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03B8A" w14:textId="25B15CB4" w:rsidR="00C1000B" w:rsidRDefault="00A524EB" w:rsidP="00A524EB">
      <w:pPr>
        <w:jc w:val="center"/>
        <w:rPr>
          <w:rFonts w:ascii="Times New Roman" w:hAnsi="Times New Roman" w:cs="Times New Roman"/>
          <w:sz w:val="28"/>
          <w:szCs w:val="28"/>
        </w:rPr>
      </w:pPr>
      <w:r w:rsidRPr="00A524EB">
        <w:rPr>
          <w:rFonts w:ascii="Times New Roman" w:hAnsi="Times New Roman" w:cs="Times New Roman"/>
          <w:sz w:val="28"/>
          <w:szCs w:val="28"/>
        </w:rPr>
        <w:t>Обоснование среды</w:t>
      </w:r>
      <w:bookmarkStart w:id="0" w:name="_GoBack"/>
      <w:bookmarkEnd w:id="0"/>
    </w:p>
    <w:p w14:paraId="203E230F" w14:textId="21173B9C" w:rsidR="00A524EB" w:rsidRDefault="00A524EB" w:rsidP="00A52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программирования:</w:t>
      </w:r>
    </w:p>
    <w:p w14:paraId="13569BCD" w14:textId="1CEFA9FC" w:rsidR="00A524EB" w:rsidRDefault="00A524EB" w:rsidP="005A35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выбрал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Выбор пал именно на него, так как уже имеется разработка программ и </w:t>
      </w:r>
      <w:r w:rsidR="005A35B9">
        <w:rPr>
          <w:rFonts w:ascii="Times New Roman" w:hAnsi="Times New Roman" w:cs="Times New Roman"/>
          <w:sz w:val="28"/>
          <w:szCs w:val="28"/>
        </w:rPr>
        <w:t>различных информационных систем с использованием данного языка, он является очень понятным и не нагруженным.</w:t>
      </w:r>
    </w:p>
    <w:p w14:paraId="798428BC" w14:textId="18512906" w:rsidR="005A35B9" w:rsidRDefault="005A35B9" w:rsidP="00A52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плюсом выбора я считаю простую возможность связи серверной части и пользовательского интерфейса из-за возможности писать эти части ИС в одной среде. Таким образом сокращается трудозатраты на проектирования структуры всей информационной системы целом, ускоряется время разработки и простая обработка ошибок.</w:t>
      </w:r>
    </w:p>
    <w:p w14:paraId="0E8B5C0B" w14:textId="58A61F5F" w:rsidR="005A35B9" w:rsidRDefault="005A35B9" w:rsidP="00A52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Сравнение с конкурентами:</w:t>
      </w:r>
    </w:p>
    <w:p w14:paraId="780E663C" w14:textId="2978AD28" w:rsidR="005A35B9" w:rsidRDefault="005A35B9" w:rsidP="00A52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конкурентом при таком подходе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35B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у меня имеется опыт разработки на данном языке программирования. Данный язык программирования является хорошим выбором для разработки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Я разрабатываю для этой платформы в основном, но также будет поддержка любой другой платформы,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A3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. Это </w:t>
      </w:r>
      <w:r w:rsidR="00F50A70">
        <w:rPr>
          <w:rFonts w:ascii="Times New Roman" w:hAnsi="Times New Roman" w:cs="Times New Roman"/>
          <w:sz w:val="28"/>
          <w:szCs w:val="28"/>
        </w:rPr>
        <w:t xml:space="preserve">Основной недостаток данного выбора системы, но если его не учитывать, то </w:t>
      </w:r>
      <w:r w:rsidR="00F50A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0A70" w:rsidRPr="00F50A70">
        <w:rPr>
          <w:rFonts w:ascii="Times New Roman" w:hAnsi="Times New Roman" w:cs="Times New Roman"/>
          <w:sz w:val="28"/>
          <w:szCs w:val="28"/>
        </w:rPr>
        <w:t xml:space="preserve"># + </w:t>
      </w:r>
      <w:r w:rsidR="00F50A70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F50A70" w:rsidRPr="00F50A70">
        <w:rPr>
          <w:rFonts w:ascii="Times New Roman" w:hAnsi="Times New Roman" w:cs="Times New Roman"/>
          <w:sz w:val="28"/>
          <w:szCs w:val="28"/>
        </w:rPr>
        <w:t xml:space="preserve"> </w:t>
      </w:r>
      <w:r w:rsidR="00F50A70">
        <w:rPr>
          <w:rFonts w:ascii="Times New Roman" w:hAnsi="Times New Roman" w:cs="Times New Roman"/>
          <w:sz w:val="28"/>
          <w:szCs w:val="28"/>
        </w:rPr>
        <w:t xml:space="preserve">является очень хорошим выбором для простой ИС без подключения к централизированному серверу. Такие требования в поддержке других платформ объясняется активным внедрения отечественных операционных </w:t>
      </w:r>
      <w:proofErr w:type="spellStart"/>
      <w:r w:rsidR="00F50A70">
        <w:rPr>
          <w:rFonts w:ascii="Times New Roman" w:hAnsi="Times New Roman" w:cs="Times New Roman"/>
          <w:sz w:val="28"/>
          <w:szCs w:val="28"/>
        </w:rPr>
        <w:t>операционных</w:t>
      </w:r>
      <w:proofErr w:type="spellEnd"/>
      <w:r w:rsidR="00F50A70">
        <w:rPr>
          <w:rFonts w:ascii="Times New Roman" w:hAnsi="Times New Roman" w:cs="Times New Roman"/>
          <w:sz w:val="28"/>
          <w:szCs w:val="28"/>
        </w:rPr>
        <w:t xml:space="preserve"> систем таких как </w:t>
      </w:r>
      <w:r w:rsidR="00F50A70">
        <w:rPr>
          <w:rFonts w:ascii="Times New Roman" w:hAnsi="Times New Roman" w:cs="Times New Roman"/>
          <w:sz w:val="28"/>
          <w:szCs w:val="28"/>
          <w:lang w:val="en-US"/>
        </w:rPr>
        <w:t>Astra</w:t>
      </w:r>
      <w:r w:rsidR="00F50A70" w:rsidRPr="00F50A70">
        <w:rPr>
          <w:rFonts w:ascii="Times New Roman" w:hAnsi="Times New Roman" w:cs="Times New Roman"/>
          <w:sz w:val="28"/>
          <w:szCs w:val="28"/>
        </w:rPr>
        <w:t xml:space="preserve"> </w:t>
      </w:r>
      <w:r w:rsidR="00F50A7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50A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979354" w14:textId="67BFCA5C" w:rsidR="00F50A70" w:rsidRDefault="00F50A70" w:rsidP="00A52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языка я также рассматривал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50A7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 xml:space="preserve">фреймворки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Но после рассмотрения плюсов и минусов данного выбора пришел к выводу, что такой подход является слишком </w:t>
      </w:r>
      <w:r w:rsidR="00CE0B75">
        <w:rPr>
          <w:rFonts w:ascii="Times New Roman" w:hAnsi="Times New Roman" w:cs="Times New Roman"/>
          <w:sz w:val="28"/>
          <w:szCs w:val="28"/>
        </w:rPr>
        <w:t>затратным</w:t>
      </w:r>
      <w:r>
        <w:rPr>
          <w:rFonts w:ascii="Times New Roman" w:hAnsi="Times New Roman" w:cs="Times New Roman"/>
          <w:sz w:val="28"/>
          <w:szCs w:val="28"/>
        </w:rPr>
        <w:t xml:space="preserve"> и избыточным.</w:t>
      </w:r>
      <w:r w:rsidR="00CE0B75">
        <w:rPr>
          <w:rFonts w:ascii="Times New Roman" w:hAnsi="Times New Roman" w:cs="Times New Roman"/>
          <w:sz w:val="28"/>
          <w:szCs w:val="28"/>
        </w:rPr>
        <w:t xml:space="preserve"> Так как часто проектирование </w:t>
      </w:r>
      <w:r w:rsidR="006E391B">
        <w:rPr>
          <w:rFonts w:ascii="Times New Roman" w:hAnsi="Times New Roman" w:cs="Times New Roman"/>
          <w:sz w:val="28"/>
          <w:szCs w:val="28"/>
        </w:rPr>
        <w:t>и</w:t>
      </w:r>
      <w:r w:rsidR="00CE0B75">
        <w:rPr>
          <w:rFonts w:ascii="Times New Roman" w:hAnsi="Times New Roman" w:cs="Times New Roman"/>
          <w:sz w:val="28"/>
          <w:szCs w:val="28"/>
        </w:rPr>
        <w:t xml:space="preserve">нформационных систем </w:t>
      </w:r>
      <w:r w:rsidR="006E391B">
        <w:rPr>
          <w:rFonts w:ascii="Times New Roman" w:hAnsi="Times New Roman" w:cs="Times New Roman"/>
          <w:sz w:val="28"/>
          <w:szCs w:val="28"/>
        </w:rPr>
        <w:t>происходит</w:t>
      </w:r>
      <w:r w:rsidR="00CE0B75">
        <w:rPr>
          <w:rFonts w:ascii="Times New Roman" w:hAnsi="Times New Roman" w:cs="Times New Roman"/>
          <w:sz w:val="28"/>
          <w:szCs w:val="28"/>
        </w:rPr>
        <w:t xml:space="preserve"> на крупных фреймворках таких как </w:t>
      </w:r>
      <w:r w:rsidR="006E391B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6E391B" w:rsidRPr="006E391B">
        <w:rPr>
          <w:rFonts w:ascii="Times New Roman" w:hAnsi="Times New Roman" w:cs="Times New Roman"/>
          <w:sz w:val="28"/>
          <w:szCs w:val="28"/>
        </w:rPr>
        <w:t xml:space="preserve"> </w:t>
      </w:r>
      <w:r w:rsidR="006E391B">
        <w:rPr>
          <w:rFonts w:ascii="Times New Roman" w:hAnsi="Times New Roman" w:cs="Times New Roman"/>
          <w:sz w:val="28"/>
          <w:szCs w:val="28"/>
        </w:rPr>
        <w:t>и похожие. Для моей задачи потенциал данных фреймворков слишком большой и бесполезен</w:t>
      </w:r>
    </w:p>
    <w:p w14:paraId="56754532" w14:textId="28BDB6E3" w:rsidR="006E391B" w:rsidRDefault="006E391B" w:rsidP="00A52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E391B">
        <w:rPr>
          <w:rFonts w:ascii="Times New Roman" w:hAnsi="Times New Roman" w:cs="Times New Roman"/>
          <w:sz w:val="28"/>
          <w:szCs w:val="28"/>
        </w:rPr>
        <w:t>, потому что</w:t>
      </w:r>
      <w:r>
        <w:rPr>
          <w:rFonts w:ascii="Times New Roman" w:hAnsi="Times New Roman" w:cs="Times New Roman"/>
          <w:sz w:val="28"/>
          <w:szCs w:val="28"/>
        </w:rPr>
        <w:t xml:space="preserve"> был опыт проектирования, и он прост в реализации.</w:t>
      </w:r>
    </w:p>
    <w:p w14:paraId="4CD59ECA" w14:textId="4E9976B9" w:rsidR="006E391B" w:rsidRPr="006E391B" w:rsidRDefault="006E391B" w:rsidP="006E3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6E391B">
        <w:rPr>
          <w:rFonts w:ascii="Times New Roman" w:hAnsi="Times New Roman" w:cs="Times New Roman"/>
          <w:sz w:val="28"/>
          <w:szCs w:val="28"/>
        </w:rPr>
        <w:t>аза данных:</w:t>
      </w:r>
    </w:p>
    <w:p w14:paraId="4CC6E139" w14:textId="706C82A7" w:rsidR="006E391B" w:rsidRPr="006E391B" w:rsidRDefault="006E391B" w:rsidP="006E391B">
      <w:pPr>
        <w:rPr>
          <w:rFonts w:ascii="Times New Roman" w:hAnsi="Times New Roman" w:cs="Times New Roman"/>
          <w:sz w:val="28"/>
          <w:szCs w:val="28"/>
        </w:rPr>
      </w:pPr>
      <w:r w:rsidRPr="006E391B">
        <w:rPr>
          <w:rFonts w:ascii="Times New Roman" w:hAnsi="Times New Roman" w:cs="Times New Roman"/>
          <w:sz w:val="28"/>
          <w:szCs w:val="28"/>
        </w:rPr>
        <w:t xml:space="preserve">В качестве системы управления базами данных был выбран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. Данный выбор обусловлен спецификой проекта — это локальная, однопользовательская информационная система, не требующая удаленного доступа или высоких нагрузок.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идеально соответствует этим требованиям, так как представляет собой встраиваемую БД, не требующую отдельного серверного процесса. Данные хранятся в единственном файле на </w:t>
      </w:r>
      <w:r w:rsidRPr="006E391B">
        <w:rPr>
          <w:rFonts w:ascii="Times New Roman" w:hAnsi="Times New Roman" w:cs="Times New Roman"/>
          <w:sz w:val="28"/>
          <w:szCs w:val="28"/>
        </w:rPr>
        <w:lastRenderedPageBreak/>
        <w:t xml:space="preserve">диске, что делает развертывание и распространение системы тривиальным: достаточно скопировать исполняемый файл и файл базы данных. Это полностью соответствует философии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Tauri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, направленной на создание легковесных приложений.</w:t>
      </w:r>
    </w:p>
    <w:p w14:paraId="0ACF6D27" w14:textId="3BF11464" w:rsidR="006E391B" w:rsidRDefault="006E391B" w:rsidP="006E39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391B">
        <w:rPr>
          <w:rFonts w:ascii="Times New Roman" w:hAnsi="Times New Roman" w:cs="Times New Roman"/>
          <w:sz w:val="28"/>
          <w:szCs w:val="28"/>
        </w:rPr>
        <w:t>Сравнение с конкурентами:</w:t>
      </w:r>
    </w:p>
    <w:p w14:paraId="1DBCB7FB" w14:textId="2542B2BB" w:rsidR="006E391B" w:rsidRPr="006E391B" w:rsidRDefault="006E391B" w:rsidP="006E39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391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: Эти классические реляционные СУБД являются мощными и функциональными инструментами. Их основной недостаток в контексте данной задачи — избыточность и сложность развертывания. Они требуют установки и настройки отдельного серверного процесса (даже в локальном режиме), что усложняет архитектуру приложения и процесс его установки на машину конечного пользователя. Для моей системы, где не требуется сетевое взаимодействие, параллельная работа нескольких пользователей с сложными транзакциями, их использование было бы неоправданным усложнением.</w:t>
      </w:r>
    </w:p>
    <w:p w14:paraId="2E0630DB" w14:textId="577C833E" w:rsidR="006E391B" w:rsidRPr="006E391B" w:rsidRDefault="006E391B" w:rsidP="006E39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391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)</w:t>
      </w:r>
      <w:r w:rsidRPr="006E391B">
        <w:rPr>
          <w:rFonts w:ascii="Times New Roman" w:hAnsi="Times New Roman" w:cs="Times New Roman"/>
          <w:sz w:val="28"/>
          <w:szCs w:val="28"/>
        </w:rPr>
        <w:t>: хотя</w:t>
      </w:r>
      <w:r w:rsidRPr="006E391B">
        <w:rPr>
          <w:rFonts w:ascii="Times New Roman" w:hAnsi="Times New Roman" w:cs="Times New Roman"/>
          <w:sz w:val="28"/>
          <w:szCs w:val="28"/>
        </w:rPr>
        <w:t xml:space="preserve"> данные успеваемости не являются строго реляционными, реляционная модель отлично подходит для структурированного хранения информации о студентах, группах, дисциплинах и оценках.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-подход мог бы привести к дублированию данных и менее строгой схеме, что увеличило бы риски нарушения целостности данных. Вариант с хранением в JSON-файлах рассматривался как более простой, но был отвергнут из-за низкой эффективности при частых операциях поиска, обновления и агрегации данных, а также отсутствия встроенных механизмов гарантированной целостности (ACID), которые предоставляет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.</w:t>
      </w:r>
    </w:p>
    <w:p w14:paraId="3E8D066B" w14:textId="77777777" w:rsidR="006E391B" w:rsidRPr="006E391B" w:rsidRDefault="006E391B" w:rsidP="006E39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391B">
        <w:rPr>
          <w:rFonts w:ascii="Times New Roman" w:hAnsi="Times New Roman" w:cs="Times New Roman"/>
          <w:sz w:val="28"/>
          <w:szCs w:val="28"/>
        </w:rPr>
        <w:t xml:space="preserve">Фреймворк для разработки интерфейса и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:</w:t>
      </w:r>
    </w:p>
    <w:p w14:paraId="0F6BB2E7" w14:textId="77777777" w:rsidR="006E391B" w:rsidRDefault="006E391B" w:rsidP="006E391B">
      <w:pPr>
        <w:rPr>
          <w:rFonts w:ascii="Times New Roman" w:hAnsi="Times New Roman" w:cs="Times New Roman"/>
          <w:sz w:val="28"/>
          <w:szCs w:val="28"/>
        </w:rPr>
      </w:pPr>
      <w:r w:rsidRPr="006E391B"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планируется использование библиотеки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, а серверная логика (API для работы с БД) будет написана на Node.js (с использованием фреймворка Express.js или его аналогов). Такой выбор обеспечивает полную кодовую базу на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, что значительно ускоряет разработку.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, благодаря своей компонентной модели, позволяет создавать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переиспользуемые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, хорошо инкапсулированные блоки интерфейса (например, компоненты таблицы, модального окна для добавления оценки, выпадающего списка групп), что критически важно для поддержания кода и его масштабирования в будущем.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Tauri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же выступает в роли моста, который обеспечивает связь между этим веб-приложением и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частью (работа с файловой системой, окнами, и конечно, с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Rust-крэйты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).</w:t>
      </w:r>
    </w:p>
    <w:p w14:paraId="676227A6" w14:textId="1FA170A8" w:rsidR="006E391B" w:rsidRPr="006E391B" w:rsidRDefault="006E391B" w:rsidP="006E39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391B">
        <w:rPr>
          <w:rFonts w:ascii="Times New Roman" w:hAnsi="Times New Roman" w:cs="Times New Roman"/>
          <w:sz w:val="28"/>
          <w:szCs w:val="28"/>
        </w:rPr>
        <w:t>Сравнение с конкурентами:</w:t>
      </w:r>
    </w:p>
    <w:p w14:paraId="454F19F7" w14:textId="77777777" w:rsidR="006E391B" w:rsidRDefault="006E391B" w:rsidP="006E39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391B">
        <w:rPr>
          <w:rFonts w:ascii="Times New Roman" w:hAnsi="Times New Roman" w:cs="Times New Roman"/>
          <w:sz w:val="28"/>
          <w:szCs w:val="28"/>
        </w:rPr>
        <w:lastRenderedPageBreak/>
        <w:t>PyQt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): Данные фреймворки позволяют создавать классические десктопные приложения с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нативными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виджетами операционной системы. Их главный недостаток — устаревший (в случае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) или сложный в освоении (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) подход к созданию UI, а также низкая скорость итераций при разработке сложных интерфейсов. Современные пользователи ожидают от приложений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reactivity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и богатого визуального опыта, который на порядок проще и быстрее реализовать на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с использованием CSS.</w:t>
      </w:r>
    </w:p>
    <w:p w14:paraId="0EC1B82F" w14:textId="326528B9" w:rsidR="006E391B" w:rsidRDefault="006E391B" w:rsidP="006E391B">
      <w:pPr>
        <w:rPr>
          <w:rFonts w:ascii="Times New Roman" w:hAnsi="Times New Roman" w:cs="Times New Roman"/>
          <w:sz w:val="28"/>
          <w:szCs w:val="28"/>
        </w:rPr>
      </w:pPr>
      <w:r w:rsidRPr="006E391B">
        <w:rPr>
          <w:rFonts w:ascii="Times New Roman" w:hAnsi="Times New Roman" w:cs="Times New Roman"/>
          <w:sz w:val="28"/>
          <w:szCs w:val="28"/>
        </w:rPr>
        <w:t xml:space="preserve">WPF (C#): Эти технологии являются прямыми аналогами предлагаемого стека (JS +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Tauri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) в своих экосистемах. Они мощные и позволяют создавать сложные десктопные приложения. Однако, как и в случае с языком, их кроссплатформенность (особенно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) часто сопряжена с нюансами и не всегда обеспечивает идеально идентичный опыт на разных ОС. Кроме того, разработка современного UI на них требует больше усилий и менее гибка, чем верстка на HTML/CSS. Мой выбор на основе веб-технологий предоставляет доступ к огромной экосистеме библиотек UI (например, MUI,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Chakra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UI) и позволяет при необходимости легко портировать интерфейс в веб, если требования изменятся.</w:t>
      </w:r>
    </w:p>
    <w:p w14:paraId="6DD8029E" w14:textId="65363F3E" w:rsidR="000053FB" w:rsidRPr="000053FB" w:rsidRDefault="000053FB" w:rsidP="006E39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53F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: Данный фреймворк является индустриальным стандартом для создания сложных, высоконагруженных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>-приложений. Он предоставляет полный спектр инструментов (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 MVC,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) для построения мощного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. Однако именно эта мощь и является его главным недостатком в контексте данной задачи. Использование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 привело бы к значительной избыточности: приложению не требуются встроенный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Jetty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, сложные механизмы безопасности,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 архитектура или ORM для работы с распределенной БД. Это существенно увеличило бы время разработки, сложность сборки и итоговый размер дистрибутива, что совершенно неоправданно для локального однопользовательского приложения. Кроме того, необходимость компиляции в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bytecode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 xml:space="preserve"> и запуска в JVM усложняет процесс распространения и запуска для конечного пользователя по сравнению с единым исполняемым файлом </w:t>
      </w:r>
      <w:proofErr w:type="spellStart"/>
      <w:r w:rsidRPr="000053FB">
        <w:rPr>
          <w:rFonts w:ascii="Times New Roman" w:hAnsi="Times New Roman" w:cs="Times New Roman"/>
          <w:sz w:val="28"/>
          <w:szCs w:val="28"/>
        </w:rPr>
        <w:t>Tauri</w:t>
      </w:r>
      <w:proofErr w:type="spellEnd"/>
      <w:r w:rsidRPr="000053FB">
        <w:rPr>
          <w:rFonts w:ascii="Times New Roman" w:hAnsi="Times New Roman" w:cs="Times New Roman"/>
          <w:sz w:val="28"/>
          <w:szCs w:val="28"/>
        </w:rPr>
        <w:t>.</w:t>
      </w:r>
    </w:p>
    <w:p w14:paraId="38C3A071" w14:textId="36C1E754" w:rsidR="006E391B" w:rsidRPr="000053FB" w:rsidRDefault="006E391B" w:rsidP="006E39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391B">
        <w:rPr>
          <w:rFonts w:ascii="Times New Roman" w:hAnsi="Times New Roman" w:cs="Times New Roman"/>
          <w:sz w:val="28"/>
          <w:szCs w:val="28"/>
        </w:rPr>
        <w:t>Среда разработки</w:t>
      </w:r>
      <w:r w:rsidR="000053FB" w:rsidRPr="000053FB">
        <w:rPr>
          <w:rFonts w:ascii="Times New Roman" w:hAnsi="Times New Roman" w:cs="Times New Roman"/>
          <w:sz w:val="28"/>
          <w:szCs w:val="28"/>
        </w:rPr>
        <w:t>:</w:t>
      </w:r>
    </w:p>
    <w:p w14:paraId="43EEDFD3" w14:textId="77777777" w:rsidR="006E391B" w:rsidRPr="006E391B" w:rsidRDefault="006E391B" w:rsidP="006E391B">
      <w:pPr>
        <w:rPr>
          <w:rFonts w:ascii="Times New Roman" w:hAnsi="Times New Roman" w:cs="Times New Roman"/>
          <w:sz w:val="28"/>
          <w:szCs w:val="28"/>
        </w:rPr>
      </w:pPr>
      <w:r w:rsidRPr="006E391B">
        <w:rPr>
          <w:rFonts w:ascii="Times New Roman" w:hAnsi="Times New Roman" w:cs="Times New Roman"/>
          <w:sz w:val="28"/>
          <w:szCs w:val="28"/>
        </w:rPr>
        <w:t xml:space="preserve">В качестве основной среды разработки (IDE) будет использоваться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. Это редактор с беспрецедентной поддержкой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и Node.js благодаря обширной экосистеме расширений (например, ES7+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React-Native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snippets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). Он обладает мощным встроенным отладчиком, интегрированным терминалом и инструментами для работы с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>, что делает его идеальным выбором для полного цикла разработки в выбранном стеке.</w:t>
      </w:r>
    </w:p>
    <w:p w14:paraId="028E6132" w14:textId="29C23A3B" w:rsidR="006E391B" w:rsidRPr="006E391B" w:rsidRDefault="006E391B" w:rsidP="006E39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391B">
        <w:rPr>
          <w:rFonts w:ascii="Times New Roman" w:hAnsi="Times New Roman" w:cs="Times New Roman"/>
          <w:sz w:val="28"/>
          <w:szCs w:val="28"/>
        </w:rPr>
        <w:lastRenderedPageBreak/>
        <w:t>Сравнение с конкурентами:</w:t>
      </w:r>
    </w:p>
    <w:p w14:paraId="6D0633D2" w14:textId="48903796" w:rsidR="006E391B" w:rsidRPr="006E391B" w:rsidRDefault="006E391B" w:rsidP="006E39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E391B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WebStorm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— это мощная IDE, заточенная </w:t>
      </w:r>
      <w:r w:rsidR="000053FB">
        <w:rPr>
          <w:rFonts w:ascii="Times New Roman" w:hAnsi="Times New Roman" w:cs="Times New Roman"/>
          <w:sz w:val="28"/>
          <w:szCs w:val="28"/>
        </w:rPr>
        <w:t>специально</w:t>
      </w:r>
      <w:r w:rsidRPr="006E391B">
        <w:rPr>
          <w:rFonts w:ascii="Times New Roman" w:hAnsi="Times New Roman" w:cs="Times New Roman"/>
          <w:sz w:val="28"/>
          <w:szCs w:val="28"/>
        </w:rPr>
        <w:t xml:space="preserve"> под веб-разработку. Ее главный недостаток — платная лицензия для коммерческого использования, в то время как VS </w:t>
      </w:r>
      <w:proofErr w:type="spellStart"/>
      <w:r w:rsidRPr="006E391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E391B">
        <w:rPr>
          <w:rFonts w:ascii="Times New Roman" w:hAnsi="Times New Roman" w:cs="Times New Roman"/>
          <w:sz w:val="28"/>
          <w:szCs w:val="28"/>
        </w:rPr>
        <w:t xml:space="preserve"> полностью бесплатен и обладает сравнимой, а зачастую и превосходящей функциональностью за счет сообщества.</w:t>
      </w:r>
    </w:p>
    <w:p w14:paraId="111DF375" w14:textId="6C5F40E8" w:rsidR="006E391B" w:rsidRPr="00124668" w:rsidRDefault="00124668" w:rsidP="00A524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4668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124668">
        <w:rPr>
          <w:rFonts w:ascii="Times New Roman" w:hAnsi="Times New Roman" w:cs="Times New Roman"/>
          <w:sz w:val="28"/>
          <w:szCs w:val="28"/>
        </w:rPr>
        <w:t xml:space="preserve"> — это высокопроизводительный текстовый редактор, обладающий культовым статусом среди разработчиков благодаря своей скорости, режимному редактированию и полному управлению с клавиатуры. Однако его ключевой недостаток для данного проекта — это чрезвычайно высокая кривая обучения и необходимость длительной и кропотливой настройки (через плагины и конфигурационные файлы) для достижения уровня функциональности, сопоставимого с VS </w:t>
      </w:r>
      <w:proofErr w:type="spellStart"/>
      <w:r w:rsidRPr="00124668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24668">
        <w:rPr>
          <w:rFonts w:ascii="Times New Roman" w:hAnsi="Times New Roman" w:cs="Times New Roman"/>
          <w:sz w:val="28"/>
          <w:szCs w:val="28"/>
        </w:rPr>
        <w:t xml:space="preserve"> «из коробки». Интеграция с современными </w:t>
      </w:r>
      <w:proofErr w:type="spellStart"/>
      <w:r w:rsidRPr="0012466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24668">
        <w:rPr>
          <w:rFonts w:ascii="Times New Roman" w:hAnsi="Times New Roman" w:cs="Times New Roman"/>
          <w:sz w:val="28"/>
          <w:szCs w:val="28"/>
        </w:rPr>
        <w:t>-инструментами (</w:t>
      </w:r>
      <w:proofErr w:type="spellStart"/>
      <w:r w:rsidRPr="00124668">
        <w:rPr>
          <w:rFonts w:ascii="Times New Roman" w:hAnsi="Times New Roman" w:cs="Times New Roman"/>
          <w:sz w:val="28"/>
          <w:szCs w:val="28"/>
        </w:rPr>
        <w:t>дебаггером</w:t>
      </w:r>
      <w:proofErr w:type="spellEnd"/>
      <w:r w:rsidRPr="00124668">
        <w:rPr>
          <w:rFonts w:ascii="Times New Roman" w:hAnsi="Times New Roman" w:cs="Times New Roman"/>
          <w:sz w:val="28"/>
          <w:szCs w:val="28"/>
        </w:rPr>
        <w:t xml:space="preserve">, линтерами, инструментами для </w:t>
      </w:r>
      <w:proofErr w:type="spellStart"/>
      <w:r w:rsidRPr="0012466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24668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124668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124668">
        <w:rPr>
          <w:rFonts w:ascii="Times New Roman" w:hAnsi="Times New Roman" w:cs="Times New Roman"/>
          <w:sz w:val="28"/>
          <w:szCs w:val="28"/>
        </w:rPr>
        <w:t xml:space="preserve"> требует глубоких знаний и времени на настройку, что неприемлемо для учебного проекта с ограниченными сроками, где фокус должен оставаться на логике приложения, а не на конфигурировании среды разработки.</w:t>
      </w:r>
    </w:p>
    <w:sectPr w:rsidR="006E391B" w:rsidRPr="00124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FF"/>
    <w:rsid w:val="000053FB"/>
    <w:rsid w:val="00031506"/>
    <w:rsid w:val="00124668"/>
    <w:rsid w:val="005A35B9"/>
    <w:rsid w:val="006E391B"/>
    <w:rsid w:val="00700E3D"/>
    <w:rsid w:val="00A524EB"/>
    <w:rsid w:val="00C1000B"/>
    <w:rsid w:val="00CE0B75"/>
    <w:rsid w:val="00F50A70"/>
    <w:rsid w:val="00F8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D875"/>
  <w15:chartTrackingRefBased/>
  <w15:docId w15:val="{8DE8B6A2-992C-470D-ACB9-69A890A7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AV.Pavlov</dc:creator>
  <cp:keywords/>
  <dc:description/>
  <cp:lastModifiedBy>AV.Pavlov</cp:lastModifiedBy>
  <cp:revision>7</cp:revision>
  <dcterms:created xsi:type="dcterms:W3CDTF">2025-09-19T10:35:00Z</dcterms:created>
  <dcterms:modified xsi:type="dcterms:W3CDTF">2025-09-19T12:01:00Z</dcterms:modified>
</cp:coreProperties>
</file>