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D368DB" w14:textId="7242FAE8" w:rsidR="00692C1B" w:rsidRPr="00237C33" w:rsidRDefault="00EC1ABD">
      <w:pPr>
        <w:rPr>
          <w:rFonts w:ascii="Montserrat" w:hAnsi="Montserrat"/>
          <w:sz w:val="24"/>
          <w:szCs w:val="24"/>
          <w:u w:val="single"/>
        </w:rPr>
      </w:pPr>
      <w:r w:rsidRPr="00237C33">
        <w:rPr>
          <w:rFonts w:ascii="Montserrat" w:hAnsi="Montserrat"/>
          <w:sz w:val="24"/>
          <w:szCs w:val="24"/>
          <w:u w:val="single"/>
        </w:rPr>
        <w:t>Hospitality</w:t>
      </w:r>
    </w:p>
    <w:p w14:paraId="3DDA317D" w14:textId="2AEF24C0" w:rsidR="00EC1ABD" w:rsidRPr="00237C33" w:rsidRDefault="00EC1ABD">
      <w:pPr>
        <w:rPr>
          <w:rFonts w:ascii="Montserrat" w:hAnsi="Montserrat"/>
          <w:sz w:val="24"/>
          <w:szCs w:val="24"/>
        </w:rPr>
      </w:pPr>
      <w:r w:rsidRPr="00237C33">
        <w:rPr>
          <w:rFonts w:ascii="Montserrat" w:hAnsi="Montserrat"/>
          <w:sz w:val="24"/>
          <w:szCs w:val="24"/>
        </w:rPr>
        <w:t xml:space="preserve">Sultan Palace: </w:t>
      </w:r>
      <w:r w:rsidRPr="00237C33">
        <w:rPr>
          <w:rFonts w:ascii="Montserrat" w:hAnsi="Montserrat"/>
          <w:b/>
          <w:bCs/>
          <w:sz w:val="24"/>
          <w:szCs w:val="24"/>
        </w:rPr>
        <w:t xml:space="preserve">Blue Waters and Cool Breezes. </w:t>
      </w:r>
      <w:r w:rsidRPr="00237C33">
        <w:rPr>
          <w:rFonts w:ascii="Montserrat" w:hAnsi="Montserrat"/>
          <w:sz w:val="24"/>
          <w:szCs w:val="24"/>
        </w:rPr>
        <w:t xml:space="preserve">Be immersed in the alluring nature of Mombasa’s northern coast and the town’s historically Arabian culture. </w:t>
      </w:r>
    </w:p>
    <w:p w14:paraId="437EB8B2" w14:textId="03CA06D7" w:rsidR="00EC1ABD" w:rsidRPr="00237C33" w:rsidRDefault="00EC1ABD">
      <w:pPr>
        <w:rPr>
          <w:rFonts w:ascii="Montserrat" w:hAnsi="Montserrat"/>
          <w:sz w:val="24"/>
          <w:szCs w:val="24"/>
        </w:rPr>
      </w:pPr>
      <w:r w:rsidRPr="00237C33">
        <w:rPr>
          <w:rFonts w:ascii="Montserrat" w:hAnsi="Montserrat"/>
          <w:sz w:val="24"/>
          <w:szCs w:val="24"/>
        </w:rPr>
        <w:t xml:space="preserve">Sheraton: </w:t>
      </w:r>
      <w:r w:rsidRPr="00237C33">
        <w:rPr>
          <w:rFonts w:ascii="Montserrat" w:hAnsi="Montserrat"/>
          <w:b/>
          <w:bCs/>
          <w:sz w:val="24"/>
          <w:szCs w:val="24"/>
        </w:rPr>
        <w:t xml:space="preserve">1-Acre Statement. </w:t>
      </w:r>
      <w:r w:rsidRPr="00237C33">
        <w:rPr>
          <w:rFonts w:ascii="Montserrat" w:hAnsi="Montserrat"/>
          <w:sz w:val="24"/>
          <w:szCs w:val="24"/>
        </w:rPr>
        <w:t>Designing under budget doesn’t mean elegance is withdrawn from the brief.</w:t>
      </w:r>
    </w:p>
    <w:p w14:paraId="3C697D13" w14:textId="003C4202" w:rsidR="00EC1ABD" w:rsidRPr="00237C33" w:rsidRDefault="00EC1ABD">
      <w:pPr>
        <w:rPr>
          <w:rFonts w:ascii="Montserrat" w:hAnsi="Montserrat"/>
          <w:sz w:val="24"/>
          <w:szCs w:val="24"/>
        </w:rPr>
      </w:pPr>
      <w:proofErr w:type="spellStart"/>
      <w:r w:rsidRPr="00237C33">
        <w:rPr>
          <w:rFonts w:ascii="Montserrat" w:hAnsi="Montserrat"/>
          <w:sz w:val="24"/>
          <w:szCs w:val="24"/>
        </w:rPr>
        <w:t>Emakoko</w:t>
      </w:r>
      <w:proofErr w:type="spellEnd"/>
      <w:r w:rsidRPr="00237C33">
        <w:rPr>
          <w:rFonts w:ascii="Montserrat" w:hAnsi="Montserrat"/>
          <w:sz w:val="24"/>
          <w:szCs w:val="24"/>
        </w:rPr>
        <w:t xml:space="preserve">: </w:t>
      </w:r>
      <w:r w:rsidR="009E7C54" w:rsidRPr="00237C33">
        <w:rPr>
          <w:rFonts w:ascii="Montserrat" w:hAnsi="Montserrat"/>
          <w:b/>
          <w:bCs/>
          <w:sz w:val="24"/>
          <w:szCs w:val="24"/>
        </w:rPr>
        <w:t xml:space="preserve">The Gem Under Nature’s Canopy. </w:t>
      </w:r>
      <w:r w:rsidR="009E7C54" w:rsidRPr="00237C33">
        <w:rPr>
          <w:rFonts w:ascii="Montserrat" w:hAnsi="Montserrat"/>
          <w:sz w:val="24"/>
          <w:szCs w:val="24"/>
        </w:rPr>
        <w:t>Naturally sourced from indigenous materials to offer the ultimate escape from the daily mandates of life.</w:t>
      </w:r>
    </w:p>
    <w:p w14:paraId="44BDE6BF" w14:textId="4A0FC485" w:rsidR="009E7C54" w:rsidRPr="00237C33" w:rsidRDefault="009E7C54">
      <w:pPr>
        <w:rPr>
          <w:rFonts w:ascii="Montserrat" w:hAnsi="Montserrat"/>
          <w:sz w:val="24"/>
          <w:szCs w:val="24"/>
        </w:rPr>
      </w:pPr>
      <w:r w:rsidRPr="00237C33">
        <w:rPr>
          <w:rFonts w:ascii="Montserrat" w:hAnsi="Montserrat"/>
          <w:sz w:val="24"/>
          <w:szCs w:val="24"/>
        </w:rPr>
        <w:t xml:space="preserve">Kalama: </w:t>
      </w:r>
      <w:r w:rsidRPr="00237C33">
        <w:rPr>
          <w:rFonts w:ascii="Montserrat" w:hAnsi="Montserrat"/>
          <w:b/>
          <w:bCs/>
          <w:sz w:val="24"/>
          <w:szCs w:val="24"/>
        </w:rPr>
        <w:t xml:space="preserve">Facilitating Work and Prayer. </w:t>
      </w:r>
      <w:r w:rsidRPr="00237C33">
        <w:rPr>
          <w:rFonts w:ascii="Montserrat" w:hAnsi="Montserrat"/>
          <w:sz w:val="24"/>
          <w:szCs w:val="24"/>
        </w:rPr>
        <w:t xml:space="preserve">Responding to our heritage by incorporating thatched roofs and masoned walls. </w:t>
      </w:r>
    </w:p>
    <w:p w14:paraId="5CD3F8C4" w14:textId="3CFCACB6" w:rsidR="009E7C54" w:rsidRPr="00237C33" w:rsidRDefault="00207E6A">
      <w:pPr>
        <w:rPr>
          <w:rFonts w:ascii="Montserrat" w:hAnsi="Montserrat"/>
          <w:b/>
          <w:bCs/>
          <w:sz w:val="24"/>
          <w:szCs w:val="24"/>
        </w:rPr>
      </w:pPr>
      <w:r w:rsidRPr="00237C33">
        <w:rPr>
          <w:rFonts w:ascii="Montserrat" w:hAnsi="Montserrat"/>
          <w:sz w:val="24"/>
          <w:szCs w:val="24"/>
        </w:rPr>
        <w:t xml:space="preserve">English Point: </w:t>
      </w:r>
      <w:r w:rsidRPr="00237C33">
        <w:rPr>
          <w:rFonts w:ascii="Montserrat" w:hAnsi="Montserrat"/>
          <w:b/>
          <w:bCs/>
          <w:sz w:val="24"/>
          <w:szCs w:val="24"/>
        </w:rPr>
        <w:t xml:space="preserve">Beach-Front Comfort. </w:t>
      </w:r>
      <w:r w:rsidRPr="00237C33">
        <w:rPr>
          <w:rFonts w:ascii="Montserrat" w:hAnsi="Montserrat"/>
          <w:sz w:val="24"/>
          <w:szCs w:val="24"/>
        </w:rPr>
        <w:t>The luxury, security, and comforts s</w:t>
      </w:r>
      <w:r w:rsidRPr="00237C33">
        <w:rPr>
          <w:rFonts w:ascii="Montserrat" w:hAnsi="Montserrat"/>
          <w:sz w:val="24"/>
          <w:szCs w:val="24"/>
        </w:rPr>
        <w:t>uited for</w:t>
      </w:r>
      <w:r w:rsidRPr="00237C33">
        <w:rPr>
          <w:rFonts w:ascii="Montserrat" w:hAnsi="Montserrat"/>
          <w:sz w:val="24"/>
          <w:szCs w:val="24"/>
        </w:rPr>
        <w:t xml:space="preserve"> travelers and settlers alike. </w:t>
      </w:r>
    </w:p>
    <w:p w14:paraId="30A0C1F3" w14:textId="4E93B2A7" w:rsidR="00207E6A" w:rsidRPr="00237C33" w:rsidRDefault="00207E6A">
      <w:pPr>
        <w:rPr>
          <w:rFonts w:ascii="Montserrat" w:hAnsi="Montserrat"/>
          <w:sz w:val="24"/>
          <w:szCs w:val="24"/>
          <w:u w:val="single"/>
        </w:rPr>
      </w:pPr>
      <w:r w:rsidRPr="00237C33">
        <w:rPr>
          <w:rFonts w:ascii="Montserrat" w:hAnsi="Montserrat"/>
          <w:sz w:val="24"/>
          <w:szCs w:val="24"/>
          <w:u w:val="single"/>
        </w:rPr>
        <w:t>Corporate</w:t>
      </w:r>
    </w:p>
    <w:p w14:paraId="234F5A35" w14:textId="14D9E1CD" w:rsidR="00207E6A" w:rsidRPr="00237C33" w:rsidRDefault="00207E6A">
      <w:pPr>
        <w:rPr>
          <w:rFonts w:ascii="Montserrat" w:hAnsi="Montserrat"/>
          <w:sz w:val="24"/>
          <w:szCs w:val="24"/>
        </w:rPr>
      </w:pPr>
      <w:r w:rsidRPr="00237C33">
        <w:rPr>
          <w:rFonts w:ascii="Montserrat" w:hAnsi="Montserrat"/>
          <w:sz w:val="24"/>
          <w:szCs w:val="24"/>
        </w:rPr>
        <w:t xml:space="preserve">TDB: </w:t>
      </w:r>
      <w:r w:rsidRPr="00237C33">
        <w:rPr>
          <w:rFonts w:ascii="Montserrat" w:hAnsi="Montserrat"/>
          <w:b/>
          <w:bCs/>
          <w:sz w:val="24"/>
          <w:szCs w:val="24"/>
        </w:rPr>
        <w:t xml:space="preserve">A Little Savannah Rooted in Nairobi. </w:t>
      </w:r>
      <w:r w:rsidR="0003563F" w:rsidRPr="00237C33">
        <w:rPr>
          <w:rFonts w:ascii="Montserrat" w:hAnsi="Montserrat"/>
          <w:sz w:val="24"/>
          <w:szCs w:val="24"/>
        </w:rPr>
        <w:t>That</w:t>
      </w:r>
      <w:r w:rsidRPr="00237C33">
        <w:rPr>
          <w:rFonts w:ascii="Montserrat" w:hAnsi="Montserrat"/>
          <w:sz w:val="24"/>
          <w:szCs w:val="24"/>
        </w:rPr>
        <w:t xml:space="preserve"> boasts three sky gardens furnished with native plants.</w:t>
      </w:r>
    </w:p>
    <w:p w14:paraId="07CDC402" w14:textId="4C6F56B9" w:rsidR="0003563F" w:rsidRPr="00237C33" w:rsidRDefault="0003563F">
      <w:pPr>
        <w:rPr>
          <w:rFonts w:ascii="Montserrat" w:hAnsi="Montserrat"/>
          <w:b/>
          <w:bCs/>
          <w:sz w:val="24"/>
          <w:szCs w:val="24"/>
        </w:rPr>
      </w:pPr>
      <w:r w:rsidRPr="00237C33">
        <w:rPr>
          <w:rFonts w:ascii="Montserrat" w:hAnsi="Montserrat"/>
          <w:sz w:val="24"/>
          <w:szCs w:val="24"/>
        </w:rPr>
        <w:t xml:space="preserve">I&amp;M Kigali: </w:t>
      </w:r>
      <w:r w:rsidRPr="00237C33">
        <w:rPr>
          <w:rFonts w:ascii="Montserrat" w:hAnsi="Montserrat"/>
          <w:b/>
          <w:bCs/>
          <w:sz w:val="24"/>
          <w:szCs w:val="24"/>
        </w:rPr>
        <w:t>Simple Doesn’t Mean Cheap.</w:t>
      </w:r>
      <w:r w:rsidR="00B95F6F" w:rsidRPr="00237C33">
        <w:rPr>
          <w:rFonts w:ascii="Montserrat" w:hAnsi="Montserrat"/>
          <w:b/>
          <w:bCs/>
          <w:sz w:val="24"/>
          <w:szCs w:val="24"/>
        </w:rPr>
        <w:t xml:space="preserve"> </w:t>
      </w:r>
      <w:r w:rsidR="00B95F6F" w:rsidRPr="00237C33">
        <w:rPr>
          <w:rFonts w:ascii="Montserrat" w:hAnsi="Montserrat"/>
          <w:sz w:val="24"/>
          <w:szCs w:val="24"/>
        </w:rPr>
        <w:t>A sophisticated brick tower that maximizes its resources.</w:t>
      </w:r>
      <w:r w:rsidRPr="00237C33">
        <w:rPr>
          <w:rFonts w:ascii="Montserrat" w:hAnsi="Montserrat"/>
          <w:b/>
          <w:bCs/>
          <w:sz w:val="24"/>
          <w:szCs w:val="24"/>
        </w:rPr>
        <w:t xml:space="preserve"> </w:t>
      </w:r>
    </w:p>
    <w:p w14:paraId="61E2045C" w14:textId="72BA0E60" w:rsidR="00B95F6F" w:rsidRPr="00237C33" w:rsidRDefault="00B95F6F">
      <w:pPr>
        <w:rPr>
          <w:rFonts w:ascii="Montserrat" w:hAnsi="Montserrat"/>
          <w:sz w:val="24"/>
          <w:szCs w:val="24"/>
        </w:rPr>
      </w:pPr>
      <w:r w:rsidRPr="00237C33">
        <w:rPr>
          <w:rFonts w:ascii="Montserrat" w:hAnsi="Montserrat"/>
          <w:sz w:val="24"/>
          <w:szCs w:val="24"/>
        </w:rPr>
        <w:t xml:space="preserve">I&amp;M Limuru: </w:t>
      </w:r>
      <w:r w:rsidRPr="00237C33">
        <w:rPr>
          <w:rFonts w:ascii="Montserrat" w:hAnsi="Montserrat"/>
          <w:b/>
          <w:bCs/>
          <w:sz w:val="24"/>
          <w:szCs w:val="24"/>
        </w:rPr>
        <w:t xml:space="preserve">U-shaped Floor Plan and Solar Paneled Roofing. </w:t>
      </w:r>
      <w:r w:rsidRPr="00237C33">
        <w:rPr>
          <w:rFonts w:ascii="Montserrat" w:hAnsi="Montserrat"/>
          <w:sz w:val="24"/>
          <w:szCs w:val="24"/>
        </w:rPr>
        <w:t xml:space="preserve"> </w:t>
      </w:r>
    </w:p>
    <w:p w14:paraId="645F85C5" w14:textId="08B52D94" w:rsidR="00B95F6F" w:rsidRPr="00237C33" w:rsidRDefault="00B95F6F">
      <w:pPr>
        <w:rPr>
          <w:rFonts w:ascii="Montserrat" w:hAnsi="Montserrat"/>
          <w:b/>
          <w:bCs/>
          <w:sz w:val="24"/>
          <w:szCs w:val="24"/>
        </w:rPr>
      </w:pPr>
      <w:r w:rsidRPr="00237C33">
        <w:rPr>
          <w:rFonts w:ascii="Montserrat" w:hAnsi="Montserrat"/>
          <w:sz w:val="24"/>
          <w:szCs w:val="24"/>
        </w:rPr>
        <w:t xml:space="preserve">Templeton: </w:t>
      </w:r>
      <w:r w:rsidR="003153D8" w:rsidRPr="00237C33">
        <w:rPr>
          <w:rFonts w:ascii="Montserrat" w:hAnsi="Montserrat"/>
          <w:b/>
          <w:bCs/>
          <w:sz w:val="24"/>
          <w:szCs w:val="24"/>
        </w:rPr>
        <w:t>Clean</w:t>
      </w:r>
      <w:r w:rsidRPr="00237C33">
        <w:rPr>
          <w:rFonts w:ascii="Montserrat" w:hAnsi="Montserrat"/>
          <w:b/>
          <w:bCs/>
          <w:sz w:val="24"/>
          <w:szCs w:val="24"/>
        </w:rPr>
        <w:t xml:space="preserve"> Lines, Open Spaces</w:t>
      </w:r>
      <w:r w:rsidR="003153D8" w:rsidRPr="00237C33">
        <w:rPr>
          <w:rFonts w:ascii="Montserrat" w:hAnsi="Montserrat"/>
          <w:b/>
          <w:bCs/>
          <w:sz w:val="24"/>
          <w:szCs w:val="24"/>
        </w:rPr>
        <w:t>,</w:t>
      </w:r>
      <w:r w:rsidRPr="00237C33">
        <w:rPr>
          <w:rFonts w:ascii="Montserrat" w:hAnsi="Montserrat"/>
          <w:b/>
          <w:bCs/>
          <w:sz w:val="24"/>
          <w:szCs w:val="24"/>
        </w:rPr>
        <w:t xml:space="preserve"> and A Bold Connection to Nature.</w:t>
      </w:r>
    </w:p>
    <w:p w14:paraId="663985B8" w14:textId="3A944C18" w:rsidR="00B95F6F" w:rsidRPr="00237C33" w:rsidRDefault="003153D8">
      <w:pPr>
        <w:rPr>
          <w:rFonts w:ascii="Montserrat" w:hAnsi="Montserrat"/>
          <w:sz w:val="24"/>
          <w:szCs w:val="24"/>
        </w:rPr>
      </w:pPr>
      <w:r w:rsidRPr="00237C33">
        <w:rPr>
          <w:rFonts w:ascii="Montserrat" w:hAnsi="Montserrat"/>
          <w:sz w:val="24"/>
          <w:szCs w:val="24"/>
        </w:rPr>
        <w:t xml:space="preserve">KCB: </w:t>
      </w:r>
      <w:r w:rsidRPr="00237C33">
        <w:rPr>
          <w:rFonts w:ascii="Montserrat" w:hAnsi="Montserrat"/>
          <w:b/>
          <w:bCs/>
          <w:sz w:val="24"/>
          <w:szCs w:val="24"/>
        </w:rPr>
        <w:t xml:space="preserve">Stylish and Prominent from All Angles. </w:t>
      </w:r>
      <w:r w:rsidRPr="00237C33">
        <w:rPr>
          <w:rFonts w:ascii="Montserrat" w:hAnsi="Montserrat"/>
          <w:sz w:val="24"/>
          <w:szCs w:val="24"/>
        </w:rPr>
        <w:t xml:space="preserve">AN economic and environmentally friendly structure. </w:t>
      </w:r>
    </w:p>
    <w:p w14:paraId="7060D630" w14:textId="66335E06" w:rsidR="005C67BA" w:rsidRPr="00237C33" w:rsidRDefault="005C67BA">
      <w:pPr>
        <w:rPr>
          <w:rFonts w:ascii="Montserrat" w:hAnsi="Montserrat"/>
          <w:sz w:val="24"/>
          <w:szCs w:val="24"/>
        </w:rPr>
      </w:pPr>
      <w:r w:rsidRPr="00237C33">
        <w:rPr>
          <w:rFonts w:ascii="Montserrat" w:hAnsi="Montserrat"/>
          <w:sz w:val="24"/>
          <w:szCs w:val="24"/>
        </w:rPr>
        <w:t xml:space="preserve">Citi Bank: </w:t>
      </w:r>
      <w:r w:rsidR="00360B3F" w:rsidRPr="00237C33">
        <w:rPr>
          <w:rFonts w:ascii="Montserrat" w:hAnsi="Montserrat"/>
          <w:b/>
          <w:bCs/>
          <w:sz w:val="24"/>
          <w:szCs w:val="24"/>
        </w:rPr>
        <w:t xml:space="preserve">The Box with No Columns. </w:t>
      </w:r>
      <w:r w:rsidR="00360B3F" w:rsidRPr="00237C33">
        <w:rPr>
          <w:rFonts w:ascii="Montserrat" w:hAnsi="Montserrat"/>
          <w:sz w:val="24"/>
          <w:szCs w:val="24"/>
        </w:rPr>
        <w:t>Representing the Kenyan and International style: sporting excellent views and local artistry.</w:t>
      </w:r>
    </w:p>
    <w:p w14:paraId="46F95778" w14:textId="2691E22A" w:rsidR="00360B3F" w:rsidRPr="00237C33" w:rsidRDefault="00360B3F">
      <w:pPr>
        <w:rPr>
          <w:rFonts w:ascii="Montserrat" w:hAnsi="Montserrat"/>
          <w:sz w:val="24"/>
          <w:szCs w:val="24"/>
        </w:rPr>
      </w:pPr>
      <w:r w:rsidRPr="00237C33">
        <w:rPr>
          <w:rFonts w:ascii="Montserrat" w:hAnsi="Montserrat"/>
          <w:sz w:val="24"/>
          <w:szCs w:val="24"/>
        </w:rPr>
        <w:t xml:space="preserve">Diamond Trust Bank: </w:t>
      </w:r>
      <w:r w:rsidRPr="00237C33">
        <w:rPr>
          <w:rFonts w:ascii="Montserrat" w:hAnsi="Montserrat"/>
          <w:b/>
          <w:bCs/>
          <w:sz w:val="24"/>
          <w:szCs w:val="24"/>
        </w:rPr>
        <w:t xml:space="preserve">The beautiful yin and yang of nature and architecture. </w:t>
      </w:r>
      <w:r w:rsidRPr="00237C33">
        <w:rPr>
          <w:rFonts w:ascii="Montserrat" w:hAnsi="Montserrat"/>
          <w:sz w:val="24"/>
          <w:szCs w:val="24"/>
        </w:rPr>
        <w:t xml:space="preserve"> Building around the land to preserve and complement its inspiring beauty.</w:t>
      </w:r>
    </w:p>
    <w:p w14:paraId="6188C388" w14:textId="4FF3FE29" w:rsidR="00360B3F" w:rsidRPr="00237C33" w:rsidRDefault="00360B3F">
      <w:pPr>
        <w:rPr>
          <w:rFonts w:ascii="Montserrat" w:hAnsi="Montserrat"/>
          <w:sz w:val="24"/>
          <w:szCs w:val="24"/>
        </w:rPr>
      </w:pPr>
      <w:r w:rsidRPr="00237C33">
        <w:rPr>
          <w:rFonts w:ascii="Montserrat" w:hAnsi="Montserrat"/>
          <w:sz w:val="24"/>
          <w:szCs w:val="24"/>
        </w:rPr>
        <w:t xml:space="preserve">Atrium: </w:t>
      </w:r>
      <w:r w:rsidRPr="00237C33">
        <w:rPr>
          <w:rFonts w:ascii="Montserrat" w:hAnsi="Montserrat"/>
          <w:b/>
          <w:bCs/>
          <w:sz w:val="24"/>
          <w:szCs w:val="24"/>
        </w:rPr>
        <w:t xml:space="preserve">Minimalism with the Grace of Sustainable Form and Function. </w:t>
      </w:r>
      <w:r w:rsidR="00574F8D" w:rsidRPr="00237C33">
        <w:rPr>
          <w:rFonts w:ascii="Montserrat" w:hAnsi="Montserrat"/>
          <w:sz w:val="24"/>
          <w:szCs w:val="24"/>
        </w:rPr>
        <w:t xml:space="preserve">An open courtyard with orchestrated wind-flow </w:t>
      </w:r>
      <w:r w:rsidR="003F1716" w:rsidRPr="00237C33">
        <w:rPr>
          <w:rFonts w:ascii="Montserrat" w:hAnsi="Montserrat"/>
          <w:sz w:val="24"/>
          <w:szCs w:val="24"/>
        </w:rPr>
        <w:t>offers</w:t>
      </w:r>
      <w:r w:rsidR="00574F8D" w:rsidRPr="00237C33">
        <w:rPr>
          <w:rFonts w:ascii="Montserrat" w:hAnsi="Montserrat"/>
          <w:sz w:val="24"/>
          <w:szCs w:val="24"/>
        </w:rPr>
        <w:t xml:space="preserve"> ample ventilation </w:t>
      </w:r>
      <w:r w:rsidR="003F1716" w:rsidRPr="00237C33">
        <w:rPr>
          <w:rFonts w:ascii="Montserrat" w:hAnsi="Montserrat"/>
          <w:sz w:val="24"/>
          <w:szCs w:val="24"/>
        </w:rPr>
        <w:t>throughout</w:t>
      </w:r>
      <w:r w:rsidR="00574F8D" w:rsidRPr="00237C33">
        <w:rPr>
          <w:rFonts w:ascii="Montserrat" w:hAnsi="Montserrat"/>
          <w:sz w:val="24"/>
          <w:szCs w:val="24"/>
        </w:rPr>
        <w:t xml:space="preserve"> the day. </w:t>
      </w:r>
    </w:p>
    <w:p w14:paraId="24ECDB47" w14:textId="5E6A4E8C" w:rsidR="00574F8D" w:rsidRPr="00237C33" w:rsidRDefault="00574F8D">
      <w:pPr>
        <w:rPr>
          <w:rFonts w:ascii="Montserrat" w:hAnsi="Montserrat"/>
          <w:sz w:val="24"/>
          <w:szCs w:val="24"/>
        </w:rPr>
      </w:pPr>
      <w:r w:rsidRPr="00237C33">
        <w:rPr>
          <w:rFonts w:ascii="Montserrat" w:hAnsi="Montserrat"/>
          <w:sz w:val="24"/>
          <w:szCs w:val="24"/>
        </w:rPr>
        <w:lastRenderedPageBreak/>
        <w:t xml:space="preserve">Lonrho House: </w:t>
      </w:r>
      <w:r w:rsidRPr="00237C33">
        <w:rPr>
          <w:rFonts w:ascii="Montserrat" w:hAnsi="Montserrat"/>
          <w:b/>
          <w:bCs/>
          <w:sz w:val="24"/>
          <w:szCs w:val="24"/>
        </w:rPr>
        <w:t>East Africa’s</w:t>
      </w:r>
      <w:r w:rsidR="003F1716" w:rsidRPr="00237C33">
        <w:rPr>
          <w:rFonts w:ascii="Montserrat" w:hAnsi="Montserrat"/>
          <w:b/>
          <w:bCs/>
          <w:sz w:val="24"/>
          <w:szCs w:val="24"/>
        </w:rPr>
        <w:t xml:space="preserve"> </w:t>
      </w:r>
      <w:r w:rsidRPr="00237C33">
        <w:rPr>
          <w:rFonts w:ascii="Montserrat" w:hAnsi="Montserrat"/>
          <w:b/>
          <w:bCs/>
          <w:sz w:val="24"/>
          <w:szCs w:val="24"/>
        </w:rPr>
        <w:t xml:space="preserve">Complex Accomplishment. </w:t>
      </w:r>
      <w:r w:rsidRPr="00237C33">
        <w:rPr>
          <w:rFonts w:ascii="Montserrat" w:hAnsi="Montserrat"/>
          <w:sz w:val="24"/>
          <w:szCs w:val="24"/>
        </w:rPr>
        <w:t xml:space="preserve">A successful approach that yielded 17% ROI in its first year… all within budget. </w:t>
      </w:r>
    </w:p>
    <w:p w14:paraId="0D099913" w14:textId="045A10A7" w:rsidR="003F1716" w:rsidRPr="00237C33" w:rsidRDefault="003F1716">
      <w:pPr>
        <w:rPr>
          <w:rFonts w:ascii="Montserrat" w:hAnsi="Montserrat"/>
          <w:sz w:val="24"/>
          <w:szCs w:val="24"/>
          <w:u w:val="single"/>
        </w:rPr>
      </w:pPr>
      <w:proofErr w:type="spellStart"/>
      <w:r w:rsidRPr="00237C33">
        <w:rPr>
          <w:rFonts w:ascii="Montserrat" w:hAnsi="Montserrat"/>
          <w:sz w:val="24"/>
          <w:szCs w:val="24"/>
          <w:u w:val="single"/>
        </w:rPr>
        <w:t>Master</w:t>
      </w:r>
      <w:r w:rsidR="00E50103" w:rsidRPr="00237C33">
        <w:rPr>
          <w:rFonts w:ascii="Montserrat" w:hAnsi="Montserrat"/>
          <w:sz w:val="24"/>
          <w:szCs w:val="24"/>
          <w:u w:val="single"/>
        </w:rPr>
        <w:t>p</w:t>
      </w:r>
      <w:r w:rsidRPr="00237C33">
        <w:rPr>
          <w:rFonts w:ascii="Montserrat" w:hAnsi="Montserrat"/>
          <w:sz w:val="24"/>
          <w:szCs w:val="24"/>
          <w:u w:val="single"/>
        </w:rPr>
        <w:t>laning</w:t>
      </w:r>
      <w:proofErr w:type="spellEnd"/>
    </w:p>
    <w:p w14:paraId="4E4F8029" w14:textId="5DB2A512" w:rsidR="003F1716" w:rsidRPr="00237C33" w:rsidRDefault="003F1716">
      <w:pPr>
        <w:rPr>
          <w:rFonts w:ascii="Montserrat" w:hAnsi="Montserrat"/>
          <w:sz w:val="24"/>
          <w:szCs w:val="24"/>
        </w:rPr>
      </w:pPr>
      <w:r w:rsidRPr="00237C33">
        <w:rPr>
          <w:rFonts w:ascii="Montserrat" w:hAnsi="Montserrat"/>
          <w:sz w:val="24"/>
          <w:szCs w:val="24"/>
        </w:rPr>
        <w:t xml:space="preserve">GoDown Arts: </w:t>
      </w:r>
      <w:r w:rsidRPr="00237C33">
        <w:rPr>
          <w:rFonts w:ascii="Montserrat" w:hAnsi="Montserrat"/>
          <w:b/>
          <w:bCs/>
          <w:sz w:val="24"/>
          <w:szCs w:val="24"/>
        </w:rPr>
        <w:t>Flexible and Multipurpose Space.</w:t>
      </w:r>
      <w:r w:rsidR="0058338E" w:rsidRPr="00237C33">
        <w:rPr>
          <w:rFonts w:ascii="Montserrat" w:hAnsi="Montserrat"/>
          <w:b/>
          <w:bCs/>
          <w:sz w:val="24"/>
          <w:szCs w:val="24"/>
        </w:rPr>
        <w:t xml:space="preserve"> </w:t>
      </w:r>
      <w:r w:rsidRPr="00237C33">
        <w:rPr>
          <w:rFonts w:ascii="Montserrat" w:hAnsi="Montserrat"/>
          <w:sz w:val="24"/>
          <w:szCs w:val="24"/>
        </w:rPr>
        <w:t xml:space="preserve">An art </w:t>
      </w:r>
      <w:r w:rsidR="0058338E" w:rsidRPr="00237C33">
        <w:rPr>
          <w:rFonts w:ascii="Montserrat" w:hAnsi="Montserrat"/>
          <w:sz w:val="24"/>
          <w:szCs w:val="24"/>
        </w:rPr>
        <w:t>center</w:t>
      </w:r>
      <w:r w:rsidRPr="00237C33">
        <w:rPr>
          <w:rFonts w:ascii="Montserrat" w:hAnsi="Montserrat"/>
          <w:sz w:val="24"/>
          <w:szCs w:val="24"/>
        </w:rPr>
        <w:t xml:space="preserve"> that draws inspiration from </w:t>
      </w:r>
      <w:r w:rsidR="00E50103" w:rsidRPr="00237C33">
        <w:rPr>
          <w:rFonts w:ascii="Montserrat" w:hAnsi="Montserrat"/>
          <w:sz w:val="24"/>
          <w:szCs w:val="24"/>
        </w:rPr>
        <w:t xml:space="preserve">its people for its people. </w:t>
      </w:r>
    </w:p>
    <w:p w14:paraId="3234B18A" w14:textId="77777777" w:rsidR="00E50103" w:rsidRPr="00237C33" w:rsidRDefault="00E50103">
      <w:pPr>
        <w:rPr>
          <w:rFonts w:ascii="Montserrat" w:hAnsi="Montserrat"/>
          <w:b/>
          <w:bCs/>
          <w:sz w:val="24"/>
          <w:szCs w:val="24"/>
        </w:rPr>
      </w:pPr>
      <w:r w:rsidRPr="00237C33">
        <w:rPr>
          <w:rFonts w:ascii="Montserrat" w:hAnsi="Montserrat"/>
          <w:sz w:val="24"/>
          <w:szCs w:val="24"/>
        </w:rPr>
        <w:t xml:space="preserve">Mama Ngina: </w:t>
      </w:r>
      <w:r w:rsidRPr="00237C33">
        <w:rPr>
          <w:rFonts w:ascii="Montserrat" w:hAnsi="Montserrat"/>
          <w:b/>
          <w:bCs/>
          <w:sz w:val="24"/>
          <w:szCs w:val="24"/>
        </w:rPr>
        <w:t xml:space="preserve">The Beauty in History Food and Culture. </w:t>
      </w:r>
      <w:r w:rsidRPr="00237C33">
        <w:rPr>
          <w:rFonts w:ascii="Montserrat" w:hAnsi="Montserrat"/>
          <w:sz w:val="24"/>
          <w:szCs w:val="24"/>
        </w:rPr>
        <w:t>Curated to accommodate locals and tourists; it is the perfect spot to watch the waves and enjoy our street food.</w:t>
      </w:r>
    </w:p>
    <w:p w14:paraId="18C9A44C" w14:textId="77777777" w:rsidR="00E50103" w:rsidRPr="00237C33" w:rsidRDefault="00E50103">
      <w:pPr>
        <w:rPr>
          <w:rFonts w:ascii="Montserrat" w:hAnsi="Montserrat"/>
          <w:sz w:val="24"/>
          <w:szCs w:val="24"/>
        </w:rPr>
      </w:pPr>
      <w:r w:rsidRPr="00237C33">
        <w:rPr>
          <w:rFonts w:ascii="Montserrat" w:hAnsi="Montserrat"/>
          <w:sz w:val="24"/>
          <w:szCs w:val="24"/>
        </w:rPr>
        <w:t xml:space="preserve">Lakeview: </w:t>
      </w:r>
      <w:r w:rsidRPr="00237C33">
        <w:rPr>
          <w:rFonts w:ascii="Montserrat" w:hAnsi="Montserrat"/>
          <w:b/>
          <w:bCs/>
          <w:sz w:val="24"/>
          <w:szCs w:val="24"/>
        </w:rPr>
        <w:t xml:space="preserve">An Excellent milestone for Nairobi’s Estates. </w:t>
      </w:r>
      <w:r w:rsidRPr="00237C33">
        <w:rPr>
          <w:rFonts w:ascii="Montserrat" w:hAnsi="Montserrat"/>
          <w:sz w:val="24"/>
          <w:szCs w:val="24"/>
        </w:rPr>
        <w:t xml:space="preserve">Setting the standard for the town by accommodating the flora and fauna, harmonizing the people with the land. </w:t>
      </w:r>
    </w:p>
    <w:p w14:paraId="35C03F13" w14:textId="77777777" w:rsidR="00F842E8" w:rsidRPr="00237C33" w:rsidRDefault="00E50103">
      <w:pPr>
        <w:rPr>
          <w:rFonts w:ascii="Montserrat" w:hAnsi="Montserrat"/>
          <w:sz w:val="24"/>
          <w:szCs w:val="24"/>
        </w:rPr>
      </w:pPr>
      <w:r w:rsidRPr="00237C33">
        <w:rPr>
          <w:rFonts w:ascii="Montserrat" w:hAnsi="Montserrat"/>
          <w:sz w:val="24"/>
          <w:szCs w:val="24"/>
        </w:rPr>
        <w:t xml:space="preserve">Kisumu City: </w:t>
      </w:r>
      <w:r w:rsidRPr="00237C33">
        <w:rPr>
          <w:rFonts w:ascii="Montserrat" w:hAnsi="Montserrat"/>
          <w:b/>
          <w:bCs/>
          <w:sz w:val="24"/>
          <w:szCs w:val="24"/>
        </w:rPr>
        <w:t>Centre The Lake and Revitalize the Business District.</w:t>
      </w:r>
      <w:r w:rsidR="00F842E8" w:rsidRPr="00237C33">
        <w:rPr>
          <w:rFonts w:ascii="Montserrat" w:hAnsi="Montserrat"/>
          <w:b/>
          <w:bCs/>
          <w:sz w:val="24"/>
          <w:szCs w:val="24"/>
        </w:rPr>
        <w:t xml:space="preserve"> </w:t>
      </w:r>
      <w:r w:rsidR="00F842E8" w:rsidRPr="00237C33">
        <w:rPr>
          <w:rFonts w:ascii="Montserrat" w:hAnsi="Montserrat"/>
          <w:sz w:val="24"/>
          <w:szCs w:val="24"/>
        </w:rPr>
        <w:t>Giving a new meaning to have and reinstating the importance of community.</w:t>
      </w:r>
    </w:p>
    <w:p w14:paraId="4E60F2E3" w14:textId="77777777" w:rsidR="00F842E8" w:rsidRPr="00237C33" w:rsidRDefault="00F842E8">
      <w:pPr>
        <w:rPr>
          <w:rFonts w:ascii="Montserrat" w:hAnsi="Montserrat"/>
          <w:sz w:val="24"/>
          <w:szCs w:val="24"/>
        </w:rPr>
      </w:pPr>
      <w:r w:rsidRPr="00237C33">
        <w:rPr>
          <w:rFonts w:ascii="Montserrat" w:hAnsi="Montserrat"/>
          <w:sz w:val="24"/>
          <w:szCs w:val="24"/>
        </w:rPr>
        <w:t xml:space="preserve">Imara Daima: </w:t>
      </w:r>
      <w:r w:rsidRPr="00237C33">
        <w:rPr>
          <w:rFonts w:ascii="Montserrat" w:hAnsi="Montserrat"/>
          <w:b/>
          <w:bCs/>
          <w:sz w:val="24"/>
          <w:szCs w:val="24"/>
        </w:rPr>
        <w:t>Manicured for Retirement.</w:t>
      </w:r>
      <w:r w:rsidRPr="00237C33">
        <w:rPr>
          <w:rFonts w:ascii="Montserrat" w:hAnsi="Montserrat"/>
          <w:sz w:val="24"/>
          <w:szCs w:val="24"/>
        </w:rPr>
        <w:t xml:space="preserve"> Serviced and landscaped environments designed to provide a total of 850 middle-income houses.</w:t>
      </w:r>
    </w:p>
    <w:p w14:paraId="37B8A511" w14:textId="2B3E21AC" w:rsidR="00F842E8" w:rsidRPr="00237C33" w:rsidRDefault="00F842E8">
      <w:pPr>
        <w:rPr>
          <w:rFonts w:ascii="Montserrat" w:hAnsi="Montserrat"/>
          <w:sz w:val="24"/>
          <w:szCs w:val="24"/>
          <w:u w:val="single"/>
        </w:rPr>
      </w:pPr>
      <w:proofErr w:type="spellStart"/>
      <w:r w:rsidRPr="00237C33">
        <w:rPr>
          <w:rFonts w:ascii="Montserrat" w:hAnsi="Montserrat"/>
          <w:sz w:val="24"/>
          <w:szCs w:val="24"/>
        </w:rPr>
        <w:t>Tilisi</w:t>
      </w:r>
      <w:proofErr w:type="spellEnd"/>
      <w:r w:rsidRPr="00237C33">
        <w:rPr>
          <w:rFonts w:ascii="Montserrat" w:hAnsi="Montserrat"/>
          <w:sz w:val="24"/>
          <w:szCs w:val="24"/>
        </w:rPr>
        <w:t xml:space="preserve">: </w:t>
      </w:r>
      <w:r w:rsidRPr="00237C33">
        <w:rPr>
          <w:rFonts w:ascii="Montserrat" w:hAnsi="Montserrat"/>
          <w:b/>
          <w:bCs/>
          <w:sz w:val="24"/>
          <w:szCs w:val="24"/>
        </w:rPr>
        <w:t xml:space="preserve">Human-Scale Design. </w:t>
      </w:r>
      <w:r w:rsidRPr="00237C33">
        <w:rPr>
          <w:rFonts w:ascii="Montserrat" w:hAnsi="Montserrat"/>
          <w:sz w:val="24"/>
          <w:szCs w:val="24"/>
        </w:rPr>
        <w:t>Seamlessly connecting with the surrounding streetscape and landscape</w:t>
      </w:r>
      <w:r w:rsidRPr="00237C33">
        <w:rPr>
          <w:rFonts w:ascii="Montserrat" w:hAnsi="Montserrat"/>
          <w:sz w:val="24"/>
          <w:szCs w:val="24"/>
          <w:u w:val="single"/>
        </w:rPr>
        <w:t xml:space="preserve">. </w:t>
      </w:r>
    </w:p>
    <w:p w14:paraId="2323608E" w14:textId="628AAFF4" w:rsidR="00F842E8" w:rsidRPr="00237C33" w:rsidRDefault="00F842E8">
      <w:pPr>
        <w:rPr>
          <w:rFonts w:ascii="Montserrat" w:hAnsi="Montserrat"/>
          <w:sz w:val="24"/>
          <w:szCs w:val="24"/>
          <w:u w:val="single"/>
        </w:rPr>
      </w:pPr>
      <w:r w:rsidRPr="00237C33">
        <w:rPr>
          <w:rFonts w:ascii="Montserrat" w:hAnsi="Montserrat"/>
          <w:sz w:val="24"/>
          <w:szCs w:val="24"/>
          <w:u w:val="single"/>
        </w:rPr>
        <w:t>Retail</w:t>
      </w:r>
      <w:r w:rsidR="009C14F6" w:rsidRPr="00237C33">
        <w:rPr>
          <w:rFonts w:ascii="Montserrat" w:hAnsi="Montserrat"/>
          <w:sz w:val="24"/>
          <w:szCs w:val="24"/>
          <w:u w:val="single"/>
        </w:rPr>
        <w:t>.</w:t>
      </w:r>
    </w:p>
    <w:p w14:paraId="269CF592" w14:textId="2D7EEC39" w:rsidR="009C14F6" w:rsidRPr="00237C33" w:rsidRDefault="009C14F6">
      <w:pPr>
        <w:rPr>
          <w:rFonts w:ascii="Montserrat" w:hAnsi="Montserrat"/>
          <w:sz w:val="24"/>
          <w:szCs w:val="24"/>
        </w:rPr>
      </w:pPr>
      <w:r w:rsidRPr="00237C33">
        <w:rPr>
          <w:rFonts w:ascii="Montserrat" w:hAnsi="Montserrat"/>
          <w:sz w:val="24"/>
          <w:szCs w:val="24"/>
        </w:rPr>
        <w:t xml:space="preserve">Sarit: </w:t>
      </w:r>
      <w:r w:rsidRPr="00237C33">
        <w:rPr>
          <w:rFonts w:ascii="Montserrat" w:hAnsi="Montserrat"/>
          <w:b/>
          <w:bCs/>
          <w:sz w:val="24"/>
          <w:szCs w:val="24"/>
        </w:rPr>
        <w:t xml:space="preserve">Integrating the Existing with the New Facilities. </w:t>
      </w:r>
      <w:r w:rsidRPr="00237C33">
        <w:rPr>
          <w:rFonts w:ascii="Montserrat" w:hAnsi="Montserrat"/>
          <w:sz w:val="24"/>
          <w:szCs w:val="24"/>
        </w:rPr>
        <w:t xml:space="preserve">Re-planning tenants and public finishes to elevate the overall retail experience. </w:t>
      </w:r>
    </w:p>
    <w:p w14:paraId="1E383CD4" w14:textId="64A242E3" w:rsidR="009C14F6" w:rsidRPr="00237C33" w:rsidRDefault="009C14F6">
      <w:pPr>
        <w:rPr>
          <w:rFonts w:ascii="Montserrat" w:hAnsi="Montserrat"/>
          <w:sz w:val="24"/>
          <w:szCs w:val="24"/>
        </w:rPr>
      </w:pPr>
      <w:r w:rsidRPr="00237C33">
        <w:rPr>
          <w:rFonts w:ascii="Montserrat" w:hAnsi="Montserrat"/>
          <w:sz w:val="24"/>
          <w:szCs w:val="24"/>
        </w:rPr>
        <w:t xml:space="preserve">Karen Waterfront: </w:t>
      </w:r>
      <w:r w:rsidRPr="00237C33">
        <w:rPr>
          <w:rFonts w:ascii="Montserrat" w:hAnsi="Montserrat"/>
          <w:b/>
          <w:bCs/>
          <w:sz w:val="24"/>
          <w:szCs w:val="24"/>
        </w:rPr>
        <w:t xml:space="preserve">The Village Concept. </w:t>
      </w:r>
      <w:r w:rsidRPr="00237C33">
        <w:rPr>
          <w:rFonts w:ascii="Montserrat" w:hAnsi="Montserrat"/>
          <w:sz w:val="24"/>
          <w:szCs w:val="24"/>
        </w:rPr>
        <w:t>Designed to offer new real estate space. Planned as a village for work, living</w:t>
      </w:r>
      <w:r w:rsidR="00D17615">
        <w:rPr>
          <w:rFonts w:ascii="Montserrat" w:hAnsi="Montserrat"/>
          <w:sz w:val="24"/>
          <w:szCs w:val="24"/>
        </w:rPr>
        <w:t>,</w:t>
      </w:r>
      <w:r w:rsidRPr="00237C33">
        <w:rPr>
          <w:rFonts w:ascii="Montserrat" w:hAnsi="Montserrat"/>
          <w:sz w:val="24"/>
          <w:szCs w:val="24"/>
        </w:rPr>
        <w:t xml:space="preserve"> and recreation.</w:t>
      </w:r>
    </w:p>
    <w:p w14:paraId="6E88B200" w14:textId="23296EF3" w:rsidR="009C14F6" w:rsidRPr="00237C33" w:rsidRDefault="009C14F6">
      <w:pPr>
        <w:rPr>
          <w:rFonts w:ascii="Montserrat" w:hAnsi="Montserrat"/>
          <w:sz w:val="24"/>
          <w:szCs w:val="24"/>
        </w:rPr>
      </w:pPr>
      <w:r w:rsidRPr="00237C33">
        <w:rPr>
          <w:rFonts w:ascii="Montserrat" w:hAnsi="Montserrat"/>
          <w:sz w:val="24"/>
          <w:szCs w:val="24"/>
        </w:rPr>
        <w:t xml:space="preserve">Rosslyn: </w:t>
      </w:r>
      <w:r w:rsidRPr="00237C33">
        <w:rPr>
          <w:rFonts w:ascii="Montserrat" w:hAnsi="Montserrat"/>
          <w:b/>
          <w:bCs/>
          <w:sz w:val="24"/>
          <w:szCs w:val="24"/>
        </w:rPr>
        <w:t xml:space="preserve">Utilizing Nature’s Contours to Our Advantage. </w:t>
      </w:r>
      <w:r w:rsidRPr="00237C33">
        <w:rPr>
          <w:rFonts w:ascii="Montserrat" w:hAnsi="Montserrat"/>
          <w:sz w:val="24"/>
          <w:szCs w:val="24"/>
        </w:rPr>
        <w:t xml:space="preserve">A retail complement to a suburban </w:t>
      </w:r>
      <w:proofErr w:type="spellStart"/>
      <w:r w:rsidRPr="00237C33">
        <w:rPr>
          <w:rFonts w:ascii="Montserrat" w:hAnsi="Montserrat"/>
          <w:sz w:val="24"/>
          <w:szCs w:val="24"/>
        </w:rPr>
        <w:t>neigbourhood</w:t>
      </w:r>
      <w:proofErr w:type="spellEnd"/>
      <w:r w:rsidRPr="00237C33">
        <w:rPr>
          <w:rFonts w:ascii="Montserrat" w:hAnsi="Montserrat"/>
          <w:sz w:val="24"/>
          <w:szCs w:val="24"/>
        </w:rPr>
        <w:t>.</w:t>
      </w:r>
    </w:p>
    <w:p w14:paraId="0D905C4F" w14:textId="3B3EFA4A" w:rsidR="009C14F6" w:rsidRPr="00237C33" w:rsidRDefault="00237C33">
      <w:pPr>
        <w:rPr>
          <w:rFonts w:ascii="Montserrat" w:hAnsi="Montserrat"/>
          <w:sz w:val="24"/>
          <w:szCs w:val="24"/>
        </w:rPr>
      </w:pPr>
      <w:r>
        <w:rPr>
          <w:rFonts w:ascii="Montserrat" w:hAnsi="Montserrat"/>
          <w:sz w:val="24"/>
          <w:szCs w:val="24"/>
          <w:u w:val="single"/>
        </w:rPr>
        <w:t>Education</w:t>
      </w:r>
      <w:r w:rsidR="009C14F6" w:rsidRPr="00237C33">
        <w:rPr>
          <w:rFonts w:ascii="Montserrat" w:hAnsi="Montserrat"/>
          <w:sz w:val="24"/>
          <w:szCs w:val="24"/>
          <w:u w:val="single"/>
        </w:rPr>
        <w:t>.</w:t>
      </w:r>
    </w:p>
    <w:p w14:paraId="5839511A" w14:textId="7ECDDC00" w:rsidR="009C14F6" w:rsidRPr="00237C33" w:rsidRDefault="00237C33">
      <w:pPr>
        <w:rPr>
          <w:rFonts w:ascii="Montserrat" w:hAnsi="Montserrat"/>
          <w:sz w:val="24"/>
          <w:szCs w:val="24"/>
        </w:rPr>
      </w:pPr>
      <w:r w:rsidRPr="00237C33">
        <w:rPr>
          <w:rFonts w:ascii="Montserrat" w:hAnsi="Montserrat"/>
          <w:sz w:val="24"/>
          <w:szCs w:val="24"/>
        </w:rPr>
        <w:t xml:space="preserve">Braeburn: </w:t>
      </w:r>
      <w:r w:rsidRPr="00237C33">
        <w:rPr>
          <w:rFonts w:ascii="Montserrat" w:hAnsi="Montserrat"/>
          <w:b/>
          <w:bCs/>
          <w:sz w:val="24"/>
          <w:szCs w:val="24"/>
        </w:rPr>
        <w:t xml:space="preserve">Comprehensive Renovation. </w:t>
      </w:r>
      <w:r w:rsidRPr="00237C33">
        <w:rPr>
          <w:rFonts w:ascii="Montserrat" w:hAnsi="Montserrat"/>
          <w:sz w:val="24"/>
          <w:szCs w:val="24"/>
        </w:rPr>
        <w:t xml:space="preserve">Generating diverse facilities that transform a typical school </w:t>
      </w:r>
      <w:r w:rsidR="00D17615">
        <w:rPr>
          <w:rFonts w:ascii="Montserrat" w:hAnsi="Montserrat"/>
          <w:sz w:val="24"/>
          <w:szCs w:val="24"/>
        </w:rPr>
        <w:t>into</w:t>
      </w:r>
      <w:r w:rsidRPr="00237C33">
        <w:rPr>
          <w:rFonts w:ascii="Montserrat" w:hAnsi="Montserrat"/>
          <w:sz w:val="24"/>
          <w:szCs w:val="24"/>
        </w:rPr>
        <w:t xml:space="preserve"> a fun environmentally conserving space to learn and build young minds.  </w:t>
      </w:r>
    </w:p>
    <w:sectPr w:rsidR="009C14F6" w:rsidRPr="00237C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panose1 w:val="00000500000000000000"/>
    <w:charset w:val="00"/>
    <w:family w:val="modern"/>
    <w:notTrueType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ABD"/>
    <w:rsid w:val="0003563F"/>
    <w:rsid w:val="00207E6A"/>
    <w:rsid w:val="00237C33"/>
    <w:rsid w:val="003153D8"/>
    <w:rsid w:val="00360B3F"/>
    <w:rsid w:val="003F1716"/>
    <w:rsid w:val="00574F8D"/>
    <w:rsid w:val="0058338E"/>
    <w:rsid w:val="005C67BA"/>
    <w:rsid w:val="00692C1B"/>
    <w:rsid w:val="009C14F6"/>
    <w:rsid w:val="009E7C54"/>
    <w:rsid w:val="00B95F6F"/>
    <w:rsid w:val="00D17615"/>
    <w:rsid w:val="00E50103"/>
    <w:rsid w:val="00EC1ABD"/>
    <w:rsid w:val="00F842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DAEEA72"/>
  <w15:chartTrackingRefBased/>
  <w15:docId w15:val="{0698BE59-FBBC-4BFA-A6B0-73ABF19408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1306</TotalTime>
  <Pages>2</Pages>
  <Words>442</Words>
  <Characters>2606</Characters>
  <Application>Microsoft Office Word</Application>
  <DocSecurity>0</DocSecurity>
  <Lines>58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Dez Owich</dc:creator>
  <cp:keywords/>
  <dc:description/>
  <cp:lastModifiedBy>Dez Owich</cp:lastModifiedBy>
  <cp:revision>1</cp:revision>
  <dcterms:created xsi:type="dcterms:W3CDTF">2023-12-20T11:01:00Z</dcterms:created>
  <dcterms:modified xsi:type="dcterms:W3CDTF">2023-12-21T08:47:00Z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12f482c3-e87c-4399-a404-98852b52b412</vt:lpwstr>
  </property>
</Properties>
</file>