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5EA69D7" wp14:textId="77777777">
      <w:pPr>
        <w:pStyle w:val="BodyText"/>
        <w:spacing w:before="51"/>
        <w:ind w:left="140"/>
        <w:rPr>
          <w:u w:val="none"/>
        </w:rPr>
      </w:pPr>
      <w:r>
        <w:rPr>
          <w:w w:val="90"/>
          <w:u w:val="none"/>
        </w:rPr>
        <w:t>※</w:t>
      </w:r>
      <w:r>
        <w:rPr>
          <w:spacing w:val="18"/>
          <w:u w:val="none"/>
        </w:rPr>
        <w:t> </w:t>
      </w:r>
      <w:r>
        <w:rPr>
          <w:w w:val="90"/>
          <w:u w:val="none"/>
        </w:rPr>
        <w:t>반드시</w:t>
      </w:r>
      <w:r>
        <w:rPr>
          <w:spacing w:val="11"/>
          <w:u w:val="none"/>
        </w:rPr>
        <w:t> </w:t>
      </w:r>
      <w:r>
        <w:rPr>
          <w:w w:val="90"/>
          <w:u w:val="single"/>
        </w:rPr>
        <w:t>소득조회에</w:t>
      </w:r>
      <w:r>
        <w:rPr>
          <w:spacing w:val="4"/>
          <w:u w:val="single"/>
        </w:rPr>
        <w:t> </w:t>
      </w:r>
      <w:r>
        <w:rPr>
          <w:w w:val="90"/>
          <w:u w:val="single"/>
        </w:rPr>
        <w:t>따른</w:t>
      </w:r>
      <w:r>
        <w:rPr>
          <w:spacing w:val="3"/>
          <w:u w:val="single"/>
        </w:rPr>
        <w:t> </w:t>
      </w:r>
      <w:r>
        <w:rPr>
          <w:w w:val="90"/>
          <w:u w:val="single"/>
        </w:rPr>
        <w:t>서비스</w:t>
      </w:r>
      <w:r>
        <w:rPr>
          <w:spacing w:val="4"/>
          <w:u w:val="single"/>
        </w:rPr>
        <w:t> </w:t>
      </w:r>
      <w:r>
        <w:rPr>
          <w:w w:val="90"/>
          <w:u w:val="single"/>
        </w:rPr>
        <w:t>제공</w:t>
      </w:r>
      <w:r>
        <w:rPr>
          <w:spacing w:val="4"/>
          <w:u w:val="single"/>
        </w:rPr>
        <w:t> </w:t>
      </w:r>
      <w:r>
        <w:rPr>
          <w:w w:val="90"/>
          <w:u w:val="single"/>
        </w:rPr>
        <w:t>내용을</w:t>
      </w:r>
      <w:r>
        <w:rPr>
          <w:spacing w:val="3"/>
          <w:u w:val="single"/>
        </w:rPr>
        <w:t> </w:t>
      </w:r>
      <w:r>
        <w:rPr>
          <w:w w:val="90"/>
          <w:u w:val="single"/>
        </w:rPr>
        <w:t>확인하시고</w:t>
      </w:r>
      <w:r>
        <w:rPr>
          <w:spacing w:val="4"/>
          <w:u w:val="single"/>
        </w:rPr>
        <w:t> </w:t>
      </w:r>
      <w:r>
        <w:rPr>
          <w:w w:val="90"/>
          <w:u w:val="single"/>
        </w:rPr>
        <w:t>동의</w:t>
      </w:r>
      <w:r>
        <w:rPr>
          <w:w w:val="90"/>
          <w:u w:val="none"/>
        </w:rPr>
        <w:t>하시기</w:t>
      </w:r>
      <w:r>
        <w:rPr>
          <w:spacing w:val="11"/>
          <w:u w:val="none"/>
        </w:rPr>
        <w:t> </w:t>
      </w:r>
      <w:r>
        <w:rPr>
          <w:spacing w:val="-4"/>
          <w:w w:val="90"/>
          <w:u w:val="none"/>
        </w:rPr>
        <w:t>바랍니다</w:t>
      </w:r>
    </w:p>
    <w:p xmlns:wp14="http://schemas.microsoft.com/office/word/2010/wordml" w14:paraId="672A6659" wp14:textId="77777777">
      <w:pPr>
        <w:spacing w:before="1" w:line="240" w:lineRule="auto"/>
        <w:rPr>
          <w:b/>
          <w:sz w:val="5"/>
        </w:rPr>
      </w:pPr>
    </w:p>
    <w:tbl>
      <w:tblPr>
        <w:tblW w:w="0" w:type="auto"/>
        <w:jc w:val="left"/>
        <w:tblInd w:w="13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1233"/>
        <w:gridCol w:w="1679"/>
        <w:gridCol w:w="1631"/>
        <w:gridCol w:w="3843"/>
      </w:tblGrid>
      <w:tr xmlns:wp14="http://schemas.microsoft.com/office/word/2010/wordml" w:rsidTr="65984175" w14:paraId="5378EC0C" wp14:textId="77777777">
        <w:trPr>
          <w:trHeight w:val="300"/>
        </w:trPr>
        <w:tc>
          <w:tcPr>
            <w:tcW w:w="9403" w:type="dxa"/>
            <w:gridSpan w:val="5"/>
            <w:tcBorders>
              <w:bottom w:val="single" w:color="000000" w:themeColor="text1" w:sz="4" w:space="0"/>
            </w:tcBorders>
            <w:shd w:val="clear" w:color="auto" w:fill="CCCCCC"/>
            <w:tcMar/>
          </w:tcPr>
          <w:p w14:paraId="2CAA1BCA" wp14:textId="77777777">
            <w:pPr>
              <w:pStyle w:val="TableParagraph"/>
              <w:spacing w:before="126"/>
              <w:ind w:left="51"/>
              <w:rPr>
                <w:b/>
                <w:sz w:val="30"/>
              </w:rPr>
            </w:pPr>
            <w:r>
              <w:rPr>
                <w:b/>
                <w:spacing w:val="-38"/>
                <w:sz w:val="30"/>
              </w:rPr>
              <w:t>국민취업지원제도</w:t>
            </w:r>
            <w:r>
              <w:rPr>
                <w:b/>
                <w:spacing w:val="-21"/>
                <w:sz w:val="30"/>
              </w:rPr>
              <w:t> </w:t>
            </w:r>
            <w:r>
              <w:rPr>
                <w:rFonts w:ascii="함초롬돋움" w:hAnsi="함초롬돋움" w:eastAsia="함초롬돋움"/>
                <w:b/>
                <w:spacing w:val="-38"/>
                <w:sz w:val="30"/>
              </w:rPr>
              <w:t>｢</w:t>
            </w:r>
            <w:r>
              <w:rPr>
                <w:b/>
                <w:spacing w:val="-38"/>
                <w:sz w:val="30"/>
              </w:rPr>
              <w:t>Ⅱ유형</w:t>
            </w:r>
            <w:r>
              <w:rPr>
                <w:b/>
                <w:spacing w:val="-21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청년층</w:t>
            </w:r>
            <w:r>
              <w:rPr>
                <w:b/>
                <w:spacing w:val="-18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참여희망자</w:t>
            </w:r>
            <w:r>
              <w:rPr>
                <w:b/>
                <w:spacing w:val="-21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소득</w:t>
            </w:r>
            <w:r>
              <w:rPr>
                <w:rFonts w:ascii="함초롬돋움" w:hAnsi="함초롬돋움" w:eastAsia="함초롬돋움"/>
                <w:b/>
                <w:spacing w:val="-38"/>
                <w:sz w:val="30"/>
              </w:rPr>
              <w:t>‧</w:t>
            </w:r>
            <w:r>
              <w:rPr>
                <w:b/>
                <w:spacing w:val="-38"/>
                <w:sz w:val="30"/>
              </w:rPr>
              <w:t>재산조사</w:t>
            </w:r>
            <w:r>
              <w:rPr>
                <w:b/>
                <w:spacing w:val="-19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등</w:t>
            </w:r>
            <w:r>
              <w:rPr>
                <w:b/>
                <w:spacing w:val="-20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미실시</w:t>
            </w:r>
            <w:r>
              <w:rPr>
                <w:rFonts w:ascii="함초롬돋움" w:hAnsi="함초롬돋움" w:eastAsia="함초롬돋움"/>
                <w:b/>
                <w:spacing w:val="-38"/>
                <w:sz w:val="30"/>
              </w:rPr>
              <w:t>｣</w:t>
            </w:r>
            <w:r>
              <w:rPr>
                <w:rFonts w:ascii="함초롬돋움" w:hAnsi="함초롬돋움" w:eastAsia="함초롬돋움"/>
                <w:b/>
                <w:spacing w:val="22"/>
                <w:sz w:val="30"/>
              </w:rPr>
              <w:t> </w:t>
            </w:r>
            <w:r>
              <w:rPr>
                <w:b/>
                <w:spacing w:val="-38"/>
                <w:sz w:val="30"/>
              </w:rPr>
              <w:t>동의서</w:t>
            </w:r>
          </w:p>
        </w:tc>
      </w:tr>
      <w:tr xmlns:wp14="http://schemas.microsoft.com/office/word/2010/wordml" w:rsidTr="65984175" w14:paraId="1B823BA8" wp14:textId="77777777">
        <w:trPr>
          <w:trHeight w:val="300"/>
        </w:trPr>
        <w:tc>
          <w:tcPr>
            <w:tcW w:w="1017" w:type="dxa"/>
            <w:vMerge w:val="restart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A37501D" wp14:textId="77777777">
            <w:pPr>
              <w:pStyle w:val="TableParagraph"/>
              <w:rPr>
                <w:b/>
                <w:sz w:val="20"/>
              </w:rPr>
            </w:pPr>
          </w:p>
          <w:p w14:paraId="5DAB6C7B" wp14:textId="77777777">
            <w:pPr>
              <w:pStyle w:val="TableParagraph"/>
              <w:rPr>
                <w:b/>
                <w:sz w:val="20"/>
              </w:rPr>
            </w:pPr>
          </w:p>
          <w:p w14:paraId="02EB378F" wp14:textId="77777777">
            <w:pPr>
              <w:pStyle w:val="TableParagraph"/>
              <w:rPr>
                <w:b/>
                <w:sz w:val="20"/>
              </w:rPr>
            </w:pPr>
          </w:p>
          <w:p w14:paraId="6A05A809" wp14:textId="77777777">
            <w:pPr>
              <w:pStyle w:val="TableParagraph"/>
              <w:spacing w:before="6"/>
              <w:rPr>
                <w:b/>
                <w:sz w:val="10"/>
              </w:rPr>
            </w:pPr>
          </w:p>
          <w:p w14:paraId="5D842CB0" wp14:textId="77777777">
            <w:pPr>
              <w:pStyle w:val="TableParagraph"/>
              <w:ind w:left="277"/>
              <w:rPr>
                <w:sz w:val="16"/>
              </w:rPr>
            </w:pPr>
            <w:r>
              <w:rPr>
                <w:spacing w:val="-5"/>
                <w:sz w:val="16"/>
              </w:rPr>
              <w:t>신고인</w:t>
            </w: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A39BBE3" wp14:textId="77777777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37B7B72" wp14:textId="77777777"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성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10"/>
                <w:sz w:val="16"/>
              </w:rPr>
              <w:t>명</w:t>
            </w:r>
          </w:p>
        </w:tc>
        <w:tc>
          <w:tcPr>
            <w:tcW w:w="16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P="65984175" w14:paraId="41C8F396" wp14:textId="1710FA49">
            <w:pPr>
              <w:pStyle w:val="TableParagraph"/>
              <w:jc w:val="center"/>
              <w:rPr>
                <w:rFonts w:ascii="Malgun Gothic" w:hAnsi="Malgun Gothic" w:eastAsia="Malgun Gothic" w:cs="Malgun Gothic"/>
                <w:sz w:val="16"/>
                <w:szCs w:val="16"/>
              </w:rPr>
            </w:pPr>
            <w:r w:rsidRPr="65984175" w:rsidR="3230D265">
              <w:rPr>
                <w:rFonts w:ascii="Malgun Gothic" w:hAnsi="Malgun Gothic" w:eastAsia="Malgun Gothic" w:cs="Malgun Gothic"/>
                <w:sz w:val="16"/>
                <w:szCs w:val="16"/>
              </w:rPr>
              <w:t>왕찬웅</w:t>
            </w:r>
          </w:p>
        </w:tc>
        <w:tc>
          <w:tcPr>
            <w:tcW w:w="1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65984175" w14:paraId="72A3D3EC" wp14:textId="77777777">
            <w:pPr>
              <w:pStyle w:val="TableParagraph"/>
              <w:spacing w:before="7"/>
              <w:rPr>
                <w:rFonts w:ascii="Malgun Gothic" w:hAnsi="Malgun Gothic" w:eastAsia="Malgun Gothic" w:cs="Malgun Gothic"/>
                <w:b w:val="1"/>
                <w:bCs w:val="1"/>
                <w:sz w:val="15"/>
                <w:szCs w:val="15"/>
              </w:rPr>
            </w:pPr>
          </w:p>
          <w:p w:rsidP="65984175" w14:paraId="31A31B52" wp14:textId="77777777">
            <w:pPr>
              <w:pStyle w:val="TableParagraph"/>
              <w:ind w:left="368"/>
              <w:rPr>
                <w:rFonts w:ascii="Malgun Gothic" w:hAnsi="Malgun Gothic" w:eastAsia="Malgun Gothic" w:cs="Malgun Gothic"/>
                <w:sz w:val="16"/>
                <w:szCs w:val="16"/>
              </w:rPr>
            </w:pPr>
            <w:r w:rsidRPr="65984175" w:rsidR="65984175">
              <w:rPr>
                <w:rFonts w:ascii="Malgun Gothic" w:hAnsi="Malgun Gothic" w:eastAsia="Malgun Gothic" w:cs="Malgun Gothic"/>
                <w:spacing w:val="-2"/>
                <w:sz w:val="16"/>
                <w:szCs w:val="16"/>
              </w:rPr>
              <w:t>주민등록번호</w:t>
            </w:r>
          </w:p>
        </w:tc>
        <w:tc>
          <w:tcPr>
            <w:tcW w:w="3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P="65984175" w14:paraId="0D0B940D" wp14:textId="77777777">
            <w:pPr>
              <w:pStyle w:val="TableParagraph"/>
              <w:spacing w:before="7"/>
              <w:jc w:val="center"/>
              <w:rPr>
                <w:rFonts w:ascii="Malgun Gothic" w:hAnsi="Malgun Gothic" w:eastAsia="Malgun Gothic" w:cs="Malgun Gothic"/>
                <w:b w:val="1"/>
                <w:bCs w:val="1"/>
                <w:sz w:val="15"/>
                <w:szCs w:val="15"/>
              </w:rPr>
            </w:pPr>
          </w:p>
          <w:p w:rsidP="65984175" w14:paraId="6A09E912" wp14:textId="173630E5">
            <w:pPr>
              <w:pStyle w:val="TableParagraph"/>
              <w:ind w:left="30"/>
              <w:jc w:val="center"/>
              <w:rPr>
                <w:rFonts w:ascii="Malgun Gothic" w:hAnsi="Malgun Gothic" w:eastAsia="Malgun Gothic" w:cs="Malgun Gothic"/>
                <w:sz w:val="16"/>
                <w:szCs w:val="16"/>
              </w:rPr>
            </w:pPr>
            <w:r w:rsidRPr="65984175" w:rsidR="5B06FE7A">
              <w:rPr>
                <w:rFonts w:ascii="Malgun Gothic" w:hAnsi="Malgun Gothic" w:eastAsia="Malgun Gothic" w:cs="Malgun Gothic"/>
                <w:w w:val="94"/>
                <w:sz w:val="16"/>
                <w:szCs w:val="16"/>
              </w:rPr>
              <w:t>980118</w:t>
            </w:r>
            <w:r w:rsidRPr="65984175" w:rsidR="77C26708">
              <w:rPr>
                <w:rFonts w:ascii="Malgun Gothic" w:hAnsi="Malgun Gothic" w:eastAsia="Malgun Gothic" w:cs="Malgun Gothic"/>
                <w:w w:val="94"/>
                <w:sz w:val="16"/>
                <w:szCs w:val="16"/>
              </w:rPr>
              <w:t>-</w:t>
            </w:r>
            <w:r w:rsidRPr="65984175" w:rsidR="2DE2F41C">
              <w:rPr>
                <w:rFonts w:ascii="Malgun Gothic" w:hAnsi="Malgun Gothic" w:eastAsia="Malgun Gothic" w:cs="Malgun Gothic"/>
                <w:w w:val="94"/>
                <w:sz w:val="16"/>
                <w:szCs w:val="16"/>
              </w:rPr>
              <w:t>1232813</w:t>
            </w:r>
          </w:p>
        </w:tc>
      </w:tr>
      <w:tr xmlns:wp14="http://schemas.microsoft.com/office/word/2010/wordml" w:rsidTr="65984175" w14:paraId="5963373A" wp14:textId="77777777">
        <w:trPr>
          <w:trHeight w:val="300"/>
        </w:trPr>
        <w:tc>
          <w:tcPr>
            <w:tcW w:w="1017" w:type="dxa"/>
            <w:vMerge/>
            <w:tcBorders/>
            <w:tcMar/>
          </w:tcPr>
          <w:p w14:paraId="0E27B00A" wp14:textId="7777777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061E4C" wp14:textId="77777777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27A7095F" wp14:textId="77777777">
            <w:pPr>
              <w:pStyle w:val="TableParagraph"/>
              <w:ind w:left="24"/>
              <w:jc w:val="center"/>
              <w:rPr>
                <w:sz w:val="16"/>
              </w:rPr>
            </w:pPr>
            <w:r>
              <w:rPr>
                <w:sz w:val="16"/>
              </w:rPr>
              <w:t>주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10"/>
                <w:sz w:val="16"/>
              </w:rPr>
              <w:t>소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P="65984175" w14:paraId="44EAFD9C" wp14:textId="0B5423E3">
            <w:pPr>
              <w:pStyle w:val="TableParagraph"/>
              <w:jc w:val="center"/>
              <w:rPr>
                <w:rFonts w:ascii="Malgun Gothic" w:hAnsi="Malgun Gothic" w:eastAsia="Malgun Gothic" w:cs="Malgun Gothic"/>
                <w:sz w:val="16"/>
                <w:szCs w:val="16"/>
              </w:rPr>
            </w:pPr>
            <w:r w:rsidRPr="65984175" w:rsidR="54F600A8">
              <w:rPr>
                <w:rFonts w:ascii="Malgun Gothic" w:hAnsi="Malgun Gothic" w:eastAsia="Malgun Gothic" w:cs="Malgun Gothic"/>
                <w:sz w:val="16"/>
                <w:szCs w:val="16"/>
              </w:rPr>
              <w:t>경기도 파주시 송학1길 114-23 220동 201호</w:t>
            </w:r>
          </w:p>
        </w:tc>
      </w:tr>
      <w:tr xmlns:wp14="http://schemas.microsoft.com/office/word/2010/wordml" w:rsidTr="65984175" w14:paraId="24D90B65" wp14:textId="77777777">
        <w:trPr>
          <w:trHeight w:val="300"/>
        </w:trPr>
        <w:tc>
          <w:tcPr>
            <w:tcW w:w="1017" w:type="dxa"/>
            <w:vMerge/>
            <w:tcBorders/>
            <w:tcMar/>
          </w:tcPr>
          <w:p w14:paraId="4B94D5A5" wp14:textId="7777777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DEEC669" wp14:textId="77777777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254018CE" wp14:textId="77777777">
            <w:pPr>
              <w:pStyle w:val="TableParagraph"/>
              <w:spacing w:line="132" w:lineRule="auto"/>
              <w:ind w:left="69" w:right="39" w:firstLine="288"/>
              <w:rPr>
                <w:sz w:val="16"/>
              </w:rPr>
            </w:pPr>
            <w:r>
              <w:rPr>
                <w:spacing w:val="-4"/>
                <w:sz w:val="16"/>
              </w:rPr>
              <w:t>휴대전화 </w:t>
            </w:r>
            <w:r>
              <w:rPr>
                <w:spacing w:val="-2"/>
                <w:sz w:val="16"/>
              </w:rPr>
              <w:t>(없을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경우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연락 </w:t>
            </w:r>
            <w:r>
              <w:rPr>
                <w:sz w:val="16"/>
              </w:rPr>
              <w:t>가능한 번호)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P="65984175" w14:paraId="3656B9AB" wp14:textId="3FB595F8">
            <w:pPr>
              <w:pStyle w:val="TableParagraph"/>
              <w:jc w:val="center"/>
              <w:rPr>
                <w:rFonts w:ascii="Malgun Gothic" w:hAnsi="Malgun Gothic" w:eastAsia="Malgun Gothic" w:cs="Malgun Gothic"/>
                <w:sz w:val="16"/>
                <w:szCs w:val="16"/>
              </w:rPr>
            </w:pPr>
            <w:r w:rsidRPr="65984175" w:rsidR="2E518556">
              <w:rPr>
                <w:rFonts w:ascii="Malgun Gothic" w:hAnsi="Malgun Gothic" w:eastAsia="Malgun Gothic" w:cs="Malgun Gothic"/>
                <w:sz w:val="16"/>
                <w:szCs w:val="16"/>
              </w:rPr>
              <w:t>01049373837</w:t>
            </w:r>
          </w:p>
        </w:tc>
      </w:tr>
      <w:tr xmlns:wp14="http://schemas.microsoft.com/office/word/2010/wordml" w:rsidTr="65984175" w14:paraId="55B4B042" wp14:textId="77777777">
        <w:trPr>
          <w:trHeight w:val="300"/>
        </w:trPr>
        <w:tc>
          <w:tcPr>
            <w:tcW w:w="1017" w:type="dxa"/>
            <w:vMerge w:val="restart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5FB0818" wp14:textId="77777777">
            <w:pPr>
              <w:pStyle w:val="TableParagraph"/>
              <w:rPr>
                <w:b/>
                <w:sz w:val="20"/>
              </w:rPr>
            </w:pPr>
          </w:p>
          <w:p w14:paraId="049F31CB" wp14:textId="77777777">
            <w:pPr>
              <w:pStyle w:val="TableParagraph"/>
              <w:rPr>
                <w:b/>
                <w:sz w:val="20"/>
              </w:rPr>
            </w:pPr>
          </w:p>
          <w:p w14:paraId="53128261" wp14:textId="77777777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09A06C01" wp14:textId="77777777">
            <w:pPr>
              <w:pStyle w:val="TableParagraph"/>
              <w:spacing w:line="172" w:lineRule="auto"/>
              <w:ind w:left="87" w:right="62" w:firstLine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소득조사에 따른</w:t>
            </w:r>
            <w:r>
              <w:rPr>
                <w:spacing w:val="-13"/>
                <w:sz w:val="16"/>
              </w:rPr>
              <w:t> </w:t>
            </w:r>
            <w:r>
              <w:rPr>
                <w:spacing w:val="-2"/>
                <w:sz w:val="16"/>
              </w:rPr>
              <w:t>서비스 </w:t>
            </w:r>
            <w:r>
              <w:rPr>
                <w:sz w:val="16"/>
              </w:rPr>
              <w:t>제공 내용</w:t>
            </w: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2486C05" wp14:textId="77777777">
            <w:pPr>
              <w:pStyle w:val="TableParagraph"/>
              <w:spacing w:before="16"/>
              <w:rPr>
                <w:b/>
                <w:sz w:val="11"/>
              </w:rPr>
            </w:pPr>
          </w:p>
          <w:p w14:paraId="04739FAC" wp14:textId="77777777">
            <w:pPr>
              <w:pStyle w:val="TableParagraph"/>
              <w:ind w:left="2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①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구직촉진수당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4101652C" wp14:textId="77777777">
            <w:pPr>
              <w:pStyle w:val="TableParagraph"/>
              <w:spacing w:before="16"/>
              <w:rPr>
                <w:b/>
                <w:sz w:val="11"/>
              </w:rPr>
            </w:pPr>
          </w:p>
          <w:p w14:paraId="7C2EFE93" wp14:textId="77777777">
            <w:pPr>
              <w:pStyle w:val="TableParagraph"/>
              <w:ind w:left="62"/>
              <w:rPr>
                <w:b/>
                <w:sz w:val="16"/>
              </w:rPr>
            </w:pPr>
            <w:r>
              <w:rPr>
                <w:b/>
                <w:w w:val="90"/>
                <w:sz w:val="16"/>
              </w:rPr>
              <w:t>가구단위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소득이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중위소득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120%</w:t>
            </w:r>
            <w:r>
              <w:rPr>
                <w:b/>
                <w:spacing w:val="-1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이하</w:t>
            </w:r>
            <w:r>
              <w:rPr>
                <w:w w:val="90"/>
                <w:sz w:val="16"/>
              </w:rPr>
              <w:t>로서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Ⅰ유형에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해당하는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자에게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구직촉진수당(월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50만원×6개월)</w:t>
            </w:r>
            <w:r>
              <w:rPr>
                <w:b/>
                <w:spacing w:val="-2"/>
                <w:w w:val="90"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지급</w:t>
            </w:r>
          </w:p>
        </w:tc>
      </w:tr>
      <w:tr xmlns:wp14="http://schemas.microsoft.com/office/word/2010/wordml" w:rsidTr="65984175" w14:paraId="1575EFEA" wp14:textId="77777777">
        <w:trPr>
          <w:trHeight w:val="300"/>
        </w:trPr>
        <w:tc>
          <w:tcPr>
            <w:tcW w:w="1017" w:type="dxa"/>
            <w:vMerge/>
            <w:tcBorders/>
            <w:tcMar/>
          </w:tcPr>
          <w:p w14:paraId="4B99056E" wp14:textId="7777777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299C43A" wp14:textId="77777777">
            <w:pPr>
              <w:pStyle w:val="TableParagraph"/>
              <w:spacing w:before="17"/>
              <w:rPr>
                <w:b/>
                <w:sz w:val="11"/>
              </w:rPr>
            </w:pPr>
          </w:p>
          <w:p w14:paraId="1F4C3FBD" wp14:textId="77777777">
            <w:pPr>
              <w:pStyle w:val="TableParagraph"/>
              <w:ind w:left="2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②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sz w:val="16"/>
              </w:rPr>
              <w:t>취업성공수당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4DDBEF00" wp14:textId="77777777">
            <w:pPr>
              <w:pStyle w:val="TableParagraph"/>
              <w:spacing w:before="17"/>
              <w:rPr>
                <w:b/>
                <w:sz w:val="11"/>
              </w:rPr>
            </w:pPr>
          </w:p>
          <w:p w14:paraId="715D232B" wp14:textId="77777777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가구단위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소득이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중위소득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60%인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자</w:t>
            </w:r>
            <w:r>
              <w:rPr>
                <w:spacing w:val="-2"/>
                <w:w w:val="90"/>
                <w:sz w:val="16"/>
              </w:rPr>
              <w:t>에게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취업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후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6개월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근속시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50만원,</w:t>
            </w:r>
            <w:r>
              <w:rPr>
                <w:b/>
                <w:spacing w:val="-4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이후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6개월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추가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근속시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100만원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지급</w:t>
            </w:r>
          </w:p>
        </w:tc>
      </w:tr>
      <w:tr xmlns:wp14="http://schemas.microsoft.com/office/word/2010/wordml" w:rsidTr="65984175" w14:paraId="1AC04699" wp14:textId="77777777">
        <w:trPr>
          <w:trHeight w:val="300"/>
        </w:trPr>
        <w:tc>
          <w:tcPr>
            <w:tcW w:w="1017" w:type="dxa"/>
            <w:vMerge/>
            <w:tcBorders/>
            <w:tcMar/>
          </w:tcPr>
          <w:p w14:paraId="3461D779" wp14:textId="7777777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F2D8B6" wp14:textId="77777777">
            <w:pPr>
              <w:pStyle w:val="TableParagraph"/>
              <w:spacing w:before="17"/>
              <w:rPr>
                <w:b/>
                <w:sz w:val="11"/>
              </w:rPr>
            </w:pPr>
          </w:p>
          <w:p w14:paraId="75348885" wp14:textId="77777777">
            <w:pPr>
              <w:pStyle w:val="TableParagraph"/>
              <w:spacing w:before="1"/>
              <w:ind w:left="2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③</w:t>
            </w:r>
            <w:r>
              <w:rPr>
                <w:spacing w:val="-20"/>
                <w:w w:val="90"/>
                <w:sz w:val="16"/>
              </w:rPr>
              <w:t> </w:t>
            </w:r>
            <w:r>
              <w:rPr>
                <w:spacing w:val="-9"/>
                <w:w w:val="95"/>
                <w:sz w:val="16"/>
              </w:rPr>
              <w:t>고용촉진장려금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5C01D1B6" wp14:textId="77777777">
            <w:pPr>
              <w:pStyle w:val="TableParagraph"/>
              <w:spacing w:before="111" w:line="249" w:lineRule="exact"/>
              <w:ind w:left="60"/>
              <w:rPr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Ⅰ유형으로서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가구단위</w:t>
            </w:r>
            <w:r>
              <w:rPr>
                <w:b/>
                <w:spacing w:val="-5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소득이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중위소득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60%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이하인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청년</w:t>
            </w:r>
            <w:r>
              <w:rPr>
                <w:spacing w:val="-2"/>
                <w:w w:val="90"/>
                <w:sz w:val="16"/>
              </w:rPr>
              <w:t>을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고용하고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6개월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이상</w:t>
            </w:r>
            <w:r>
              <w:rPr>
                <w:b/>
                <w:spacing w:val="-3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고용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유지</w:t>
            </w:r>
            <w:r>
              <w:rPr>
                <w:spacing w:val="-2"/>
                <w:w w:val="90"/>
                <w:sz w:val="16"/>
              </w:rPr>
              <w:t>한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경우</w:t>
            </w:r>
          </w:p>
          <w:p w14:paraId="3F1A04B4" wp14:textId="77777777">
            <w:pPr>
              <w:pStyle w:val="TableParagraph"/>
              <w:spacing w:line="249" w:lineRule="exact"/>
              <w:ind w:left="60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1년간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매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6개월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마다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360만원(대규모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기업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4"/>
                <w:w w:val="90"/>
                <w:sz w:val="16"/>
              </w:rPr>
              <w:t>180만원)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지급</w:t>
            </w:r>
          </w:p>
        </w:tc>
      </w:tr>
      <w:tr xmlns:wp14="http://schemas.microsoft.com/office/word/2010/wordml" w:rsidTr="65984175" w14:paraId="5EC8BCBE" wp14:textId="77777777">
        <w:trPr>
          <w:trHeight w:val="300"/>
        </w:trPr>
        <w:tc>
          <w:tcPr>
            <w:tcW w:w="1017" w:type="dxa"/>
            <w:vMerge/>
            <w:tcBorders/>
            <w:tcMar/>
          </w:tcPr>
          <w:p w14:paraId="0FB78278" wp14:textId="7777777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FCD0EB9" wp14:textId="77777777">
            <w:pPr>
              <w:pStyle w:val="TableParagraph"/>
              <w:spacing w:before="172" w:line="172" w:lineRule="auto"/>
              <w:ind w:left="55" w:right="20"/>
              <w:rPr>
                <w:sz w:val="16"/>
              </w:rPr>
            </w:pPr>
            <w:r>
              <w:rPr>
                <w:spacing w:val="-6"/>
                <w:sz w:val="16"/>
              </w:rPr>
              <w:t>➃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6"/>
                <w:sz w:val="16"/>
              </w:rPr>
              <w:t>내일배움카드 </w:t>
            </w:r>
            <w:r>
              <w:rPr>
                <w:spacing w:val="-2"/>
                <w:sz w:val="16"/>
              </w:rPr>
              <w:t>훈련비 </w:t>
            </w:r>
            <w:r>
              <w:rPr>
                <w:spacing w:val="-11"/>
                <w:sz w:val="16"/>
              </w:rPr>
              <w:t>자부담율</w:t>
            </w:r>
          </w:p>
        </w:tc>
        <w:tc>
          <w:tcPr>
            <w:tcW w:w="71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1FC39945" wp14:textId="77777777">
            <w:pPr>
              <w:pStyle w:val="TableParagraph"/>
              <w:rPr>
                <w:b/>
                <w:sz w:val="12"/>
              </w:rPr>
            </w:pPr>
          </w:p>
          <w:p w14:paraId="5BA2C28D" wp14:textId="77777777">
            <w:pPr>
              <w:pStyle w:val="TableParagraph"/>
              <w:ind w:left="26"/>
              <w:rPr>
                <w:b/>
                <w:sz w:val="16"/>
              </w:rPr>
            </w:pPr>
            <w:r>
              <w:rPr>
                <w:spacing w:val="-4"/>
                <w:sz w:val="16"/>
              </w:rPr>
              <w:t>국민취업지원제도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Ⅰ유형, Ⅱ유형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저소득층</w:t>
            </w:r>
            <w:r>
              <w:rPr>
                <w:rFonts w:ascii="함초롬돋움" w:hAnsi="함초롬돋움" w:eastAsia="함초롬돋움"/>
                <w:spacing w:val="-4"/>
                <w:sz w:val="16"/>
              </w:rPr>
              <w:t>‧</w:t>
            </w:r>
            <w:r>
              <w:rPr>
                <w:spacing w:val="-4"/>
                <w:sz w:val="16"/>
              </w:rPr>
              <w:t>특정계층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대비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훈련비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자부담율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불리</w:t>
            </w:r>
          </w:p>
        </w:tc>
      </w:tr>
      <w:tr xmlns:wp14="http://schemas.microsoft.com/office/word/2010/wordml" w:rsidTr="65984175" w14:paraId="4F799FB2" wp14:textId="77777777">
        <w:trPr>
          <w:trHeight w:val="300"/>
        </w:trPr>
        <w:tc>
          <w:tcPr>
            <w:tcW w:w="9403" w:type="dxa"/>
            <w:gridSpan w:val="5"/>
            <w:tcBorders>
              <w:top w:val="single" w:color="000000" w:themeColor="text1" w:sz="4" w:space="0"/>
            </w:tcBorders>
            <w:tcMar/>
          </w:tcPr>
          <w:p w14:paraId="0562CB0E" wp14:textId="77777777">
            <w:pPr>
              <w:pStyle w:val="TableParagraph"/>
              <w:spacing w:before="2"/>
              <w:rPr>
                <w:b/>
                <w:sz w:val="16"/>
              </w:rPr>
            </w:pPr>
          </w:p>
          <w:p w14:paraId="57C9A7EE" wp14:textId="77777777">
            <w:pPr>
              <w:pStyle w:val="TableParagraph"/>
              <w:spacing w:line="213" w:lineRule="auto"/>
              <w:ind w:left="402" w:right="194" w:firstLine="292"/>
              <w:jc w:val="both"/>
              <w:rPr>
                <w:sz w:val="16"/>
              </w:rPr>
            </w:pPr>
            <w:r>
              <w:rPr>
                <w:sz w:val="16"/>
              </w:rPr>
              <w:t>상기 본인은 국민취업지원제도 신청인으로서 소득조사에 따른 서비스 제공 내용을 안내받았으나, 가구원 동의 및 소득</w:t>
            </w:r>
            <w:r>
              <w:rPr>
                <w:rFonts w:ascii="함초롬돋움" w:hAnsi="함초롬돋움" w:eastAsia="함초롬돋움"/>
                <w:sz w:val="16"/>
              </w:rPr>
              <w:t>‧</w:t>
            </w:r>
            <w:r>
              <w:rPr>
                <w:sz w:val="16"/>
              </w:rPr>
              <w:t>재산조사 절차를 생략하고 Ⅱ유형 청년층으로 신속히 참여하기를 희망합니다.</w:t>
            </w:r>
          </w:p>
          <w:p w:rsidP="77C26708" w14:paraId="10B6B584" wp14:textId="77777777">
            <w:pPr>
              <w:pStyle w:val="TableParagraph"/>
              <w:spacing w:line="213" w:lineRule="auto"/>
              <w:ind w:left="402" w:right="194" w:firstLine="302"/>
              <w:jc w:val="both"/>
              <w:rPr>
                <w:sz w:val="16"/>
                <w:szCs w:val="16"/>
              </w:rPr>
            </w:pPr>
            <w:r w:rsidRPr="77C26708" w:rsidR="77C26708">
              <w:rPr>
                <w:sz w:val="16"/>
                <w:szCs w:val="16"/>
              </w:rPr>
              <w:t>특히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가구원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동의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및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소득</w:t>
            </w:r>
            <w:r w:rsidRPr="77C26708" w:rsidR="77C26708">
              <w:rPr>
                <w:rFonts w:ascii="함초롬돋움" w:hAnsi="함초롬돋움" w:eastAsia="함초롬돋움"/>
                <w:sz w:val="16"/>
                <w:szCs w:val="16"/>
              </w:rPr>
              <w:t>‧</w:t>
            </w:r>
            <w:r w:rsidRPr="77C26708" w:rsidR="77C26708">
              <w:rPr>
                <w:sz w:val="16"/>
                <w:szCs w:val="16"/>
              </w:rPr>
              <w:t>재산조사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절차를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생략할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경우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구직촉진수당,</w:t>
            </w:r>
            <w:r w:rsidRPr="77C26708" w:rsidR="77C26708">
              <w:rPr>
                <w:spacing w:val="-1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취업성공수당,</w:t>
            </w:r>
            <w:r w:rsidRPr="77C26708" w:rsidR="77C26708">
              <w:rPr>
                <w:spacing w:val="-1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고용촉진장려금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수급요건을</w:t>
            </w:r>
            <w:r w:rsidRPr="77C26708" w:rsidR="77C26708">
              <w:rPr>
                <w:spacing w:val="-4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확인 할 수 없어 향후 지원이 불가능하며, 국민취업지원제도 수급자격 결정시점 이후로는 소득조사를 다시 이행할 수 없음을 인지하고 이에 동의합니다.</w:t>
            </w:r>
          </w:p>
          <w:p w14:paraId="34CE0A41" wp14:textId="77777777">
            <w:pPr>
              <w:pStyle w:val="TableParagraph"/>
              <w:rPr>
                <w:b/>
                <w:sz w:val="20"/>
              </w:rPr>
            </w:pPr>
          </w:p>
          <w:p w14:paraId="62EBF3C5" wp14:textId="77777777">
            <w:pPr>
              <w:pStyle w:val="TableParagraph"/>
              <w:rPr>
                <w:b/>
                <w:sz w:val="20"/>
              </w:rPr>
            </w:pPr>
          </w:p>
          <w:p w14:paraId="6D98A12B" wp14:textId="77777777">
            <w:pPr>
              <w:pStyle w:val="TableParagraph"/>
              <w:spacing w:before="17"/>
              <w:rPr>
                <w:b/>
                <w:sz w:val="11"/>
              </w:rPr>
            </w:pPr>
          </w:p>
          <w:p w:rsidP="77C26708" w14:paraId="3DC99F98" wp14:textId="77D1D251">
            <w:pPr>
              <w:pStyle w:val="TableParagraph"/>
              <w:tabs>
                <w:tab w:val="left" w:leader="none" w:pos="587"/>
                <w:tab w:val="left" w:leader="none" w:pos="1148"/>
              </w:tabs>
              <w:ind w:left="28"/>
              <w:jc w:val="center"/>
              <w:rPr>
                <w:sz w:val="16"/>
                <w:szCs w:val="16"/>
              </w:rPr>
            </w:pPr>
            <w:r w:rsidRPr="77C26708" w:rsidR="7E49F06D">
              <w:rPr>
                <w:spacing w:val="-10"/>
                <w:sz w:val="16"/>
                <w:szCs w:val="16"/>
              </w:rPr>
              <w:t>2025</w:t>
            </w:r>
            <w:r w:rsidRPr="77C26708" w:rsidR="77C26708">
              <w:rPr>
                <w:spacing w:val="-10"/>
                <w:sz w:val="16"/>
                <w:szCs w:val="16"/>
              </w:rPr>
              <w:t>년</w:t>
            </w:r>
            <w:r>
              <w:rPr>
                <w:sz w:val="16"/>
              </w:rPr>
              <w:tab/>
            </w:r>
            <w:r w:rsidRPr="77C26708" w:rsidR="39CE3E8C">
              <w:rPr>
                <w:spacing w:val="-10"/>
                <w:sz w:val="16"/>
                <w:szCs w:val="16"/>
              </w:rPr>
              <w:t>5</w:t>
            </w:r>
            <w:r w:rsidRPr="77C26708" w:rsidR="77C26708">
              <w:rPr>
                <w:spacing w:val="-10"/>
                <w:sz w:val="16"/>
                <w:szCs w:val="16"/>
              </w:rPr>
              <w:t>월</w:t>
            </w:r>
            <w:r w:rsidRPr="77C26708" w:rsidR="01E69390">
              <w:rPr>
                <w:spacing w:val="-10"/>
                <w:sz w:val="16"/>
                <w:szCs w:val="16"/>
              </w:rPr>
              <w:t xml:space="preserve"> </w:t>
            </w:r>
            <w:r w:rsidRPr="77C26708" w:rsidR="01E69390">
              <w:rPr>
                <w:spacing w:val="-10"/>
                <w:sz w:val="16"/>
                <w:szCs w:val="16"/>
              </w:rPr>
              <w:t>7</w:t>
            </w:r>
            <w:r w:rsidRPr="77C26708" w:rsidR="77C26708">
              <w:rPr>
                <w:spacing w:val="-10"/>
                <w:sz w:val="16"/>
                <w:szCs w:val="16"/>
              </w:rPr>
              <w:t>일</w:t>
            </w:r>
          </w:p>
          <w:p w:rsidP="77C26708" w14:paraId="2946DB82" wp14:textId="749CC278">
            <w:pPr/>
          </w:p>
          <w:p w:rsidP="62DB8769" w14:paraId="5997CC1D" wp14:textId="77777777">
            <w:pPr>
              <w:pStyle w:val="TableParagraph"/>
              <w:spacing w:before="8"/>
              <w:rPr>
                <w:b w:val="1"/>
                <w:bCs w:val="1"/>
                <w:sz w:val="28"/>
                <w:szCs w:val="28"/>
              </w:rPr>
            </w:pPr>
            <w:r w:rsidR="62DB8769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509982B7" wp14:anchorId="24CD8049">
                  <wp:simplePos x="0" y="0"/>
                  <wp:positionH relativeFrom="column">
                    <wp:posOffset>5153025</wp:posOffset>
                  </wp:positionH>
                  <wp:positionV relativeFrom="paragraph">
                    <wp:posOffset>38100</wp:posOffset>
                  </wp:positionV>
                  <wp:extent cx="711682" cy="561975"/>
                  <wp:effectExtent l="0" t="0" r="0" b="0"/>
                  <wp:wrapNone/>
                  <wp:docPr id="1794594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193fb1584744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82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P="77C26708" w14:paraId="165F4E20" wp14:textId="5FBF203E">
            <w:pPr>
              <w:pStyle w:val="TableParagraph"/>
              <w:suppressLineNumbers w:val="0"/>
              <w:tabs>
                <w:tab w:val="left" w:leader="none" w:pos="1199"/>
              </w:tabs>
              <w:bidi w:val="0"/>
              <w:spacing w:beforeLines="0" w:beforeAutospacing="off" w:afterLines="0" w:afterAutospacing="off" w:line="240" w:lineRule="auto"/>
              <w:ind w:left="0" w:right="195"/>
              <w:jc w:val="right"/>
              <w:rPr>
                <w:sz w:val="16"/>
                <w:szCs w:val="16"/>
              </w:rPr>
            </w:pPr>
            <w:r w:rsidRPr="77C26708" w:rsidR="77C26708">
              <w:rPr>
                <w:spacing w:val="-5"/>
                <w:sz w:val="16"/>
                <w:szCs w:val="16"/>
              </w:rPr>
              <w:t>신고인</w:t>
            </w:r>
            <w:r>
              <w:rPr>
                <w:sz w:val="16"/>
              </w:rPr>
              <w:tab/>
            </w:r>
            <w:r w:rsidRPr="77C26708" w:rsidR="6A199BEE">
              <w:rPr>
                <w:sz w:val="16"/>
                <w:szCs w:val="16"/>
              </w:rPr>
              <w:t>왕찬웅</w:t>
            </w:r>
            <w:r w:rsidRPr="77C26708" w:rsidR="2EBDE8C8">
              <w:rPr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(서명</w:t>
            </w:r>
            <w:r w:rsidRPr="77C26708" w:rsidR="77C26708">
              <w:rPr>
                <w:spacing w:val="19"/>
                <w:sz w:val="16"/>
                <w:szCs w:val="16"/>
              </w:rPr>
              <w:t xml:space="preserve"> </w:t>
            </w:r>
            <w:r w:rsidRPr="77C26708" w:rsidR="77C26708">
              <w:rPr>
                <w:sz w:val="16"/>
                <w:szCs w:val="16"/>
              </w:rPr>
              <w:t>또는</w:t>
            </w:r>
            <w:r w:rsidRPr="77C26708" w:rsidR="77C26708">
              <w:rPr>
                <w:spacing w:val="22"/>
                <w:sz w:val="16"/>
                <w:szCs w:val="16"/>
              </w:rPr>
              <w:t xml:space="preserve"> </w:t>
            </w:r>
            <w:r w:rsidRPr="77C26708" w:rsidR="77C26708">
              <w:rPr>
                <w:spacing w:val="-5"/>
                <w:sz w:val="16"/>
                <w:szCs w:val="16"/>
              </w:rPr>
              <w:t>인)</w:t>
            </w:r>
          </w:p>
          <w:p w14:paraId="110FFD37" wp14:textId="77777777">
            <w:pPr>
              <w:pStyle w:val="TableParagraph"/>
              <w:rPr>
                <w:b/>
                <w:sz w:val="20"/>
              </w:rPr>
            </w:pPr>
          </w:p>
          <w:p w14:paraId="6B699379" wp14:textId="77777777">
            <w:pPr>
              <w:pStyle w:val="TableParagraph"/>
              <w:spacing w:before="16"/>
              <w:rPr>
                <w:b/>
                <w:sz w:val="22"/>
              </w:rPr>
            </w:pPr>
          </w:p>
          <w:p w:rsidP="77C26708" w14:paraId="201C9A41" wp14:textId="77777777">
            <w:pPr>
              <w:pStyle w:val="TableParagraph"/>
              <w:ind w:left="224"/>
              <w:rPr>
                <w:b w:val="1"/>
                <w:bCs w:val="1"/>
                <w:sz w:val="16"/>
                <w:szCs w:val="16"/>
              </w:rPr>
            </w:pPr>
            <w:r w:rsidRPr="77C26708" w:rsidR="77C26708">
              <w:rPr>
                <w:b w:val="1"/>
                <w:bCs w:val="1"/>
                <w:sz w:val="16"/>
                <w:szCs w:val="16"/>
              </w:rPr>
              <w:t>○○지방고용노동청</w:t>
            </w:r>
            <w:r w:rsidRPr="77C26708" w:rsidR="77C26708">
              <w:rPr>
                <w:sz w:val="16"/>
                <w:szCs w:val="16"/>
              </w:rPr>
              <w:t>(○○지청)</w:t>
            </w:r>
            <w:r w:rsidRPr="77C26708" w:rsidR="77C26708">
              <w:rPr>
                <w:b w:val="1"/>
                <w:bCs w:val="1"/>
                <w:sz w:val="16"/>
                <w:szCs w:val="16"/>
              </w:rPr>
              <w:t>장</w:t>
            </w:r>
            <w:r w:rsidRPr="77C26708" w:rsidR="77C26708">
              <w:rPr>
                <w:b w:val="1"/>
                <w:bCs w:val="1"/>
                <w:spacing w:val="8"/>
                <w:sz w:val="16"/>
                <w:szCs w:val="16"/>
              </w:rPr>
              <w:t xml:space="preserve"> </w:t>
            </w:r>
            <w:r w:rsidRPr="77C26708" w:rsidR="77C26708">
              <w:rPr>
                <w:b w:val="1"/>
                <w:bCs w:val="1"/>
                <w:spacing w:val="-7"/>
                <w:sz w:val="16"/>
                <w:szCs w:val="16"/>
              </w:rPr>
              <w:t>귀하</w:t>
            </w:r>
          </w:p>
        </w:tc>
      </w:tr>
    </w:tbl>
    <w:sectPr>
      <w:type w:val="continuous"/>
      <w:pgSz w:w="11900" w:h="16820" w:orient="portrait"/>
      <w:pgMar w:top="1620" w:right="1040" w:bottom="280" w:left="12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함초롬돋움">
    <w:altName w:val="함초롬돋움"/>
    <w:charset w:val="8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058FD"/>
    <w:rsid w:val="000058FD"/>
    <w:rsid w:val="01E69390"/>
    <w:rsid w:val="07A56C88"/>
    <w:rsid w:val="0A18DDD7"/>
    <w:rsid w:val="0A18DDD7"/>
    <w:rsid w:val="112EC33F"/>
    <w:rsid w:val="211BC2EE"/>
    <w:rsid w:val="23868012"/>
    <w:rsid w:val="2DE2F41C"/>
    <w:rsid w:val="2E518556"/>
    <w:rsid w:val="2EBDE8C8"/>
    <w:rsid w:val="3230D265"/>
    <w:rsid w:val="39CE3E8C"/>
    <w:rsid w:val="3E1FA365"/>
    <w:rsid w:val="456020A8"/>
    <w:rsid w:val="4BD15DDB"/>
    <w:rsid w:val="4BD15DDB"/>
    <w:rsid w:val="4D554246"/>
    <w:rsid w:val="54F600A8"/>
    <w:rsid w:val="55CDED55"/>
    <w:rsid w:val="5836573B"/>
    <w:rsid w:val="5B06FE7A"/>
    <w:rsid w:val="5CFCA098"/>
    <w:rsid w:val="62DB8769"/>
    <w:rsid w:val="65984175"/>
    <w:rsid w:val="6A199BEE"/>
    <w:rsid w:val="77C26708"/>
    <w:rsid w:val="78B02920"/>
    <w:rsid w:val="7E49F06D"/>
  </w:rsids>
  <w14:docId w14:val="31504EEC"/>
  <w15:docId w15:val="{4C194B13-EA0E-4558-9F71-E60432EF364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type="paragraph" w:styleId="BodyText">
    <w:name w:val="Body Text"/>
    <w:basedOn w:val="Normal"/>
    <w:uiPriority w:val="1"/>
    <w:qFormat/>
    <w:pPr>
      <w:spacing w:before="1"/>
    </w:pPr>
    <w:rPr>
      <w:rFonts w:ascii="맑은 고딕" w:hAnsi="맑은 고딕" w:eastAsia="맑은 고딕" w:cs="맑은 고딕"/>
      <w:b/>
      <w:bCs/>
      <w:sz w:val="16"/>
      <w:szCs w:val="16"/>
      <w:u w:val="single" w:color="000000"/>
      <w:lang w:val="en-US" w:eastAsia="ko-KR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ko-KR" w:bidi="ar-SA"/>
    </w:rPr>
  </w:style>
  <w:style w:type="paragraph" w:styleId="TableParagraph">
    <w:name w:val="Table Paragraph"/>
    <w:basedOn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/media/image2.png" Id="Rc2193fb1584744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dcterms:created xsi:type="dcterms:W3CDTF">2025-05-07T09:39:11.0000000Z</dcterms:created>
  <dcterms:modified xsi:type="dcterms:W3CDTF">2025-05-07T10:01:48.4245415Z</dcterms:modified>
  <lastModifiedBy>찬웅 왕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Hwp 2018 10.0.0.12438</vt:lpwstr>
  </property>
  <property fmtid="{D5CDD505-2E9C-101B-9397-08002B2CF9AE}" pid="4" name="LastSaved">
    <vt:filetime>2025-05-07T00:00:00Z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1.3.0.542</vt:lpwstr>
  </property>
</Properties>
</file>