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36DE" w14:textId="4832FBA5" w:rsidR="00BA5DE2" w:rsidRPr="00BA5DE2" w:rsidRDefault="00BA5DE2" w:rsidP="00AA4E3E">
      <w:pPr>
        <w:pStyle w:val="Heading1"/>
      </w:pPr>
      <w:proofErr w:type="spellStart"/>
      <w:r w:rsidRPr="00BA5DE2">
        <w:t>Visione</w:t>
      </w:r>
      <w:proofErr w:type="spellEnd"/>
      <w:r w:rsidRPr="00BA5DE2">
        <w:t xml:space="preserve"> e </w:t>
      </w:r>
      <w:proofErr w:type="spellStart"/>
      <w:r w:rsidRPr="00BA5DE2">
        <w:t>Pilastri</w:t>
      </w:r>
      <w:proofErr w:type="spellEnd"/>
    </w:p>
    <w:p w14:paraId="3B3C6575" w14:textId="77777777" w:rsidR="00BA5DE2" w:rsidRPr="00BA5DE2" w:rsidRDefault="00BA5DE2" w:rsidP="00BA5DE2">
      <w:pPr>
        <w:pStyle w:val="Heading2"/>
      </w:pPr>
      <w:r w:rsidRPr="00BA5DE2">
        <w:t>Concept</w:t>
      </w:r>
    </w:p>
    <w:p w14:paraId="170D076F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Titolo provvisorio:</w:t>
      </w:r>
      <w:r w:rsidRPr="003A4F4D">
        <w:rPr>
          <w:lang w:val="it-IT"/>
        </w:rPr>
        <w:t> </w:t>
      </w:r>
      <w:r w:rsidRPr="003A4F4D">
        <w:rPr>
          <w:i/>
          <w:iCs/>
          <w:lang w:val="it-IT"/>
        </w:rPr>
        <w:t>Dinastia</w:t>
      </w:r>
      <w:r w:rsidRPr="003A4F4D">
        <w:rPr>
          <w:lang w:val="it-IT"/>
        </w:rPr>
        <w:t> (o </w:t>
      </w:r>
      <w:r w:rsidRPr="003A4F4D">
        <w:rPr>
          <w:i/>
          <w:iCs/>
          <w:lang w:val="it-IT"/>
        </w:rPr>
        <w:t>Eredità</w:t>
      </w:r>
      <w:r w:rsidRPr="003A4F4D">
        <w:rPr>
          <w:lang w:val="it-IT"/>
        </w:rPr>
        <w:t>)</w:t>
      </w:r>
    </w:p>
    <w:p w14:paraId="69E2DD33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Genere</w:t>
      </w:r>
      <w:r w:rsidRPr="003A4F4D">
        <w:rPr>
          <w:lang w:val="it-IT"/>
        </w:rPr>
        <w:br/>
        <w:t>Strategico 4X in tempo reale con elementi gestionali e simulativi. Il giocatore controlla una dinastia, non uno Stato astratto.</w:t>
      </w:r>
    </w:p>
    <w:p w14:paraId="3F4CF05A" w14:textId="77777777" w:rsidR="00BA5DE2" w:rsidRPr="003A4F4D" w:rsidRDefault="00BA5DE2" w:rsidP="00BA5DE2">
      <w:pPr>
        <w:rPr>
          <w:b/>
          <w:bCs/>
          <w:lang w:val="it-IT"/>
        </w:rPr>
      </w:pPr>
      <w:r w:rsidRPr="003A4F4D">
        <w:rPr>
          <w:b/>
          <w:bCs/>
          <w:lang w:val="it-IT"/>
        </w:rPr>
        <w:t>Pilastri del design</w:t>
      </w:r>
    </w:p>
    <w:p w14:paraId="05AD8C15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1. Dinastia e interessi personali</w:t>
      </w:r>
      <w:r w:rsidRPr="003A4F4D">
        <w:rPr>
          <w:lang w:val="it-IT"/>
        </w:rPr>
        <w:br/>
        <w:t>Il giocatore incarna una famiglia con possedimenti propri (terreni, industrie, beni). Può essere a capo di una civiltà, all'opposizione o ridotto a un ruolo marginale. Altre famiglie competono per risorse e influenza. Se si perde il comando, il gioco continua dai propri interessi privati. Tu puoi possedere elementi di una civiltà, e così altre famiglie che potrebbero opporsi a decisioni che danneggiano i loro interessi (es. dichiarare guerra a un partner commerciale).</w:t>
      </w:r>
    </w:p>
    <w:p w14:paraId="6DE3BDDE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2. Risorse limitate e logistica fisica</w:t>
      </w:r>
      <w:r w:rsidRPr="003A4F4D">
        <w:rPr>
          <w:lang w:val="it-IT"/>
        </w:rPr>
        <w:br/>
        <w:t>Le risorse naturali sono un </w:t>
      </w:r>
      <w:r w:rsidRPr="003A4F4D">
        <w:rPr>
          <w:i/>
          <w:iCs/>
          <w:lang w:val="it-IT"/>
        </w:rPr>
        <w:t>continuum</w:t>
      </w:r>
      <w:r w:rsidRPr="003A4F4D">
        <w:rPr>
          <w:lang w:val="it-IT"/>
        </w:rPr>
        <w:t> che si degrada o esaurisce: foreste scompaiono se tagliate troppo in fretta, animali si estinguono se cacciati intensamente, campi perdono fertilità se non lasciati riposare, miniere e pozzi hanno un hard cap. Le materie prime vanno trasportate fisicamente da chi le raccoglie. I beni raffinati vanno immagazzinati e possono deteriorarsi. Eserciti e spedizioni consumano provviste durante gli spostamenti. Le rotte commerciali consegnano merci dopo un tempo di viaggio reale.</w:t>
      </w:r>
    </w:p>
    <w:p w14:paraId="54F7EF59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3. Tempo reale con controllo del ritmo</w:t>
      </w:r>
      <w:r w:rsidRPr="003A4F4D">
        <w:rPr>
          <w:lang w:val="it-IT"/>
        </w:rPr>
        <w:br/>
        <w:t>Il mondo scorre sempre. Il giocatore può mettere in pausa, accelerare o rallentare il tempo. Un giorno di gioco dura pochi secondi (regolabile).</w:t>
      </w:r>
    </w:p>
    <w:p w14:paraId="46A6135B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4. Informazione imperfetta e locale</w:t>
      </w:r>
      <w:r w:rsidRPr="003A4F4D">
        <w:rPr>
          <w:lang w:val="it-IT"/>
        </w:rPr>
        <w:br/>
        <w:t>Tre stati di conoscenza per ogni unità/risorsa:</w:t>
      </w:r>
    </w:p>
    <w:p w14:paraId="6C4164B8" w14:textId="77777777" w:rsidR="00BA5DE2" w:rsidRPr="003A4F4D" w:rsidRDefault="00BA5DE2" w:rsidP="00BA5DE2">
      <w:pPr>
        <w:numPr>
          <w:ilvl w:val="0"/>
          <w:numId w:val="3"/>
        </w:numPr>
        <w:rPr>
          <w:lang w:val="it-IT"/>
        </w:rPr>
      </w:pPr>
      <w:r w:rsidRPr="003A4F4D">
        <w:rPr>
          <w:i/>
          <w:iCs/>
          <w:lang w:val="it-IT"/>
        </w:rPr>
        <w:t>Certa</w:t>
      </w:r>
      <w:r w:rsidRPr="003A4F4D">
        <w:rPr>
          <w:lang w:val="it-IT"/>
        </w:rPr>
        <w:t>: nel raggio visivo del giocatore.</w:t>
      </w:r>
    </w:p>
    <w:p w14:paraId="23C1DECE" w14:textId="77777777" w:rsidR="00BA5DE2" w:rsidRPr="003A4F4D" w:rsidRDefault="00BA5DE2" w:rsidP="00BA5DE2">
      <w:pPr>
        <w:numPr>
          <w:ilvl w:val="0"/>
          <w:numId w:val="3"/>
        </w:numPr>
        <w:rPr>
          <w:lang w:val="it-IT"/>
        </w:rPr>
      </w:pPr>
      <w:r w:rsidRPr="003A4F4D">
        <w:rPr>
          <w:i/>
          <w:iCs/>
          <w:lang w:val="it-IT"/>
        </w:rPr>
        <w:t>Da report</w:t>
      </w:r>
      <w:r w:rsidRPr="003A4F4D">
        <w:rPr>
          <w:lang w:val="it-IT"/>
        </w:rPr>
        <w:t>: valida all’ultimo messaggio ricevuto, può essere falsificata da nemici o traditori.</w:t>
      </w:r>
    </w:p>
    <w:p w14:paraId="5F8D5755" w14:textId="77777777" w:rsidR="00BA5DE2" w:rsidRDefault="00BA5DE2" w:rsidP="00BA5DE2">
      <w:pPr>
        <w:numPr>
          <w:ilvl w:val="0"/>
          <w:numId w:val="3"/>
        </w:numPr>
        <w:rPr>
          <w:lang w:val="it-IT"/>
        </w:rPr>
      </w:pPr>
      <w:r w:rsidRPr="003A4F4D">
        <w:rPr>
          <w:i/>
          <w:iCs/>
          <w:lang w:val="it-IT"/>
        </w:rPr>
        <w:t>Proiettata</w:t>
      </w:r>
      <w:r w:rsidRPr="003A4F4D">
        <w:rPr>
          <w:lang w:val="it-IT"/>
        </w:rPr>
        <w:t>: posizione stimata in base a velocità e ultime informazioni note.</w:t>
      </w:r>
    </w:p>
    <w:p w14:paraId="4C5C3131" w14:textId="77777777" w:rsidR="00BA5DE2" w:rsidRPr="003A4F4D" w:rsidRDefault="00BA5DE2" w:rsidP="00BA5DE2">
      <w:pPr>
        <w:rPr>
          <w:lang w:val="it-IT"/>
        </w:rPr>
      </w:pPr>
      <w:r w:rsidRPr="003A4F4D">
        <w:rPr>
          <w:lang w:val="it-IT"/>
        </w:rPr>
        <w:t>Anche dati come felicità, scorte o produzione sono mediati da chi li riporta, con arrotondamenti o errori. Senza un sistema di raccolta informazioni, certe cose non saranno note. Per sapere quanta legna hai realmente, serve qualcuno che la conti e te lo riferisca.</w:t>
      </w:r>
    </w:p>
    <w:p w14:paraId="07D8126D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lastRenderedPageBreak/>
        <w:t>5. Popolazione simulata (pop system)</w:t>
      </w:r>
      <w:r w:rsidRPr="003A4F4D">
        <w:rPr>
          <w:lang w:val="it-IT"/>
        </w:rPr>
        <w:br/>
        <w:t>La popolazione è suddivisa in gruppi (pop) con attributi: occupazione, età, cultura, religione, status. Le unità militari sono pop arruolati: se combattono, non producono. Etnia e interessi creano sottogruppi che possono essere sleali (es. eserciti di cultura affine al nemico potrebbero tradire).</w:t>
      </w:r>
    </w:p>
    <w:p w14:paraId="0747891D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6. Mappa continua senza griglia</w:t>
      </w:r>
      <w:r w:rsidRPr="003A4F4D">
        <w:rPr>
          <w:lang w:val="it-IT"/>
        </w:rPr>
        <w:br/>
        <w:t>Spazio continuo, niente esagoni o province predefinite. Il territorio è definito dall'uso effettivo: una foresta che usi è "tua" finché nessuno te la contesta. Con il progresso diplomatico si possono tracciare confini. Le strade accelerano il movimento. La suddivisione interna in province è manuale (decidi tu come organizzare l'impero).</w:t>
      </w:r>
    </w:p>
    <w:p w14:paraId="5E63C2C6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7. Tecnologia organica e indirizzabile</w:t>
      </w:r>
      <w:r w:rsidRPr="003A4F4D">
        <w:rPr>
          <w:lang w:val="it-IT"/>
        </w:rPr>
        <w:br/>
        <w:t>I progressi emergono dall'attività ripetuta (caccia → armi, raccolta → agricoltura, estrazione → metallurgia). Con lo sviluppo di centri di ricerca (laboratori, università) si può indirizzare lo sviluppo tecnologico e culturale, ma l'innovazione spontanea continua. Due rami principali: tecnologico e culturale/sociale. La tecnologia si diffonde geograficamente per contatto, non istantaneamente ovunque.</w:t>
      </w:r>
    </w:p>
    <w:p w14:paraId="34340A56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8. Potere variabile e governo customizzabile</w:t>
      </w:r>
      <w:r w:rsidRPr="003A4F4D">
        <w:rPr>
          <w:lang w:val="it-IT"/>
        </w:rPr>
        <w:br/>
        <w:t>A seconda della forma di governo, il giocatore dà ordini diretti (tribù) o incentivi indiretti (democrazia). Le forme di governo possono essere customizzate. Non sei sempre al comando: talvolta detieni il potere, altre volte devi sopravvivere come emarginato o agire dietro le quinte.</w:t>
      </w:r>
    </w:p>
    <w:p w14:paraId="4B7D4801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9. Mondo vivo e simulato</w:t>
      </w:r>
      <w:r w:rsidRPr="003A4F4D">
        <w:rPr>
          <w:lang w:val="it-IT"/>
        </w:rPr>
        <w:br/>
        <w:t>Variazioni climatiche e stagioni. Migrazioni spinte da benessere e influenza culturale. Malattie ed epidemie. Eventi critici (carestie, rivolte, guerre civili) generati dal sistema quando certe condizioni si accumulano.</w:t>
      </w:r>
    </w:p>
    <w:p w14:paraId="20402223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10. Amministrazione interna e deleghe</w:t>
      </w:r>
      <w:r w:rsidRPr="003A4F4D">
        <w:rPr>
          <w:lang w:val="it-IT"/>
        </w:rPr>
        <w:br/>
        <w:t>La diplomazia traccia confini esterni, ma il giocatore può suddividere il proprio territorio in regioni/province per migliorare la governabilità. Può affidarle a sottoposti (governatori, vassalli) che riportano dati e gestiscono per suo conto. Questi delegati hanno lealtà e competenza variabili, influenzando la qualità dei report e l'efficienza amministrativa.</w:t>
      </w:r>
    </w:p>
    <w:p w14:paraId="576A4F09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11. Storia emergente e simulazione delle crisi</w:t>
      </w:r>
      <w:r w:rsidRPr="003A4F4D">
        <w:rPr>
          <w:lang w:val="it-IT"/>
        </w:rPr>
        <w:br/>
        <w:t>Non esistono alberi di missioni o percorsi storici prestabiliti. La storia emerge dall'interazione di variabili profonde (economia, demografia, fedeltà, religione, clima). Eventi critici sono generati dal sistema quando squilibri si accumulano. Ogni partita è un racconto unico e storicamente plausibile.</w:t>
      </w:r>
    </w:p>
    <w:p w14:paraId="2467008F" w14:textId="77777777" w:rsidR="00BA5DE2" w:rsidRPr="003A4F4D" w:rsidRDefault="00BA5DE2" w:rsidP="00BA5DE2">
      <w:pPr>
        <w:rPr>
          <w:b/>
          <w:bCs/>
          <w:lang w:val="it-IT"/>
        </w:rPr>
      </w:pPr>
      <w:r w:rsidRPr="003A4F4D">
        <w:rPr>
          <w:b/>
          <w:bCs/>
          <w:lang w:val="it-IT"/>
        </w:rPr>
        <w:t>Meccaniche chiave (sommario)</w:t>
      </w:r>
    </w:p>
    <w:p w14:paraId="1E8D4432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Raccolta, trasporto, lavorazione e stoccaggio di risorse.</w:t>
      </w:r>
    </w:p>
    <w:p w14:paraId="2C7DE844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Consumo di cibo e provviste per pop e unità.</w:t>
      </w:r>
    </w:p>
    <w:p w14:paraId="754431B8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Sistema di pop con demografia, bisogni, fedeltà.</w:t>
      </w:r>
    </w:p>
    <w:p w14:paraId="543468D0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 xml:space="preserve">Movimento e </w:t>
      </w:r>
      <w:proofErr w:type="spellStart"/>
      <w:r w:rsidRPr="003A4F4D">
        <w:rPr>
          <w:lang w:val="it-IT"/>
        </w:rPr>
        <w:t>pathfinding</w:t>
      </w:r>
      <w:proofErr w:type="spellEnd"/>
      <w:r w:rsidRPr="003A4F4D">
        <w:rPr>
          <w:lang w:val="it-IT"/>
        </w:rPr>
        <w:t xml:space="preserve"> su mappa continua.</w:t>
      </w:r>
    </w:p>
    <w:p w14:paraId="79A5CEE6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lastRenderedPageBreak/>
        <w:t>Sistema di visibilità e report (certo / da report / proiettato).</w:t>
      </w:r>
    </w:p>
    <w:p w14:paraId="68FF3780" w14:textId="77777777" w:rsidR="00BA5DE2" w:rsidRPr="003A4F4D" w:rsidRDefault="00BA5DE2" w:rsidP="00BA5DE2">
      <w:pPr>
        <w:numPr>
          <w:ilvl w:val="0"/>
          <w:numId w:val="4"/>
        </w:numPr>
      </w:pPr>
      <w:r w:rsidRPr="003A4F4D">
        <w:t xml:space="preserve">Progresso </w:t>
      </w:r>
      <w:proofErr w:type="spellStart"/>
      <w:r w:rsidRPr="003A4F4D">
        <w:t>tecnologico</w:t>
      </w:r>
      <w:proofErr w:type="spellEnd"/>
      <w:r w:rsidRPr="003A4F4D">
        <w:t xml:space="preserve"> </w:t>
      </w:r>
      <w:proofErr w:type="spellStart"/>
      <w:r w:rsidRPr="003A4F4D">
        <w:t>organico</w:t>
      </w:r>
      <w:proofErr w:type="spellEnd"/>
      <w:r w:rsidRPr="003A4F4D">
        <w:t xml:space="preserve"> + </w:t>
      </w:r>
      <w:proofErr w:type="spellStart"/>
      <w:r w:rsidRPr="003A4F4D">
        <w:t>indirizzabile</w:t>
      </w:r>
      <w:proofErr w:type="spellEnd"/>
      <w:r w:rsidRPr="003A4F4D">
        <w:t>.</w:t>
      </w:r>
    </w:p>
    <w:p w14:paraId="220123B6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Diplomazia e definizione di confini.</w:t>
      </w:r>
    </w:p>
    <w:p w14:paraId="20C3BA69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Dinamiche dinastiche e fazioni interne.</w:t>
      </w:r>
    </w:p>
    <w:p w14:paraId="0FD317F4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Combattimento con eserciti composti da pop, rischio tradimento.</w:t>
      </w:r>
    </w:p>
    <w:p w14:paraId="304A9BE5" w14:textId="77777777" w:rsidR="00BA5DE2" w:rsidRPr="003A4F4D" w:rsidRDefault="00BA5DE2" w:rsidP="00BA5DE2">
      <w:pPr>
        <w:numPr>
          <w:ilvl w:val="0"/>
          <w:numId w:val="4"/>
        </w:numPr>
        <w:rPr>
          <w:lang w:val="it-IT"/>
        </w:rPr>
      </w:pPr>
      <w:r w:rsidRPr="003A4F4D">
        <w:rPr>
          <w:lang w:val="it-IT"/>
        </w:rPr>
        <w:t>Gestione delle crisi e storia emergente.</w:t>
      </w:r>
    </w:p>
    <w:p w14:paraId="394B7922" w14:textId="77777777" w:rsidR="00BA5DE2" w:rsidRPr="003A4F4D" w:rsidRDefault="00BA5DE2" w:rsidP="00BA5DE2">
      <w:pPr>
        <w:rPr>
          <w:b/>
          <w:bCs/>
        </w:rPr>
      </w:pPr>
      <w:r w:rsidRPr="003A4F4D">
        <w:rPr>
          <w:b/>
          <w:bCs/>
        </w:rPr>
        <w:t xml:space="preserve">Stile </w:t>
      </w:r>
      <w:proofErr w:type="spellStart"/>
      <w:r w:rsidRPr="003A4F4D">
        <w:rPr>
          <w:b/>
          <w:bCs/>
        </w:rPr>
        <w:t>visivo</w:t>
      </w:r>
      <w:proofErr w:type="spellEnd"/>
      <w:r w:rsidRPr="003A4F4D">
        <w:rPr>
          <w:b/>
          <w:bCs/>
        </w:rPr>
        <w:t xml:space="preserve"> e </w:t>
      </w:r>
      <w:proofErr w:type="spellStart"/>
      <w:r w:rsidRPr="003A4F4D">
        <w:rPr>
          <w:b/>
          <w:bCs/>
        </w:rPr>
        <w:t>interfaccia</w:t>
      </w:r>
      <w:proofErr w:type="spellEnd"/>
    </w:p>
    <w:p w14:paraId="1F72D822" w14:textId="77777777" w:rsidR="00BA5DE2" w:rsidRPr="003A4F4D" w:rsidRDefault="00BA5DE2" w:rsidP="00BA5DE2">
      <w:pPr>
        <w:numPr>
          <w:ilvl w:val="0"/>
          <w:numId w:val="5"/>
        </w:numPr>
      </w:pPr>
      <w:proofErr w:type="spellStart"/>
      <w:r w:rsidRPr="003A4F4D">
        <w:t>Prototipo</w:t>
      </w:r>
      <w:proofErr w:type="spellEnd"/>
      <w:r w:rsidRPr="003A4F4D">
        <w:t xml:space="preserve">: 2D </w:t>
      </w:r>
      <w:proofErr w:type="spellStart"/>
      <w:r w:rsidRPr="003A4F4D">
        <w:t>dall'alto</w:t>
      </w:r>
      <w:proofErr w:type="spellEnd"/>
      <w:r w:rsidRPr="003A4F4D">
        <w:t xml:space="preserve"> (Phaser 3).</w:t>
      </w:r>
    </w:p>
    <w:p w14:paraId="13DA4E78" w14:textId="77777777" w:rsidR="00BA5DE2" w:rsidRPr="003A4F4D" w:rsidRDefault="00BA5DE2" w:rsidP="00BA5DE2">
      <w:pPr>
        <w:numPr>
          <w:ilvl w:val="0"/>
          <w:numId w:val="5"/>
        </w:numPr>
      </w:pPr>
      <w:proofErr w:type="spellStart"/>
      <w:r w:rsidRPr="003A4F4D">
        <w:t>Versione</w:t>
      </w:r>
      <w:proofErr w:type="spellEnd"/>
      <w:r w:rsidRPr="003A4F4D">
        <w:t xml:space="preserve"> finale: 3D in stile Crusader Kings 3.</w:t>
      </w:r>
    </w:p>
    <w:p w14:paraId="39011B53" w14:textId="77777777" w:rsidR="00BA5DE2" w:rsidRDefault="00BA5DE2" w:rsidP="00BA5DE2">
      <w:pPr>
        <w:numPr>
          <w:ilvl w:val="0"/>
          <w:numId w:val="5"/>
        </w:numPr>
        <w:rPr>
          <w:lang w:val="it-IT"/>
        </w:rPr>
      </w:pPr>
      <w:r w:rsidRPr="003A4F4D">
        <w:rPr>
          <w:lang w:val="it-IT"/>
        </w:rPr>
        <w:t>UI minimale ma informativa: mappa, pannelli pop, risorse, tempo.</w:t>
      </w:r>
    </w:p>
    <w:p w14:paraId="7A820ECC" w14:textId="77777777" w:rsidR="00BA5DE2" w:rsidRPr="003A4F4D" w:rsidRDefault="00BA5DE2" w:rsidP="00BA5DE2">
      <w:pPr>
        <w:pStyle w:val="Heading2"/>
      </w:pPr>
      <w:r>
        <w:t>Roadmap</w:t>
      </w:r>
    </w:p>
    <w:p w14:paraId="6A7EAB88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Nota:</w:t>
      </w:r>
      <w:r w:rsidRPr="003A4F4D">
        <w:rPr>
          <w:lang w:val="it-IT"/>
        </w:rPr>
        <w:t> la roadmap segue la progressione storica. Ogni era sblocca nuove possibilità di gameplay. Lo sviluppo del codice può seguire lo stesso ordine, implementando prima le basi che rendono possibile l'era successiva.</w:t>
      </w:r>
    </w:p>
    <w:p w14:paraId="18877153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0 – Nomadismo (MVP iniziale)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Tecnologie assenti. Comandi diretti del capo tribù.</w:t>
      </w:r>
    </w:p>
    <w:p w14:paraId="1F134CBB" w14:textId="77777777" w:rsidR="00BA5DE2" w:rsidRPr="003A4F4D" w:rsidRDefault="00BA5DE2" w:rsidP="00BA5DE2">
      <w:pPr>
        <w:numPr>
          <w:ilvl w:val="0"/>
          <w:numId w:val="6"/>
        </w:numPr>
      </w:pPr>
      <w:proofErr w:type="spellStart"/>
      <w:r w:rsidRPr="003A4F4D">
        <w:t>Raccolta</w:t>
      </w:r>
      <w:proofErr w:type="spellEnd"/>
      <w:r w:rsidRPr="003A4F4D">
        <w:t xml:space="preserve"> e caccia.</w:t>
      </w:r>
    </w:p>
    <w:p w14:paraId="427351AA" w14:textId="77777777" w:rsidR="00BA5DE2" w:rsidRPr="003A4F4D" w:rsidRDefault="00BA5DE2" w:rsidP="00BA5DE2">
      <w:pPr>
        <w:numPr>
          <w:ilvl w:val="0"/>
          <w:numId w:val="6"/>
        </w:numPr>
      </w:pPr>
      <w:proofErr w:type="spellStart"/>
      <w:r w:rsidRPr="003A4F4D">
        <w:t>Movimento</w:t>
      </w:r>
      <w:proofErr w:type="spellEnd"/>
      <w:r w:rsidRPr="003A4F4D">
        <w:t xml:space="preserve"> </w:t>
      </w:r>
      <w:proofErr w:type="spellStart"/>
      <w:r w:rsidRPr="003A4F4D">
        <w:t>su</w:t>
      </w:r>
      <w:proofErr w:type="spellEnd"/>
      <w:r w:rsidRPr="003A4F4D">
        <w:t xml:space="preserve"> </w:t>
      </w:r>
      <w:proofErr w:type="spellStart"/>
      <w:r w:rsidRPr="003A4F4D">
        <w:t>mappa</w:t>
      </w:r>
      <w:proofErr w:type="spellEnd"/>
      <w:r w:rsidRPr="003A4F4D">
        <w:t xml:space="preserve"> continua.</w:t>
      </w:r>
    </w:p>
    <w:p w14:paraId="5D10B548" w14:textId="77777777" w:rsidR="00BA5DE2" w:rsidRPr="003A4F4D" w:rsidRDefault="00BA5DE2" w:rsidP="00BA5DE2">
      <w:pPr>
        <w:numPr>
          <w:ilvl w:val="0"/>
          <w:numId w:val="6"/>
        </w:numPr>
        <w:rPr>
          <w:lang w:val="it-IT"/>
        </w:rPr>
      </w:pPr>
      <w:r w:rsidRPr="003A4F4D">
        <w:rPr>
          <w:lang w:val="it-IT"/>
        </w:rPr>
        <w:t>Consumo cibo e morte per fame.</w:t>
      </w:r>
    </w:p>
    <w:p w14:paraId="650772C8" w14:textId="77777777" w:rsidR="00BA5DE2" w:rsidRPr="003A4F4D" w:rsidRDefault="00BA5DE2" w:rsidP="00BA5DE2">
      <w:pPr>
        <w:numPr>
          <w:ilvl w:val="0"/>
          <w:numId w:val="6"/>
        </w:numPr>
        <w:rPr>
          <w:lang w:val="it-IT"/>
        </w:rPr>
      </w:pPr>
      <w:r w:rsidRPr="003A4F4D">
        <w:rPr>
          <w:lang w:val="it-IT"/>
        </w:rPr>
        <w:t>Nessuna proprietà privata, nessuna lavorazione.</w:t>
      </w:r>
    </w:p>
    <w:p w14:paraId="69CB4483" w14:textId="77777777" w:rsidR="00BA5DE2" w:rsidRPr="003A4F4D" w:rsidRDefault="00BA5DE2" w:rsidP="00BA5DE2">
      <w:pPr>
        <w:numPr>
          <w:ilvl w:val="0"/>
          <w:numId w:val="6"/>
        </w:numPr>
        <w:rPr>
          <w:lang w:val="it-IT"/>
        </w:rPr>
      </w:pPr>
      <w:r w:rsidRPr="003A4F4D">
        <w:rPr>
          <w:lang w:val="it-IT"/>
        </w:rPr>
        <w:t>Pop generici, poche decine di individui.</w:t>
      </w:r>
    </w:p>
    <w:p w14:paraId="361037F9" w14:textId="77777777" w:rsidR="00BA5DE2" w:rsidRPr="003A4F4D" w:rsidRDefault="00BA5DE2" w:rsidP="00BA5DE2">
      <w:pPr>
        <w:numPr>
          <w:ilvl w:val="0"/>
          <w:numId w:val="6"/>
        </w:numPr>
        <w:rPr>
          <w:lang w:val="it-IT"/>
        </w:rPr>
      </w:pPr>
      <w:r w:rsidRPr="003A4F4D">
        <w:rPr>
          <w:lang w:val="it-IT"/>
        </w:rPr>
        <w:t>Informazione imperfetta base (visuale diretta vs. proiezione).</w:t>
      </w:r>
    </w:p>
    <w:p w14:paraId="274011E4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1 – Stanzialità e agricoltura primitiva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Scoperta dell'agricoltura (da raccolta ripetuta) e della domesticazione.</w:t>
      </w:r>
    </w:p>
    <w:p w14:paraId="5FFB27C6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t>Primi campi coltivabili, fertilità dinamica.</w:t>
      </w:r>
    </w:p>
    <w:p w14:paraId="4131CFDD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t>Villaggio permanente con edifici base (magazzino, falegnameria).</w:t>
      </w:r>
    </w:p>
    <w:p w14:paraId="2F003192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t>Lavorazione legno (assi) e conservazione cibo.</w:t>
      </w:r>
    </w:p>
    <w:p w14:paraId="357A712D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t>Inizio degrado risorse se sovrasfruttate.</w:t>
      </w:r>
    </w:p>
    <w:p w14:paraId="35549B99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t>La popolazione può specializzarsi: contadini, artigiani.</w:t>
      </w:r>
    </w:p>
    <w:p w14:paraId="09E204AB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lastRenderedPageBreak/>
        <w:t>Prime strade semplici per accelerare trasporto.</w:t>
      </w:r>
    </w:p>
    <w:p w14:paraId="3ED9BD8F" w14:textId="77777777" w:rsidR="00BA5DE2" w:rsidRPr="003A4F4D" w:rsidRDefault="00BA5DE2" w:rsidP="00BA5DE2">
      <w:pPr>
        <w:numPr>
          <w:ilvl w:val="0"/>
          <w:numId w:val="7"/>
        </w:numPr>
        <w:rPr>
          <w:lang w:val="it-IT"/>
        </w:rPr>
      </w:pPr>
      <w:r w:rsidRPr="003A4F4D">
        <w:rPr>
          <w:lang w:val="it-IT"/>
        </w:rPr>
        <w:t>Tecnologia organica: "ascia migliorata", "irrigazione base".</w:t>
      </w:r>
    </w:p>
    <w:p w14:paraId="4249DB95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2 – Età dei metalli e della scrittura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Scoperta della metallurgia e della scrittura (da necessità amministrative).</w:t>
      </w:r>
    </w:p>
    <w:p w14:paraId="2679CBA8" w14:textId="77777777" w:rsidR="00BA5DE2" w:rsidRPr="003A4F4D" w:rsidRDefault="00BA5DE2" w:rsidP="00BA5DE2">
      <w:pPr>
        <w:numPr>
          <w:ilvl w:val="0"/>
          <w:numId w:val="8"/>
        </w:numPr>
        <w:rPr>
          <w:lang w:val="it-IT"/>
        </w:rPr>
      </w:pPr>
      <w:r w:rsidRPr="003A4F4D">
        <w:rPr>
          <w:lang w:val="it-IT"/>
        </w:rPr>
        <w:t xml:space="preserve">Estrazione mineraria (hard </w:t>
      </w:r>
      <w:proofErr w:type="spellStart"/>
      <w:r w:rsidRPr="003A4F4D">
        <w:rPr>
          <w:lang w:val="it-IT"/>
        </w:rPr>
        <w:t>cap</w:t>
      </w:r>
      <w:proofErr w:type="spellEnd"/>
      <w:r w:rsidRPr="003A4F4D">
        <w:rPr>
          <w:lang w:val="it-IT"/>
        </w:rPr>
        <w:t xml:space="preserve"> per miniere).</w:t>
      </w:r>
    </w:p>
    <w:p w14:paraId="2986AE6B" w14:textId="77777777" w:rsidR="00BA5DE2" w:rsidRPr="003A4F4D" w:rsidRDefault="00BA5DE2" w:rsidP="00BA5DE2">
      <w:pPr>
        <w:numPr>
          <w:ilvl w:val="0"/>
          <w:numId w:val="8"/>
        </w:numPr>
        <w:rPr>
          <w:lang w:val="it-IT"/>
        </w:rPr>
      </w:pPr>
      <w:r w:rsidRPr="003A4F4D">
        <w:rPr>
          <w:lang w:val="it-IT"/>
        </w:rPr>
        <w:t>Lavorazione metalli → strumenti e armi.</w:t>
      </w:r>
    </w:p>
    <w:p w14:paraId="2EDE162A" w14:textId="77777777" w:rsidR="00BA5DE2" w:rsidRPr="003A4F4D" w:rsidRDefault="00BA5DE2" w:rsidP="00BA5DE2">
      <w:pPr>
        <w:numPr>
          <w:ilvl w:val="0"/>
          <w:numId w:val="8"/>
        </w:numPr>
        <w:rPr>
          <w:lang w:val="it-IT"/>
        </w:rPr>
      </w:pPr>
      <w:r w:rsidRPr="003A4F4D">
        <w:rPr>
          <w:lang w:val="it-IT"/>
        </w:rPr>
        <w:t>Scrittura: report più accurati, archiviazione dati, possibilità di tracciare confini interni.</w:t>
      </w:r>
    </w:p>
    <w:p w14:paraId="19051430" w14:textId="77777777" w:rsidR="00BA5DE2" w:rsidRPr="003A4F4D" w:rsidRDefault="00BA5DE2" w:rsidP="00BA5DE2">
      <w:pPr>
        <w:numPr>
          <w:ilvl w:val="0"/>
          <w:numId w:val="8"/>
        </w:numPr>
        <w:rPr>
          <w:lang w:val="it-IT"/>
        </w:rPr>
      </w:pPr>
      <w:r w:rsidRPr="003A4F4D">
        <w:rPr>
          <w:lang w:val="it-IT"/>
        </w:rPr>
        <w:t>Amministrazione interna: province, governatori con lealtà e competenza.</w:t>
      </w:r>
    </w:p>
    <w:p w14:paraId="72E4417D" w14:textId="77777777" w:rsidR="00BA5DE2" w:rsidRPr="003A4F4D" w:rsidRDefault="00BA5DE2" w:rsidP="00BA5DE2">
      <w:pPr>
        <w:numPr>
          <w:ilvl w:val="0"/>
          <w:numId w:val="8"/>
        </w:numPr>
        <w:rPr>
          <w:lang w:val="it-IT"/>
        </w:rPr>
      </w:pPr>
      <w:r w:rsidRPr="003A4F4D">
        <w:rPr>
          <w:lang w:val="it-IT"/>
        </w:rPr>
        <w:t>Comparsa di altre famiglie con interessi economici.</w:t>
      </w:r>
    </w:p>
    <w:p w14:paraId="39B14043" w14:textId="77777777" w:rsidR="00BA5DE2" w:rsidRPr="003A4F4D" w:rsidRDefault="00BA5DE2" w:rsidP="00BA5DE2">
      <w:pPr>
        <w:numPr>
          <w:ilvl w:val="0"/>
          <w:numId w:val="8"/>
        </w:numPr>
        <w:rPr>
          <w:lang w:val="it-IT"/>
        </w:rPr>
      </w:pPr>
      <w:r w:rsidRPr="003A4F4D">
        <w:rPr>
          <w:lang w:val="it-IT"/>
        </w:rPr>
        <w:t>Il potere può essere perso: se deposto, il giocatore continua con i propri possedimenti.</w:t>
      </w:r>
    </w:p>
    <w:p w14:paraId="5FFB1AE3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3 – Commercio complesso e diplomazia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Sviluppo della moneta e delle rotte commerciali a lungo raggio.</w:t>
      </w:r>
    </w:p>
    <w:p w14:paraId="3F435A6B" w14:textId="77777777" w:rsidR="00BA5DE2" w:rsidRPr="003A4F4D" w:rsidRDefault="00BA5DE2" w:rsidP="00BA5DE2">
      <w:pPr>
        <w:numPr>
          <w:ilvl w:val="0"/>
          <w:numId w:val="9"/>
        </w:numPr>
        <w:rPr>
          <w:lang w:val="it-IT"/>
        </w:rPr>
      </w:pPr>
      <w:r w:rsidRPr="003A4F4D">
        <w:rPr>
          <w:lang w:val="it-IT"/>
        </w:rPr>
        <w:t>Rotte commerciali con merci che viaggiano fisicamente.</w:t>
      </w:r>
    </w:p>
    <w:p w14:paraId="15F0A08D" w14:textId="77777777" w:rsidR="00BA5DE2" w:rsidRPr="003A4F4D" w:rsidRDefault="00BA5DE2" w:rsidP="00BA5DE2">
      <w:pPr>
        <w:numPr>
          <w:ilvl w:val="0"/>
          <w:numId w:val="9"/>
        </w:numPr>
        <w:rPr>
          <w:lang w:val="it-IT"/>
        </w:rPr>
      </w:pPr>
      <w:r w:rsidRPr="003A4F4D">
        <w:rPr>
          <w:lang w:val="it-IT"/>
        </w:rPr>
        <w:t>Diplomazia per tracciare confini con altre civiltà.</w:t>
      </w:r>
    </w:p>
    <w:p w14:paraId="4B4C075B" w14:textId="77777777" w:rsidR="00BA5DE2" w:rsidRPr="003A4F4D" w:rsidRDefault="00BA5DE2" w:rsidP="00BA5DE2">
      <w:pPr>
        <w:numPr>
          <w:ilvl w:val="0"/>
          <w:numId w:val="9"/>
        </w:numPr>
        <w:rPr>
          <w:lang w:val="it-IT"/>
        </w:rPr>
      </w:pPr>
      <w:r w:rsidRPr="003A4F4D">
        <w:rPr>
          <w:lang w:val="it-IT"/>
        </w:rPr>
        <w:t>Eserciti composti da pop di diversa estrazione, possibile tradimento.</w:t>
      </w:r>
    </w:p>
    <w:p w14:paraId="3EC3087F" w14:textId="77777777" w:rsidR="00BA5DE2" w:rsidRPr="003A4F4D" w:rsidRDefault="00BA5DE2" w:rsidP="00BA5DE2">
      <w:pPr>
        <w:numPr>
          <w:ilvl w:val="0"/>
          <w:numId w:val="9"/>
        </w:numPr>
        <w:rPr>
          <w:lang w:val="it-IT"/>
        </w:rPr>
      </w:pPr>
      <w:r w:rsidRPr="003A4F4D">
        <w:rPr>
          <w:lang w:val="it-IT"/>
        </w:rPr>
        <w:t>Informazione imperfetta applicata a diplomazia (report degli ambasciatori).</w:t>
      </w:r>
    </w:p>
    <w:p w14:paraId="5B29D331" w14:textId="77777777" w:rsidR="00BA5DE2" w:rsidRPr="003A4F4D" w:rsidRDefault="00BA5DE2" w:rsidP="00BA5DE2">
      <w:pPr>
        <w:numPr>
          <w:ilvl w:val="0"/>
          <w:numId w:val="9"/>
        </w:numPr>
        <w:rPr>
          <w:lang w:val="it-IT"/>
        </w:rPr>
      </w:pPr>
      <w:r w:rsidRPr="003A4F4D">
        <w:rPr>
          <w:lang w:val="it-IT"/>
        </w:rPr>
        <w:t>Diffusione tecnologica tra civiltà per contatto.</w:t>
      </w:r>
    </w:p>
    <w:p w14:paraId="6E97DD95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4 – Governo avanzato e religioni organizzate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Sviluppo di forme di governo complesse e religioni strutturate.</w:t>
      </w:r>
    </w:p>
    <w:p w14:paraId="531C94B7" w14:textId="77777777" w:rsidR="00BA5DE2" w:rsidRPr="003A4F4D" w:rsidRDefault="00BA5DE2" w:rsidP="00BA5DE2">
      <w:pPr>
        <w:numPr>
          <w:ilvl w:val="0"/>
          <w:numId w:val="10"/>
        </w:numPr>
        <w:rPr>
          <w:lang w:val="it-IT"/>
        </w:rPr>
      </w:pPr>
      <w:r w:rsidRPr="003A4F4D">
        <w:rPr>
          <w:lang w:val="it-IT"/>
        </w:rPr>
        <w:t>Forme di governo customizzabili (monarchia, repubblica, teocrazia...).</w:t>
      </w:r>
    </w:p>
    <w:p w14:paraId="0A82066D" w14:textId="77777777" w:rsidR="00BA5DE2" w:rsidRPr="003A4F4D" w:rsidRDefault="00BA5DE2" w:rsidP="00BA5DE2">
      <w:pPr>
        <w:numPr>
          <w:ilvl w:val="0"/>
          <w:numId w:val="10"/>
        </w:numPr>
        <w:rPr>
          <w:lang w:val="it-IT"/>
        </w:rPr>
      </w:pPr>
      <w:r w:rsidRPr="003A4F4D">
        <w:rPr>
          <w:lang w:val="it-IT"/>
        </w:rPr>
        <w:t>Ordini diventano incentivi se il governo lo richiede.</w:t>
      </w:r>
    </w:p>
    <w:p w14:paraId="393D4430" w14:textId="77777777" w:rsidR="00BA5DE2" w:rsidRPr="003A4F4D" w:rsidRDefault="00BA5DE2" w:rsidP="00BA5DE2">
      <w:pPr>
        <w:numPr>
          <w:ilvl w:val="0"/>
          <w:numId w:val="10"/>
        </w:numPr>
        <w:rPr>
          <w:lang w:val="it-IT"/>
        </w:rPr>
      </w:pPr>
      <w:r w:rsidRPr="003A4F4D">
        <w:rPr>
          <w:lang w:val="it-IT"/>
        </w:rPr>
        <w:t>Religioni organizzate: influenzano lealtà, cultura e migrazioni.</w:t>
      </w:r>
    </w:p>
    <w:p w14:paraId="7E6DAEF0" w14:textId="77777777" w:rsidR="00BA5DE2" w:rsidRPr="003A4F4D" w:rsidRDefault="00BA5DE2" w:rsidP="00BA5DE2">
      <w:pPr>
        <w:numPr>
          <w:ilvl w:val="0"/>
          <w:numId w:val="10"/>
        </w:numPr>
      </w:pPr>
      <w:proofErr w:type="spellStart"/>
      <w:r w:rsidRPr="003A4F4D">
        <w:t>Missionari</w:t>
      </w:r>
      <w:proofErr w:type="spellEnd"/>
      <w:r w:rsidRPr="003A4F4D">
        <w:t xml:space="preserve"> e </w:t>
      </w:r>
      <w:proofErr w:type="spellStart"/>
      <w:r w:rsidRPr="003A4F4D">
        <w:t>conversione</w:t>
      </w:r>
      <w:proofErr w:type="spellEnd"/>
      <w:r w:rsidRPr="003A4F4D">
        <w:t>.</w:t>
      </w:r>
    </w:p>
    <w:p w14:paraId="50DD34A8" w14:textId="77777777" w:rsidR="00BA5DE2" w:rsidRPr="003A4F4D" w:rsidRDefault="00BA5DE2" w:rsidP="00BA5DE2">
      <w:pPr>
        <w:numPr>
          <w:ilvl w:val="0"/>
          <w:numId w:val="10"/>
        </w:numPr>
        <w:rPr>
          <w:lang w:val="it-IT"/>
        </w:rPr>
      </w:pPr>
      <w:r w:rsidRPr="003A4F4D">
        <w:rPr>
          <w:lang w:val="it-IT"/>
        </w:rPr>
        <w:t>Università e centri di ricerca per indirizzare tecnologia/cultura.</w:t>
      </w:r>
    </w:p>
    <w:p w14:paraId="5139FA74" w14:textId="77777777" w:rsidR="00BA5DE2" w:rsidRPr="003A4F4D" w:rsidRDefault="00BA5DE2" w:rsidP="00BA5DE2">
      <w:pPr>
        <w:numPr>
          <w:ilvl w:val="0"/>
          <w:numId w:val="10"/>
        </w:numPr>
        <w:rPr>
          <w:lang w:val="it-IT"/>
        </w:rPr>
      </w:pPr>
      <w:r w:rsidRPr="003A4F4D">
        <w:rPr>
          <w:lang w:val="it-IT"/>
        </w:rPr>
        <w:t>Gestione delle crisi: carestie, rivolte, eresie generate dal sistema.</w:t>
      </w:r>
    </w:p>
    <w:p w14:paraId="384A23C9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5 – Globalizzazione e industrializzazione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Scoperte scientifiche, stampa, macchine a vapore...</w:t>
      </w:r>
    </w:p>
    <w:p w14:paraId="0F4BA23A" w14:textId="77777777" w:rsidR="00BA5DE2" w:rsidRPr="003A4F4D" w:rsidRDefault="00BA5DE2" w:rsidP="00BA5DE2">
      <w:pPr>
        <w:numPr>
          <w:ilvl w:val="0"/>
          <w:numId w:val="11"/>
        </w:numPr>
        <w:rPr>
          <w:lang w:val="it-IT"/>
        </w:rPr>
      </w:pPr>
      <w:r w:rsidRPr="003A4F4D">
        <w:rPr>
          <w:lang w:val="it-IT"/>
        </w:rPr>
        <w:t>Variazioni climatiche e migrazioni di massa.</w:t>
      </w:r>
    </w:p>
    <w:p w14:paraId="639B3421" w14:textId="77777777" w:rsidR="00BA5DE2" w:rsidRPr="003A4F4D" w:rsidRDefault="00BA5DE2" w:rsidP="00BA5DE2">
      <w:pPr>
        <w:numPr>
          <w:ilvl w:val="0"/>
          <w:numId w:val="11"/>
        </w:numPr>
        <w:rPr>
          <w:lang w:val="it-IT"/>
        </w:rPr>
      </w:pPr>
      <w:r w:rsidRPr="003A4F4D">
        <w:rPr>
          <w:lang w:val="it-IT"/>
        </w:rPr>
        <w:t>Malattie ed epidemie (diffusione lungo rotte commerciali).</w:t>
      </w:r>
    </w:p>
    <w:p w14:paraId="542BC482" w14:textId="77777777" w:rsidR="00BA5DE2" w:rsidRPr="003A4F4D" w:rsidRDefault="00BA5DE2" w:rsidP="00BA5DE2">
      <w:pPr>
        <w:numPr>
          <w:ilvl w:val="0"/>
          <w:numId w:val="11"/>
        </w:numPr>
        <w:rPr>
          <w:lang w:val="it-IT"/>
        </w:rPr>
      </w:pPr>
      <w:r w:rsidRPr="003A4F4D">
        <w:rPr>
          <w:lang w:val="it-IT"/>
        </w:rPr>
        <w:t>Tecnologia che accelera e si diffonde più rapidamente.</w:t>
      </w:r>
    </w:p>
    <w:p w14:paraId="2E1E85FF" w14:textId="77777777" w:rsidR="00BA5DE2" w:rsidRPr="003A4F4D" w:rsidRDefault="00BA5DE2" w:rsidP="00BA5DE2">
      <w:pPr>
        <w:numPr>
          <w:ilvl w:val="0"/>
          <w:numId w:val="11"/>
        </w:numPr>
        <w:rPr>
          <w:lang w:val="it-IT"/>
        </w:rPr>
      </w:pPr>
      <w:r w:rsidRPr="003A4F4D">
        <w:rPr>
          <w:lang w:val="it-IT"/>
        </w:rPr>
        <w:lastRenderedPageBreak/>
        <w:t>Catene produttive complesse, fabbriche, proletariato.</w:t>
      </w:r>
    </w:p>
    <w:p w14:paraId="64074826" w14:textId="77777777" w:rsidR="00BA5DE2" w:rsidRPr="003A4F4D" w:rsidRDefault="00BA5DE2" w:rsidP="00BA5DE2">
      <w:pPr>
        <w:numPr>
          <w:ilvl w:val="0"/>
          <w:numId w:val="11"/>
        </w:numPr>
        <w:rPr>
          <w:lang w:val="it-IT"/>
        </w:rPr>
      </w:pPr>
      <w:r w:rsidRPr="003A4F4D">
        <w:rPr>
          <w:lang w:val="it-IT"/>
        </w:rPr>
        <w:t>Ideologie politiche che competono per il potere.</w:t>
      </w:r>
    </w:p>
    <w:p w14:paraId="0667C2B5" w14:textId="77777777" w:rsidR="00BA5DE2" w:rsidRPr="003A4F4D" w:rsidRDefault="00BA5DE2" w:rsidP="00BA5DE2">
      <w:pPr>
        <w:numPr>
          <w:ilvl w:val="0"/>
          <w:numId w:val="11"/>
        </w:numPr>
        <w:rPr>
          <w:lang w:val="it-IT"/>
        </w:rPr>
      </w:pPr>
      <w:r w:rsidRPr="003A4F4D">
        <w:rPr>
          <w:lang w:val="it-IT"/>
        </w:rPr>
        <w:t>Potenza di fuoco e logistica militare su larga scala.</w:t>
      </w:r>
    </w:p>
    <w:p w14:paraId="55A5589E" w14:textId="77777777" w:rsidR="00BA5DE2" w:rsidRPr="003A4F4D" w:rsidRDefault="00BA5DE2" w:rsidP="00BA5DE2">
      <w:pPr>
        <w:rPr>
          <w:lang w:val="it-IT"/>
        </w:rPr>
      </w:pPr>
      <w:r w:rsidRPr="003A4F4D">
        <w:rPr>
          <w:b/>
          <w:bCs/>
          <w:lang w:val="it-IT"/>
        </w:rPr>
        <w:t>Era 6 – Contemporanea e futuro</w:t>
      </w:r>
      <w:r w:rsidRPr="003A4F4D">
        <w:rPr>
          <w:lang w:val="it-IT"/>
        </w:rPr>
        <w:br/>
      </w:r>
      <w:r w:rsidRPr="003A4F4D">
        <w:rPr>
          <w:i/>
          <w:iCs/>
          <w:lang w:val="it-IT"/>
        </w:rPr>
        <w:t>Dalla rivoluzione informatica in poi...</w:t>
      </w:r>
    </w:p>
    <w:p w14:paraId="43458E73" w14:textId="77777777" w:rsidR="00BA5DE2" w:rsidRPr="003A4F4D" w:rsidRDefault="00BA5DE2" w:rsidP="00BA5DE2">
      <w:pPr>
        <w:numPr>
          <w:ilvl w:val="0"/>
          <w:numId w:val="12"/>
        </w:numPr>
        <w:rPr>
          <w:lang w:val="it-IT"/>
        </w:rPr>
      </w:pPr>
      <w:r w:rsidRPr="003A4F4D">
        <w:rPr>
          <w:lang w:val="it-IT"/>
        </w:rPr>
        <w:t>Reti di comunicazione istantanea (riduzione dell'incertezza informativa).</w:t>
      </w:r>
    </w:p>
    <w:p w14:paraId="5E769E94" w14:textId="77777777" w:rsidR="00BA5DE2" w:rsidRPr="003A4F4D" w:rsidRDefault="00BA5DE2" w:rsidP="00BA5DE2">
      <w:pPr>
        <w:numPr>
          <w:ilvl w:val="0"/>
          <w:numId w:val="12"/>
        </w:numPr>
      </w:pPr>
      <w:r w:rsidRPr="003A4F4D">
        <w:t xml:space="preserve">Economia </w:t>
      </w:r>
      <w:proofErr w:type="spellStart"/>
      <w:r w:rsidRPr="003A4F4D">
        <w:t>globale</w:t>
      </w:r>
      <w:proofErr w:type="spellEnd"/>
      <w:r w:rsidRPr="003A4F4D">
        <w:t xml:space="preserve">, </w:t>
      </w:r>
      <w:proofErr w:type="spellStart"/>
      <w:r w:rsidRPr="003A4F4D">
        <w:t>mercati</w:t>
      </w:r>
      <w:proofErr w:type="spellEnd"/>
      <w:r w:rsidRPr="003A4F4D">
        <w:t xml:space="preserve"> </w:t>
      </w:r>
      <w:proofErr w:type="spellStart"/>
      <w:r w:rsidRPr="003A4F4D">
        <w:t>finanziari</w:t>
      </w:r>
      <w:proofErr w:type="spellEnd"/>
      <w:r w:rsidRPr="003A4F4D">
        <w:t>.</w:t>
      </w:r>
    </w:p>
    <w:p w14:paraId="07AE7494" w14:textId="77777777" w:rsidR="00BA5DE2" w:rsidRPr="003A4F4D" w:rsidRDefault="00BA5DE2" w:rsidP="00BA5DE2">
      <w:pPr>
        <w:numPr>
          <w:ilvl w:val="0"/>
          <w:numId w:val="12"/>
        </w:numPr>
        <w:rPr>
          <w:lang w:val="it-IT"/>
        </w:rPr>
      </w:pPr>
      <w:r w:rsidRPr="003A4F4D">
        <w:rPr>
          <w:lang w:val="it-IT"/>
        </w:rPr>
        <w:t>Armi di distruzione di massa, diplomazia multilaterale.</w:t>
      </w:r>
    </w:p>
    <w:p w14:paraId="4ABAF8F4" w14:textId="77777777" w:rsidR="00BA5DE2" w:rsidRPr="003A4F4D" w:rsidRDefault="00BA5DE2" w:rsidP="00BA5DE2">
      <w:pPr>
        <w:numPr>
          <w:ilvl w:val="0"/>
          <w:numId w:val="12"/>
        </w:numPr>
        <w:rPr>
          <w:lang w:val="it-IT"/>
        </w:rPr>
      </w:pPr>
      <w:r w:rsidRPr="003A4F4D">
        <w:rPr>
          <w:lang w:val="it-IT"/>
        </w:rPr>
        <w:t>Simulazione di crisi globali (climatiche, pandemiche, nucleari).</w:t>
      </w:r>
    </w:p>
    <w:p w14:paraId="6AB4F588" w14:textId="4C7A00AC" w:rsidR="00BA5DE2" w:rsidRDefault="00BA5DE2">
      <w:pPr>
        <w:rPr>
          <w:lang w:val="it-IT"/>
        </w:rPr>
      </w:pPr>
      <w:r>
        <w:rPr>
          <w:lang w:val="it-IT"/>
        </w:rPr>
        <w:br w:type="page"/>
      </w:r>
    </w:p>
    <w:p w14:paraId="36FC3FB1" w14:textId="77777777" w:rsidR="00BA5DE2" w:rsidRPr="003A4F4D" w:rsidRDefault="00BA5DE2" w:rsidP="00BA5DE2">
      <w:pPr>
        <w:pStyle w:val="Heading1"/>
      </w:pPr>
      <w:proofErr w:type="spellStart"/>
      <w:r w:rsidRPr="003A4F4D">
        <w:lastRenderedPageBreak/>
        <w:t>Mappa</w:t>
      </w:r>
      <w:proofErr w:type="spellEnd"/>
      <w:r w:rsidRPr="003A4F4D">
        <w:t xml:space="preserve"> e </w:t>
      </w:r>
      <w:proofErr w:type="spellStart"/>
      <w:r w:rsidRPr="003A4F4D">
        <w:t>territorio</w:t>
      </w:r>
      <w:proofErr w:type="spellEnd"/>
    </w:p>
    <w:p w14:paraId="2BBD1660" w14:textId="0E55AD1A" w:rsidR="00276B3C" w:rsidRPr="00276B3C" w:rsidRDefault="00276B3C" w:rsidP="00276B3C">
      <w:pPr>
        <w:pStyle w:val="Heading2"/>
      </w:pPr>
      <w:r w:rsidRPr="00276B3C">
        <w:t xml:space="preserve">Griglia spaziale nascosta e </w:t>
      </w:r>
      <w:proofErr w:type="spellStart"/>
      <w:r w:rsidRPr="00276B3C">
        <w:t>layer</w:t>
      </w:r>
      <w:proofErr w:type="spellEnd"/>
      <w:r w:rsidRPr="00276B3C">
        <w:t xml:space="preserve"> di densità</w:t>
      </w:r>
    </w:p>
    <w:p w14:paraId="10101ED8" w14:textId="77777777" w:rsidR="00276B3C" w:rsidRPr="00276B3C" w:rsidRDefault="00276B3C" w:rsidP="00276B3C">
      <w:pPr>
        <w:rPr>
          <w:lang w:val="it-IT"/>
        </w:rPr>
      </w:pPr>
      <w:r w:rsidRPr="00276B3C">
        <w:rPr>
          <w:lang w:val="it-IT"/>
        </w:rPr>
        <w:t>Il mondo non ha una griglia visibile, ma internamente utilizza una griglia uniforme nascosta (</w:t>
      </w:r>
      <w:proofErr w:type="spellStart"/>
      <w:r w:rsidRPr="00276B3C">
        <w:rPr>
          <w:b/>
          <w:bCs/>
          <w:lang w:val="it-IT"/>
        </w:rPr>
        <w:t>spatial</w:t>
      </w:r>
      <w:proofErr w:type="spellEnd"/>
      <w:r w:rsidRPr="00276B3C">
        <w:rPr>
          <w:b/>
          <w:bCs/>
          <w:lang w:val="it-IT"/>
        </w:rPr>
        <w:t xml:space="preserve"> </w:t>
      </w:r>
      <w:proofErr w:type="spellStart"/>
      <w:r w:rsidRPr="00276B3C">
        <w:rPr>
          <w:b/>
          <w:bCs/>
          <w:lang w:val="it-IT"/>
        </w:rPr>
        <w:t>hash</w:t>
      </w:r>
      <w:proofErr w:type="spellEnd"/>
      <w:r w:rsidRPr="00276B3C">
        <w:rPr>
          <w:lang w:val="it-IT"/>
        </w:rPr>
        <w:t>) per ottimizzare le query spaziali e per memorizzare i dati di densità delle risorse diffuse.</w:t>
      </w:r>
    </w:p>
    <w:p w14:paraId="557C0043" w14:textId="77777777" w:rsidR="00276B3C" w:rsidRPr="00276B3C" w:rsidRDefault="00276B3C" w:rsidP="00276B3C">
      <w:pPr>
        <w:numPr>
          <w:ilvl w:val="0"/>
          <w:numId w:val="17"/>
        </w:numPr>
      </w:pPr>
      <w:r w:rsidRPr="00276B3C">
        <w:rPr>
          <w:b/>
          <w:bCs/>
          <w:lang w:val="it-IT"/>
        </w:rPr>
        <w:t>Celle della griglia:</w:t>
      </w:r>
      <w:r w:rsidRPr="00276B3C">
        <w:rPr>
          <w:lang w:val="it-IT"/>
        </w:rPr>
        <w:t xml:space="preserve"> quadrate, di dimensione fissa (es. 100×100 pixel). </w:t>
      </w:r>
      <w:r w:rsidRPr="00276B3C">
        <w:t xml:space="preserve">Ogni </w:t>
      </w:r>
      <w:proofErr w:type="spellStart"/>
      <w:r w:rsidRPr="00276B3C">
        <w:t>cella</w:t>
      </w:r>
      <w:proofErr w:type="spellEnd"/>
      <w:r w:rsidRPr="00276B3C">
        <w:t xml:space="preserve"> ha coordinate </w:t>
      </w:r>
      <w:proofErr w:type="spellStart"/>
      <w:r w:rsidRPr="00276B3C">
        <w:t>intere</w:t>
      </w:r>
      <w:proofErr w:type="spellEnd"/>
      <w:r w:rsidRPr="00276B3C">
        <w:t> (cx, cy).</w:t>
      </w:r>
    </w:p>
    <w:p w14:paraId="1122E23C" w14:textId="77777777" w:rsidR="00276B3C" w:rsidRPr="00276B3C" w:rsidRDefault="00276B3C" w:rsidP="00276B3C">
      <w:pPr>
        <w:numPr>
          <w:ilvl w:val="0"/>
          <w:numId w:val="17"/>
        </w:numPr>
      </w:pPr>
      <w:proofErr w:type="spellStart"/>
      <w:r w:rsidRPr="00276B3C">
        <w:rPr>
          <w:b/>
          <w:bCs/>
        </w:rPr>
        <w:t>Scopi</w:t>
      </w:r>
      <w:proofErr w:type="spellEnd"/>
      <w:r w:rsidRPr="00276B3C">
        <w:rPr>
          <w:b/>
          <w:bCs/>
        </w:rPr>
        <w:t xml:space="preserve"> della </w:t>
      </w:r>
      <w:proofErr w:type="spellStart"/>
      <w:r w:rsidRPr="00276B3C">
        <w:rPr>
          <w:b/>
          <w:bCs/>
        </w:rPr>
        <w:t>griglia</w:t>
      </w:r>
      <w:proofErr w:type="spellEnd"/>
      <w:r w:rsidRPr="00276B3C">
        <w:rPr>
          <w:b/>
          <w:bCs/>
        </w:rPr>
        <w:t>:</w:t>
      </w:r>
    </w:p>
    <w:p w14:paraId="024DCDC0" w14:textId="77777777" w:rsidR="00276B3C" w:rsidRPr="00276B3C" w:rsidRDefault="00276B3C" w:rsidP="00276B3C">
      <w:pPr>
        <w:numPr>
          <w:ilvl w:val="1"/>
          <w:numId w:val="17"/>
        </w:numPr>
        <w:rPr>
          <w:lang w:val="it-IT"/>
        </w:rPr>
      </w:pPr>
      <w:r w:rsidRPr="00276B3C">
        <w:rPr>
          <w:b/>
          <w:bCs/>
          <w:lang w:val="it-IT"/>
        </w:rPr>
        <w:t>Query spaziali rapide:</w:t>
      </w:r>
      <w:r w:rsidRPr="00276B3C">
        <w:rPr>
          <w:lang w:val="it-IT"/>
        </w:rPr>
        <w:t> trovare entità (unità, branchi) vicine a una posizione senza scorrere tutti gli oggetti.</w:t>
      </w:r>
    </w:p>
    <w:p w14:paraId="7DDAE9D5" w14:textId="77777777" w:rsidR="00276B3C" w:rsidRPr="00276B3C" w:rsidRDefault="00276B3C" w:rsidP="00276B3C">
      <w:pPr>
        <w:numPr>
          <w:ilvl w:val="1"/>
          <w:numId w:val="17"/>
        </w:numPr>
        <w:rPr>
          <w:lang w:val="it-IT"/>
        </w:rPr>
      </w:pPr>
      <w:r w:rsidRPr="00276B3C">
        <w:rPr>
          <w:b/>
          <w:bCs/>
          <w:lang w:val="it-IT"/>
        </w:rPr>
        <w:t>Memorizzare densità di risorse naturali:</w:t>
      </w:r>
      <w:r w:rsidRPr="00276B3C">
        <w:rPr>
          <w:lang w:val="it-IT"/>
        </w:rPr>
        <w:t> foreste, vegetazione, piccola fauna, pesci, fertilità. Questi valori sono continui (float 0..1) e vengono modificati localmente durante lo sfruttamento.</w:t>
      </w:r>
    </w:p>
    <w:p w14:paraId="52497B3A" w14:textId="77777777" w:rsidR="00276B3C" w:rsidRPr="00276B3C" w:rsidRDefault="00276B3C" w:rsidP="00276B3C">
      <w:pPr>
        <w:numPr>
          <w:ilvl w:val="0"/>
          <w:numId w:val="17"/>
        </w:numPr>
        <w:rPr>
          <w:lang w:val="it-IT"/>
        </w:rPr>
      </w:pPr>
      <w:r w:rsidRPr="00276B3C">
        <w:rPr>
          <w:b/>
          <w:bCs/>
          <w:lang w:val="it-IT"/>
        </w:rPr>
        <w:t>Natura fluida:</w:t>
      </w:r>
      <w:r w:rsidRPr="00276B3C">
        <w:rPr>
          <w:lang w:val="it-IT"/>
        </w:rPr>
        <w:t> la griglia non impone vincoli al movimento o alla forma del territorio. I confini delle aree di risorsa emergono naturalmente dai valori di densità.</w:t>
      </w:r>
    </w:p>
    <w:p w14:paraId="680951BC" w14:textId="77777777" w:rsidR="00276B3C" w:rsidRPr="00276B3C" w:rsidRDefault="00276B3C" w:rsidP="00276B3C">
      <w:pPr>
        <w:numPr>
          <w:ilvl w:val="0"/>
          <w:numId w:val="17"/>
        </w:numPr>
        <w:rPr>
          <w:lang w:val="it-IT"/>
        </w:rPr>
      </w:pPr>
      <w:r w:rsidRPr="00276B3C">
        <w:rPr>
          <w:b/>
          <w:bCs/>
          <w:lang w:val="it-IT"/>
        </w:rPr>
        <w:t>Layer di densità previsti (MVP):</w:t>
      </w:r>
    </w:p>
    <w:p w14:paraId="48918831" w14:textId="77777777" w:rsidR="00276B3C" w:rsidRPr="00276B3C" w:rsidRDefault="00276B3C" w:rsidP="00276B3C">
      <w:pPr>
        <w:numPr>
          <w:ilvl w:val="1"/>
          <w:numId w:val="18"/>
        </w:numPr>
        <w:rPr>
          <w:lang w:val="it-IT"/>
        </w:rPr>
      </w:pPr>
      <w:proofErr w:type="spellStart"/>
      <w:r w:rsidRPr="00276B3C">
        <w:rPr>
          <w:i/>
          <w:iCs/>
          <w:lang w:val="it-IT"/>
        </w:rPr>
        <w:t>forestDensity</w:t>
      </w:r>
      <w:proofErr w:type="spellEnd"/>
      <w:r w:rsidRPr="00276B3C">
        <w:rPr>
          <w:lang w:val="it-IT"/>
        </w:rPr>
        <w:t> – densità di alberi (0 = nessun albero, 1 = foresta fitta)</w:t>
      </w:r>
    </w:p>
    <w:p w14:paraId="1222930D" w14:textId="77777777" w:rsidR="00276B3C" w:rsidRPr="00276B3C" w:rsidRDefault="00276B3C" w:rsidP="00276B3C">
      <w:pPr>
        <w:numPr>
          <w:ilvl w:val="1"/>
          <w:numId w:val="18"/>
        </w:numPr>
        <w:rPr>
          <w:lang w:val="it-IT"/>
        </w:rPr>
      </w:pPr>
      <w:proofErr w:type="spellStart"/>
      <w:r w:rsidRPr="00276B3C">
        <w:rPr>
          <w:i/>
          <w:iCs/>
          <w:lang w:val="it-IT"/>
        </w:rPr>
        <w:t>forageDensity</w:t>
      </w:r>
      <w:proofErr w:type="spellEnd"/>
      <w:r w:rsidRPr="00276B3C">
        <w:rPr>
          <w:lang w:val="it-IT"/>
        </w:rPr>
        <w:t> – vegetazione raccoglibile (bacche, erbe, radici)</w:t>
      </w:r>
    </w:p>
    <w:p w14:paraId="537005A1" w14:textId="77777777" w:rsidR="00276B3C" w:rsidRPr="00276B3C" w:rsidRDefault="00276B3C" w:rsidP="00276B3C">
      <w:pPr>
        <w:numPr>
          <w:ilvl w:val="1"/>
          <w:numId w:val="18"/>
        </w:numPr>
        <w:rPr>
          <w:lang w:val="it-IT"/>
        </w:rPr>
      </w:pPr>
      <w:proofErr w:type="spellStart"/>
      <w:r w:rsidRPr="00276B3C">
        <w:rPr>
          <w:i/>
          <w:iCs/>
          <w:lang w:val="it-IT"/>
        </w:rPr>
        <w:t>smallGameDensity</w:t>
      </w:r>
      <w:proofErr w:type="spellEnd"/>
      <w:r w:rsidRPr="00276B3C">
        <w:rPr>
          <w:lang w:val="it-IT"/>
        </w:rPr>
        <w:t> – piccola fauna terrestre (conigli, uccelli)</w:t>
      </w:r>
    </w:p>
    <w:p w14:paraId="0B94DC44" w14:textId="77777777" w:rsidR="00276B3C" w:rsidRPr="00276B3C" w:rsidRDefault="00276B3C" w:rsidP="00276B3C">
      <w:pPr>
        <w:numPr>
          <w:ilvl w:val="1"/>
          <w:numId w:val="18"/>
        </w:numPr>
        <w:rPr>
          <w:lang w:val="it-IT"/>
        </w:rPr>
      </w:pPr>
      <w:proofErr w:type="spellStart"/>
      <w:r w:rsidRPr="00276B3C">
        <w:rPr>
          <w:i/>
          <w:iCs/>
          <w:lang w:val="it-IT"/>
        </w:rPr>
        <w:t>fishDensity</w:t>
      </w:r>
      <w:proofErr w:type="spellEnd"/>
      <w:r w:rsidRPr="00276B3C">
        <w:rPr>
          <w:lang w:val="it-IT"/>
        </w:rPr>
        <w:t> – pesci (presente solo nelle celle che intersecano corpi idrici)</w:t>
      </w:r>
    </w:p>
    <w:p w14:paraId="68D2C9F5" w14:textId="77777777" w:rsidR="00276B3C" w:rsidRPr="00276B3C" w:rsidRDefault="00276B3C" w:rsidP="00276B3C">
      <w:pPr>
        <w:numPr>
          <w:ilvl w:val="1"/>
          <w:numId w:val="18"/>
        </w:numPr>
        <w:rPr>
          <w:lang w:val="it-IT"/>
        </w:rPr>
      </w:pPr>
      <w:proofErr w:type="spellStart"/>
      <w:r w:rsidRPr="00276B3C">
        <w:rPr>
          <w:i/>
          <w:iCs/>
          <w:lang w:val="it-IT"/>
        </w:rPr>
        <w:t>fertility</w:t>
      </w:r>
      <w:proofErr w:type="spellEnd"/>
      <w:r w:rsidRPr="00276B3C">
        <w:rPr>
          <w:lang w:val="it-IT"/>
        </w:rPr>
        <w:t> – fertilità del suolo per l’agricoltura (futuro)</w:t>
      </w:r>
    </w:p>
    <w:p w14:paraId="799AB11D" w14:textId="476F5B11" w:rsidR="00276B3C" w:rsidRPr="00276B3C" w:rsidRDefault="00276B3C" w:rsidP="00276B3C">
      <w:pPr>
        <w:pStyle w:val="Heading2"/>
      </w:pPr>
      <w:r w:rsidRPr="00276B3C">
        <w:t>Biomi e risorse naturali</w:t>
      </w:r>
    </w:p>
    <w:p w14:paraId="3E89A211" w14:textId="77777777" w:rsidR="00276B3C" w:rsidRPr="00276B3C" w:rsidRDefault="00276B3C" w:rsidP="00276B3C">
      <w:pPr>
        <w:rPr>
          <w:lang w:val="it-IT"/>
        </w:rPr>
      </w:pPr>
      <w:r w:rsidRPr="00276B3C">
        <w:rPr>
          <w:i/>
          <w:iCs/>
          <w:lang w:val="it-IT"/>
        </w:rPr>
        <w:t>(da sviluppare)</w:t>
      </w:r>
    </w:p>
    <w:p w14:paraId="411B3BD2" w14:textId="6B3AB02D" w:rsidR="00276B3C" w:rsidRPr="00276B3C" w:rsidRDefault="00276B3C" w:rsidP="00276B3C">
      <w:pPr>
        <w:pStyle w:val="Heading2"/>
      </w:pPr>
      <w:r w:rsidRPr="00276B3C">
        <w:t>Strade e infrastrutture</w:t>
      </w:r>
    </w:p>
    <w:p w14:paraId="4CD2B25E" w14:textId="77777777" w:rsidR="00276B3C" w:rsidRPr="00276B3C" w:rsidRDefault="00276B3C" w:rsidP="00276B3C">
      <w:pPr>
        <w:rPr>
          <w:lang w:val="it-IT"/>
        </w:rPr>
      </w:pPr>
      <w:r w:rsidRPr="00276B3C">
        <w:rPr>
          <w:i/>
          <w:iCs/>
          <w:lang w:val="it-IT"/>
        </w:rPr>
        <w:t>(da sviluppare)</w:t>
      </w:r>
    </w:p>
    <w:p w14:paraId="4A119A23" w14:textId="069F78DD" w:rsidR="00276B3C" w:rsidRPr="00276B3C" w:rsidRDefault="00276B3C" w:rsidP="00276B3C">
      <w:pPr>
        <w:pStyle w:val="Heading2"/>
      </w:pPr>
      <w:r w:rsidRPr="00276B3C">
        <w:lastRenderedPageBreak/>
        <w:t>Confini e province</w:t>
      </w:r>
    </w:p>
    <w:p w14:paraId="20531053" w14:textId="77777777" w:rsidR="00276B3C" w:rsidRPr="00276B3C" w:rsidRDefault="00276B3C" w:rsidP="00276B3C">
      <w:pPr>
        <w:rPr>
          <w:lang w:val="it-IT"/>
        </w:rPr>
      </w:pPr>
      <w:r w:rsidRPr="00276B3C">
        <w:rPr>
          <w:i/>
          <w:iCs/>
          <w:lang w:val="it-IT"/>
        </w:rPr>
        <w:t>(da sviluppare)</w:t>
      </w:r>
    </w:p>
    <w:p w14:paraId="56F285F2" w14:textId="07A46236" w:rsidR="00276B3C" w:rsidRPr="00276B3C" w:rsidRDefault="00276B3C" w:rsidP="00276B3C">
      <w:pPr>
        <w:pStyle w:val="Heading1"/>
      </w:pPr>
      <w:proofErr w:type="spellStart"/>
      <w:r w:rsidRPr="00276B3C">
        <w:t>Risorse</w:t>
      </w:r>
      <w:proofErr w:type="spellEnd"/>
      <w:r w:rsidRPr="00276B3C">
        <w:t xml:space="preserve"> ed </w:t>
      </w:r>
      <w:proofErr w:type="spellStart"/>
      <w:r w:rsidRPr="00276B3C">
        <w:t>economia</w:t>
      </w:r>
      <w:proofErr w:type="spellEnd"/>
    </w:p>
    <w:p w14:paraId="31097FFD" w14:textId="1D40CE18" w:rsidR="00276B3C" w:rsidRPr="00276B3C" w:rsidRDefault="00276B3C" w:rsidP="00276B3C">
      <w:pPr>
        <w:pStyle w:val="Heading2"/>
      </w:pPr>
      <w:r w:rsidRPr="00276B3C">
        <w:t>Tipi di risorse naturali (prototipo)</w:t>
      </w:r>
    </w:p>
    <w:p w14:paraId="547FD60A" w14:textId="77777777" w:rsidR="00276B3C" w:rsidRPr="00276B3C" w:rsidRDefault="00276B3C" w:rsidP="00276B3C">
      <w:pPr>
        <w:rPr>
          <w:b/>
          <w:bCs/>
        </w:rPr>
      </w:pPr>
      <w:proofErr w:type="spellStart"/>
      <w:r w:rsidRPr="00276B3C">
        <w:rPr>
          <w:b/>
          <w:bCs/>
        </w:rPr>
        <w:t>Foreste</w:t>
      </w:r>
      <w:proofErr w:type="spellEnd"/>
      <w:r w:rsidRPr="00276B3C">
        <w:rPr>
          <w:b/>
          <w:bCs/>
        </w:rPr>
        <w:t xml:space="preserve"> (</w:t>
      </w:r>
      <w:proofErr w:type="spellStart"/>
      <w:r w:rsidRPr="00276B3C">
        <w:rPr>
          <w:b/>
          <w:bCs/>
        </w:rPr>
        <w:t>legna</w:t>
      </w:r>
      <w:proofErr w:type="spellEnd"/>
      <w:r w:rsidRPr="00276B3C">
        <w:rPr>
          <w:b/>
          <w:bCs/>
        </w:rPr>
        <w:t>)</w:t>
      </w:r>
    </w:p>
    <w:p w14:paraId="47432243" w14:textId="77777777" w:rsidR="00276B3C" w:rsidRPr="00276B3C" w:rsidRDefault="00276B3C" w:rsidP="00276B3C">
      <w:pPr>
        <w:numPr>
          <w:ilvl w:val="0"/>
          <w:numId w:val="19"/>
        </w:numPr>
      </w:pPr>
      <w:r w:rsidRPr="00276B3C">
        <w:rPr>
          <w:b/>
          <w:bCs/>
        </w:rPr>
        <w:t>Layer:</w:t>
      </w:r>
      <w:r w:rsidRPr="00276B3C">
        <w:t> </w:t>
      </w:r>
      <w:proofErr w:type="spellStart"/>
      <w:r w:rsidRPr="00276B3C">
        <w:t>forestDensity</w:t>
      </w:r>
      <w:proofErr w:type="spellEnd"/>
    </w:p>
    <w:p w14:paraId="75863C01" w14:textId="77777777" w:rsidR="00276B3C" w:rsidRPr="00276B3C" w:rsidRDefault="00276B3C" w:rsidP="00276B3C">
      <w:pPr>
        <w:numPr>
          <w:ilvl w:val="0"/>
          <w:numId w:val="19"/>
        </w:numPr>
        <w:rPr>
          <w:lang w:val="it-IT"/>
        </w:rPr>
      </w:pPr>
      <w:r w:rsidRPr="00276B3C">
        <w:rPr>
          <w:b/>
          <w:bCs/>
          <w:lang w:val="it-IT"/>
        </w:rPr>
        <w:t>Sfruttamento:</w:t>
      </w:r>
      <w:r w:rsidRPr="00276B3C">
        <w:rPr>
          <w:lang w:val="it-IT"/>
        </w:rPr>
        <w:t> un’unità che taglia legna riduce la densità nella cella e nelle celle adiacenti (raggio di impatto configurabile).</w:t>
      </w:r>
    </w:p>
    <w:p w14:paraId="39B8E022" w14:textId="77777777" w:rsidR="00276B3C" w:rsidRPr="00276B3C" w:rsidRDefault="00276B3C" w:rsidP="00276B3C">
      <w:pPr>
        <w:numPr>
          <w:ilvl w:val="0"/>
          <w:numId w:val="19"/>
        </w:numPr>
        <w:rPr>
          <w:lang w:val="it-IT"/>
        </w:rPr>
      </w:pPr>
      <w:r w:rsidRPr="00276B3C">
        <w:rPr>
          <w:b/>
          <w:bCs/>
          <w:lang w:val="it-IT"/>
        </w:rPr>
        <w:t>Effetto locale:</w:t>
      </w:r>
      <w:r w:rsidRPr="00276B3C">
        <w:rPr>
          <w:lang w:val="it-IT"/>
        </w:rPr>
        <w:t> una foresta può essere disboscata solo in parte senza distruggere l’intera area.</w:t>
      </w:r>
    </w:p>
    <w:p w14:paraId="047B563E" w14:textId="77777777" w:rsidR="00276B3C" w:rsidRPr="00276B3C" w:rsidRDefault="00276B3C" w:rsidP="00276B3C">
      <w:pPr>
        <w:numPr>
          <w:ilvl w:val="0"/>
          <w:numId w:val="19"/>
        </w:numPr>
        <w:rPr>
          <w:lang w:val="it-IT"/>
        </w:rPr>
      </w:pPr>
      <w:r w:rsidRPr="00276B3C">
        <w:rPr>
          <w:b/>
          <w:bCs/>
          <w:lang w:val="it-IT"/>
        </w:rPr>
        <w:t>Rigenerazione:</w:t>
      </w:r>
      <w:r w:rsidRPr="00276B3C">
        <w:rPr>
          <w:lang w:val="it-IT"/>
        </w:rPr>
        <w:t> lenta e costante (in futuro influenzata da clima e stagioni).</w:t>
      </w:r>
    </w:p>
    <w:p w14:paraId="0AA82C7E" w14:textId="77777777" w:rsidR="00276B3C" w:rsidRPr="00276B3C" w:rsidRDefault="00276B3C" w:rsidP="00276B3C">
      <w:pPr>
        <w:numPr>
          <w:ilvl w:val="0"/>
          <w:numId w:val="19"/>
        </w:numPr>
        <w:rPr>
          <w:lang w:val="it-IT"/>
        </w:rPr>
      </w:pPr>
      <w:r w:rsidRPr="00276B3C">
        <w:rPr>
          <w:b/>
          <w:bCs/>
          <w:lang w:val="it-IT"/>
        </w:rPr>
        <w:t>Risorsa prodotta:</w:t>
      </w:r>
      <w:r w:rsidRPr="00276B3C">
        <w:rPr>
          <w:lang w:val="it-IT"/>
        </w:rPr>
        <w:t> legna grezza, trasportata fisicamente all’accampamento.</w:t>
      </w:r>
    </w:p>
    <w:p w14:paraId="70BF9871" w14:textId="77777777" w:rsidR="00276B3C" w:rsidRPr="00276B3C" w:rsidRDefault="00276B3C" w:rsidP="00276B3C">
      <w:pPr>
        <w:rPr>
          <w:b/>
          <w:bCs/>
          <w:lang w:val="it-IT"/>
        </w:rPr>
      </w:pPr>
      <w:r w:rsidRPr="00276B3C">
        <w:rPr>
          <w:b/>
          <w:bCs/>
          <w:lang w:val="it-IT"/>
        </w:rPr>
        <w:t>Vegetazione raccoglibile (bacche, erbe, radici)</w:t>
      </w:r>
    </w:p>
    <w:p w14:paraId="01480983" w14:textId="77777777" w:rsidR="00276B3C" w:rsidRPr="00276B3C" w:rsidRDefault="00276B3C" w:rsidP="00276B3C">
      <w:pPr>
        <w:numPr>
          <w:ilvl w:val="0"/>
          <w:numId w:val="20"/>
        </w:numPr>
      </w:pPr>
      <w:r w:rsidRPr="00276B3C">
        <w:rPr>
          <w:b/>
          <w:bCs/>
        </w:rPr>
        <w:t>Layer:</w:t>
      </w:r>
      <w:r w:rsidRPr="00276B3C">
        <w:t> </w:t>
      </w:r>
      <w:proofErr w:type="spellStart"/>
      <w:r w:rsidRPr="00276B3C">
        <w:t>forageDensity</w:t>
      </w:r>
      <w:proofErr w:type="spellEnd"/>
    </w:p>
    <w:p w14:paraId="43A18DC7" w14:textId="77777777" w:rsidR="00276B3C" w:rsidRPr="00276B3C" w:rsidRDefault="00276B3C" w:rsidP="00276B3C">
      <w:pPr>
        <w:numPr>
          <w:ilvl w:val="0"/>
          <w:numId w:val="20"/>
        </w:numPr>
        <w:rPr>
          <w:lang w:val="it-IT"/>
        </w:rPr>
      </w:pPr>
      <w:r w:rsidRPr="00276B3C">
        <w:rPr>
          <w:b/>
          <w:bCs/>
          <w:lang w:val="it-IT"/>
        </w:rPr>
        <w:t>Sfruttamento:</w:t>
      </w:r>
      <w:r w:rsidRPr="00276B3C">
        <w:rPr>
          <w:lang w:val="it-IT"/>
        </w:rPr>
        <w:t> raccolta manuale, riduce la densità locale.</w:t>
      </w:r>
    </w:p>
    <w:p w14:paraId="27C8E50F" w14:textId="77777777" w:rsidR="00276B3C" w:rsidRPr="00276B3C" w:rsidRDefault="00276B3C" w:rsidP="00276B3C">
      <w:pPr>
        <w:numPr>
          <w:ilvl w:val="0"/>
          <w:numId w:val="20"/>
        </w:numPr>
        <w:rPr>
          <w:lang w:val="it-IT"/>
        </w:rPr>
      </w:pPr>
      <w:r w:rsidRPr="00276B3C">
        <w:rPr>
          <w:b/>
          <w:bCs/>
          <w:lang w:val="it-IT"/>
        </w:rPr>
        <w:t>Rigenerazione:</w:t>
      </w:r>
      <w:r w:rsidRPr="00276B3C">
        <w:rPr>
          <w:lang w:val="it-IT"/>
        </w:rPr>
        <w:t> stagionale o continua lenta.</w:t>
      </w:r>
    </w:p>
    <w:p w14:paraId="6108469D" w14:textId="77777777" w:rsidR="00276B3C" w:rsidRPr="00276B3C" w:rsidRDefault="00276B3C" w:rsidP="00276B3C">
      <w:pPr>
        <w:numPr>
          <w:ilvl w:val="0"/>
          <w:numId w:val="20"/>
        </w:numPr>
      </w:pPr>
      <w:proofErr w:type="spellStart"/>
      <w:r w:rsidRPr="00276B3C">
        <w:rPr>
          <w:b/>
          <w:bCs/>
        </w:rPr>
        <w:t>Risorsa</w:t>
      </w:r>
      <w:proofErr w:type="spellEnd"/>
      <w:r w:rsidRPr="00276B3C">
        <w:rPr>
          <w:b/>
          <w:bCs/>
        </w:rPr>
        <w:t xml:space="preserve"> </w:t>
      </w:r>
      <w:proofErr w:type="spellStart"/>
      <w:r w:rsidRPr="00276B3C">
        <w:rPr>
          <w:b/>
          <w:bCs/>
        </w:rPr>
        <w:t>prodotta</w:t>
      </w:r>
      <w:proofErr w:type="spellEnd"/>
      <w:r w:rsidRPr="00276B3C">
        <w:rPr>
          <w:b/>
          <w:bCs/>
        </w:rPr>
        <w:t>:</w:t>
      </w:r>
      <w:r w:rsidRPr="00276B3C">
        <w:t> </w:t>
      </w:r>
      <w:proofErr w:type="spellStart"/>
      <w:r w:rsidRPr="00276B3C">
        <w:t>cibo</w:t>
      </w:r>
      <w:proofErr w:type="spellEnd"/>
      <w:r w:rsidRPr="00276B3C">
        <w:t xml:space="preserve"> </w:t>
      </w:r>
      <w:proofErr w:type="spellStart"/>
      <w:r w:rsidRPr="00276B3C">
        <w:t>vegetale</w:t>
      </w:r>
      <w:proofErr w:type="spellEnd"/>
      <w:r w:rsidRPr="00276B3C">
        <w:t>.</w:t>
      </w:r>
    </w:p>
    <w:p w14:paraId="1589F0E5" w14:textId="77777777" w:rsidR="00276B3C" w:rsidRPr="00276B3C" w:rsidRDefault="00276B3C" w:rsidP="00276B3C">
      <w:pPr>
        <w:numPr>
          <w:ilvl w:val="0"/>
          <w:numId w:val="20"/>
        </w:numPr>
      </w:pPr>
      <w:proofErr w:type="spellStart"/>
      <w:r w:rsidRPr="00276B3C">
        <w:rPr>
          <w:b/>
          <w:bCs/>
        </w:rPr>
        <w:t>Sviluppo</w:t>
      </w:r>
      <w:proofErr w:type="spellEnd"/>
      <w:r w:rsidRPr="00276B3C">
        <w:rPr>
          <w:b/>
          <w:bCs/>
        </w:rPr>
        <w:t xml:space="preserve"> </w:t>
      </w:r>
      <w:proofErr w:type="spellStart"/>
      <w:r w:rsidRPr="00276B3C">
        <w:rPr>
          <w:b/>
          <w:bCs/>
        </w:rPr>
        <w:t>futuro</w:t>
      </w:r>
      <w:proofErr w:type="spellEnd"/>
      <w:r w:rsidRPr="00276B3C">
        <w:rPr>
          <w:b/>
          <w:bCs/>
        </w:rPr>
        <w:t>:</w:t>
      </w:r>
      <w:r w:rsidRPr="00276B3C">
        <w:t> </w:t>
      </w:r>
      <w:proofErr w:type="spellStart"/>
      <w:r w:rsidRPr="00276B3C">
        <w:t>propedeutico</w:t>
      </w:r>
      <w:proofErr w:type="spellEnd"/>
      <w:r w:rsidRPr="00276B3C">
        <w:t xml:space="preserve"> </w:t>
      </w:r>
      <w:proofErr w:type="spellStart"/>
      <w:r w:rsidRPr="00276B3C">
        <w:t>all’agricoltura</w:t>
      </w:r>
      <w:proofErr w:type="spellEnd"/>
      <w:r w:rsidRPr="00276B3C">
        <w:t>.</w:t>
      </w:r>
    </w:p>
    <w:p w14:paraId="67EB3E55" w14:textId="77777777" w:rsidR="00276B3C" w:rsidRPr="00276B3C" w:rsidRDefault="00276B3C" w:rsidP="00276B3C">
      <w:pPr>
        <w:rPr>
          <w:b/>
          <w:bCs/>
          <w:lang w:val="it-IT"/>
        </w:rPr>
      </w:pPr>
      <w:r w:rsidRPr="00276B3C">
        <w:rPr>
          <w:b/>
          <w:bCs/>
          <w:lang w:val="it-IT"/>
        </w:rPr>
        <w:t>Fauna minore terrestre (conigli, uccelli, piccola selvaggina)</w:t>
      </w:r>
    </w:p>
    <w:p w14:paraId="46C3251C" w14:textId="77777777" w:rsidR="00276B3C" w:rsidRPr="00276B3C" w:rsidRDefault="00276B3C" w:rsidP="00276B3C">
      <w:pPr>
        <w:numPr>
          <w:ilvl w:val="0"/>
          <w:numId w:val="21"/>
        </w:numPr>
      </w:pPr>
      <w:r w:rsidRPr="00276B3C">
        <w:rPr>
          <w:b/>
          <w:bCs/>
        </w:rPr>
        <w:t>Layer:</w:t>
      </w:r>
      <w:r w:rsidRPr="00276B3C">
        <w:t> </w:t>
      </w:r>
      <w:proofErr w:type="spellStart"/>
      <w:r w:rsidRPr="00276B3C">
        <w:t>smallGameDensity</w:t>
      </w:r>
      <w:proofErr w:type="spellEnd"/>
    </w:p>
    <w:p w14:paraId="47738208" w14:textId="77777777" w:rsidR="00276B3C" w:rsidRPr="00276B3C" w:rsidRDefault="00276B3C" w:rsidP="00276B3C">
      <w:pPr>
        <w:numPr>
          <w:ilvl w:val="0"/>
          <w:numId w:val="21"/>
        </w:numPr>
        <w:rPr>
          <w:lang w:val="it-IT"/>
        </w:rPr>
      </w:pPr>
      <w:r w:rsidRPr="00276B3C">
        <w:rPr>
          <w:b/>
          <w:bCs/>
          <w:lang w:val="it-IT"/>
        </w:rPr>
        <w:t>Sfruttamento:</w:t>
      </w:r>
      <w:r w:rsidRPr="00276B3C">
        <w:rPr>
          <w:lang w:val="it-IT"/>
        </w:rPr>
        <w:t> caccia/cattura con strumenti rudimentali, riduce la densità locale.</w:t>
      </w:r>
    </w:p>
    <w:p w14:paraId="35504519" w14:textId="77777777" w:rsidR="00276B3C" w:rsidRPr="00276B3C" w:rsidRDefault="00276B3C" w:rsidP="00276B3C">
      <w:pPr>
        <w:numPr>
          <w:ilvl w:val="0"/>
          <w:numId w:val="21"/>
        </w:numPr>
        <w:rPr>
          <w:lang w:val="it-IT"/>
        </w:rPr>
      </w:pPr>
      <w:r w:rsidRPr="00276B3C">
        <w:rPr>
          <w:b/>
          <w:bCs/>
          <w:lang w:val="it-IT"/>
        </w:rPr>
        <w:t>Rigenerazione:</w:t>
      </w:r>
      <w:r w:rsidRPr="00276B3C">
        <w:rPr>
          <w:lang w:val="it-IT"/>
        </w:rPr>
        <w:t> continua, più rapida in aree con vegetazione fitta.</w:t>
      </w:r>
    </w:p>
    <w:p w14:paraId="6377A1E7" w14:textId="77777777" w:rsidR="00276B3C" w:rsidRPr="00276B3C" w:rsidRDefault="00276B3C" w:rsidP="00276B3C">
      <w:pPr>
        <w:numPr>
          <w:ilvl w:val="0"/>
          <w:numId w:val="21"/>
        </w:numPr>
        <w:rPr>
          <w:lang w:val="it-IT"/>
        </w:rPr>
      </w:pPr>
      <w:r w:rsidRPr="00276B3C">
        <w:rPr>
          <w:b/>
          <w:bCs/>
          <w:lang w:val="it-IT"/>
        </w:rPr>
        <w:t>Risorsa prodotta:</w:t>
      </w:r>
      <w:r w:rsidRPr="00276B3C">
        <w:rPr>
          <w:lang w:val="it-IT"/>
        </w:rPr>
        <w:t> cibo (carne) e eventuali pelli.</w:t>
      </w:r>
    </w:p>
    <w:p w14:paraId="7F8B023E" w14:textId="77777777" w:rsidR="00276B3C" w:rsidRPr="00276B3C" w:rsidRDefault="00276B3C" w:rsidP="00276B3C">
      <w:pPr>
        <w:numPr>
          <w:ilvl w:val="0"/>
          <w:numId w:val="21"/>
        </w:numPr>
        <w:rPr>
          <w:lang w:val="it-IT"/>
        </w:rPr>
      </w:pPr>
      <w:r w:rsidRPr="00276B3C">
        <w:rPr>
          <w:b/>
          <w:bCs/>
          <w:lang w:val="it-IT"/>
        </w:rPr>
        <w:t>Sviluppo futuro:</w:t>
      </w:r>
      <w:r w:rsidRPr="00276B3C">
        <w:rPr>
          <w:lang w:val="it-IT"/>
        </w:rPr>
        <w:t> porta a trappole, armi da caccia, domesticazione.</w:t>
      </w:r>
    </w:p>
    <w:p w14:paraId="12E1F0DF" w14:textId="77777777" w:rsidR="00276B3C" w:rsidRPr="00276B3C" w:rsidRDefault="00276B3C" w:rsidP="00276B3C">
      <w:pPr>
        <w:rPr>
          <w:b/>
          <w:bCs/>
        </w:rPr>
      </w:pPr>
      <w:r w:rsidRPr="00276B3C">
        <w:rPr>
          <w:b/>
          <w:bCs/>
        </w:rPr>
        <w:t>Pesci (</w:t>
      </w:r>
      <w:proofErr w:type="spellStart"/>
      <w:r w:rsidRPr="00276B3C">
        <w:rPr>
          <w:b/>
          <w:bCs/>
        </w:rPr>
        <w:t>fiumi</w:t>
      </w:r>
      <w:proofErr w:type="spellEnd"/>
      <w:r w:rsidRPr="00276B3C">
        <w:rPr>
          <w:b/>
          <w:bCs/>
        </w:rPr>
        <w:t xml:space="preserve">, </w:t>
      </w:r>
      <w:proofErr w:type="spellStart"/>
      <w:r w:rsidRPr="00276B3C">
        <w:rPr>
          <w:b/>
          <w:bCs/>
        </w:rPr>
        <w:t>laghi</w:t>
      </w:r>
      <w:proofErr w:type="spellEnd"/>
      <w:r w:rsidRPr="00276B3C">
        <w:rPr>
          <w:b/>
          <w:bCs/>
        </w:rPr>
        <w:t xml:space="preserve">, </w:t>
      </w:r>
      <w:proofErr w:type="spellStart"/>
      <w:r w:rsidRPr="00276B3C">
        <w:rPr>
          <w:b/>
          <w:bCs/>
        </w:rPr>
        <w:t>coste</w:t>
      </w:r>
      <w:proofErr w:type="spellEnd"/>
      <w:r w:rsidRPr="00276B3C">
        <w:rPr>
          <w:b/>
          <w:bCs/>
        </w:rPr>
        <w:t>)</w:t>
      </w:r>
    </w:p>
    <w:p w14:paraId="00E267AB" w14:textId="77777777" w:rsidR="00276B3C" w:rsidRPr="00276B3C" w:rsidRDefault="00276B3C" w:rsidP="00276B3C">
      <w:pPr>
        <w:numPr>
          <w:ilvl w:val="0"/>
          <w:numId w:val="22"/>
        </w:numPr>
      </w:pPr>
      <w:r w:rsidRPr="00276B3C">
        <w:rPr>
          <w:b/>
          <w:bCs/>
        </w:rPr>
        <w:t>Layer:</w:t>
      </w:r>
      <w:r w:rsidRPr="00276B3C">
        <w:t> </w:t>
      </w:r>
      <w:proofErr w:type="spellStart"/>
      <w:r w:rsidRPr="00276B3C">
        <w:t>fishDensity</w:t>
      </w:r>
      <w:proofErr w:type="spellEnd"/>
    </w:p>
    <w:p w14:paraId="08AFB7A2" w14:textId="77777777" w:rsidR="00276B3C" w:rsidRPr="00276B3C" w:rsidRDefault="00276B3C" w:rsidP="00276B3C">
      <w:pPr>
        <w:numPr>
          <w:ilvl w:val="0"/>
          <w:numId w:val="22"/>
        </w:numPr>
        <w:rPr>
          <w:lang w:val="it-IT"/>
        </w:rPr>
      </w:pPr>
      <w:r w:rsidRPr="00276B3C">
        <w:rPr>
          <w:b/>
          <w:bCs/>
          <w:lang w:val="it-IT"/>
        </w:rPr>
        <w:lastRenderedPageBreak/>
        <w:t>Distribuzione:</w:t>
      </w:r>
      <w:r w:rsidRPr="00276B3C">
        <w:rPr>
          <w:lang w:val="it-IT"/>
        </w:rPr>
        <w:t> presente solo nelle celle che intersecano corpi idrici; zero altrove.</w:t>
      </w:r>
    </w:p>
    <w:p w14:paraId="58247148" w14:textId="77777777" w:rsidR="00276B3C" w:rsidRPr="00276B3C" w:rsidRDefault="00276B3C" w:rsidP="00276B3C">
      <w:pPr>
        <w:numPr>
          <w:ilvl w:val="0"/>
          <w:numId w:val="22"/>
        </w:numPr>
        <w:rPr>
          <w:lang w:val="it-IT"/>
        </w:rPr>
      </w:pPr>
      <w:r w:rsidRPr="00276B3C">
        <w:rPr>
          <w:b/>
          <w:bCs/>
          <w:lang w:val="it-IT"/>
        </w:rPr>
        <w:t>Sfruttamento:</w:t>
      </w:r>
      <w:r w:rsidRPr="00276B3C">
        <w:rPr>
          <w:lang w:val="it-IT"/>
        </w:rPr>
        <w:t> pesca, riduce la densità locale.</w:t>
      </w:r>
    </w:p>
    <w:p w14:paraId="091ABBAD" w14:textId="77777777" w:rsidR="00276B3C" w:rsidRPr="00276B3C" w:rsidRDefault="00276B3C" w:rsidP="00276B3C">
      <w:pPr>
        <w:numPr>
          <w:ilvl w:val="0"/>
          <w:numId w:val="22"/>
        </w:numPr>
        <w:rPr>
          <w:lang w:val="it-IT"/>
        </w:rPr>
      </w:pPr>
      <w:r w:rsidRPr="00276B3C">
        <w:rPr>
          <w:b/>
          <w:bCs/>
          <w:lang w:val="it-IT"/>
        </w:rPr>
        <w:t>Rigenerazione:</w:t>
      </w:r>
      <w:r w:rsidRPr="00276B3C">
        <w:rPr>
          <w:lang w:val="it-IT"/>
        </w:rPr>
        <w:t> continua, influenzata dalla dimensione del corpo idrico e dalle stagioni.</w:t>
      </w:r>
    </w:p>
    <w:p w14:paraId="619E95D7" w14:textId="77777777" w:rsidR="00276B3C" w:rsidRPr="00276B3C" w:rsidRDefault="00276B3C" w:rsidP="00276B3C">
      <w:pPr>
        <w:numPr>
          <w:ilvl w:val="0"/>
          <w:numId w:val="22"/>
        </w:numPr>
      </w:pPr>
      <w:proofErr w:type="spellStart"/>
      <w:r w:rsidRPr="00276B3C">
        <w:rPr>
          <w:b/>
          <w:bCs/>
        </w:rPr>
        <w:t>Risorsa</w:t>
      </w:r>
      <w:proofErr w:type="spellEnd"/>
      <w:r w:rsidRPr="00276B3C">
        <w:rPr>
          <w:b/>
          <w:bCs/>
        </w:rPr>
        <w:t xml:space="preserve"> </w:t>
      </w:r>
      <w:proofErr w:type="spellStart"/>
      <w:r w:rsidRPr="00276B3C">
        <w:rPr>
          <w:b/>
          <w:bCs/>
        </w:rPr>
        <w:t>prodotta</w:t>
      </w:r>
      <w:proofErr w:type="spellEnd"/>
      <w:r w:rsidRPr="00276B3C">
        <w:rPr>
          <w:b/>
          <w:bCs/>
        </w:rPr>
        <w:t>:</w:t>
      </w:r>
      <w:r w:rsidRPr="00276B3C">
        <w:t> </w:t>
      </w:r>
      <w:proofErr w:type="spellStart"/>
      <w:r w:rsidRPr="00276B3C">
        <w:t>cibo</w:t>
      </w:r>
      <w:proofErr w:type="spellEnd"/>
      <w:r w:rsidRPr="00276B3C">
        <w:t xml:space="preserve"> (</w:t>
      </w:r>
      <w:proofErr w:type="spellStart"/>
      <w:r w:rsidRPr="00276B3C">
        <w:t>pesce</w:t>
      </w:r>
      <w:proofErr w:type="spellEnd"/>
      <w:r w:rsidRPr="00276B3C">
        <w:t>).</w:t>
      </w:r>
    </w:p>
    <w:p w14:paraId="1BE74993" w14:textId="77777777" w:rsidR="00276B3C" w:rsidRPr="00276B3C" w:rsidRDefault="00276B3C" w:rsidP="00276B3C">
      <w:pPr>
        <w:numPr>
          <w:ilvl w:val="0"/>
          <w:numId w:val="22"/>
        </w:numPr>
        <w:rPr>
          <w:lang w:val="it-IT"/>
        </w:rPr>
      </w:pPr>
      <w:r w:rsidRPr="00276B3C">
        <w:rPr>
          <w:b/>
          <w:bCs/>
          <w:lang w:val="it-IT"/>
        </w:rPr>
        <w:t>Sviluppo futuro:</w:t>
      </w:r>
      <w:r w:rsidRPr="00276B3C">
        <w:rPr>
          <w:lang w:val="it-IT"/>
        </w:rPr>
        <w:t> tecniche di pesca, navigazione, commercio marittimo.</w:t>
      </w:r>
    </w:p>
    <w:p w14:paraId="12FE5888" w14:textId="77777777" w:rsidR="00276B3C" w:rsidRPr="00276B3C" w:rsidRDefault="00276B3C" w:rsidP="00276B3C">
      <w:pPr>
        <w:rPr>
          <w:b/>
          <w:bCs/>
          <w:lang w:val="it-IT"/>
        </w:rPr>
      </w:pPr>
      <w:r w:rsidRPr="00276B3C">
        <w:rPr>
          <w:b/>
          <w:bCs/>
          <w:lang w:val="it-IT"/>
        </w:rPr>
        <w:t>Fauna: grandi animali (branchi mobili)</w:t>
      </w:r>
    </w:p>
    <w:p w14:paraId="429721DD" w14:textId="77777777" w:rsidR="00276B3C" w:rsidRPr="00276B3C" w:rsidRDefault="00276B3C" w:rsidP="00276B3C">
      <w:pPr>
        <w:numPr>
          <w:ilvl w:val="0"/>
          <w:numId w:val="23"/>
        </w:numPr>
        <w:rPr>
          <w:lang w:val="it-IT"/>
        </w:rPr>
      </w:pPr>
      <w:r w:rsidRPr="00276B3C">
        <w:rPr>
          <w:b/>
          <w:bCs/>
          <w:lang w:val="it-IT"/>
        </w:rPr>
        <w:t>Modello:</w:t>
      </w:r>
      <w:r w:rsidRPr="00276B3C">
        <w:rPr>
          <w:lang w:val="it-IT"/>
        </w:rPr>
        <w:t> unità autonome (branchi) con posizione (x, y), specie e numero di capi.</w:t>
      </w:r>
    </w:p>
    <w:p w14:paraId="3AFAE790" w14:textId="77777777" w:rsidR="00276B3C" w:rsidRPr="00276B3C" w:rsidRDefault="00276B3C" w:rsidP="00276B3C">
      <w:pPr>
        <w:numPr>
          <w:ilvl w:val="0"/>
          <w:numId w:val="23"/>
        </w:numPr>
        <w:rPr>
          <w:lang w:val="it-IT"/>
        </w:rPr>
      </w:pPr>
      <w:r w:rsidRPr="00276B3C">
        <w:rPr>
          <w:b/>
          <w:bCs/>
          <w:lang w:val="it-IT"/>
        </w:rPr>
        <w:t>Comportamento:</w:t>
      </w:r>
      <w:r w:rsidRPr="00276B3C">
        <w:rPr>
          <w:lang w:val="it-IT"/>
        </w:rPr>
        <w:t> i branchi si muovono lentamente nell’habitat preferito, si riproducono se non disturbati.</w:t>
      </w:r>
    </w:p>
    <w:p w14:paraId="469255B4" w14:textId="77777777" w:rsidR="00276B3C" w:rsidRPr="00276B3C" w:rsidRDefault="00276B3C" w:rsidP="00276B3C">
      <w:pPr>
        <w:numPr>
          <w:ilvl w:val="0"/>
          <w:numId w:val="23"/>
        </w:numPr>
      </w:pPr>
      <w:r w:rsidRPr="00276B3C">
        <w:rPr>
          <w:b/>
          <w:bCs/>
          <w:lang w:val="it-IT"/>
        </w:rPr>
        <w:t>Caccia:</w:t>
      </w:r>
      <w:r w:rsidRPr="00276B3C">
        <w:rPr>
          <w:lang w:val="it-IT"/>
        </w:rPr>
        <w:t xml:space="preserve"> i cacciatori devono avvicinarsi al branco; ogni ciclo riduce i capi e produce cibo (carne e pelli). </w:t>
      </w:r>
      <w:r w:rsidRPr="00276B3C">
        <w:t xml:space="preserve">Sotto </w:t>
      </w:r>
      <w:proofErr w:type="spellStart"/>
      <w:r w:rsidRPr="00276B3C">
        <w:t>una</w:t>
      </w:r>
      <w:proofErr w:type="spellEnd"/>
      <w:r w:rsidRPr="00276B3C">
        <w:t xml:space="preserve"> </w:t>
      </w:r>
      <w:proofErr w:type="spellStart"/>
      <w:r w:rsidRPr="00276B3C">
        <w:t>soglia</w:t>
      </w:r>
      <w:proofErr w:type="spellEnd"/>
      <w:r w:rsidRPr="00276B3C">
        <w:t xml:space="preserve"> il </w:t>
      </w:r>
      <w:proofErr w:type="spellStart"/>
      <w:r w:rsidRPr="00276B3C">
        <w:t>branco</w:t>
      </w:r>
      <w:proofErr w:type="spellEnd"/>
      <w:r w:rsidRPr="00276B3C">
        <w:t xml:space="preserve"> </w:t>
      </w:r>
      <w:proofErr w:type="spellStart"/>
      <w:r w:rsidRPr="00276B3C">
        <w:t>si</w:t>
      </w:r>
      <w:proofErr w:type="spellEnd"/>
      <w:r w:rsidRPr="00276B3C">
        <w:t xml:space="preserve"> </w:t>
      </w:r>
      <w:proofErr w:type="spellStart"/>
      <w:r w:rsidRPr="00276B3C">
        <w:t>estingue</w:t>
      </w:r>
      <w:proofErr w:type="spellEnd"/>
      <w:r w:rsidRPr="00276B3C">
        <w:t>.</w:t>
      </w:r>
    </w:p>
    <w:p w14:paraId="76EEC4C9" w14:textId="77777777" w:rsidR="00276B3C" w:rsidRPr="00276B3C" w:rsidRDefault="00276B3C" w:rsidP="00276B3C">
      <w:pPr>
        <w:numPr>
          <w:ilvl w:val="0"/>
          <w:numId w:val="23"/>
        </w:numPr>
        <w:rPr>
          <w:lang w:val="it-IT"/>
        </w:rPr>
      </w:pPr>
      <w:r w:rsidRPr="00276B3C">
        <w:rPr>
          <w:b/>
          <w:bCs/>
          <w:lang w:val="it-IT"/>
        </w:rPr>
        <w:t>Visualizzazione:</w:t>
      </w:r>
      <w:r w:rsidRPr="00276B3C">
        <w:rPr>
          <w:lang w:val="it-IT"/>
        </w:rPr>
        <w:t> </w:t>
      </w:r>
      <w:proofErr w:type="spellStart"/>
      <w:r w:rsidRPr="00276B3C">
        <w:rPr>
          <w:lang w:val="it-IT"/>
        </w:rPr>
        <w:t>sprite</w:t>
      </w:r>
      <w:proofErr w:type="spellEnd"/>
      <w:r w:rsidRPr="00276B3C">
        <w:rPr>
          <w:lang w:val="it-IT"/>
        </w:rPr>
        <w:t xml:space="preserve"> che si sposta sulla mappa.</w:t>
      </w:r>
    </w:p>
    <w:p w14:paraId="41005086" w14:textId="77777777" w:rsidR="00276B3C" w:rsidRPr="00276B3C" w:rsidRDefault="00276B3C" w:rsidP="00276B3C">
      <w:pPr>
        <w:rPr>
          <w:b/>
          <w:bCs/>
        </w:rPr>
      </w:pPr>
      <w:proofErr w:type="spellStart"/>
      <w:r w:rsidRPr="00276B3C">
        <w:rPr>
          <w:b/>
          <w:bCs/>
        </w:rPr>
        <w:t>Fertilità</w:t>
      </w:r>
      <w:proofErr w:type="spellEnd"/>
      <w:r w:rsidRPr="00276B3C">
        <w:rPr>
          <w:b/>
          <w:bCs/>
        </w:rPr>
        <w:t xml:space="preserve"> del </w:t>
      </w:r>
      <w:proofErr w:type="spellStart"/>
      <w:r w:rsidRPr="00276B3C">
        <w:rPr>
          <w:b/>
          <w:bCs/>
        </w:rPr>
        <w:t>suolo</w:t>
      </w:r>
      <w:proofErr w:type="spellEnd"/>
    </w:p>
    <w:p w14:paraId="441E081C" w14:textId="77777777" w:rsidR="00276B3C" w:rsidRPr="00276B3C" w:rsidRDefault="00276B3C" w:rsidP="00276B3C">
      <w:pPr>
        <w:numPr>
          <w:ilvl w:val="0"/>
          <w:numId w:val="24"/>
        </w:numPr>
      </w:pPr>
      <w:r w:rsidRPr="00276B3C">
        <w:rPr>
          <w:b/>
          <w:bCs/>
        </w:rPr>
        <w:t>Layer:</w:t>
      </w:r>
      <w:r w:rsidRPr="00276B3C">
        <w:t> fertility (float 0..1)</w:t>
      </w:r>
    </w:p>
    <w:p w14:paraId="4F29F56F" w14:textId="77777777" w:rsidR="00276B3C" w:rsidRPr="00276B3C" w:rsidRDefault="00276B3C" w:rsidP="00276B3C">
      <w:pPr>
        <w:numPr>
          <w:ilvl w:val="0"/>
          <w:numId w:val="24"/>
        </w:numPr>
        <w:rPr>
          <w:lang w:val="it-IT"/>
        </w:rPr>
      </w:pPr>
      <w:r w:rsidRPr="00276B3C">
        <w:rPr>
          <w:b/>
          <w:bCs/>
          <w:lang w:val="it-IT"/>
        </w:rPr>
        <w:t>Utilizzo futuro:</w:t>
      </w:r>
      <w:r w:rsidRPr="00276B3C">
        <w:rPr>
          <w:lang w:val="it-IT"/>
        </w:rPr>
        <w:t> consumata dall’agricoltura, rigenerata dal maggese.</w:t>
      </w:r>
    </w:p>
    <w:p w14:paraId="17B9864F" w14:textId="77777777" w:rsidR="00276B3C" w:rsidRPr="00276B3C" w:rsidRDefault="00276B3C" w:rsidP="00276B3C">
      <w:pPr>
        <w:numPr>
          <w:ilvl w:val="0"/>
          <w:numId w:val="24"/>
        </w:numPr>
        <w:rPr>
          <w:lang w:val="it-IT"/>
        </w:rPr>
      </w:pPr>
      <w:r w:rsidRPr="00276B3C">
        <w:rPr>
          <w:b/>
          <w:bCs/>
          <w:lang w:val="it-IT"/>
        </w:rPr>
        <w:t>Per il prototipo attuale:</w:t>
      </w:r>
      <w:r w:rsidRPr="00276B3C">
        <w:rPr>
          <w:lang w:val="it-IT"/>
        </w:rPr>
        <w:t> </w:t>
      </w:r>
      <w:proofErr w:type="spellStart"/>
      <w:r w:rsidRPr="00276B3C">
        <w:rPr>
          <w:lang w:val="it-IT"/>
        </w:rPr>
        <w:t>layer</w:t>
      </w:r>
      <w:proofErr w:type="spellEnd"/>
      <w:r w:rsidRPr="00276B3C">
        <w:rPr>
          <w:lang w:val="it-IT"/>
        </w:rPr>
        <w:t xml:space="preserve"> definito ma non ancora utilizzato.</w:t>
      </w:r>
    </w:p>
    <w:p w14:paraId="43623627" w14:textId="169B2544" w:rsidR="00276B3C" w:rsidRPr="00276B3C" w:rsidRDefault="00276B3C" w:rsidP="00276B3C">
      <w:pPr>
        <w:pStyle w:val="Heading2"/>
      </w:pPr>
      <w:r w:rsidRPr="00276B3C">
        <w:t>Lavorazione, stoccaggio e deperimento (futuro MVP3)</w:t>
      </w:r>
    </w:p>
    <w:p w14:paraId="29C44B83" w14:textId="77777777" w:rsidR="00276B3C" w:rsidRPr="00276B3C" w:rsidRDefault="00276B3C" w:rsidP="00276B3C">
      <w:pPr>
        <w:numPr>
          <w:ilvl w:val="0"/>
          <w:numId w:val="25"/>
        </w:numPr>
        <w:rPr>
          <w:lang w:val="it-IT"/>
        </w:rPr>
      </w:pPr>
      <w:r w:rsidRPr="00276B3C">
        <w:rPr>
          <w:lang w:val="it-IT"/>
        </w:rPr>
        <w:t>Le risorse grezze (legna, cibo) possono essere lavorate (legna → assi, cibo → conserve) per aumentarne il valore o la conservabilità.</w:t>
      </w:r>
    </w:p>
    <w:p w14:paraId="6A91B628" w14:textId="77777777" w:rsidR="00276B3C" w:rsidRPr="00276B3C" w:rsidRDefault="00276B3C" w:rsidP="00276B3C">
      <w:pPr>
        <w:numPr>
          <w:ilvl w:val="0"/>
          <w:numId w:val="25"/>
        </w:numPr>
        <w:rPr>
          <w:lang w:val="it-IT"/>
        </w:rPr>
      </w:pPr>
      <w:r w:rsidRPr="00276B3C">
        <w:rPr>
          <w:lang w:val="it-IT"/>
        </w:rPr>
        <w:t>Il cibo non conservato deperisce nel tempo (velocità di deterioramento configurabile).</w:t>
      </w:r>
    </w:p>
    <w:p w14:paraId="49478F79" w14:textId="69A3F3DE" w:rsidR="00276B3C" w:rsidRDefault="00276B3C" w:rsidP="00276B3C">
      <w:pPr>
        <w:numPr>
          <w:ilvl w:val="0"/>
          <w:numId w:val="25"/>
        </w:numPr>
        <w:rPr>
          <w:lang w:val="it-IT"/>
        </w:rPr>
      </w:pPr>
      <w:r w:rsidRPr="00276B3C">
        <w:rPr>
          <w:lang w:val="it-IT"/>
        </w:rPr>
        <w:t>I magazzini aumentano la capacità di stoccaggio e riducono il deterioramento.</w:t>
      </w:r>
    </w:p>
    <w:p w14:paraId="367DBF73" w14:textId="31FB610C" w:rsidR="004E59C7" w:rsidRDefault="004E59C7" w:rsidP="004E59C7">
      <w:pPr>
        <w:pStyle w:val="Heading2"/>
      </w:pPr>
      <w:r>
        <w:t>Consumo e provviste</w:t>
      </w:r>
    </w:p>
    <w:p w14:paraId="49E5CB3C" w14:textId="77DEDF69" w:rsidR="004E59C7" w:rsidRPr="004E59C7" w:rsidRDefault="004E59C7" w:rsidP="004E59C7">
      <w:pPr>
        <w:rPr>
          <w:lang w:val="it-IT"/>
        </w:rPr>
      </w:pPr>
      <w:r w:rsidRPr="004E59C7">
        <w:rPr>
          <w:lang w:val="it-IT"/>
        </w:rPr>
        <w:t>Il cibo è l'unica risorsa vitale nel prototipo. Il consumo della popolazione si divide in base al contesto:</w:t>
      </w:r>
    </w:p>
    <w:p w14:paraId="0FB28BA0" w14:textId="3AA0B62E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t>Popolazione al campo: consuma una razione giornaliera fissa, calcolata per l'intera tribù a fine giornata.</w:t>
      </w:r>
    </w:p>
    <w:p w14:paraId="4FA32FE6" w14:textId="77777777" w:rsidR="004E59C7" w:rsidRPr="004E59C7" w:rsidRDefault="004E59C7" w:rsidP="004E59C7">
      <w:pPr>
        <w:rPr>
          <w:lang w:val="it-IT"/>
        </w:rPr>
      </w:pPr>
    </w:p>
    <w:p w14:paraId="11E076FB" w14:textId="5E95A23C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lastRenderedPageBreak/>
        <w:t>Spedizioni in viaggio: consumano provviste in modo continuo, proporzionalmente al tempo trascorso e con un moltiplicatore maggiore rispetto al riposo (perché camminare stanca di più).</w:t>
      </w:r>
    </w:p>
    <w:p w14:paraId="3F62B2A9" w14:textId="61B52B8E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t>Spedizioni durante la raccolta: consumano ancora di più, perché lo sforzo fisico è superiore.</w:t>
      </w:r>
    </w:p>
    <w:p w14:paraId="129569F4" w14:textId="3A4A2A56" w:rsidR="004E59C7" w:rsidRPr="004E59C7" w:rsidRDefault="004E59C7" w:rsidP="004E59C7">
      <w:pPr>
        <w:rPr>
          <w:lang w:val="it-IT"/>
        </w:rPr>
      </w:pPr>
      <w:r w:rsidRPr="004E59C7">
        <w:rPr>
          <w:lang w:val="it-IT"/>
        </w:rPr>
        <w:t>Le provviste assegnate a una spedizione non sono un numero fisso, ma vengono calcolate alla partenza e a ogni ripartenza. Il calcolo considera:</w:t>
      </w:r>
    </w:p>
    <w:p w14:paraId="0C199096" w14:textId="1090331F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t>La distanza da percorrere (andata e ritorno).</w:t>
      </w:r>
    </w:p>
    <w:p w14:paraId="0090532E" w14:textId="59375B62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t>La velocità di spostamento della spedizione.</w:t>
      </w:r>
    </w:p>
    <w:p w14:paraId="47880D05" w14:textId="29D1A572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t>Il numero di lavoratori.</w:t>
      </w:r>
    </w:p>
    <w:p w14:paraId="44CA0B16" w14:textId="3E513C4F" w:rsidR="004E59C7" w:rsidRPr="004E59C7" w:rsidRDefault="004E59C7" w:rsidP="004E59C7">
      <w:pPr>
        <w:pStyle w:val="ListParagraph"/>
        <w:numPr>
          <w:ilvl w:val="0"/>
          <w:numId w:val="35"/>
        </w:numPr>
        <w:rPr>
          <w:lang w:val="it-IT"/>
        </w:rPr>
      </w:pPr>
      <w:r w:rsidRPr="004E59C7">
        <w:rPr>
          <w:lang w:val="it-IT"/>
        </w:rPr>
        <w:t>Un margine di sicurezza che include il tempo di raccolta e gli imprevisti.</w:t>
      </w:r>
    </w:p>
    <w:p w14:paraId="3985D751" w14:textId="4AAA1208" w:rsidR="004E59C7" w:rsidRPr="004E59C7" w:rsidRDefault="004E59C7" w:rsidP="004E59C7">
      <w:pPr>
        <w:rPr>
          <w:lang w:val="it-IT"/>
        </w:rPr>
      </w:pPr>
      <w:r w:rsidRPr="004E59C7">
        <w:rPr>
          <w:lang w:val="it-IT"/>
        </w:rPr>
        <w:t>Il limite principale è la capacità di carico: se le provviste calcolate superano la capacità massima, la spedizione parte con meno provviste e tornerà prima.</w:t>
      </w:r>
    </w:p>
    <w:p w14:paraId="4F631492" w14:textId="3AA2A4EE" w:rsidR="004E59C7" w:rsidRPr="004E59C7" w:rsidRDefault="004E59C7" w:rsidP="004E59C7">
      <w:pPr>
        <w:rPr>
          <w:lang w:val="it-IT"/>
        </w:rPr>
      </w:pPr>
      <w:r w:rsidRPr="004E59C7">
        <w:rPr>
          <w:lang w:val="it-IT"/>
        </w:rPr>
        <w:t>Dopo una spedizione, i lavoratori devono riposare. Il tempo di riposo è proporzionale alla durata della spedizione appena conclusa (una percentuale configurabile). Questa regola collega lo sforzo al recupero: spedizioni lunghe richiedono riposi più lunghi.</w:t>
      </w:r>
    </w:p>
    <w:p w14:paraId="5957F431" w14:textId="0A73716F" w:rsidR="00276B3C" w:rsidRPr="00276B3C" w:rsidRDefault="00276B3C" w:rsidP="00276B3C">
      <w:pPr>
        <w:pStyle w:val="Heading1"/>
      </w:pPr>
      <w:proofErr w:type="spellStart"/>
      <w:r w:rsidRPr="00276B3C">
        <w:t>Popolazione</w:t>
      </w:r>
      <w:proofErr w:type="spellEnd"/>
      <w:r w:rsidRPr="00276B3C">
        <w:t xml:space="preserve"> e </w:t>
      </w:r>
      <w:proofErr w:type="spellStart"/>
      <w:r w:rsidRPr="00276B3C">
        <w:t>demografia</w:t>
      </w:r>
      <w:proofErr w:type="spellEnd"/>
    </w:p>
    <w:p w14:paraId="1E3FD079" w14:textId="77777777" w:rsidR="00276B3C" w:rsidRPr="00276B3C" w:rsidRDefault="00276B3C" w:rsidP="00276B3C">
      <w:pPr>
        <w:numPr>
          <w:ilvl w:val="0"/>
          <w:numId w:val="26"/>
        </w:numPr>
        <w:rPr>
          <w:lang w:val="it-IT"/>
        </w:rPr>
      </w:pPr>
      <w:r w:rsidRPr="00276B3C">
        <w:rPr>
          <w:lang w:val="it-IT"/>
        </w:rPr>
        <w:t>Sistema a pop (gruppi di individui con attributi condivisi)</w:t>
      </w:r>
    </w:p>
    <w:p w14:paraId="112D6F2D" w14:textId="763FBB1F" w:rsidR="00276B3C" w:rsidRPr="00276B3C" w:rsidRDefault="00276B3C" w:rsidP="00276B3C">
      <w:pPr>
        <w:numPr>
          <w:ilvl w:val="0"/>
          <w:numId w:val="26"/>
        </w:numPr>
        <w:rPr>
          <w:lang w:val="it-IT"/>
        </w:rPr>
      </w:pPr>
      <w:r w:rsidRPr="00276B3C">
        <w:rPr>
          <w:lang w:val="it-IT"/>
        </w:rPr>
        <w:t>Attributi: età, occupazione, cultura, religione, status sociale</w:t>
      </w:r>
      <w:r>
        <w:rPr>
          <w:lang w:val="it-IT"/>
        </w:rPr>
        <w:t>, etnia</w:t>
      </w:r>
    </w:p>
    <w:p w14:paraId="170ED430" w14:textId="77777777" w:rsidR="00276B3C" w:rsidRPr="00276B3C" w:rsidRDefault="00276B3C" w:rsidP="00276B3C">
      <w:pPr>
        <w:numPr>
          <w:ilvl w:val="0"/>
          <w:numId w:val="26"/>
        </w:numPr>
        <w:rPr>
          <w:lang w:val="it-IT"/>
        </w:rPr>
      </w:pPr>
      <w:r w:rsidRPr="00276B3C">
        <w:rPr>
          <w:lang w:val="it-IT"/>
        </w:rPr>
        <w:t>Consumo di cibo, tasso di natalità e mortalità</w:t>
      </w:r>
    </w:p>
    <w:p w14:paraId="2EEEE9D0" w14:textId="77777777" w:rsidR="00276B3C" w:rsidRPr="00276B3C" w:rsidRDefault="00276B3C" w:rsidP="00276B3C">
      <w:pPr>
        <w:numPr>
          <w:ilvl w:val="0"/>
          <w:numId w:val="26"/>
        </w:numPr>
      </w:pPr>
      <w:proofErr w:type="spellStart"/>
      <w:r w:rsidRPr="00276B3C">
        <w:t>Fedeltà</w:t>
      </w:r>
      <w:proofErr w:type="spellEnd"/>
      <w:r w:rsidRPr="00276B3C">
        <w:t xml:space="preserve"> e </w:t>
      </w:r>
      <w:proofErr w:type="spellStart"/>
      <w:r w:rsidRPr="00276B3C">
        <w:t>appartenenza</w:t>
      </w:r>
      <w:proofErr w:type="spellEnd"/>
      <w:r w:rsidRPr="00276B3C">
        <w:t xml:space="preserve"> a </w:t>
      </w:r>
      <w:proofErr w:type="spellStart"/>
      <w:r w:rsidRPr="00276B3C">
        <w:t>fazioni</w:t>
      </w:r>
      <w:proofErr w:type="spellEnd"/>
    </w:p>
    <w:p w14:paraId="1541254B" w14:textId="15C438F4" w:rsidR="00276B3C" w:rsidRPr="00276B3C" w:rsidRDefault="00276B3C" w:rsidP="00276B3C">
      <w:pPr>
        <w:pStyle w:val="Heading1"/>
      </w:pPr>
      <w:proofErr w:type="spellStart"/>
      <w:r w:rsidRPr="00276B3C">
        <w:t>Tecnologia</w:t>
      </w:r>
      <w:proofErr w:type="spellEnd"/>
      <w:r w:rsidRPr="00276B3C">
        <w:t xml:space="preserve"> e </w:t>
      </w:r>
      <w:proofErr w:type="spellStart"/>
      <w:r w:rsidRPr="00276B3C">
        <w:t>cultura</w:t>
      </w:r>
      <w:proofErr w:type="spellEnd"/>
    </w:p>
    <w:p w14:paraId="7F405A9A" w14:textId="77777777" w:rsidR="00276B3C" w:rsidRPr="00276B3C" w:rsidRDefault="00276B3C" w:rsidP="00276B3C">
      <w:pPr>
        <w:numPr>
          <w:ilvl w:val="0"/>
          <w:numId w:val="27"/>
        </w:numPr>
        <w:rPr>
          <w:lang w:val="it-IT"/>
        </w:rPr>
      </w:pPr>
      <w:r w:rsidRPr="00276B3C">
        <w:rPr>
          <w:b/>
          <w:bCs/>
          <w:lang w:val="it-IT"/>
        </w:rPr>
        <w:t>Progressione organica:</w:t>
      </w:r>
      <w:r w:rsidRPr="00276B3C">
        <w:rPr>
          <w:lang w:val="it-IT"/>
        </w:rPr>
        <w:t> i progressi si sbloccano automaticamente quando una determinata attività viene svolta per un certo numero di cicli (es. dopo X sessioni di caccia, appare "arco rudimentale").</w:t>
      </w:r>
    </w:p>
    <w:p w14:paraId="62E0B42A" w14:textId="77777777" w:rsidR="00276B3C" w:rsidRPr="00276B3C" w:rsidRDefault="00276B3C" w:rsidP="00276B3C">
      <w:pPr>
        <w:numPr>
          <w:ilvl w:val="0"/>
          <w:numId w:val="27"/>
        </w:numPr>
        <w:rPr>
          <w:lang w:val="it-IT"/>
        </w:rPr>
      </w:pPr>
      <w:r w:rsidRPr="00276B3C">
        <w:rPr>
          <w:b/>
          <w:bCs/>
          <w:lang w:val="it-IT"/>
        </w:rPr>
        <w:t>Ricerca indirizzata:</w:t>
      </w:r>
      <w:r w:rsidRPr="00276B3C">
        <w:rPr>
          <w:lang w:val="it-IT"/>
        </w:rPr>
        <w:t> tramite laboratori, università e centri culturali si può investire per accelerare specifici filoni (tecnologico, culturale, sociale).</w:t>
      </w:r>
    </w:p>
    <w:p w14:paraId="616C9097" w14:textId="77777777" w:rsidR="00276B3C" w:rsidRPr="00276B3C" w:rsidRDefault="00276B3C" w:rsidP="00276B3C">
      <w:pPr>
        <w:numPr>
          <w:ilvl w:val="0"/>
          <w:numId w:val="27"/>
        </w:numPr>
        <w:rPr>
          <w:lang w:val="it-IT"/>
        </w:rPr>
      </w:pPr>
      <w:r w:rsidRPr="00276B3C">
        <w:rPr>
          <w:b/>
          <w:bCs/>
          <w:lang w:val="it-IT"/>
        </w:rPr>
        <w:t>Diffusione geografica:</w:t>
      </w:r>
      <w:r w:rsidRPr="00276B3C">
        <w:rPr>
          <w:lang w:val="it-IT"/>
        </w:rPr>
        <w:t> le tecnologie si propagano per contatto tra civiltà vicine, non appaiono istantaneamente ovunque.</w:t>
      </w:r>
    </w:p>
    <w:p w14:paraId="4F6C0392" w14:textId="491D51EA" w:rsidR="00276B3C" w:rsidRPr="00276B3C" w:rsidRDefault="00276B3C" w:rsidP="00276B3C">
      <w:pPr>
        <w:numPr>
          <w:ilvl w:val="0"/>
          <w:numId w:val="27"/>
        </w:numPr>
        <w:rPr>
          <w:lang w:val="it-IT"/>
        </w:rPr>
      </w:pPr>
      <w:r w:rsidRPr="00276B3C">
        <w:rPr>
          <w:b/>
          <w:bCs/>
          <w:lang w:val="it-IT"/>
        </w:rPr>
        <w:t>Rami:</w:t>
      </w:r>
      <w:r w:rsidRPr="00276B3C">
        <w:rPr>
          <w:lang w:val="it-IT"/>
        </w:rPr>
        <w:t> almeno due principali, </w:t>
      </w:r>
      <w:r w:rsidRPr="00276B3C">
        <w:rPr>
          <w:i/>
          <w:iCs/>
          <w:lang w:val="it-IT"/>
        </w:rPr>
        <w:t>tecnologico</w:t>
      </w:r>
      <w:r w:rsidRPr="00276B3C">
        <w:rPr>
          <w:lang w:val="it-IT"/>
        </w:rPr>
        <w:t> (strumenti, armi, costruzioni) e </w:t>
      </w:r>
      <w:r w:rsidRPr="00276B3C">
        <w:rPr>
          <w:i/>
          <w:iCs/>
          <w:lang w:val="it-IT"/>
        </w:rPr>
        <w:t>culturale/sociale</w:t>
      </w:r>
      <w:r w:rsidRPr="00276B3C">
        <w:rPr>
          <w:lang w:val="it-IT"/>
        </w:rPr>
        <w:t> (leggi, religione, forme organizzative).</w:t>
      </w:r>
    </w:p>
    <w:p w14:paraId="7DD1C55D" w14:textId="15D0F6C5" w:rsidR="00276B3C" w:rsidRPr="00276B3C" w:rsidRDefault="00276B3C" w:rsidP="00276B3C">
      <w:pPr>
        <w:pStyle w:val="Heading1"/>
      </w:pPr>
      <w:r w:rsidRPr="00276B3C">
        <w:lastRenderedPageBreak/>
        <w:t xml:space="preserve">Governo e </w:t>
      </w:r>
      <w:proofErr w:type="spellStart"/>
      <w:r w:rsidRPr="00276B3C">
        <w:t>amministrazione</w:t>
      </w:r>
      <w:proofErr w:type="spellEnd"/>
    </w:p>
    <w:p w14:paraId="738D6C01" w14:textId="77777777" w:rsidR="00276B3C" w:rsidRPr="00276B3C" w:rsidRDefault="00276B3C" w:rsidP="00276B3C">
      <w:pPr>
        <w:numPr>
          <w:ilvl w:val="0"/>
          <w:numId w:val="28"/>
        </w:numPr>
        <w:rPr>
          <w:lang w:val="it-IT"/>
        </w:rPr>
      </w:pPr>
      <w:r w:rsidRPr="00276B3C">
        <w:rPr>
          <w:b/>
          <w:bCs/>
          <w:lang w:val="it-IT"/>
        </w:rPr>
        <w:t>Forme di governo:</w:t>
      </w:r>
      <w:r w:rsidRPr="00276B3C">
        <w:rPr>
          <w:lang w:val="it-IT"/>
        </w:rPr>
        <w:t> dalla tribù nomade alle democrazie moderne, con livelli di controllo variabile (ordini diretti vs. incentivi indiretti).</w:t>
      </w:r>
    </w:p>
    <w:p w14:paraId="13755FDF" w14:textId="77777777" w:rsidR="00276B3C" w:rsidRPr="00276B3C" w:rsidRDefault="00276B3C" w:rsidP="00276B3C">
      <w:pPr>
        <w:numPr>
          <w:ilvl w:val="0"/>
          <w:numId w:val="28"/>
        </w:numPr>
        <w:rPr>
          <w:lang w:val="it-IT"/>
        </w:rPr>
      </w:pPr>
      <w:r w:rsidRPr="00276B3C">
        <w:rPr>
          <w:b/>
          <w:bCs/>
          <w:lang w:val="it-IT"/>
        </w:rPr>
        <w:t>Personalizzazione:</w:t>
      </w:r>
      <w:r w:rsidRPr="00276B3C">
        <w:rPr>
          <w:lang w:val="it-IT"/>
        </w:rPr>
        <w:t> le forme di governo possono essere modificate nel tempo, con leggi e politiche interne.</w:t>
      </w:r>
    </w:p>
    <w:p w14:paraId="18EBAB15" w14:textId="77777777" w:rsidR="00276B3C" w:rsidRPr="00276B3C" w:rsidRDefault="00276B3C" w:rsidP="00276B3C">
      <w:pPr>
        <w:numPr>
          <w:ilvl w:val="0"/>
          <w:numId w:val="28"/>
        </w:numPr>
        <w:rPr>
          <w:lang w:val="it-IT"/>
        </w:rPr>
      </w:pPr>
      <w:r w:rsidRPr="00276B3C">
        <w:rPr>
          <w:b/>
          <w:bCs/>
          <w:lang w:val="it-IT"/>
        </w:rPr>
        <w:t>Deleghe e vassalli:</w:t>
      </w:r>
      <w:r w:rsidRPr="00276B3C">
        <w:rPr>
          <w:lang w:val="it-IT"/>
        </w:rPr>
        <w:t> possibilità di affidare province a governatori con lealtà e competenza proprie.</w:t>
      </w:r>
    </w:p>
    <w:p w14:paraId="6D879305" w14:textId="6023E599" w:rsidR="00276B3C" w:rsidRPr="00276B3C" w:rsidRDefault="00276B3C" w:rsidP="00276B3C">
      <w:pPr>
        <w:numPr>
          <w:ilvl w:val="0"/>
          <w:numId w:val="28"/>
        </w:numPr>
        <w:rPr>
          <w:lang w:val="it-IT"/>
        </w:rPr>
      </w:pPr>
      <w:r w:rsidRPr="00276B3C">
        <w:rPr>
          <w:b/>
          <w:bCs/>
          <w:lang w:val="it-IT"/>
        </w:rPr>
        <w:t>Perdita del potere:</w:t>
      </w:r>
      <w:r w:rsidRPr="00276B3C">
        <w:rPr>
          <w:lang w:val="it-IT"/>
        </w:rPr>
        <w:t> se il capo della dinastia viene rimosso, il giocatore continua a gestire i propri interessi privati come famiglia.</w:t>
      </w:r>
    </w:p>
    <w:p w14:paraId="05202500" w14:textId="26757180" w:rsidR="00276B3C" w:rsidRPr="00276B3C" w:rsidRDefault="00276B3C" w:rsidP="00276B3C">
      <w:pPr>
        <w:pStyle w:val="Heading1"/>
      </w:pPr>
      <w:proofErr w:type="spellStart"/>
      <w:r w:rsidRPr="00276B3C">
        <w:t>Diplomazia</w:t>
      </w:r>
      <w:proofErr w:type="spellEnd"/>
      <w:r w:rsidRPr="00276B3C">
        <w:t xml:space="preserve"> e </w:t>
      </w:r>
      <w:proofErr w:type="spellStart"/>
      <w:r w:rsidRPr="00276B3C">
        <w:t>guerra</w:t>
      </w:r>
      <w:proofErr w:type="spellEnd"/>
    </w:p>
    <w:p w14:paraId="3D381FFB" w14:textId="77777777" w:rsidR="00276B3C" w:rsidRPr="00276B3C" w:rsidRDefault="00276B3C" w:rsidP="00276B3C">
      <w:pPr>
        <w:numPr>
          <w:ilvl w:val="0"/>
          <w:numId w:val="29"/>
        </w:numPr>
        <w:rPr>
          <w:lang w:val="it-IT"/>
        </w:rPr>
      </w:pPr>
      <w:r w:rsidRPr="00276B3C">
        <w:rPr>
          <w:b/>
          <w:bCs/>
          <w:lang w:val="it-IT"/>
        </w:rPr>
        <w:t>Confini:</w:t>
      </w:r>
      <w:r w:rsidRPr="00276B3C">
        <w:rPr>
          <w:lang w:val="it-IT"/>
        </w:rPr>
        <w:t> la diplomazia permette di tracciare confini riconosciuti con altre civiltà; all'interno, i confini amministrativi sono definiti dal giocatore.</w:t>
      </w:r>
    </w:p>
    <w:p w14:paraId="2D2FB5C1" w14:textId="77777777" w:rsidR="00276B3C" w:rsidRPr="00276B3C" w:rsidRDefault="00276B3C" w:rsidP="00276B3C">
      <w:pPr>
        <w:numPr>
          <w:ilvl w:val="0"/>
          <w:numId w:val="29"/>
        </w:numPr>
        <w:rPr>
          <w:lang w:val="it-IT"/>
        </w:rPr>
      </w:pPr>
      <w:r w:rsidRPr="00276B3C">
        <w:rPr>
          <w:b/>
          <w:bCs/>
          <w:lang w:val="it-IT"/>
        </w:rPr>
        <w:t>Eserciti:</w:t>
      </w:r>
      <w:r w:rsidRPr="00276B3C">
        <w:rPr>
          <w:lang w:val="it-IT"/>
        </w:rPr>
        <w:t> composti da pop arruolati. La composizione etnica e culturale influisce sulla fedeltà e sul rischio di tradimento.</w:t>
      </w:r>
    </w:p>
    <w:p w14:paraId="1A5C713A" w14:textId="77777777" w:rsidR="00276B3C" w:rsidRPr="00276B3C" w:rsidRDefault="00276B3C" w:rsidP="00276B3C">
      <w:pPr>
        <w:numPr>
          <w:ilvl w:val="0"/>
          <w:numId w:val="29"/>
        </w:numPr>
        <w:rPr>
          <w:lang w:val="it-IT"/>
        </w:rPr>
      </w:pPr>
      <w:r w:rsidRPr="00276B3C">
        <w:rPr>
          <w:b/>
          <w:bCs/>
          <w:lang w:val="it-IT"/>
        </w:rPr>
        <w:t>Logistica militare:</w:t>
      </w:r>
      <w:r w:rsidRPr="00276B3C">
        <w:rPr>
          <w:lang w:val="it-IT"/>
        </w:rPr>
        <w:t> rifornimenti devono viaggiare fisicamente dalle retrovie al fronte.</w:t>
      </w:r>
    </w:p>
    <w:p w14:paraId="677075D1" w14:textId="77777777" w:rsidR="00276B3C" w:rsidRPr="00276B3C" w:rsidRDefault="00276B3C" w:rsidP="00276B3C">
      <w:pPr>
        <w:numPr>
          <w:ilvl w:val="0"/>
          <w:numId w:val="29"/>
        </w:numPr>
        <w:rPr>
          <w:lang w:val="it-IT"/>
        </w:rPr>
      </w:pPr>
      <w:r w:rsidRPr="00276B3C">
        <w:rPr>
          <w:b/>
          <w:bCs/>
          <w:lang w:val="it-IT"/>
        </w:rPr>
        <w:t>Report e spionaggio:</w:t>
      </w:r>
      <w:r w:rsidRPr="00276B3C">
        <w:rPr>
          <w:lang w:val="it-IT"/>
        </w:rPr>
        <w:t> le informazioni sulle forze nemiche sono limitate e soggette a errori (certo / da report / proiettato).</w:t>
      </w:r>
    </w:p>
    <w:p w14:paraId="1213A391" w14:textId="7604F071" w:rsidR="00276B3C" w:rsidRPr="00276B3C" w:rsidRDefault="00276B3C" w:rsidP="00276B3C">
      <w:pPr>
        <w:pStyle w:val="Heading1"/>
      </w:pPr>
      <w:proofErr w:type="spellStart"/>
      <w:r w:rsidRPr="00276B3C">
        <w:t>Informazione</w:t>
      </w:r>
      <w:proofErr w:type="spellEnd"/>
      <w:r w:rsidRPr="00276B3C">
        <w:t xml:space="preserve"> e UI</w:t>
      </w:r>
    </w:p>
    <w:p w14:paraId="1676AEE5" w14:textId="77777777" w:rsidR="00276B3C" w:rsidRPr="00276B3C" w:rsidRDefault="00276B3C" w:rsidP="00276B3C">
      <w:pPr>
        <w:numPr>
          <w:ilvl w:val="0"/>
          <w:numId w:val="30"/>
        </w:numPr>
        <w:rPr>
          <w:lang w:val="it-IT"/>
        </w:rPr>
      </w:pPr>
      <w:r w:rsidRPr="00276B3C">
        <w:rPr>
          <w:b/>
          <w:bCs/>
          <w:lang w:val="it-IT"/>
        </w:rPr>
        <w:t>Visibilità:</w:t>
      </w:r>
      <w:r w:rsidRPr="00276B3C">
        <w:rPr>
          <w:lang w:val="it-IT"/>
        </w:rPr>
        <w:t> tre stati (certa, da report, proiettata) per ogni entità sulla mappa.</w:t>
      </w:r>
    </w:p>
    <w:p w14:paraId="62204A07" w14:textId="77777777" w:rsidR="00276B3C" w:rsidRPr="00276B3C" w:rsidRDefault="00276B3C" w:rsidP="00276B3C">
      <w:pPr>
        <w:numPr>
          <w:ilvl w:val="0"/>
          <w:numId w:val="30"/>
        </w:numPr>
        <w:rPr>
          <w:lang w:val="it-IT"/>
        </w:rPr>
      </w:pPr>
      <w:r w:rsidRPr="00276B3C">
        <w:rPr>
          <w:b/>
          <w:bCs/>
          <w:lang w:val="it-IT"/>
        </w:rPr>
        <w:t>Gestione dei report:</w:t>
      </w:r>
      <w:r w:rsidRPr="00276B3C">
        <w:rPr>
          <w:lang w:val="it-IT"/>
        </w:rPr>
        <w:t> ritardi e imprecisioni dipendono dalla distanza e dall'affidabilità della fonte.</w:t>
      </w:r>
    </w:p>
    <w:p w14:paraId="0BC4C949" w14:textId="77777777" w:rsidR="00276B3C" w:rsidRPr="00276B3C" w:rsidRDefault="00276B3C" w:rsidP="00276B3C">
      <w:pPr>
        <w:numPr>
          <w:ilvl w:val="0"/>
          <w:numId w:val="30"/>
        </w:numPr>
        <w:rPr>
          <w:lang w:val="it-IT"/>
        </w:rPr>
      </w:pPr>
      <w:r w:rsidRPr="00276B3C">
        <w:rPr>
          <w:b/>
          <w:bCs/>
          <w:lang w:val="it-IT"/>
        </w:rPr>
        <w:t>Interfaccia utente:</w:t>
      </w:r>
      <w:r w:rsidRPr="00276B3C">
        <w:rPr>
          <w:lang w:val="it-IT"/>
        </w:rPr>
        <w:t> mappa, pannelli per pop e risorse, notifiche per eventi critici.</w:t>
      </w:r>
    </w:p>
    <w:p w14:paraId="71B13281" w14:textId="3944D84A" w:rsidR="00276B3C" w:rsidRPr="00276B3C" w:rsidRDefault="00276B3C" w:rsidP="00276B3C">
      <w:pPr>
        <w:numPr>
          <w:ilvl w:val="0"/>
          <w:numId w:val="30"/>
        </w:numPr>
        <w:rPr>
          <w:lang w:val="it-IT"/>
        </w:rPr>
      </w:pPr>
      <w:r w:rsidRPr="00276B3C">
        <w:rPr>
          <w:b/>
          <w:bCs/>
          <w:lang w:val="it-IT"/>
        </w:rPr>
        <w:t>Filigrana informativa:</w:t>
      </w:r>
      <w:r w:rsidRPr="00276B3C">
        <w:rPr>
          <w:lang w:val="it-IT"/>
        </w:rPr>
        <w:t> anche le statistiche interne (scorte, felicità) sono filtrate da chi le riporta.</w:t>
      </w:r>
    </w:p>
    <w:p w14:paraId="35EB77F3" w14:textId="654A2AB8" w:rsidR="00276B3C" w:rsidRPr="00276B3C" w:rsidRDefault="00276B3C" w:rsidP="00276B3C">
      <w:pPr>
        <w:pStyle w:val="Heading1"/>
      </w:pPr>
      <w:r w:rsidRPr="00276B3C">
        <w:lastRenderedPageBreak/>
        <w:t xml:space="preserve">Mondo </w:t>
      </w:r>
      <w:proofErr w:type="spellStart"/>
      <w:r w:rsidRPr="00276B3C">
        <w:t>simulato</w:t>
      </w:r>
      <w:proofErr w:type="spellEnd"/>
    </w:p>
    <w:p w14:paraId="25656D23" w14:textId="77777777" w:rsidR="00276B3C" w:rsidRPr="00276B3C" w:rsidRDefault="00276B3C" w:rsidP="00276B3C">
      <w:pPr>
        <w:numPr>
          <w:ilvl w:val="0"/>
          <w:numId w:val="31"/>
        </w:numPr>
        <w:rPr>
          <w:lang w:val="it-IT"/>
        </w:rPr>
      </w:pPr>
      <w:r w:rsidRPr="00276B3C">
        <w:rPr>
          <w:b/>
          <w:bCs/>
          <w:lang w:val="it-IT"/>
        </w:rPr>
        <w:t>Clima e stagioni:</w:t>
      </w:r>
      <w:r w:rsidRPr="00276B3C">
        <w:rPr>
          <w:lang w:val="it-IT"/>
        </w:rPr>
        <w:t> influenzano la produttività agricola, la rigenerazione delle risorse e la migrazione animale.</w:t>
      </w:r>
    </w:p>
    <w:p w14:paraId="3F18929C" w14:textId="77777777" w:rsidR="00276B3C" w:rsidRPr="00276B3C" w:rsidRDefault="00276B3C" w:rsidP="00276B3C">
      <w:pPr>
        <w:numPr>
          <w:ilvl w:val="0"/>
          <w:numId w:val="31"/>
        </w:numPr>
        <w:rPr>
          <w:lang w:val="it-IT"/>
        </w:rPr>
      </w:pPr>
      <w:r w:rsidRPr="00276B3C">
        <w:rPr>
          <w:b/>
          <w:bCs/>
          <w:lang w:val="it-IT"/>
        </w:rPr>
        <w:t>Migrazioni:</w:t>
      </w:r>
      <w:r w:rsidRPr="00276B3C">
        <w:rPr>
          <w:lang w:val="it-IT"/>
        </w:rPr>
        <w:t> pop si spostano in base a fattori economici, culturali e di sicurezza.</w:t>
      </w:r>
    </w:p>
    <w:p w14:paraId="2CBD3BAC" w14:textId="77777777" w:rsidR="00276B3C" w:rsidRPr="00276B3C" w:rsidRDefault="00276B3C" w:rsidP="00276B3C">
      <w:pPr>
        <w:numPr>
          <w:ilvl w:val="0"/>
          <w:numId w:val="31"/>
        </w:numPr>
        <w:rPr>
          <w:lang w:val="it-IT"/>
        </w:rPr>
      </w:pPr>
      <w:r w:rsidRPr="00276B3C">
        <w:rPr>
          <w:b/>
          <w:bCs/>
          <w:lang w:val="it-IT"/>
        </w:rPr>
        <w:t>Malattie:</w:t>
      </w:r>
      <w:r w:rsidRPr="00276B3C">
        <w:rPr>
          <w:lang w:val="it-IT"/>
        </w:rPr>
        <w:t> si diffondono lungo le rotte commerciali e in condizioni igieniche precarie.</w:t>
      </w:r>
    </w:p>
    <w:p w14:paraId="0A4C3FA2" w14:textId="130B0947" w:rsidR="00276B3C" w:rsidRDefault="00276B3C" w:rsidP="00276B3C">
      <w:pPr>
        <w:numPr>
          <w:ilvl w:val="0"/>
          <w:numId w:val="31"/>
        </w:numPr>
        <w:rPr>
          <w:lang w:val="it-IT"/>
        </w:rPr>
      </w:pPr>
      <w:r w:rsidRPr="00276B3C">
        <w:rPr>
          <w:b/>
          <w:bCs/>
          <w:lang w:val="it-IT"/>
        </w:rPr>
        <w:t>Eventi emergenti:</w:t>
      </w:r>
      <w:r w:rsidRPr="00276B3C">
        <w:rPr>
          <w:lang w:val="it-IT"/>
        </w:rPr>
        <w:t> carestie, rivoluzioni, guerre civili emergono quando variabili come scarsità di cibo, oppressione fiscale e tensioni etniche superano soglie critiche.</w:t>
      </w:r>
    </w:p>
    <w:p w14:paraId="7221C650" w14:textId="0D723700" w:rsidR="00276B3C" w:rsidRPr="00276B3C" w:rsidRDefault="00276B3C" w:rsidP="00276B3C">
      <w:pPr>
        <w:numPr>
          <w:ilvl w:val="0"/>
          <w:numId w:val="31"/>
        </w:numPr>
        <w:rPr>
          <w:lang w:val="it-IT"/>
        </w:rPr>
      </w:pPr>
      <w:r>
        <w:rPr>
          <w:b/>
          <w:bCs/>
          <w:lang w:val="it-IT"/>
        </w:rPr>
        <w:t>Cicli storici</w:t>
      </w:r>
      <w:r>
        <w:rPr>
          <w:lang w:val="it-IT"/>
        </w:rPr>
        <w:t>: eventi e modificatori spingono per replicare i reali cicli storici</w:t>
      </w:r>
    </w:p>
    <w:p w14:paraId="2A31F24F" w14:textId="63C32ED8" w:rsidR="00276B3C" w:rsidRPr="00276B3C" w:rsidRDefault="00276B3C" w:rsidP="00276B3C">
      <w:pPr>
        <w:pStyle w:val="Heading1"/>
      </w:pPr>
      <w:r w:rsidRPr="00276B3C">
        <w:t xml:space="preserve">Piano di </w:t>
      </w:r>
      <w:proofErr w:type="spellStart"/>
      <w:r w:rsidRPr="00276B3C">
        <w:t>sviluppo</w:t>
      </w:r>
      <w:proofErr w:type="spellEnd"/>
      <w:r w:rsidRPr="00276B3C">
        <w:t xml:space="preserve"> </w:t>
      </w:r>
      <w:proofErr w:type="spellStart"/>
      <w:r w:rsidRPr="00276B3C">
        <w:t>tecnico</w:t>
      </w:r>
      <w:proofErr w:type="spellEnd"/>
    </w:p>
    <w:p w14:paraId="59298CFA" w14:textId="77777777" w:rsidR="00276B3C" w:rsidRPr="00276B3C" w:rsidRDefault="00276B3C" w:rsidP="00276B3C">
      <w:pPr>
        <w:numPr>
          <w:ilvl w:val="0"/>
          <w:numId w:val="32"/>
        </w:numPr>
        <w:rPr>
          <w:lang w:val="it-IT"/>
        </w:rPr>
      </w:pPr>
      <w:r w:rsidRPr="00276B3C">
        <w:rPr>
          <w:b/>
          <w:bCs/>
          <w:lang w:val="it-IT"/>
        </w:rPr>
        <w:t>Stack:</w:t>
      </w:r>
      <w:r w:rsidRPr="00276B3C">
        <w:rPr>
          <w:lang w:val="it-IT"/>
        </w:rPr>
        <w:t> </w:t>
      </w:r>
      <w:proofErr w:type="spellStart"/>
      <w:r w:rsidRPr="00276B3C">
        <w:rPr>
          <w:lang w:val="it-IT"/>
        </w:rPr>
        <w:t>Phaser</w:t>
      </w:r>
      <w:proofErr w:type="spellEnd"/>
      <w:r w:rsidRPr="00276B3C">
        <w:rPr>
          <w:lang w:val="it-IT"/>
        </w:rPr>
        <w:t xml:space="preserve"> 3 per il prototipo 2D; in futuro migrazione a motore 3D (es. Three.js o Unity) per la versione finale in stile </w:t>
      </w:r>
      <w:proofErr w:type="spellStart"/>
      <w:r w:rsidRPr="00276B3C">
        <w:rPr>
          <w:lang w:val="it-IT"/>
        </w:rPr>
        <w:t>Crusader</w:t>
      </w:r>
      <w:proofErr w:type="spellEnd"/>
      <w:r w:rsidRPr="00276B3C">
        <w:rPr>
          <w:lang w:val="it-IT"/>
        </w:rPr>
        <w:t xml:space="preserve"> Kings 3.</w:t>
      </w:r>
    </w:p>
    <w:p w14:paraId="2A122937" w14:textId="77777777" w:rsidR="00276B3C" w:rsidRPr="00276B3C" w:rsidRDefault="00276B3C" w:rsidP="00276B3C">
      <w:pPr>
        <w:numPr>
          <w:ilvl w:val="0"/>
          <w:numId w:val="32"/>
        </w:numPr>
        <w:rPr>
          <w:lang w:val="it-IT"/>
        </w:rPr>
      </w:pPr>
      <w:r w:rsidRPr="00276B3C">
        <w:rPr>
          <w:b/>
          <w:bCs/>
          <w:lang w:val="it-IT"/>
        </w:rPr>
        <w:t>Architettura:</w:t>
      </w:r>
      <w:r w:rsidRPr="00276B3C">
        <w:rPr>
          <w:lang w:val="it-IT"/>
        </w:rPr>
        <w:t> descritta nel documento TECHNICAL.md.</w:t>
      </w:r>
    </w:p>
    <w:p w14:paraId="15C3E705" w14:textId="77777777" w:rsidR="00276B3C" w:rsidRPr="00276B3C" w:rsidRDefault="00276B3C" w:rsidP="00276B3C">
      <w:pPr>
        <w:numPr>
          <w:ilvl w:val="0"/>
          <w:numId w:val="32"/>
        </w:numPr>
        <w:rPr>
          <w:lang w:val="it-IT"/>
        </w:rPr>
      </w:pPr>
      <w:r w:rsidRPr="00276B3C">
        <w:rPr>
          <w:b/>
          <w:bCs/>
          <w:lang w:val="it-IT"/>
        </w:rPr>
        <w:t>Performance:</w:t>
      </w:r>
      <w:r w:rsidRPr="00276B3C">
        <w:rPr>
          <w:lang w:val="it-IT"/>
        </w:rPr>
        <w:t> monitorare il numero di entità e la dimensione della griglia spaziale per garantire fluidità con migliaia di pop e branchi.</w:t>
      </w:r>
    </w:p>
    <w:p w14:paraId="17825B99" w14:textId="77777777" w:rsidR="00276B3C" w:rsidRDefault="00276B3C" w:rsidP="00276B3C">
      <w:pPr>
        <w:numPr>
          <w:ilvl w:val="0"/>
          <w:numId w:val="32"/>
        </w:numPr>
        <w:rPr>
          <w:lang w:val="it-IT"/>
        </w:rPr>
      </w:pPr>
      <w:r w:rsidRPr="00276B3C">
        <w:rPr>
          <w:b/>
          <w:bCs/>
          <w:lang w:val="it-IT"/>
        </w:rPr>
        <w:t>Scalabilità:</w:t>
      </w:r>
      <w:r w:rsidRPr="00276B3C">
        <w:rPr>
          <w:lang w:val="it-IT"/>
        </w:rPr>
        <w:t xml:space="preserve"> la struttura a </w:t>
      </w:r>
      <w:proofErr w:type="spellStart"/>
      <w:r w:rsidRPr="00276B3C">
        <w:rPr>
          <w:lang w:val="it-IT"/>
        </w:rPr>
        <w:t>layer</w:t>
      </w:r>
      <w:proofErr w:type="spellEnd"/>
      <w:r w:rsidRPr="00276B3C">
        <w:rPr>
          <w:lang w:val="it-IT"/>
        </w:rPr>
        <w:t xml:space="preserve"> di densità e lo </w:t>
      </w:r>
      <w:proofErr w:type="spellStart"/>
      <w:r w:rsidRPr="00276B3C">
        <w:rPr>
          <w:lang w:val="it-IT"/>
        </w:rPr>
        <w:t>spatial</w:t>
      </w:r>
      <w:proofErr w:type="spellEnd"/>
      <w:r w:rsidRPr="00276B3C">
        <w:rPr>
          <w:lang w:val="it-IT"/>
        </w:rPr>
        <w:t xml:space="preserve"> </w:t>
      </w:r>
      <w:proofErr w:type="spellStart"/>
      <w:r w:rsidRPr="00276B3C">
        <w:rPr>
          <w:lang w:val="it-IT"/>
        </w:rPr>
        <w:t>hashing</w:t>
      </w:r>
      <w:proofErr w:type="spellEnd"/>
      <w:r w:rsidRPr="00276B3C">
        <w:rPr>
          <w:lang w:val="it-IT"/>
        </w:rPr>
        <w:t xml:space="preserve"> sono pensati per supportare mappe molto ampie e simulazioni complesse.</w:t>
      </w:r>
    </w:p>
    <w:p w14:paraId="2A922358" w14:textId="13577D94" w:rsidR="00425346" w:rsidRPr="00425346" w:rsidRDefault="00425346" w:rsidP="00425346">
      <w:pPr>
        <w:pStyle w:val="ListParagraph"/>
        <w:numPr>
          <w:ilvl w:val="0"/>
          <w:numId w:val="32"/>
        </w:numPr>
        <w:rPr>
          <w:lang w:val="it-IT"/>
        </w:rPr>
      </w:pPr>
      <w:r w:rsidRPr="00425346">
        <w:rPr>
          <w:b/>
          <w:bCs/>
          <w:lang w:val="it-IT"/>
        </w:rPr>
        <w:t>Configurazione e debug</w:t>
      </w:r>
      <w:r w:rsidRPr="00425346">
        <w:rPr>
          <w:lang w:val="it-IT"/>
        </w:rPr>
        <w:t xml:space="preserve">: i parametri di gioco sono centralizzati in </w:t>
      </w:r>
      <w:proofErr w:type="spellStart"/>
      <w:r w:rsidRPr="00425346">
        <w:rPr>
          <w:lang w:val="it-IT"/>
        </w:rPr>
        <w:t>GameConfig</w:t>
      </w:r>
      <w:proofErr w:type="spellEnd"/>
      <w:r w:rsidRPr="00425346">
        <w:rPr>
          <w:lang w:val="it-IT"/>
        </w:rPr>
        <w:t xml:space="preserve"> (</w:t>
      </w:r>
      <w:proofErr w:type="spellStart"/>
      <w:r w:rsidRPr="00425346">
        <w:rPr>
          <w:lang w:val="it-IT"/>
        </w:rPr>
        <w:t>js</w:t>
      </w:r>
      <w:proofErr w:type="spellEnd"/>
      <w:r w:rsidRPr="00425346">
        <w:rPr>
          <w:lang w:val="it-IT"/>
        </w:rPr>
        <w:t xml:space="preserve">/config.js) e modificabili a </w:t>
      </w:r>
      <w:proofErr w:type="spellStart"/>
      <w:r w:rsidRPr="00425346">
        <w:rPr>
          <w:lang w:val="it-IT"/>
        </w:rPr>
        <w:t>runtime</w:t>
      </w:r>
      <w:proofErr w:type="spellEnd"/>
      <w:r w:rsidRPr="00425346">
        <w:rPr>
          <w:lang w:val="it-IT"/>
        </w:rPr>
        <w:t xml:space="preserve"> tramite pannello di debug o console. Questo permette di bilanciare il prototipo senza toccare il codice.</w:t>
      </w:r>
    </w:p>
    <w:p w14:paraId="53095EC6" w14:textId="77777777" w:rsidR="00425346" w:rsidRPr="00276B3C" w:rsidRDefault="00425346" w:rsidP="00425346">
      <w:pPr>
        <w:ind w:left="720"/>
        <w:rPr>
          <w:lang w:val="it-IT"/>
        </w:rPr>
      </w:pPr>
    </w:p>
    <w:p w14:paraId="6D619FE9" w14:textId="77777777" w:rsidR="00BA5DE2" w:rsidRPr="003A4F4D" w:rsidRDefault="00BA5DE2" w:rsidP="00BA5DE2">
      <w:pPr>
        <w:rPr>
          <w:lang w:val="it-IT"/>
        </w:rPr>
      </w:pPr>
    </w:p>
    <w:p w14:paraId="5B4784B5" w14:textId="77777777" w:rsidR="003426E1" w:rsidRPr="00276B3C" w:rsidRDefault="003426E1">
      <w:pPr>
        <w:rPr>
          <w:lang w:val="it-IT"/>
        </w:rPr>
      </w:pPr>
    </w:p>
    <w:sectPr w:rsidR="003426E1" w:rsidRPr="00276B3C" w:rsidSect="00BA5D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F03"/>
    <w:multiLevelType w:val="multilevel"/>
    <w:tmpl w:val="1D6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7DDA"/>
    <w:multiLevelType w:val="multilevel"/>
    <w:tmpl w:val="C0D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42C3"/>
    <w:multiLevelType w:val="multilevel"/>
    <w:tmpl w:val="CF8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C49EC"/>
    <w:multiLevelType w:val="multilevel"/>
    <w:tmpl w:val="041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3E2A3F"/>
    <w:multiLevelType w:val="hybridMultilevel"/>
    <w:tmpl w:val="D7E4C7C6"/>
    <w:lvl w:ilvl="0" w:tplc="497C6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383A4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96B8C"/>
    <w:multiLevelType w:val="multilevel"/>
    <w:tmpl w:val="4AC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E68FE"/>
    <w:multiLevelType w:val="multilevel"/>
    <w:tmpl w:val="8C5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383A4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35FE1"/>
    <w:multiLevelType w:val="multilevel"/>
    <w:tmpl w:val="F34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B7B00"/>
    <w:multiLevelType w:val="multilevel"/>
    <w:tmpl w:val="0B8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6508A"/>
    <w:multiLevelType w:val="multilevel"/>
    <w:tmpl w:val="F19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A21B0"/>
    <w:multiLevelType w:val="multilevel"/>
    <w:tmpl w:val="4ED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3592C"/>
    <w:multiLevelType w:val="multilevel"/>
    <w:tmpl w:val="51A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4419F"/>
    <w:multiLevelType w:val="hybridMultilevel"/>
    <w:tmpl w:val="50ECE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54639"/>
    <w:multiLevelType w:val="multilevel"/>
    <w:tmpl w:val="51F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84B0E"/>
    <w:multiLevelType w:val="multilevel"/>
    <w:tmpl w:val="5B00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367F"/>
    <w:multiLevelType w:val="hybridMultilevel"/>
    <w:tmpl w:val="1EF04D54"/>
    <w:lvl w:ilvl="0" w:tplc="497C6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383A4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40CA4"/>
    <w:multiLevelType w:val="multilevel"/>
    <w:tmpl w:val="6806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302BCC"/>
    <w:multiLevelType w:val="hybridMultilevel"/>
    <w:tmpl w:val="EC4E1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1591C"/>
    <w:multiLevelType w:val="multilevel"/>
    <w:tmpl w:val="469402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4077402"/>
    <w:multiLevelType w:val="multilevel"/>
    <w:tmpl w:val="8F3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E74F5"/>
    <w:multiLevelType w:val="multilevel"/>
    <w:tmpl w:val="749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C6A14"/>
    <w:multiLevelType w:val="multilevel"/>
    <w:tmpl w:val="A24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273CB"/>
    <w:multiLevelType w:val="multilevel"/>
    <w:tmpl w:val="0C6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D4E73"/>
    <w:multiLevelType w:val="hybridMultilevel"/>
    <w:tmpl w:val="FE689998"/>
    <w:lvl w:ilvl="0" w:tplc="DDD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A0F80"/>
    <w:multiLevelType w:val="multilevel"/>
    <w:tmpl w:val="AF2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768B2"/>
    <w:multiLevelType w:val="multilevel"/>
    <w:tmpl w:val="98B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27C1E"/>
    <w:multiLevelType w:val="multilevel"/>
    <w:tmpl w:val="A9C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155B1"/>
    <w:multiLevelType w:val="multilevel"/>
    <w:tmpl w:val="76A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52091"/>
    <w:multiLevelType w:val="multilevel"/>
    <w:tmpl w:val="169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255B1"/>
    <w:multiLevelType w:val="multilevel"/>
    <w:tmpl w:val="462C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57099"/>
    <w:multiLevelType w:val="multilevel"/>
    <w:tmpl w:val="E0D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11B37"/>
    <w:multiLevelType w:val="multilevel"/>
    <w:tmpl w:val="27BA67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A1144A"/>
    <w:multiLevelType w:val="multilevel"/>
    <w:tmpl w:val="06D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C68BA"/>
    <w:multiLevelType w:val="multilevel"/>
    <w:tmpl w:val="FCD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25088">
    <w:abstractNumId w:val="16"/>
  </w:num>
  <w:num w:numId="2" w16cid:durableId="1897934086">
    <w:abstractNumId w:val="31"/>
  </w:num>
  <w:num w:numId="3" w16cid:durableId="2015913491">
    <w:abstractNumId w:val="7"/>
  </w:num>
  <w:num w:numId="4" w16cid:durableId="2005282243">
    <w:abstractNumId w:val="13"/>
  </w:num>
  <w:num w:numId="5" w16cid:durableId="1782459442">
    <w:abstractNumId w:val="22"/>
  </w:num>
  <w:num w:numId="6" w16cid:durableId="1203782223">
    <w:abstractNumId w:val="27"/>
  </w:num>
  <w:num w:numId="7" w16cid:durableId="1910339401">
    <w:abstractNumId w:val="9"/>
  </w:num>
  <w:num w:numId="8" w16cid:durableId="79716557">
    <w:abstractNumId w:val="0"/>
  </w:num>
  <w:num w:numId="9" w16cid:durableId="1340543577">
    <w:abstractNumId w:val="28"/>
  </w:num>
  <w:num w:numId="10" w16cid:durableId="1861702556">
    <w:abstractNumId w:val="1"/>
  </w:num>
  <w:num w:numId="11" w16cid:durableId="913048856">
    <w:abstractNumId w:val="21"/>
  </w:num>
  <w:num w:numId="12" w16cid:durableId="613368900">
    <w:abstractNumId w:val="6"/>
  </w:num>
  <w:num w:numId="13" w16cid:durableId="1673138174">
    <w:abstractNumId w:val="18"/>
  </w:num>
  <w:num w:numId="14" w16cid:durableId="266734770">
    <w:abstractNumId w:val="12"/>
  </w:num>
  <w:num w:numId="15" w16cid:durableId="325060218">
    <w:abstractNumId w:val="15"/>
  </w:num>
  <w:num w:numId="16" w16cid:durableId="750547361">
    <w:abstractNumId w:val="4"/>
  </w:num>
  <w:num w:numId="17" w16cid:durableId="403723686">
    <w:abstractNumId w:val="33"/>
  </w:num>
  <w:num w:numId="18" w16cid:durableId="113976555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924457718">
    <w:abstractNumId w:val="26"/>
  </w:num>
  <w:num w:numId="20" w16cid:durableId="1367441143">
    <w:abstractNumId w:val="8"/>
  </w:num>
  <w:num w:numId="21" w16cid:durableId="1699430483">
    <w:abstractNumId w:val="11"/>
  </w:num>
  <w:num w:numId="22" w16cid:durableId="1928927022">
    <w:abstractNumId w:val="2"/>
  </w:num>
  <w:num w:numId="23" w16cid:durableId="1427379663">
    <w:abstractNumId w:val="25"/>
  </w:num>
  <w:num w:numId="24" w16cid:durableId="875236534">
    <w:abstractNumId w:val="24"/>
  </w:num>
  <w:num w:numId="25" w16cid:durableId="176307190">
    <w:abstractNumId w:val="20"/>
  </w:num>
  <w:num w:numId="26" w16cid:durableId="332149385">
    <w:abstractNumId w:val="10"/>
  </w:num>
  <w:num w:numId="27" w16cid:durableId="803349436">
    <w:abstractNumId w:val="30"/>
  </w:num>
  <w:num w:numId="28" w16cid:durableId="1560675731">
    <w:abstractNumId w:val="14"/>
  </w:num>
  <w:num w:numId="29" w16cid:durableId="2141723785">
    <w:abstractNumId w:val="5"/>
  </w:num>
  <w:num w:numId="30" w16cid:durableId="1766462116">
    <w:abstractNumId w:val="29"/>
  </w:num>
  <w:num w:numId="31" w16cid:durableId="1005471834">
    <w:abstractNumId w:val="19"/>
  </w:num>
  <w:num w:numId="32" w16cid:durableId="486094604">
    <w:abstractNumId w:val="32"/>
  </w:num>
  <w:num w:numId="33" w16cid:durableId="1967587877">
    <w:abstractNumId w:val="3"/>
  </w:num>
  <w:num w:numId="34" w16cid:durableId="530149297">
    <w:abstractNumId w:val="17"/>
  </w:num>
  <w:num w:numId="35" w16cid:durableId="12652655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E1"/>
    <w:rsid w:val="00204EB7"/>
    <w:rsid w:val="00276B3C"/>
    <w:rsid w:val="002B5A38"/>
    <w:rsid w:val="003426E1"/>
    <w:rsid w:val="00425346"/>
    <w:rsid w:val="004E59C7"/>
    <w:rsid w:val="009254D2"/>
    <w:rsid w:val="009905C3"/>
    <w:rsid w:val="00AA4E3E"/>
    <w:rsid w:val="00B6282D"/>
    <w:rsid w:val="00BA5DE2"/>
    <w:rsid w:val="00DB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A594D"/>
  <w15:chartTrackingRefBased/>
  <w15:docId w15:val="{19487C72-D270-4E62-BBA9-B0E6049F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DE2"/>
  </w:style>
  <w:style w:type="paragraph" w:styleId="Heading1">
    <w:name w:val="heading 1"/>
    <w:basedOn w:val="Normal"/>
    <w:next w:val="Normal"/>
    <w:link w:val="Heading1Char"/>
    <w:uiPriority w:val="9"/>
    <w:qFormat/>
    <w:rsid w:val="00BA5DE2"/>
    <w:pPr>
      <w:keepNext/>
      <w:keepLines/>
      <w:numPr>
        <w:numId w:val="33"/>
      </w:numPr>
      <w:spacing w:before="360" w:after="80"/>
      <w:jc w:val="center"/>
      <w:outlineLvl w:val="0"/>
    </w:pPr>
    <w:rPr>
      <w:rFonts w:eastAsiaTheme="majorEastAsia" w:cstheme="minorHAnsi"/>
      <w:b/>
      <w:bCs/>
      <w:sz w:val="72"/>
      <w:szCs w:val="7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A5DE2"/>
    <w:pPr>
      <w:numPr>
        <w:ilvl w:val="1"/>
      </w:numPr>
      <w:outlineLvl w:val="1"/>
    </w:pPr>
    <w:rPr>
      <w:sz w:val="52"/>
      <w:szCs w:val="52"/>
      <w:lang w:val="it-I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E1"/>
    <w:pPr>
      <w:keepNext/>
      <w:keepLines/>
      <w:numPr>
        <w:ilvl w:val="2"/>
        <w:numId w:val="3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E1"/>
    <w:pPr>
      <w:keepNext/>
      <w:keepLines/>
      <w:numPr>
        <w:ilvl w:val="3"/>
        <w:numId w:val="3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E1"/>
    <w:pPr>
      <w:keepNext/>
      <w:keepLines/>
      <w:numPr>
        <w:ilvl w:val="4"/>
        <w:numId w:val="3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E1"/>
    <w:pPr>
      <w:keepNext/>
      <w:keepLines/>
      <w:numPr>
        <w:ilvl w:val="5"/>
        <w:numId w:val="3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E1"/>
    <w:pPr>
      <w:keepNext/>
      <w:keepLines/>
      <w:numPr>
        <w:ilvl w:val="6"/>
        <w:numId w:val="3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E1"/>
    <w:pPr>
      <w:keepNext/>
      <w:keepLines/>
      <w:numPr>
        <w:ilvl w:val="7"/>
        <w:numId w:val="3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E1"/>
    <w:pPr>
      <w:keepNext/>
      <w:keepLines/>
      <w:numPr>
        <w:ilvl w:val="8"/>
        <w:numId w:val="3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E2"/>
    <w:rPr>
      <w:rFonts w:eastAsiaTheme="majorEastAsia" w:cstheme="minorHAnsi"/>
      <w:b/>
      <w:bCs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BA5DE2"/>
    <w:rPr>
      <w:rFonts w:eastAsiaTheme="majorEastAsia" w:cstheme="minorHAnsi"/>
      <w:b/>
      <w:bCs/>
      <w:sz w:val="52"/>
      <w:szCs w:val="5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E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DE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BA5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2520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Salvucci</dc:creator>
  <cp:keywords/>
  <dc:description/>
  <cp:lastModifiedBy>Davide Salvucci</cp:lastModifiedBy>
  <cp:revision>6</cp:revision>
  <dcterms:created xsi:type="dcterms:W3CDTF">2026-07-04T15:01:00Z</dcterms:created>
  <dcterms:modified xsi:type="dcterms:W3CDTF">2026-08-25T05:53:00Z</dcterms:modified>
</cp:coreProperties>
</file>