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M0–M1 shipped.</w:t>
      </w:r>
      <w:r>
        <w:t xml:space="preserve"> M2–M4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M0–M1 closed:</w:t>
      </w:r>
      <w:r>
        <w:t xml:space="preserve"> 16px form controls; 1-col forms; stacked actions; overflow-x; safe-area tokens; stacked Check; 44px taps; vertical MCQ with selected/correct/wrong.</w:t>
      </w:r>
    </w:p>
    <w:p>
      <w:r>
        <w:rPr>
          <w:b/>
        </w:rPr>
        <w:t>Main remaining gaps:</w:t>
      </w:r>
      <w:r>
        <w:t xml:space="preserve"> nav sheets / keyboard covering Check (M2); tiny diagram/tree inputs and Python honesty (M3);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pb-v9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static/js/nav-menu.js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t>related JS/templates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t>CSS ± small JS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t>lesson templates / shared CSS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CS/SQL and similar lessons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>CSS ± generator/JS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>generators emitting diagrams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>Python lesson + grader JS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/ mathjax-config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M0–M1 are done.</w:t>
      </w:r>
      <w:r>
        <w:t xml:space="preserve"> Implement </w:t>
      </w:r>
      <w:r>
        <w:rPr>
          <w:b/>
        </w:rPr>
        <w:t>M2</w:t>
      </w:r>
      <w:r>
        <w:t xml:space="preserve"> next (app chrome: nav sheets, visualViewport, focus/active).</w:t>
      </w:r>
    </w:p>
    <w:p>
      <w:pPr>
        <w:pStyle w:val="ListNumber"/>
      </w:pP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