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2B1" w:rsidRDefault="00DC7AFB" w:rsidP="003412DD">
      <w:pPr>
        <w:pStyle w:val="a9"/>
      </w:pPr>
      <w:bookmarkStart w:id="0" w:name="_Toc417999687"/>
      <w:bookmarkStart w:id="1" w:name="_Toc418150550"/>
      <w:r>
        <w:rPr>
          <w:rFonts w:hint="eastAsia"/>
        </w:rPr>
        <w:t xml:space="preserve">K/3 Cloud BOS </w:t>
      </w:r>
      <w:r w:rsidR="007D4564">
        <w:rPr>
          <w:rFonts w:hint="eastAsia"/>
        </w:rPr>
        <w:t>插件开发</w:t>
      </w:r>
      <w:r>
        <w:rPr>
          <w:rFonts w:hint="eastAsia"/>
        </w:rPr>
        <w:t>百问百答</w:t>
      </w:r>
      <w:bookmarkEnd w:id="0"/>
      <w:bookmarkEnd w:id="1"/>
    </w:p>
    <w:p w:rsidR="005973EB" w:rsidRDefault="005973EB" w:rsidP="005973EB"/>
    <w:p w:rsidR="00845CA0" w:rsidRDefault="00845CA0" w:rsidP="005973EB"/>
    <w:p w:rsidR="00845CA0" w:rsidRPr="005973EB" w:rsidRDefault="00845CA0" w:rsidP="005973EB"/>
    <w:p w:rsidR="0065137B" w:rsidRDefault="0065137B" w:rsidP="0065137B">
      <w:r>
        <w:rPr>
          <w:rFonts w:hint="eastAsia"/>
        </w:rPr>
        <w:t>修订记录</w:t>
      </w:r>
    </w:p>
    <w:tbl>
      <w:tblPr>
        <w:tblpPr w:leftFromText="180" w:rightFromText="180" w:vertAnchor="text" w:horzAnchor="margin" w:tblpXSpec="right" w:tblpY="18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"/>
        <w:gridCol w:w="1258"/>
        <w:gridCol w:w="1260"/>
        <w:gridCol w:w="1260"/>
        <w:gridCol w:w="1260"/>
        <w:gridCol w:w="2473"/>
      </w:tblGrid>
      <w:tr w:rsidR="0065137B" w:rsidTr="00401481">
        <w:tc>
          <w:tcPr>
            <w:tcW w:w="594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b/>
                <w:color w:val="000000"/>
                <w:szCs w:val="21"/>
              </w:rPr>
              <w:t>Ver</w:t>
            </w:r>
            <w:r w:rsidRPr="007A7D59">
              <w:rPr>
                <w:rFonts w:hint="eastAsia"/>
                <w:b/>
                <w:color w:val="000000"/>
                <w:szCs w:val="21"/>
              </w:rPr>
              <w:t>.</w:t>
            </w:r>
            <w:r w:rsidRPr="007A7D59">
              <w:rPr>
                <w:b/>
                <w:color w:val="000000"/>
                <w:szCs w:val="21"/>
              </w:rPr>
              <w:t xml:space="preserve"> No</w:t>
            </w:r>
          </w:p>
        </w:tc>
        <w:tc>
          <w:tcPr>
            <w:tcW w:w="738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日期</w:t>
            </w:r>
          </w:p>
        </w:tc>
        <w:tc>
          <w:tcPr>
            <w:tcW w:w="739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编制</w:t>
            </w:r>
            <w:r>
              <w:rPr>
                <w:rFonts w:hint="eastAsia"/>
                <w:b/>
                <w:color w:val="000000"/>
                <w:szCs w:val="21"/>
              </w:rPr>
              <w:t>\</w:t>
            </w:r>
            <w:r>
              <w:rPr>
                <w:rFonts w:hint="eastAsia"/>
                <w:b/>
                <w:color w:val="000000"/>
                <w:szCs w:val="21"/>
              </w:rPr>
              <w:t>修订</w:t>
            </w:r>
          </w:p>
        </w:tc>
        <w:tc>
          <w:tcPr>
            <w:tcW w:w="739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校对</w:t>
            </w:r>
          </w:p>
        </w:tc>
        <w:tc>
          <w:tcPr>
            <w:tcW w:w="739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1452" w:type="pct"/>
            <w:shd w:val="clear" w:color="auto" w:fill="99CCFF"/>
          </w:tcPr>
          <w:p w:rsidR="0065137B" w:rsidRPr="007A7D59" w:rsidRDefault="0065137B" w:rsidP="00401481">
            <w:pPr>
              <w:spacing w:line="360" w:lineRule="auto"/>
              <w:jc w:val="center"/>
              <w:rPr>
                <w:b/>
                <w:color w:val="000000"/>
                <w:szCs w:val="21"/>
              </w:rPr>
            </w:pPr>
            <w:r w:rsidRPr="007A7D59">
              <w:rPr>
                <w:rFonts w:hint="eastAsia"/>
                <w:b/>
                <w:color w:val="000000"/>
                <w:szCs w:val="21"/>
              </w:rPr>
              <w:t>修改的章节号</w:t>
            </w:r>
          </w:p>
        </w:tc>
      </w:tr>
      <w:tr w:rsidR="0065137B" w:rsidTr="00401481">
        <w:tc>
          <w:tcPr>
            <w:tcW w:w="594" w:type="pct"/>
            <w:vAlign w:val="center"/>
          </w:tcPr>
          <w:p w:rsidR="0065137B" w:rsidRDefault="0065137B" w:rsidP="00401481">
            <w:pPr>
              <w:spacing w:line="30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738" w:type="pct"/>
            <w:vAlign w:val="center"/>
          </w:tcPr>
          <w:p w:rsidR="0065137B" w:rsidRDefault="0065137B" w:rsidP="0065137B">
            <w:pPr>
              <w:spacing w:line="300" w:lineRule="auto"/>
              <w:jc w:val="center"/>
            </w:pPr>
            <w:r>
              <w:rPr>
                <w:rFonts w:hint="eastAsia"/>
              </w:rPr>
              <w:t>20150428</w:t>
            </w:r>
          </w:p>
        </w:tc>
        <w:tc>
          <w:tcPr>
            <w:tcW w:w="739" w:type="pct"/>
            <w:vAlign w:val="center"/>
          </w:tcPr>
          <w:p w:rsidR="0065137B" w:rsidRPr="00DA2FD5" w:rsidRDefault="0065137B" w:rsidP="00401481">
            <w:pPr>
              <w:spacing w:line="300" w:lineRule="auto"/>
              <w:jc w:val="center"/>
            </w:pPr>
            <w:r>
              <w:rPr>
                <w:rFonts w:hint="eastAsia"/>
              </w:rPr>
              <w:t>张晋博</w:t>
            </w:r>
          </w:p>
        </w:tc>
        <w:tc>
          <w:tcPr>
            <w:tcW w:w="739" w:type="pct"/>
            <w:vAlign w:val="center"/>
          </w:tcPr>
          <w:p w:rsidR="0065137B" w:rsidRPr="00DA2FD5" w:rsidRDefault="0065137B" w:rsidP="00401481">
            <w:pPr>
              <w:spacing w:line="300" w:lineRule="auto"/>
              <w:jc w:val="center"/>
            </w:pPr>
            <w:r>
              <w:rPr>
                <w:rFonts w:hint="eastAsia"/>
              </w:rPr>
              <w:t>丁振华</w:t>
            </w: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  <w:r w:rsidRPr="005523FB">
              <w:rPr>
                <w:rFonts w:hint="eastAsia"/>
              </w:rPr>
              <w:t>赖碧云</w:t>
            </w:r>
          </w:p>
        </w:tc>
        <w:tc>
          <w:tcPr>
            <w:tcW w:w="1452" w:type="pct"/>
            <w:vAlign w:val="center"/>
          </w:tcPr>
          <w:p w:rsidR="0065137B" w:rsidRPr="00DA2FD5" w:rsidRDefault="0065137B" w:rsidP="00401481">
            <w:pPr>
              <w:spacing w:line="360" w:lineRule="auto"/>
              <w:jc w:val="center"/>
            </w:pPr>
            <w:r w:rsidRPr="00DA2FD5">
              <w:rPr>
                <w:rFonts w:hint="eastAsia"/>
              </w:rPr>
              <w:t>初始版本</w:t>
            </w:r>
            <w:r w:rsidR="006C0A2A">
              <w:rPr>
                <w:rFonts w:hint="eastAsia"/>
              </w:rPr>
              <w:t>，共</w:t>
            </w:r>
            <w:r w:rsidR="006C0A2A">
              <w:rPr>
                <w:rFonts w:hint="eastAsia"/>
              </w:rPr>
              <w:t>39</w:t>
            </w:r>
            <w:r w:rsidR="006C0A2A">
              <w:rPr>
                <w:rFonts w:hint="eastAsia"/>
              </w:rPr>
              <w:t>个问题</w:t>
            </w:r>
          </w:p>
        </w:tc>
      </w:tr>
      <w:tr w:rsidR="0065137B" w:rsidTr="00401481">
        <w:tc>
          <w:tcPr>
            <w:tcW w:w="594" w:type="pct"/>
            <w:vAlign w:val="center"/>
          </w:tcPr>
          <w:p w:rsidR="0065137B" w:rsidRPr="003767B8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  <w:vAlign w:val="center"/>
          </w:tcPr>
          <w:p w:rsidR="0065137B" w:rsidRPr="003767B8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65137B" w:rsidRPr="003767B8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  <w:vAlign w:val="center"/>
          </w:tcPr>
          <w:p w:rsidR="0065137B" w:rsidRPr="003767B8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  <w:vAlign w:val="center"/>
          </w:tcPr>
          <w:p w:rsidR="0065137B" w:rsidRPr="00DA2FD5" w:rsidRDefault="0065137B" w:rsidP="00401481">
            <w:pPr>
              <w:spacing w:line="36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  <w:tr w:rsidR="0065137B" w:rsidTr="00401481">
        <w:tc>
          <w:tcPr>
            <w:tcW w:w="594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8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  <w:tc>
          <w:tcPr>
            <w:tcW w:w="739" w:type="pct"/>
          </w:tcPr>
          <w:p w:rsidR="0065137B" w:rsidRPr="005523FB" w:rsidRDefault="0065137B" w:rsidP="00401481">
            <w:pPr>
              <w:spacing w:line="300" w:lineRule="auto"/>
              <w:jc w:val="center"/>
            </w:pPr>
          </w:p>
        </w:tc>
        <w:tc>
          <w:tcPr>
            <w:tcW w:w="1452" w:type="pct"/>
          </w:tcPr>
          <w:p w:rsidR="0065137B" w:rsidRPr="00AD7617" w:rsidRDefault="0065137B" w:rsidP="00401481">
            <w:pPr>
              <w:spacing w:line="300" w:lineRule="auto"/>
              <w:jc w:val="center"/>
            </w:pPr>
          </w:p>
        </w:tc>
      </w:tr>
    </w:tbl>
    <w:p w:rsidR="0065137B" w:rsidRDefault="0065137B" w:rsidP="0065137B"/>
    <w:p w:rsidR="0065137B" w:rsidRDefault="0065137B" w:rsidP="0065137B">
      <w:r>
        <w:rPr>
          <w:rFonts w:hint="eastAsia"/>
        </w:rPr>
        <w:t>问题和意见</w:t>
      </w:r>
    </w:p>
    <w:p w:rsidR="0065137B" w:rsidRDefault="0065137B" w:rsidP="0065137B">
      <w:r>
        <w:rPr>
          <w:rFonts w:hint="eastAsia"/>
        </w:rPr>
        <w:tab/>
      </w:r>
      <w:r>
        <w:rPr>
          <w:rFonts w:hint="eastAsia"/>
        </w:rPr>
        <w:t>如果你对文档有任何意见、问题或想法，或者你的问题未在此文档中找到答案，请通过电子邮件联系我们</w:t>
      </w:r>
    </w:p>
    <w:p w:rsidR="0065137B" w:rsidRDefault="00D43897" w:rsidP="005973EB">
      <w:pPr>
        <w:ind w:firstLine="420"/>
        <w:rPr>
          <w:rStyle w:val="a3"/>
        </w:rPr>
      </w:pPr>
      <w:hyperlink r:id="rId9" w:history="1">
        <w:r w:rsidR="0065137B" w:rsidRPr="003E3D9D">
          <w:rPr>
            <w:rStyle w:val="a3"/>
          </w:rPr>
          <w:t>jinbo_zhang@kingdee.com</w:t>
        </w:r>
      </w:hyperlink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5973EB" w:rsidRDefault="005973EB" w:rsidP="0065137B">
      <w:pPr>
        <w:rPr>
          <w:rStyle w:val="a3"/>
        </w:rPr>
      </w:pPr>
    </w:p>
    <w:p w:rsidR="0065137B" w:rsidRDefault="0065137B" w:rsidP="0065137B">
      <w:pPr>
        <w:rPr>
          <w:rStyle w:val="a3"/>
        </w:rPr>
      </w:pPr>
    </w:p>
    <w:p w:rsidR="00BA7103" w:rsidRDefault="00BA7103" w:rsidP="0065137B">
      <w:pPr>
        <w:rPr>
          <w:rStyle w:val="a3"/>
        </w:rPr>
      </w:pPr>
    </w:p>
    <w:p w:rsidR="00BA7103" w:rsidRDefault="00BA7103" w:rsidP="0065137B">
      <w:pPr>
        <w:rPr>
          <w:rStyle w:val="a3"/>
        </w:rPr>
      </w:pPr>
    </w:p>
    <w:p w:rsidR="00BA7103" w:rsidRDefault="00BA7103" w:rsidP="0065137B">
      <w:pPr>
        <w:rPr>
          <w:rStyle w:val="a3"/>
        </w:rPr>
      </w:pPr>
    </w:p>
    <w:p w:rsidR="00BA7103" w:rsidRDefault="00BA7103" w:rsidP="0065137B">
      <w:pPr>
        <w:rPr>
          <w:rStyle w:val="a3"/>
        </w:rPr>
      </w:pPr>
    </w:p>
    <w:p w:rsidR="00BA7103" w:rsidRDefault="00BA7103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sdt>
      <w:sdtPr>
        <w:rPr>
          <w:lang w:val="zh-CN"/>
        </w:rPr>
        <w:id w:val="213675648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986A11" w:rsidRDefault="00986A11">
          <w:pPr>
            <w:pStyle w:val="TOC"/>
          </w:pPr>
          <w:r>
            <w:rPr>
              <w:lang w:val="zh-CN"/>
            </w:rPr>
            <w:t>目录</w:t>
          </w:r>
        </w:p>
        <w:p w:rsidR="007115A7" w:rsidRDefault="00986A1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7115A7" w:rsidRPr="000B1C33">
            <w:rPr>
              <w:rStyle w:val="a3"/>
              <w:noProof/>
            </w:rPr>
            <w:fldChar w:fldCharType="begin"/>
          </w:r>
          <w:r w:rsidR="007115A7" w:rsidRPr="000B1C33">
            <w:rPr>
              <w:rStyle w:val="a3"/>
              <w:noProof/>
            </w:rPr>
            <w:instrText xml:space="preserve"> </w:instrText>
          </w:r>
          <w:r w:rsidR="007115A7">
            <w:rPr>
              <w:noProof/>
            </w:rPr>
            <w:instrText>HYPERLINK \l "_Toc418150550"</w:instrText>
          </w:r>
          <w:r w:rsidR="007115A7" w:rsidRPr="000B1C33">
            <w:rPr>
              <w:rStyle w:val="a3"/>
              <w:noProof/>
            </w:rPr>
            <w:instrText xml:space="preserve"> </w:instrText>
          </w:r>
          <w:r w:rsidR="007115A7" w:rsidRPr="000B1C33">
            <w:rPr>
              <w:rStyle w:val="a3"/>
              <w:noProof/>
            </w:rPr>
          </w:r>
          <w:r w:rsidR="007115A7" w:rsidRPr="000B1C33">
            <w:rPr>
              <w:rStyle w:val="a3"/>
              <w:noProof/>
            </w:rPr>
            <w:fldChar w:fldCharType="separate"/>
          </w:r>
          <w:r w:rsidR="007115A7" w:rsidRPr="000B1C33">
            <w:rPr>
              <w:rStyle w:val="a3"/>
              <w:noProof/>
            </w:rPr>
            <w:t xml:space="preserve">K/3 Cloud BOS </w:t>
          </w:r>
          <w:r w:rsidR="007115A7" w:rsidRPr="000B1C33">
            <w:rPr>
              <w:rStyle w:val="a3"/>
              <w:rFonts w:hint="eastAsia"/>
              <w:noProof/>
            </w:rPr>
            <w:t>插件开发百问百答</w:t>
          </w:r>
          <w:r w:rsidR="007115A7">
            <w:rPr>
              <w:noProof/>
              <w:webHidden/>
            </w:rPr>
            <w:tab/>
          </w:r>
          <w:r w:rsidR="007115A7">
            <w:rPr>
              <w:noProof/>
              <w:webHidden/>
            </w:rPr>
            <w:fldChar w:fldCharType="begin"/>
          </w:r>
          <w:r w:rsidR="007115A7">
            <w:rPr>
              <w:noProof/>
              <w:webHidden/>
            </w:rPr>
            <w:instrText xml:space="preserve"> PAGEREF _Toc418150550 \h </w:instrText>
          </w:r>
          <w:r w:rsidR="007115A7">
            <w:rPr>
              <w:noProof/>
              <w:webHidden/>
            </w:rPr>
          </w:r>
          <w:r w:rsidR="007115A7">
            <w:rPr>
              <w:noProof/>
              <w:webHidden/>
            </w:rPr>
            <w:fldChar w:fldCharType="separate"/>
          </w:r>
          <w:r w:rsidR="007115A7">
            <w:rPr>
              <w:noProof/>
              <w:webHidden/>
            </w:rPr>
            <w:t>1</w:t>
          </w:r>
          <w:r w:rsidR="007115A7">
            <w:rPr>
              <w:noProof/>
              <w:webHidden/>
            </w:rPr>
            <w:fldChar w:fldCharType="end"/>
          </w:r>
          <w:r w:rsidR="007115A7" w:rsidRPr="000B1C33">
            <w:rPr>
              <w:rStyle w:val="a3"/>
              <w:noProof/>
            </w:rPr>
            <w:fldChar w:fldCharType="end"/>
          </w:r>
        </w:p>
        <w:p w:rsidR="007115A7" w:rsidRDefault="007115A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150551" w:history="1">
            <w:r w:rsidRPr="000B1C33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入门篇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52" w:history="1">
            <w:r w:rsidRPr="000B1C33">
              <w:rPr>
                <w:rStyle w:val="a3"/>
                <w:noProof/>
              </w:rPr>
              <w:t>1.1.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如何创建并启用各类插件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3" w:history="1">
            <w:r w:rsidRPr="000B1C33">
              <w:rPr>
                <w:rStyle w:val="a3"/>
                <w:noProof/>
              </w:rPr>
              <w:t>1.1.1.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如何创建并启用动态表单插件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4" w:history="1">
            <w:r w:rsidRPr="000B1C33">
              <w:rPr>
                <w:rStyle w:val="a3"/>
                <w:noProof/>
              </w:rPr>
              <w:t>1.1.2.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如何创建并启用单据编辑插件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5" w:history="1">
            <w:r w:rsidRPr="000B1C33">
              <w:rPr>
                <w:rStyle w:val="a3"/>
                <w:noProof/>
              </w:rPr>
              <w:t>1.1.3.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如何创建并启用基础资料编辑插件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6" w:history="1">
            <w:r w:rsidRPr="000B1C33">
              <w:rPr>
                <w:rStyle w:val="a3"/>
                <w:noProof/>
              </w:rPr>
              <w:t>1.1.4.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如何创建并启用列表插件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7" w:history="1">
            <w:r w:rsidRPr="000B1C33">
              <w:rPr>
                <w:rStyle w:val="a3"/>
                <w:noProof/>
              </w:rPr>
              <w:t>1.1.5.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如何创建并启用操作插件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8" w:history="1">
            <w:r w:rsidRPr="000B1C33">
              <w:rPr>
                <w:rStyle w:val="a3"/>
                <w:noProof/>
              </w:rPr>
              <w:t>1.1.6.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如何创建并启用账表取数插件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59" w:history="1">
            <w:r w:rsidRPr="000B1C33">
              <w:rPr>
                <w:rStyle w:val="a3"/>
                <w:noProof/>
              </w:rPr>
              <w:t>1.1.7.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如何创建并启用单据转换插件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0" w:history="1">
            <w:r w:rsidRPr="000B1C33">
              <w:rPr>
                <w:rStyle w:val="a3"/>
                <w:noProof/>
              </w:rPr>
              <w:t>1.1.8.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如何创建并启用反写插件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61" w:history="1">
            <w:r w:rsidRPr="000B1C33">
              <w:rPr>
                <w:rStyle w:val="a3"/>
                <w:noProof/>
              </w:rPr>
              <w:t>1.2.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为何插件不起作用，如何排查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150562" w:history="1">
            <w:r w:rsidRPr="000B1C33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进阶篇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63" w:history="1">
            <w:r w:rsidRPr="000B1C33">
              <w:rPr>
                <w:rStyle w:val="a3"/>
                <w:noProof/>
              </w:rPr>
              <w:t>2.1.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插件代码，如何自行调用单据操作服务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4" w:history="1">
            <w:r w:rsidRPr="000B1C33">
              <w:rPr>
                <w:rStyle w:val="a3"/>
                <w:noProof/>
              </w:rPr>
              <w:t>2.1.1.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如何加载</w:t>
            </w:r>
            <w:r w:rsidRPr="000B1C33">
              <w:rPr>
                <w:rStyle w:val="a3"/>
                <w:noProof/>
              </w:rPr>
              <w:t>(Load)</w:t>
            </w:r>
            <w:r w:rsidRPr="000B1C33">
              <w:rPr>
                <w:rStyle w:val="a3"/>
                <w:rFonts w:hint="eastAsia"/>
                <w:noProof/>
              </w:rPr>
              <w:t>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5" w:history="1">
            <w:r w:rsidRPr="000B1C33">
              <w:rPr>
                <w:rStyle w:val="a3"/>
                <w:noProof/>
              </w:rPr>
              <w:t>2.1.2.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如何调用保存</w:t>
            </w:r>
            <w:r w:rsidRPr="000B1C33">
              <w:rPr>
                <w:rStyle w:val="a3"/>
                <w:noProof/>
              </w:rPr>
              <w:t>(Save)</w:t>
            </w:r>
            <w:r w:rsidRPr="000B1C33">
              <w:rPr>
                <w:rStyle w:val="a3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6" w:history="1">
            <w:r w:rsidRPr="000B1C33">
              <w:rPr>
                <w:rStyle w:val="a3"/>
                <w:noProof/>
              </w:rPr>
              <w:t>2.1.3.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如何调用提交</w:t>
            </w:r>
            <w:r w:rsidRPr="000B1C33">
              <w:rPr>
                <w:rStyle w:val="a3"/>
                <w:noProof/>
              </w:rPr>
              <w:t>(Submit)</w:t>
            </w:r>
            <w:r w:rsidRPr="000B1C33">
              <w:rPr>
                <w:rStyle w:val="a3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7" w:history="1">
            <w:r w:rsidRPr="000B1C33">
              <w:rPr>
                <w:rStyle w:val="a3"/>
                <w:noProof/>
              </w:rPr>
              <w:t>2.1.4.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如何调用审核</w:t>
            </w:r>
            <w:r w:rsidRPr="000B1C33">
              <w:rPr>
                <w:rStyle w:val="a3"/>
                <w:noProof/>
              </w:rPr>
              <w:t>/</w:t>
            </w:r>
            <w:r w:rsidRPr="000B1C33">
              <w:rPr>
                <w:rStyle w:val="a3"/>
                <w:rFonts w:hint="eastAsia"/>
                <w:noProof/>
              </w:rPr>
              <w:t>反审核</w:t>
            </w:r>
            <w:r w:rsidRPr="000B1C33">
              <w:rPr>
                <w:rStyle w:val="a3"/>
                <w:noProof/>
              </w:rPr>
              <w:t>(Audit/UnAudit)</w:t>
            </w:r>
            <w:r w:rsidRPr="000B1C33">
              <w:rPr>
                <w:rStyle w:val="a3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8" w:history="1">
            <w:r w:rsidRPr="000B1C33">
              <w:rPr>
                <w:rStyle w:val="a3"/>
                <w:noProof/>
              </w:rPr>
              <w:t>2.1.5.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如何调用禁用</w:t>
            </w:r>
            <w:r w:rsidRPr="000B1C33">
              <w:rPr>
                <w:rStyle w:val="a3"/>
                <w:noProof/>
              </w:rPr>
              <w:t>(Disabled)</w:t>
            </w:r>
            <w:r w:rsidRPr="000B1C33">
              <w:rPr>
                <w:rStyle w:val="a3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69" w:history="1">
            <w:r w:rsidRPr="000B1C33">
              <w:rPr>
                <w:rStyle w:val="a3"/>
                <w:noProof/>
              </w:rPr>
              <w:t>2.1.6.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如何删除</w:t>
            </w:r>
            <w:r w:rsidRPr="000B1C33">
              <w:rPr>
                <w:rStyle w:val="a3"/>
                <w:noProof/>
              </w:rPr>
              <w:t>(Delete)</w:t>
            </w:r>
            <w:r w:rsidRPr="000B1C33">
              <w:rPr>
                <w:rStyle w:val="a3"/>
                <w:rFonts w:hint="eastAsia"/>
                <w:noProof/>
              </w:rPr>
              <w:t>单据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70" w:history="1">
            <w:r w:rsidRPr="000B1C33">
              <w:rPr>
                <w:rStyle w:val="a3"/>
                <w:noProof/>
              </w:rPr>
              <w:t>2.2.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调用单据操作后，如何判断结果，并处理交互提示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71" w:history="1">
            <w:r w:rsidRPr="000B1C33">
              <w:rPr>
                <w:rStyle w:val="a3"/>
                <w:noProof/>
              </w:rPr>
              <w:t>2.3.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插件给字段赋值后，为什么不执行字段</w:t>
            </w:r>
            <w:r w:rsidRPr="000B1C33">
              <w:rPr>
                <w:rStyle w:val="a3"/>
                <w:noProof/>
              </w:rPr>
              <w:t>”</w:t>
            </w:r>
            <w:r w:rsidRPr="000B1C33">
              <w:rPr>
                <w:rStyle w:val="a3"/>
                <w:rFonts w:hint="eastAsia"/>
                <w:noProof/>
              </w:rPr>
              <w:t>值更新属性</w:t>
            </w:r>
            <w:r w:rsidRPr="000B1C33">
              <w:rPr>
                <w:rStyle w:val="a3"/>
                <w:noProof/>
              </w:rPr>
              <w:t>”</w:t>
            </w:r>
            <w:r w:rsidRPr="000B1C33">
              <w:rPr>
                <w:rStyle w:val="a3"/>
                <w:rFonts w:hint="eastAsia"/>
                <w:noProof/>
              </w:rPr>
              <w:t>上配置的表单服务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72" w:history="1">
            <w:r w:rsidRPr="000B1C33">
              <w:rPr>
                <w:rStyle w:val="a3"/>
                <w:noProof/>
              </w:rPr>
              <w:t>2.4.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在动态表单插件中，如何修改界面数据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73" w:history="1">
            <w:r w:rsidRPr="000B1C33">
              <w:rPr>
                <w:rStyle w:val="a3"/>
                <w:noProof/>
              </w:rPr>
              <w:t>2.4.1.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如何新增单据体行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74" w:history="1">
            <w:r w:rsidRPr="000B1C33">
              <w:rPr>
                <w:rStyle w:val="a3"/>
                <w:noProof/>
              </w:rPr>
              <w:t>2.4.2.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如何删除单据体行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75" w:history="1">
            <w:r w:rsidRPr="000B1C33">
              <w:rPr>
                <w:rStyle w:val="a3"/>
                <w:noProof/>
              </w:rPr>
              <w:t>2.4.3.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如何给普通字段赋值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76" w:history="1">
            <w:r w:rsidRPr="000B1C33">
              <w:rPr>
                <w:rStyle w:val="a3"/>
                <w:noProof/>
              </w:rPr>
              <w:t>2.4.4.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如何给基础资料字段赋值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18150577" w:history="1">
            <w:r w:rsidRPr="000B1C33">
              <w:rPr>
                <w:rStyle w:val="a3"/>
                <w:noProof/>
              </w:rPr>
              <w:t>2.4.5.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如何动态设置下拉列表字段的可选项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78" w:history="1">
            <w:r w:rsidRPr="000B1C33">
              <w:rPr>
                <w:rStyle w:val="a3"/>
                <w:noProof/>
              </w:rPr>
              <w:t>2.5.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字段标识</w:t>
            </w:r>
            <w:r w:rsidRPr="000B1C33">
              <w:rPr>
                <w:rStyle w:val="a3"/>
                <w:noProof/>
              </w:rPr>
              <w:t>(Key)</w:t>
            </w:r>
            <w:r w:rsidRPr="000B1C33">
              <w:rPr>
                <w:rStyle w:val="a3"/>
                <w:rFonts w:hint="eastAsia"/>
                <w:noProof/>
              </w:rPr>
              <w:t>、字段名</w:t>
            </w:r>
            <w:r w:rsidRPr="000B1C33">
              <w:rPr>
                <w:rStyle w:val="a3"/>
                <w:noProof/>
              </w:rPr>
              <w:t>(FieldName)</w:t>
            </w:r>
            <w:r w:rsidRPr="000B1C33">
              <w:rPr>
                <w:rStyle w:val="a3"/>
                <w:rFonts w:hint="eastAsia"/>
                <w:noProof/>
              </w:rPr>
              <w:t>、属性名</w:t>
            </w:r>
            <w:r w:rsidRPr="000B1C33">
              <w:rPr>
                <w:rStyle w:val="a3"/>
                <w:noProof/>
              </w:rPr>
              <w:t>(PropertyName)</w:t>
            </w:r>
            <w:r w:rsidRPr="000B1C33">
              <w:rPr>
                <w:rStyle w:val="a3"/>
                <w:rFonts w:hint="eastAsia"/>
                <w:noProof/>
              </w:rPr>
              <w:t>的差别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79" w:history="1">
            <w:r w:rsidRPr="000B1C33">
              <w:rPr>
                <w:rStyle w:val="a3"/>
                <w:noProof/>
              </w:rPr>
              <w:t>2.6.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在动态表单中，如何实现文件下载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0" w:history="1">
            <w:r w:rsidRPr="000B1C33">
              <w:rPr>
                <w:rStyle w:val="a3"/>
                <w:noProof/>
              </w:rPr>
              <w:t>2.7.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如何支持用户把本地文件上传到服务器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1" w:history="1">
            <w:r w:rsidRPr="000B1C33">
              <w:rPr>
                <w:rStyle w:val="a3"/>
                <w:noProof/>
              </w:rPr>
              <w:t>2.8.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以实例说明如何为动态表单取数、填充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2" w:history="1">
            <w:r w:rsidRPr="000B1C33">
              <w:rPr>
                <w:rStyle w:val="a3"/>
                <w:noProof/>
              </w:rPr>
              <w:t>2.9.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如何为预置账表，添加字段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3" w:history="1">
            <w:r w:rsidRPr="000B1C33">
              <w:rPr>
                <w:rStyle w:val="a3"/>
                <w:noProof/>
              </w:rPr>
              <w:t>2.10.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如何获取基础资料的属性值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4" w:history="1">
            <w:r w:rsidRPr="000B1C33">
              <w:rPr>
                <w:rStyle w:val="a3"/>
                <w:noProof/>
              </w:rPr>
              <w:t>2.11.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保存前，如何为新建的单据数据包、单据体行，填写主键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5" w:history="1">
            <w:r w:rsidRPr="000B1C33">
              <w:rPr>
                <w:rStyle w:val="a3"/>
                <w:noProof/>
              </w:rPr>
              <w:t>2.12.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在动态表单插件中，如何显示指定界面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6" w:history="1">
            <w:r w:rsidRPr="000B1C33">
              <w:rPr>
                <w:rStyle w:val="a3"/>
                <w:noProof/>
              </w:rPr>
              <w:t>2.13.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如何为收款单，往来单位类型，添加新的基础资料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7" w:history="1">
            <w:r w:rsidRPr="000B1C33">
              <w:rPr>
                <w:rStyle w:val="a3"/>
                <w:noProof/>
              </w:rPr>
              <w:t>2.14.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如何创建、调试自定义执行计划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8" w:history="1">
            <w:r w:rsidRPr="000B1C33">
              <w:rPr>
                <w:rStyle w:val="a3"/>
                <w:noProof/>
              </w:rPr>
              <w:t>2.15.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如何通过按钮实现</w:t>
            </w:r>
            <w:r w:rsidRPr="000B1C33">
              <w:rPr>
                <w:rStyle w:val="a3"/>
                <w:noProof/>
              </w:rPr>
              <w:t>F8</w:t>
            </w:r>
            <w:r w:rsidRPr="000B1C33">
              <w:rPr>
                <w:rStyle w:val="a3"/>
                <w:rFonts w:hint="eastAsia"/>
                <w:noProof/>
              </w:rPr>
              <w:t>选择返回效果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89" w:history="1">
            <w:r w:rsidRPr="000B1C33">
              <w:rPr>
                <w:rStyle w:val="a3"/>
                <w:noProof/>
              </w:rPr>
              <w:t>2.16.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如何在操作插件中，自定义操作校验器并启用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90" w:history="1">
            <w:r w:rsidRPr="000B1C33">
              <w:rPr>
                <w:rStyle w:val="a3"/>
                <w:noProof/>
              </w:rPr>
              <w:t>2.17.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如何实现超链接，打开外部</w:t>
            </w:r>
            <w:r w:rsidRPr="000B1C33">
              <w:rPr>
                <w:rStyle w:val="a3"/>
                <w:noProof/>
              </w:rPr>
              <w:t>URL</w:t>
            </w:r>
            <w:r w:rsidRPr="000B1C33">
              <w:rPr>
                <w:rStyle w:val="a3"/>
                <w:rFonts w:hint="eastAsia"/>
                <w:noProof/>
              </w:rPr>
              <w:t>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91" w:history="1">
            <w:r w:rsidRPr="000B1C33">
              <w:rPr>
                <w:rStyle w:val="a3"/>
                <w:noProof/>
              </w:rPr>
              <w:t>2.18.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如何获取基础资料字段的类别</w:t>
            </w:r>
            <w:r w:rsidRPr="000B1C33">
              <w:rPr>
                <w:rStyle w:val="a3"/>
                <w:noProof/>
              </w:rPr>
              <w:t>(FormId)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8150592" w:history="1">
            <w:r w:rsidRPr="000B1C33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高级篇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15A7" w:rsidRDefault="007115A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8150593" w:history="1">
            <w:r w:rsidRPr="000B1C33">
              <w:rPr>
                <w:rStyle w:val="a3"/>
                <w:noProof/>
              </w:rPr>
              <w:t>3.1.</w:t>
            </w:r>
            <w:r>
              <w:rPr>
                <w:noProof/>
              </w:rPr>
              <w:tab/>
            </w:r>
            <w:r w:rsidRPr="000B1C33">
              <w:rPr>
                <w:rStyle w:val="a3"/>
                <w:rFonts w:hint="eastAsia"/>
                <w:noProof/>
              </w:rPr>
              <w:t>如何给单据体表格，增加自定义过滤行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_Toc418150593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11" w:rsidRDefault="00986A11">
          <w:r>
            <w:rPr>
              <w:b/>
              <w:bCs/>
              <w:lang w:val="zh-CN"/>
            </w:rPr>
            <w:fldChar w:fldCharType="end"/>
          </w:r>
        </w:p>
      </w:sdtContent>
    </w:sdt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  <w:rFonts w:hint="eastAsia"/>
        </w:rPr>
      </w:pPr>
    </w:p>
    <w:p w:rsidR="00986A11" w:rsidRDefault="00986A11" w:rsidP="0065137B">
      <w:pPr>
        <w:rPr>
          <w:rStyle w:val="a3"/>
        </w:rPr>
      </w:pPr>
    </w:p>
    <w:p w:rsidR="00277541" w:rsidRDefault="00277541" w:rsidP="00D43897">
      <w:pPr>
        <w:pStyle w:val="1"/>
        <w:numPr>
          <w:ilvl w:val="0"/>
          <w:numId w:val="47"/>
        </w:numPr>
      </w:pPr>
      <w:bookmarkStart w:id="3" w:name="_Toc417999688"/>
      <w:bookmarkStart w:id="4" w:name="_Toc418150551"/>
      <w:r>
        <w:rPr>
          <w:rFonts w:hint="eastAsia"/>
        </w:rPr>
        <w:lastRenderedPageBreak/>
        <w:t>入门篇</w:t>
      </w:r>
      <w:bookmarkEnd w:id="3"/>
      <w:bookmarkEnd w:id="4"/>
    </w:p>
    <w:p w:rsidR="00010E33" w:rsidRDefault="00010E33" w:rsidP="00D43897">
      <w:pPr>
        <w:pStyle w:val="2"/>
        <w:numPr>
          <w:ilvl w:val="1"/>
          <w:numId w:val="47"/>
        </w:numPr>
      </w:pPr>
      <w:bookmarkStart w:id="5" w:name="_Toc418150552"/>
      <w:r>
        <w:rPr>
          <w:rFonts w:hint="eastAsia"/>
        </w:rPr>
        <w:t>如何创建</w:t>
      </w:r>
      <w:r w:rsidR="00D47444">
        <w:rPr>
          <w:rFonts w:hint="eastAsia"/>
        </w:rPr>
        <w:t>并启用各类插件</w:t>
      </w:r>
      <w:bookmarkEnd w:id="5"/>
    </w:p>
    <w:p w:rsidR="00010E33" w:rsidRDefault="00C06D21" w:rsidP="00D43897">
      <w:pPr>
        <w:pStyle w:val="3"/>
        <w:numPr>
          <w:ilvl w:val="2"/>
          <w:numId w:val="47"/>
        </w:numPr>
      </w:pPr>
      <w:bookmarkStart w:id="6" w:name="_Toc417894312"/>
      <w:bookmarkStart w:id="7" w:name="_Toc418150553"/>
      <w:r>
        <w:rPr>
          <w:rFonts w:hint="eastAsia"/>
        </w:rPr>
        <w:t>如何创建</w:t>
      </w:r>
      <w:r w:rsidR="00850407">
        <w:rPr>
          <w:rFonts w:hint="eastAsia"/>
        </w:rPr>
        <w:t>并启用</w:t>
      </w:r>
      <w:r w:rsidR="00010E33">
        <w:rPr>
          <w:rFonts w:hint="eastAsia"/>
        </w:rPr>
        <w:t>动态表单插件</w:t>
      </w:r>
      <w:bookmarkEnd w:id="6"/>
      <w:bookmarkEnd w:id="7"/>
    </w:p>
    <w:p w:rsidR="00C06D21" w:rsidRDefault="00C06D21" w:rsidP="00C06D21">
      <w:pPr>
        <w:rPr>
          <w:b/>
          <w:shd w:val="pct15" w:color="auto" w:fill="FFFFFF"/>
        </w:rPr>
      </w:pPr>
      <w:r w:rsidRPr="00F006FB">
        <w:rPr>
          <w:rFonts w:hint="eastAsia"/>
          <w:b/>
          <w:shd w:val="pct15" w:color="auto" w:fill="FFFFFF"/>
        </w:rPr>
        <w:t>创建插件工程</w:t>
      </w:r>
    </w:p>
    <w:p w:rsidR="006616C2" w:rsidRDefault="006616C2" w:rsidP="006616C2">
      <w:pPr>
        <w:pStyle w:val="a6"/>
        <w:numPr>
          <w:ilvl w:val="0"/>
          <w:numId w:val="1"/>
        </w:numPr>
        <w:ind w:firstLineChars="0"/>
      </w:pPr>
      <w:r w:rsidRPr="00D50283">
        <w:rPr>
          <w:rFonts w:hint="eastAsia"/>
        </w:rPr>
        <w:t>动态表单插件，运行在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 w:rsidR="00D50283" w:rsidRPr="00D50283">
        <w:rPr>
          <w:rFonts w:hint="eastAsia"/>
        </w:rPr>
        <w:t>Web</w:t>
      </w:r>
      <w:r w:rsidR="00D50283" w:rsidRPr="00D50283">
        <w:rPr>
          <w:rFonts w:hint="eastAsia"/>
        </w:rPr>
        <w:t>服务层，需要建立一个独立的工程管理动态表单插件类；</w:t>
      </w:r>
    </w:p>
    <w:p w:rsidR="003D7F59" w:rsidRPr="00D50283" w:rsidRDefault="003D7F59" w:rsidP="006616C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动态表单插件工程，建议命名格式为</w:t>
      </w:r>
      <w:r>
        <w:rPr>
          <w:rFonts w:hint="eastAsia"/>
        </w:rPr>
        <w:t>[</w:t>
      </w:r>
      <w:r>
        <w:rPr>
          <w:rFonts w:hint="eastAsia"/>
        </w:rPr>
        <w:t>开发商</w:t>
      </w:r>
      <w:r>
        <w:rPr>
          <w:rFonts w:hint="eastAsia"/>
        </w:rPr>
        <w:t>][.K3][.</w:t>
      </w:r>
      <w:r>
        <w:rPr>
          <w:rFonts w:hint="eastAsia"/>
        </w:rPr>
        <w:t>业务领域</w:t>
      </w:r>
      <w:r>
        <w:rPr>
          <w:rFonts w:hint="eastAsia"/>
        </w:rPr>
        <w:t>][.</w:t>
      </w:r>
      <w:r>
        <w:rPr>
          <w:rFonts w:hint="eastAsia"/>
        </w:rPr>
        <w:t>子系统</w:t>
      </w:r>
      <w:r>
        <w:rPr>
          <w:rFonts w:hint="eastAsia"/>
        </w:rPr>
        <w:t>].Business.PlugIn</w:t>
      </w:r>
      <w:r>
        <w:rPr>
          <w:rFonts w:hint="eastAsia"/>
        </w:rPr>
        <w:t>；如</w:t>
      </w:r>
      <w:r w:rsidRPr="003C1E55">
        <w:rPr>
          <w:rFonts w:hint="eastAsia"/>
          <w:u w:val="single"/>
        </w:rPr>
        <w:t>JD.K3.SCM.PUR.Business.PlugIn</w:t>
      </w:r>
      <w:r>
        <w:rPr>
          <w:rFonts w:hint="eastAsia"/>
        </w:rPr>
        <w:t>；</w:t>
      </w:r>
    </w:p>
    <w:p w:rsidR="00010E33" w:rsidRDefault="00727E22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创建工程过程：</w:t>
      </w:r>
      <w:r w:rsidR="00010E33">
        <w:rPr>
          <w:rFonts w:hint="eastAsia"/>
        </w:rPr>
        <w:t xml:space="preserve">Visual Studio </w:t>
      </w:r>
      <w:r w:rsidR="00010E33">
        <w:rPr>
          <w:rFonts w:hint="eastAsia"/>
        </w:rPr>
        <w:t>→</w:t>
      </w:r>
      <w:r w:rsidR="00010E33">
        <w:rPr>
          <w:rFonts w:hint="eastAsia"/>
        </w:rPr>
        <w:t xml:space="preserve"> New </w:t>
      </w:r>
      <w:r w:rsidR="00010E33">
        <w:rPr>
          <w:rFonts w:hint="eastAsia"/>
        </w:rPr>
        <w:t>→</w:t>
      </w:r>
      <w:r w:rsidR="00010E33">
        <w:rPr>
          <w:rFonts w:hint="eastAsia"/>
        </w:rPr>
        <w:t xml:space="preserve"> Project</w:t>
      </w:r>
    </w:p>
    <w:p w:rsidR="00010E33" w:rsidRDefault="00010E33" w:rsidP="00010E33">
      <w:r>
        <w:rPr>
          <w:noProof/>
        </w:rPr>
        <w:drawing>
          <wp:inline distT="0" distB="0" distL="0" distR="0" wp14:anchorId="44205516" wp14:editId="276D09AE">
            <wp:extent cx="5274310" cy="38684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t xml:space="preserve">Visual C# </w:t>
      </w:r>
      <w:r>
        <w:rPr>
          <w:rFonts w:hint="eastAsia"/>
        </w:rPr>
        <w:t>→</w:t>
      </w:r>
      <w:r>
        <w:t xml:space="preserve"> Class Library </w:t>
      </w:r>
      <w:r>
        <w:rPr>
          <w:rFonts w:hint="eastAsia"/>
        </w:rPr>
        <w:t>→</w:t>
      </w:r>
      <w:r>
        <w:t xml:space="preserve"> </w:t>
      </w:r>
      <w:r>
        <w:rPr>
          <w:rFonts w:hint="eastAsia"/>
        </w:rPr>
        <w:t>选择工程文件存放位置</w:t>
      </w:r>
      <w:r>
        <w:t xml:space="preserve"> </w:t>
      </w:r>
      <w:r>
        <w:rPr>
          <w:rFonts w:hint="eastAsia"/>
        </w:rPr>
        <w:t>→</w:t>
      </w:r>
      <w:r>
        <w:t xml:space="preserve"> OK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1D192624" wp14:editId="68D8E2F5">
            <wp:extent cx="5274310" cy="386843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F5" w:rsidRDefault="000927F5" w:rsidP="00010E33"/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>
        <w:rPr>
          <w:rFonts w:hint="eastAsia"/>
        </w:rPr>
        <w:t>References</w:t>
      </w:r>
      <w:r>
        <w:rPr>
          <w:rFonts w:hint="eastAsia"/>
        </w:rPr>
        <w:t>右键，添加工程引用，所添加组件都来自</w:t>
      </w:r>
      <w:r>
        <w:rPr>
          <w:rFonts w:hint="eastAsia"/>
        </w:rPr>
        <w:t>Cloud</w:t>
      </w:r>
      <w:r>
        <w:rPr>
          <w:rFonts w:hint="eastAsia"/>
        </w:rPr>
        <w:t>网站的</w:t>
      </w:r>
      <w:r>
        <w:rPr>
          <w:rFonts w:hint="eastAsia"/>
        </w:rPr>
        <w:t>website</w:t>
      </w:r>
      <w:r>
        <w:t>\bin</w:t>
      </w:r>
      <w:r>
        <w:rPr>
          <w:rFonts w:hint="eastAsia"/>
        </w:rPr>
        <w:t>路径</w:t>
      </w:r>
    </w:p>
    <w:p w:rsidR="00010E33" w:rsidRDefault="00010E33" w:rsidP="00010E33">
      <w:r>
        <w:rPr>
          <w:noProof/>
        </w:rPr>
        <w:drawing>
          <wp:inline distT="0" distB="0" distL="0" distR="0" wp14:anchorId="6387AD77" wp14:editId="67168D9D">
            <wp:extent cx="3267075" cy="2981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2D" w:rsidRDefault="00674A2D" w:rsidP="00010E33"/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修改插件工程输出路径为</w:t>
      </w:r>
      <w:r>
        <w:t>Cloud</w:t>
      </w:r>
      <w:r>
        <w:rPr>
          <w:rFonts w:hint="eastAsia"/>
        </w:rPr>
        <w:t>网站路径</w:t>
      </w:r>
      <w:r>
        <w:t>website\bin</w:t>
      </w:r>
      <w:r w:rsidR="00674A2D">
        <w:rPr>
          <w:rFonts w:hint="eastAsia"/>
        </w:rPr>
        <w:t>：</w:t>
      </w:r>
      <w:r>
        <w:rPr>
          <w:rFonts w:hint="eastAsia"/>
        </w:rPr>
        <w:t>选中插件工程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Property</w:t>
      </w:r>
      <w:r>
        <w:rPr>
          <w:rFonts w:hint="eastAsia"/>
        </w:rPr>
        <w:t>（属性）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Build</w:t>
      </w:r>
      <w:r>
        <w:rPr>
          <w:rFonts w:hint="eastAsia"/>
        </w:rPr>
        <w:t>页签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Output Path</w:t>
      </w:r>
      <w:r>
        <w:rPr>
          <w:rFonts w:hint="eastAsia"/>
        </w:rPr>
        <w:t>（输出路径）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6743A2A4" wp14:editId="28C348EB">
            <wp:extent cx="5274310" cy="4773739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C8" w:rsidRDefault="00926AC8" w:rsidP="00010E33"/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修改当前类（</w:t>
      </w:r>
      <w:r>
        <w:rPr>
          <w:rFonts w:hint="eastAsia"/>
        </w:rPr>
        <w:t>Class</w:t>
      </w:r>
      <w:r>
        <w:t>1</w:t>
      </w:r>
      <w:r>
        <w:rPr>
          <w:rFonts w:hint="eastAsia"/>
        </w:rPr>
        <w:t>）的继承对象为</w:t>
      </w:r>
      <w:r>
        <w:rPr>
          <w:rFonts w:hint="eastAsia"/>
        </w:rPr>
        <w:t>AbstractDynamicFormPlugIn</w:t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类文件引用基类（</w:t>
      </w:r>
      <w:r>
        <w:rPr>
          <w:rFonts w:hint="eastAsia"/>
        </w:rPr>
        <w:t>AbstractDynamicFormPlugIn</w:t>
      </w:r>
      <w:r>
        <w:rPr>
          <w:rFonts w:hint="eastAsia"/>
        </w:rPr>
        <w:t>）所在命名空间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010E33" w:rsidRDefault="00010E33" w:rsidP="00926AC8"/>
    <w:p w:rsidR="00926AC8" w:rsidRPr="00926AC8" w:rsidRDefault="00926AC8" w:rsidP="00926AC8">
      <w:pPr>
        <w:rPr>
          <w:b/>
          <w:shd w:val="pct15" w:color="auto" w:fill="FFFFFF"/>
        </w:rPr>
      </w:pPr>
      <w:r w:rsidRPr="00926AC8">
        <w:rPr>
          <w:rFonts w:hint="eastAsia"/>
          <w:b/>
          <w:shd w:val="pct15" w:color="auto" w:fill="FFFFFF"/>
        </w:rPr>
        <w:t>注册并启用插件</w:t>
      </w:r>
    </w:p>
    <w:p w:rsidR="00926AC8" w:rsidRDefault="00926AC8" w:rsidP="00D43897">
      <w:pPr>
        <w:pStyle w:val="a6"/>
        <w:numPr>
          <w:ilvl w:val="0"/>
          <w:numId w:val="48"/>
        </w:numPr>
        <w:ind w:firstLineChars="0"/>
      </w:pPr>
      <w:r>
        <w:rPr>
          <w:rFonts w:hint="eastAsia"/>
        </w:rPr>
        <w:t>插件编写完毕，编译工程，输出类库</w:t>
      </w:r>
      <w:r>
        <w:rPr>
          <w:rFonts w:hint="eastAsia"/>
        </w:rPr>
        <w:t>*.dll</w:t>
      </w:r>
      <w:r>
        <w:rPr>
          <w:rFonts w:hint="eastAsia"/>
        </w:rPr>
        <w:t>文件到</w:t>
      </w:r>
      <w:r>
        <w:rPr>
          <w:rFonts w:hint="eastAsia"/>
        </w:rPr>
        <w:t>WebSite\Bin</w:t>
      </w:r>
      <w:r>
        <w:rPr>
          <w:rFonts w:hint="eastAsia"/>
        </w:rPr>
        <w:t>目录；</w:t>
      </w:r>
    </w:p>
    <w:p w:rsidR="00010E33" w:rsidRPr="0070752D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BOSIDE</w:t>
      </w:r>
      <w:r>
        <w:rPr>
          <w:rFonts w:hint="eastAsia"/>
        </w:rPr>
        <w:t>，定位到动态表单模型整体属性，配置表单插件属性</w:t>
      </w:r>
    </w:p>
    <w:p w:rsidR="00010E33" w:rsidRDefault="00010E33" w:rsidP="00010E33">
      <w:r>
        <w:rPr>
          <w:noProof/>
        </w:rPr>
        <w:drawing>
          <wp:inline distT="0" distB="0" distL="0" distR="0" wp14:anchorId="66D122F4" wp14:editId="0036E4B4">
            <wp:extent cx="4171950" cy="4076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点开表单插件属性，注册编译生成的插件工程组件，从</w:t>
      </w:r>
      <w:r>
        <w:rPr>
          <w:rFonts w:hint="eastAsia"/>
        </w:rPr>
        <w:t>website</w:t>
      </w:r>
      <w:r>
        <w:t>\bin</w:t>
      </w:r>
      <w:r>
        <w:rPr>
          <w:rFonts w:hint="eastAsia"/>
        </w:rPr>
        <w:t>路径下找到插件工程组件，选择插件工程组件下的插件类，一般在插件类上使用微软元数据描述，在注册插件时区分不同的类，选择注册插件后，注意勾选“启用”复选框</w:t>
      </w:r>
    </w:p>
    <w:p w:rsidR="00010E33" w:rsidRDefault="00010E33" w:rsidP="00010E33">
      <w:r>
        <w:rPr>
          <w:noProof/>
        </w:rPr>
        <w:drawing>
          <wp:inline distT="0" distB="0" distL="0" distR="0" wp14:anchorId="54F07CBF" wp14:editId="28EE7D70">
            <wp:extent cx="4743450" cy="2419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604EEF94" wp14:editId="4F49DBF4">
            <wp:extent cx="5274310" cy="35467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r>
        <w:rPr>
          <w:noProof/>
        </w:rPr>
        <w:drawing>
          <wp:inline distT="0" distB="0" distL="0" distR="0" wp14:anchorId="5F87FBA7" wp14:editId="7ECE119A">
            <wp:extent cx="5274310" cy="338740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AC7615" w:rsidP="00D43897">
      <w:pPr>
        <w:pStyle w:val="3"/>
        <w:numPr>
          <w:ilvl w:val="2"/>
          <w:numId w:val="47"/>
        </w:numPr>
      </w:pPr>
      <w:bookmarkStart w:id="8" w:name="_Toc417894315"/>
      <w:bookmarkStart w:id="9" w:name="_Toc418150554"/>
      <w:r>
        <w:rPr>
          <w:rFonts w:hint="eastAsia"/>
        </w:rPr>
        <w:t>如何创建</w:t>
      </w:r>
      <w:r w:rsidR="002D0EAF">
        <w:rPr>
          <w:rFonts w:hint="eastAsia"/>
        </w:rPr>
        <w:t>并启用</w:t>
      </w:r>
      <w:r>
        <w:rPr>
          <w:rFonts w:hint="eastAsia"/>
        </w:rPr>
        <w:t>单据</w:t>
      </w:r>
      <w:r w:rsidR="00121F6C">
        <w:rPr>
          <w:rFonts w:hint="eastAsia"/>
        </w:rPr>
        <w:t>编辑</w:t>
      </w:r>
      <w:r w:rsidR="00010E33">
        <w:rPr>
          <w:rFonts w:hint="eastAsia"/>
        </w:rPr>
        <w:t>插件</w:t>
      </w:r>
      <w:bookmarkEnd w:id="8"/>
      <w:bookmarkEnd w:id="9"/>
    </w:p>
    <w:p w:rsidR="00010E33" w:rsidRPr="00AC7615" w:rsidRDefault="00010E33" w:rsidP="00AC7615">
      <w:pPr>
        <w:rPr>
          <w:b/>
        </w:rPr>
      </w:pPr>
      <w:bookmarkStart w:id="10" w:name="_Toc417894316"/>
      <w:r w:rsidRPr="00AC7615">
        <w:rPr>
          <w:rFonts w:hint="eastAsia"/>
          <w:b/>
          <w:shd w:val="pct15" w:color="auto" w:fill="FFFFFF"/>
        </w:rPr>
        <w:t>创建</w:t>
      </w:r>
      <w:r w:rsidR="009A7B97">
        <w:rPr>
          <w:rFonts w:hint="eastAsia"/>
          <w:b/>
          <w:shd w:val="pct15" w:color="auto" w:fill="FFFFFF"/>
        </w:rPr>
        <w:t>单据编辑</w:t>
      </w:r>
      <w:r w:rsidRPr="00AC7615">
        <w:rPr>
          <w:rFonts w:hint="eastAsia"/>
          <w:b/>
          <w:shd w:val="pct15" w:color="auto" w:fill="FFFFFF"/>
        </w:rPr>
        <w:t>插件</w:t>
      </w:r>
      <w:bookmarkEnd w:id="10"/>
    </w:p>
    <w:p w:rsidR="00B54CA2" w:rsidRDefault="00B54CA2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单据编辑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 w:rsidRPr="00D50283">
        <w:rPr>
          <w:rFonts w:hint="eastAsia"/>
        </w:rPr>
        <w:t>Web</w:t>
      </w:r>
      <w:r w:rsidRPr="00D50283">
        <w:rPr>
          <w:rFonts w:hint="eastAsia"/>
        </w:rPr>
        <w:t>服务层</w:t>
      </w:r>
      <w:r>
        <w:rPr>
          <w:rFonts w:hint="eastAsia"/>
        </w:rPr>
        <w:t>，重用动态表单插件工程；</w:t>
      </w:r>
    </w:p>
    <w:p w:rsidR="00010E33" w:rsidRDefault="00496DCA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创建插件类的过程，</w:t>
      </w:r>
      <w:r w:rsidR="00010E33">
        <w:rPr>
          <w:rFonts w:hint="eastAsia"/>
        </w:rPr>
        <w:t>与创建动态表单插件几乎一样，唯一区别是</w:t>
      </w:r>
      <w:r w:rsidR="006C5CB2">
        <w:rPr>
          <w:rFonts w:hint="eastAsia"/>
        </w:rPr>
        <w:t>单据</w:t>
      </w:r>
      <w:r w:rsidR="00121F6C">
        <w:rPr>
          <w:rFonts w:hint="eastAsia"/>
        </w:rPr>
        <w:t>编辑</w:t>
      </w:r>
      <w:r w:rsidR="00010E33">
        <w:rPr>
          <w:rFonts w:hint="eastAsia"/>
        </w:rPr>
        <w:t>插件继承的基类是</w:t>
      </w:r>
      <w:r w:rsidR="00010E33">
        <w:rPr>
          <w:rFonts w:hint="eastAsia"/>
        </w:rPr>
        <w:t>AbstractBillPlugIn</w:t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插件类引用基类所在命名空间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3D3F4E" w:rsidRDefault="003D3F4E" w:rsidP="003D3F4E">
      <w:bookmarkStart w:id="11" w:name="_Toc417894317"/>
    </w:p>
    <w:p w:rsidR="00010E33" w:rsidRPr="003D3F4E" w:rsidRDefault="00010E33" w:rsidP="003D3F4E">
      <w:pPr>
        <w:rPr>
          <w:b/>
          <w:shd w:val="pct15" w:color="auto" w:fill="FFFFFF"/>
        </w:rPr>
      </w:pPr>
      <w:r w:rsidRPr="003D3F4E">
        <w:rPr>
          <w:rFonts w:hint="eastAsia"/>
          <w:b/>
          <w:shd w:val="pct15" w:color="auto" w:fill="FFFFFF"/>
        </w:rPr>
        <w:t>启用</w:t>
      </w:r>
      <w:r w:rsidR="003D3F4E" w:rsidRPr="003D3F4E">
        <w:rPr>
          <w:rFonts w:hint="eastAsia"/>
          <w:b/>
          <w:shd w:val="pct15" w:color="auto" w:fill="FFFFFF"/>
        </w:rPr>
        <w:t>单据</w:t>
      </w:r>
      <w:r w:rsidR="008D0D4B">
        <w:rPr>
          <w:rFonts w:hint="eastAsia"/>
          <w:b/>
          <w:shd w:val="pct15" w:color="auto" w:fill="FFFFFF"/>
        </w:rPr>
        <w:t>编辑</w:t>
      </w:r>
      <w:r w:rsidRPr="003D3F4E">
        <w:rPr>
          <w:rFonts w:hint="eastAsia"/>
          <w:b/>
          <w:shd w:val="pct15" w:color="auto" w:fill="FFFFFF"/>
        </w:rPr>
        <w:t>插件</w:t>
      </w:r>
      <w:bookmarkEnd w:id="11"/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与启用动态表单插件一样</w:t>
      </w:r>
    </w:p>
    <w:p w:rsidR="00010E33" w:rsidRDefault="00850407" w:rsidP="00D43897">
      <w:pPr>
        <w:pStyle w:val="3"/>
        <w:numPr>
          <w:ilvl w:val="2"/>
          <w:numId w:val="47"/>
        </w:numPr>
      </w:pPr>
      <w:bookmarkStart w:id="12" w:name="_Toc417894318"/>
      <w:bookmarkStart w:id="13" w:name="_Toc418150555"/>
      <w:r>
        <w:rPr>
          <w:rFonts w:hint="eastAsia"/>
        </w:rPr>
        <w:t>如何创建并启用基础资料</w:t>
      </w:r>
      <w:r w:rsidR="009A7B97">
        <w:rPr>
          <w:rFonts w:hint="eastAsia"/>
        </w:rPr>
        <w:t>编辑</w:t>
      </w:r>
      <w:r>
        <w:rPr>
          <w:rFonts w:hint="eastAsia"/>
        </w:rPr>
        <w:t>插件</w:t>
      </w:r>
      <w:bookmarkEnd w:id="12"/>
      <w:bookmarkEnd w:id="13"/>
    </w:p>
    <w:p w:rsidR="00010E33" w:rsidRPr="00A96F97" w:rsidRDefault="00010E33" w:rsidP="00A96F97">
      <w:pPr>
        <w:rPr>
          <w:b/>
          <w:shd w:val="pct15" w:color="auto" w:fill="FFFFFF"/>
        </w:rPr>
      </w:pPr>
      <w:bookmarkStart w:id="14" w:name="_Toc417894319"/>
      <w:r w:rsidRPr="00A96F97">
        <w:rPr>
          <w:rFonts w:hint="eastAsia"/>
          <w:b/>
          <w:shd w:val="pct15" w:color="auto" w:fill="FFFFFF"/>
        </w:rPr>
        <w:t>如何创建基础资料</w:t>
      </w:r>
      <w:r w:rsidR="00A96F97" w:rsidRPr="00A96F97">
        <w:rPr>
          <w:rFonts w:hint="eastAsia"/>
          <w:b/>
          <w:shd w:val="pct15" w:color="auto" w:fill="FFFFFF"/>
        </w:rPr>
        <w:t>编辑</w:t>
      </w:r>
      <w:r w:rsidRPr="00A96F97">
        <w:rPr>
          <w:rFonts w:hint="eastAsia"/>
          <w:b/>
          <w:shd w:val="pct15" w:color="auto" w:fill="FFFFFF"/>
        </w:rPr>
        <w:t>插件</w:t>
      </w:r>
      <w:bookmarkEnd w:id="14"/>
    </w:p>
    <w:p w:rsidR="00B24BC0" w:rsidRDefault="00B24BC0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基础资料编辑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 w:rsidRPr="00D50283">
        <w:rPr>
          <w:rFonts w:hint="eastAsia"/>
        </w:rPr>
        <w:t>Web</w:t>
      </w:r>
      <w:r w:rsidRPr="00D50283">
        <w:rPr>
          <w:rFonts w:hint="eastAsia"/>
        </w:rPr>
        <w:t>服务层</w:t>
      </w:r>
      <w:r>
        <w:rPr>
          <w:rFonts w:hint="eastAsia"/>
        </w:rPr>
        <w:t>，重用动态表单插件工程；</w:t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与创建</w:t>
      </w:r>
      <w:r w:rsidR="00893716">
        <w:rPr>
          <w:rFonts w:hint="eastAsia"/>
        </w:rPr>
        <w:t>单据编辑</w:t>
      </w:r>
      <w:r>
        <w:rPr>
          <w:rFonts w:hint="eastAsia"/>
        </w:rPr>
        <w:t>插件一样，唯一区别是基础资料</w:t>
      </w:r>
      <w:r w:rsidR="00893716">
        <w:rPr>
          <w:rFonts w:hint="eastAsia"/>
        </w:rPr>
        <w:t>编辑</w:t>
      </w:r>
      <w:r>
        <w:rPr>
          <w:rFonts w:hint="eastAsia"/>
        </w:rPr>
        <w:t>插件继承的基类是</w:t>
      </w:r>
      <w:r>
        <w:rPr>
          <w:rFonts w:hint="eastAsia"/>
        </w:rPr>
        <w:t>AbstractBasePlugIn</w:t>
      </w:r>
      <w:r>
        <w:rPr>
          <w:rFonts w:hint="eastAsia"/>
        </w:rPr>
        <w:t>，目前</w:t>
      </w:r>
      <w:r>
        <w:rPr>
          <w:rFonts w:hint="eastAsia"/>
        </w:rPr>
        <w:t>AbstractBasePlugIn</w:t>
      </w:r>
      <w:r>
        <w:rPr>
          <w:rFonts w:hint="eastAsia"/>
        </w:rPr>
        <w:t>与</w:t>
      </w:r>
      <w:r>
        <w:rPr>
          <w:rFonts w:hint="eastAsia"/>
        </w:rPr>
        <w:t>AbstractBillPlugIn</w:t>
      </w:r>
      <w:r>
        <w:rPr>
          <w:rFonts w:hint="eastAsia"/>
        </w:rPr>
        <w:t>完全一样，但不论从模型分类角度或从未来发展趋势看，还是请大家严格遵守插件体系，即：从</w:t>
      </w:r>
      <w:r>
        <w:rPr>
          <w:rFonts w:hint="eastAsia"/>
        </w:rPr>
        <w:t>AbstractBasePlugIn</w:t>
      </w:r>
      <w:r>
        <w:rPr>
          <w:rFonts w:hint="eastAsia"/>
        </w:rPr>
        <w:t>继承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Kingdee.BOS.Core.Base.PlugIn;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AbstractBasePlugIn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10E33" w:rsidRPr="00914AD1" w:rsidRDefault="00010E33" w:rsidP="00914AD1">
      <w:pPr>
        <w:rPr>
          <w:b/>
          <w:shd w:val="pct15" w:color="auto" w:fill="FFFFFF"/>
        </w:rPr>
      </w:pPr>
      <w:bookmarkStart w:id="15" w:name="_Toc417894320"/>
      <w:r w:rsidRPr="00914AD1">
        <w:rPr>
          <w:rFonts w:hint="eastAsia"/>
          <w:b/>
          <w:shd w:val="pct15" w:color="auto" w:fill="FFFFFF"/>
        </w:rPr>
        <w:lastRenderedPageBreak/>
        <w:t>如何启用基础资料</w:t>
      </w:r>
      <w:r w:rsidR="00914AD1" w:rsidRPr="00914AD1">
        <w:rPr>
          <w:rFonts w:hint="eastAsia"/>
          <w:b/>
          <w:shd w:val="pct15" w:color="auto" w:fill="FFFFFF"/>
        </w:rPr>
        <w:t>编辑</w:t>
      </w:r>
      <w:r w:rsidRPr="00914AD1">
        <w:rPr>
          <w:rFonts w:hint="eastAsia"/>
          <w:b/>
          <w:shd w:val="pct15" w:color="auto" w:fill="FFFFFF"/>
        </w:rPr>
        <w:t>插件</w:t>
      </w:r>
      <w:bookmarkEnd w:id="15"/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与启用动态表单插件一样</w:t>
      </w:r>
    </w:p>
    <w:p w:rsidR="00010E33" w:rsidRDefault="00E5275B" w:rsidP="00D43897">
      <w:pPr>
        <w:pStyle w:val="3"/>
        <w:numPr>
          <w:ilvl w:val="2"/>
          <w:numId w:val="47"/>
        </w:numPr>
      </w:pPr>
      <w:bookmarkStart w:id="16" w:name="_Toc417894321"/>
      <w:bookmarkStart w:id="17" w:name="_Toc418150556"/>
      <w:r>
        <w:rPr>
          <w:rFonts w:hint="eastAsia"/>
        </w:rPr>
        <w:t>如何创建并启用列表插件</w:t>
      </w:r>
      <w:bookmarkEnd w:id="16"/>
      <w:bookmarkEnd w:id="17"/>
    </w:p>
    <w:p w:rsidR="00010E33" w:rsidRPr="00E5275B" w:rsidRDefault="00010E33" w:rsidP="00E5275B">
      <w:pPr>
        <w:rPr>
          <w:b/>
          <w:shd w:val="pct15" w:color="auto" w:fill="FFFFFF"/>
        </w:rPr>
      </w:pPr>
      <w:bookmarkStart w:id="18" w:name="_Toc417894322"/>
      <w:r w:rsidRPr="00E5275B">
        <w:rPr>
          <w:rFonts w:hint="eastAsia"/>
          <w:b/>
          <w:shd w:val="pct15" w:color="auto" w:fill="FFFFFF"/>
        </w:rPr>
        <w:t>如何创建列表插件</w:t>
      </w:r>
      <w:bookmarkEnd w:id="18"/>
    </w:p>
    <w:p w:rsidR="006B2630" w:rsidRDefault="006B2630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列表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 w:rsidRPr="00D50283">
        <w:rPr>
          <w:rFonts w:hint="eastAsia"/>
        </w:rPr>
        <w:t>Web</w:t>
      </w:r>
      <w:r w:rsidRPr="00D50283">
        <w:rPr>
          <w:rFonts w:hint="eastAsia"/>
        </w:rPr>
        <w:t>服务层</w:t>
      </w:r>
      <w:r>
        <w:rPr>
          <w:rFonts w:hint="eastAsia"/>
        </w:rPr>
        <w:t>，重用动态表单插件工程；</w:t>
      </w:r>
    </w:p>
    <w:p w:rsidR="00010E33" w:rsidRDefault="00010E33" w:rsidP="00010E3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与创建表单插件一样，唯一区别是列表插件从</w:t>
      </w:r>
      <w:r>
        <w:rPr>
          <w:rFonts w:hint="eastAsia"/>
        </w:rPr>
        <w:t>AbstractListPlugIn</w:t>
      </w:r>
      <w:r>
        <w:rPr>
          <w:rFonts w:hint="eastAsia"/>
        </w:rPr>
        <w:t>继承出来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024C6" w:rsidRDefault="00B024C6" w:rsidP="00B024C6">
      <w:pPr>
        <w:rPr>
          <w:b/>
          <w:shd w:val="pct15" w:color="auto" w:fill="FFFFFF"/>
        </w:rPr>
      </w:pPr>
      <w:bookmarkStart w:id="19" w:name="_Toc417894323"/>
    </w:p>
    <w:p w:rsidR="00010E33" w:rsidRPr="00B024C6" w:rsidRDefault="00010E33" w:rsidP="00B024C6">
      <w:pPr>
        <w:rPr>
          <w:b/>
          <w:shd w:val="pct15" w:color="auto" w:fill="FFFFFF"/>
        </w:rPr>
      </w:pPr>
      <w:r w:rsidRPr="00B024C6">
        <w:rPr>
          <w:rFonts w:hint="eastAsia"/>
          <w:b/>
          <w:shd w:val="pct15" w:color="auto" w:fill="FFFFFF"/>
        </w:rPr>
        <w:t>如何启用列表插件</w:t>
      </w:r>
      <w:bookmarkEnd w:id="19"/>
    </w:p>
    <w:p w:rsidR="00010E33" w:rsidRDefault="00010E33" w:rsidP="00010E3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与启用动态表单插件一样，唯一区别是注册列表插件的位置是模型的列表插件属性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42863C47" wp14:editId="32C34909">
            <wp:extent cx="4210050" cy="4067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0502D" w:rsidP="00D43897">
      <w:pPr>
        <w:pStyle w:val="3"/>
        <w:numPr>
          <w:ilvl w:val="2"/>
          <w:numId w:val="47"/>
        </w:numPr>
      </w:pPr>
      <w:bookmarkStart w:id="20" w:name="_Toc417894324"/>
      <w:bookmarkStart w:id="21" w:name="_Toc418150557"/>
      <w:r>
        <w:rPr>
          <w:rFonts w:hint="eastAsia"/>
        </w:rPr>
        <w:t>如何创建并启用</w:t>
      </w:r>
      <w:r w:rsidR="00010E33">
        <w:rPr>
          <w:rFonts w:hint="eastAsia"/>
        </w:rPr>
        <w:t>操作插件</w:t>
      </w:r>
      <w:bookmarkEnd w:id="20"/>
      <w:bookmarkEnd w:id="21"/>
    </w:p>
    <w:p w:rsidR="00010E33" w:rsidRPr="0000502D" w:rsidRDefault="00010E33" w:rsidP="0000502D">
      <w:pPr>
        <w:rPr>
          <w:b/>
          <w:shd w:val="pct15" w:color="auto" w:fill="FFFFFF"/>
        </w:rPr>
      </w:pPr>
      <w:bookmarkStart w:id="22" w:name="_Toc417894325"/>
      <w:r w:rsidRPr="0000502D">
        <w:rPr>
          <w:rFonts w:hint="eastAsia"/>
          <w:b/>
          <w:shd w:val="pct15" w:color="auto" w:fill="FFFFFF"/>
        </w:rPr>
        <w:t>如何创建操作插件</w:t>
      </w:r>
      <w:bookmarkEnd w:id="22"/>
    </w:p>
    <w:p w:rsidR="00637C59" w:rsidRDefault="00637C59" w:rsidP="00637C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>
        <w:rPr>
          <w:rFonts w:hint="eastAsia"/>
        </w:rPr>
        <w:t>App</w:t>
      </w:r>
      <w:r w:rsidRPr="00D50283">
        <w:rPr>
          <w:rFonts w:hint="eastAsia"/>
        </w:rPr>
        <w:t>服务层</w:t>
      </w:r>
      <w:r>
        <w:rPr>
          <w:rFonts w:hint="eastAsia"/>
        </w:rPr>
        <w:t>，需要单独创建一个工程管理操作插件类；</w:t>
      </w:r>
    </w:p>
    <w:p w:rsidR="00637C59" w:rsidRDefault="00637C59" w:rsidP="00637C5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操作插件工程，命名规范：</w:t>
      </w:r>
      <w:r>
        <w:rPr>
          <w:rFonts w:hint="eastAsia"/>
        </w:rPr>
        <w:t>[</w:t>
      </w:r>
      <w:r>
        <w:rPr>
          <w:rFonts w:hint="eastAsia"/>
        </w:rPr>
        <w:t>开发商</w:t>
      </w:r>
      <w:r>
        <w:rPr>
          <w:rFonts w:hint="eastAsia"/>
        </w:rPr>
        <w:t>][.K3][.</w:t>
      </w:r>
      <w:r>
        <w:rPr>
          <w:rFonts w:hint="eastAsia"/>
        </w:rPr>
        <w:t>业务领域</w:t>
      </w:r>
      <w:r>
        <w:rPr>
          <w:rFonts w:hint="eastAsia"/>
        </w:rPr>
        <w:t>][.</w:t>
      </w:r>
      <w:r>
        <w:rPr>
          <w:rFonts w:hint="eastAsia"/>
        </w:rPr>
        <w:t>子系统</w:t>
      </w:r>
      <w:r>
        <w:rPr>
          <w:rFonts w:hint="eastAsia"/>
        </w:rPr>
        <w:t>]</w:t>
      </w:r>
      <w:r w:rsidR="006D63BE">
        <w:rPr>
          <w:rFonts w:hint="eastAsia"/>
        </w:rPr>
        <w:t>.App</w:t>
      </w:r>
      <w:r>
        <w:rPr>
          <w:rFonts w:hint="eastAsia"/>
        </w:rPr>
        <w:t>.ServicePlugIn</w:t>
      </w:r>
      <w:r w:rsidR="00243F08">
        <w:rPr>
          <w:rFonts w:hint="eastAsia"/>
        </w:rPr>
        <w:t>，如</w:t>
      </w:r>
      <w:r w:rsidR="00243F08" w:rsidRPr="003C1E55">
        <w:rPr>
          <w:rFonts w:hint="eastAsia"/>
          <w:u w:val="single"/>
        </w:rPr>
        <w:t>JD.K3.SCM.PUR.</w:t>
      </w:r>
      <w:r w:rsidR="00193B6B">
        <w:rPr>
          <w:rFonts w:hint="eastAsia"/>
          <w:u w:val="single"/>
        </w:rPr>
        <w:t>App.</w:t>
      </w:r>
      <w:r w:rsidR="00243F08" w:rsidRPr="003C1E55">
        <w:rPr>
          <w:rFonts w:hint="eastAsia"/>
          <w:u w:val="single"/>
        </w:rPr>
        <w:t>ServicePlugIn</w:t>
      </w:r>
    </w:p>
    <w:p w:rsidR="00E47080" w:rsidRDefault="008C270C" w:rsidP="00E470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操作插件</w:t>
      </w:r>
      <w:r w:rsidR="002708E6">
        <w:rPr>
          <w:rFonts w:hint="eastAsia"/>
        </w:rPr>
        <w:t>工程</w:t>
      </w:r>
      <w:r>
        <w:rPr>
          <w:rFonts w:hint="eastAsia"/>
        </w:rPr>
        <w:t>类型也是</w:t>
      </w:r>
      <w:r>
        <w:rPr>
          <w:rFonts w:hint="eastAsia"/>
        </w:rPr>
        <w:t>Class library</w:t>
      </w:r>
      <w:r>
        <w:rPr>
          <w:rFonts w:hint="eastAsia"/>
        </w:rPr>
        <w:t>，编译输出的路径同样是</w:t>
      </w:r>
      <w:r>
        <w:rPr>
          <w:rFonts w:hint="eastAsia"/>
        </w:rPr>
        <w:t>Website\bin</w:t>
      </w:r>
      <w:r w:rsidR="000D37E9">
        <w:rPr>
          <w:rFonts w:hint="eastAsia"/>
        </w:rPr>
        <w:t>；</w:t>
      </w:r>
    </w:p>
    <w:p w:rsidR="007A4B25" w:rsidRDefault="007A4B25" w:rsidP="00E47080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操作插件工程类型</w:t>
      </w:r>
      <w:r w:rsidR="00E62DC1">
        <w:rPr>
          <w:rFonts w:hint="eastAsia"/>
        </w:rPr>
        <w:t>，因为运行层次不一样，</w:t>
      </w:r>
      <w:r>
        <w:rPr>
          <w:rFonts w:hint="eastAsia"/>
        </w:rPr>
        <w:t>与动态表单插件工程</w:t>
      </w:r>
      <w:r w:rsidR="00E62DC1">
        <w:rPr>
          <w:rFonts w:hint="eastAsia"/>
        </w:rPr>
        <w:t>引用的类库</w:t>
      </w:r>
      <w:r w:rsidR="00E62DC1">
        <w:rPr>
          <w:rFonts w:hint="eastAsia"/>
        </w:rPr>
        <w:t>*dll</w:t>
      </w:r>
      <w:r>
        <w:rPr>
          <w:rFonts w:hint="eastAsia"/>
        </w:rPr>
        <w:t>稍有不同：</w:t>
      </w:r>
    </w:p>
    <w:p w:rsidR="00E47080" w:rsidRDefault="00E47080" w:rsidP="00E47080">
      <w:pPr>
        <w:pStyle w:val="a6"/>
        <w:ind w:firstLineChars="0" w:firstLine="0"/>
      </w:pPr>
      <w:r>
        <w:rPr>
          <w:noProof/>
        </w:rPr>
        <w:lastRenderedPageBreak/>
        <w:drawing>
          <wp:inline distT="0" distB="0" distL="0" distR="0" wp14:anchorId="6EF6BD1E" wp14:editId="0AC22927">
            <wp:extent cx="2876550" cy="3048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80" w:rsidRDefault="00E47080" w:rsidP="00E47080">
      <w:pPr>
        <w:pStyle w:val="a6"/>
        <w:ind w:firstLineChars="0" w:firstLine="0"/>
      </w:pPr>
    </w:p>
    <w:p w:rsidR="00010E33" w:rsidRDefault="0068732C" w:rsidP="00010E3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新建操作插件类的过程，</w:t>
      </w:r>
      <w:r w:rsidR="00010E33">
        <w:rPr>
          <w:rFonts w:hint="eastAsia"/>
        </w:rPr>
        <w:t>与创建动态表单插件类似，区别在于操作插件继承的基类是</w:t>
      </w:r>
      <w:r w:rsidR="00010E33">
        <w:rPr>
          <w:rFonts w:hint="eastAsia"/>
        </w:rPr>
        <w:t>AbstractOperationServicePlugIn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区分当前类应用在哪个操作上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010E33" w:rsidRDefault="00010E33" w:rsidP="00010E33"/>
    <w:p w:rsidR="00010E33" w:rsidRPr="000D37E9" w:rsidRDefault="00010E33" w:rsidP="000D37E9">
      <w:pPr>
        <w:rPr>
          <w:b/>
          <w:shd w:val="pct15" w:color="auto" w:fill="FFFFFF"/>
        </w:rPr>
      </w:pPr>
      <w:bookmarkStart w:id="23" w:name="_Toc417894326"/>
      <w:r w:rsidRPr="000D37E9">
        <w:rPr>
          <w:rFonts w:hint="eastAsia"/>
          <w:b/>
          <w:shd w:val="pct15" w:color="auto" w:fill="FFFFFF"/>
        </w:rPr>
        <w:t>如何启用操作插件</w:t>
      </w:r>
      <w:bookmarkEnd w:id="23"/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BOSIDE</w:t>
      </w:r>
      <w:r>
        <w:rPr>
          <w:rFonts w:hint="eastAsia"/>
        </w:rPr>
        <w:t>，点开模型操作列表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13A7BA25" wp14:editId="249CDF01">
            <wp:extent cx="4086225" cy="4000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例如当前操作插件是应用在保存操作上，选择保存操作，点编辑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312400BB" wp14:editId="4D3CD7D4">
            <wp:extent cx="4400550" cy="51149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其他控制页签，服务插件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3230CE50" wp14:editId="156794ED">
            <wp:extent cx="5274310" cy="485676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CE5B6E" w:rsidP="00D43897">
      <w:pPr>
        <w:pStyle w:val="3"/>
        <w:numPr>
          <w:ilvl w:val="2"/>
          <w:numId w:val="47"/>
        </w:numPr>
      </w:pPr>
      <w:bookmarkStart w:id="24" w:name="_Toc417894327"/>
      <w:bookmarkStart w:id="25" w:name="_Toc418150558"/>
      <w:r>
        <w:rPr>
          <w:rFonts w:hint="eastAsia"/>
        </w:rPr>
        <w:t>如何创建并启用账表取数</w:t>
      </w:r>
      <w:r w:rsidR="00010E33">
        <w:rPr>
          <w:rFonts w:hint="eastAsia"/>
        </w:rPr>
        <w:t>插件</w:t>
      </w:r>
      <w:bookmarkEnd w:id="24"/>
      <w:bookmarkEnd w:id="25"/>
    </w:p>
    <w:p w:rsidR="00010E33" w:rsidRPr="00FB2E8F" w:rsidRDefault="00010E33" w:rsidP="00FB2E8F">
      <w:pPr>
        <w:rPr>
          <w:b/>
          <w:shd w:val="pct15" w:color="auto" w:fill="FFFFFF"/>
        </w:rPr>
      </w:pPr>
      <w:bookmarkStart w:id="26" w:name="_Toc417894328"/>
      <w:r w:rsidRPr="00FB2E8F">
        <w:rPr>
          <w:rFonts w:hint="eastAsia"/>
          <w:b/>
          <w:shd w:val="pct15" w:color="auto" w:fill="FFFFFF"/>
        </w:rPr>
        <w:t>如何创建账表</w:t>
      </w:r>
      <w:r w:rsidR="0031434E">
        <w:rPr>
          <w:rFonts w:hint="eastAsia"/>
          <w:b/>
          <w:shd w:val="pct15" w:color="auto" w:fill="FFFFFF"/>
        </w:rPr>
        <w:t>取数</w:t>
      </w:r>
      <w:r w:rsidRPr="00FB2E8F">
        <w:rPr>
          <w:rFonts w:hint="eastAsia"/>
          <w:b/>
          <w:shd w:val="pct15" w:color="auto" w:fill="FFFFFF"/>
        </w:rPr>
        <w:t>插件</w:t>
      </w:r>
      <w:bookmarkEnd w:id="26"/>
    </w:p>
    <w:p w:rsidR="00517B60" w:rsidRDefault="00396D9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账表取数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>
        <w:rPr>
          <w:rFonts w:hint="eastAsia"/>
        </w:rPr>
        <w:t>App</w:t>
      </w:r>
      <w:r w:rsidRPr="00D50283">
        <w:rPr>
          <w:rFonts w:hint="eastAsia"/>
        </w:rPr>
        <w:t>服务层</w:t>
      </w:r>
      <w:r>
        <w:rPr>
          <w:rFonts w:hint="eastAsia"/>
        </w:rPr>
        <w:t>，</w:t>
      </w:r>
      <w:r w:rsidR="001A0F49">
        <w:rPr>
          <w:rFonts w:hint="eastAsia"/>
        </w:rPr>
        <w:t>需</w:t>
      </w:r>
      <w:r w:rsidR="0031434E">
        <w:rPr>
          <w:rFonts w:hint="eastAsia"/>
        </w:rPr>
        <w:t>单独创建一个工程</w:t>
      </w:r>
      <w:r w:rsidR="00517B60">
        <w:rPr>
          <w:rFonts w:hint="eastAsia"/>
        </w:rPr>
        <w:t>(Class library)</w:t>
      </w:r>
      <w:r w:rsidR="00517B60">
        <w:rPr>
          <w:rFonts w:hint="eastAsia"/>
        </w:rPr>
        <w:t>；</w:t>
      </w:r>
    </w:p>
    <w:p w:rsidR="0031434E" w:rsidRDefault="00517B60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账表取数插件工程，</w:t>
      </w:r>
      <w:r w:rsidR="0031434E">
        <w:rPr>
          <w:rFonts w:hint="eastAsia"/>
        </w:rPr>
        <w:t>命名</w:t>
      </w:r>
      <w:r>
        <w:rPr>
          <w:rFonts w:hint="eastAsia"/>
        </w:rPr>
        <w:t>规范：</w:t>
      </w:r>
      <w:r>
        <w:rPr>
          <w:rFonts w:hint="eastAsia"/>
        </w:rPr>
        <w:t>[</w:t>
      </w:r>
      <w:r>
        <w:rPr>
          <w:rFonts w:hint="eastAsia"/>
        </w:rPr>
        <w:t>开发商</w:t>
      </w:r>
      <w:r>
        <w:rPr>
          <w:rFonts w:hint="eastAsia"/>
        </w:rPr>
        <w:t>][.K3][.</w:t>
      </w:r>
      <w:r>
        <w:rPr>
          <w:rFonts w:hint="eastAsia"/>
        </w:rPr>
        <w:t>业务领域</w:t>
      </w:r>
      <w:r>
        <w:rPr>
          <w:rFonts w:hint="eastAsia"/>
        </w:rPr>
        <w:t>][.</w:t>
      </w:r>
      <w:r>
        <w:rPr>
          <w:rFonts w:hint="eastAsia"/>
        </w:rPr>
        <w:t>子系统</w:t>
      </w:r>
      <w:r>
        <w:rPr>
          <w:rFonts w:hint="eastAsia"/>
        </w:rPr>
        <w:t>].</w:t>
      </w:r>
      <w:r w:rsidR="00011883">
        <w:rPr>
          <w:rFonts w:hint="eastAsia"/>
        </w:rPr>
        <w:t>App.</w:t>
      </w:r>
      <w:r>
        <w:rPr>
          <w:rFonts w:hint="eastAsia"/>
        </w:rPr>
        <w:t>ReportPlugIn</w:t>
      </w:r>
      <w:r w:rsidR="005F3856">
        <w:rPr>
          <w:rFonts w:hint="eastAsia"/>
        </w:rPr>
        <w:t>，如</w:t>
      </w:r>
      <w:r w:rsidR="005F3856">
        <w:rPr>
          <w:rFonts w:hint="eastAsia"/>
        </w:rPr>
        <w:t>JD.K3.SCM.PUR.App.ReportPlugIn</w:t>
      </w:r>
      <w:r w:rsidR="005F3856">
        <w:rPr>
          <w:rFonts w:hint="eastAsia"/>
        </w:rPr>
        <w:t>；</w:t>
      </w:r>
    </w:p>
    <w:p w:rsidR="00B00987" w:rsidRDefault="00B00987" w:rsidP="00B00987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插件工程引用组件</w:t>
      </w:r>
      <w:r w:rsidR="00141C8D">
        <w:rPr>
          <w:rFonts w:hint="eastAsia"/>
        </w:rPr>
        <w:t>（包括但不限于此，也可参考操作插件工程引用的组件）：</w:t>
      </w:r>
    </w:p>
    <w:p w:rsidR="00B00987" w:rsidRPr="00C61F24" w:rsidRDefault="00B00987" w:rsidP="00B00987">
      <w:r>
        <w:rPr>
          <w:noProof/>
        </w:rPr>
        <w:lastRenderedPageBreak/>
        <w:drawing>
          <wp:inline distT="0" distB="0" distL="0" distR="0" wp14:anchorId="49D86F35" wp14:editId="0F2F2092">
            <wp:extent cx="2638425" cy="2724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87" w:rsidRDefault="00B00987" w:rsidP="00B00987"/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与创建动态表单插件类似，区别在于帐表服务器插件继承自</w:t>
      </w:r>
      <w:r>
        <w:rPr>
          <w:rFonts w:hint="eastAsia"/>
        </w:rPr>
        <w:t>SysReportBaseService</w:t>
      </w:r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插件类文件引用基类所在命名空间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Kingdee.BOS.Contracts.Report;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ReportPlugInDemo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SysReportBaseService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D4F78" w:rsidRDefault="00BD4F78" w:rsidP="00BD4F78">
      <w:pPr>
        <w:rPr>
          <w:b/>
          <w:shd w:val="pct15" w:color="auto" w:fill="FFFFFF"/>
        </w:rPr>
      </w:pPr>
      <w:bookmarkStart w:id="27" w:name="_Toc417894329"/>
    </w:p>
    <w:p w:rsidR="00010E33" w:rsidRPr="00BD4F78" w:rsidRDefault="00010E33" w:rsidP="00BD4F78">
      <w:pPr>
        <w:rPr>
          <w:b/>
          <w:shd w:val="pct15" w:color="auto" w:fill="FFFFFF"/>
        </w:rPr>
      </w:pPr>
      <w:r w:rsidRPr="00BD4F78">
        <w:rPr>
          <w:rFonts w:hint="eastAsia"/>
          <w:b/>
          <w:shd w:val="pct15" w:color="auto" w:fill="FFFFFF"/>
        </w:rPr>
        <w:t>如何启用账表服务器插件</w:t>
      </w:r>
      <w:bookmarkEnd w:id="27"/>
    </w:p>
    <w:p w:rsidR="00010E33" w:rsidRDefault="004013DE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进入</w:t>
      </w:r>
      <w:r w:rsidR="00010E33">
        <w:rPr>
          <w:rFonts w:hint="eastAsia"/>
        </w:rPr>
        <w:t>BOS</w:t>
      </w:r>
      <w:r>
        <w:rPr>
          <w:rFonts w:hint="eastAsia"/>
        </w:rPr>
        <w:t xml:space="preserve"> </w:t>
      </w:r>
      <w:r w:rsidR="00010E33">
        <w:rPr>
          <w:rFonts w:hint="eastAsia"/>
        </w:rPr>
        <w:t>IDE</w:t>
      </w:r>
      <w:r w:rsidR="00010E33">
        <w:rPr>
          <w:rFonts w:hint="eastAsia"/>
        </w:rPr>
        <w:t>，</w:t>
      </w:r>
      <w:r>
        <w:rPr>
          <w:rFonts w:hint="eastAsia"/>
        </w:rPr>
        <w:t>打开</w:t>
      </w:r>
      <w:r w:rsidR="00010E33">
        <w:rPr>
          <w:rFonts w:hint="eastAsia"/>
        </w:rPr>
        <w:t>账表模型，</w:t>
      </w:r>
      <w:r w:rsidR="00F00670">
        <w:rPr>
          <w:rFonts w:hint="eastAsia"/>
        </w:rPr>
        <w:t>设置</w:t>
      </w:r>
      <w:r w:rsidR="00010E33">
        <w:rPr>
          <w:rFonts w:hint="eastAsia"/>
        </w:rPr>
        <w:t>服务器插件属性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7748D339" wp14:editId="3FDC3236">
            <wp:extent cx="3676650" cy="41529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注册编译好的账表服务器插件，并点击启用复选框</w:t>
      </w:r>
    </w:p>
    <w:p w:rsidR="00010E33" w:rsidRPr="00142099" w:rsidRDefault="00010E33" w:rsidP="00010E33">
      <w:r>
        <w:rPr>
          <w:noProof/>
        </w:rPr>
        <w:drawing>
          <wp:inline distT="0" distB="0" distL="0" distR="0" wp14:anchorId="7D7F08DF" wp14:editId="0D844941">
            <wp:extent cx="5274310" cy="357053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214659" w:rsidP="00D43897">
      <w:pPr>
        <w:pStyle w:val="3"/>
        <w:numPr>
          <w:ilvl w:val="2"/>
          <w:numId w:val="47"/>
        </w:numPr>
      </w:pPr>
      <w:bookmarkStart w:id="28" w:name="_Toc417894330"/>
      <w:bookmarkStart w:id="29" w:name="_Toc418150559"/>
      <w:r>
        <w:rPr>
          <w:rFonts w:hint="eastAsia"/>
        </w:rPr>
        <w:lastRenderedPageBreak/>
        <w:t>如何创建并启用</w:t>
      </w:r>
      <w:r w:rsidR="00010E33">
        <w:rPr>
          <w:rFonts w:hint="eastAsia"/>
        </w:rPr>
        <w:t>单据转换插件</w:t>
      </w:r>
      <w:bookmarkEnd w:id="28"/>
      <w:bookmarkEnd w:id="29"/>
    </w:p>
    <w:p w:rsidR="00010E33" w:rsidRPr="00D9624D" w:rsidRDefault="00010E33" w:rsidP="00D9624D">
      <w:pPr>
        <w:rPr>
          <w:b/>
          <w:shd w:val="pct15" w:color="auto" w:fill="FFFFFF"/>
        </w:rPr>
      </w:pPr>
      <w:bookmarkStart w:id="30" w:name="_Toc417894331"/>
      <w:r w:rsidRPr="00D9624D">
        <w:rPr>
          <w:rFonts w:hint="eastAsia"/>
          <w:b/>
          <w:shd w:val="pct15" w:color="auto" w:fill="FFFFFF"/>
        </w:rPr>
        <w:t>如何创建单据转换插件</w:t>
      </w:r>
      <w:bookmarkEnd w:id="30"/>
    </w:p>
    <w:p w:rsidR="00007D61" w:rsidRDefault="00007D61" w:rsidP="00007D61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单据转换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>
        <w:rPr>
          <w:rFonts w:hint="eastAsia"/>
        </w:rPr>
        <w:t>App</w:t>
      </w:r>
      <w:r w:rsidRPr="00D50283">
        <w:rPr>
          <w:rFonts w:hint="eastAsia"/>
        </w:rPr>
        <w:t>服务层</w:t>
      </w:r>
      <w:r>
        <w:rPr>
          <w:rFonts w:hint="eastAsia"/>
        </w:rPr>
        <w:t>，重用操作插件工程；</w:t>
      </w:r>
    </w:p>
    <w:p w:rsidR="00010E33" w:rsidRDefault="00B36837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创建插件类，</w:t>
      </w:r>
      <w:r w:rsidR="00010E33">
        <w:rPr>
          <w:rFonts w:hint="eastAsia"/>
        </w:rPr>
        <w:t>与创建动态表单插件</w:t>
      </w:r>
      <w:r w:rsidR="0052021D">
        <w:rPr>
          <w:rFonts w:hint="eastAsia"/>
        </w:rPr>
        <w:t>类</w:t>
      </w:r>
      <w:r w:rsidR="00010E33">
        <w:rPr>
          <w:rFonts w:hint="eastAsia"/>
        </w:rPr>
        <w:t>类似，继承基类是</w:t>
      </w:r>
      <w:r w:rsidR="00010E33">
        <w:rPr>
          <w:rFonts w:hint="eastAsia"/>
        </w:rPr>
        <w:t>AbstractConvertPlugIn</w:t>
      </w:r>
    </w:p>
    <w:p w:rsidR="00010E33" w:rsidRDefault="00010E33" w:rsidP="00010E33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插件类文件引用基类所在命名空间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Kingdee.BOS.Core.Metadata.ConvertElement.PlugIn;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BusinessFlowPlugIn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AbstractConvertPlugIn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C05CA" w:rsidRDefault="005C05CA" w:rsidP="005C05CA">
      <w:pPr>
        <w:rPr>
          <w:b/>
          <w:shd w:val="pct15" w:color="auto" w:fill="FFFFFF"/>
        </w:rPr>
      </w:pPr>
      <w:bookmarkStart w:id="31" w:name="_Toc417894332"/>
    </w:p>
    <w:p w:rsidR="00010E33" w:rsidRPr="005C05CA" w:rsidRDefault="00010E33" w:rsidP="005C05CA">
      <w:pPr>
        <w:rPr>
          <w:b/>
          <w:shd w:val="pct15" w:color="auto" w:fill="FFFFFF"/>
        </w:rPr>
      </w:pPr>
      <w:r w:rsidRPr="005C05CA">
        <w:rPr>
          <w:rFonts w:hint="eastAsia"/>
          <w:b/>
          <w:shd w:val="pct15" w:color="auto" w:fill="FFFFFF"/>
        </w:rPr>
        <w:t>如何启用单据转换插件</w:t>
      </w:r>
      <w:bookmarkEnd w:id="31"/>
    </w:p>
    <w:p w:rsidR="00010E33" w:rsidRDefault="00010E33" w:rsidP="00010E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BOSIDE</w:t>
      </w:r>
      <w:r>
        <w:rPr>
          <w:rFonts w:hint="eastAsia"/>
        </w:rPr>
        <w:t>，打开单据转换设计界面，插件策略，注册编译生成的单据转换插件，并启用</w:t>
      </w:r>
    </w:p>
    <w:p w:rsidR="00010E33" w:rsidRPr="00D26D22" w:rsidRDefault="00010E33" w:rsidP="00010E33">
      <w:r>
        <w:rPr>
          <w:noProof/>
        </w:rPr>
        <w:drawing>
          <wp:inline distT="0" distB="0" distL="0" distR="0" wp14:anchorId="4B01FC7D" wp14:editId="26401BEF">
            <wp:extent cx="5274310" cy="1195877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1D690E" w:rsidP="00D43897">
      <w:pPr>
        <w:pStyle w:val="3"/>
        <w:numPr>
          <w:ilvl w:val="2"/>
          <w:numId w:val="47"/>
        </w:numPr>
      </w:pPr>
      <w:bookmarkStart w:id="32" w:name="_Toc417894333"/>
      <w:bookmarkStart w:id="33" w:name="_Toc418150560"/>
      <w:r>
        <w:rPr>
          <w:rFonts w:hint="eastAsia"/>
        </w:rPr>
        <w:t>如何创建并启用</w:t>
      </w:r>
      <w:r w:rsidR="00010E33">
        <w:rPr>
          <w:rFonts w:hint="eastAsia"/>
        </w:rPr>
        <w:t>反写插件</w:t>
      </w:r>
      <w:bookmarkEnd w:id="32"/>
      <w:bookmarkEnd w:id="33"/>
    </w:p>
    <w:p w:rsidR="00010E33" w:rsidRDefault="00010E33" w:rsidP="001D690E">
      <w:pPr>
        <w:rPr>
          <w:b/>
          <w:shd w:val="pct15" w:color="auto" w:fill="FFFFFF"/>
        </w:rPr>
      </w:pPr>
      <w:bookmarkStart w:id="34" w:name="_Toc417894334"/>
      <w:r w:rsidRPr="001D690E">
        <w:rPr>
          <w:rFonts w:hint="eastAsia"/>
          <w:b/>
          <w:shd w:val="pct15" w:color="auto" w:fill="FFFFFF"/>
        </w:rPr>
        <w:t>如何创建反写插件</w:t>
      </w:r>
      <w:bookmarkEnd w:id="34"/>
    </w:p>
    <w:p w:rsidR="001D690E" w:rsidRDefault="001D690E" w:rsidP="001D69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反写</w:t>
      </w:r>
      <w:r w:rsidRPr="00D50283">
        <w:rPr>
          <w:rFonts w:hint="eastAsia"/>
        </w:rPr>
        <w:t>插件，运行在</w:t>
      </w:r>
      <w:r w:rsidRPr="00D50283">
        <w:rPr>
          <w:rFonts w:hint="eastAsia"/>
        </w:rPr>
        <w:t>K/3 Cloud</w:t>
      </w:r>
      <w:r w:rsidRPr="00D50283">
        <w:rPr>
          <w:rFonts w:hint="eastAsia"/>
        </w:rPr>
        <w:t>的</w:t>
      </w:r>
      <w:r>
        <w:rPr>
          <w:rFonts w:hint="eastAsia"/>
        </w:rPr>
        <w:t>App</w:t>
      </w:r>
      <w:r w:rsidRPr="00D50283">
        <w:rPr>
          <w:rFonts w:hint="eastAsia"/>
        </w:rPr>
        <w:t>服务层</w:t>
      </w:r>
      <w:r>
        <w:rPr>
          <w:rFonts w:hint="eastAsia"/>
        </w:rPr>
        <w:t>，</w:t>
      </w:r>
      <w:r w:rsidR="00CC45C0">
        <w:rPr>
          <w:rFonts w:hint="eastAsia"/>
        </w:rPr>
        <w:t>重用操作插件工程</w:t>
      </w:r>
      <w:r>
        <w:rPr>
          <w:rFonts w:hint="eastAsia"/>
        </w:rPr>
        <w:t>；</w:t>
      </w:r>
    </w:p>
    <w:p w:rsidR="00010E33" w:rsidRDefault="006B43CF" w:rsidP="00010E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创建插件类</w:t>
      </w:r>
      <w:r w:rsidR="00010E33">
        <w:rPr>
          <w:rFonts w:hint="eastAsia"/>
        </w:rPr>
        <w:t>与创建动态表单插件类似，继承基类</w:t>
      </w:r>
      <w:r w:rsidR="00010E33">
        <w:rPr>
          <w:rFonts w:hint="eastAsia"/>
        </w:rPr>
        <w:t>AbstractBusinessFlowServicePlugIn</w:t>
      </w:r>
    </w:p>
    <w:p w:rsidR="00010E33" w:rsidRDefault="00010E33" w:rsidP="00010E3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插件文件引用基类所在命名空间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010E33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010E33" w:rsidRPr="000C5F0B" w:rsidRDefault="00010E33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010E33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Kingdee.BOS.Core.BusinessFlow.PlugIn;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BusinessFlowPlugIn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AbstractBusinessFlowServicePlugIn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010E33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010E33" w:rsidRPr="000C5F0B" w:rsidRDefault="00010E33" w:rsidP="00401481">
            <w:pPr>
              <w:autoSpaceDE w:val="0"/>
              <w:autoSpaceDN w:val="0"/>
              <w:adjustRightIn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03709" w:rsidRDefault="00703709" w:rsidP="00C51C92">
      <w:pPr>
        <w:rPr>
          <w:b/>
          <w:shd w:val="pct15" w:color="auto" w:fill="FFFFFF"/>
        </w:rPr>
      </w:pPr>
      <w:bookmarkStart w:id="35" w:name="_Toc417894335"/>
    </w:p>
    <w:p w:rsidR="00010E33" w:rsidRPr="00C51C92" w:rsidRDefault="00010E33" w:rsidP="00C51C92">
      <w:pPr>
        <w:rPr>
          <w:b/>
          <w:shd w:val="pct15" w:color="auto" w:fill="FFFFFF"/>
        </w:rPr>
      </w:pPr>
      <w:r w:rsidRPr="00C51C92">
        <w:rPr>
          <w:rFonts w:hint="eastAsia"/>
          <w:b/>
          <w:shd w:val="pct15" w:color="auto" w:fill="FFFFFF"/>
        </w:rPr>
        <w:t>如何启用反写规则插件</w:t>
      </w:r>
      <w:bookmarkEnd w:id="35"/>
    </w:p>
    <w:p w:rsidR="00010E33" w:rsidRDefault="00010E33" w:rsidP="00010E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BOSIDE</w:t>
      </w:r>
      <w:r>
        <w:rPr>
          <w:rFonts w:hint="eastAsia"/>
        </w:rPr>
        <w:t>，打开业务流程的下游单据模型（如采购申请单下推采购订单，则反写插件挂在采购订单上），选择单据关联配置属性</w:t>
      </w:r>
    </w:p>
    <w:p w:rsidR="00010E33" w:rsidRDefault="00010E33" w:rsidP="00010E33">
      <w:r>
        <w:rPr>
          <w:noProof/>
        </w:rPr>
        <w:drawing>
          <wp:inline distT="0" distB="0" distL="0" distR="0" wp14:anchorId="6B6E9FE3" wp14:editId="0DF8A700">
            <wp:extent cx="3676650" cy="4171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反写插件，注册编译生成的反写插件工程组件对应的反写类，并启用</w:t>
      </w:r>
    </w:p>
    <w:p w:rsidR="00010E33" w:rsidRDefault="00010E33" w:rsidP="00010E33">
      <w:r>
        <w:rPr>
          <w:noProof/>
        </w:rPr>
        <w:lastRenderedPageBreak/>
        <w:drawing>
          <wp:inline distT="0" distB="0" distL="0" distR="0" wp14:anchorId="172B7542" wp14:editId="793E18AD">
            <wp:extent cx="3971925" cy="31432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E33" w:rsidRDefault="00010E33" w:rsidP="00010E33">
      <w:r>
        <w:rPr>
          <w:noProof/>
        </w:rPr>
        <w:drawing>
          <wp:inline distT="0" distB="0" distL="0" distR="0" wp14:anchorId="5E458B6C" wp14:editId="2D02A1B3">
            <wp:extent cx="5274310" cy="3532689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EA" w:rsidRDefault="009D08EA" w:rsidP="00D43897">
      <w:pPr>
        <w:pStyle w:val="2"/>
        <w:numPr>
          <w:ilvl w:val="1"/>
          <w:numId w:val="47"/>
        </w:numPr>
      </w:pPr>
      <w:bookmarkStart w:id="36" w:name="_Toc418150561"/>
      <w:r>
        <w:rPr>
          <w:rFonts w:hint="eastAsia"/>
        </w:rPr>
        <w:t>为何插件不起作用，如何排查</w:t>
      </w:r>
      <w:bookmarkEnd w:id="36"/>
    </w:p>
    <w:p w:rsidR="009D08EA" w:rsidRDefault="00901C3E" w:rsidP="00901C3E">
      <w:r>
        <w:rPr>
          <w:rFonts w:hint="eastAsia"/>
        </w:rPr>
        <w:t>插件不起作用，按照如下步骤检查：</w:t>
      </w:r>
    </w:p>
    <w:p w:rsidR="009D08EA" w:rsidRDefault="009D08EA" w:rsidP="00D43897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插件工程编译后，是否输出到</w:t>
      </w:r>
      <w:r>
        <w:rPr>
          <w:rFonts w:hint="eastAsia"/>
        </w:rPr>
        <w:t>Cloud</w:t>
      </w:r>
      <w:r>
        <w:rPr>
          <w:rFonts w:hint="eastAsia"/>
        </w:rPr>
        <w:t>网站路径</w:t>
      </w:r>
      <w:r>
        <w:rPr>
          <w:rFonts w:hint="eastAsia"/>
        </w:rPr>
        <w:t>website\bin</w:t>
      </w:r>
    </w:p>
    <w:p w:rsidR="009D08EA" w:rsidRDefault="009D08EA" w:rsidP="00D43897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插件</w:t>
      </w:r>
      <w:r w:rsidR="004C2E6D">
        <w:rPr>
          <w:rFonts w:hint="eastAsia"/>
        </w:rPr>
        <w:t>类</w:t>
      </w:r>
      <w:r>
        <w:rPr>
          <w:rFonts w:hint="eastAsia"/>
        </w:rPr>
        <w:t>是否注册到</w:t>
      </w:r>
      <w:r w:rsidR="004C2E6D">
        <w:rPr>
          <w:rFonts w:hint="eastAsia"/>
        </w:rPr>
        <w:t>了</w:t>
      </w:r>
      <w:r>
        <w:rPr>
          <w:rFonts w:hint="eastAsia"/>
        </w:rPr>
        <w:t>当前表单</w:t>
      </w:r>
      <w:r w:rsidR="004C2E6D">
        <w:rPr>
          <w:rFonts w:hint="eastAsia"/>
        </w:rPr>
        <w:t>上</w:t>
      </w:r>
      <w:r>
        <w:rPr>
          <w:rFonts w:hint="eastAsia"/>
        </w:rPr>
        <w:t>，并成功保存</w:t>
      </w:r>
      <w:r w:rsidR="00F17C8D">
        <w:rPr>
          <w:rFonts w:hint="eastAsia"/>
        </w:rPr>
        <w:t>？</w:t>
      </w:r>
      <w:r>
        <w:rPr>
          <w:rFonts w:hint="eastAsia"/>
        </w:rPr>
        <w:t>注册插件时，要找</w:t>
      </w:r>
      <w:r>
        <w:rPr>
          <w:rFonts w:hint="eastAsia"/>
        </w:rPr>
        <w:t>website\bin</w:t>
      </w:r>
      <w:r>
        <w:rPr>
          <w:rFonts w:hint="eastAsia"/>
        </w:rPr>
        <w:t>路径下的插件工程组件</w:t>
      </w:r>
    </w:p>
    <w:p w:rsidR="009D08EA" w:rsidRDefault="009D08EA" w:rsidP="00D43897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编译生成</w:t>
      </w:r>
      <w:r>
        <w:rPr>
          <w:rFonts w:hint="eastAsia"/>
        </w:rPr>
        <w:t>dll</w:t>
      </w:r>
      <w:r>
        <w:rPr>
          <w:rFonts w:hint="eastAsia"/>
        </w:rPr>
        <w:t>到指定网站目录后，是否重启过站点的</w:t>
      </w:r>
      <w:r>
        <w:rPr>
          <w:rFonts w:hint="eastAsia"/>
        </w:rPr>
        <w:t>IIS</w:t>
      </w:r>
      <w:r w:rsidR="004F2B67">
        <w:rPr>
          <w:rFonts w:hint="eastAsia"/>
        </w:rPr>
        <w:t>？</w:t>
      </w:r>
      <w:r w:rsidR="00173464">
        <w:rPr>
          <w:rFonts w:hint="eastAsia"/>
        </w:rPr>
        <w:t>必须重启站点</w:t>
      </w:r>
      <w:r w:rsidR="00173464">
        <w:rPr>
          <w:rFonts w:hint="eastAsia"/>
        </w:rPr>
        <w:t>IIS</w:t>
      </w:r>
      <w:r w:rsidR="00173464">
        <w:rPr>
          <w:rFonts w:hint="eastAsia"/>
        </w:rPr>
        <w:t>，新组件才会被启用；</w:t>
      </w:r>
    </w:p>
    <w:p w:rsidR="004F2B67" w:rsidRDefault="004F2B67" w:rsidP="00D43897">
      <w:pPr>
        <w:pStyle w:val="a6"/>
        <w:numPr>
          <w:ilvl w:val="0"/>
          <w:numId w:val="44"/>
        </w:numPr>
        <w:ind w:firstLineChars="0"/>
      </w:pPr>
      <w:r>
        <w:rPr>
          <w:rFonts w:hint="eastAsia"/>
        </w:rPr>
        <w:t>调试代码，附加</w:t>
      </w:r>
      <w:r>
        <w:rPr>
          <w:rFonts w:hint="eastAsia"/>
        </w:rPr>
        <w:t>w3wp.exe</w:t>
      </w:r>
      <w:r>
        <w:rPr>
          <w:rFonts w:hint="eastAsia"/>
        </w:rPr>
        <w:t>程序后，插件代码是否能够命中？</w:t>
      </w:r>
      <w:r w:rsidR="00173464">
        <w:rPr>
          <w:rFonts w:hint="eastAsia"/>
        </w:rPr>
        <w:t>如果不能命中，说明运行</w:t>
      </w:r>
      <w:r w:rsidR="00173464">
        <w:rPr>
          <w:rFonts w:hint="eastAsia"/>
        </w:rPr>
        <w:lastRenderedPageBreak/>
        <w:t>中的组件，与代码不匹配，</w:t>
      </w:r>
      <w:r w:rsidR="008D4D6E">
        <w:rPr>
          <w:rFonts w:hint="eastAsia"/>
        </w:rPr>
        <w:t>需要重新编译并重启</w:t>
      </w:r>
      <w:r w:rsidR="008D4D6E">
        <w:rPr>
          <w:rFonts w:hint="eastAsia"/>
        </w:rPr>
        <w:t>IIS</w:t>
      </w:r>
      <w:r w:rsidR="00C0754D">
        <w:rPr>
          <w:rFonts w:hint="eastAsia"/>
        </w:rPr>
        <w:t>；</w:t>
      </w:r>
    </w:p>
    <w:p w:rsidR="009D08EA" w:rsidRPr="009D08EA" w:rsidRDefault="009D08EA" w:rsidP="009D08EA"/>
    <w:p w:rsidR="00277541" w:rsidRDefault="00277541" w:rsidP="00D43897">
      <w:pPr>
        <w:pStyle w:val="1"/>
        <w:numPr>
          <w:ilvl w:val="0"/>
          <w:numId w:val="47"/>
        </w:numPr>
      </w:pPr>
      <w:bookmarkStart w:id="37" w:name="_Toc417999689"/>
      <w:bookmarkStart w:id="38" w:name="_Toc418150562"/>
      <w:r>
        <w:rPr>
          <w:rFonts w:hint="eastAsia"/>
        </w:rPr>
        <w:t>进阶篇</w:t>
      </w:r>
      <w:bookmarkEnd w:id="37"/>
      <w:bookmarkEnd w:id="38"/>
    </w:p>
    <w:p w:rsidR="00D737A2" w:rsidRDefault="00D71DC0" w:rsidP="00D43897">
      <w:pPr>
        <w:pStyle w:val="2"/>
        <w:numPr>
          <w:ilvl w:val="1"/>
          <w:numId w:val="47"/>
        </w:numPr>
      </w:pPr>
      <w:bookmarkStart w:id="39" w:name="_Toc417894336"/>
      <w:bookmarkStart w:id="40" w:name="_Toc418150563"/>
      <w:r>
        <w:rPr>
          <w:rFonts w:hint="eastAsia"/>
        </w:rPr>
        <w:t>插件代码，如何自行调用单据操作服务</w:t>
      </w:r>
      <w:bookmarkEnd w:id="39"/>
      <w:bookmarkEnd w:id="40"/>
    </w:p>
    <w:p w:rsidR="00D737A2" w:rsidRDefault="00D21A62" w:rsidP="00D43897">
      <w:pPr>
        <w:pStyle w:val="3"/>
        <w:numPr>
          <w:ilvl w:val="2"/>
          <w:numId w:val="47"/>
        </w:numPr>
      </w:pPr>
      <w:bookmarkStart w:id="41" w:name="_Toc417894337"/>
      <w:bookmarkStart w:id="42" w:name="_Toc418150564"/>
      <w:r>
        <w:rPr>
          <w:rFonts w:hint="eastAsia"/>
        </w:rPr>
        <w:t>如何加载</w:t>
      </w:r>
      <w:bookmarkEnd w:id="41"/>
      <w:r w:rsidR="00962ECA">
        <w:rPr>
          <w:rFonts w:hint="eastAsia"/>
        </w:rPr>
        <w:t>(Load)</w:t>
      </w:r>
      <w:r w:rsidR="00007E50">
        <w:rPr>
          <w:rFonts w:hint="eastAsia"/>
        </w:rPr>
        <w:t>单据</w:t>
      </w:r>
      <w:bookmarkEnd w:id="42"/>
    </w:p>
    <w:p w:rsidR="00D737A2" w:rsidRPr="00E94523" w:rsidRDefault="00D21A62" w:rsidP="00D43897">
      <w:pPr>
        <w:pStyle w:val="4"/>
        <w:numPr>
          <w:ilvl w:val="3"/>
          <w:numId w:val="47"/>
        </w:numPr>
      </w:pPr>
      <w:bookmarkStart w:id="43" w:name="_Toc417894338"/>
      <w:r w:rsidRPr="00E94523">
        <w:rPr>
          <w:rFonts w:hint="eastAsia"/>
        </w:rPr>
        <w:t>运行在</w:t>
      </w:r>
      <w:r w:rsidRPr="00E94523">
        <w:rPr>
          <w:rFonts w:hint="eastAsia"/>
        </w:rPr>
        <w:t>Web</w:t>
      </w:r>
      <w:r w:rsidRPr="00E94523">
        <w:rPr>
          <w:rFonts w:hint="eastAsia"/>
        </w:rPr>
        <w:t>层的插件</w:t>
      </w:r>
      <w:bookmarkEnd w:id="43"/>
      <w:r w:rsidRPr="00E94523">
        <w:rPr>
          <w:rFonts w:hint="eastAsia"/>
        </w:rPr>
        <w:t>，如何加载</w:t>
      </w:r>
      <w:r w:rsidR="00007E50">
        <w:rPr>
          <w:rFonts w:hint="eastAsia"/>
        </w:rPr>
        <w:t>单据</w:t>
      </w:r>
      <w:r w:rsidRPr="00E94523">
        <w:rPr>
          <w:rFonts w:hint="eastAsia"/>
        </w:rPr>
        <w:t>？</w:t>
      </w:r>
    </w:p>
    <w:p w:rsidR="006A5FF6" w:rsidRDefault="006A5FF6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运行在</w:t>
      </w:r>
      <w:r>
        <w:rPr>
          <w:rFonts w:hint="eastAsia"/>
        </w:rPr>
        <w:t>Web</w:t>
      </w:r>
      <w:r>
        <w:rPr>
          <w:rFonts w:hint="eastAsia"/>
        </w:rPr>
        <w:t>层的插件，包括动态表单插件、单据编辑插件、基础资料编辑插件、列表插件等，</w:t>
      </w:r>
      <w:r w:rsidR="00133A32">
        <w:rPr>
          <w:rFonts w:hint="eastAsia"/>
        </w:rPr>
        <w:t>控制</w:t>
      </w:r>
      <w:r w:rsidR="003A3FC7">
        <w:rPr>
          <w:rFonts w:hint="eastAsia"/>
        </w:rPr>
        <w:t>着</w:t>
      </w:r>
      <w:r>
        <w:rPr>
          <w:rFonts w:hint="eastAsia"/>
        </w:rPr>
        <w:t>交互界面</w:t>
      </w:r>
      <w:r w:rsidR="00133A32">
        <w:rPr>
          <w:rFonts w:hint="eastAsia"/>
        </w:rPr>
        <w:t>；</w:t>
      </w:r>
    </w:p>
    <w:p w:rsidR="00D737A2" w:rsidRDefault="00D737A2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调用</w:t>
      </w:r>
      <w:r>
        <w:t>Kingdee.BOS.ServiceHelper.dll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usinessDataServiceHelper</w:t>
      </w:r>
      <w:r>
        <w:rPr>
          <w:rFonts w:hint="eastAsia"/>
        </w:rPr>
        <w:t>类提供的</w:t>
      </w:r>
      <w:r>
        <w:rPr>
          <w:rFonts w:hint="eastAsia"/>
        </w:rPr>
        <w:t>Load</w:t>
      </w:r>
      <w:r>
        <w:rPr>
          <w:rFonts w:hint="eastAsia"/>
        </w:rPr>
        <w:t>方法</w:t>
      </w:r>
    </w:p>
    <w:p w:rsidR="00D737A2" w:rsidRDefault="00D737A2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.BOS.ServiceHelper.dll</w:t>
      </w:r>
      <w:r>
        <w:rPr>
          <w:rFonts w:hint="eastAsia"/>
        </w:rPr>
        <w:t>组件</w:t>
      </w:r>
    </w:p>
    <w:p w:rsidR="00D737A2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hint="eastAsia"/>
        </w:rPr>
        <w:t>类文件引用</w:t>
      </w:r>
      <w:r>
        <w:rPr>
          <w:rFonts w:hint="eastAsia"/>
        </w:rPr>
        <w:t>BusinessDataServiceHelper</w:t>
      </w:r>
      <w:r>
        <w:rPr>
          <w:rFonts w:hint="eastAsia"/>
        </w:rPr>
        <w:t>类所在的命名空间</w:t>
      </w:r>
      <w:r>
        <w:rPr>
          <w:rFonts w:hint="eastAsia"/>
        </w:rPr>
        <w:t>Kingdee</w:t>
      </w:r>
      <w:r>
        <w:t>.BOS.ServiceHelper</w:t>
      </w:r>
    </w:p>
    <w:p w:rsidR="00D737A2" w:rsidRDefault="00D737A2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BusinessDataServiceHelper</w:t>
      </w:r>
      <w:r>
        <w:t>.Load</w:t>
      </w:r>
      <w:r>
        <w:rPr>
          <w:rFonts w:hint="eastAsia"/>
        </w:rPr>
        <w:t>方法介绍</w:t>
      </w:r>
    </w:p>
    <w:p w:rsidR="00D737A2" w:rsidRDefault="00D737A2" w:rsidP="009D08EA">
      <w:pPr>
        <w:ind w:left="420"/>
      </w:pPr>
      <w:r>
        <w:t>BusinessDataServiceHelper</w:t>
      </w:r>
      <w:r>
        <w:rPr>
          <w:rFonts w:hint="eastAsia"/>
        </w:rPr>
        <w:t>提供了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Load</w:t>
      </w:r>
      <w:r>
        <w:rPr>
          <w:rFonts w:hint="eastAsia"/>
        </w:rPr>
        <w:t>方法，分别介绍如下</w:t>
      </w:r>
    </w:p>
    <w:p w:rsidR="00D737A2" w:rsidRPr="00273930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Load(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businessInfo,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SelectorItemInfo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selector,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OQLFilter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ofilter)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D737A2" w:rsidRDefault="00D737A2" w:rsidP="009D08EA">
      <w:pPr>
        <w:pStyle w:val="a6"/>
        <w:ind w:left="840" w:firstLineChars="0" w:firstLine="0"/>
      </w:pPr>
      <w:r w:rsidRPr="0008230D">
        <w:rPr>
          <w:rFonts w:hint="eastAsia"/>
        </w:rPr>
        <w:t>构建过滤条件</w:t>
      </w:r>
      <w:r w:rsidRPr="0008230D">
        <w:rPr>
          <w:rFonts w:hint="eastAsia"/>
        </w:rPr>
        <w:t>OQLFilter</w:t>
      </w:r>
      <w:r w:rsidRPr="0008230D">
        <w:rPr>
          <w:rFonts w:hint="eastAsia"/>
        </w:rPr>
        <w:t>，检索某些字段片段信息（</w:t>
      </w:r>
      <w:r w:rsidRPr="0008230D">
        <w:rPr>
          <w:rFonts w:hint="eastAsia"/>
        </w:rPr>
        <w:t>List</w:t>
      </w:r>
      <w:r w:rsidRPr="0008230D">
        <w:t>&lt;</w:t>
      </w:r>
      <w:r w:rsidRPr="0008230D">
        <w:rPr>
          <w:rFonts w:hint="eastAsia"/>
        </w:rPr>
        <w:t>SelectorItemInfo</w:t>
      </w:r>
      <w:r w:rsidRPr="0008230D">
        <w:t>&gt;</w:t>
      </w:r>
      <w:r w:rsidRPr="0008230D">
        <w:rPr>
          <w:rFonts w:hint="eastAsia"/>
        </w:rPr>
        <w:t>）的目标数据集合</w:t>
      </w:r>
    </w:p>
    <w:p w:rsidR="00D737A2" w:rsidRPr="00ED625C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Load(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QueryBuilderParemeter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queryParemeter)</w:t>
      </w:r>
    </w:p>
    <w:p w:rsidR="00D737A2" w:rsidRDefault="00D737A2" w:rsidP="009D08EA">
      <w:pPr>
        <w:pStyle w:val="a6"/>
        <w:ind w:left="840" w:firstLineChars="0" w:firstLine="0"/>
      </w:pPr>
      <w:r>
        <w:rPr>
          <w:rFonts w:hint="eastAsia"/>
        </w:rPr>
        <w:t>构建过滤条件</w:t>
      </w:r>
      <w:r>
        <w:rPr>
          <w:rFonts w:hint="eastAsia"/>
        </w:rPr>
        <w:t>QueryBuilderParemeter</w:t>
      </w:r>
      <w:r>
        <w:rPr>
          <w:rFonts w:hint="eastAsia"/>
        </w:rPr>
        <w:t>，检索满足条件的目标数据集合</w:t>
      </w:r>
    </w:p>
    <w:p w:rsidR="00D737A2" w:rsidRPr="00805260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Load(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pkArray,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type)</w:t>
      </w:r>
    </w:p>
    <w:p w:rsidR="00D737A2" w:rsidRDefault="00D737A2" w:rsidP="009D08EA">
      <w:pPr>
        <w:pStyle w:val="a6"/>
        <w:ind w:left="840" w:firstLineChars="0" w:firstLine="0"/>
      </w:pPr>
      <w:r>
        <w:rPr>
          <w:rFonts w:hint="eastAsia"/>
        </w:rPr>
        <w:t>指定目标数据</w:t>
      </w:r>
      <w:r>
        <w:rPr>
          <w:rFonts w:hint="eastAsia"/>
        </w:rPr>
        <w:t>id</w:t>
      </w:r>
      <w:r>
        <w:rPr>
          <w:rFonts w:hint="eastAsia"/>
        </w:rPr>
        <w:t>集合</w:t>
      </w:r>
    </w:p>
    <w:p w:rsidR="00D737A2" w:rsidRDefault="00D737A2" w:rsidP="009D08EA">
      <w:pPr>
        <w:pStyle w:val="a6"/>
        <w:ind w:left="840" w:firstLineChars="0" w:firstLine="0"/>
      </w:pPr>
      <w:r>
        <w:rPr>
          <w:rFonts w:hint="eastAsia"/>
        </w:rPr>
        <w:t>根据数据</w:t>
      </w:r>
      <w:r>
        <w:rPr>
          <w:rFonts w:hint="eastAsia"/>
        </w:rPr>
        <w:t>id</w:t>
      </w:r>
      <w:r>
        <w:rPr>
          <w:rFonts w:hint="eastAsia"/>
        </w:rPr>
        <w:t>集合，动态对象类型，检索满足条件的目标数据集合</w:t>
      </w:r>
    </w:p>
    <w:p w:rsidR="00D737A2" w:rsidRPr="001677A3" w:rsidRDefault="00D737A2" w:rsidP="009D08EA">
      <w:pPr>
        <w:pStyle w:val="a6"/>
        <w:numPr>
          <w:ilvl w:val="1"/>
          <w:numId w:val="20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Load(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formid,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SelectorItemInfo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&gt; selector,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OQLFilter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ofilter)</w:t>
      </w:r>
    </w:p>
    <w:p w:rsidR="00D737A2" w:rsidRDefault="00D737A2" w:rsidP="009D08EA">
      <w:pPr>
        <w:pStyle w:val="a6"/>
        <w:ind w:left="840" w:firstLineChars="0" w:firstLine="0"/>
      </w:pPr>
      <w:r w:rsidRPr="00F35C1A">
        <w:rPr>
          <w:rFonts w:hint="eastAsia"/>
        </w:rPr>
        <w:t>指定单据模型唯一标示，感兴趣的字段片段信息（也就是说，只取部分字段出来，不会把这个模型的所有字段数据都取出来），构建过滤条件</w:t>
      </w:r>
      <w:r w:rsidRPr="00F35C1A">
        <w:t>OQLFilter</w:t>
      </w:r>
    </w:p>
    <w:p w:rsidR="00D737A2" w:rsidRDefault="00D737A2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方法参数介绍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ctx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系统上下文信息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待检索数据的模型元数据信息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selector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字段片段信息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ofilter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快速过滤条件对象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动态实体类型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queryParemeter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查询过滤对象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pkArray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目标实体数据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formid</w:t>
            </w:r>
          </w:p>
        </w:tc>
        <w:tc>
          <w:tcPr>
            <w:tcW w:w="2841" w:type="dxa"/>
          </w:tcPr>
          <w:p w:rsidR="00D737A2" w:rsidRDefault="00D737A2" w:rsidP="009D08EA">
            <w:pP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841" w:type="dxa"/>
          </w:tcPr>
          <w:p w:rsidR="00D737A2" w:rsidRDefault="00D737A2" w:rsidP="009D08EA">
            <w:r>
              <w:rPr>
                <w:rFonts w:hint="eastAsia"/>
              </w:rPr>
              <w:t>待查询模型唯一标示</w:t>
            </w:r>
          </w:p>
        </w:tc>
      </w:tr>
    </w:tbl>
    <w:p w:rsidR="00D737A2" w:rsidRDefault="00D737A2" w:rsidP="009D08EA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Class7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 =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MetaDataServiceHelper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构建过滤条件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queryParameter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queryParameter.BusinessInfo = materialMetada.BusinessInfo;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queryParameter.FilterClauseWihtKey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"FMaterailId = 10001"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构建快捷过滤条件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filter.Add(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OQLFilterHeadEntityItem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FilterString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 = 10001"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构建关心的字段片段信息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lstSelectorItemInfos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物料属性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lstSelectorItemInfos.Add(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"FErpClsId"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使用组织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lstSelectorItemInfos.Add(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"FUseOrgId"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materialMetada.BusinessInfo.GetDynamicObjectType(),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queryParameter);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 },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materialMetada.BusinessInfo.GetDynamicObjectType());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：根据过滤条件获取满足条件的目标数据的部分字段信息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lstSelectorItemInfos,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：根据过滤条件获取满足条件的目标数据的部分字段信息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lstSelectorItemInfos,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E94523" w:rsidP="00D43897">
      <w:pPr>
        <w:pStyle w:val="4"/>
        <w:numPr>
          <w:ilvl w:val="3"/>
          <w:numId w:val="47"/>
        </w:numPr>
      </w:pPr>
      <w:bookmarkStart w:id="44" w:name="_Toc417894339"/>
      <w:r>
        <w:rPr>
          <w:rFonts w:hint="eastAsia"/>
        </w:rPr>
        <w:lastRenderedPageBreak/>
        <w:t>运行在</w:t>
      </w:r>
      <w:r>
        <w:rPr>
          <w:rFonts w:hint="eastAsia"/>
        </w:rPr>
        <w:t>App</w:t>
      </w:r>
      <w:r w:rsidR="00D737A2">
        <w:rPr>
          <w:rFonts w:hint="eastAsia"/>
        </w:rPr>
        <w:t>服务</w:t>
      </w:r>
      <w:r>
        <w:rPr>
          <w:rFonts w:hint="eastAsia"/>
        </w:rPr>
        <w:t>层</w:t>
      </w:r>
      <w:r w:rsidR="005B1E76">
        <w:rPr>
          <w:rFonts w:hint="eastAsia"/>
        </w:rPr>
        <w:t>的</w:t>
      </w:r>
      <w:r w:rsidR="00D737A2">
        <w:rPr>
          <w:rFonts w:hint="eastAsia"/>
        </w:rPr>
        <w:t>插件</w:t>
      </w:r>
      <w:bookmarkEnd w:id="44"/>
      <w:r>
        <w:rPr>
          <w:rFonts w:hint="eastAsia"/>
        </w:rPr>
        <w:t>，如何加载</w:t>
      </w:r>
      <w:r w:rsidR="005B1E76">
        <w:rPr>
          <w:rFonts w:hint="eastAsia"/>
        </w:rPr>
        <w:t>单据</w:t>
      </w:r>
      <w:r>
        <w:rPr>
          <w:rFonts w:hint="eastAsia"/>
        </w:rPr>
        <w:t>？</w:t>
      </w:r>
    </w:p>
    <w:p w:rsidR="007C175C" w:rsidRDefault="007C175C" w:rsidP="007C175C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运行在</w:t>
      </w:r>
      <w:r>
        <w:rPr>
          <w:rFonts w:hint="eastAsia"/>
        </w:rPr>
        <w:t>App</w:t>
      </w:r>
      <w:r>
        <w:rPr>
          <w:rFonts w:hint="eastAsia"/>
        </w:rPr>
        <w:t>层的插件，包括操作插件、单据转换插件、反写插件、账表取数插件等，此类插件掌控着某种特定服务的执行过程，与交互界面无关；</w:t>
      </w:r>
    </w:p>
    <w:p w:rsidR="00D737A2" w:rsidRDefault="00D737A2" w:rsidP="009D08E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的</w:t>
      </w:r>
      <w:r>
        <w:rPr>
          <w:rFonts w:hint="eastAsia"/>
        </w:rPr>
        <w:t>ServiceHelper</w:t>
      </w:r>
      <w:r>
        <w:rPr>
          <w:rFonts w:hint="eastAsia"/>
        </w:rPr>
        <w:t>类获取</w:t>
      </w:r>
      <w:r>
        <w:rPr>
          <w:rFonts w:hint="eastAsia"/>
        </w:rPr>
        <w:t>ViewService</w:t>
      </w:r>
      <w:r>
        <w:rPr>
          <w:rFonts w:hint="eastAsia"/>
        </w:rPr>
        <w:t>服务，调用此服务提供的</w:t>
      </w:r>
      <w:r>
        <w:rPr>
          <w:rFonts w:hint="eastAsia"/>
        </w:rPr>
        <w:t>Load</w:t>
      </w:r>
      <w:r>
        <w:rPr>
          <w:rFonts w:hint="eastAsia"/>
        </w:rPr>
        <w:t>方法</w:t>
      </w:r>
    </w:p>
    <w:p w:rsidR="00D737A2" w:rsidRDefault="00D737A2" w:rsidP="009D08E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21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IViewService</w:t>
      </w:r>
      <w:r>
        <w:rPr>
          <w:rFonts w:hint="eastAsia"/>
        </w:rPr>
        <w:t>接口介绍</w:t>
      </w:r>
    </w:p>
    <w:p w:rsidR="00D737A2" w:rsidRDefault="00D737A2" w:rsidP="009D08EA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层插件方法介绍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Kingdee.BOS.Core.SqlBuilder;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ViewService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IViewService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viewService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IViewService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 =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构建过滤条件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queryParameter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QueryBuilderParemeter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queryParameter.BusinessInfo = materialMetada.BusinessInfo;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queryParameter.FilterClauseWihtKey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"FMaterailId = 10001"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构建快捷过滤条件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filter.Add(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OQLFilterHeadEntityItem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() { FilterString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 = 10001"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});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构建关心的字段片段信息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lstSelectorItemInfos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物料属性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lstSelectorItemInfos.Add(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"FErpClsId"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使用组织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lstSelectorItemInfos.Add(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"FUseOrgId"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objs = viewService.Load(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materialMetada.BusinessInfo.GetDynamicObjectType(),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queryParameter);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viewService.Load(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 },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materialMetada.BusinessInfo.GetDynamicObjectType());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viewService.Load(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lstSelectorItemInfos,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objs = viewService.Load(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lstSelectorItemInfos,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007E50" w:rsidP="00D43897">
      <w:pPr>
        <w:pStyle w:val="3"/>
        <w:numPr>
          <w:ilvl w:val="2"/>
          <w:numId w:val="47"/>
        </w:numPr>
      </w:pPr>
      <w:bookmarkStart w:id="45" w:name="_Toc417894340"/>
      <w:bookmarkStart w:id="46" w:name="_Toc418150565"/>
      <w:r>
        <w:rPr>
          <w:rFonts w:hint="eastAsia"/>
        </w:rPr>
        <w:lastRenderedPageBreak/>
        <w:t>如何</w:t>
      </w:r>
      <w:bookmarkEnd w:id="45"/>
      <w:r w:rsidR="00C026F8">
        <w:rPr>
          <w:rFonts w:hint="eastAsia"/>
        </w:rPr>
        <w:t>调用</w:t>
      </w:r>
      <w:r w:rsidR="00DD68AB">
        <w:rPr>
          <w:rFonts w:hint="eastAsia"/>
        </w:rPr>
        <w:t>保存</w:t>
      </w:r>
      <w:r w:rsidR="00962ECA">
        <w:rPr>
          <w:rFonts w:hint="eastAsia"/>
        </w:rPr>
        <w:t>(Save)</w:t>
      </w:r>
      <w:r w:rsidR="00C026F8">
        <w:rPr>
          <w:rFonts w:hint="eastAsia"/>
        </w:rPr>
        <w:t>操作</w:t>
      </w:r>
      <w:bookmarkEnd w:id="46"/>
    </w:p>
    <w:p w:rsidR="00D737A2" w:rsidRDefault="00D737A2" w:rsidP="00D43897">
      <w:pPr>
        <w:pStyle w:val="4"/>
        <w:numPr>
          <w:ilvl w:val="3"/>
          <w:numId w:val="47"/>
        </w:numPr>
      </w:pPr>
      <w:bookmarkStart w:id="47" w:name="_Toc417894341"/>
      <w:r>
        <w:t>W</w:t>
      </w:r>
      <w:r>
        <w:rPr>
          <w:rFonts w:hint="eastAsia"/>
        </w:rPr>
        <w:t>eb</w:t>
      </w:r>
      <w:r>
        <w:rPr>
          <w:rFonts w:hint="eastAsia"/>
        </w:rPr>
        <w:t>层插件</w:t>
      </w:r>
      <w:bookmarkEnd w:id="47"/>
      <w:r w:rsidR="006523A7">
        <w:rPr>
          <w:rFonts w:hint="eastAsia"/>
        </w:rPr>
        <w:t>，如何</w:t>
      </w:r>
      <w:r w:rsidR="00C026F8">
        <w:rPr>
          <w:rFonts w:hint="eastAsia"/>
        </w:rPr>
        <w:t>调用保存</w:t>
      </w:r>
      <w:r w:rsidR="006523A7">
        <w:rPr>
          <w:rFonts w:hint="eastAsia"/>
        </w:rPr>
        <w:t>(Save)</w:t>
      </w:r>
      <w:r w:rsidR="00C026F8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BusinessDataServiceHelper</w:t>
      </w:r>
      <w:r>
        <w:rPr>
          <w:rFonts w:hint="eastAsia"/>
        </w:rPr>
        <w:t>类提供的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插件准备</w:t>
      </w:r>
    </w:p>
    <w:p w:rsidR="00D737A2" w:rsidRDefault="00D737A2" w:rsidP="009D08E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.BOS.ServiceHelper.dll</w:t>
      </w:r>
      <w:r>
        <w:rPr>
          <w:rFonts w:hint="eastAsia"/>
        </w:rPr>
        <w:t>组件</w:t>
      </w:r>
    </w:p>
    <w:p w:rsidR="00D737A2" w:rsidRDefault="00D737A2" w:rsidP="009D08EA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类文件引用</w:t>
      </w:r>
      <w:r>
        <w:rPr>
          <w:rFonts w:hint="eastAsia"/>
        </w:rPr>
        <w:t>BusinessDataServiceHelper</w:t>
      </w:r>
      <w:r>
        <w:rPr>
          <w:rFonts w:hint="eastAsia"/>
        </w:rPr>
        <w:t>类所在的命名空间</w:t>
      </w:r>
      <w:r>
        <w:rPr>
          <w:rFonts w:hint="eastAsia"/>
        </w:rPr>
        <w:t>Kingdee</w:t>
      </w:r>
      <w:r>
        <w:t>.BOS.ServiceHelper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BusinessDataServiceHelper.Save</w:t>
      </w:r>
      <w:r>
        <w:rPr>
          <w:rFonts w:hint="eastAsia"/>
        </w:rPr>
        <w:t>方法介绍</w:t>
      </w:r>
    </w:p>
    <w:p w:rsidR="00D737A2" w:rsidRDefault="00D737A2" w:rsidP="009D08EA">
      <w:pPr>
        <w:ind w:left="420"/>
      </w:pPr>
      <w:r>
        <w:rPr>
          <w:rFonts w:hint="eastAsia"/>
        </w:rPr>
        <w:t>BusinessDataServiceHelper</w:t>
      </w:r>
      <w:r>
        <w:rPr>
          <w:rFonts w:hint="eastAsia"/>
        </w:rPr>
        <w:t>提供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Save</w:t>
      </w:r>
      <w:r>
        <w:rPr>
          <w:rFonts w:hint="eastAsia"/>
        </w:rPr>
        <w:t>方法，看上去差不多，其实本质有区别，可以将这</w:t>
      </w:r>
      <w:r>
        <w:rPr>
          <w:rFonts w:hint="eastAsia"/>
        </w:rPr>
        <w:t>4</w:t>
      </w:r>
      <w:r>
        <w:rPr>
          <w:rFonts w:hint="eastAsia"/>
        </w:rPr>
        <w:t>个方法区分为</w:t>
      </w:r>
      <w:r>
        <w:rPr>
          <w:rFonts w:hint="eastAsia"/>
        </w:rPr>
        <w:t>2</w:t>
      </w:r>
      <w:r>
        <w:rPr>
          <w:rFonts w:hint="eastAsia"/>
        </w:rPr>
        <w:t>类方法</w:t>
      </w:r>
    </w:p>
    <w:p w:rsidR="00D737A2" w:rsidRDefault="00D737A2" w:rsidP="009D08E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直接调用</w:t>
      </w:r>
      <w:r>
        <w:rPr>
          <w:rFonts w:hint="eastAsia"/>
        </w:rPr>
        <w:t>Orm</w:t>
      </w:r>
      <w:r>
        <w:rPr>
          <w:rFonts w:hint="eastAsia"/>
        </w:rPr>
        <w:t>把数据保存到数据库</w:t>
      </w:r>
    </w:p>
    <w:p w:rsidR="00D737A2" w:rsidRPr="006F6FB4" w:rsidRDefault="00D737A2" w:rsidP="009D08EA">
      <w:pPr>
        <w:pStyle w:val="a6"/>
        <w:numPr>
          <w:ilvl w:val="1"/>
          <w:numId w:val="7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Save(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dataObject)</w:t>
      </w:r>
    </w:p>
    <w:p w:rsidR="00D737A2" w:rsidRDefault="00D737A2" w:rsidP="009D08EA">
      <w:pPr>
        <w:pStyle w:val="a6"/>
        <w:numPr>
          <w:ilvl w:val="1"/>
          <w:numId w:val="7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Save(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dataObject)</w:t>
      </w:r>
    </w:p>
    <w:p w:rsidR="00D737A2" w:rsidRDefault="00D737A2" w:rsidP="009D08E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模拟保存操作服务端完整过程，调用填充主键、生成单据编号，执行校验器，调用服务端服务与服务端插件，最后调用</w:t>
      </w:r>
      <w:r>
        <w:rPr>
          <w:rFonts w:hint="eastAsia"/>
        </w:rPr>
        <w:t>Orm</w:t>
      </w:r>
      <w:r>
        <w:rPr>
          <w:rFonts w:hint="eastAsia"/>
        </w:rPr>
        <w:t>把数据保存到数据库</w:t>
      </w:r>
    </w:p>
    <w:p w:rsidR="00D737A2" w:rsidRPr="006F6FB4" w:rsidRDefault="00D737A2" w:rsidP="009D08EA">
      <w:pPr>
        <w:pStyle w:val="a6"/>
        <w:numPr>
          <w:ilvl w:val="1"/>
          <w:numId w:val="7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[] Save(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businessInfo,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dataObject,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operationNumber)</w:t>
      </w:r>
    </w:p>
    <w:p w:rsidR="00D737A2" w:rsidRPr="00070C40" w:rsidRDefault="00D737A2" w:rsidP="009D08EA">
      <w:pPr>
        <w:pStyle w:val="a6"/>
        <w:numPr>
          <w:ilvl w:val="1"/>
          <w:numId w:val="7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IOperationResult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Save(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businessInfo,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dataObject,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OperateOption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operationNumber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737A2" w:rsidRPr="009033D2" w:rsidRDefault="00D737A2" w:rsidP="009D08EA">
      <w:pPr>
        <w:pStyle w:val="a6"/>
        <w:ind w:left="1260" w:firstLineChars="0" w:firstLine="0"/>
      </w:pPr>
    </w:p>
    <w:p w:rsidR="00D737A2" w:rsidRDefault="00D737A2" w:rsidP="009D08E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Save</w:t>
      </w:r>
      <w:r>
        <w:rPr>
          <w:rFonts w:hint="eastAsia"/>
        </w:rPr>
        <w:t>方法参数介绍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1984"/>
        <w:gridCol w:w="3878"/>
      </w:tblGrid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ctx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系统全局信息，这里主要使用全局信息中的数据库连接信息</w:t>
            </w:r>
          </w:p>
        </w:tc>
      </w:tr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dataObject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待保存的数据对象</w:t>
            </w:r>
          </w:p>
        </w:tc>
      </w:tr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待保存数据对象的元数据信息</w:t>
            </w:r>
          </w:p>
        </w:tc>
      </w:tr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option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OperateOption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自定义额外参数对象，服务端服务和服务端插件都能持有此对象</w:t>
            </w:r>
          </w:p>
        </w:tc>
      </w:tr>
      <w:tr w:rsidR="00D737A2" w:rsidTr="00401481">
        <w:tc>
          <w:tcPr>
            <w:tcW w:w="22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operationNumber</w:t>
            </w:r>
          </w:p>
        </w:tc>
        <w:tc>
          <w:tcPr>
            <w:tcW w:w="1984" w:type="dxa"/>
          </w:tcPr>
          <w:p w:rsidR="00D737A2" w:rsidRDefault="00D737A2" w:rsidP="009D08EA">
            <w:pPr>
              <w:pStyle w:val="a6"/>
              <w:ind w:firstLineChars="0" w:firstLine="0"/>
            </w:pPr>
            <w:r w:rsidRPr="00336A3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878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当前操作的操作码</w:t>
            </w:r>
          </w:p>
        </w:tc>
      </w:tr>
    </w:tbl>
    <w:p w:rsidR="00D737A2" w:rsidRPr="003B3334" w:rsidRDefault="00D737A2" w:rsidP="009D08EA"/>
    <w:p w:rsidR="00D737A2" w:rsidRPr="001D0BF3" w:rsidRDefault="00D737A2" w:rsidP="009D08E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直接调用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保存，把数据保存到数据库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.Save(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执行保存服务端服务和保存操作的服务端插件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.Save(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.View.BusinessInfo,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D737A2" w:rsidP="009D08EA"/>
    <w:p w:rsidR="00D737A2" w:rsidRDefault="00553F1A" w:rsidP="00D43897">
      <w:pPr>
        <w:pStyle w:val="4"/>
        <w:numPr>
          <w:ilvl w:val="3"/>
          <w:numId w:val="47"/>
        </w:numPr>
      </w:pPr>
      <w:bookmarkStart w:id="48" w:name="_Toc417894342"/>
      <w:r>
        <w:rPr>
          <w:rFonts w:hint="eastAsia"/>
        </w:rPr>
        <w:t>App</w:t>
      </w:r>
      <w:r>
        <w:rPr>
          <w:rFonts w:hint="eastAsia"/>
        </w:rPr>
        <w:t>层</w:t>
      </w:r>
      <w:r w:rsidR="00D737A2">
        <w:rPr>
          <w:rFonts w:hint="eastAsia"/>
        </w:rPr>
        <w:t>插件</w:t>
      </w:r>
      <w:bookmarkEnd w:id="48"/>
      <w:r w:rsidR="00AA6DAB">
        <w:rPr>
          <w:rFonts w:hint="eastAsia"/>
        </w:rPr>
        <w:t>，如何</w:t>
      </w:r>
      <w:r w:rsidR="00C026F8">
        <w:rPr>
          <w:rFonts w:hint="eastAsia"/>
        </w:rPr>
        <w:t>调用保存</w:t>
      </w:r>
      <w:r w:rsidR="00AA6DAB">
        <w:rPr>
          <w:rFonts w:hint="eastAsia"/>
        </w:rPr>
        <w:t>(Save)</w:t>
      </w:r>
      <w:r w:rsidR="00C026F8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通过</w:t>
      </w:r>
      <w:r>
        <w:t>Kingdee.BOS.App.dll</w:t>
      </w:r>
      <w:r>
        <w:rPr>
          <w:rFonts w:hint="eastAsia"/>
        </w:rPr>
        <w:t>组件提供的</w:t>
      </w:r>
      <w:r>
        <w:rPr>
          <w:rFonts w:hint="eastAsia"/>
        </w:rPr>
        <w:t>ServiceHelper</w:t>
      </w:r>
      <w:r>
        <w:rPr>
          <w:rFonts w:hint="eastAsia"/>
        </w:rPr>
        <w:t>类，调用</w:t>
      </w:r>
      <w:r>
        <w:rPr>
          <w:rFonts w:hint="eastAsia"/>
        </w:rPr>
        <w:t>GetService</w:t>
      </w:r>
      <w:r>
        <w:rPr>
          <w:rFonts w:hint="eastAsia"/>
        </w:rPr>
        <w:t>泛型方法，获取</w:t>
      </w:r>
      <w:r>
        <w:rPr>
          <w:rFonts w:hint="eastAsia"/>
        </w:rPr>
        <w:t>SaveService</w:t>
      </w:r>
      <w:r>
        <w:rPr>
          <w:rFonts w:hint="eastAsia"/>
        </w:rPr>
        <w:t>服务，调用</w:t>
      </w:r>
      <w:r>
        <w:rPr>
          <w:rFonts w:hint="eastAsia"/>
        </w:rPr>
        <w:t>SaveService</w:t>
      </w:r>
      <w:r>
        <w:rPr>
          <w:rFonts w:hint="eastAsia"/>
        </w:rPr>
        <w:t>提供的</w:t>
      </w:r>
      <w:r>
        <w:rPr>
          <w:rFonts w:hint="eastAsia"/>
        </w:rPr>
        <w:t>Save</w:t>
      </w:r>
      <w:r>
        <w:rPr>
          <w:rFonts w:hint="eastAsia"/>
        </w:rPr>
        <w:t>方法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8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ISaveSer</w:t>
      </w:r>
      <w:r>
        <w:t>vi</w:t>
      </w:r>
      <w:r>
        <w:rPr>
          <w:rFonts w:hint="eastAsia"/>
        </w:rPr>
        <w:t>ce</w:t>
      </w:r>
      <w:r>
        <w:t>.Save</w:t>
      </w:r>
      <w:r>
        <w:rPr>
          <w:rFonts w:hint="eastAsia"/>
        </w:rPr>
        <w:t>接口介绍</w:t>
      </w:r>
    </w:p>
    <w:p w:rsidR="00D737A2" w:rsidRDefault="00D737A2" w:rsidP="009D08EA">
      <w:pPr>
        <w:pStyle w:val="a6"/>
        <w:ind w:left="420" w:firstLineChars="0" w:firstLine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层插件介绍，分为两类方法</w:t>
      </w:r>
    </w:p>
    <w:p w:rsidR="00D737A2" w:rsidRDefault="00D737A2" w:rsidP="009D08EA">
      <w:pPr>
        <w:pStyle w:val="a6"/>
        <w:ind w:left="420" w:firstLineChars="0" w:firstLine="0"/>
      </w:pPr>
      <w:r>
        <w:rPr>
          <w:rFonts w:hint="eastAsia"/>
        </w:rPr>
        <w:t>详见</w:t>
      </w:r>
      <w:r>
        <w:rPr>
          <w:rFonts w:hint="eastAsia"/>
        </w:rPr>
        <w:t>Web</w:t>
      </w:r>
      <w:r>
        <w:rPr>
          <w:rFonts w:hint="eastAsia"/>
        </w:rPr>
        <w:t>层插件、</w:t>
      </w:r>
      <w:r>
        <w:rPr>
          <w:rFonts w:hint="eastAsia"/>
        </w:rPr>
        <w:t>BusinessDataServiceHelper</w:t>
      </w:r>
      <w:r>
        <w:t>.Save</w:t>
      </w:r>
      <w:r>
        <w:rPr>
          <w:rFonts w:hint="eastAsia"/>
        </w:rPr>
        <w:t>介绍</w:t>
      </w:r>
    </w:p>
    <w:p w:rsidR="00D737A2" w:rsidRPr="00844B19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区分当前类应用在哪个操作上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例如：保存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获取保存服务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ISaveService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saveService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ISaveService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获取加载数据服务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IViewService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viewService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IViewService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objs = viewService.Load(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 },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materialMetadata.BusinessInfo.GetDynamicObjectType());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saveService.Save(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objs);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saveService.Save(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materialMetadata.BusinessInfo, objs);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2E0B7A" w:rsidP="00D43897">
      <w:pPr>
        <w:pStyle w:val="3"/>
        <w:numPr>
          <w:ilvl w:val="2"/>
          <w:numId w:val="47"/>
        </w:numPr>
      </w:pPr>
      <w:bookmarkStart w:id="49" w:name="_Toc417894343"/>
      <w:bookmarkStart w:id="50" w:name="_Toc418150566"/>
      <w:r>
        <w:rPr>
          <w:rFonts w:hint="eastAsia"/>
        </w:rPr>
        <w:lastRenderedPageBreak/>
        <w:t>如何</w:t>
      </w:r>
      <w:r w:rsidR="00883D92">
        <w:rPr>
          <w:rFonts w:hint="eastAsia"/>
        </w:rPr>
        <w:t>调用</w:t>
      </w:r>
      <w:r w:rsidR="00D737A2">
        <w:rPr>
          <w:rFonts w:hint="eastAsia"/>
        </w:rPr>
        <w:t>提交</w:t>
      </w:r>
      <w:bookmarkEnd w:id="49"/>
      <w:r>
        <w:rPr>
          <w:rFonts w:hint="eastAsia"/>
        </w:rPr>
        <w:t>(Submit)</w:t>
      </w:r>
      <w:r w:rsidR="00883D92">
        <w:rPr>
          <w:rFonts w:hint="eastAsia"/>
        </w:rPr>
        <w:t>操作</w:t>
      </w:r>
      <w:bookmarkEnd w:id="50"/>
    </w:p>
    <w:p w:rsidR="00D737A2" w:rsidRDefault="00D737A2" w:rsidP="00D43897">
      <w:pPr>
        <w:pStyle w:val="4"/>
        <w:numPr>
          <w:ilvl w:val="3"/>
          <w:numId w:val="47"/>
        </w:numPr>
      </w:pPr>
      <w:bookmarkStart w:id="51" w:name="_Toc417894344"/>
      <w:r>
        <w:t>W</w:t>
      </w:r>
      <w:r>
        <w:rPr>
          <w:rFonts w:hint="eastAsia"/>
        </w:rPr>
        <w:t>eb</w:t>
      </w:r>
      <w:r>
        <w:rPr>
          <w:rFonts w:hint="eastAsia"/>
        </w:rPr>
        <w:t>层插件</w:t>
      </w:r>
      <w:bookmarkEnd w:id="51"/>
      <w:r w:rsidR="005A602F">
        <w:rPr>
          <w:rFonts w:hint="eastAsia"/>
        </w:rPr>
        <w:t>，如何</w:t>
      </w:r>
      <w:r w:rsidR="00883D92">
        <w:rPr>
          <w:rFonts w:hint="eastAsia"/>
        </w:rPr>
        <w:t>调用提交</w:t>
      </w:r>
      <w:r w:rsidR="005A602F">
        <w:rPr>
          <w:rFonts w:hint="eastAsia"/>
        </w:rPr>
        <w:t>(Submit)</w:t>
      </w:r>
      <w:r w:rsidR="00883D92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Kingdee.BOS.ServiceHelper.dll</w:t>
      </w:r>
      <w:r>
        <w:rPr>
          <w:rFonts w:hint="eastAsia"/>
        </w:rPr>
        <w:t>组件的</w:t>
      </w:r>
      <w:r>
        <w:rPr>
          <w:rFonts w:hint="eastAsia"/>
        </w:rPr>
        <w:t>BusinessDataServiceHelper</w:t>
      </w:r>
      <w:r>
        <w:rPr>
          <w:rFonts w:hint="eastAsia"/>
        </w:rPr>
        <w:t>类提供的</w:t>
      </w:r>
      <w:r>
        <w:rPr>
          <w:rFonts w:hint="eastAsia"/>
        </w:rPr>
        <w:t>Submit</w:t>
      </w:r>
      <w:r>
        <w:rPr>
          <w:rFonts w:hint="eastAsia"/>
        </w:rPr>
        <w:t>方法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Kingdee.BOS.ServiceHelper.dll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插件类引用</w:t>
      </w:r>
      <w:r>
        <w:rPr>
          <w:rFonts w:hint="eastAsia"/>
        </w:rPr>
        <w:t>BusinessDataServiceHelper</w:t>
      </w:r>
      <w:r>
        <w:rPr>
          <w:rFonts w:hint="eastAsia"/>
        </w:rPr>
        <w:t>类所在的命名空间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BusinessDataServiceHelper.Submit</w:t>
      </w:r>
      <w:r>
        <w:rPr>
          <w:rFonts w:hint="eastAsia"/>
        </w:rPr>
        <w:t>方法介绍</w:t>
      </w:r>
    </w:p>
    <w:p w:rsidR="00D737A2" w:rsidRDefault="00D737A2" w:rsidP="009D08EA">
      <w:pPr>
        <w:pStyle w:val="a6"/>
        <w:ind w:left="420" w:firstLineChars="0" w:firstLine="0"/>
      </w:pPr>
      <w:r>
        <w:rPr>
          <w:rFonts w:hint="eastAsia"/>
        </w:rPr>
        <w:t>BusinessDataServiceHelper</w:t>
      </w:r>
      <w:r>
        <w:rPr>
          <w:rFonts w:hint="eastAsia"/>
        </w:rPr>
        <w:t>类提供了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Submit</w:t>
      </w:r>
      <w:r>
        <w:rPr>
          <w:rFonts w:hint="eastAsia"/>
        </w:rPr>
        <w:t>方法，调用此方法模拟提交操作的服务端服务全过程，即修改单据状态、执行提交服务端服务，执行提交服务端插件，最后执行</w:t>
      </w:r>
      <w:r>
        <w:rPr>
          <w:rFonts w:hint="eastAsia"/>
        </w:rPr>
        <w:t>Orm</w:t>
      </w:r>
      <w:r>
        <w:rPr>
          <w:rFonts w:hint="eastAsia"/>
        </w:rPr>
        <w:t>保存数据到数据库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Submit</w:t>
      </w:r>
      <w:r>
        <w:rPr>
          <w:rFonts w:hint="eastAsia"/>
        </w:rPr>
        <w:t>方法参数介绍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76"/>
        <w:gridCol w:w="2268"/>
        <w:gridCol w:w="3878"/>
      </w:tblGrid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hint="eastAsia"/>
              </w:rPr>
              <w:t>类型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ctx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系统上下文全局信息，此处主要使用数据库链接信息</w:t>
            </w:r>
          </w:p>
        </w:tc>
      </w:tr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待执行提交服务的数据元数据描述信息</w:t>
            </w:r>
          </w:p>
        </w:tc>
      </w:tr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Ids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待执行提交服务的数据主键值数组</w:t>
            </w:r>
          </w:p>
        </w:tc>
      </w:tr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operationNumber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提交操作编码</w:t>
            </w:r>
          </w:p>
        </w:tc>
      </w:tr>
      <w:tr w:rsidR="00D737A2" w:rsidTr="00401481">
        <w:tc>
          <w:tcPr>
            <w:tcW w:w="2376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option</w:t>
            </w:r>
          </w:p>
        </w:tc>
        <w:tc>
          <w:tcPr>
            <w:tcW w:w="2268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OperateOption</w:t>
            </w:r>
          </w:p>
        </w:tc>
        <w:tc>
          <w:tcPr>
            <w:tcW w:w="3878" w:type="dxa"/>
          </w:tcPr>
          <w:p w:rsidR="00D737A2" w:rsidRDefault="00D737A2" w:rsidP="009D08EA">
            <w:r>
              <w:rPr>
                <w:rFonts w:hint="eastAsia"/>
              </w:rPr>
              <w:t>业务控制额外参数集合，提交服务端服务和服务端插件都能持有此参数</w:t>
            </w:r>
          </w:p>
        </w:tc>
      </w:tr>
    </w:tbl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Kingdee.BOS.Core.Base.PlugIn;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AbstractBasePlugIn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例如：提交当前单据数据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.Submit(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.View.BusinessInfo,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},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FE76D2" w:rsidP="00D43897">
      <w:pPr>
        <w:pStyle w:val="4"/>
        <w:numPr>
          <w:ilvl w:val="3"/>
          <w:numId w:val="47"/>
        </w:numPr>
      </w:pPr>
      <w:bookmarkStart w:id="52" w:name="_Toc417894345"/>
      <w:r>
        <w:rPr>
          <w:rFonts w:hint="eastAsia"/>
        </w:rPr>
        <w:lastRenderedPageBreak/>
        <w:t>App</w:t>
      </w:r>
      <w:r>
        <w:rPr>
          <w:rFonts w:hint="eastAsia"/>
        </w:rPr>
        <w:t>层插件，如何</w:t>
      </w:r>
      <w:r w:rsidR="003E0A72">
        <w:rPr>
          <w:rFonts w:hint="eastAsia"/>
        </w:rPr>
        <w:t>调用</w:t>
      </w:r>
      <w:r>
        <w:rPr>
          <w:rFonts w:hint="eastAsia"/>
        </w:rPr>
        <w:t>提交</w:t>
      </w:r>
      <w:r>
        <w:rPr>
          <w:rFonts w:hint="eastAsia"/>
        </w:rPr>
        <w:t>(Submit)</w:t>
      </w:r>
      <w:bookmarkEnd w:id="52"/>
      <w:r w:rsidR="003E0A72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Kingdee.BOS.App.dll</w:t>
      </w:r>
      <w:r>
        <w:rPr>
          <w:rFonts w:hint="eastAsia"/>
        </w:rPr>
        <w:t>组件提供的</w:t>
      </w:r>
      <w:r>
        <w:rPr>
          <w:rFonts w:hint="eastAsia"/>
        </w:rPr>
        <w:t>ServiceHelper</w:t>
      </w:r>
      <w:r>
        <w:rPr>
          <w:rFonts w:hint="eastAsia"/>
        </w:rPr>
        <w:t>类所提供的</w:t>
      </w:r>
      <w:r>
        <w:rPr>
          <w:rFonts w:hint="eastAsia"/>
        </w:rPr>
        <w:t>GetService</w:t>
      </w:r>
      <w:r>
        <w:rPr>
          <w:rFonts w:hint="eastAsia"/>
        </w:rPr>
        <w:t>泛型方法，获取提交服务，调用提交服务的</w:t>
      </w:r>
      <w:r>
        <w:rPr>
          <w:rFonts w:hint="eastAsia"/>
        </w:rPr>
        <w:t>Submit</w:t>
      </w:r>
      <w:r>
        <w:rPr>
          <w:rFonts w:hint="eastAsia"/>
        </w:rPr>
        <w:t>方法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ISubmit.Submit</w:t>
      </w:r>
      <w:r>
        <w:rPr>
          <w:rFonts w:hint="eastAsia"/>
        </w:rPr>
        <w:t>接口介绍</w:t>
      </w:r>
    </w:p>
    <w:p w:rsidR="00D737A2" w:rsidRDefault="00D737A2" w:rsidP="009D08EA">
      <w:pPr>
        <w:pStyle w:val="a6"/>
        <w:numPr>
          <w:ilvl w:val="1"/>
          <w:numId w:val="11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层插件介绍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例如：提交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获取提交服务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ISubmitService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submitService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ISubmitService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执行提交服务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submitService.Submit(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{ 10001 },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"Submit"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Pr="006D05B5" w:rsidRDefault="00D737A2" w:rsidP="009D08EA"/>
    <w:p w:rsidR="00D737A2" w:rsidRDefault="00D64655" w:rsidP="00D43897">
      <w:pPr>
        <w:pStyle w:val="3"/>
        <w:numPr>
          <w:ilvl w:val="2"/>
          <w:numId w:val="47"/>
        </w:numPr>
      </w:pPr>
      <w:bookmarkStart w:id="53" w:name="_Toc417894346"/>
      <w:bookmarkStart w:id="54" w:name="_Toc418150567"/>
      <w:r>
        <w:rPr>
          <w:rFonts w:hint="eastAsia"/>
        </w:rPr>
        <w:t>如何</w:t>
      </w:r>
      <w:r w:rsidR="00DF650E">
        <w:rPr>
          <w:rFonts w:hint="eastAsia"/>
        </w:rPr>
        <w:t>调用</w:t>
      </w:r>
      <w:r w:rsidR="00D737A2">
        <w:rPr>
          <w:rFonts w:hint="eastAsia"/>
        </w:rPr>
        <w:t>审核</w:t>
      </w:r>
      <w:r w:rsidR="00D737A2">
        <w:rPr>
          <w:rFonts w:hint="eastAsia"/>
        </w:rPr>
        <w:t>/</w:t>
      </w:r>
      <w:r w:rsidR="00D737A2">
        <w:rPr>
          <w:rFonts w:hint="eastAsia"/>
        </w:rPr>
        <w:t>反审核</w:t>
      </w:r>
      <w:bookmarkEnd w:id="53"/>
      <w:r>
        <w:rPr>
          <w:rFonts w:hint="eastAsia"/>
        </w:rPr>
        <w:t>(Audit/UnAudit)</w:t>
      </w:r>
      <w:r w:rsidR="00DF650E">
        <w:rPr>
          <w:rFonts w:hint="eastAsia"/>
        </w:rPr>
        <w:t>操作</w:t>
      </w:r>
      <w:bookmarkEnd w:id="54"/>
    </w:p>
    <w:p w:rsidR="00D737A2" w:rsidRDefault="00D737A2" w:rsidP="00D43897">
      <w:pPr>
        <w:pStyle w:val="4"/>
        <w:numPr>
          <w:ilvl w:val="3"/>
          <w:numId w:val="47"/>
        </w:numPr>
      </w:pPr>
      <w:bookmarkStart w:id="55" w:name="_Toc417894347"/>
      <w:r>
        <w:rPr>
          <w:rFonts w:hint="eastAsia"/>
        </w:rPr>
        <w:t>Web</w:t>
      </w:r>
      <w:r>
        <w:rPr>
          <w:rFonts w:hint="eastAsia"/>
        </w:rPr>
        <w:t>层插件</w:t>
      </w:r>
      <w:bookmarkEnd w:id="55"/>
      <w:r w:rsidR="00623F14">
        <w:rPr>
          <w:rFonts w:hint="eastAsia"/>
        </w:rPr>
        <w:t>，如何</w:t>
      </w:r>
      <w:r w:rsidR="00DF650E">
        <w:rPr>
          <w:rFonts w:hint="eastAsia"/>
        </w:rPr>
        <w:t>调用</w:t>
      </w:r>
      <w:r w:rsidR="00623F14">
        <w:rPr>
          <w:rFonts w:hint="eastAsia"/>
        </w:rPr>
        <w:t>审核</w:t>
      </w:r>
      <w:r w:rsidR="00623F14">
        <w:rPr>
          <w:rFonts w:hint="eastAsia"/>
        </w:rPr>
        <w:t>/</w:t>
      </w:r>
      <w:r w:rsidR="00623F14">
        <w:rPr>
          <w:rFonts w:hint="eastAsia"/>
        </w:rPr>
        <w:t>反审核</w:t>
      </w:r>
      <w:r w:rsidR="00623F14">
        <w:rPr>
          <w:rFonts w:hint="eastAsia"/>
        </w:rPr>
        <w:t>(Audit/UnAudit)</w:t>
      </w:r>
      <w:r w:rsidR="00DF650E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Kingdee.BOS.ServiceHelper.dll</w:t>
      </w:r>
      <w:r>
        <w:rPr>
          <w:rFonts w:hint="eastAsia"/>
        </w:rPr>
        <w:t>组件提供的</w:t>
      </w:r>
      <w:r>
        <w:rPr>
          <w:rFonts w:hint="eastAsia"/>
        </w:rPr>
        <w:t>BusinessDataServiceHelper</w:t>
      </w:r>
      <w:r>
        <w:rPr>
          <w:rFonts w:hint="eastAsia"/>
        </w:rPr>
        <w:t>类提供的</w:t>
      </w:r>
      <w:r>
        <w:rPr>
          <w:rFonts w:hint="eastAsia"/>
        </w:rPr>
        <w:t>SetBillStatus</w:t>
      </w:r>
      <w:r>
        <w:rPr>
          <w:rFonts w:hint="eastAsia"/>
        </w:rPr>
        <w:t>方法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Kingdee.BOS.ServiceHelper.dll</w:t>
      </w:r>
      <w:r>
        <w:rPr>
          <w:rFonts w:hint="eastAsia"/>
        </w:rPr>
        <w:t>组件</w:t>
      </w:r>
    </w:p>
    <w:p w:rsidR="00D737A2" w:rsidRDefault="00D737A2" w:rsidP="009D08EA">
      <w:pPr>
        <w:pStyle w:val="a6"/>
        <w:numPr>
          <w:ilvl w:val="1"/>
          <w:numId w:val="9"/>
        </w:numPr>
        <w:ind w:firstLineChars="0"/>
      </w:pPr>
      <w:r>
        <w:rPr>
          <w:rFonts w:hint="eastAsia"/>
        </w:rPr>
        <w:t>插件类文件引用</w:t>
      </w:r>
      <w:r>
        <w:rPr>
          <w:rFonts w:hint="eastAsia"/>
        </w:rPr>
        <w:t>BusinessDataServiceHelper</w:t>
      </w:r>
      <w:r>
        <w:rPr>
          <w:rFonts w:hint="eastAsia"/>
        </w:rPr>
        <w:t>所在的命名空间</w:t>
      </w:r>
    </w:p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BusinessDataServiceHelper.SetBillStatus</w:t>
      </w:r>
      <w:r>
        <w:rPr>
          <w:rFonts w:hint="eastAsia"/>
        </w:rPr>
        <w:t>方法介绍</w:t>
      </w:r>
    </w:p>
    <w:p w:rsidR="00D737A2" w:rsidRDefault="00D737A2" w:rsidP="009D08EA">
      <w:pPr>
        <w:pStyle w:val="a6"/>
        <w:ind w:left="420" w:firstLineChars="0" w:firstLine="0"/>
      </w:pPr>
      <w:r>
        <w:rPr>
          <w:rFonts w:hint="eastAsia"/>
        </w:rPr>
        <w:t>SetBillStatus</w:t>
      </w:r>
      <w:r>
        <w:rPr>
          <w:rFonts w:hint="eastAsia"/>
        </w:rPr>
        <w:t>方法与</w:t>
      </w:r>
      <w:r>
        <w:rPr>
          <w:rFonts w:hint="eastAsia"/>
        </w:rPr>
        <w:t>SetStatus</w:t>
      </w:r>
      <w:r>
        <w:rPr>
          <w:rFonts w:hint="eastAsia"/>
        </w:rPr>
        <w:t>方法看上去类似，其实完全不一样，其参数列表也完全不一样，调用单据审核操作的服务端要使用</w:t>
      </w:r>
      <w:r>
        <w:rPr>
          <w:rFonts w:hint="eastAsia"/>
        </w:rPr>
        <w:t>SetBillStatus</w:t>
      </w:r>
      <w:r>
        <w:rPr>
          <w:rFonts w:hint="eastAsia"/>
        </w:rPr>
        <w:t>方法，</w:t>
      </w:r>
      <w:r>
        <w:rPr>
          <w:rFonts w:hint="eastAsia"/>
        </w:rPr>
        <w:t>SetStatus</w:t>
      </w:r>
      <w:r>
        <w:rPr>
          <w:rFonts w:hint="eastAsia"/>
        </w:rPr>
        <w:t>方法后续介绍</w:t>
      </w:r>
    </w:p>
    <w:p w:rsidR="00D737A2" w:rsidRDefault="00D737A2" w:rsidP="009D08EA">
      <w:pPr>
        <w:pStyle w:val="a6"/>
        <w:ind w:left="420" w:firstLineChars="0" w:firstLine="0"/>
      </w:pPr>
    </w:p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SetBillStatus</w:t>
      </w:r>
      <w:r>
        <w:rPr>
          <w:rFonts w:hint="eastAsia"/>
        </w:rPr>
        <w:t>方法参数介绍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51"/>
        <w:gridCol w:w="3544"/>
        <w:gridCol w:w="3027"/>
      </w:tblGrid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hint="eastAsia"/>
              </w:rPr>
              <w:t>名称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ctx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系统上下文全局信息</w:t>
            </w:r>
          </w:p>
        </w:tc>
      </w:tr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反审核数据的元数据描述信息</w:t>
            </w:r>
          </w:p>
        </w:tc>
      </w:tr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pkEntryIds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反审核数据的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集合，此场景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的值</w:t>
            </w:r>
          </w:p>
        </w:tc>
      </w:tr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paras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反审核时附加的参数，包含两个值，第一个，同意与否，</w:t>
            </w:r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：驳回；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：反审核；第二个，审核意见，此参数默认可以为空</w:t>
            </w:r>
          </w:p>
        </w:tc>
      </w:tr>
      <w:tr w:rsidR="00D737A2" w:rsidTr="00401481">
        <w:tc>
          <w:tcPr>
            <w:tcW w:w="1951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operationNumber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反审核操作的操作码</w:t>
            </w:r>
          </w:p>
        </w:tc>
      </w:tr>
      <w:tr w:rsidR="00D737A2" w:rsidTr="00401481">
        <w:tc>
          <w:tcPr>
            <w:tcW w:w="1951" w:type="dxa"/>
          </w:tcPr>
          <w:p w:rsidR="00D737A2" w:rsidRPr="00FA167F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option</w:t>
            </w:r>
          </w:p>
        </w:tc>
        <w:tc>
          <w:tcPr>
            <w:tcW w:w="3544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OperateOption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额外业务选项，审核</w:t>
            </w:r>
            <w:r>
              <w:rPr>
                <w:rFonts w:hint="eastAsia"/>
              </w:rPr>
              <w:t>\</w:t>
            </w:r>
            <w:r>
              <w:rPr>
                <w:rFonts w:hint="eastAsia"/>
              </w:rPr>
              <w:t>反审核服务端服务和服务端插件都持有此对象</w:t>
            </w:r>
          </w:p>
        </w:tc>
      </w:tr>
    </w:tbl>
    <w:p w:rsidR="00D737A2" w:rsidRDefault="00D737A2" w:rsidP="009D08EA"/>
    <w:p w:rsidR="00D737A2" w:rsidRDefault="00D737A2" w:rsidP="009D08E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区分当前类应用在哪个模型上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&gt;&gt; lstKeyValuePairs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keyValuePair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&gt;(10001, </w:t>
            </w:r>
            <w:r w:rsidR="005D61B3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lstKeyValuePairs.Add(keyValuePair);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审核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的当前单据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auditResult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.SetBillStatus(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lstKeyValuePairs,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反审核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的当前单据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unAuditResult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.SetBillStatus(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lstKeyValuePairs,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"UnAudit"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883D92" w:rsidP="00D43897">
      <w:pPr>
        <w:pStyle w:val="4"/>
        <w:numPr>
          <w:ilvl w:val="3"/>
          <w:numId w:val="47"/>
        </w:numPr>
      </w:pPr>
      <w:bookmarkStart w:id="56" w:name="_Toc417894348"/>
      <w:r>
        <w:rPr>
          <w:rFonts w:hint="eastAsia"/>
        </w:rPr>
        <w:lastRenderedPageBreak/>
        <w:t>App</w:t>
      </w:r>
      <w:r>
        <w:rPr>
          <w:rFonts w:hint="eastAsia"/>
        </w:rPr>
        <w:t>层</w:t>
      </w:r>
      <w:r w:rsidR="00D737A2">
        <w:rPr>
          <w:rFonts w:hint="eastAsia"/>
        </w:rPr>
        <w:t>插件</w:t>
      </w:r>
      <w:bookmarkEnd w:id="56"/>
      <w:r>
        <w:rPr>
          <w:rFonts w:hint="eastAsia"/>
        </w:rPr>
        <w:t>，如何</w:t>
      </w:r>
      <w:r w:rsidR="00DF650E">
        <w:rPr>
          <w:rFonts w:hint="eastAsia"/>
        </w:rPr>
        <w:t>调用</w:t>
      </w:r>
      <w:r>
        <w:rPr>
          <w:rFonts w:hint="eastAsia"/>
        </w:rPr>
        <w:t>审核</w:t>
      </w:r>
      <w:r>
        <w:rPr>
          <w:rFonts w:hint="eastAsia"/>
        </w:rPr>
        <w:t>/</w:t>
      </w:r>
      <w:r>
        <w:rPr>
          <w:rFonts w:hint="eastAsia"/>
        </w:rPr>
        <w:t>反审核</w:t>
      </w:r>
      <w:r>
        <w:rPr>
          <w:rFonts w:hint="eastAsia"/>
        </w:rPr>
        <w:t>(Audit/UnAudit)</w:t>
      </w:r>
      <w:r w:rsidR="00DF650E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Kingdee.BOS.App.dll</w:t>
      </w:r>
      <w:r>
        <w:rPr>
          <w:rFonts w:hint="eastAsia"/>
        </w:rPr>
        <w:t>组件提供的</w:t>
      </w:r>
      <w:r>
        <w:rPr>
          <w:rFonts w:hint="eastAsia"/>
        </w:rPr>
        <w:t>ServiceHelper</w:t>
      </w:r>
      <w:r>
        <w:rPr>
          <w:rFonts w:hint="eastAsia"/>
        </w:rPr>
        <w:t>类提供的</w:t>
      </w:r>
      <w:r>
        <w:rPr>
          <w:rFonts w:hint="eastAsia"/>
        </w:rPr>
        <w:t>GetService</w:t>
      </w:r>
      <w:r>
        <w:rPr>
          <w:rFonts w:hint="eastAsia"/>
        </w:rPr>
        <w:t>泛型方法，获取改变单据状态服务，调用此服务提供的</w:t>
      </w:r>
      <w:r>
        <w:rPr>
          <w:rFonts w:hint="eastAsia"/>
        </w:rPr>
        <w:t>SetBillStatus</w:t>
      </w:r>
      <w:r>
        <w:rPr>
          <w:rFonts w:hint="eastAsia"/>
        </w:rPr>
        <w:t>方法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接口介绍</w:t>
      </w:r>
    </w:p>
    <w:p w:rsidR="00D737A2" w:rsidRDefault="00D737A2" w:rsidP="009D08EA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层插件介绍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审核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\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反审核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获取单据状态转换服务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ISetStatusService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setStatusService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ISetStatusService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的数据集合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&gt;&gt; lstKeyValuePairs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&gt;&gt;();</w:t>
            </w:r>
          </w:p>
          <w:p w:rsidR="00D737A2" w:rsidRDefault="00D737A2" w:rsidP="005A3C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keyValuePair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&gt;(10001,</w:t>
            </w:r>
            <w:r w:rsidR="005A3C3B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lstKeyValuePairs.Add(keyValuePair);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审核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auditResult = setStatusService.SetBillStatus(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lstKeyValuePairs,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反审核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unAuditResult = setStatusService.SetBillStatus(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lstKeyValuePairs,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"UnAudit"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Pr="00B51DDD" w:rsidRDefault="00D737A2" w:rsidP="009D08EA"/>
    <w:p w:rsidR="00D737A2" w:rsidRDefault="00AA0B6F" w:rsidP="00D43897">
      <w:pPr>
        <w:pStyle w:val="3"/>
        <w:numPr>
          <w:ilvl w:val="2"/>
          <w:numId w:val="47"/>
        </w:numPr>
      </w:pPr>
      <w:bookmarkStart w:id="57" w:name="_Toc417894349"/>
      <w:bookmarkStart w:id="58" w:name="_Toc418150568"/>
      <w:r>
        <w:rPr>
          <w:rFonts w:hint="eastAsia"/>
        </w:rPr>
        <w:t>如何调用</w:t>
      </w:r>
      <w:r w:rsidR="00D737A2">
        <w:rPr>
          <w:rFonts w:hint="eastAsia"/>
        </w:rPr>
        <w:t>禁用</w:t>
      </w:r>
      <w:bookmarkEnd w:id="57"/>
      <w:r>
        <w:rPr>
          <w:rFonts w:hint="eastAsia"/>
        </w:rPr>
        <w:t>(Disabled)</w:t>
      </w:r>
      <w:r>
        <w:rPr>
          <w:rFonts w:hint="eastAsia"/>
        </w:rPr>
        <w:t>操作</w:t>
      </w:r>
      <w:bookmarkEnd w:id="58"/>
    </w:p>
    <w:p w:rsidR="00D737A2" w:rsidRDefault="00D737A2" w:rsidP="00D43897">
      <w:pPr>
        <w:pStyle w:val="4"/>
        <w:numPr>
          <w:ilvl w:val="3"/>
          <w:numId w:val="47"/>
        </w:numPr>
      </w:pPr>
      <w:bookmarkStart w:id="59" w:name="_Toc417894350"/>
      <w:r>
        <w:rPr>
          <w:rFonts w:hint="eastAsia"/>
        </w:rPr>
        <w:t>Web</w:t>
      </w:r>
      <w:r>
        <w:rPr>
          <w:rFonts w:hint="eastAsia"/>
        </w:rPr>
        <w:t>层插件</w:t>
      </w:r>
      <w:bookmarkEnd w:id="59"/>
      <w:r w:rsidR="00671562">
        <w:rPr>
          <w:rFonts w:hint="eastAsia"/>
        </w:rPr>
        <w:t>，如何调用禁用</w:t>
      </w:r>
      <w:r w:rsidR="00671562">
        <w:rPr>
          <w:rFonts w:hint="eastAsia"/>
        </w:rPr>
        <w:t>(Disabled)</w:t>
      </w:r>
      <w:r w:rsidR="00671562">
        <w:rPr>
          <w:rFonts w:hint="eastAsia"/>
        </w:rPr>
        <w:t>操作</w:t>
      </w:r>
    </w:p>
    <w:p w:rsidR="00D737A2" w:rsidRDefault="00D737A2" w:rsidP="009D08E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Kingdee.BOS.ServiceHelper.dll</w:t>
      </w:r>
      <w:r>
        <w:rPr>
          <w:rFonts w:hint="eastAsia"/>
        </w:rPr>
        <w:t>组件提供的</w:t>
      </w:r>
      <w:r>
        <w:rPr>
          <w:rFonts w:hint="eastAsia"/>
        </w:rPr>
        <w:t>BusinessDataServiceHelper</w:t>
      </w:r>
      <w:r>
        <w:rPr>
          <w:rFonts w:hint="eastAsia"/>
        </w:rPr>
        <w:t>类所提供的</w:t>
      </w:r>
      <w:r>
        <w:rPr>
          <w:rFonts w:hint="eastAsia"/>
        </w:rPr>
        <w:t>SetState</w:t>
      </w:r>
      <w:r>
        <w:rPr>
          <w:rFonts w:hint="eastAsia"/>
        </w:rPr>
        <w:t>方法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Kingdee.BOS.ServiceHelper.dll</w:t>
      </w:r>
      <w:r>
        <w:rPr>
          <w:rFonts w:hint="eastAsia"/>
        </w:rPr>
        <w:t>组件</w:t>
      </w:r>
    </w:p>
    <w:p w:rsidR="00D737A2" w:rsidRDefault="00D737A2" w:rsidP="009D08EA">
      <w:pPr>
        <w:pStyle w:val="a6"/>
        <w:numPr>
          <w:ilvl w:val="1"/>
          <w:numId w:val="14"/>
        </w:numPr>
        <w:ind w:firstLineChars="0"/>
      </w:pPr>
      <w:r>
        <w:rPr>
          <w:rFonts w:hint="eastAsia"/>
        </w:rPr>
        <w:t>插件类文件引用</w:t>
      </w:r>
      <w:r>
        <w:rPr>
          <w:rFonts w:hint="eastAsia"/>
        </w:rPr>
        <w:t>BusinessDataServiceHelper</w:t>
      </w:r>
      <w:r>
        <w:rPr>
          <w:rFonts w:hint="eastAsia"/>
        </w:rPr>
        <w:t>所在的命名空间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4"/>
        </w:numPr>
        <w:ind w:firstLineChars="0"/>
      </w:pPr>
      <w:r>
        <w:t>BusinessDataServiceHelper.SetState</w:t>
      </w:r>
      <w:r>
        <w:rPr>
          <w:rFonts w:hint="eastAsia"/>
        </w:rPr>
        <w:t>方法介绍</w:t>
      </w:r>
    </w:p>
    <w:p w:rsidR="00D737A2" w:rsidRDefault="00D737A2" w:rsidP="009D08EA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SetState</w:t>
      </w:r>
      <w:r>
        <w:rPr>
          <w:rFonts w:hint="eastAsia"/>
        </w:rPr>
        <w:t>方法直接操作数据库，执行</w:t>
      </w:r>
      <w:r>
        <w:rPr>
          <w:rFonts w:hint="eastAsia"/>
        </w:rPr>
        <w:t>update</w:t>
      </w:r>
      <w:r>
        <w:rPr>
          <w:rFonts w:hint="eastAsia"/>
        </w:rPr>
        <w:t>语句，按方法参数构建一条例如</w:t>
      </w:r>
      <w:r>
        <w:rPr>
          <w:rFonts w:hint="eastAsia"/>
        </w:rPr>
        <w:t>update xxx set xxx =</w:t>
      </w:r>
      <w:r>
        <w:t>’</w:t>
      </w:r>
      <w:r>
        <w:rPr>
          <w:rFonts w:hint="eastAsia"/>
        </w:rPr>
        <w:t xml:space="preserve"> xxx</w:t>
      </w:r>
      <w:r>
        <w:t>’</w:t>
      </w:r>
      <w:r>
        <w:rPr>
          <w:rFonts w:hint="eastAsia"/>
        </w:rPr>
        <w:t xml:space="preserve"> where xxx = xxx</w:t>
      </w:r>
      <w:r>
        <w:rPr>
          <w:rFonts w:hint="eastAsia"/>
        </w:rPr>
        <w:t>的指令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4"/>
        </w:numPr>
        <w:ind w:firstLineChars="0"/>
      </w:pPr>
      <w:r>
        <w:t>SetState</w:t>
      </w:r>
      <w:r>
        <w:rPr>
          <w:rFonts w:hint="eastAsia"/>
        </w:rPr>
        <w:t>参数介绍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655"/>
        <w:gridCol w:w="3027"/>
      </w:tblGrid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hint="eastAsia"/>
              </w:rPr>
              <w:t>名称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hint="eastAsia"/>
              </w:rPr>
              <w:t>类型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ctx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系统上下文全局信息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tableName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待执行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指令的表名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fieldName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待禁用的状态字段的字段名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fieldValue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待禁用的状态字段的目标值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pkFieldName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当前表的唯一标识字段名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pkFieldValues</w:t>
            </w:r>
          </w:p>
        </w:tc>
        <w:tc>
          <w:tcPr>
            <w:tcW w:w="2655" w:type="dxa"/>
          </w:tcPr>
          <w:p w:rsidR="00D737A2" w:rsidRDefault="00D737A2" w:rsidP="009D08EA"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3027" w:type="dxa"/>
          </w:tcPr>
          <w:p w:rsidR="00D737A2" w:rsidRDefault="00D737A2" w:rsidP="009D08EA">
            <w:r>
              <w:rPr>
                <w:rFonts w:hint="eastAsia"/>
              </w:rPr>
              <w:t>当前表的唯一标示字段值集合</w:t>
            </w:r>
          </w:p>
        </w:tc>
      </w:tr>
    </w:tbl>
    <w:p w:rsidR="00D737A2" w:rsidRDefault="00D737A2" w:rsidP="009D08EA"/>
    <w:p w:rsidR="00D737A2" w:rsidRDefault="00D737A2" w:rsidP="009D08EA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禁用物料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.SetState(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"T_BD_Material"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"FForbidStatus"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"FMaterialdId"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10001, 10002 });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30017E" w:rsidP="00D43897">
      <w:pPr>
        <w:pStyle w:val="4"/>
        <w:numPr>
          <w:ilvl w:val="3"/>
          <w:numId w:val="47"/>
        </w:numPr>
      </w:pPr>
      <w:bookmarkStart w:id="60" w:name="_Toc417894351"/>
      <w:r>
        <w:rPr>
          <w:rFonts w:hint="eastAsia"/>
        </w:rPr>
        <w:lastRenderedPageBreak/>
        <w:t>App</w:t>
      </w:r>
      <w:r>
        <w:rPr>
          <w:rFonts w:hint="eastAsia"/>
        </w:rPr>
        <w:t>层插件，如何调用禁用</w:t>
      </w:r>
      <w:r>
        <w:rPr>
          <w:rFonts w:hint="eastAsia"/>
        </w:rPr>
        <w:t>(Disabled)</w:t>
      </w:r>
      <w:r>
        <w:rPr>
          <w:rFonts w:hint="eastAsia"/>
        </w:rPr>
        <w:t>操作</w:t>
      </w:r>
      <w:bookmarkEnd w:id="60"/>
    </w:p>
    <w:p w:rsidR="00D737A2" w:rsidRDefault="00D737A2" w:rsidP="009D08E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Kingdee.BOS.App.dll</w:t>
      </w:r>
      <w:r>
        <w:rPr>
          <w:rFonts w:hint="eastAsia"/>
        </w:rPr>
        <w:t>组件提供的</w:t>
      </w:r>
      <w:r>
        <w:rPr>
          <w:rFonts w:hint="eastAsia"/>
        </w:rPr>
        <w:t>ServiceHelper</w:t>
      </w:r>
      <w:r>
        <w:rPr>
          <w:rFonts w:hint="eastAsia"/>
        </w:rPr>
        <w:t>类提供的</w:t>
      </w:r>
      <w:r>
        <w:rPr>
          <w:rFonts w:hint="eastAsia"/>
        </w:rPr>
        <w:t>GetService</w:t>
      </w:r>
      <w:r>
        <w:rPr>
          <w:rFonts w:hint="eastAsia"/>
        </w:rPr>
        <w:t>泛型方法，访问</w:t>
      </w:r>
      <w:r>
        <w:rPr>
          <w:rFonts w:hint="eastAsia"/>
        </w:rPr>
        <w:t>BusinessDataService</w:t>
      </w:r>
      <w:r>
        <w:rPr>
          <w:rFonts w:hint="eastAsia"/>
        </w:rPr>
        <w:t>服务的</w:t>
      </w:r>
      <w:r>
        <w:rPr>
          <w:rFonts w:hint="eastAsia"/>
        </w:rPr>
        <w:t>SetState</w:t>
      </w:r>
      <w:r>
        <w:rPr>
          <w:rFonts w:hint="eastAsia"/>
        </w:rPr>
        <w:t>方法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>
      <w:pPr>
        <w:pStyle w:val="a6"/>
        <w:ind w:left="420" w:firstLineChars="0" w:firstLine="0"/>
      </w:pPr>
    </w:p>
    <w:p w:rsidR="00D737A2" w:rsidRDefault="00D737A2" w:rsidP="009D08E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接口介绍</w:t>
      </w:r>
    </w:p>
    <w:p w:rsidR="00D737A2" w:rsidRDefault="00D737A2" w:rsidP="009D08EA">
      <w:pPr>
        <w:pStyle w:val="a6"/>
        <w:numPr>
          <w:ilvl w:val="1"/>
          <w:numId w:val="15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层插件介绍</w:t>
      </w:r>
    </w:p>
    <w:p w:rsidR="00D737A2" w:rsidRDefault="00D737A2" w:rsidP="009D08EA">
      <w:pPr>
        <w:pStyle w:val="a6"/>
        <w:ind w:left="420" w:firstLineChars="0" w:firstLine="0"/>
      </w:pPr>
    </w:p>
    <w:p w:rsidR="00D737A2" w:rsidRDefault="00D737A2" w:rsidP="009D08EA">
      <w:pPr>
        <w:pStyle w:val="a6"/>
        <w:numPr>
          <w:ilvl w:val="0"/>
          <w:numId w:val="15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IBusinessDataService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businessDataService =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IBusinessDataService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businessDataService.SetState(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"T_BD_Material"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"FForbidStatus"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10001, 10002 });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494F37" w:rsidP="00D43897">
      <w:pPr>
        <w:pStyle w:val="3"/>
        <w:numPr>
          <w:ilvl w:val="2"/>
          <w:numId w:val="47"/>
        </w:numPr>
      </w:pPr>
      <w:bookmarkStart w:id="61" w:name="_Toc417894352"/>
      <w:bookmarkStart w:id="62" w:name="_Toc418150569"/>
      <w:r>
        <w:rPr>
          <w:rFonts w:hint="eastAsia"/>
        </w:rPr>
        <w:lastRenderedPageBreak/>
        <w:t>如何</w:t>
      </w:r>
      <w:r w:rsidR="00D737A2">
        <w:rPr>
          <w:rFonts w:hint="eastAsia"/>
        </w:rPr>
        <w:t>删除</w:t>
      </w:r>
      <w:bookmarkEnd w:id="61"/>
      <w:r>
        <w:rPr>
          <w:rFonts w:hint="eastAsia"/>
        </w:rPr>
        <w:t>(Delete)</w:t>
      </w:r>
      <w:r>
        <w:rPr>
          <w:rFonts w:hint="eastAsia"/>
        </w:rPr>
        <w:t>单据</w:t>
      </w:r>
      <w:bookmarkEnd w:id="62"/>
    </w:p>
    <w:p w:rsidR="00D737A2" w:rsidRDefault="00D737A2" w:rsidP="00D43897">
      <w:pPr>
        <w:pStyle w:val="4"/>
        <w:numPr>
          <w:ilvl w:val="3"/>
          <w:numId w:val="47"/>
        </w:numPr>
      </w:pPr>
      <w:bookmarkStart w:id="63" w:name="_Toc417894353"/>
      <w:r>
        <w:rPr>
          <w:rFonts w:hint="eastAsia"/>
        </w:rPr>
        <w:t>Web</w:t>
      </w:r>
      <w:r>
        <w:rPr>
          <w:rFonts w:hint="eastAsia"/>
        </w:rPr>
        <w:t>层插件</w:t>
      </w:r>
      <w:bookmarkEnd w:id="63"/>
      <w:r w:rsidR="00494F37">
        <w:rPr>
          <w:rFonts w:hint="eastAsia"/>
        </w:rPr>
        <w:t>，如何删除</w:t>
      </w:r>
      <w:r w:rsidR="00494F37">
        <w:rPr>
          <w:rFonts w:hint="eastAsia"/>
        </w:rPr>
        <w:t>(Delete)</w:t>
      </w:r>
      <w:r w:rsidR="00494F37">
        <w:rPr>
          <w:rFonts w:hint="eastAsia"/>
        </w:rPr>
        <w:t>单据</w:t>
      </w:r>
    </w:p>
    <w:p w:rsidR="00D737A2" w:rsidRDefault="00D737A2" w:rsidP="009D08E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Kingdee.BOS.ServiceHelper.dll</w:t>
      </w:r>
      <w:r>
        <w:rPr>
          <w:rFonts w:hint="eastAsia"/>
        </w:rPr>
        <w:t>组件的</w:t>
      </w:r>
      <w:r>
        <w:rPr>
          <w:rFonts w:hint="eastAsia"/>
        </w:rPr>
        <w:t>BusinessDataServiceHelper</w:t>
      </w:r>
      <w:r>
        <w:rPr>
          <w:rFonts w:hint="eastAsia"/>
        </w:rPr>
        <w:t>类提供的</w:t>
      </w:r>
      <w:r>
        <w:rPr>
          <w:rFonts w:hint="eastAsia"/>
        </w:rPr>
        <w:t>Delete</w:t>
      </w:r>
      <w:r>
        <w:rPr>
          <w:rFonts w:hint="eastAsia"/>
        </w:rPr>
        <w:t>方法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Kingdee.BOS.ServiceHelper.dll</w:t>
      </w:r>
      <w:r>
        <w:rPr>
          <w:rFonts w:hint="eastAsia"/>
        </w:rPr>
        <w:t>组件</w:t>
      </w:r>
    </w:p>
    <w:p w:rsidR="00D737A2" w:rsidRDefault="00D737A2" w:rsidP="009D08EA">
      <w:pPr>
        <w:pStyle w:val="a6"/>
        <w:numPr>
          <w:ilvl w:val="1"/>
          <w:numId w:val="17"/>
        </w:numPr>
        <w:ind w:firstLineChars="0"/>
      </w:pPr>
      <w:r>
        <w:rPr>
          <w:rFonts w:hint="eastAsia"/>
        </w:rPr>
        <w:t>插件类文件引用</w:t>
      </w:r>
      <w:r>
        <w:rPr>
          <w:rFonts w:hint="eastAsia"/>
        </w:rPr>
        <w:t>BusinessDataServiceHelper</w:t>
      </w:r>
      <w:r>
        <w:rPr>
          <w:rFonts w:hint="eastAsia"/>
        </w:rPr>
        <w:t>所在的命名空间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方法介绍</w:t>
      </w:r>
    </w:p>
    <w:p w:rsidR="00D737A2" w:rsidRDefault="00D737A2" w:rsidP="009D08EA">
      <w:pPr>
        <w:ind w:firstLine="420"/>
      </w:pPr>
      <w:r>
        <w:rPr>
          <w:rFonts w:hint="eastAsia"/>
        </w:rPr>
        <w:t>BusinessDataServiceHelper</w:t>
      </w:r>
      <w:r>
        <w:rPr>
          <w:rFonts w:hint="eastAsia"/>
        </w:rPr>
        <w:t>提供两个</w:t>
      </w:r>
      <w:r>
        <w:rPr>
          <w:rFonts w:hint="eastAsia"/>
        </w:rPr>
        <w:t>Delete</w:t>
      </w:r>
      <w:r>
        <w:rPr>
          <w:rFonts w:hint="eastAsia"/>
        </w:rPr>
        <w:t>方法，其区别在于</w:t>
      </w:r>
    </w:p>
    <w:p w:rsidR="00D737A2" w:rsidRDefault="00D737A2" w:rsidP="009D08E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参数不带元数据描述信息的，直接执行数据库删除操作，把数据删除</w:t>
      </w:r>
    </w:p>
    <w:p w:rsidR="00D737A2" w:rsidRDefault="00D737A2" w:rsidP="009D08EA">
      <w:pPr>
        <w:pStyle w:val="a6"/>
        <w:numPr>
          <w:ilvl w:val="1"/>
          <w:numId w:val="19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Ids,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DynamicObjectType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dynamicObjectType)</w:t>
      </w:r>
    </w:p>
    <w:p w:rsidR="00D737A2" w:rsidRDefault="00D737A2" w:rsidP="009D08EA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参数带元数据描述信息的，执行删除操作的服务端完整服务，如执行删除操作的校验器、删除操作的服务端服务、删除操作的服务端插件</w:t>
      </w:r>
    </w:p>
    <w:p w:rsidR="00D737A2" w:rsidRDefault="00D737A2" w:rsidP="009D08EA">
      <w:pPr>
        <w:pStyle w:val="a6"/>
        <w:numPr>
          <w:ilvl w:val="1"/>
          <w:numId w:val="19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IOperationResult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Context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ctx,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BusinessInfo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businessInfo,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[] Ids,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OperateOption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option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operationNumber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D737A2" w:rsidRDefault="00D737A2" w:rsidP="009D08EA">
      <w:pPr>
        <w:ind w:left="420"/>
      </w:pPr>
    </w:p>
    <w:p w:rsidR="00D737A2" w:rsidRDefault="00D737A2" w:rsidP="009D08E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参数介绍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748"/>
        <w:gridCol w:w="2750"/>
        <w:gridCol w:w="2604"/>
      </w:tblGrid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ctx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系统上下文全局信息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Ids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待删除数据的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dynamicObjectType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DynamicObjectType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待删除数据的动态实体类型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待删除数据的元数据描述信息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option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OperateOption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业务控制额外选项，删除的服务端服务和插件都能持有此对象</w:t>
            </w:r>
          </w:p>
        </w:tc>
      </w:tr>
      <w:tr w:rsidR="00D737A2" w:rsidTr="00401481">
        <w:tc>
          <w:tcPr>
            <w:tcW w:w="2840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operationNumber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841" w:type="dxa"/>
          </w:tcPr>
          <w:p w:rsidR="00D737A2" w:rsidRDefault="00D737A2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删除操作的操作码</w:t>
            </w:r>
          </w:p>
        </w:tc>
      </w:tr>
    </w:tbl>
    <w:p w:rsidR="00D737A2" w:rsidRDefault="00D737A2" w:rsidP="009D08EA">
      <w:pPr>
        <w:pStyle w:val="a6"/>
        <w:ind w:left="420" w:firstLineChars="0" w:firstLine="0"/>
      </w:pPr>
    </w:p>
    <w:p w:rsidR="00D737A2" w:rsidRDefault="00D737A2" w:rsidP="009D08EA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删除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MetaDataServiceHelper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="008D74A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模拟删除服务端操作完整过程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.Delete(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10001, 10002 });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D737A2" w:rsidRDefault="00F6222F" w:rsidP="00D43897">
      <w:pPr>
        <w:pStyle w:val="4"/>
        <w:numPr>
          <w:ilvl w:val="3"/>
          <w:numId w:val="47"/>
        </w:numPr>
      </w:pPr>
      <w:bookmarkStart w:id="64" w:name="_Toc417894354"/>
      <w:r>
        <w:rPr>
          <w:rFonts w:hint="eastAsia"/>
        </w:rPr>
        <w:t>App</w:t>
      </w:r>
      <w:r>
        <w:rPr>
          <w:rFonts w:hint="eastAsia"/>
        </w:rPr>
        <w:t>层</w:t>
      </w:r>
      <w:r w:rsidR="00D737A2">
        <w:rPr>
          <w:rFonts w:hint="eastAsia"/>
        </w:rPr>
        <w:t>插件</w:t>
      </w:r>
      <w:bookmarkEnd w:id="64"/>
      <w:r>
        <w:rPr>
          <w:rFonts w:hint="eastAsia"/>
        </w:rPr>
        <w:t>，如何删除单据</w:t>
      </w:r>
    </w:p>
    <w:p w:rsidR="00D737A2" w:rsidRDefault="00D737A2" w:rsidP="009D08E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实现思路</w:t>
      </w:r>
    </w:p>
    <w:p w:rsidR="00D737A2" w:rsidRDefault="00D737A2" w:rsidP="009D08EA">
      <w:pPr>
        <w:pStyle w:val="a6"/>
        <w:numPr>
          <w:ilvl w:val="1"/>
          <w:numId w:val="1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Kingdee.BOS.App.dll</w:t>
      </w:r>
      <w:r>
        <w:rPr>
          <w:rFonts w:hint="eastAsia"/>
        </w:rPr>
        <w:t>组件的</w:t>
      </w:r>
      <w:r>
        <w:rPr>
          <w:rFonts w:hint="eastAsia"/>
        </w:rPr>
        <w:t>ServiceHelper</w:t>
      </w:r>
      <w:r>
        <w:rPr>
          <w:rFonts w:hint="eastAsia"/>
        </w:rPr>
        <w:t>类提供的</w:t>
      </w:r>
      <w:r>
        <w:rPr>
          <w:rFonts w:hint="eastAsia"/>
        </w:rPr>
        <w:t>GetService</w:t>
      </w:r>
      <w:r>
        <w:rPr>
          <w:rFonts w:hint="eastAsia"/>
        </w:rPr>
        <w:t>泛型方法获取删除服务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插件准备</w:t>
      </w:r>
    </w:p>
    <w:p w:rsidR="00D737A2" w:rsidRDefault="00D737A2" w:rsidP="009D08EA">
      <w:pPr>
        <w:pStyle w:val="a6"/>
        <w:numPr>
          <w:ilvl w:val="1"/>
          <w:numId w:val="18"/>
        </w:numPr>
        <w:ind w:firstLineChars="0"/>
      </w:pPr>
      <w:r>
        <w:rPr>
          <w:rFonts w:hint="eastAsia"/>
        </w:rPr>
        <w:t>插件工程引用</w:t>
      </w:r>
      <w:r>
        <w:rPr>
          <w:rFonts w:hint="eastAsia"/>
        </w:rPr>
        <w:t>Kingdee</w:t>
      </w:r>
      <w:r>
        <w:t>.BOS.App.dll</w:t>
      </w:r>
      <w:r>
        <w:rPr>
          <w:rFonts w:hint="eastAsia"/>
        </w:rPr>
        <w:t>、</w:t>
      </w:r>
      <w:r>
        <w:t>Kingdee.BOS.Contracts.dll</w:t>
      </w:r>
      <w:r>
        <w:rPr>
          <w:rFonts w:hint="eastAsia"/>
        </w:rPr>
        <w:t>、</w:t>
      </w:r>
      <w:r>
        <w:rPr>
          <w:rFonts w:hint="eastAsia"/>
        </w:rPr>
        <w:t>Kingdee</w:t>
      </w:r>
      <w:r>
        <w:t>.BOS.DataEntity.dll</w:t>
      </w:r>
    </w:p>
    <w:p w:rsidR="00D737A2" w:rsidRDefault="00D737A2" w:rsidP="009D08EA">
      <w:pPr>
        <w:pStyle w:val="a6"/>
        <w:numPr>
          <w:ilvl w:val="1"/>
          <w:numId w:val="18"/>
        </w:numPr>
        <w:ind w:firstLineChars="0"/>
      </w:pPr>
      <w:r>
        <w:rPr>
          <w:rFonts w:hint="eastAsia"/>
        </w:rPr>
        <w:t>类文件引用相关命名空间，详见示例代码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接口介绍</w:t>
      </w:r>
    </w:p>
    <w:p w:rsidR="00D737A2" w:rsidRDefault="00D737A2" w:rsidP="009D08EA">
      <w:pPr>
        <w:pStyle w:val="a6"/>
        <w:numPr>
          <w:ilvl w:val="1"/>
          <w:numId w:val="18"/>
        </w:numPr>
        <w:ind w:firstLineChars="0"/>
      </w:pPr>
      <w:r>
        <w:rPr>
          <w:rFonts w:hint="eastAsia"/>
        </w:rPr>
        <w:t>同</w:t>
      </w:r>
      <w:r>
        <w:rPr>
          <w:rFonts w:hint="eastAsia"/>
        </w:rPr>
        <w:t>Web</w:t>
      </w:r>
      <w:r>
        <w:rPr>
          <w:rFonts w:hint="eastAsia"/>
        </w:rPr>
        <w:t>层插件介绍</w:t>
      </w:r>
    </w:p>
    <w:p w:rsidR="00D737A2" w:rsidRDefault="00D737A2" w:rsidP="009D08EA">
      <w:pPr>
        <w:pStyle w:val="a6"/>
        <w:ind w:left="840" w:firstLineChars="0" w:firstLine="0"/>
      </w:pPr>
    </w:p>
    <w:p w:rsidR="00D737A2" w:rsidRDefault="00D737A2" w:rsidP="009D08EA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737A2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737A2" w:rsidRPr="000C5F0B" w:rsidRDefault="00D737A2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737A2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获取删除服务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IDeleteService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deleteService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IDeleteService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执行删除服务的完整过程</w:t>
            </w:r>
            <w:r w:rsidR="0049560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（推荐方式）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deleteService.Delete(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materialMetadata.BusinessInfo,</w:t>
            </w:r>
          </w:p>
          <w:p w:rsidR="00495603" w:rsidRDefault="00D737A2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10001, 10002 });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直接执行数据删除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风险极高，</w:t>
            </w:r>
            <w:r w:rsidR="003D704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仅适用于</w:t>
            </w:r>
            <w:r w:rsidR="001C47CE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未定义单据，</w:t>
            </w:r>
            <w:r w:rsidR="00F263BD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只</w:t>
            </w:r>
            <w:r w:rsidR="00C50FF0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是</w:t>
            </w:r>
            <w:r w:rsidR="002334B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利用</w:t>
            </w:r>
            <w:r w:rsidR="003D704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ORM</w:t>
            </w:r>
            <w:r w:rsidR="003D7049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模型</w:t>
            </w:r>
            <w:r w:rsidR="002334BF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存取数据</w:t>
            </w:r>
            <w:r w:rsidR="00D8482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的情况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）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调用此服务会跳过删除校验，仅删除</w:t>
            </w:r>
            <w:r w:rsidR="00F76E77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ORM</w:t>
            </w:r>
            <w:r w:rsidR="00F76E77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模型内含表格的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数据，其他相关数据不会处理，如果有上下游单据及反写，不会撤销关联及回滚反写，</w:t>
            </w:r>
            <w:r w:rsidR="00782545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从而</w:t>
            </w:r>
            <w:r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造成数据错误！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deleteService.Delete(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10001, 10002 },</w:t>
            </w:r>
          </w:p>
          <w:p w:rsidR="00495603" w:rsidRDefault="00495603" w:rsidP="004956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materialMetadata.BusinessInfo.GetDynamicObjectType());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737A2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737A2" w:rsidRPr="00BF488E" w:rsidRDefault="00D737A2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8704B" w:rsidRPr="00B5314A" w:rsidRDefault="00B85066" w:rsidP="00D43897">
      <w:pPr>
        <w:pStyle w:val="2"/>
        <w:numPr>
          <w:ilvl w:val="1"/>
          <w:numId w:val="47"/>
        </w:numPr>
      </w:pPr>
      <w:bookmarkStart w:id="65" w:name="_Toc417894355"/>
      <w:bookmarkStart w:id="66" w:name="_Toc418150570"/>
      <w:r>
        <w:rPr>
          <w:rFonts w:hint="eastAsia"/>
        </w:rPr>
        <w:lastRenderedPageBreak/>
        <w:t>调用单据操作后，如何判断结果，</w:t>
      </w:r>
      <w:r w:rsidR="00C903D2">
        <w:rPr>
          <w:rFonts w:hint="eastAsia"/>
        </w:rPr>
        <w:t>并</w:t>
      </w:r>
      <w:r>
        <w:rPr>
          <w:rFonts w:hint="eastAsia"/>
        </w:rPr>
        <w:t>处理</w:t>
      </w:r>
      <w:r w:rsidR="0098704B">
        <w:rPr>
          <w:rFonts w:hint="eastAsia"/>
        </w:rPr>
        <w:t>交互提示</w:t>
      </w:r>
      <w:bookmarkEnd w:id="66"/>
    </w:p>
    <w:p w:rsidR="0098704B" w:rsidRPr="00372DE3" w:rsidRDefault="0098704B" w:rsidP="00D43897">
      <w:pPr>
        <w:pStyle w:val="a6"/>
        <w:numPr>
          <w:ilvl w:val="0"/>
          <w:numId w:val="61"/>
        </w:numPr>
        <w:ind w:firstLineChars="0"/>
      </w:pPr>
      <w:r w:rsidRPr="00372DE3">
        <w:rPr>
          <w:rFonts w:hint="eastAsia"/>
        </w:rPr>
        <w:t>操作返回结果接口定义：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8704B" w:rsidRPr="000C5F0B" w:rsidTr="0096740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8704B" w:rsidRPr="000C5F0B" w:rsidTr="0096740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8704B" w:rsidRPr="00BF488E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IInteractionResult</w:t>
            </w:r>
          </w:p>
        </w:tc>
      </w:tr>
    </w:tbl>
    <w:p w:rsidR="0098704B" w:rsidRDefault="0098704B" w:rsidP="0098704B"/>
    <w:p w:rsidR="0098704B" w:rsidRPr="00372DE3" w:rsidRDefault="0098704B" w:rsidP="00D43897">
      <w:pPr>
        <w:pStyle w:val="a6"/>
        <w:numPr>
          <w:ilvl w:val="0"/>
          <w:numId w:val="62"/>
        </w:numPr>
        <w:ind w:firstLineChars="0"/>
      </w:pPr>
      <w:r w:rsidRPr="00372DE3">
        <w:rPr>
          <w:rFonts w:hint="eastAsia"/>
        </w:rPr>
        <w:t>IInteractionResult</w:t>
      </w:r>
      <w:r w:rsidRPr="00372DE3">
        <w:rPr>
          <w:rFonts w:hint="eastAsia"/>
        </w:rPr>
        <w:t>接口定义：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8704B" w:rsidRPr="000C5F0B" w:rsidTr="0096740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8704B" w:rsidRPr="000C5F0B" w:rsidTr="0096740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IInteractionResult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交互表单显示标题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FormTitle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交互上下文信息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InteractionContext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本次交互的发起人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Sponsor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Pr="00BF488E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98704B" w:rsidRDefault="0098704B" w:rsidP="0098704B"/>
    <w:p w:rsidR="0098704B" w:rsidRPr="00372DE3" w:rsidRDefault="0098704B" w:rsidP="00D43897">
      <w:pPr>
        <w:pStyle w:val="a6"/>
        <w:numPr>
          <w:ilvl w:val="0"/>
          <w:numId w:val="62"/>
        </w:numPr>
        <w:ind w:firstLineChars="0"/>
      </w:pPr>
      <w:r w:rsidRPr="00372DE3">
        <w:rPr>
          <w:rFonts w:hint="eastAsia"/>
        </w:rPr>
        <w:t>交互上下文信息定义：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8704B" w:rsidRPr="000C5F0B" w:rsidTr="0096740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8704B" w:rsidRPr="000C5F0B" w:rsidTr="0096740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InteractionContext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InteractionContext();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当前表单模型信息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BusinessInfo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数据上下文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Context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交互服务操作的实体集合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ExtendedDataEntity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DataEntities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自定义交互表单的初始化参数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:InteractionFormId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属性有值时，本属性才生效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FormShowParameter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交互表单标识：默认为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BOS_K3Displayer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InteractionFormId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是否交互（发现有领域把此当成单纯的自定义信息提示用，所以加此标识来加以区分）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默认是交互类型异常，如作它用，请在此标识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IsInteractive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    K3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显示器模型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K3DisplayerModel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K3DisplayerModel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其它控制选项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OperateOption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Option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简单交互信息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批量自定义消息时，此属性建议赋值，以便平台在批量操作时作简单提示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SimpleMessage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默认值是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false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是否支持移动审批交互处理，移动端目前仅能支持到是否的交互处理。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如果是简单的是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否交互处理，可以把这个值设置为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true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SupportMobile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 }</w:t>
            </w:r>
          </w:p>
          <w:p w:rsidR="0098704B" w:rsidRPr="00BF488E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9437A0" w:rsidRDefault="009437A0" w:rsidP="009437A0">
      <w:pPr>
        <w:rPr>
          <w:b/>
          <w:shd w:val="pct15" w:color="auto" w:fill="FFFFFF"/>
        </w:rPr>
      </w:pPr>
      <w:bookmarkStart w:id="67" w:name="_Toc417894381"/>
    </w:p>
    <w:p w:rsidR="0098704B" w:rsidRPr="006C203B" w:rsidRDefault="00133CE2" w:rsidP="00D43897">
      <w:pPr>
        <w:pStyle w:val="a6"/>
        <w:numPr>
          <w:ilvl w:val="0"/>
          <w:numId w:val="60"/>
        </w:numPr>
        <w:ind w:firstLineChars="0"/>
      </w:pPr>
      <w:r w:rsidRPr="006C203B">
        <w:rPr>
          <w:rFonts w:hint="eastAsia"/>
        </w:rPr>
        <w:t>如何判断</w:t>
      </w:r>
      <w:r w:rsidR="0098704B" w:rsidRPr="006C203B">
        <w:rPr>
          <w:rFonts w:hint="eastAsia"/>
        </w:rPr>
        <w:t>是否存在交互提示</w:t>
      </w:r>
      <w:bookmarkEnd w:id="67"/>
      <w:r w:rsidR="009437A0" w:rsidRPr="006C203B">
        <w:rPr>
          <w:rFonts w:hint="eastAsia"/>
        </w:rPr>
        <w:t>：</w:t>
      </w:r>
    </w:p>
    <w:p w:rsidR="0098704B" w:rsidRDefault="0098704B" w:rsidP="0098704B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操作返回结果如果其交互上下文不为</w:t>
      </w:r>
      <w:r>
        <w:rPr>
          <w:rFonts w:hint="eastAsia"/>
        </w:rPr>
        <w:t>null</w:t>
      </w:r>
      <w:r>
        <w:rPr>
          <w:rFonts w:hint="eastAsia"/>
        </w:rPr>
        <w:t>，说明需要进行交互</w:t>
      </w:r>
    </w:p>
    <w:p w:rsidR="0098704B" w:rsidRDefault="0098704B" w:rsidP="0098704B">
      <w:pPr>
        <w:pStyle w:val="a6"/>
        <w:numPr>
          <w:ilvl w:val="0"/>
          <w:numId w:val="32"/>
        </w:numPr>
        <w:ind w:firstLineChars="0"/>
      </w:pPr>
      <w:r>
        <w:rPr>
          <w:rFonts w:hint="eastAsia"/>
        </w:rPr>
        <w:t>交互实现基本信息包含在交互信息上下文中</w:t>
      </w:r>
    </w:p>
    <w:p w:rsidR="009437A0" w:rsidRDefault="009437A0" w:rsidP="009437A0">
      <w:pPr>
        <w:rPr>
          <w:b/>
          <w:shd w:val="pct15" w:color="auto" w:fill="FFFFFF"/>
        </w:rPr>
      </w:pPr>
      <w:bookmarkStart w:id="68" w:name="_Toc417894382"/>
    </w:p>
    <w:p w:rsidR="0098704B" w:rsidRPr="006C203B" w:rsidRDefault="009437A0" w:rsidP="00D43897">
      <w:pPr>
        <w:pStyle w:val="a6"/>
        <w:numPr>
          <w:ilvl w:val="0"/>
          <w:numId w:val="59"/>
        </w:numPr>
        <w:ind w:firstLineChars="0"/>
      </w:pPr>
      <w:r w:rsidRPr="006C203B">
        <w:rPr>
          <w:rFonts w:hint="eastAsia"/>
        </w:rPr>
        <w:t>如何判断</w:t>
      </w:r>
      <w:r w:rsidR="0098704B" w:rsidRPr="006C203B">
        <w:rPr>
          <w:rFonts w:hint="eastAsia"/>
        </w:rPr>
        <w:t>是否存在校验错误或警告信息</w:t>
      </w:r>
      <w:bookmarkEnd w:id="68"/>
    </w:p>
    <w:p w:rsidR="0098704B" w:rsidRDefault="0098704B" w:rsidP="0098704B">
      <w:pPr>
        <w:pStyle w:val="a6"/>
        <w:numPr>
          <w:ilvl w:val="0"/>
          <w:numId w:val="33"/>
        </w:numPr>
        <w:ind w:firstLineChars="0"/>
      </w:pPr>
      <w:r>
        <w:rPr>
          <w:rFonts w:hint="eastAsia"/>
        </w:rPr>
        <w:t>如果返回结果中的</w:t>
      </w:r>
      <w:r w:rsidRPr="00030958">
        <w:t>IsSuccess</w:t>
      </w:r>
      <w:r w:rsidRPr="00030958">
        <w:rPr>
          <w:rFonts w:hint="eastAsia"/>
        </w:rPr>
        <w:t>为</w:t>
      </w:r>
      <w:r w:rsidRPr="00030958">
        <w:rPr>
          <w:rFonts w:hint="eastAsia"/>
        </w:rPr>
        <w:t>false</w:t>
      </w:r>
      <w:r w:rsidRPr="00030958">
        <w:rPr>
          <w:rFonts w:hint="eastAsia"/>
        </w:rPr>
        <w:t>，说明执行当前操作失败，分析操作返回结果的</w:t>
      </w:r>
      <w:r w:rsidRPr="00030958">
        <w:t>ValidationErrors</w:t>
      </w:r>
      <w:r w:rsidRPr="00030958">
        <w:rPr>
          <w:rFonts w:hint="eastAsia"/>
        </w:rPr>
        <w:t>是否不为空，包含校验错误信息</w:t>
      </w:r>
    </w:p>
    <w:p w:rsidR="0098704B" w:rsidRDefault="0098704B" w:rsidP="00D43897">
      <w:pPr>
        <w:pStyle w:val="a6"/>
        <w:numPr>
          <w:ilvl w:val="0"/>
          <w:numId w:val="58"/>
        </w:numPr>
        <w:ind w:firstLineChars="0"/>
      </w:pPr>
      <w:bookmarkStart w:id="69" w:name="_Toc417894383"/>
      <w:r>
        <w:rPr>
          <w:rFonts w:hint="eastAsia"/>
        </w:rPr>
        <w:t>示例代码</w:t>
      </w:r>
      <w:bookmarkEnd w:id="69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8704B" w:rsidRPr="000C5F0B" w:rsidTr="0096740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8704B" w:rsidRPr="000C5F0B" w:rsidRDefault="0098704B" w:rsidP="0096740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8704B" w:rsidRPr="000C5F0B" w:rsidTr="0096740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Kingdee.BOS.Core.Interaction;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的其他出库单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 = 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获取其他出库单元数据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 = 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MetaDataServiceHelper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"STK_MisDelivery"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加载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的其他出库单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[]{10001},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metadata.BusinessInfo.GetDynamicObjectType());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调用保存操作，用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临时变量持有操作返回结果对象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result = 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.Save(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 metadata.BusinessInfo, objs);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分析操作结果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(result.InteractionContext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.IsNullOrWhiteSpace(result.InteractionContext.InteractionFormId))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.DoComplextInteraction(result);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.IsNullOrWhiteSpace(result.InteractionContext.SimpleMessage))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.DoSimpleInteraction(result);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保存不成功，并且要求显示信息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(!result.IsSuccess &amp;&amp; result.IsShowMessage)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 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循环读取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result.ValidationErrors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信息，抛出来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DoComplextInteraction(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IOperationResult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(result.InteractionContext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&amp;&amp; result.InteractionContext.InteractionFormId.Equals(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"BOS_K3Displayer"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K3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显示器处理交互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.View.ShowK3Displayer(result.InteractionContext.K3DisplayerModel,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(o) =&gt;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(o.ReturnData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K3DisplayerModel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&amp;&amp; (o.ReturnData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K3DisplayerModel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).IsOK)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重新执行保存，设置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忽略交互信息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//this.Option.SetInteractionFlag(result.InteractionContext.Option.GetInteractionFlag());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调用业务定制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Form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进行交互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(result.InteractionContext.FormShowParameter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result.InteractionContext.FormShowParameter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result.InteractionContext.FormShowParameter.OpenStyle.ShowType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.Modal;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result.InteractionContext.FormShowParameter.FormId = result.InteractionContext.InteractionFormId;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result.InteractionContext.FormShowParameter.ParentPageId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.View.ShowForm(result.InteractionContext.FormShowParameter,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(o) =&gt;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(o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&amp;&amp; (o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).IsOK)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重新执行保存，设置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忽略交互信息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DoSimpleInteraction(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IInteractionResult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result)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(result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.View.ShowMessage(result.InteractionContext.SimpleMessage,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MessageBoxOptions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.YesNo,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(o) =&gt;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formResult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InteractionFormResult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(o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.Yes, o);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 ==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MessageBoxResult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.Yes)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重新执行保存，设置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Option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忽略交互信息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},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result.FormTitle);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8704B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8704B" w:rsidRPr="00BF488E" w:rsidRDefault="0098704B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A0EDC" w:rsidRDefault="006F5506" w:rsidP="00D43897">
      <w:pPr>
        <w:pStyle w:val="2"/>
        <w:numPr>
          <w:ilvl w:val="1"/>
          <w:numId w:val="47"/>
        </w:numPr>
      </w:pPr>
      <w:bookmarkStart w:id="70" w:name="_Toc418150571"/>
      <w:r>
        <w:rPr>
          <w:rFonts w:hint="eastAsia"/>
        </w:rPr>
        <w:lastRenderedPageBreak/>
        <w:t>插件给</w:t>
      </w:r>
      <w:r w:rsidR="001A0EDC">
        <w:rPr>
          <w:rFonts w:hint="eastAsia"/>
        </w:rPr>
        <w:t>字段赋值后，为什么不执行字段</w:t>
      </w:r>
      <w:r w:rsidR="001A0EDC">
        <w:t>”</w:t>
      </w:r>
      <w:r w:rsidR="001A0EDC">
        <w:rPr>
          <w:rFonts w:hint="eastAsia"/>
        </w:rPr>
        <w:t>值更新属性</w:t>
      </w:r>
      <w:r w:rsidR="001A0EDC">
        <w:t>”</w:t>
      </w:r>
      <w:r w:rsidR="001A0EDC">
        <w:rPr>
          <w:rFonts w:hint="eastAsia"/>
        </w:rPr>
        <w:t>上配置的表单服务</w:t>
      </w:r>
      <w:bookmarkEnd w:id="65"/>
      <w:bookmarkEnd w:id="70"/>
    </w:p>
    <w:p w:rsidR="001A0EDC" w:rsidRPr="006F5506" w:rsidRDefault="001A0EDC" w:rsidP="006F5506">
      <w:pPr>
        <w:rPr>
          <w:b/>
          <w:shd w:val="pct15" w:color="auto" w:fill="FFFFFF"/>
        </w:rPr>
      </w:pPr>
      <w:bookmarkStart w:id="71" w:name="_Toc417894356"/>
      <w:r w:rsidRPr="006F5506">
        <w:rPr>
          <w:rFonts w:hint="eastAsia"/>
          <w:b/>
          <w:shd w:val="pct15" w:color="auto" w:fill="FFFFFF"/>
        </w:rPr>
        <w:t>背景分析</w:t>
      </w:r>
      <w:bookmarkEnd w:id="71"/>
    </w:p>
    <w:p w:rsidR="001A0EDC" w:rsidRDefault="001A0EDC" w:rsidP="009D08EA">
      <w:r>
        <w:rPr>
          <w:rFonts w:hint="eastAsia"/>
        </w:rPr>
        <w:t>设计一张单据，单据头有</w:t>
      </w:r>
      <w:r>
        <w:rPr>
          <w:rFonts w:hint="eastAsia"/>
        </w:rPr>
        <w:t>3</w:t>
      </w:r>
      <w:r>
        <w:rPr>
          <w:rFonts w:hint="eastAsia"/>
        </w:rPr>
        <w:t>个整数字段，例如分别为乘数、被乘数、积，各字段</w:t>
      </w:r>
      <w:r>
        <w:rPr>
          <w:rFonts w:hint="eastAsia"/>
        </w:rPr>
        <w:t>BOSIDE</w:t>
      </w:r>
      <w:r>
        <w:rPr>
          <w:rFonts w:hint="eastAsia"/>
        </w:rPr>
        <w:t>配置关键属性如下：</w:t>
      </w:r>
    </w:p>
    <w:p w:rsidR="001A0EDC" w:rsidRDefault="001A0EDC" w:rsidP="009D08E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乘数</w:t>
      </w:r>
    </w:p>
    <w:p w:rsidR="001A0EDC" w:rsidRDefault="001A0EDC" w:rsidP="009D08E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缺省值：</w:t>
      </w:r>
      <w:r>
        <w:rPr>
          <w:rFonts w:hint="eastAsia"/>
        </w:rPr>
        <w:t>2</w:t>
      </w:r>
    </w:p>
    <w:p w:rsidR="001A0EDC" w:rsidRDefault="001A0EDC" w:rsidP="009D08E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勾选及时触发值更新</w:t>
      </w:r>
    </w:p>
    <w:p w:rsidR="001A0EDC" w:rsidRDefault="001A0EDC" w:rsidP="009D08E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配置字段值更新，前提条件是乘数和被乘数都不为</w:t>
      </w:r>
      <w:r>
        <w:rPr>
          <w:rFonts w:hint="eastAsia"/>
        </w:rPr>
        <w:t>null</w:t>
      </w:r>
      <w:r>
        <w:rPr>
          <w:rFonts w:hint="eastAsia"/>
        </w:rPr>
        <w:t>，积</w:t>
      </w:r>
      <w:r>
        <w:rPr>
          <w:rFonts w:hint="eastAsia"/>
        </w:rPr>
        <w:t>=</w:t>
      </w:r>
      <w:r>
        <w:rPr>
          <w:rFonts w:hint="eastAsia"/>
        </w:rPr>
        <w:t>乘数</w:t>
      </w:r>
      <w:r>
        <w:rPr>
          <w:rFonts w:hint="eastAsia"/>
        </w:rPr>
        <w:t>*</w:t>
      </w:r>
      <w:r>
        <w:rPr>
          <w:rFonts w:hint="eastAsia"/>
        </w:rPr>
        <w:t>被乘数</w:t>
      </w:r>
    </w:p>
    <w:p w:rsidR="001A0EDC" w:rsidRDefault="001A0EDC" w:rsidP="009D08EA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被乘数</w:t>
      </w:r>
    </w:p>
    <w:p w:rsidR="001A0EDC" w:rsidRDefault="001A0EDC" w:rsidP="009D08EA">
      <w:pPr>
        <w:pStyle w:val="a6"/>
        <w:numPr>
          <w:ilvl w:val="1"/>
          <w:numId w:val="23"/>
        </w:numPr>
        <w:ind w:firstLineChars="0"/>
      </w:pPr>
      <w:r>
        <w:rPr>
          <w:rFonts w:hint="eastAsia"/>
        </w:rPr>
        <w:t>缺省值：</w:t>
      </w:r>
      <w:r>
        <w:rPr>
          <w:rFonts w:hint="eastAsia"/>
        </w:rPr>
        <w:t>2</w:t>
      </w:r>
    </w:p>
    <w:p w:rsidR="001A0EDC" w:rsidRDefault="001A0EDC" w:rsidP="009D08EA">
      <w:r>
        <w:rPr>
          <w:noProof/>
        </w:rPr>
        <w:lastRenderedPageBreak/>
        <w:drawing>
          <wp:inline distT="0" distB="0" distL="0" distR="0" wp14:anchorId="2524E152" wp14:editId="12E4C369">
            <wp:extent cx="5274310" cy="471147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DC" w:rsidRDefault="001A0EDC" w:rsidP="009D08EA">
      <w:r>
        <w:rPr>
          <w:rFonts w:hint="eastAsia"/>
        </w:rPr>
        <w:t>设计一个菜单，点击时，插件为乘数</w:t>
      </w:r>
      <w:r>
        <w:rPr>
          <w:rFonts w:hint="eastAsia"/>
        </w:rPr>
        <w:t>SetValue</w:t>
      </w:r>
      <w:r>
        <w:rPr>
          <w:rFonts w:hint="eastAsia"/>
        </w:rPr>
        <w:t>为</w:t>
      </w:r>
      <w:r>
        <w:rPr>
          <w:rFonts w:hint="eastAsia"/>
        </w:rPr>
        <w:t>10</w:t>
      </w:r>
      <w:r>
        <w:rPr>
          <w:rFonts w:hint="eastAsia"/>
        </w:rPr>
        <w:t>，插件代码如下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1A0ED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A0EDC" w:rsidRPr="000C5F0B" w:rsidRDefault="001A0ED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A0EDC" w:rsidRPr="000C5F0B" w:rsidRDefault="001A0ED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1A0ED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"class8"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10);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A0EDC" w:rsidRPr="00BF488E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267A4B" w:rsidRDefault="00267A4B" w:rsidP="00267A4B">
      <w:pPr>
        <w:rPr>
          <w:b/>
          <w:shd w:val="pct15" w:color="auto" w:fill="FFFFFF"/>
        </w:rPr>
      </w:pPr>
      <w:bookmarkStart w:id="72" w:name="_Toc417894357"/>
    </w:p>
    <w:p w:rsidR="001A0EDC" w:rsidRPr="00267A4B" w:rsidRDefault="001A0EDC" w:rsidP="00267A4B">
      <w:pPr>
        <w:rPr>
          <w:b/>
          <w:shd w:val="pct15" w:color="auto" w:fill="FFFFFF"/>
        </w:rPr>
      </w:pPr>
      <w:r w:rsidRPr="00267A4B">
        <w:rPr>
          <w:rFonts w:hint="eastAsia"/>
          <w:b/>
          <w:shd w:val="pct15" w:color="auto" w:fill="FFFFFF"/>
        </w:rPr>
        <w:t>现象描述</w:t>
      </w:r>
      <w:bookmarkEnd w:id="72"/>
    </w:p>
    <w:p w:rsidR="001A0EDC" w:rsidRDefault="001A0EDC" w:rsidP="009D08EA">
      <w:r>
        <w:rPr>
          <w:rFonts w:hint="eastAsia"/>
        </w:rPr>
        <w:t>新增单据时，由于默认值，乘数和被乘数都是</w:t>
      </w:r>
      <w:r>
        <w:rPr>
          <w:rFonts w:hint="eastAsia"/>
        </w:rPr>
        <w:t>2</w:t>
      </w:r>
      <w:r>
        <w:rPr>
          <w:rFonts w:hint="eastAsia"/>
        </w:rPr>
        <w:t>，这时，点新增的菜单，乘数变成</w:t>
      </w:r>
      <w:r>
        <w:rPr>
          <w:rFonts w:hint="eastAsia"/>
        </w:rPr>
        <w:t>10</w:t>
      </w:r>
      <w:r>
        <w:rPr>
          <w:rFonts w:hint="eastAsia"/>
        </w:rPr>
        <w:t>，但是没有触发在乘数字段上设计的值更新事件，也就是说积的值没有变化；此时，在单据界面上修改乘数的值为</w:t>
      </w:r>
      <w:r>
        <w:rPr>
          <w:rFonts w:hint="eastAsia"/>
        </w:rPr>
        <w:t>3</w:t>
      </w:r>
      <w:r>
        <w:rPr>
          <w:rFonts w:hint="eastAsia"/>
        </w:rPr>
        <w:t>，鼠标从乘数字段移开，积变成</w:t>
      </w:r>
      <w:r>
        <w:rPr>
          <w:rFonts w:hint="eastAsia"/>
        </w:rPr>
        <w:t>6</w:t>
      </w:r>
      <w:r>
        <w:rPr>
          <w:rFonts w:hint="eastAsia"/>
        </w:rPr>
        <w:t>，也就是说，界面修改乘数的值触发了乘数字段的值更新事件</w:t>
      </w:r>
    </w:p>
    <w:p w:rsidR="004867BC" w:rsidRDefault="004867BC" w:rsidP="004867BC">
      <w:pPr>
        <w:rPr>
          <w:b/>
          <w:shd w:val="pct15" w:color="auto" w:fill="FFFFFF"/>
        </w:rPr>
      </w:pPr>
      <w:bookmarkStart w:id="73" w:name="_Toc417894358"/>
    </w:p>
    <w:p w:rsidR="001A0EDC" w:rsidRPr="004867BC" w:rsidRDefault="001A0EDC" w:rsidP="004867BC">
      <w:pPr>
        <w:rPr>
          <w:b/>
          <w:shd w:val="pct15" w:color="auto" w:fill="FFFFFF"/>
        </w:rPr>
      </w:pPr>
      <w:r w:rsidRPr="004867BC">
        <w:rPr>
          <w:rFonts w:hint="eastAsia"/>
          <w:b/>
          <w:shd w:val="pct15" w:color="auto" w:fill="FFFFFF"/>
        </w:rPr>
        <w:t>刨根问底</w:t>
      </w:r>
      <w:bookmarkEnd w:id="73"/>
    </w:p>
    <w:p w:rsidR="001A0EDC" w:rsidRDefault="001A0EDC" w:rsidP="009D08EA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插件写</w:t>
      </w:r>
      <w:r>
        <w:rPr>
          <w:rFonts w:hint="eastAsia"/>
        </w:rPr>
        <w:t>SetValue</w:t>
      </w:r>
      <w:r>
        <w:rPr>
          <w:rFonts w:hint="eastAsia"/>
        </w:rPr>
        <w:t>为乘数字段赋值，不会触发字段值更新服务，也就是说</w:t>
      </w:r>
      <w:r>
        <w:rPr>
          <w:rFonts w:hint="eastAsia"/>
        </w:rPr>
        <w:t>SetValue</w:t>
      </w:r>
      <w:r>
        <w:rPr>
          <w:rFonts w:hint="eastAsia"/>
        </w:rPr>
        <w:t>与调用字段值更新服务是相互解耦的两个服务，并不是紧耦合的关系，所以插件对目标字段</w:t>
      </w:r>
      <w:r>
        <w:rPr>
          <w:rFonts w:hint="eastAsia"/>
        </w:rPr>
        <w:t>SetValue</w:t>
      </w:r>
      <w:r>
        <w:rPr>
          <w:rFonts w:hint="eastAsia"/>
        </w:rPr>
        <w:t>之后，不会触发此字段上设计的字段值更新</w:t>
      </w:r>
    </w:p>
    <w:p w:rsidR="001A0EDC" w:rsidRDefault="001A0EDC" w:rsidP="009D08EA">
      <w:pPr>
        <w:pStyle w:val="a6"/>
        <w:ind w:left="420" w:firstLineChars="0" w:firstLine="0"/>
      </w:pPr>
    </w:p>
    <w:p w:rsidR="001A0EDC" w:rsidRDefault="001A0EDC" w:rsidP="009D08EA">
      <w:pPr>
        <w:pStyle w:val="a6"/>
        <w:numPr>
          <w:ilvl w:val="0"/>
          <w:numId w:val="24"/>
        </w:numPr>
        <w:ind w:firstLineChars="0"/>
      </w:pPr>
      <w:r>
        <w:rPr>
          <w:rFonts w:hint="eastAsia"/>
        </w:rPr>
        <w:t>在界面上修改乘数字段，由于乘数字段勾选了即时触发值更新，所以前端控件会及时触发</w:t>
      </w:r>
      <w:r>
        <w:rPr>
          <w:rFonts w:hint="eastAsia"/>
        </w:rPr>
        <w:t>updatevalue</w:t>
      </w:r>
      <w:r>
        <w:rPr>
          <w:rFonts w:hint="eastAsia"/>
        </w:rPr>
        <w:t>方法（通过</w:t>
      </w:r>
      <w:r>
        <w:rPr>
          <w:rFonts w:hint="eastAsia"/>
        </w:rPr>
        <w:t>httpwatch</w:t>
      </w:r>
      <w:r>
        <w:rPr>
          <w:rFonts w:hint="eastAsia"/>
        </w:rPr>
        <w:t>可看出），在服务端响应</w:t>
      </w:r>
      <w:r>
        <w:rPr>
          <w:rFonts w:hint="eastAsia"/>
        </w:rPr>
        <w:t>updatevalue</w:t>
      </w:r>
      <w:r>
        <w:rPr>
          <w:rFonts w:hint="eastAsia"/>
        </w:rPr>
        <w:t>的一系列方法中，除了为此字段执行</w:t>
      </w:r>
      <w:r>
        <w:rPr>
          <w:rFonts w:hint="eastAsia"/>
        </w:rPr>
        <w:t>setvalue</w:t>
      </w:r>
      <w:r>
        <w:rPr>
          <w:rFonts w:hint="eastAsia"/>
        </w:rPr>
        <w:t>的操作，同时也调用了此字段上设计的值更新服务</w:t>
      </w:r>
    </w:p>
    <w:p w:rsidR="001A0EDC" w:rsidRDefault="001A0EDC" w:rsidP="009D08EA">
      <w:pPr>
        <w:pStyle w:val="a6"/>
      </w:pPr>
    </w:p>
    <w:p w:rsidR="001A0EDC" w:rsidRPr="00E31D69" w:rsidRDefault="001A0EDC" w:rsidP="00E31D69">
      <w:pPr>
        <w:rPr>
          <w:b/>
          <w:shd w:val="pct15" w:color="auto" w:fill="FFFFFF"/>
        </w:rPr>
      </w:pPr>
      <w:bookmarkStart w:id="74" w:name="_Toc417894359"/>
      <w:r w:rsidRPr="00E31D69">
        <w:rPr>
          <w:rFonts w:hint="eastAsia"/>
          <w:b/>
          <w:shd w:val="pct15" w:color="auto" w:fill="FFFFFF"/>
        </w:rPr>
        <w:t>坚持到底</w:t>
      </w:r>
      <w:bookmarkEnd w:id="74"/>
    </w:p>
    <w:p w:rsidR="001A0EDC" w:rsidRDefault="001A0EDC" w:rsidP="009D08EA">
      <w:r>
        <w:rPr>
          <w:rFonts w:hint="eastAsia"/>
        </w:rPr>
        <w:t>插件在</w:t>
      </w:r>
      <w:r>
        <w:rPr>
          <w:rFonts w:hint="eastAsia"/>
        </w:rPr>
        <w:t>SetValue</w:t>
      </w:r>
      <w:r>
        <w:rPr>
          <w:rFonts w:hint="eastAsia"/>
        </w:rPr>
        <w:t>之后还是希望能够调用字段值更新服务，效果就像是在单据页面上编辑此字段，鼠标移开，完成</w:t>
      </w:r>
      <w:r>
        <w:rPr>
          <w:rFonts w:hint="eastAsia"/>
        </w:rPr>
        <w:t>SetValue</w:t>
      </w:r>
      <w:r>
        <w:rPr>
          <w:rFonts w:hint="eastAsia"/>
        </w:rPr>
        <w:t>后，调用</w:t>
      </w:r>
      <w:r>
        <w:rPr>
          <w:rFonts w:hint="eastAsia"/>
        </w:rPr>
        <w:t>InvokeFieldUpdateService</w:t>
      </w:r>
      <w:r>
        <w:rPr>
          <w:rFonts w:hint="eastAsia"/>
        </w:rPr>
        <w:t>方法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1A0ED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A0EDC" w:rsidRPr="000C5F0B" w:rsidRDefault="001A0ED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1A0EDC" w:rsidRPr="000C5F0B" w:rsidRDefault="001A0ED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1A0ED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"class8"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10);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调用乘数字段的值更新服务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由于乘数字段在单据头，这里的行号传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0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.View.InvokeFieldUpdateService(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0);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1A0EDC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1A0EDC" w:rsidRPr="00BF488E" w:rsidRDefault="001A0ED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259BC" w:rsidRDefault="00AD24A7" w:rsidP="00D43897">
      <w:pPr>
        <w:pStyle w:val="2"/>
        <w:numPr>
          <w:ilvl w:val="1"/>
          <w:numId w:val="47"/>
        </w:numPr>
      </w:pPr>
      <w:bookmarkStart w:id="75" w:name="_Toc417894360"/>
      <w:bookmarkStart w:id="76" w:name="_Toc418150572"/>
      <w:r>
        <w:rPr>
          <w:rFonts w:hint="eastAsia"/>
        </w:rPr>
        <w:lastRenderedPageBreak/>
        <w:t>在动态表单插件中，</w:t>
      </w:r>
      <w:r w:rsidR="007259BC">
        <w:rPr>
          <w:rFonts w:hint="eastAsia"/>
        </w:rPr>
        <w:t>如何</w:t>
      </w:r>
      <w:bookmarkEnd w:id="75"/>
      <w:r>
        <w:rPr>
          <w:rFonts w:hint="eastAsia"/>
        </w:rPr>
        <w:t>修改</w:t>
      </w:r>
      <w:r w:rsidR="007E75F7">
        <w:rPr>
          <w:rFonts w:hint="eastAsia"/>
        </w:rPr>
        <w:t>界面</w:t>
      </w:r>
      <w:r>
        <w:rPr>
          <w:rFonts w:hint="eastAsia"/>
        </w:rPr>
        <w:t>数据</w:t>
      </w:r>
      <w:bookmarkEnd w:id="76"/>
    </w:p>
    <w:p w:rsidR="007259BC" w:rsidRDefault="008112D1" w:rsidP="00D43897">
      <w:pPr>
        <w:pStyle w:val="3"/>
        <w:numPr>
          <w:ilvl w:val="2"/>
          <w:numId w:val="47"/>
        </w:numPr>
      </w:pPr>
      <w:bookmarkStart w:id="77" w:name="_Toc417894361"/>
      <w:bookmarkStart w:id="78" w:name="_Toc418150573"/>
      <w:r>
        <w:rPr>
          <w:rFonts w:hint="eastAsia"/>
        </w:rPr>
        <w:t>如何新增</w:t>
      </w:r>
      <w:r w:rsidR="007259BC">
        <w:rPr>
          <w:rFonts w:hint="eastAsia"/>
        </w:rPr>
        <w:t>单据体行</w:t>
      </w:r>
      <w:bookmarkEnd w:id="77"/>
      <w:bookmarkEnd w:id="78"/>
    </w:p>
    <w:p w:rsidR="007259BC" w:rsidRDefault="007259BC" w:rsidP="00D43897">
      <w:pPr>
        <w:pStyle w:val="a6"/>
        <w:numPr>
          <w:ilvl w:val="0"/>
          <w:numId w:val="49"/>
        </w:numPr>
        <w:ind w:firstLineChars="0"/>
      </w:pPr>
      <w:bookmarkStart w:id="79" w:name="_Toc417894362"/>
      <w:r>
        <w:rPr>
          <w:rFonts w:hint="eastAsia"/>
        </w:rPr>
        <w:t>实现思路</w:t>
      </w:r>
      <w:bookmarkEnd w:id="79"/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CreateNewEntryRow</w:t>
      </w:r>
      <w:r>
        <w:rPr>
          <w:rFonts w:hint="eastAsia"/>
        </w:rPr>
        <w:t>方法</w:t>
      </w:r>
    </w:p>
    <w:p w:rsidR="007259BC" w:rsidRDefault="007259BC" w:rsidP="00D43897">
      <w:pPr>
        <w:pStyle w:val="a6"/>
        <w:numPr>
          <w:ilvl w:val="0"/>
          <w:numId w:val="49"/>
        </w:numPr>
        <w:ind w:firstLineChars="0"/>
      </w:pPr>
      <w:bookmarkStart w:id="80" w:name="_Toc417894363"/>
      <w:r>
        <w:rPr>
          <w:rFonts w:hint="eastAsia"/>
        </w:rPr>
        <w:t>CreateNewEntryRow</w:t>
      </w:r>
      <w:r>
        <w:rPr>
          <w:rFonts w:hint="eastAsia"/>
        </w:rPr>
        <w:t>介绍</w:t>
      </w:r>
      <w:bookmarkEnd w:id="80"/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Model</w:t>
      </w:r>
      <w:r>
        <w:rPr>
          <w:rFonts w:hint="eastAsia"/>
        </w:rPr>
        <w:t>提供了</w:t>
      </w:r>
      <w:r>
        <w:rPr>
          <w:rFonts w:hint="eastAsia"/>
        </w:rPr>
        <w:t>5</w:t>
      </w:r>
      <w:r>
        <w:rPr>
          <w:rFonts w:hint="eastAsia"/>
        </w:rPr>
        <w:t>个重载方法，分别介绍</w:t>
      </w:r>
    </w:p>
    <w:p w:rsidR="007259BC" w:rsidRPr="002E451D" w:rsidRDefault="007259BC" w:rsidP="009D08EA">
      <w:pPr>
        <w:pStyle w:val="a6"/>
        <w:numPr>
          <w:ilvl w:val="0"/>
          <w:numId w:val="26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CreateNewEntryRow(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parentRow,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SubEntryEntity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row)</w:t>
      </w:r>
    </w:p>
    <w:p w:rsidR="007259BC" w:rsidRDefault="007259BC" w:rsidP="009D08EA">
      <w:pPr>
        <w:pStyle w:val="a6"/>
        <w:ind w:left="840" w:firstLineChars="0" w:firstLine="0"/>
      </w:pPr>
      <w:r w:rsidRPr="002E451D">
        <w:rPr>
          <w:rFonts w:hint="eastAsia"/>
        </w:rPr>
        <w:t>在父单据体对</w:t>
      </w:r>
      <w:r>
        <w:rPr>
          <w:rFonts w:hint="eastAsia"/>
        </w:rPr>
        <w:t>应的子单据体上新增一行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648"/>
        <w:gridCol w:w="2474"/>
      </w:tblGrid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parentRow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父单据体行实体数据包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SubEntryEntity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子单据体实体元数据描述信息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新创建的子单据体行，在此父分录对应的子单据体中对应的是哪一行，如果传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，默认新增在子单据体的最后一行</w:t>
            </w:r>
          </w:p>
        </w:tc>
      </w:tr>
    </w:tbl>
    <w:p w:rsidR="007259BC" w:rsidRDefault="007259BC" w:rsidP="009D08EA">
      <w:pPr>
        <w:pStyle w:val="a6"/>
        <w:ind w:left="840" w:firstLineChars="0" w:firstLine="0"/>
      </w:pPr>
    </w:p>
    <w:p w:rsidR="007259BC" w:rsidRPr="00EC7553" w:rsidRDefault="007259BC" w:rsidP="009D08EA">
      <w:pPr>
        <w:pStyle w:val="a6"/>
        <w:numPr>
          <w:ilvl w:val="0"/>
          <w:numId w:val="26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CreateNewEntryRow(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entity)</w:t>
      </w:r>
    </w:p>
    <w:p w:rsidR="007259BC" w:rsidRDefault="007259BC" w:rsidP="009D08EA">
      <w:pPr>
        <w:pStyle w:val="a6"/>
        <w:ind w:left="840" w:firstLineChars="0" w:firstLine="0"/>
      </w:pPr>
      <w:r w:rsidRPr="00EC7553">
        <w:rPr>
          <w:rFonts w:hint="eastAsia"/>
        </w:rPr>
        <w:t>在指定单据体的最后一行，新增一行分录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67"/>
        <w:gridCol w:w="2584"/>
        <w:gridCol w:w="2531"/>
      </w:tblGrid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指定需要创建一行分录的单据体的元数据描述信息</w:t>
            </w:r>
          </w:p>
        </w:tc>
      </w:tr>
    </w:tbl>
    <w:p w:rsidR="007259BC" w:rsidRDefault="007259BC" w:rsidP="009D08EA">
      <w:pPr>
        <w:pStyle w:val="a6"/>
        <w:ind w:left="840" w:firstLineChars="0" w:firstLine="0"/>
      </w:pPr>
    </w:p>
    <w:p w:rsidR="007259BC" w:rsidRPr="00CB399F" w:rsidRDefault="007259BC" w:rsidP="009D08EA">
      <w:pPr>
        <w:pStyle w:val="a6"/>
        <w:numPr>
          <w:ilvl w:val="0"/>
          <w:numId w:val="26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CreateNewEntryRow(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row)</w:t>
      </w:r>
    </w:p>
    <w:p w:rsidR="007259BC" w:rsidRDefault="007259BC" w:rsidP="009D08EA">
      <w:pPr>
        <w:pStyle w:val="a6"/>
        <w:ind w:left="840" w:firstLineChars="0" w:firstLine="0"/>
      </w:pPr>
      <w:r w:rsidRPr="00CB399F">
        <w:rPr>
          <w:rFonts w:hint="eastAsia"/>
        </w:rPr>
        <w:t>在指定单据体的指定行，新增一行分录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78"/>
        <w:gridCol w:w="2579"/>
        <w:gridCol w:w="2525"/>
      </w:tblGrid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指定新增行的单据体的元数据描述信息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t>row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指定新增的单据体行是当前单据体的第几行</w:t>
            </w:r>
          </w:p>
        </w:tc>
      </w:tr>
    </w:tbl>
    <w:p w:rsidR="007259BC" w:rsidRDefault="007259BC" w:rsidP="009D08EA">
      <w:pPr>
        <w:pStyle w:val="a6"/>
        <w:ind w:left="840" w:firstLineChars="0" w:firstLine="0"/>
      </w:pPr>
    </w:p>
    <w:p w:rsidR="007259BC" w:rsidRPr="007D36E3" w:rsidRDefault="007259BC" w:rsidP="009D08EA">
      <w:pPr>
        <w:pStyle w:val="a6"/>
        <w:numPr>
          <w:ilvl w:val="0"/>
          <w:numId w:val="26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CreateNewEntryRow(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Entity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entity,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DynamicObject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rowDataEntity)</w:t>
      </w:r>
    </w:p>
    <w:p w:rsidR="007259BC" w:rsidRDefault="007259BC" w:rsidP="009D08EA">
      <w:pPr>
        <w:pStyle w:val="a6"/>
        <w:ind w:left="840" w:firstLineChars="0" w:firstLine="0"/>
      </w:pPr>
      <w:r w:rsidRPr="007D36E3">
        <w:rPr>
          <w:rFonts w:hint="eastAsia"/>
        </w:rPr>
        <w:t>在指定单据体的指定行，新增一行分录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625"/>
        <w:gridCol w:w="2626"/>
        <w:gridCol w:w="2431"/>
      </w:tblGrid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指定新增行的单据体的元数据描述信息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新增到哪一行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rowDataEntity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待新增行的单据体实体数据包</w:t>
            </w:r>
          </w:p>
        </w:tc>
      </w:tr>
    </w:tbl>
    <w:p w:rsidR="007259BC" w:rsidRDefault="007259BC" w:rsidP="009D08EA">
      <w:pPr>
        <w:pStyle w:val="a6"/>
        <w:ind w:left="840" w:firstLineChars="0" w:firstLine="0"/>
      </w:pPr>
    </w:p>
    <w:p w:rsidR="007259BC" w:rsidRPr="00ED6987" w:rsidRDefault="007259BC" w:rsidP="009D08EA">
      <w:pPr>
        <w:pStyle w:val="a6"/>
        <w:numPr>
          <w:ilvl w:val="0"/>
          <w:numId w:val="26"/>
        </w:numPr>
        <w:ind w:firstLineChars="0"/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CreateNewEntryRow(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key)</w:t>
      </w:r>
    </w:p>
    <w:p w:rsidR="007259BC" w:rsidRDefault="007259BC" w:rsidP="009D08EA">
      <w:pPr>
        <w:pStyle w:val="a6"/>
        <w:ind w:left="840" w:firstLineChars="0" w:firstLine="0"/>
      </w:pPr>
      <w:r w:rsidRPr="00870EC5">
        <w:rPr>
          <w:rFonts w:hint="eastAsia"/>
        </w:rPr>
        <w:t>在指定单据体唯一标示的单据体上，新增一行分录，默认新增到最后一行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2550"/>
        <w:gridCol w:w="2592"/>
        <w:gridCol w:w="2540"/>
      </w:tblGrid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259BC" w:rsidTr="00401481">
        <w:tc>
          <w:tcPr>
            <w:tcW w:w="2840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t>key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</w:p>
        </w:tc>
        <w:tc>
          <w:tcPr>
            <w:tcW w:w="2841" w:type="dxa"/>
          </w:tcPr>
          <w:p w:rsidR="007259BC" w:rsidRDefault="007259BC" w:rsidP="009D08EA">
            <w:pPr>
              <w:pStyle w:val="a6"/>
              <w:ind w:firstLineChars="0" w:firstLine="0"/>
            </w:pPr>
            <w:r>
              <w:rPr>
                <w:rFonts w:hint="eastAsia"/>
              </w:rPr>
              <w:t>待新增单据体行的单据体唯一标示</w:t>
            </w:r>
          </w:p>
        </w:tc>
      </w:tr>
    </w:tbl>
    <w:p w:rsidR="00774568" w:rsidRDefault="00774568" w:rsidP="00774568">
      <w:bookmarkStart w:id="81" w:name="_Toc417894364"/>
    </w:p>
    <w:p w:rsidR="007259BC" w:rsidRDefault="007259BC" w:rsidP="00D43897">
      <w:pPr>
        <w:pStyle w:val="a6"/>
        <w:numPr>
          <w:ilvl w:val="0"/>
          <w:numId w:val="49"/>
        </w:numPr>
        <w:ind w:firstLineChars="0"/>
      </w:pPr>
      <w:r>
        <w:rPr>
          <w:rFonts w:hint="eastAsia"/>
        </w:rPr>
        <w:t>示例代码</w:t>
      </w:r>
      <w:bookmarkEnd w:id="81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59B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59B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//entity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：单据体唯一标识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//subentity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：子单据体唯一标识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获取单据体元数据描述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获取子单据体元数据描述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SubEntryEntity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subentity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"subentity"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SubEntryEntity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为单据体新增一行分录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.View.Model.CreateNewEntryRow(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.View.Model.CreateNewEntryRow(entity, -1);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.View.Model.CreateNewEntryRow(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entity, 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-1, 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为子单据体新增一行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.View.Model.CreateNewEntryRow(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subentity,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-1);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259BC" w:rsidRPr="00BF488E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259BC" w:rsidRDefault="00AB5B5C" w:rsidP="00D43897">
      <w:pPr>
        <w:pStyle w:val="3"/>
        <w:numPr>
          <w:ilvl w:val="2"/>
          <w:numId w:val="47"/>
        </w:numPr>
      </w:pPr>
      <w:bookmarkStart w:id="82" w:name="_Toc417894365"/>
      <w:bookmarkStart w:id="83" w:name="_Toc418150574"/>
      <w:r>
        <w:rPr>
          <w:rFonts w:hint="eastAsia"/>
        </w:rPr>
        <w:lastRenderedPageBreak/>
        <w:t>如何删除</w:t>
      </w:r>
      <w:r w:rsidR="007259BC">
        <w:rPr>
          <w:rFonts w:hint="eastAsia"/>
        </w:rPr>
        <w:t>单据体行</w:t>
      </w:r>
      <w:bookmarkEnd w:id="82"/>
      <w:bookmarkEnd w:id="83"/>
    </w:p>
    <w:p w:rsidR="007259BC" w:rsidRDefault="007259BC" w:rsidP="00D43897">
      <w:pPr>
        <w:pStyle w:val="a6"/>
        <w:numPr>
          <w:ilvl w:val="0"/>
          <w:numId w:val="50"/>
        </w:numPr>
        <w:ind w:firstLineChars="0"/>
      </w:pPr>
      <w:bookmarkStart w:id="84" w:name="_Toc417894366"/>
      <w:r>
        <w:rPr>
          <w:rFonts w:hint="eastAsia"/>
        </w:rPr>
        <w:t>实现思路</w:t>
      </w:r>
      <w:bookmarkEnd w:id="84"/>
    </w:p>
    <w:p w:rsidR="007259BC" w:rsidRPr="00EB4EA1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DeleteEntryRow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方法</w:t>
      </w:r>
    </w:p>
    <w:p w:rsidR="007259BC" w:rsidRDefault="007259BC" w:rsidP="00D43897">
      <w:pPr>
        <w:pStyle w:val="a6"/>
        <w:numPr>
          <w:ilvl w:val="0"/>
          <w:numId w:val="51"/>
        </w:numPr>
        <w:ind w:firstLineChars="0"/>
      </w:pPr>
      <w:bookmarkStart w:id="85" w:name="_Toc417894367"/>
      <w:r>
        <w:rPr>
          <w:rFonts w:hint="eastAsia"/>
        </w:rPr>
        <w:t>DeleteEntryRow</w:t>
      </w:r>
      <w:r>
        <w:rPr>
          <w:rFonts w:hint="eastAsia"/>
        </w:rPr>
        <w:t>介绍</w:t>
      </w:r>
      <w:bookmarkEnd w:id="85"/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传递待删除行的单据体唯一标示和要删除行的行号</w:t>
      </w:r>
    </w:p>
    <w:p w:rsidR="007259BC" w:rsidRDefault="007259BC" w:rsidP="00D43897">
      <w:pPr>
        <w:pStyle w:val="a6"/>
        <w:numPr>
          <w:ilvl w:val="0"/>
          <w:numId w:val="51"/>
        </w:numPr>
        <w:ind w:firstLineChars="0"/>
      </w:pPr>
      <w:bookmarkStart w:id="86" w:name="_Toc417894368"/>
      <w:r>
        <w:rPr>
          <w:rFonts w:hint="eastAsia"/>
        </w:rPr>
        <w:t>示例代码</w:t>
      </w:r>
      <w:bookmarkEnd w:id="86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59B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59B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//entity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：单据体唯一标识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删除单据体第一行分录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.View.Model.DeleteEntryRow(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259BC" w:rsidRPr="00BF488E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259BC" w:rsidRDefault="00D810BC" w:rsidP="00D43897">
      <w:pPr>
        <w:pStyle w:val="3"/>
        <w:numPr>
          <w:ilvl w:val="2"/>
          <w:numId w:val="47"/>
        </w:numPr>
      </w:pPr>
      <w:bookmarkStart w:id="87" w:name="_Toc417894369"/>
      <w:bookmarkStart w:id="88" w:name="_Toc418150575"/>
      <w:r>
        <w:rPr>
          <w:rFonts w:hint="eastAsia"/>
        </w:rPr>
        <w:lastRenderedPageBreak/>
        <w:t>如何给</w:t>
      </w:r>
      <w:r w:rsidR="003E39C9">
        <w:rPr>
          <w:rFonts w:hint="eastAsia"/>
        </w:rPr>
        <w:t>普通</w:t>
      </w:r>
      <w:r w:rsidR="007259BC">
        <w:rPr>
          <w:rFonts w:hint="eastAsia"/>
        </w:rPr>
        <w:t>字段赋值</w:t>
      </w:r>
      <w:bookmarkEnd w:id="87"/>
      <w:bookmarkEnd w:id="88"/>
    </w:p>
    <w:p w:rsidR="00D3697E" w:rsidRPr="00D3697E" w:rsidRDefault="00D3697E" w:rsidP="00D3697E">
      <w:r>
        <w:rPr>
          <w:rFonts w:hint="eastAsia"/>
        </w:rPr>
        <w:t>普通字段，在单据的数据包中，只是用一个属性</w:t>
      </w:r>
      <w:r>
        <w:rPr>
          <w:rFonts w:hint="eastAsia"/>
        </w:rPr>
        <w:t>(DynamicProperty)</w:t>
      </w:r>
      <w:r>
        <w:rPr>
          <w:rFonts w:hint="eastAsia"/>
        </w:rPr>
        <w:t>存储，赋值比较简单：</w:t>
      </w:r>
    </w:p>
    <w:p w:rsidR="007259BC" w:rsidRDefault="006E62AE" w:rsidP="00D43897">
      <w:pPr>
        <w:pStyle w:val="a6"/>
        <w:numPr>
          <w:ilvl w:val="0"/>
          <w:numId w:val="52"/>
        </w:numPr>
        <w:ind w:firstLineChars="0"/>
      </w:pPr>
      <w:bookmarkStart w:id="89" w:name="_Toc417894370"/>
      <w:r>
        <w:rPr>
          <w:rFonts w:hint="eastAsia"/>
        </w:rPr>
        <w:t>赋值方法列举</w:t>
      </w:r>
      <w:bookmarkEnd w:id="89"/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SetValue</w:t>
      </w:r>
      <w:r>
        <w:rPr>
          <w:rFonts w:hint="eastAsia"/>
        </w:rPr>
        <w:t>方法</w:t>
      </w:r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使用字段元数据的动态属性赋值</w:t>
      </w:r>
    </w:p>
    <w:p w:rsidR="007259BC" w:rsidRDefault="007259BC" w:rsidP="009D08EA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直接为</w:t>
      </w:r>
      <w:r>
        <w:rPr>
          <w:rFonts w:hint="eastAsia"/>
        </w:rPr>
        <w:t>DynamicObject</w:t>
      </w:r>
      <w:r>
        <w:rPr>
          <w:rFonts w:hint="eastAsia"/>
        </w:rPr>
        <w:t>对象属性赋值</w:t>
      </w:r>
    </w:p>
    <w:p w:rsidR="007259BC" w:rsidRDefault="007259BC" w:rsidP="00D43897">
      <w:pPr>
        <w:pStyle w:val="a6"/>
        <w:numPr>
          <w:ilvl w:val="0"/>
          <w:numId w:val="52"/>
        </w:numPr>
        <w:ind w:firstLineChars="0"/>
      </w:pPr>
      <w:bookmarkStart w:id="90" w:name="_Toc417894371"/>
      <w:r>
        <w:rPr>
          <w:rFonts w:hint="eastAsia"/>
        </w:rPr>
        <w:t>示例代码</w:t>
      </w:r>
      <w:bookmarkEnd w:id="90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59B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59B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"class11"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为数量字段赋值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，数量字段的唯一标示是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FQty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，其动态绑定属性是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Qty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SetValue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赋值</w:t>
            </w:r>
            <w:r w:rsidR="0028184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（推荐）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10);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调用动态实体属性赋值</w:t>
            </w:r>
            <w:r w:rsidR="0028184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（仅供参考）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field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field.DynamicProperty.SetValue(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.View.Model.DataObject, 10);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使用动态实体数据属性，直接赋值</w:t>
            </w:r>
            <w:r w:rsidR="00281844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（仅供参考，极不推荐）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"Qty"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10;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259BC" w:rsidRPr="00BF488E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97610E" w:rsidRDefault="0097610E" w:rsidP="00D43897">
      <w:pPr>
        <w:pStyle w:val="a6"/>
        <w:numPr>
          <w:ilvl w:val="0"/>
          <w:numId w:val="52"/>
        </w:numPr>
        <w:ind w:firstLineChars="0"/>
      </w:pPr>
      <w:bookmarkStart w:id="91" w:name="_Toc417894372"/>
      <w:r>
        <w:rPr>
          <w:rFonts w:hint="eastAsia"/>
        </w:rPr>
        <w:t>特别说明</w:t>
      </w:r>
    </w:p>
    <w:p w:rsidR="0097610E" w:rsidRDefault="0097610E" w:rsidP="0097610E">
      <w:pPr>
        <w:pStyle w:val="a6"/>
        <w:numPr>
          <w:ilvl w:val="0"/>
          <w:numId w:val="25"/>
        </w:numPr>
        <w:ind w:firstLineChars="0"/>
      </w:pPr>
      <w:r>
        <w:rPr>
          <w:rFonts w:hint="eastAsia"/>
        </w:rPr>
        <w:t>不同字段类型，赋值方法、接受的值类型有差别</w:t>
      </w:r>
    </w:p>
    <w:bookmarkEnd w:id="91"/>
    <w:p w:rsidR="007259BC" w:rsidRDefault="007259BC" w:rsidP="009D08E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使用字段元数据的动态属性赋值与直接使用数据模型的属性赋值，其效果是一样的，这种赋值方式直接修改模型数据包数据</w:t>
      </w:r>
      <w:r w:rsidR="0040167C">
        <w:rPr>
          <w:rFonts w:hint="eastAsia"/>
        </w:rPr>
        <w:t>，</w:t>
      </w:r>
      <w:r w:rsidR="00E3627C">
        <w:rPr>
          <w:rFonts w:hint="eastAsia"/>
        </w:rPr>
        <w:t>不触发字段的值改变事件，</w:t>
      </w:r>
      <w:r w:rsidR="0040167C" w:rsidRPr="008F4D91">
        <w:rPr>
          <w:rFonts w:hint="eastAsia"/>
          <w:b/>
        </w:rPr>
        <w:t>极不推荐</w:t>
      </w:r>
      <w:r w:rsidR="008F4D91">
        <w:rPr>
          <w:rFonts w:hint="eastAsia"/>
        </w:rPr>
        <w:t>；</w:t>
      </w:r>
    </w:p>
    <w:p w:rsidR="007259BC" w:rsidRPr="003C5E16" w:rsidRDefault="00124985" w:rsidP="009D08EA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使用</w:t>
      </w:r>
      <w:r w:rsidR="00CB1C1E">
        <w:rPr>
          <w:rFonts w:hint="eastAsia"/>
        </w:rPr>
        <w:t>this.</w:t>
      </w:r>
      <w:r w:rsidR="000A7A8B">
        <w:rPr>
          <w:rFonts w:hint="eastAsia"/>
        </w:rPr>
        <w:t>View.</w:t>
      </w:r>
      <w:r w:rsidR="00CB1C1E">
        <w:rPr>
          <w:rFonts w:hint="eastAsia"/>
        </w:rPr>
        <w:t>Model.</w:t>
      </w:r>
      <w:r w:rsidR="007259BC">
        <w:rPr>
          <w:rFonts w:hint="eastAsia"/>
        </w:rPr>
        <w:t>SetValue</w:t>
      </w:r>
      <w:r w:rsidR="007259BC">
        <w:rPr>
          <w:rFonts w:hint="eastAsia"/>
        </w:rPr>
        <w:t>方法赋值，除了修改数据包数据，还触发一系列插件事件，如</w:t>
      </w:r>
      <w:r w:rsidR="007259BC">
        <w:rPr>
          <w:rFonts w:hint="eastAsia"/>
        </w:rPr>
        <w:t>beforeupdatevalue</w:t>
      </w:r>
      <w:r w:rsidR="007259BC">
        <w:rPr>
          <w:rFonts w:hint="eastAsia"/>
        </w:rPr>
        <w:t>，</w:t>
      </w:r>
      <w:r w:rsidR="007259BC">
        <w:rPr>
          <w:rFonts w:hint="eastAsia"/>
        </w:rPr>
        <w:t>datachanged</w:t>
      </w:r>
      <w:r w:rsidR="007259BC">
        <w:rPr>
          <w:rFonts w:hint="eastAsia"/>
        </w:rPr>
        <w:t>，触发实体服务规则等</w:t>
      </w:r>
      <w:r w:rsidR="004B0C91">
        <w:rPr>
          <w:rFonts w:hint="eastAsia"/>
        </w:rPr>
        <w:t>，</w:t>
      </w:r>
      <w:r w:rsidR="004B0C91" w:rsidRPr="006F7DDF">
        <w:rPr>
          <w:rFonts w:hint="eastAsia"/>
          <w:b/>
        </w:rPr>
        <w:t>推荐</w:t>
      </w:r>
      <w:r w:rsidR="004B0C91">
        <w:rPr>
          <w:rFonts w:hint="eastAsia"/>
        </w:rPr>
        <w:t>使用；</w:t>
      </w:r>
    </w:p>
    <w:p w:rsidR="007259BC" w:rsidRDefault="003C387F" w:rsidP="00D43897">
      <w:pPr>
        <w:pStyle w:val="3"/>
        <w:numPr>
          <w:ilvl w:val="2"/>
          <w:numId w:val="47"/>
        </w:numPr>
      </w:pPr>
      <w:bookmarkStart w:id="92" w:name="_Toc417894373"/>
      <w:bookmarkStart w:id="93" w:name="_Toc418150576"/>
      <w:r>
        <w:rPr>
          <w:rFonts w:hint="eastAsia"/>
        </w:rPr>
        <w:t>如何给</w:t>
      </w:r>
      <w:r w:rsidR="007259BC">
        <w:rPr>
          <w:rFonts w:hint="eastAsia"/>
        </w:rPr>
        <w:t>基础资料</w:t>
      </w:r>
      <w:r>
        <w:rPr>
          <w:rFonts w:hint="eastAsia"/>
        </w:rPr>
        <w:t>字段</w:t>
      </w:r>
      <w:r w:rsidR="007259BC">
        <w:rPr>
          <w:rFonts w:hint="eastAsia"/>
        </w:rPr>
        <w:t>赋值</w:t>
      </w:r>
      <w:bookmarkEnd w:id="92"/>
      <w:bookmarkEnd w:id="93"/>
    </w:p>
    <w:p w:rsidR="00D3697E" w:rsidRPr="00D3697E" w:rsidRDefault="00661426" w:rsidP="00D3697E">
      <w:r>
        <w:rPr>
          <w:rFonts w:hint="eastAsia"/>
        </w:rPr>
        <w:t>基础资料字段，在单据数据包中，会有两个属性（分别为</w:t>
      </w:r>
      <w:r>
        <w:rPr>
          <w:rFonts w:hint="eastAsia"/>
        </w:rPr>
        <w:t>DynamicProperty, RefIDDynamicProperty</w:t>
      </w:r>
      <w:r>
        <w:rPr>
          <w:rFonts w:hint="eastAsia"/>
        </w:rPr>
        <w:t>）存储，直接操作数据包比较复杂。另外，基础资料值是一个</w:t>
      </w:r>
      <w:r>
        <w:rPr>
          <w:rFonts w:hint="eastAsia"/>
        </w:rPr>
        <w:t>DynamicObject</w:t>
      </w:r>
      <w:r>
        <w:rPr>
          <w:rFonts w:hint="eastAsia"/>
        </w:rPr>
        <w:t>类型，获取基础资料值也</w:t>
      </w:r>
      <w:r w:rsidR="0080053D">
        <w:rPr>
          <w:rFonts w:hint="eastAsia"/>
        </w:rPr>
        <w:t>有些复杂。</w:t>
      </w:r>
    </w:p>
    <w:p w:rsidR="007259BC" w:rsidRDefault="007259BC" w:rsidP="00D43897">
      <w:pPr>
        <w:pStyle w:val="a6"/>
        <w:numPr>
          <w:ilvl w:val="0"/>
          <w:numId w:val="53"/>
        </w:numPr>
        <w:ind w:firstLineChars="0"/>
      </w:pPr>
      <w:bookmarkStart w:id="94" w:name="_Toc417894374"/>
      <w:r>
        <w:rPr>
          <w:rFonts w:hint="eastAsia"/>
        </w:rPr>
        <w:t>实现思路</w:t>
      </w:r>
      <w:bookmarkEnd w:id="94"/>
    </w:p>
    <w:p w:rsidR="007259BC" w:rsidRDefault="007259BC" w:rsidP="009D08E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使用基础资料</w:t>
      </w:r>
      <w:r>
        <w:rPr>
          <w:rFonts w:hint="eastAsia"/>
        </w:rPr>
        <w:t>id</w:t>
      </w:r>
      <w:r>
        <w:rPr>
          <w:rFonts w:hint="eastAsia"/>
        </w:rPr>
        <w:t>值，调用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SetValue</w:t>
      </w:r>
      <w:r>
        <w:rPr>
          <w:rFonts w:hint="eastAsia"/>
        </w:rPr>
        <w:t>方法</w:t>
      </w:r>
    </w:p>
    <w:p w:rsidR="007259BC" w:rsidRDefault="007259BC" w:rsidP="009D08E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使用基础资料完整数据包，调用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SetValue</w:t>
      </w:r>
      <w:r>
        <w:rPr>
          <w:rFonts w:hint="eastAsia"/>
        </w:rPr>
        <w:t>方法</w:t>
      </w:r>
    </w:p>
    <w:p w:rsidR="007259BC" w:rsidRDefault="007259BC" w:rsidP="009D08E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使用动态属性赋值</w:t>
      </w:r>
    </w:p>
    <w:p w:rsidR="007259BC" w:rsidRDefault="007259BC" w:rsidP="009D08EA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DynamicObject</w:t>
      </w:r>
      <w:r>
        <w:rPr>
          <w:rFonts w:hint="eastAsia"/>
        </w:rPr>
        <w:t>直接访问属性赋值</w:t>
      </w:r>
    </w:p>
    <w:p w:rsidR="007259BC" w:rsidRDefault="007259BC" w:rsidP="00D43897">
      <w:pPr>
        <w:pStyle w:val="a6"/>
        <w:numPr>
          <w:ilvl w:val="0"/>
          <w:numId w:val="54"/>
        </w:numPr>
        <w:ind w:firstLineChars="0"/>
      </w:pPr>
      <w:bookmarkStart w:id="95" w:name="_Toc417894375"/>
      <w:r>
        <w:rPr>
          <w:rFonts w:hint="eastAsia"/>
        </w:rPr>
        <w:t>示例代码</w:t>
      </w:r>
      <w:bookmarkEnd w:id="95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59B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59B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为基础资料字段赋值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唯一标示：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FBase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；绑定动态属性：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Base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10060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的物料完整数据包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10060 },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MetaDataServiceHelper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).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BusinessInfo.GetDynamicObjectType());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获取基础资料字段元数据描述信息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baseDataField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：使用物料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id10060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SetValue</w:t>
            </w:r>
            <w:r w:rsidR="00B811A6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（推荐）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10060);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：使用物料完整数据包调用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SetValue                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objs[0]);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：使用基础资料字段动态属性赋值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          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baseDataField.RefIDDynamicProperty.SetValue(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.View.Model.DataObject, 10060);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baseDataField.DynamicProperty.SetValue(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.View.Model.DataObject, objs[0]);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方法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：使用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直接访问属性方式赋值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"Base_Id"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10060;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.View.Model.DataObject[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objs[0];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259BC" w:rsidRPr="00BF488E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7259BC" w:rsidRDefault="007259BC" w:rsidP="00D43897">
      <w:pPr>
        <w:pStyle w:val="a6"/>
        <w:numPr>
          <w:ilvl w:val="0"/>
          <w:numId w:val="55"/>
        </w:numPr>
        <w:ind w:firstLineChars="0"/>
      </w:pPr>
      <w:bookmarkStart w:id="96" w:name="_Toc417894376"/>
      <w:r>
        <w:rPr>
          <w:rFonts w:hint="eastAsia"/>
        </w:rPr>
        <w:lastRenderedPageBreak/>
        <w:t>区别简述</w:t>
      </w:r>
      <w:bookmarkEnd w:id="96"/>
    </w:p>
    <w:p w:rsidR="007259BC" w:rsidRDefault="007259BC" w:rsidP="009D08EA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与方法</w:t>
      </w:r>
      <w:r>
        <w:rPr>
          <w:rFonts w:hint="eastAsia"/>
        </w:rPr>
        <w:t>2</w:t>
      </w:r>
      <w:r>
        <w:rPr>
          <w:rFonts w:hint="eastAsia"/>
        </w:rPr>
        <w:t>，效果一样，都会为基础资料字段赋值，并且触发一系列插件事件，如</w:t>
      </w:r>
      <w:r>
        <w:rPr>
          <w:rFonts w:hint="eastAsia"/>
        </w:rPr>
        <w:t>beforeupdatevalue</w:t>
      </w:r>
      <w:r>
        <w:rPr>
          <w:rFonts w:hint="eastAsia"/>
        </w:rPr>
        <w:t>等</w:t>
      </w:r>
      <w:r w:rsidR="00E220C3">
        <w:rPr>
          <w:rFonts w:hint="eastAsia"/>
        </w:rPr>
        <w:t>，</w:t>
      </w:r>
      <w:r w:rsidR="00E220C3" w:rsidRPr="00E220C3">
        <w:rPr>
          <w:rFonts w:hint="eastAsia"/>
          <w:b/>
        </w:rPr>
        <w:t>推荐</w:t>
      </w:r>
      <w:r w:rsidR="00E220C3">
        <w:rPr>
          <w:rFonts w:hint="eastAsia"/>
        </w:rPr>
        <w:t>采用</w:t>
      </w:r>
    </w:p>
    <w:p w:rsidR="007259BC" w:rsidRDefault="007259BC" w:rsidP="009D08EA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与方法</w:t>
      </w:r>
      <w:r>
        <w:rPr>
          <w:rFonts w:hint="eastAsia"/>
        </w:rPr>
        <w:t>4</w:t>
      </w:r>
      <w:r>
        <w:rPr>
          <w:rFonts w:hint="eastAsia"/>
        </w:rPr>
        <w:t>，效果基本一样，区别非常小，基本可以认为是一样的，与前述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方法的区别是不触发运行时一系列插件事件</w:t>
      </w:r>
      <w:r w:rsidR="00EE19CB">
        <w:rPr>
          <w:rFonts w:hint="eastAsia"/>
        </w:rPr>
        <w:t>，此方式复杂且不执行字段值改变事件</w:t>
      </w:r>
      <w:r w:rsidR="0003583B">
        <w:rPr>
          <w:rFonts w:hint="eastAsia"/>
        </w:rPr>
        <w:t>，</w:t>
      </w:r>
      <w:r w:rsidR="0003583B" w:rsidRPr="0003583B">
        <w:rPr>
          <w:rFonts w:hint="eastAsia"/>
          <w:b/>
        </w:rPr>
        <w:t>极不推荐</w:t>
      </w:r>
    </w:p>
    <w:p w:rsidR="007259BC" w:rsidRPr="00C60E25" w:rsidRDefault="007259BC" w:rsidP="003624A0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从上述示例代码可看出，基础资料字段赋值比较特殊，除了要为其完整数据包赋值外，还要为其</w:t>
      </w:r>
      <w:r>
        <w:rPr>
          <w:rFonts w:hint="eastAsia"/>
        </w:rPr>
        <w:t>id</w:t>
      </w:r>
      <w:r>
        <w:rPr>
          <w:rFonts w:hint="eastAsia"/>
        </w:rPr>
        <w:t>属性赋值，两种</w:t>
      </w:r>
      <w:r>
        <w:rPr>
          <w:rFonts w:hint="eastAsia"/>
        </w:rPr>
        <w:t>SetValue</w:t>
      </w:r>
      <w:r>
        <w:rPr>
          <w:rFonts w:hint="eastAsia"/>
        </w:rPr>
        <w:t>的方法，</w:t>
      </w:r>
      <w:r>
        <w:rPr>
          <w:rFonts w:hint="eastAsia"/>
        </w:rPr>
        <w:t>BOS</w:t>
      </w:r>
      <w:r>
        <w:rPr>
          <w:rFonts w:hint="eastAsia"/>
        </w:rPr>
        <w:t>运行引擎都会为其完整数据包和</w:t>
      </w:r>
      <w:r>
        <w:rPr>
          <w:rFonts w:hint="eastAsia"/>
        </w:rPr>
        <w:t>id</w:t>
      </w:r>
      <w:r>
        <w:rPr>
          <w:rFonts w:hint="eastAsia"/>
        </w:rPr>
        <w:t>属性分别赋值</w:t>
      </w:r>
    </w:p>
    <w:p w:rsidR="007259BC" w:rsidRDefault="002C73C0" w:rsidP="00D43897">
      <w:pPr>
        <w:pStyle w:val="3"/>
        <w:numPr>
          <w:ilvl w:val="2"/>
          <w:numId w:val="47"/>
        </w:numPr>
      </w:pPr>
      <w:bookmarkStart w:id="97" w:name="_Toc417894377"/>
      <w:bookmarkStart w:id="98" w:name="_Toc418150577"/>
      <w:r>
        <w:rPr>
          <w:rFonts w:hint="eastAsia"/>
        </w:rPr>
        <w:t>如何动态设置</w:t>
      </w:r>
      <w:r w:rsidR="007259BC">
        <w:rPr>
          <w:rFonts w:hint="eastAsia"/>
        </w:rPr>
        <w:t>下拉列表</w:t>
      </w:r>
      <w:r>
        <w:rPr>
          <w:rFonts w:hint="eastAsia"/>
        </w:rPr>
        <w:t>字段的可选项</w:t>
      </w:r>
      <w:bookmarkEnd w:id="97"/>
      <w:bookmarkEnd w:id="98"/>
    </w:p>
    <w:p w:rsidR="007259BC" w:rsidRDefault="007259BC" w:rsidP="00D43897">
      <w:pPr>
        <w:pStyle w:val="a6"/>
        <w:numPr>
          <w:ilvl w:val="0"/>
          <w:numId w:val="56"/>
        </w:numPr>
        <w:ind w:firstLineChars="0"/>
      </w:pPr>
      <w:bookmarkStart w:id="99" w:name="_Toc417894378"/>
      <w:r>
        <w:rPr>
          <w:rFonts w:hint="eastAsia"/>
        </w:rPr>
        <w:t>实现思路</w:t>
      </w:r>
      <w:bookmarkEnd w:id="99"/>
    </w:p>
    <w:p w:rsidR="007259BC" w:rsidRDefault="007259BC" w:rsidP="009D08EA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获取下拉列表控件</w:t>
      </w:r>
    </w:p>
    <w:p w:rsidR="007259BC" w:rsidRDefault="007259BC" w:rsidP="009D08EA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为下拉列表控制赋值</w:t>
      </w:r>
    </w:p>
    <w:p w:rsidR="007259BC" w:rsidRPr="00064E31" w:rsidRDefault="007259BC" w:rsidP="009D08EA">
      <w:pPr>
        <w:pStyle w:val="a6"/>
        <w:numPr>
          <w:ilvl w:val="0"/>
          <w:numId w:val="30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SetValue</w:t>
      </w:r>
      <w:r>
        <w:rPr>
          <w:rFonts w:hint="eastAsia"/>
        </w:rPr>
        <w:t>方法为模型赋初始值</w:t>
      </w:r>
    </w:p>
    <w:p w:rsidR="007259BC" w:rsidRDefault="007259BC" w:rsidP="00D43897">
      <w:pPr>
        <w:pStyle w:val="a6"/>
        <w:numPr>
          <w:ilvl w:val="0"/>
          <w:numId w:val="57"/>
        </w:numPr>
        <w:ind w:firstLineChars="0"/>
      </w:pPr>
      <w:bookmarkStart w:id="100" w:name="_Toc417894379"/>
      <w:r>
        <w:rPr>
          <w:rFonts w:hint="eastAsia"/>
        </w:rPr>
        <w:t>示例代码</w:t>
      </w:r>
      <w:bookmarkEnd w:id="100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259BC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259BC" w:rsidRPr="000C5F0B" w:rsidRDefault="007259BC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259BC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构建下拉列表控件动态数据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lstEnumItems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item0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item0.Value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item0.Caption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北京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lstEnumItems.Add(item0);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item1.Value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item1.Caption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上海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lstEnumItems.Add(item1);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EnumItem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item2.Value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"G"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item2.Caption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LocaleValue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广州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lstEnumItems.Add(item2);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获取下拉列表控件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ComboFieldEditor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comFieldEditor =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ComboFieldEditor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"FComboField"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为下拉列表控件赋值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comFieldEditor.SetComboItems(lstEnumItems);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"FComboField"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259BC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259BC" w:rsidRPr="00BF488E" w:rsidRDefault="007259BC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F364F" w:rsidRDefault="004F364F" w:rsidP="00D43897">
      <w:pPr>
        <w:pStyle w:val="2"/>
        <w:numPr>
          <w:ilvl w:val="1"/>
          <w:numId w:val="47"/>
        </w:numPr>
      </w:pPr>
      <w:bookmarkStart w:id="101" w:name="_Toc417894384"/>
      <w:bookmarkStart w:id="102" w:name="_Toc418150578"/>
      <w:r>
        <w:rPr>
          <w:rFonts w:hint="eastAsia"/>
        </w:rPr>
        <w:lastRenderedPageBreak/>
        <w:t>字段标识</w:t>
      </w:r>
      <w:r w:rsidR="00B61556">
        <w:rPr>
          <w:rFonts w:hint="eastAsia"/>
        </w:rPr>
        <w:t>(Key)</w:t>
      </w:r>
      <w:r>
        <w:rPr>
          <w:rFonts w:hint="eastAsia"/>
        </w:rPr>
        <w:t>、字段名</w:t>
      </w:r>
      <w:r w:rsidR="00B61556">
        <w:rPr>
          <w:rFonts w:hint="eastAsia"/>
        </w:rPr>
        <w:t>(FieldName)</w:t>
      </w:r>
      <w:r>
        <w:rPr>
          <w:rFonts w:hint="eastAsia"/>
        </w:rPr>
        <w:t>、属性名</w:t>
      </w:r>
      <w:r w:rsidR="00B61556">
        <w:rPr>
          <w:rFonts w:hint="eastAsia"/>
        </w:rPr>
        <w:t>(PropertyName)</w:t>
      </w:r>
      <w:r>
        <w:rPr>
          <w:rFonts w:hint="eastAsia"/>
        </w:rPr>
        <w:t>的差别</w:t>
      </w:r>
      <w:bookmarkEnd w:id="101"/>
      <w:bookmarkEnd w:id="102"/>
    </w:p>
    <w:p w:rsidR="004F364F" w:rsidRDefault="004F364F" w:rsidP="00D43897">
      <w:pPr>
        <w:pStyle w:val="a6"/>
        <w:numPr>
          <w:ilvl w:val="0"/>
          <w:numId w:val="57"/>
        </w:numPr>
        <w:ind w:firstLineChars="0"/>
      </w:pPr>
      <w:bookmarkStart w:id="103" w:name="_Toc417894385"/>
      <w:r>
        <w:rPr>
          <w:rFonts w:hint="eastAsia"/>
        </w:rPr>
        <w:t>字段名</w:t>
      </w:r>
      <w:bookmarkEnd w:id="103"/>
      <w:r w:rsidR="00D05544">
        <w:rPr>
          <w:rFonts w:hint="eastAsia"/>
        </w:rPr>
        <w:t xml:space="preserve"> </w:t>
      </w:r>
      <w:r w:rsidR="000513AC">
        <w:rPr>
          <w:rFonts w:hint="eastAsia"/>
        </w:rPr>
        <w:t>(FieldName)</w:t>
      </w:r>
    </w:p>
    <w:p w:rsidR="004F364F" w:rsidRDefault="004F364F" w:rsidP="009D08EA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数据库</w:t>
      </w:r>
      <w:r w:rsidR="000513AC">
        <w:rPr>
          <w:rFonts w:hint="eastAsia"/>
        </w:rPr>
        <w:t>物理</w:t>
      </w:r>
      <w:r>
        <w:rPr>
          <w:rFonts w:hint="eastAsia"/>
        </w:rPr>
        <w:t>字段名，不容易和其他两个属性概念混淆，只有在</w:t>
      </w:r>
      <w:r>
        <w:rPr>
          <w:rFonts w:hint="eastAsia"/>
        </w:rPr>
        <w:t>sql</w:t>
      </w:r>
      <w:r>
        <w:rPr>
          <w:rFonts w:hint="eastAsia"/>
        </w:rPr>
        <w:t>指令的地方才用得上</w:t>
      </w:r>
    </w:p>
    <w:p w:rsidR="004F364F" w:rsidRDefault="004F364F" w:rsidP="00D43897">
      <w:pPr>
        <w:pStyle w:val="a6"/>
        <w:numPr>
          <w:ilvl w:val="0"/>
          <w:numId w:val="57"/>
        </w:numPr>
        <w:ind w:firstLineChars="0"/>
      </w:pPr>
      <w:bookmarkStart w:id="104" w:name="_Toc417894386"/>
      <w:r>
        <w:rPr>
          <w:rFonts w:hint="eastAsia"/>
        </w:rPr>
        <w:lastRenderedPageBreak/>
        <w:t>属性名</w:t>
      </w:r>
      <w:bookmarkEnd w:id="104"/>
      <w:r w:rsidR="00D05544">
        <w:rPr>
          <w:rFonts w:hint="eastAsia"/>
        </w:rPr>
        <w:t xml:space="preserve"> (PropertyName)</w:t>
      </w:r>
    </w:p>
    <w:p w:rsidR="004F364F" w:rsidRPr="00D831A1" w:rsidRDefault="00C1555B" w:rsidP="003E71A0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K/3 Cloud BOS</w:t>
      </w:r>
      <w:r>
        <w:rPr>
          <w:rFonts w:hint="eastAsia"/>
        </w:rPr>
        <w:t>设计</w:t>
      </w:r>
      <w:r w:rsidR="00FB6C34">
        <w:rPr>
          <w:rFonts w:hint="eastAsia"/>
        </w:rPr>
        <w:t>的</w:t>
      </w:r>
      <w:r>
        <w:rPr>
          <w:rFonts w:hint="eastAsia"/>
        </w:rPr>
        <w:t>动态表单（或单据、基础资料），在运行时，</w:t>
      </w:r>
      <w:r w:rsidR="00EA299C">
        <w:rPr>
          <w:rFonts w:hint="eastAsia"/>
        </w:rPr>
        <w:t>会</w:t>
      </w:r>
      <w:r w:rsidR="00DA6AE7">
        <w:rPr>
          <w:rFonts w:hint="eastAsia"/>
        </w:rPr>
        <w:t>自动根据动态表单的元数据模型，</w:t>
      </w:r>
      <w:r w:rsidR="00EA299C">
        <w:rPr>
          <w:rFonts w:hint="eastAsia"/>
        </w:rPr>
        <w:t>建立一个</w:t>
      </w:r>
      <w:r w:rsidR="00EA299C">
        <w:rPr>
          <w:rFonts w:hint="eastAsia"/>
        </w:rPr>
        <w:t>ORM</w:t>
      </w:r>
      <w:r w:rsidR="00EA299C">
        <w:rPr>
          <w:rFonts w:hint="eastAsia"/>
        </w:rPr>
        <w:t>模型，</w:t>
      </w:r>
      <w:r w:rsidR="006243B8">
        <w:rPr>
          <w:rFonts w:hint="eastAsia"/>
        </w:rPr>
        <w:t>并为</w:t>
      </w:r>
      <w:r w:rsidR="004F364F">
        <w:rPr>
          <w:rFonts w:hint="eastAsia"/>
        </w:rPr>
        <w:t>每个</w:t>
      </w:r>
      <w:r w:rsidR="00EA299C">
        <w:rPr>
          <w:rFonts w:hint="eastAsia"/>
        </w:rPr>
        <w:t>单据体、</w:t>
      </w:r>
      <w:r w:rsidR="004F364F">
        <w:rPr>
          <w:rFonts w:hint="eastAsia"/>
        </w:rPr>
        <w:t>字段</w:t>
      </w:r>
      <w:r w:rsidR="00EA299C">
        <w:rPr>
          <w:rFonts w:hint="eastAsia"/>
        </w:rPr>
        <w:t>，</w:t>
      </w:r>
      <w:r w:rsidR="006243B8">
        <w:rPr>
          <w:rFonts w:hint="eastAsia"/>
        </w:rPr>
        <w:t>在</w:t>
      </w:r>
      <w:r w:rsidR="006243B8">
        <w:rPr>
          <w:rFonts w:hint="eastAsia"/>
        </w:rPr>
        <w:t>ORM</w:t>
      </w:r>
      <w:r w:rsidR="006243B8">
        <w:rPr>
          <w:rFonts w:hint="eastAsia"/>
        </w:rPr>
        <w:t>模型中，创建</w:t>
      </w:r>
      <w:r w:rsidR="00EA299C">
        <w:rPr>
          <w:rFonts w:hint="eastAsia"/>
        </w:rPr>
        <w:t>一个属性</w:t>
      </w:r>
      <w:r w:rsidR="00803385">
        <w:rPr>
          <w:rFonts w:hint="eastAsia"/>
        </w:rPr>
        <w:t>（基础资料字段</w:t>
      </w:r>
      <w:r w:rsidR="009F2035">
        <w:rPr>
          <w:rFonts w:hint="eastAsia"/>
        </w:rPr>
        <w:t>等特殊字段</w:t>
      </w:r>
      <w:r w:rsidR="00803385">
        <w:rPr>
          <w:rFonts w:hint="eastAsia"/>
        </w:rPr>
        <w:t>，会创建两个属性）</w:t>
      </w:r>
      <w:r w:rsidR="004F364F">
        <w:rPr>
          <w:rFonts w:hint="eastAsia"/>
        </w:rPr>
        <w:t>，</w:t>
      </w:r>
      <w:r w:rsidR="00072DC9">
        <w:rPr>
          <w:rFonts w:hint="eastAsia"/>
        </w:rPr>
        <w:t>并</w:t>
      </w:r>
      <w:r w:rsidR="00C740F0">
        <w:rPr>
          <w:rFonts w:hint="eastAsia"/>
        </w:rPr>
        <w:t>以字段的属性名</w:t>
      </w:r>
      <w:r w:rsidR="00C740F0">
        <w:rPr>
          <w:rFonts w:hint="eastAsia"/>
        </w:rPr>
        <w:t>(PropertyName)</w:t>
      </w:r>
      <w:r w:rsidR="00C740F0">
        <w:rPr>
          <w:rFonts w:hint="eastAsia"/>
        </w:rPr>
        <w:t>命名</w:t>
      </w:r>
      <w:r w:rsidR="000D0346">
        <w:rPr>
          <w:rFonts w:hint="eastAsia"/>
        </w:rPr>
        <w:t>。</w:t>
      </w:r>
      <w:r w:rsidR="00721E16">
        <w:rPr>
          <w:rFonts w:hint="eastAsia"/>
        </w:rPr>
        <w:t>如果</w:t>
      </w:r>
      <w:r w:rsidR="000D0346">
        <w:rPr>
          <w:rFonts w:hint="eastAsia"/>
        </w:rPr>
        <w:t>需要到数据包中，直接读取字段值，需</w:t>
      </w:r>
      <w:r w:rsidR="007879E1">
        <w:rPr>
          <w:rFonts w:hint="eastAsia"/>
        </w:rPr>
        <w:t>传入</w:t>
      </w:r>
      <w:r w:rsidR="000D0346">
        <w:rPr>
          <w:rFonts w:hint="eastAsia"/>
        </w:rPr>
        <w:t>字段的属性名</w:t>
      </w:r>
      <w:r w:rsidR="000D0346">
        <w:rPr>
          <w:rFonts w:hint="eastAsia"/>
        </w:rPr>
        <w:t>(PropertyName)</w:t>
      </w:r>
      <w:r w:rsidR="000D0346">
        <w:rPr>
          <w:rFonts w:hint="eastAsia"/>
        </w:rPr>
        <w:t>；</w:t>
      </w:r>
      <w:r w:rsidR="000D0346" w:rsidRPr="00D831A1">
        <w:t xml:space="preserve"> </w:t>
      </w:r>
    </w:p>
    <w:p w:rsidR="004F364F" w:rsidRDefault="004F364F" w:rsidP="00D43897">
      <w:pPr>
        <w:pStyle w:val="a6"/>
        <w:numPr>
          <w:ilvl w:val="0"/>
          <w:numId w:val="63"/>
        </w:numPr>
        <w:ind w:firstLineChars="0"/>
      </w:pPr>
      <w:bookmarkStart w:id="105" w:name="_Toc417894387"/>
      <w:r>
        <w:rPr>
          <w:rFonts w:hint="eastAsia"/>
        </w:rPr>
        <w:t>字段标识</w:t>
      </w:r>
      <w:bookmarkEnd w:id="105"/>
      <w:r w:rsidR="00115E0B">
        <w:rPr>
          <w:rFonts w:hint="eastAsia"/>
        </w:rPr>
        <w:t xml:space="preserve"> (Key)</w:t>
      </w:r>
    </w:p>
    <w:p w:rsidR="004F364F" w:rsidRDefault="004F364F" w:rsidP="00C6686C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字段的标识</w:t>
      </w:r>
      <w:r w:rsidR="008C3D26">
        <w:rPr>
          <w:rFonts w:hint="eastAsia"/>
        </w:rPr>
        <w:t>(Key)</w:t>
      </w:r>
      <w:r>
        <w:rPr>
          <w:rFonts w:hint="eastAsia"/>
        </w:rPr>
        <w:t>，在当前模型内唯一，不允许重复，除</w:t>
      </w:r>
      <w:r>
        <w:rPr>
          <w:rFonts w:hint="eastAsia"/>
        </w:rPr>
        <w:t>DynamicObject</w:t>
      </w:r>
      <w:r>
        <w:t>[“xxx”]</w:t>
      </w:r>
      <w:r>
        <w:rPr>
          <w:rFonts w:hint="eastAsia"/>
        </w:rPr>
        <w:t>这种方式访问属性值时使用字段属性名，其他运行时引擎提供的方法都使用字段标识</w:t>
      </w:r>
      <w:r w:rsidR="002F43D1">
        <w:rPr>
          <w:rFonts w:hint="eastAsia"/>
        </w:rPr>
        <w:t xml:space="preserve"> (Key)</w:t>
      </w:r>
      <w:r>
        <w:rPr>
          <w:rFonts w:hint="eastAsia"/>
        </w:rPr>
        <w:t>，例如</w:t>
      </w:r>
      <w:r>
        <w:t>this.View.Model.SetValue(“YYY”,100);YYY</w:t>
      </w:r>
      <w:r>
        <w:rPr>
          <w:rFonts w:hint="eastAsia"/>
        </w:rPr>
        <w:t>就是字段标识</w:t>
      </w:r>
      <w:r w:rsidR="00344CC8">
        <w:rPr>
          <w:rFonts w:hint="eastAsia"/>
        </w:rPr>
        <w:t xml:space="preserve"> (Key)</w:t>
      </w:r>
    </w:p>
    <w:p w:rsidR="00DE3A3F" w:rsidRDefault="009B5767" w:rsidP="00D43897">
      <w:pPr>
        <w:pStyle w:val="2"/>
        <w:numPr>
          <w:ilvl w:val="1"/>
          <w:numId w:val="47"/>
        </w:numPr>
      </w:pPr>
      <w:bookmarkStart w:id="106" w:name="_Toc417894388"/>
      <w:bookmarkStart w:id="107" w:name="_Toc418150579"/>
      <w:r>
        <w:rPr>
          <w:rFonts w:hint="eastAsia"/>
        </w:rPr>
        <w:t>在动态表单中，</w:t>
      </w:r>
      <w:r w:rsidR="00DE3A3F">
        <w:rPr>
          <w:rFonts w:hint="eastAsia"/>
        </w:rPr>
        <w:t>如何实现文件下载</w:t>
      </w:r>
      <w:bookmarkEnd w:id="106"/>
      <w:bookmarkEnd w:id="107"/>
    </w:p>
    <w:p w:rsidR="00DE3A3F" w:rsidRDefault="00DE3A3F" w:rsidP="00D43897">
      <w:pPr>
        <w:pStyle w:val="a6"/>
        <w:numPr>
          <w:ilvl w:val="0"/>
          <w:numId w:val="63"/>
        </w:numPr>
        <w:ind w:firstLineChars="0"/>
      </w:pPr>
      <w:bookmarkStart w:id="108" w:name="_Toc417894389"/>
      <w:r>
        <w:rPr>
          <w:rFonts w:hint="eastAsia"/>
        </w:rPr>
        <w:t>示例代码</w:t>
      </w:r>
      <w:bookmarkEnd w:id="108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DE3A3F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3A3F" w:rsidRPr="000C5F0B" w:rsidRDefault="00DE3A3F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DE3A3F" w:rsidRPr="000C5F0B" w:rsidRDefault="00DE3A3F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DE3A3F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Kingdee.BOS.Core.List.PlugIn;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Kingdee.BOS.Util;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Kingdee.BOS.JSON;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Kingdee.BOS.Core.Const;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System.Web;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System.IO;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Class15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AbstractListPlugIn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pk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某个附件在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cloud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数据库中存储的唯一标示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filter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.CreateHeadEntityFilter(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"FID={0}"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pk));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获取某附件在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Cloud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数据库下存储的信息对象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.ListView.Context, 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"BOS_Attachment"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filter).FirstOrDefault();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(dyn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文件服务器下载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(dyn.DynamicObjectType.Properties.ContainsKey(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 &amp;&amp;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].IsNullOrEmptyOrWhiteSpace()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DownloadFileFromFileServer(dyn);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云盘下载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(dyn.DynamicObjectType.Properties.ContainsKey(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"FileStorage"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&amp;&amp;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"FileStorage"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].IsNullOrEmptyOrWhiteSpace()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&amp;&amp;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"FileStorage"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].Equals(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DownloadFileFromKingdeeYun(dyn);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数据库下载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DownloadFileFromDatabase(dyn);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DownloadFileFromFileServer(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array1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url = GetFileServerUrl();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(url.IsNullOrEmptyOrWhiteSpace())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KDBusinessException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该文件需要从文件服务器下载，但是系统没有提供文件服务器配置信息。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(!url.EndsWith(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url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fileurl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"{0}download.aspx?fileId={1}&amp;dbId={2}&amp;t={3}"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url,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].ToString(),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.Context.DBId,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.Now.Ticks);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HttpUtility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.UrlEncode(fileurl));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文件下载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请点击打开附件：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"urltitle"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array1.Add(obj1);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.View.AddAction(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.openUrlWindow, array1);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DownloadFileFromKingdeeYun(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array1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url = GetFileServerUrl();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(url.IsNullOrEmptyOrWhiteSpace())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KDBusinessException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该文件需要从文件服务器下载，但是系统没有提供文件服务器配置信息。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(!url.EndsWith(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url +=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fileurl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"{0}download.aspx?fileId={1}&amp;dbId={2}&amp;t={3}"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url,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].ToString(),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.Context.DBId,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.Now.Ticks);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HttpUtility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.UrlEncode(fileurl));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文件下载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-"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"desc"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请点击打开附件：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obj1.Put(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"urltitle"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array1.Add(obj1);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.View.AddAction(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.openUrlWindow, array1);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DownloadFileFromDatabase(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dyn)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path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.Current.Server.MapPath(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.TEMPFILEPATH);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不存在则创建文件目录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(!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.Exists(path))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Directory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.CreateDirectory(path);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fileName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.Combine(path,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.Exists(fileName))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.Delete(fileName);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FileStream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(fileName,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FileMode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.CreateNew,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FileAccess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.Write,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FileShare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.Read))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BinaryWriter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bw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BinaryWriter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(fs);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bw.Write((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[])dyn[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bw.Close();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fs.Close();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fileUrl = GetWebAppRootUrl()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KeyConst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.TEMPFILEPATH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HttpUtility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.UrlEncode(dyn[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showPara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showPara.FormId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"BOS_FileDownLoad"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"url"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fileUrl);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"linktext"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dyn[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"AttachmentName"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GetFileServerUrl()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.LoadFromCache(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.View.Context,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"BOS_FileServerAdr"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objs.Count() &gt; 0)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objs)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"FK3CLOUDHOST"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].ToString().EqualsIgnoreCase(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.Current.Request.Url.Host))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httpType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"FSCHEME"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serverIp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"FFILESERVERHOST"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port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"FPORT"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vName =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"FVIRDIR"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fileServerUrl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"{3}://{0}{1}/{2}/"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serverIp,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.IsNullOrWhiteSpace(port)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+ port, vName, httpType);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fileServerUrl;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.Empty;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GetWebAppRootUrl()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siteuri;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.TryCreate(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HttpContext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.Current.Request.ApplicationPath,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UriKind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.Absolute,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siteuri))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siteuri.AbsoluteUri;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DE3A3F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DE3A3F" w:rsidRPr="00BF488E" w:rsidRDefault="00DE3A3F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F355D" w:rsidRDefault="000E5A79" w:rsidP="00D43897">
      <w:pPr>
        <w:pStyle w:val="2"/>
        <w:numPr>
          <w:ilvl w:val="1"/>
          <w:numId w:val="47"/>
        </w:numPr>
      </w:pPr>
      <w:bookmarkStart w:id="109" w:name="_Toc417894390"/>
      <w:bookmarkStart w:id="110" w:name="_Toc418150580"/>
      <w:r>
        <w:rPr>
          <w:rFonts w:hint="eastAsia"/>
        </w:rPr>
        <w:lastRenderedPageBreak/>
        <w:t>如何支持</w:t>
      </w:r>
      <w:r w:rsidR="008F355D">
        <w:rPr>
          <w:rFonts w:hint="eastAsia"/>
        </w:rPr>
        <w:t>用户</w:t>
      </w:r>
      <w:r>
        <w:rPr>
          <w:rFonts w:hint="eastAsia"/>
        </w:rPr>
        <w:t>把</w:t>
      </w:r>
      <w:r w:rsidR="008F355D">
        <w:rPr>
          <w:rFonts w:hint="eastAsia"/>
        </w:rPr>
        <w:t>本地文件上传到服务器</w:t>
      </w:r>
      <w:bookmarkEnd w:id="109"/>
      <w:bookmarkEnd w:id="110"/>
    </w:p>
    <w:p w:rsidR="008F355D" w:rsidRDefault="008F355D" w:rsidP="00D43897">
      <w:pPr>
        <w:pStyle w:val="a6"/>
        <w:numPr>
          <w:ilvl w:val="0"/>
          <w:numId w:val="64"/>
        </w:numPr>
        <w:ind w:firstLineChars="0"/>
      </w:pPr>
      <w:bookmarkStart w:id="111" w:name="_Toc417894391"/>
      <w:r>
        <w:rPr>
          <w:rFonts w:hint="eastAsia"/>
        </w:rPr>
        <w:t>实现思路</w:t>
      </w:r>
      <w:bookmarkEnd w:id="111"/>
    </w:p>
    <w:p w:rsidR="008F355D" w:rsidRDefault="008F355D" w:rsidP="009D08EA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BOS</w:t>
      </w:r>
      <w:r>
        <w:rPr>
          <w:rFonts w:hint="eastAsia"/>
        </w:rPr>
        <w:t>设计器，表单界面添加【文件上传】控件，运行时通过点击控件来选择本地文件，将上传到服务器默认的临时目录</w:t>
      </w:r>
      <w:r w:rsidRPr="004D720A">
        <w:t>WebSite\FileUpLoadServices\UploadFiles</w:t>
      </w:r>
    </w:p>
    <w:p w:rsidR="008F355D" w:rsidRDefault="008F355D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插件捕获</w:t>
      </w:r>
      <w:r>
        <w:rPr>
          <w:rFonts w:ascii="Consolas" w:hAnsi="Consolas" w:cs="Consolas"/>
          <w:color w:val="000000"/>
          <w:kern w:val="0"/>
          <w:szCs w:val="21"/>
          <w:highlight w:val="white"/>
        </w:rPr>
        <w:t>CustomEvents</w:t>
      </w:r>
      <w:r>
        <w:rPr>
          <w:rFonts w:ascii="Consolas" w:hAnsi="Consolas" w:cs="Consolas" w:hint="eastAsia"/>
          <w:color w:val="000000"/>
          <w:kern w:val="0"/>
          <w:szCs w:val="21"/>
        </w:rPr>
        <w:t>事件，在里面获取到上传到服务器的文件路径信息，然后做后续操作。</w:t>
      </w:r>
    </w:p>
    <w:p w:rsidR="008F355D" w:rsidRDefault="008F355D" w:rsidP="00D43897">
      <w:pPr>
        <w:pStyle w:val="a6"/>
        <w:numPr>
          <w:ilvl w:val="0"/>
          <w:numId w:val="76"/>
        </w:numPr>
        <w:ind w:firstLineChars="0"/>
      </w:pPr>
      <w:bookmarkStart w:id="112" w:name="_Toc417894392"/>
      <w:r>
        <w:rPr>
          <w:rFonts w:hint="eastAsia"/>
        </w:rPr>
        <w:t>示例代码</w:t>
      </w:r>
      <w:bookmarkEnd w:id="112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8F355D" w:rsidRPr="00724B2E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F355D" w:rsidRPr="00724B2E" w:rsidRDefault="008F355D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F355D" w:rsidRPr="00724B2E" w:rsidRDefault="008F355D" w:rsidP="00724B2E">
            <w:pPr>
              <w:autoSpaceDE w:val="0"/>
              <w:autoSpaceDN w:val="0"/>
              <w:adjustRightInd w:val="0"/>
              <w:snapToGri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 </w:t>
            </w:r>
          </w:p>
        </w:tc>
      </w:tr>
      <w:tr w:rsidR="008F355D" w:rsidRPr="00724B2E" w:rsidTr="00401481">
        <w:trPr>
          <w:tblCellSpacing w:w="0" w:type="dxa"/>
        </w:trPr>
        <w:tc>
          <w:tcPr>
            <w:tcW w:w="5000" w:type="pct"/>
            <w:gridSpan w:val="2"/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CustomEvents(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CustomEventsArgs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//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事件是对应文件上传控件触发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(e.Key.ToUpper() == </w:t>
            </w:r>
            <w:r w:rsidRPr="00724B2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"FFileUpdate"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.ToUpper())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//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是文件变化触发的事件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(e.EventName.ToUpper() == </w:t>
            </w:r>
            <w:r w:rsidRPr="00724B2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"FILECHANGED"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jSONObject =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KDObjectConverter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.DeserializeObject&lt;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&gt;(e.EventArgs);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(jSONObject !=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jSONArray =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JSONArray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(jSONObject[</w:t>
            </w:r>
            <w:r w:rsidRPr="00724B2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"NewValue"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(jSONArray.Count &gt; 0)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获取上传的文件名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text = (jSONArray[0]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Dictionary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&gt;)[</w:t>
            </w:r>
            <w:r w:rsidRPr="00724B2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"ServerFileName"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文件上传到服务端的临时目录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directory = </w:t>
            </w:r>
            <w:r w:rsidRPr="00724B2E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"FileUpLoadServices\\UploadFiles"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Pr="00724B2E"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文件的完整路径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fileFullPath = </w:t>
            </w:r>
            <w:r w:rsidRPr="00724B2E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PathUtils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.GetPhysicalPath(directory, text);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 w:rsidRPr="00724B2E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base</w:t>
            </w: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.CustomEvents(e);</w:t>
            </w:r>
          </w:p>
          <w:p w:rsidR="008F355D" w:rsidRPr="00724B2E" w:rsidRDefault="008F355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 w:rsidRPr="00724B2E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7423CE" w:rsidRDefault="007423CE" w:rsidP="00D43897">
      <w:pPr>
        <w:pStyle w:val="2"/>
        <w:numPr>
          <w:ilvl w:val="1"/>
          <w:numId w:val="47"/>
        </w:numPr>
      </w:pPr>
      <w:bookmarkStart w:id="113" w:name="_Toc417894396"/>
      <w:bookmarkStart w:id="114" w:name="_Toc418150581"/>
      <w:r>
        <w:rPr>
          <w:rFonts w:hint="eastAsia"/>
        </w:rPr>
        <w:lastRenderedPageBreak/>
        <w:t>以实例说明如何为动态表单取数、填充</w:t>
      </w:r>
      <w:bookmarkEnd w:id="113"/>
      <w:bookmarkEnd w:id="114"/>
    </w:p>
    <w:p w:rsidR="007423CE" w:rsidRDefault="007423CE" w:rsidP="00D43897">
      <w:pPr>
        <w:pStyle w:val="a6"/>
        <w:numPr>
          <w:ilvl w:val="0"/>
          <w:numId w:val="67"/>
        </w:numPr>
        <w:ind w:firstLineChars="0"/>
      </w:pPr>
      <w:bookmarkStart w:id="115" w:name="_Toc417894397"/>
      <w:r>
        <w:rPr>
          <w:rFonts w:hint="eastAsia"/>
        </w:rPr>
        <w:t>背景描述</w:t>
      </w:r>
      <w:bookmarkEnd w:id="115"/>
    </w:p>
    <w:p w:rsidR="007423CE" w:rsidRDefault="007423CE" w:rsidP="009D08E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动态表单上设计两个文本字段，用于显示物料的编码和名称</w:t>
      </w:r>
    </w:p>
    <w:p w:rsidR="007423CE" w:rsidRDefault="007423CE" w:rsidP="009D08E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10001</w:t>
      </w:r>
      <w:r>
        <w:rPr>
          <w:rFonts w:hint="eastAsia"/>
        </w:rPr>
        <w:t>和</w:t>
      </w:r>
      <w:r>
        <w:rPr>
          <w:rFonts w:hint="eastAsia"/>
        </w:rPr>
        <w:t>10002</w:t>
      </w:r>
      <w:r>
        <w:rPr>
          <w:rFonts w:hint="eastAsia"/>
        </w:rPr>
        <w:t>的物料的编码和名称</w:t>
      </w:r>
    </w:p>
    <w:p w:rsidR="007423CE" w:rsidRPr="00320D97" w:rsidRDefault="007423CE" w:rsidP="009D08EA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把这些物料数据填充到此单据体中</w:t>
      </w:r>
    </w:p>
    <w:p w:rsidR="007423CE" w:rsidRDefault="007423CE" w:rsidP="00D43897">
      <w:pPr>
        <w:pStyle w:val="a6"/>
        <w:numPr>
          <w:ilvl w:val="0"/>
          <w:numId w:val="68"/>
        </w:numPr>
        <w:ind w:firstLineChars="0"/>
      </w:pPr>
      <w:bookmarkStart w:id="116" w:name="_Toc417894398"/>
      <w:r>
        <w:rPr>
          <w:rFonts w:hint="eastAsia"/>
        </w:rPr>
        <w:t>实现思路</w:t>
      </w:r>
      <w:bookmarkEnd w:id="116"/>
    </w:p>
    <w:p w:rsidR="007423CE" w:rsidRDefault="007423CE" w:rsidP="009D08E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BusinessDataServiceHelper</w:t>
      </w:r>
      <w:r>
        <w:t>.Load</w:t>
      </w:r>
      <w:r>
        <w:rPr>
          <w:rFonts w:hint="eastAsia"/>
        </w:rPr>
        <w:t>方法记载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10001</w:t>
      </w:r>
      <w:r>
        <w:rPr>
          <w:rFonts w:hint="eastAsia"/>
        </w:rPr>
        <w:t>和</w:t>
      </w:r>
      <w:r>
        <w:rPr>
          <w:rFonts w:hint="eastAsia"/>
        </w:rPr>
        <w:t>10002</w:t>
      </w:r>
      <w:r>
        <w:rPr>
          <w:rFonts w:hint="eastAsia"/>
        </w:rPr>
        <w:t>的物料字段片段信息</w:t>
      </w:r>
    </w:p>
    <w:p w:rsidR="007423CE" w:rsidRDefault="007423CE" w:rsidP="009D08E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清空当前动态表单中的单据体中的数据</w:t>
      </w:r>
    </w:p>
    <w:p w:rsidR="007423CE" w:rsidRDefault="007423CE" w:rsidP="009D08EA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循环获取的物料数据</w:t>
      </w:r>
    </w:p>
    <w:p w:rsidR="007423CE" w:rsidRDefault="007423CE" w:rsidP="009D08EA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循环中，创建分录行</w:t>
      </w:r>
    </w:p>
    <w:p w:rsidR="007423CE" w:rsidRDefault="007423CE" w:rsidP="009D08EA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根据行号，获取新建行的模型</w:t>
      </w:r>
    </w:p>
    <w:p w:rsidR="007423CE" w:rsidRDefault="007423CE" w:rsidP="009D08EA">
      <w:pPr>
        <w:pStyle w:val="a6"/>
        <w:numPr>
          <w:ilvl w:val="1"/>
          <w:numId w:val="3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DynamicObject</w:t>
      </w:r>
      <w:r>
        <w:rPr>
          <w:rFonts w:hint="eastAsia"/>
        </w:rPr>
        <w:t>直接访问属性方式为每个字段赋值</w:t>
      </w:r>
    </w:p>
    <w:p w:rsidR="007423CE" w:rsidRPr="00320D97" w:rsidRDefault="007423CE" w:rsidP="009D08EA">
      <w:pPr>
        <w:pStyle w:val="a6"/>
        <w:numPr>
          <w:ilvl w:val="0"/>
          <w:numId w:val="36"/>
        </w:numPr>
        <w:ind w:firstLineChars="0"/>
      </w:pPr>
      <w:r>
        <w:rPr>
          <w:rFonts w:hint="eastAsia"/>
        </w:rPr>
        <w:t>最后调用</w:t>
      </w:r>
      <w:r>
        <w:t>UpdateView</w:t>
      </w:r>
      <w:r>
        <w:rPr>
          <w:rFonts w:hint="eastAsia"/>
        </w:rPr>
        <w:t>把单据体的数据发送到前端控件</w:t>
      </w:r>
    </w:p>
    <w:p w:rsidR="007423CE" w:rsidRDefault="007423CE" w:rsidP="00D43897">
      <w:pPr>
        <w:pStyle w:val="a6"/>
        <w:numPr>
          <w:ilvl w:val="0"/>
          <w:numId w:val="69"/>
        </w:numPr>
        <w:ind w:firstLineChars="0"/>
      </w:pPr>
      <w:bookmarkStart w:id="117" w:name="_Toc417894399"/>
      <w:r>
        <w:rPr>
          <w:rFonts w:hint="eastAsia"/>
        </w:rPr>
        <w:t>示例代码</w:t>
      </w:r>
      <w:bookmarkEnd w:id="117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7423CE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23CE" w:rsidRPr="000C5F0B" w:rsidRDefault="007423CE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7423CE" w:rsidRPr="000C5F0B" w:rsidRDefault="007423CE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7423CE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Kingdee.BOS.Core.Metadata.EntityElement;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Class17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AfterBindData(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的物料相关信息，包含编码、名称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lstSelectFields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lstSelectFields.Add(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lstSelectFields.Add(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lstSelectFields,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.CreateHeadEntityFilter(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"FMaterialId = 10001 or FMaterialId = 10002"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objs.Count() &gt; 0)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清除分录数据包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.View.Model.DeleteEntryData(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获取单据体实体元数据描述信息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entity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.View.BusinessInfo.GetEntity(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 = 0;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objs)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.View.Model.CreateNewEntryRow(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collecions = 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.View.Model.GetEntityDataObject(entity);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= collecions[i];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item[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"Number"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item[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i++;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.View.UpdateView(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7423C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7423CE" w:rsidRPr="00BF488E" w:rsidRDefault="007423C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50FA0" w:rsidRDefault="00850FA0" w:rsidP="00D43897">
      <w:pPr>
        <w:pStyle w:val="2"/>
        <w:numPr>
          <w:ilvl w:val="1"/>
          <w:numId w:val="47"/>
        </w:numPr>
      </w:pPr>
      <w:bookmarkStart w:id="118" w:name="_Toc417894400"/>
      <w:bookmarkStart w:id="119" w:name="_Toc418150582"/>
      <w:r>
        <w:rPr>
          <w:rFonts w:hint="eastAsia"/>
        </w:rPr>
        <w:lastRenderedPageBreak/>
        <w:t>如何为预置账表，添加字段</w:t>
      </w:r>
      <w:bookmarkEnd w:id="118"/>
      <w:bookmarkEnd w:id="119"/>
    </w:p>
    <w:p w:rsidR="00850FA0" w:rsidRDefault="00850FA0" w:rsidP="00D43897">
      <w:pPr>
        <w:pStyle w:val="a6"/>
        <w:numPr>
          <w:ilvl w:val="0"/>
          <w:numId w:val="70"/>
        </w:numPr>
        <w:ind w:firstLineChars="0"/>
      </w:pPr>
      <w:bookmarkStart w:id="120" w:name="_Toc417894401"/>
      <w:r>
        <w:rPr>
          <w:rFonts w:hint="eastAsia"/>
        </w:rPr>
        <w:t>论坛资源</w:t>
      </w:r>
      <w:bookmarkEnd w:id="120"/>
    </w:p>
    <w:p w:rsidR="00850FA0" w:rsidRDefault="00D43897" w:rsidP="009D08EA">
      <w:pPr>
        <w:pStyle w:val="a6"/>
        <w:numPr>
          <w:ilvl w:val="0"/>
          <w:numId w:val="36"/>
        </w:numPr>
        <w:ind w:firstLineChars="0"/>
      </w:pPr>
      <w:hyperlink r:id="rId31" w:history="1">
        <w:r w:rsidR="00850FA0" w:rsidRPr="005913DC">
          <w:rPr>
            <w:rStyle w:val="a3"/>
          </w:rPr>
          <w:t>http://club.kisdee.com/forum.php?mod=viewthread&amp;tid=707332</w:t>
        </w:r>
      </w:hyperlink>
    </w:p>
    <w:p w:rsidR="00850FA0" w:rsidRDefault="00D43897" w:rsidP="009D08EA">
      <w:pPr>
        <w:pStyle w:val="a6"/>
        <w:numPr>
          <w:ilvl w:val="0"/>
          <w:numId w:val="36"/>
        </w:numPr>
        <w:ind w:firstLineChars="0"/>
      </w:pPr>
      <w:hyperlink r:id="rId32" w:history="1">
        <w:r w:rsidR="00850FA0" w:rsidRPr="005913DC">
          <w:rPr>
            <w:rStyle w:val="a3"/>
          </w:rPr>
          <w:t>http://club.kisdee.com/forum.php?mod=viewthread&amp;tid=699480</w:t>
        </w:r>
      </w:hyperlink>
    </w:p>
    <w:p w:rsidR="00B035A5" w:rsidRDefault="00B035A5" w:rsidP="00D43897">
      <w:pPr>
        <w:pStyle w:val="2"/>
        <w:numPr>
          <w:ilvl w:val="1"/>
          <w:numId w:val="47"/>
        </w:numPr>
      </w:pPr>
      <w:bookmarkStart w:id="121" w:name="_Toc417894402"/>
      <w:bookmarkStart w:id="122" w:name="_Toc418150583"/>
      <w:r>
        <w:rPr>
          <w:rFonts w:hint="eastAsia"/>
        </w:rPr>
        <w:t>如何获取基础资料的属性值</w:t>
      </w:r>
      <w:bookmarkEnd w:id="121"/>
      <w:bookmarkEnd w:id="122"/>
    </w:p>
    <w:p w:rsidR="00B035A5" w:rsidRDefault="00B035A5" w:rsidP="00D43897">
      <w:pPr>
        <w:pStyle w:val="a6"/>
        <w:numPr>
          <w:ilvl w:val="0"/>
          <w:numId w:val="71"/>
        </w:numPr>
        <w:ind w:firstLineChars="0"/>
      </w:pPr>
      <w:bookmarkStart w:id="123" w:name="_Toc417894403"/>
      <w:r>
        <w:rPr>
          <w:rFonts w:hint="eastAsia"/>
        </w:rPr>
        <w:t>实现思路</w:t>
      </w:r>
      <w:bookmarkEnd w:id="123"/>
    </w:p>
    <w:p w:rsidR="002E70A0" w:rsidRDefault="00B035A5" w:rsidP="009D08EA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基础资料字段唯一标识为</w:t>
      </w:r>
      <w:r>
        <w:rPr>
          <w:rFonts w:hint="eastAsia"/>
        </w:rPr>
        <w:t>FBase</w:t>
      </w:r>
      <w:r>
        <w:rPr>
          <w:rFonts w:hint="eastAsia"/>
        </w:rPr>
        <w:t>，绑定实体属性为</w:t>
      </w:r>
      <w:r>
        <w:rPr>
          <w:rFonts w:hint="eastAsia"/>
        </w:rPr>
        <w:t>Base</w:t>
      </w:r>
    </w:p>
    <w:p w:rsidR="00B035A5" w:rsidRDefault="00B035A5" w:rsidP="009D08EA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BOSIDE</w:t>
      </w:r>
      <w:r>
        <w:rPr>
          <w:rFonts w:hint="eastAsia"/>
        </w:rPr>
        <w:t>，设计此基础资料字段时，配置</w:t>
      </w:r>
      <w:r w:rsidR="00F8729D">
        <w:rPr>
          <w:rFonts w:hint="eastAsia"/>
        </w:rPr>
        <w:t>需要获取</w:t>
      </w:r>
      <w:r>
        <w:rPr>
          <w:rFonts w:hint="eastAsia"/>
        </w:rPr>
        <w:t>的引用属性</w:t>
      </w:r>
    </w:p>
    <w:p w:rsidR="00B035A5" w:rsidRDefault="00B035A5" w:rsidP="009D08EA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通过基础资料</w:t>
      </w:r>
      <w:r>
        <w:rPr>
          <w:rFonts w:hint="eastAsia"/>
        </w:rPr>
        <w:t>id</w:t>
      </w:r>
      <w:r>
        <w:rPr>
          <w:rFonts w:hint="eastAsia"/>
        </w:rPr>
        <w:t>属性值，加载此基础资料数据包，从数据包中获取</w:t>
      </w:r>
      <w:r w:rsidR="00E61A91">
        <w:rPr>
          <w:rFonts w:hint="eastAsia"/>
        </w:rPr>
        <w:t>目标</w:t>
      </w:r>
      <w:r>
        <w:rPr>
          <w:rFonts w:hint="eastAsia"/>
        </w:rPr>
        <w:t>属性的值</w:t>
      </w:r>
    </w:p>
    <w:p w:rsidR="00B035A5" w:rsidRDefault="00B035A5" w:rsidP="00D43897">
      <w:pPr>
        <w:pStyle w:val="a6"/>
        <w:numPr>
          <w:ilvl w:val="0"/>
          <w:numId w:val="72"/>
        </w:numPr>
        <w:ind w:firstLineChars="0"/>
      </w:pPr>
      <w:bookmarkStart w:id="124" w:name="_Toc417894404"/>
      <w:r>
        <w:rPr>
          <w:rFonts w:hint="eastAsia"/>
        </w:rPr>
        <w:t>示例代码</w:t>
      </w:r>
      <w:bookmarkEnd w:id="124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B035A5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035A5" w:rsidRPr="000C5F0B" w:rsidRDefault="00B035A5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B035A5" w:rsidRPr="000C5F0B" w:rsidRDefault="00B035A5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B035A5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Kingdee.BOS.ServiceHelper;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物料基础资料字段在单据头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=  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.View.Model.GetValue(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//xxx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属性在基础资料字段上做过引用</w:t>
            </w:r>
            <w:r w:rsidR="00262FE3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，直接在基础资料数据包中获取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xxxStr = </w:t>
            </w:r>
            <w:r w:rsidR="00C2214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 w:rsidR="00C2214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"xxx"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//xxx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属性没有引用过</w:t>
            </w:r>
            <w:r w:rsidR="00173FBB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，需要到数据库读取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&gt; lstSelectorInfos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lstSelectorInfos.Add(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SelectorItemInfo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"Fxxx"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objs = 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BusinessDataServiceHelper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.Load(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lstSelectorInfos,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OQLFilter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.CreateHeadEntityFilter(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.Format(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"FMaterailId = {0}"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].ToString())));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(objs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objs.Count() &gt; 0)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xxxStr = </w:t>
            </w:r>
            <w:r w:rsidR="004028B1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Convert</w:t>
            </w:r>
            <w:r w:rsidR="004028B1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.ToString(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objs[0][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"xxx"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B035A5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B035A5" w:rsidRPr="00BF488E" w:rsidRDefault="00B035A5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F333B9" w:rsidRDefault="007115A7" w:rsidP="00D43897">
      <w:pPr>
        <w:pStyle w:val="2"/>
        <w:numPr>
          <w:ilvl w:val="1"/>
          <w:numId w:val="47"/>
        </w:numPr>
      </w:pPr>
      <w:bookmarkStart w:id="125" w:name="_Toc417894405"/>
      <w:bookmarkStart w:id="126" w:name="_Toc418150584"/>
      <w:r>
        <w:rPr>
          <w:rFonts w:hint="eastAsia"/>
        </w:rPr>
        <w:lastRenderedPageBreak/>
        <w:t>保存前，</w:t>
      </w:r>
      <w:r w:rsidR="00F333B9">
        <w:rPr>
          <w:rFonts w:hint="eastAsia"/>
        </w:rPr>
        <w:t>如何为新建的单据数据包、单据体行，填写主键</w:t>
      </w:r>
      <w:bookmarkEnd w:id="125"/>
      <w:bookmarkEnd w:id="126"/>
    </w:p>
    <w:p w:rsidR="00F333B9" w:rsidRDefault="00F333B9" w:rsidP="00D43897">
      <w:pPr>
        <w:pStyle w:val="a6"/>
        <w:numPr>
          <w:ilvl w:val="0"/>
          <w:numId w:val="73"/>
        </w:numPr>
        <w:ind w:firstLineChars="0"/>
      </w:pPr>
      <w:bookmarkStart w:id="127" w:name="_Toc417894406"/>
      <w:r>
        <w:rPr>
          <w:rFonts w:hint="eastAsia"/>
        </w:rPr>
        <w:t>实现思路</w:t>
      </w:r>
      <w:bookmarkEnd w:id="127"/>
    </w:p>
    <w:p w:rsidR="005C3193" w:rsidRDefault="005C3193" w:rsidP="00D43897">
      <w:pPr>
        <w:pStyle w:val="a6"/>
        <w:numPr>
          <w:ilvl w:val="1"/>
          <w:numId w:val="73"/>
        </w:numPr>
        <w:ind w:firstLineChars="0"/>
      </w:pPr>
      <w:r>
        <w:rPr>
          <w:rFonts w:hint="eastAsia"/>
        </w:rPr>
        <w:t>插件利用</w:t>
      </w:r>
      <w:r>
        <w:rPr>
          <w:rFonts w:hint="eastAsia"/>
        </w:rPr>
        <w:t>ORM</w:t>
      </w:r>
      <w:r>
        <w:rPr>
          <w:rFonts w:hint="eastAsia"/>
        </w:rPr>
        <w:t>模型创建的数据包，保存前，需要</w:t>
      </w:r>
      <w:r w:rsidR="00777B19">
        <w:rPr>
          <w:rFonts w:hint="eastAsia"/>
        </w:rPr>
        <w:t>主动</w:t>
      </w:r>
      <w:r>
        <w:rPr>
          <w:rFonts w:hint="eastAsia"/>
        </w:rPr>
        <w:t>设置主键</w:t>
      </w:r>
    </w:p>
    <w:p w:rsidR="00F333B9" w:rsidRPr="001B3EF6" w:rsidRDefault="00F333B9" w:rsidP="009D08EA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SequenceReader</w:t>
      </w:r>
      <w:r>
        <w:rPr>
          <w:rFonts w:hint="eastAsia"/>
        </w:rPr>
        <w:t>服务，</w:t>
      </w:r>
      <w:r w:rsidR="00DC784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AutoSetPrimaryKey</w:t>
      </w:r>
      <w:r>
        <w:rPr>
          <w:rFonts w:hint="eastAsia"/>
        </w:rPr>
        <w:t>方法</w:t>
      </w:r>
      <w:r w:rsidR="00D90462">
        <w:rPr>
          <w:rFonts w:hint="eastAsia"/>
        </w:rPr>
        <w:t>，为数据包设置主键</w:t>
      </w:r>
    </w:p>
    <w:p w:rsidR="00F333B9" w:rsidRDefault="00F333B9" w:rsidP="00D43897">
      <w:pPr>
        <w:pStyle w:val="a6"/>
        <w:numPr>
          <w:ilvl w:val="0"/>
          <w:numId w:val="73"/>
        </w:numPr>
        <w:ind w:firstLineChars="0"/>
      </w:pPr>
      <w:bookmarkStart w:id="128" w:name="_Toc417894407"/>
      <w:r>
        <w:rPr>
          <w:rFonts w:hint="eastAsia"/>
        </w:rPr>
        <w:t>示例代码</w:t>
      </w:r>
      <w:bookmarkEnd w:id="128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F333B9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333B9" w:rsidRPr="000C5F0B" w:rsidRDefault="00F333B9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F333B9" w:rsidRPr="000C5F0B" w:rsidRDefault="00F333B9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F333B9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Kingdee.BOS.App.Core;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Class7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BeforeExecuteOperationTransaction(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BeforeExecuteOperationTransaction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新增一条物料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获取元数据服务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metadataService = 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Kingdee.BOS.App.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ServiceHelper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.GetService&lt;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IMetaDataService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&gt;();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获取物料元数据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materialMetadata = 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metadataService.Load(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.Context,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FormMetadata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="007235CB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利用物料的</w:t>
            </w:r>
            <w:r w:rsidR="007235CB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ORM</w:t>
            </w:r>
            <w:r w:rsidR="007235CB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模型，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创建一个空的物料数据包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obj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(materialMetadata.BusinessInfo.GetDynamicObjectType());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为物料数据包各字段赋值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逻辑无关，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pass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此时数据包中主键的值都没被填上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SequenceReader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reader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SequenceReader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.Context);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为主键赋值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reader.AutoSetPrimaryKey(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[] { obj },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materialMetadata.BusinessInfo.GetDynamicObjectType());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F333B9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F333B9" w:rsidRPr="00BF488E" w:rsidRDefault="00F333B9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587F9E" w:rsidRDefault="00F41DAB" w:rsidP="00D43897">
      <w:pPr>
        <w:pStyle w:val="2"/>
        <w:numPr>
          <w:ilvl w:val="1"/>
          <w:numId w:val="47"/>
        </w:numPr>
      </w:pPr>
      <w:bookmarkStart w:id="129" w:name="_Toc417894408"/>
      <w:bookmarkStart w:id="130" w:name="_Toc418150585"/>
      <w:r>
        <w:rPr>
          <w:rFonts w:hint="eastAsia"/>
        </w:rPr>
        <w:lastRenderedPageBreak/>
        <w:t>在动态表单插件中，</w:t>
      </w:r>
      <w:r w:rsidR="00587F9E">
        <w:rPr>
          <w:rFonts w:hint="eastAsia"/>
        </w:rPr>
        <w:t>如何显示指定界面</w:t>
      </w:r>
      <w:bookmarkEnd w:id="129"/>
      <w:bookmarkEnd w:id="130"/>
    </w:p>
    <w:p w:rsidR="00587F9E" w:rsidRDefault="00587F9E" w:rsidP="00D43897">
      <w:pPr>
        <w:pStyle w:val="a6"/>
        <w:numPr>
          <w:ilvl w:val="0"/>
          <w:numId w:val="74"/>
        </w:numPr>
        <w:ind w:firstLineChars="0"/>
      </w:pPr>
      <w:bookmarkStart w:id="131" w:name="_Toc417894409"/>
      <w:r>
        <w:rPr>
          <w:rFonts w:hint="eastAsia"/>
        </w:rPr>
        <w:t>实现思路</w:t>
      </w:r>
      <w:bookmarkEnd w:id="131"/>
    </w:p>
    <w:p w:rsidR="00587F9E" w:rsidRDefault="00587F9E" w:rsidP="009D08EA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调用</w:t>
      </w:r>
      <w:r>
        <w:rPr>
          <w:rFonts w:hint="eastAsia"/>
        </w:rPr>
        <w:t>ShowForm</w:t>
      </w:r>
      <w:r>
        <w:rPr>
          <w:rFonts w:hint="eastAsia"/>
        </w:rPr>
        <w:t>方法</w:t>
      </w:r>
    </w:p>
    <w:p w:rsidR="00587F9E" w:rsidRDefault="00587F9E" w:rsidP="009D08EA">
      <w:pPr>
        <w:pStyle w:val="a6"/>
        <w:numPr>
          <w:ilvl w:val="0"/>
          <w:numId w:val="38"/>
        </w:numPr>
        <w:ind w:firstLineChars="0"/>
      </w:pPr>
      <w:r>
        <w:rPr>
          <w:rFonts w:hint="eastAsia"/>
        </w:rPr>
        <w:t>DynamicFormShowParameter</w:t>
      </w:r>
      <w:r>
        <w:rPr>
          <w:rFonts w:hint="eastAsia"/>
        </w:rPr>
        <w:t>关键属性</w:t>
      </w:r>
    </w:p>
    <w:p w:rsidR="00587F9E" w:rsidRDefault="00587F9E" w:rsidP="009D08EA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FormId</w:t>
      </w:r>
      <w:r>
        <w:rPr>
          <w:rFonts w:hint="eastAsia"/>
        </w:rPr>
        <w:t>（要显示哪个类型的模型，此属性必填）</w:t>
      </w:r>
    </w:p>
    <w:p w:rsidR="00587F9E" w:rsidRDefault="00587F9E" w:rsidP="009D08EA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PKey</w:t>
      </w:r>
      <w:r>
        <w:rPr>
          <w:rFonts w:hint="eastAsia"/>
        </w:rPr>
        <w:t>（如果要显示具体某张单据，通过此属性填写目标单据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87F9E" w:rsidRDefault="00587F9E" w:rsidP="009D08EA">
      <w:pPr>
        <w:pStyle w:val="a6"/>
        <w:numPr>
          <w:ilvl w:val="1"/>
          <w:numId w:val="38"/>
        </w:numPr>
        <w:ind w:firstLineChars="0"/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CustomParams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&amp;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CustomComplexParams</w:t>
      </w:r>
      <w:r w:rsidRPr="00935CA2">
        <w:rPr>
          <w:rFonts w:hint="eastAsia"/>
        </w:rPr>
        <w:t>（个性化参数）</w:t>
      </w:r>
    </w:p>
    <w:p w:rsidR="00587F9E" w:rsidRDefault="00587F9E" w:rsidP="009D08EA">
      <w:pPr>
        <w:pStyle w:val="a6"/>
        <w:numPr>
          <w:ilvl w:val="1"/>
          <w:numId w:val="38"/>
        </w:numPr>
        <w:ind w:firstLineChars="0"/>
      </w:pPr>
      <w:r>
        <w:rPr>
          <w:rFonts w:hint="eastAsia"/>
        </w:rPr>
        <w:t>OpenStyle</w:t>
      </w:r>
      <w:r>
        <w:rPr>
          <w:rFonts w:hint="eastAsia"/>
        </w:rPr>
        <w:t>（打开风格属性内有停靠对象、打开风格等属性，应用于动态表单在其某个面板上打开模型）</w:t>
      </w:r>
    </w:p>
    <w:p w:rsidR="00587F9E" w:rsidRDefault="00587F9E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ShowForm</w:t>
      </w:r>
      <w:r>
        <w:rPr>
          <w:rFonts w:hint="eastAsia"/>
        </w:rPr>
        <w:t>方法可以处理回调函数，即在子页面关闭时，在父页面插件中触发此回调函数，此函数定义如下：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87F9E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87F9E" w:rsidRPr="000C5F0B" w:rsidRDefault="00587F9E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87F9E" w:rsidRPr="000C5F0B" w:rsidRDefault="00587F9E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87F9E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87F9E" w:rsidRPr="00F50D61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ShowForm(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DynamicFormShowParameter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param,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FormResult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 action);</w:t>
            </w:r>
          </w:p>
        </w:tc>
      </w:tr>
    </w:tbl>
    <w:p w:rsidR="00587F9E" w:rsidRDefault="00587F9E" w:rsidP="00D43897">
      <w:pPr>
        <w:pStyle w:val="a6"/>
        <w:numPr>
          <w:ilvl w:val="0"/>
          <w:numId w:val="75"/>
        </w:numPr>
        <w:ind w:firstLineChars="0"/>
      </w:pPr>
      <w:bookmarkStart w:id="132" w:name="_Toc417894410"/>
      <w:r>
        <w:rPr>
          <w:rFonts w:hint="eastAsia"/>
        </w:rPr>
        <w:t>示例代码</w:t>
      </w:r>
      <w:bookmarkEnd w:id="132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587F9E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87F9E" w:rsidRPr="000C5F0B" w:rsidRDefault="00587F9E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587F9E" w:rsidRPr="000C5F0B" w:rsidRDefault="00587F9E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587F9E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showParam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BillShowParameter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showParam.FormId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"BD_Materail"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showParam.PKey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"10001"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showParam.ParentPageId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.View.PageId;</w:t>
            </w:r>
          </w:p>
          <w:p w:rsidR="00652273" w:rsidRDefault="00652273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当前待显示的物料数据，会嵌入到当前页面的一个面板中显示出来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showParam.OpenStyle.ShowType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ShowType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.InContainer;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showParam.OpenStyle.TagetKey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"FPanel"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.View.ShowForm(showParam);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传递特殊属性到目标模型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目标模型可以在其表单插件中的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OnInitial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事件中获取这些参数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showParam.CustomParams.Add(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"fkey"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"fvalue"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52273" w:rsidRDefault="00652273" w:rsidP="006522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showParam.CustomComplexParams.Add(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"parentView"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652273" w:rsidRDefault="00652273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.View.ShowForm(showParam);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显示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为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10001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的物料，关闭此物料界面时，处理一些回调逻辑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.View.ShowForm(showParam, 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(result) =&gt;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returndata = result.ReturnData;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对返回的数据做业务处理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);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587F9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587F9E" w:rsidRPr="00BF488E" w:rsidRDefault="00587F9E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</w:tc>
      </w:tr>
    </w:tbl>
    <w:p w:rsidR="00C4797D" w:rsidRDefault="00C4797D" w:rsidP="00D43897">
      <w:pPr>
        <w:pStyle w:val="2"/>
        <w:numPr>
          <w:ilvl w:val="1"/>
          <w:numId w:val="47"/>
        </w:numPr>
      </w:pPr>
      <w:bookmarkStart w:id="133" w:name="_Toc417894411"/>
      <w:bookmarkStart w:id="134" w:name="_Toc418150586"/>
      <w:r>
        <w:rPr>
          <w:rFonts w:hint="eastAsia"/>
        </w:rPr>
        <w:lastRenderedPageBreak/>
        <w:t>如何为收款单，往来单位类型，添加新的基础资料</w:t>
      </w:r>
      <w:bookmarkEnd w:id="133"/>
      <w:bookmarkEnd w:id="134"/>
    </w:p>
    <w:p w:rsidR="00C4797D" w:rsidRDefault="00C4797D" w:rsidP="00D43897">
      <w:pPr>
        <w:pStyle w:val="a6"/>
        <w:numPr>
          <w:ilvl w:val="0"/>
          <w:numId w:val="77"/>
        </w:numPr>
        <w:ind w:firstLineChars="0"/>
      </w:pPr>
      <w:bookmarkStart w:id="135" w:name="_Toc417894412"/>
      <w:r>
        <w:rPr>
          <w:rFonts w:hint="eastAsia"/>
        </w:rPr>
        <w:t>实现思路</w:t>
      </w:r>
      <w:bookmarkEnd w:id="135"/>
    </w:p>
    <w:p w:rsidR="00C4797D" w:rsidRDefault="00C4797D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收款单的往来单位类型是多类别基础资料列表字段</w:t>
      </w:r>
    </w:p>
    <w:p w:rsidR="00C4797D" w:rsidRDefault="00C4797D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BOSIDE</w:t>
      </w:r>
      <w:r>
        <w:rPr>
          <w:rFonts w:hint="eastAsia"/>
        </w:rPr>
        <w:t>配置此字段的“可选基础资料”属性，添加新的基础资料</w:t>
      </w:r>
    </w:p>
    <w:p w:rsidR="00C4797D" w:rsidRDefault="00C4797D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修改此字段对应的“视图名称”属性所对应的数据库设计，把新增的基础资料添加到此视图设计中</w:t>
      </w:r>
    </w:p>
    <w:p w:rsidR="00C4797D" w:rsidRDefault="00C4797D" w:rsidP="00D43897">
      <w:pPr>
        <w:pStyle w:val="a6"/>
        <w:numPr>
          <w:ilvl w:val="0"/>
          <w:numId w:val="78"/>
        </w:numPr>
        <w:ind w:firstLineChars="0"/>
      </w:pPr>
      <w:bookmarkStart w:id="136" w:name="_Toc417894413"/>
      <w:r>
        <w:rPr>
          <w:rFonts w:hint="eastAsia"/>
        </w:rPr>
        <w:t>示例代码</w:t>
      </w:r>
      <w:bookmarkEnd w:id="136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4797D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4797D" w:rsidRPr="000C5F0B" w:rsidRDefault="00C4797D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SQL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4797D" w:rsidRPr="000C5F0B" w:rsidRDefault="00C4797D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4797D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CREATE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MATERIALIZED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VIEW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V_FIN_CONTACTTYPE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USING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NO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INDEX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REFRESH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FORCE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COMMIT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FSUPPLIERID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'BD_Supplier'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T_BD_SUPPLIER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FCUSTID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'BD_Customer'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T_BD_CUSTOMER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lastRenderedPageBreak/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FDEPTID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'BD_Department'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T_BD_DEPARTMENT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'BD_Empinfo'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T_HR_EMPINFO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'FIN_OTHERS'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T_FIN_OTHERS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lastRenderedPageBreak/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FORGID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'ORG_Organizations'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,FORGID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T_ORG_ORGANIZATIONS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UNION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ALL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SELECT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FBANKID fitemid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00FF"/>
                <w:kern w:val="0"/>
                <w:sz w:val="20"/>
                <w:szCs w:val="20"/>
                <w:highlight w:val="white"/>
              </w:rPr>
              <w:t>'BD_BANK'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fformid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,FNUMBER fnumber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,FMASTERID fmasterid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,FCREATEORGID fcreateorgid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,FUSEORGID fuseorgid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,FDOCUMENTSTATUS fdocumentstatus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,FFORBIDSTATUS fforbidstatus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,FCREATORID fcreatorid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,FMODIFIERID fmodifierid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,FCREATEDATE fcreatedate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,FMODIFYDATE fmodifydate</w:t>
            </w:r>
          </w:p>
          <w:p w:rsidR="00C4797D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rowid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RID</w:t>
            </w:r>
          </w:p>
          <w:p w:rsidR="00C4797D" w:rsidRPr="002A5239" w:rsidRDefault="00C4797D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FROM</w:t>
            </w: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  <w:highlight w:val="white"/>
              </w:rPr>
              <w:t xml:space="preserve">   T_BD_BANK;</w:t>
            </w:r>
          </w:p>
        </w:tc>
      </w:tr>
    </w:tbl>
    <w:p w:rsidR="009A49F4" w:rsidRDefault="009A49F4" w:rsidP="00D43897">
      <w:pPr>
        <w:pStyle w:val="2"/>
        <w:numPr>
          <w:ilvl w:val="1"/>
          <w:numId w:val="47"/>
        </w:numPr>
      </w:pPr>
      <w:bookmarkStart w:id="137" w:name="_Toc417894414"/>
      <w:bookmarkStart w:id="138" w:name="_Toc418150587"/>
      <w:r>
        <w:rPr>
          <w:rFonts w:hint="eastAsia"/>
        </w:rPr>
        <w:lastRenderedPageBreak/>
        <w:t>如何创建、调试自定义执行计划</w:t>
      </w:r>
      <w:bookmarkEnd w:id="137"/>
      <w:bookmarkEnd w:id="138"/>
    </w:p>
    <w:p w:rsidR="009A49F4" w:rsidRDefault="009A49F4" w:rsidP="00D43897">
      <w:pPr>
        <w:pStyle w:val="a6"/>
        <w:numPr>
          <w:ilvl w:val="0"/>
          <w:numId w:val="79"/>
        </w:numPr>
        <w:ind w:firstLineChars="0"/>
      </w:pPr>
      <w:bookmarkStart w:id="139" w:name="_Toc417894415"/>
      <w:r>
        <w:rPr>
          <w:rFonts w:hint="eastAsia"/>
        </w:rPr>
        <w:t>创建</w:t>
      </w:r>
      <w:bookmarkEnd w:id="139"/>
    </w:p>
    <w:p w:rsidR="009A49F4" w:rsidRDefault="009A49F4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创建插件工程类，实现</w:t>
      </w:r>
      <w:r w:rsidRPr="00C14F1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IScheduleService</w:t>
      </w:r>
      <w:r w:rsidRPr="0020018F">
        <w:rPr>
          <w:rFonts w:hint="eastAsia"/>
        </w:rPr>
        <w:t>接口</w:t>
      </w:r>
    </w:p>
    <w:p w:rsidR="009A49F4" w:rsidRDefault="009A49F4" w:rsidP="009D08EA">
      <w:pPr>
        <w:pStyle w:val="a6"/>
        <w:numPr>
          <w:ilvl w:val="0"/>
          <w:numId w:val="39"/>
        </w:numPr>
        <w:ind w:firstLineChars="0"/>
      </w:pPr>
      <w:r w:rsidRPr="00C14F12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IScheduleService</w:t>
      </w:r>
      <w:r w:rsidRPr="00C14F12">
        <w:rPr>
          <w:rFonts w:hint="eastAsia"/>
        </w:rPr>
        <w:t>接口</w:t>
      </w:r>
      <w:r>
        <w:rPr>
          <w:rFonts w:hint="eastAsia"/>
        </w:rPr>
        <w:t>位于</w:t>
      </w:r>
      <w:r>
        <w:t>Kingdee.BOS.Contract.dll</w:t>
      </w:r>
      <w:r>
        <w:rPr>
          <w:rFonts w:hint="eastAsia"/>
        </w:rPr>
        <w:t>组件</w:t>
      </w:r>
    </w:p>
    <w:p w:rsidR="009A49F4" w:rsidRDefault="009A49F4" w:rsidP="009D08EA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插件工程编译输出路径是</w:t>
      </w:r>
      <w:r>
        <w:rPr>
          <w:rFonts w:hint="eastAsia"/>
        </w:rPr>
        <w:t>cloud</w:t>
      </w:r>
      <w:r>
        <w:rPr>
          <w:rFonts w:hint="eastAsia"/>
        </w:rPr>
        <w:t>网站路径（</w:t>
      </w:r>
      <w:r>
        <w:t>website\bin</w:t>
      </w:r>
      <w:r>
        <w:rPr>
          <w:rFonts w:hint="eastAsia"/>
        </w:rPr>
        <w:t>）</w:t>
      </w:r>
    </w:p>
    <w:p w:rsidR="009A49F4" w:rsidRDefault="009A49F4" w:rsidP="009D08EA">
      <w:pPr>
        <w:pStyle w:val="a6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运行时配置执行计划</w:t>
      </w:r>
    </w:p>
    <w:p w:rsidR="00C34A20" w:rsidRDefault="00C34A20" w:rsidP="00C34A20">
      <w:pPr>
        <w:rPr>
          <w:rFonts w:hint="eastAsia"/>
        </w:rPr>
      </w:pPr>
    </w:p>
    <w:p w:rsidR="00792356" w:rsidRDefault="00792356" w:rsidP="00D43897">
      <w:pPr>
        <w:pStyle w:val="a6"/>
        <w:numPr>
          <w:ilvl w:val="0"/>
          <w:numId w:val="80"/>
        </w:numPr>
        <w:ind w:firstLineChars="0"/>
      </w:pPr>
      <w:bookmarkStart w:id="140" w:name="_Toc417894417"/>
      <w:r>
        <w:rPr>
          <w:rFonts w:hint="eastAsia"/>
        </w:rPr>
        <w:t>调试</w:t>
      </w:r>
      <w:bookmarkEnd w:id="140"/>
    </w:p>
    <w:p w:rsidR="00792356" w:rsidRDefault="00792356" w:rsidP="00792356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附加进程（</w:t>
      </w:r>
      <w:r>
        <w:t>K3CloudJobProcess.exe</w:t>
      </w:r>
      <w:r>
        <w:rPr>
          <w:rFonts w:hint="eastAsia"/>
        </w:rPr>
        <w:t>）启动调试</w:t>
      </w:r>
    </w:p>
    <w:p w:rsidR="00792356" w:rsidRDefault="00792356" w:rsidP="00792356"/>
    <w:p w:rsidR="009A49F4" w:rsidRDefault="009A49F4" w:rsidP="00D43897">
      <w:pPr>
        <w:pStyle w:val="a6"/>
        <w:numPr>
          <w:ilvl w:val="0"/>
          <w:numId w:val="81"/>
        </w:numPr>
        <w:ind w:firstLineChars="0"/>
      </w:pPr>
      <w:bookmarkStart w:id="141" w:name="_Toc417894416"/>
      <w:r>
        <w:rPr>
          <w:rFonts w:hint="eastAsia"/>
        </w:rPr>
        <w:t>示例代码</w:t>
      </w:r>
      <w:bookmarkEnd w:id="141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9A49F4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A49F4" w:rsidRPr="000C5F0B" w:rsidRDefault="009A49F4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9A49F4" w:rsidRPr="000C5F0B" w:rsidRDefault="009A49F4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9A49F4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Kingdee.BOS.Contracts;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Class8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IScheduleService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Run(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ctx,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Schedule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schedule)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 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//TODO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9A49F4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9A49F4" w:rsidRPr="002A5239" w:rsidRDefault="009A49F4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8263B6" w:rsidRDefault="008263B6" w:rsidP="00D43897">
      <w:pPr>
        <w:pStyle w:val="2"/>
        <w:numPr>
          <w:ilvl w:val="1"/>
          <w:numId w:val="47"/>
        </w:numPr>
      </w:pPr>
      <w:bookmarkStart w:id="142" w:name="_Toc417894418"/>
      <w:bookmarkStart w:id="143" w:name="_Toc418150588"/>
      <w:r>
        <w:rPr>
          <w:rFonts w:hint="eastAsia"/>
        </w:rPr>
        <w:t>如何通过按钮实现</w:t>
      </w:r>
      <w:r>
        <w:rPr>
          <w:rFonts w:hint="eastAsia"/>
        </w:rPr>
        <w:t>F8</w:t>
      </w:r>
      <w:r>
        <w:rPr>
          <w:rFonts w:hint="eastAsia"/>
        </w:rPr>
        <w:t>选择返回效果</w:t>
      </w:r>
      <w:bookmarkEnd w:id="142"/>
      <w:bookmarkEnd w:id="143"/>
    </w:p>
    <w:p w:rsidR="008263B6" w:rsidRDefault="008263B6" w:rsidP="00D43897">
      <w:pPr>
        <w:pStyle w:val="a6"/>
        <w:numPr>
          <w:ilvl w:val="0"/>
          <w:numId w:val="82"/>
        </w:numPr>
        <w:ind w:firstLineChars="0"/>
      </w:pPr>
      <w:bookmarkStart w:id="144" w:name="_Toc417894419"/>
      <w:r>
        <w:rPr>
          <w:rFonts w:hint="eastAsia"/>
        </w:rPr>
        <w:t>实现思路</w:t>
      </w:r>
      <w:bookmarkEnd w:id="144"/>
    </w:p>
    <w:p w:rsidR="00DE3BA7" w:rsidRDefault="00DE3BA7" w:rsidP="009D08EA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捕获按钮</w:t>
      </w:r>
      <w:r>
        <w:rPr>
          <w:rFonts w:hint="eastAsia"/>
        </w:rPr>
        <w:t>Click</w:t>
      </w:r>
      <w:r>
        <w:rPr>
          <w:rFonts w:hint="eastAsia"/>
        </w:rPr>
        <w:t>事件，调用</w:t>
      </w:r>
      <w:r>
        <w:rPr>
          <w:rFonts w:hint="eastAsia"/>
        </w:rPr>
        <w:t>ShowForm</w:t>
      </w:r>
      <w:r>
        <w:rPr>
          <w:rFonts w:hint="eastAsia"/>
        </w:rPr>
        <w:t>，显示列表</w:t>
      </w:r>
    </w:p>
    <w:p w:rsidR="008263B6" w:rsidRDefault="002A4C34" w:rsidP="009D08EA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通过设置</w:t>
      </w:r>
      <w:r w:rsidR="008263B6">
        <w:rPr>
          <w:rFonts w:hint="eastAsia"/>
        </w:rPr>
        <w:t>ShowForm</w:t>
      </w:r>
      <w:r>
        <w:rPr>
          <w:rFonts w:hint="eastAsia"/>
        </w:rPr>
        <w:t>的</w:t>
      </w:r>
      <w:r w:rsidR="008263B6">
        <w:rPr>
          <w:rFonts w:hint="eastAsia"/>
        </w:rPr>
        <w:t>回调函数，处理</w:t>
      </w:r>
      <w:r w:rsidR="008940CC">
        <w:rPr>
          <w:rFonts w:hint="eastAsia"/>
        </w:rPr>
        <w:t>列表返回</w:t>
      </w:r>
    </w:p>
    <w:p w:rsidR="009F39BC" w:rsidRDefault="009F39BC" w:rsidP="009F39BC"/>
    <w:p w:rsidR="004C1A42" w:rsidRDefault="004C1A42" w:rsidP="00D43897">
      <w:pPr>
        <w:pStyle w:val="a6"/>
        <w:numPr>
          <w:ilvl w:val="0"/>
          <w:numId w:val="83"/>
        </w:numPr>
        <w:ind w:firstLineChars="0"/>
        <w:rPr>
          <w:rFonts w:hint="eastAsia"/>
        </w:rPr>
      </w:pPr>
      <w:r>
        <w:rPr>
          <w:rFonts w:hint="eastAsia"/>
        </w:rPr>
        <w:t>设计案例</w:t>
      </w:r>
    </w:p>
    <w:p w:rsidR="008263B6" w:rsidRDefault="008263B6" w:rsidP="009D08EA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例如：设计一个文本控件，勾选其</w:t>
      </w:r>
      <w:r>
        <w:rPr>
          <w:rFonts w:hint="eastAsia"/>
        </w:rPr>
        <w:t>BOSIDE</w:t>
      </w:r>
      <w:r>
        <w:rPr>
          <w:rFonts w:hint="eastAsia"/>
        </w:rPr>
        <w:t>属性“显示编辑按钮”</w:t>
      </w:r>
    </w:p>
    <w:p w:rsidR="008263B6" w:rsidRDefault="008263B6" w:rsidP="009D08EA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运行时点此文本字段的编辑按钮，触发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BeforeF7Select</w:t>
      </w:r>
      <w:r>
        <w:rPr>
          <w:rFonts w:hint="eastAsia"/>
        </w:rPr>
        <w:t>事件</w:t>
      </w:r>
    </w:p>
    <w:p w:rsidR="008263B6" w:rsidRDefault="008263B6" w:rsidP="009D08EA">
      <w:pPr>
        <w:pStyle w:val="a6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在此事件中展示物料</w:t>
      </w:r>
      <w:r>
        <w:rPr>
          <w:rFonts w:hint="eastAsia"/>
        </w:rPr>
        <w:t>F8</w:t>
      </w:r>
      <w:r>
        <w:rPr>
          <w:rFonts w:hint="eastAsia"/>
        </w:rPr>
        <w:t>列表，选中某行记录把物料名称写到当前文本字段中</w:t>
      </w:r>
    </w:p>
    <w:p w:rsidR="009F39BC" w:rsidRDefault="009F39BC" w:rsidP="009F39BC"/>
    <w:p w:rsidR="008263B6" w:rsidRDefault="008263B6" w:rsidP="00D43897">
      <w:pPr>
        <w:pStyle w:val="a6"/>
        <w:numPr>
          <w:ilvl w:val="0"/>
          <w:numId w:val="84"/>
        </w:numPr>
        <w:ind w:firstLineChars="0"/>
      </w:pPr>
      <w:bookmarkStart w:id="145" w:name="_Toc417894420"/>
      <w:r>
        <w:rPr>
          <w:rFonts w:hint="eastAsia"/>
        </w:rPr>
        <w:t>示例代码</w:t>
      </w:r>
      <w:bookmarkEnd w:id="145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8263B6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263B6" w:rsidRPr="000C5F0B" w:rsidRDefault="008263B6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8263B6" w:rsidRPr="000C5F0B" w:rsidRDefault="008263B6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8263B6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Kingdee.BOS.Core.List;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"cls21"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BeforeF7Select(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BeforeF7SelectEventArgs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(e.FieldKey.Equals(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准备物料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列表打开参数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lstParam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ListShowParameter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lstParam.FormId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"BD_MATERIAL"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ind w:left="1520" w:hangingChars="800" w:hanging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lstParam.ListType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)Kingdee.BOS.Core.Enums.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BOSEnums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Enu_ListType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.BaseList;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不允许多选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lstParam.MultiSelect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.View.ShowForm(lstParam,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(result) =&gt;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ind w:left="2280" w:hangingChars="1200" w:hanging="22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ListSelectedRowCollection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selRows = result.ReturnData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ListSelectedRowCollection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(selRows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&amp;&amp; selRows.Count &gt; 0)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{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.View.Model.SetValue(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"FText"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selRows[0].Name);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}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);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8263B6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8263B6" w:rsidRPr="002A5239" w:rsidRDefault="008263B6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B43953" w:rsidRDefault="00B43953" w:rsidP="002522DA"/>
    <w:p w:rsidR="00C559F0" w:rsidRDefault="00C559F0" w:rsidP="00D43897">
      <w:pPr>
        <w:pStyle w:val="2"/>
        <w:numPr>
          <w:ilvl w:val="1"/>
          <w:numId w:val="47"/>
        </w:numPr>
      </w:pPr>
      <w:bookmarkStart w:id="146" w:name="_Toc417894423"/>
      <w:bookmarkStart w:id="147" w:name="_Toc418150589"/>
      <w:r>
        <w:rPr>
          <w:rFonts w:hint="eastAsia"/>
        </w:rPr>
        <w:t>如何</w:t>
      </w:r>
      <w:r w:rsidR="00575F5E">
        <w:rPr>
          <w:rFonts w:hint="eastAsia"/>
        </w:rPr>
        <w:t>在操作插件中，自定义</w:t>
      </w:r>
      <w:r>
        <w:rPr>
          <w:rFonts w:hint="eastAsia"/>
        </w:rPr>
        <w:t>操作校验器</w:t>
      </w:r>
      <w:r w:rsidR="00575F5E">
        <w:rPr>
          <w:rFonts w:hint="eastAsia"/>
        </w:rPr>
        <w:t>并启用</w:t>
      </w:r>
      <w:bookmarkEnd w:id="146"/>
      <w:bookmarkEnd w:id="147"/>
    </w:p>
    <w:p w:rsidR="00C559F0" w:rsidRDefault="00C559F0" w:rsidP="00D43897">
      <w:pPr>
        <w:pStyle w:val="a6"/>
        <w:numPr>
          <w:ilvl w:val="0"/>
          <w:numId w:val="85"/>
        </w:numPr>
        <w:ind w:firstLineChars="0"/>
      </w:pPr>
      <w:bookmarkStart w:id="148" w:name="_Toc417894424"/>
      <w:r>
        <w:rPr>
          <w:rFonts w:hint="eastAsia"/>
        </w:rPr>
        <w:t>实现思路</w:t>
      </w:r>
      <w:bookmarkEnd w:id="148"/>
    </w:p>
    <w:p w:rsidR="00C559F0" w:rsidRDefault="00C559F0" w:rsidP="00D43897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创建自定义校验器类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Class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继承自</w:t>
      </w:r>
      <w:r>
        <w:t>AbstractValidator</w:t>
      </w:r>
      <w:r>
        <w:rPr>
          <w:rFonts w:hint="eastAsia"/>
        </w:rPr>
        <w:t>，类文件引用其命名空间</w:t>
      </w:r>
      <w:r>
        <w:t>Kingdee.BOS.Core.Validation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此类实现</w:t>
      </w:r>
      <w:r>
        <w:rPr>
          <w:rFonts w:hint="eastAsia"/>
        </w:rPr>
        <w:t>Validate</w:t>
      </w:r>
      <w:r>
        <w:rPr>
          <w:rFonts w:hint="eastAsia"/>
        </w:rPr>
        <w:t>方法</w:t>
      </w:r>
      <w:r w:rsidR="004A0449">
        <w:rPr>
          <w:rFonts w:hint="eastAsia"/>
        </w:rPr>
        <w:t>、</w:t>
      </w:r>
      <w:r w:rsidR="004A0449">
        <w:rPr>
          <w:rFonts w:hint="eastAsia"/>
        </w:rPr>
        <w:t>EntityKey</w:t>
      </w:r>
      <w:r w:rsidR="004A0449">
        <w:rPr>
          <w:rFonts w:hint="eastAsia"/>
        </w:rPr>
        <w:t>属性</w:t>
      </w:r>
    </w:p>
    <w:p w:rsidR="00C559F0" w:rsidRDefault="00C559F0" w:rsidP="00D43897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创建操作插件类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lastRenderedPageBreak/>
        <w:t>新增</w:t>
      </w:r>
      <w:r>
        <w:rPr>
          <w:rFonts w:hint="eastAsia"/>
        </w:rPr>
        <w:t>Class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继承自</w:t>
      </w:r>
      <w:r>
        <w:t>AbstractOperationServicePlugIn</w:t>
      </w:r>
      <w:r>
        <w:rPr>
          <w:rFonts w:hint="eastAsia"/>
        </w:rPr>
        <w:t>，类文件引用其命名空间</w:t>
      </w:r>
      <w:r>
        <w:t>Kingdee.BOS.Core.DynamicForm.PlugIn</w:t>
      </w:r>
    </w:p>
    <w:p w:rsidR="00C559F0" w:rsidRDefault="00C559F0" w:rsidP="00D43897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此类实现</w:t>
      </w:r>
      <w:r>
        <w:rPr>
          <w:rFonts w:hint="eastAsia"/>
        </w:rPr>
        <w:t>On</w:t>
      </w:r>
      <w:r>
        <w:t>AddValidators</w:t>
      </w:r>
      <w:r>
        <w:rPr>
          <w:rFonts w:hint="eastAsia"/>
        </w:rPr>
        <w:t>方法，创建自定义校验器，并初始化其</w:t>
      </w:r>
      <w:r>
        <w:rPr>
          <w:rFonts w:hint="eastAsia"/>
        </w:rPr>
        <w:t>EntityKey</w:t>
      </w:r>
      <w:r>
        <w:rPr>
          <w:rFonts w:hint="eastAsia"/>
        </w:rPr>
        <w:t>属性，添加到</w:t>
      </w:r>
      <w:r>
        <w:t>e.Validators</w:t>
      </w:r>
    </w:p>
    <w:p w:rsidR="00C559F0" w:rsidRDefault="00C559F0" w:rsidP="00D43897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把操作</w:t>
      </w:r>
      <w:r w:rsidR="004A0449">
        <w:rPr>
          <w:rFonts w:hint="eastAsia"/>
        </w:rPr>
        <w:t>插件注册到</w:t>
      </w:r>
      <w:r>
        <w:rPr>
          <w:rFonts w:hint="eastAsia"/>
        </w:rPr>
        <w:t>操作中</w:t>
      </w:r>
    </w:p>
    <w:p w:rsidR="00C559F0" w:rsidRDefault="00C559F0" w:rsidP="00D43897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BOSIDE</w:t>
      </w:r>
      <w:r>
        <w:rPr>
          <w:rFonts w:hint="eastAsia"/>
        </w:rPr>
        <w:t>模型，操作列表</w:t>
      </w:r>
    </w:p>
    <w:p w:rsidR="00C559F0" w:rsidRDefault="00C559F0" w:rsidP="009D08EA">
      <w:pPr>
        <w:ind w:left="420"/>
      </w:pPr>
      <w:r>
        <w:rPr>
          <w:noProof/>
        </w:rPr>
        <w:drawing>
          <wp:inline distT="0" distB="0" distL="0" distR="0" wp14:anchorId="735EC930" wp14:editId="16593CC9">
            <wp:extent cx="3752850" cy="4505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F0" w:rsidRDefault="00C559F0" w:rsidP="00D43897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编辑保存操作</w:t>
      </w:r>
    </w:p>
    <w:p w:rsidR="00C559F0" w:rsidRDefault="00C559F0" w:rsidP="009D08EA">
      <w:pPr>
        <w:ind w:left="420"/>
      </w:pPr>
      <w:r>
        <w:rPr>
          <w:noProof/>
        </w:rPr>
        <w:lastRenderedPageBreak/>
        <w:drawing>
          <wp:inline distT="0" distB="0" distL="0" distR="0" wp14:anchorId="787DB8B8" wp14:editId="0A24528C">
            <wp:extent cx="4448175" cy="50958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9F0" w:rsidRDefault="00C559F0" w:rsidP="00D43897">
      <w:pPr>
        <w:pStyle w:val="a6"/>
        <w:numPr>
          <w:ilvl w:val="0"/>
          <w:numId w:val="43"/>
        </w:numPr>
        <w:ind w:firstLineChars="0"/>
      </w:pPr>
      <w:r>
        <w:rPr>
          <w:rFonts w:hint="eastAsia"/>
        </w:rPr>
        <w:t>其他控制页签，配置服务插件</w:t>
      </w:r>
    </w:p>
    <w:p w:rsidR="00C559F0" w:rsidRDefault="00C559F0" w:rsidP="009D08EA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7F8752" wp14:editId="6D77330C">
            <wp:extent cx="5274310" cy="4837836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7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4" w:rsidRDefault="006B1094" w:rsidP="009D08EA">
      <w:pPr>
        <w:ind w:left="420"/>
      </w:pPr>
    </w:p>
    <w:p w:rsidR="00C559F0" w:rsidRDefault="00C559F0" w:rsidP="00D43897">
      <w:pPr>
        <w:pStyle w:val="a6"/>
        <w:numPr>
          <w:ilvl w:val="0"/>
          <w:numId w:val="86"/>
        </w:numPr>
        <w:ind w:firstLineChars="0"/>
      </w:pPr>
      <w:bookmarkStart w:id="149" w:name="_Toc417894425"/>
      <w:r>
        <w:rPr>
          <w:rFonts w:hint="eastAsia"/>
        </w:rPr>
        <w:t>示例代码—自定义校验器</w:t>
      </w:r>
      <w:bookmarkEnd w:id="149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559F0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559F0" w:rsidRPr="000C5F0B" w:rsidRDefault="00C559F0" w:rsidP="009D08E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559F0" w:rsidRPr="000C5F0B" w:rsidRDefault="00C559F0" w:rsidP="009D08EA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559F0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Kingdee.BOS.Core.Validation;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Kingdee.BOS.Orm.DataEntity;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MyOperaionServicePlugIn.MyValidator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IntegerValidator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AbstractValidator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Validate(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ExtendedDataEntity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[] dataEntities, 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ValidateContext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validateContext, 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    Kingdee.BOS.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ctx)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ExtendedDataEntity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item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dataEntities)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DynamicObject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curDynamicObject = item.DataEntity;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(curDynamicObject[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intValue =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)curDynamicObject[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(intValue &lt;= 100)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{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validateContext.AddError(curDynamicObject,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ValidationErrorInfo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curDynamicObject[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].ToString(),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item.DataEntityIndex,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item.RowIndex,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"E33"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数量字段必须大于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100"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           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数量字段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    }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}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559F0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559F0" w:rsidRPr="002A5239" w:rsidRDefault="00C559F0" w:rsidP="009D08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497154" w:rsidRDefault="00497154" w:rsidP="00497154">
      <w:pPr>
        <w:rPr>
          <w:rFonts w:hint="eastAsia"/>
        </w:rPr>
      </w:pPr>
      <w:bookmarkStart w:id="150" w:name="_Toc417894426"/>
    </w:p>
    <w:p w:rsidR="00C559F0" w:rsidRDefault="00C559F0" w:rsidP="00D43897">
      <w:pPr>
        <w:pStyle w:val="a6"/>
        <w:numPr>
          <w:ilvl w:val="0"/>
          <w:numId w:val="86"/>
        </w:numPr>
        <w:ind w:firstLineChars="0"/>
      </w:pPr>
      <w:r>
        <w:rPr>
          <w:rFonts w:hint="eastAsia"/>
        </w:rPr>
        <w:t>示例代码—操作服务插件</w:t>
      </w:r>
      <w:bookmarkEnd w:id="150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559F0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559F0" w:rsidRPr="000C5F0B" w:rsidRDefault="00C559F0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559F0" w:rsidRPr="000C5F0B" w:rsidRDefault="00C559F0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559F0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MyOperaionServicePlugIn.MyValidator;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MyOperaionServicePlugIn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"cls9"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AbstractOperationServicePlugIn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OnAddValidators(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AddValidatorsEventArgs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    {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IntegerValidator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validator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IntegerValidator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校验实体对象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 w:rsidR="00944507">
              <w:rPr>
                <w:rFonts w:ascii="Consolas" w:hAnsi="Consolas" w:cs="Consolas" w:hint="eastAsia"/>
                <w:color w:val="008000"/>
                <w:kern w:val="0"/>
                <w:sz w:val="19"/>
                <w:szCs w:val="19"/>
                <w:highlight w:val="white"/>
              </w:rPr>
              <w:t>校验器依赖的数据在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单据头，所以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EntityKey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使用单据头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validator.EntityKey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"FBillHead"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e.Validators.Add(validator);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559F0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559F0" w:rsidRPr="002A5239" w:rsidRDefault="00C559F0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A60AF7" w:rsidRDefault="00A60AF7" w:rsidP="00D43897">
      <w:pPr>
        <w:pStyle w:val="2"/>
        <w:numPr>
          <w:ilvl w:val="1"/>
          <w:numId w:val="47"/>
        </w:numPr>
      </w:pPr>
      <w:bookmarkStart w:id="151" w:name="_Toc418150590"/>
      <w:r>
        <w:rPr>
          <w:rFonts w:hint="eastAsia"/>
        </w:rPr>
        <w:lastRenderedPageBreak/>
        <w:t>如何实现超链接，打开外部</w:t>
      </w:r>
      <w:r>
        <w:rPr>
          <w:rFonts w:hint="eastAsia"/>
        </w:rPr>
        <w:t>URL</w:t>
      </w:r>
      <w:r>
        <w:rPr>
          <w:rFonts w:hint="eastAsia"/>
        </w:rPr>
        <w:t>地址</w:t>
      </w:r>
      <w:bookmarkEnd w:id="151"/>
    </w:p>
    <w:p w:rsidR="00A60AF7" w:rsidRDefault="00A60AF7" w:rsidP="00D43897">
      <w:pPr>
        <w:pStyle w:val="a6"/>
        <w:numPr>
          <w:ilvl w:val="0"/>
          <w:numId w:val="87"/>
        </w:numPr>
        <w:ind w:firstLineChars="0"/>
      </w:pPr>
      <w:r>
        <w:rPr>
          <w:rFonts w:hint="eastAsia"/>
        </w:rPr>
        <w:t>实现思路</w:t>
      </w:r>
    </w:p>
    <w:p w:rsidR="00A60AF7" w:rsidRDefault="00AC370E" w:rsidP="00D43897">
      <w:pPr>
        <w:pStyle w:val="a6"/>
        <w:numPr>
          <w:ilvl w:val="0"/>
          <w:numId w:val="45"/>
        </w:numPr>
        <w:ind w:firstLineChars="0"/>
      </w:pPr>
      <w:r>
        <w:rPr>
          <w:rFonts w:hint="eastAsia"/>
        </w:rPr>
        <w:t>方法一：</w:t>
      </w:r>
      <w:r w:rsidR="00A60AF7">
        <w:rPr>
          <w:rFonts w:hint="eastAsia"/>
        </w:rPr>
        <w:t>使用链接控件，配置其</w:t>
      </w:r>
      <w:r w:rsidR="00A60AF7">
        <w:rPr>
          <w:rFonts w:hint="eastAsia"/>
        </w:rPr>
        <w:t>url</w:t>
      </w:r>
      <w:r w:rsidR="00A60AF7">
        <w:rPr>
          <w:rFonts w:hint="eastAsia"/>
        </w:rPr>
        <w:t>属性</w:t>
      </w:r>
    </w:p>
    <w:p w:rsidR="00A60AF7" w:rsidRDefault="00AC370E" w:rsidP="00D43897">
      <w:pPr>
        <w:pStyle w:val="a6"/>
        <w:numPr>
          <w:ilvl w:val="0"/>
          <w:numId w:val="45"/>
        </w:numPr>
        <w:ind w:firstLineChars="0"/>
        <w:rPr>
          <w:rFonts w:hint="eastAsia"/>
        </w:rPr>
      </w:pPr>
      <w:r>
        <w:rPr>
          <w:rFonts w:hint="eastAsia"/>
        </w:rPr>
        <w:t>方法二：纯用</w:t>
      </w:r>
      <w:r w:rsidR="00A60AF7">
        <w:rPr>
          <w:rFonts w:hint="eastAsia"/>
        </w:rPr>
        <w:t>插件实现</w:t>
      </w:r>
    </w:p>
    <w:p w:rsidR="00504297" w:rsidRDefault="00504297" w:rsidP="00504297"/>
    <w:p w:rsidR="00A60AF7" w:rsidRDefault="00A60AF7" w:rsidP="00D43897">
      <w:pPr>
        <w:pStyle w:val="a6"/>
        <w:numPr>
          <w:ilvl w:val="0"/>
          <w:numId w:val="88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A60AF7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60AF7" w:rsidRPr="000C5F0B" w:rsidRDefault="00A60AF7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A60AF7" w:rsidRPr="000C5F0B" w:rsidRDefault="00A60AF7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A60AF7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Kingdee.BOS.JSON;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Class23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webobj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JSONObject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webobj[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@"http://www.kingdee.com"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webobj[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"height"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545;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webobj[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"width"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 = 810;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webobj[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"isweb"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是否新弹出一个浏览器窗口（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选项卡）打开网页地址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webobj[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"title"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金蝶官网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.View.AddAction(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"ShowKDWebbrowseForm"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 webobj);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.View.SendDynamicFormAction(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.View);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A60AF7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}</w:t>
            </w:r>
          </w:p>
          <w:p w:rsidR="00A60AF7" w:rsidRPr="00BF488E" w:rsidRDefault="00A60AF7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C46B74" w:rsidRDefault="00C46B74" w:rsidP="00D43897">
      <w:pPr>
        <w:pStyle w:val="2"/>
        <w:numPr>
          <w:ilvl w:val="1"/>
          <w:numId w:val="47"/>
        </w:numPr>
      </w:pPr>
      <w:bookmarkStart w:id="152" w:name="_Toc418150591"/>
      <w:r>
        <w:rPr>
          <w:rFonts w:hint="eastAsia"/>
        </w:rPr>
        <w:lastRenderedPageBreak/>
        <w:t>如何获取</w:t>
      </w:r>
      <w:r w:rsidRPr="00FA72AC">
        <w:rPr>
          <w:rFonts w:hint="eastAsia"/>
        </w:rPr>
        <w:t>基础资料字段</w:t>
      </w:r>
      <w:r w:rsidR="00A715CA">
        <w:rPr>
          <w:rFonts w:hint="eastAsia"/>
        </w:rPr>
        <w:t>的类别</w:t>
      </w:r>
      <w:r w:rsidR="00A715CA">
        <w:rPr>
          <w:rFonts w:hint="eastAsia"/>
        </w:rPr>
        <w:t>(</w:t>
      </w:r>
      <w:r w:rsidRPr="00FA72AC">
        <w:rPr>
          <w:rFonts w:hint="eastAsia"/>
        </w:rPr>
        <w:t>FormId</w:t>
      </w:r>
      <w:r w:rsidR="00A715CA">
        <w:rPr>
          <w:rFonts w:hint="eastAsia"/>
        </w:rPr>
        <w:t>)</w:t>
      </w:r>
      <w:bookmarkEnd w:id="152"/>
    </w:p>
    <w:p w:rsidR="00C46B74" w:rsidRDefault="00C46B74" w:rsidP="00D43897">
      <w:pPr>
        <w:pStyle w:val="a6"/>
        <w:numPr>
          <w:ilvl w:val="0"/>
          <w:numId w:val="88"/>
        </w:numPr>
        <w:ind w:firstLineChars="0"/>
      </w:pPr>
      <w:r>
        <w:rPr>
          <w:rFonts w:hint="eastAsia"/>
        </w:rPr>
        <w:t>实现思路</w:t>
      </w:r>
    </w:p>
    <w:p w:rsidR="00C46B74" w:rsidRDefault="00C46B74" w:rsidP="00D43897">
      <w:pPr>
        <w:pStyle w:val="a6"/>
        <w:numPr>
          <w:ilvl w:val="0"/>
          <w:numId w:val="46"/>
        </w:numPr>
        <w:ind w:firstLineChars="0"/>
      </w:pPr>
      <w:r>
        <w:rPr>
          <w:rFonts w:hint="eastAsia"/>
        </w:rPr>
        <w:t>获取基础资料字段元数据信息</w:t>
      </w:r>
    </w:p>
    <w:p w:rsidR="00C46B74" w:rsidRDefault="00C46B74" w:rsidP="00D43897">
      <w:pPr>
        <w:pStyle w:val="a6"/>
        <w:numPr>
          <w:ilvl w:val="0"/>
          <w:numId w:val="46"/>
        </w:numPr>
        <w:ind w:firstLineChars="0"/>
        <w:rPr>
          <w:rFonts w:hint="eastAsia"/>
        </w:rPr>
      </w:pPr>
      <w:r>
        <w:rPr>
          <w:rFonts w:hint="eastAsia"/>
        </w:rPr>
        <w:t>通过基础资料元数据获取基础资料模型唯一标示</w:t>
      </w:r>
    </w:p>
    <w:p w:rsidR="00D54066" w:rsidRDefault="00D54066" w:rsidP="00D54066"/>
    <w:p w:rsidR="00C46B74" w:rsidRDefault="00C46B74" w:rsidP="00D43897">
      <w:pPr>
        <w:pStyle w:val="a6"/>
        <w:numPr>
          <w:ilvl w:val="0"/>
          <w:numId w:val="89"/>
        </w:numPr>
        <w:ind w:firstLineChars="0"/>
      </w:pPr>
      <w:r>
        <w:rPr>
          <w:rFonts w:hint="eastAsia"/>
        </w:rPr>
        <w:t>示例代码</w:t>
      </w:r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C46B74" w:rsidRPr="000C5F0B" w:rsidTr="00401481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46B74" w:rsidRPr="000C5F0B" w:rsidRDefault="00C46B74" w:rsidP="00401481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C46B74" w:rsidRPr="000C5F0B" w:rsidRDefault="00C46B74" w:rsidP="00401481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C46B74" w:rsidRPr="000C5F0B" w:rsidTr="00401481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Kingdee.BOS.Core.Metadata.FieldElement;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Class24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AbstractDynamicFormPlugIn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ButtonClick(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ButtonClickEventArgs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fromId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获取基础资料字段的元数据描述信息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baseDataField =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.View.BillBusinessInfo.GetField(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"FBase"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BaseDataField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通过基础资料字段元数据获取其查找对象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LookUpObject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baseDataFieldLookUpField = baseDataField.LookUpObject;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(baseDataFieldLookUpField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通过查找对象获取其对应基础资料模型的唯一标示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fromId = baseDataFieldLookUpField.FormId;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C46B74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C46B74" w:rsidRPr="00BF488E" w:rsidRDefault="00C46B74" w:rsidP="004014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w:rsidR="00C46B74" w:rsidRPr="00FA72AC" w:rsidRDefault="00C46B74" w:rsidP="00C46B74"/>
    <w:p w:rsidR="007259BC" w:rsidRPr="00B43953" w:rsidRDefault="003143F7" w:rsidP="00D43897">
      <w:pPr>
        <w:pStyle w:val="1"/>
        <w:numPr>
          <w:ilvl w:val="0"/>
          <w:numId w:val="47"/>
        </w:numPr>
      </w:pPr>
      <w:bookmarkStart w:id="153" w:name="_Toc418150592"/>
      <w:r>
        <w:rPr>
          <w:rFonts w:hint="eastAsia"/>
        </w:rPr>
        <w:t>高级篇</w:t>
      </w:r>
      <w:bookmarkEnd w:id="153"/>
    </w:p>
    <w:p w:rsidR="003143F7" w:rsidRDefault="003143F7" w:rsidP="00D43897">
      <w:pPr>
        <w:pStyle w:val="2"/>
        <w:numPr>
          <w:ilvl w:val="1"/>
          <w:numId w:val="47"/>
        </w:numPr>
      </w:pPr>
      <w:bookmarkStart w:id="154" w:name="_Toc417894393"/>
      <w:bookmarkStart w:id="155" w:name="_Toc418150593"/>
      <w:r>
        <w:rPr>
          <w:rFonts w:hint="eastAsia"/>
        </w:rPr>
        <w:t>如何给单据体表格，增加自定义过滤行</w:t>
      </w:r>
      <w:bookmarkEnd w:id="154"/>
      <w:bookmarkEnd w:id="155"/>
    </w:p>
    <w:p w:rsidR="003143F7" w:rsidRDefault="003143F7" w:rsidP="00D43897">
      <w:pPr>
        <w:pStyle w:val="a6"/>
        <w:numPr>
          <w:ilvl w:val="0"/>
          <w:numId w:val="65"/>
        </w:numPr>
        <w:ind w:firstLineChars="0"/>
      </w:pPr>
      <w:bookmarkStart w:id="156" w:name="_Toc417894394"/>
      <w:r>
        <w:rPr>
          <w:rFonts w:hint="eastAsia"/>
        </w:rPr>
        <w:t>实现思路</w:t>
      </w:r>
      <w:bookmarkEnd w:id="156"/>
    </w:p>
    <w:p w:rsidR="003143F7" w:rsidRDefault="003143F7" w:rsidP="003143F7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使用表格控件模型的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SetFilterString</w:t>
      </w:r>
      <w:r w:rsidRPr="00C563E8">
        <w:rPr>
          <w:rFonts w:hint="eastAsia"/>
        </w:rPr>
        <w:t>方法，设置表格过滤条件</w:t>
      </w:r>
    </w:p>
    <w:p w:rsidR="003143F7" w:rsidRPr="00C563E8" w:rsidRDefault="003143F7" w:rsidP="003143F7">
      <w:pPr>
        <w:pStyle w:val="a6"/>
        <w:numPr>
          <w:ilvl w:val="0"/>
          <w:numId w:val="31"/>
        </w:numPr>
        <w:ind w:firstLineChars="0"/>
      </w:pPr>
      <w:r>
        <w:rPr>
          <w:rFonts w:hint="eastAsia"/>
        </w:rPr>
        <w:t>表格控件过滤条件使用的是字符串比较</w:t>
      </w:r>
    </w:p>
    <w:p w:rsidR="003143F7" w:rsidRDefault="003143F7" w:rsidP="00D43897">
      <w:pPr>
        <w:pStyle w:val="a6"/>
        <w:numPr>
          <w:ilvl w:val="0"/>
          <w:numId w:val="66"/>
        </w:numPr>
        <w:ind w:firstLineChars="0"/>
      </w:pPr>
      <w:bookmarkStart w:id="157" w:name="_Toc417894395"/>
      <w:r>
        <w:rPr>
          <w:rFonts w:hint="eastAsia"/>
        </w:rPr>
        <w:t>示例代码</w:t>
      </w:r>
      <w:bookmarkEnd w:id="157"/>
    </w:p>
    <w:tbl>
      <w:tblPr>
        <w:tblW w:w="566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2"/>
        <w:gridCol w:w="4380"/>
      </w:tblGrid>
      <w:tr w:rsidR="003143F7" w:rsidRPr="000C5F0B" w:rsidTr="00967402">
        <w:trPr>
          <w:tblCellSpacing w:w="0" w:type="dxa"/>
        </w:trPr>
        <w:tc>
          <w:tcPr>
            <w:tcW w:w="2712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43F7" w:rsidRPr="000C5F0B" w:rsidRDefault="003143F7" w:rsidP="0096740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C#</w:t>
            </w:r>
          </w:p>
        </w:tc>
        <w:tc>
          <w:tcPr>
            <w:tcW w:w="2288" w:type="pct"/>
            <w:tcBorders>
              <w:bottom w:val="single" w:sz="6" w:space="0" w:color="C8CDDE"/>
            </w:tcBorders>
            <w:shd w:val="clear" w:color="auto" w:fill="EFEFF7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:rsidR="003143F7" w:rsidRPr="000C5F0B" w:rsidRDefault="003143F7" w:rsidP="00967402">
            <w:pPr>
              <w:autoSpaceDE w:val="0"/>
              <w:autoSpaceDN w:val="0"/>
              <w:adjustRightInd w:val="0"/>
              <w:snapToGrid w:val="0"/>
              <w:ind w:firstLineChars="200" w:firstLine="4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C5F0B">
              <w:rPr>
                <w:rFonts w:ascii="宋体" w:hAnsi="宋体" w:cs="宋体"/>
                <w:color w:val="000000"/>
                <w:kern w:val="0"/>
                <w:szCs w:val="21"/>
              </w:rPr>
              <w:t> </w:t>
            </w:r>
          </w:p>
        </w:tc>
      </w:tr>
      <w:tr w:rsidR="003143F7" w:rsidRPr="000C5F0B" w:rsidTr="00967402">
        <w:trPr>
          <w:tblCellSpacing w:w="0" w:type="dxa"/>
        </w:trPr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7F7FF"/>
            <w:tcMar>
              <w:top w:w="75" w:type="dxa"/>
              <w:left w:w="75" w:type="dxa"/>
              <w:bottom w:w="105" w:type="dxa"/>
              <w:right w:w="75" w:type="dxa"/>
            </w:tcMar>
            <w:hideMark/>
          </w:tcPr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Kingdee.BOS.Core.Bill.PlugIn;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Kingdee.BOS.Core.DynamicForm.PlugIn.Args;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Kingdee.BOS.Core.DynamicForm.PlugIn.ControlModel;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System.Linq;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System.Text;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System.Threading.Tasks;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MyDynamicFormPlugIn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[System.ComponentModel.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Description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"cls16"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)]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Class16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AbstractBillPlugIn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{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override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BarItemClick(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BarItemClickEventArgs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e)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{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(e.BarItemKey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"tbButton"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{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grid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.View.GetControl&lt;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white"/>
              </w:rPr>
              <w:t>EntryGrid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"FEntity"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    grid.SetFilterString(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"FInteger &gt; 2"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:rsidR="003143F7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:rsidR="003143F7" w:rsidRPr="00BF488E" w:rsidRDefault="003143F7" w:rsidP="009674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A0EDC" w:rsidRDefault="001A0EDC" w:rsidP="001A0EDC"/>
    <w:p w:rsidR="00D737A2" w:rsidRPr="00010E33" w:rsidRDefault="00D737A2" w:rsidP="00D737A2"/>
    <w:p w:rsidR="00D737A2" w:rsidRPr="00D737A2" w:rsidRDefault="00D737A2" w:rsidP="00D737A2"/>
    <w:sectPr w:rsidR="00D737A2" w:rsidRPr="00D73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897" w:rsidRDefault="00D43897" w:rsidP="00010E33">
      <w:r>
        <w:separator/>
      </w:r>
    </w:p>
  </w:endnote>
  <w:endnote w:type="continuationSeparator" w:id="0">
    <w:p w:rsidR="00D43897" w:rsidRDefault="00D43897" w:rsidP="0001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897" w:rsidRDefault="00D43897" w:rsidP="00010E33">
      <w:r>
        <w:separator/>
      </w:r>
    </w:p>
  </w:footnote>
  <w:footnote w:type="continuationSeparator" w:id="0">
    <w:p w:rsidR="00D43897" w:rsidRDefault="00D43897" w:rsidP="0001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4F8"/>
    <w:multiLevelType w:val="hybridMultilevel"/>
    <w:tmpl w:val="8E6E83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5908CC"/>
    <w:multiLevelType w:val="hybridMultilevel"/>
    <w:tmpl w:val="41F0009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990D10"/>
    <w:multiLevelType w:val="hybridMultilevel"/>
    <w:tmpl w:val="733E84D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15135A"/>
    <w:multiLevelType w:val="hybridMultilevel"/>
    <w:tmpl w:val="4BFA3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694151B"/>
    <w:multiLevelType w:val="hybridMultilevel"/>
    <w:tmpl w:val="0C86CAC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09676688"/>
    <w:multiLevelType w:val="hybridMultilevel"/>
    <w:tmpl w:val="69707E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C670577"/>
    <w:multiLevelType w:val="hybridMultilevel"/>
    <w:tmpl w:val="70A4AD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D745DBA"/>
    <w:multiLevelType w:val="hybridMultilevel"/>
    <w:tmpl w:val="F1BC5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DD25D57"/>
    <w:multiLevelType w:val="hybridMultilevel"/>
    <w:tmpl w:val="2250D8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12C73F9"/>
    <w:multiLevelType w:val="hybridMultilevel"/>
    <w:tmpl w:val="BB903AB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2FA260B"/>
    <w:multiLevelType w:val="hybridMultilevel"/>
    <w:tmpl w:val="FA3A4A4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4746118"/>
    <w:multiLevelType w:val="hybridMultilevel"/>
    <w:tmpl w:val="DF8EEE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6C2533D"/>
    <w:multiLevelType w:val="hybridMultilevel"/>
    <w:tmpl w:val="E118D7F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7EE4AE9"/>
    <w:multiLevelType w:val="hybridMultilevel"/>
    <w:tmpl w:val="0D8AA7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89A7F73"/>
    <w:multiLevelType w:val="hybridMultilevel"/>
    <w:tmpl w:val="64B02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8DB501B"/>
    <w:multiLevelType w:val="hybridMultilevel"/>
    <w:tmpl w:val="BB16AE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1AB43021"/>
    <w:multiLevelType w:val="hybridMultilevel"/>
    <w:tmpl w:val="B5E6AF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1B75048A"/>
    <w:multiLevelType w:val="hybridMultilevel"/>
    <w:tmpl w:val="AD24C1D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1C1D4A2C"/>
    <w:multiLevelType w:val="hybridMultilevel"/>
    <w:tmpl w:val="259E90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1ED16C9A"/>
    <w:multiLevelType w:val="hybridMultilevel"/>
    <w:tmpl w:val="22C0AA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0AA521A"/>
    <w:multiLevelType w:val="hybridMultilevel"/>
    <w:tmpl w:val="0F7E92C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20B86D55"/>
    <w:multiLevelType w:val="hybridMultilevel"/>
    <w:tmpl w:val="B82630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1365928"/>
    <w:multiLevelType w:val="hybridMultilevel"/>
    <w:tmpl w:val="791EF1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221B1E64"/>
    <w:multiLevelType w:val="hybridMultilevel"/>
    <w:tmpl w:val="162253E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22E73F9A"/>
    <w:multiLevelType w:val="hybridMultilevel"/>
    <w:tmpl w:val="8DAC66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3E8362A"/>
    <w:multiLevelType w:val="hybridMultilevel"/>
    <w:tmpl w:val="EF14801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24A043AC"/>
    <w:multiLevelType w:val="hybridMultilevel"/>
    <w:tmpl w:val="E2128B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4B60254"/>
    <w:multiLevelType w:val="hybridMultilevel"/>
    <w:tmpl w:val="BA586AA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24BA3374"/>
    <w:multiLevelType w:val="hybridMultilevel"/>
    <w:tmpl w:val="4EA47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261D594C"/>
    <w:multiLevelType w:val="hybridMultilevel"/>
    <w:tmpl w:val="DE064F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281A17DF"/>
    <w:multiLevelType w:val="hybridMultilevel"/>
    <w:tmpl w:val="1D00CC9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2A182753"/>
    <w:multiLevelType w:val="hybridMultilevel"/>
    <w:tmpl w:val="4C7A6AF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2A732D4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>
    <w:nsid w:val="2C5168C3"/>
    <w:multiLevelType w:val="hybridMultilevel"/>
    <w:tmpl w:val="869460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2C993165"/>
    <w:multiLevelType w:val="hybridMultilevel"/>
    <w:tmpl w:val="3BFEDD5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2F691CF5"/>
    <w:multiLevelType w:val="hybridMultilevel"/>
    <w:tmpl w:val="3D02E2F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303101CC"/>
    <w:multiLevelType w:val="hybridMultilevel"/>
    <w:tmpl w:val="8924AD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0777938"/>
    <w:multiLevelType w:val="hybridMultilevel"/>
    <w:tmpl w:val="711CA91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32592C36"/>
    <w:multiLevelType w:val="hybridMultilevel"/>
    <w:tmpl w:val="985A26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35EC6070"/>
    <w:multiLevelType w:val="hybridMultilevel"/>
    <w:tmpl w:val="EB723B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39C02AF5"/>
    <w:multiLevelType w:val="hybridMultilevel"/>
    <w:tmpl w:val="8702E32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39C45B29"/>
    <w:multiLevelType w:val="hybridMultilevel"/>
    <w:tmpl w:val="A6FCB2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3C8C7BCF"/>
    <w:multiLevelType w:val="hybridMultilevel"/>
    <w:tmpl w:val="5B007CB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3C9F59F8"/>
    <w:multiLevelType w:val="hybridMultilevel"/>
    <w:tmpl w:val="897E0F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3E822F71"/>
    <w:multiLevelType w:val="hybridMultilevel"/>
    <w:tmpl w:val="73DAE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3F81686E"/>
    <w:multiLevelType w:val="hybridMultilevel"/>
    <w:tmpl w:val="13EA69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40931BC7"/>
    <w:multiLevelType w:val="hybridMultilevel"/>
    <w:tmpl w:val="9FA4FB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56D2F62"/>
    <w:multiLevelType w:val="hybridMultilevel"/>
    <w:tmpl w:val="1332A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47C4794C"/>
    <w:multiLevelType w:val="hybridMultilevel"/>
    <w:tmpl w:val="69704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>
    <w:nsid w:val="48E54A6E"/>
    <w:multiLevelType w:val="hybridMultilevel"/>
    <w:tmpl w:val="43E2A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>
    <w:nsid w:val="48F227D8"/>
    <w:multiLevelType w:val="hybridMultilevel"/>
    <w:tmpl w:val="7B588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>
    <w:nsid w:val="49E21E0F"/>
    <w:multiLevelType w:val="hybridMultilevel"/>
    <w:tmpl w:val="B16E66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4AD75971"/>
    <w:multiLevelType w:val="hybridMultilevel"/>
    <w:tmpl w:val="14BCC3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4B0837E8"/>
    <w:multiLevelType w:val="hybridMultilevel"/>
    <w:tmpl w:val="E9D407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4">
    <w:nsid w:val="4BCA3B2D"/>
    <w:multiLevelType w:val="hybridMultilevel"/>
    <w:tmpl w:val="C53AC9A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>
    <w:nsid w:val="4C801338"/>
    <w:multiLevelType w:val="hybridMultilevel"/>
    <w:tmpl w:val="79064D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>
    <w:nsid w:val="4D642AA6"/>
    <w:multiLevelType w:val="hybridMultilevel"/>
    <w:tmpl w:val="C12E8AF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7">
    <w:nsid w:val="515C0D79"/>
    <w:multiLevelType w:val="hybridMultilevel"/>
    <w:tmpl w:val="52E0BB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8">
    <w:nsid w:val="51D10C78"/>
    <w:multiLevelType w:val="hybridMultilevel"/>
    <w:tmpl w:val="013CB8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9">
    <w:nsid w:val="548F4544"/>
    <w:multiLevelType w:val="hybridMultilevel"/>
    <w:tmpl w:val="E90CF8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0">
    <w:nsid w:val="56DA2748"/>
    <w:multiLevelType w:val="hybridMultilevel"/>
    <w:tmpl w:val="6F0EF50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>
    <w:nsid w:val="572F627A"/>
    <w:multiLevelType w:val="hybridMultilevel"/>
    <w:tmpl w:val="B4025AA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>
    <w:nsid w:val="60A157B0"/>
    <w:multiLevelType w:val="hybridMultilevel"/>
    <w:tmpl w:val="6276CC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3">
    <w:nsid w:val="63592502"/>
    <w:multiLevelType w:val="hybridMultilevel"/>
    <w:tmpl w:val="021C50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69A7B4E"/>
    <w:multiLevelType w:val="hybridMultilevel"/>
    <w:tmpl w:val="6638FF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6DF3557"/>
    <w:multiLevelType w:val="hybridMultilevel"/>
    <w:tmpl w:val="251893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76E2129"/>
    <w:multiLevelType w:val="hybridMultilevel"/>
    <w:tmpl w:val="A8A672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7">
    <w:nsid w:val="67700DFA"/>
    <w:multiLevelType w:val="hybridMultilevel"/>
    <w:tmpl w:val="CFCEAD3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>
    <w:nsid w:val="67DA57E7"/>
    <w:multiLevelType w:val="hybridMultilevel"/>
    <w:tmpl w:val="F356B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8624918"/>
    <w:multiLevelType w:val="hybridMultilevel"/>
    <w:tmpl w:val="888601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0">
    <w:nsid w:val="69E077F6"/>
    <w:multiLevelType w:val="hybridMultilevel"/>
    <w:tmpl w:val="56C07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1">
    <w:nsid w:val="6B2E0F41"/>
    <w:multiLevelType w:val="hybridMultilevel"/>
    <w:tmpl w:val="AB4E5E4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2">
    <w:nsid w:val="6C832B6C"/>
    <w:multiLevelType w:val="hybridMultilevel"/>
    <w:tmpl w:val="D898D9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3">
    <w:nsid w:val="6DEB0E8A"/>
    <w:multiLevelType w:val="hybridMultilevel"/>
    <w:tmpl w:val="836662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EDA6B6E"/>
    <w:multiLevelType w:val="hybridMultilevel"/>
    <w:tmpl w:val="9E06F0A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>
    <w:nsid w:val="7018253E"/>
    <w:multiLevelType w:val="hybridMultilevel"/>
    <w:tmpl w:val="C6D095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05F3859"/>
    <w:multiLevelType w:val="hybridMultilevel"/>
    <w:tmpl w:val="B3288B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>
    <w:nsid w:val="729D51E5"/>
    <w:multiLevelType w:val="hybridMultilevel"/>
    <w:tmpl w:val="F2E030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8">
    <w:nsid w:val="73125957"/>
    <w:multiLevelType w:val="hybridMultilevel"/>
    <w:tmpl w:val="4F4EC1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9">
    <w:nsid w:val="73891C9F"/>
    <w:multiLevelType w:val="hybridMultilevel"/>
    <w:tmpl w:val="773EF0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0">
    <w:nsid w:val="742168EB"/>
    <w:multiLevelType w:val="hybridMultilevel"/>
    <w:tmpl w:val="77B4D3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1">
    <w:nsid w:val="75063D17"/>
    <w:multiLevelType w:val="hybridMultilevel"/>
    <w:tmpl w:val="A6D489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2">
    <w:nsid w:val="75686D83"/>
    <w:multiLevelType w:val="hybridMultilevel"/>
    <w:tmpl w:val="3CB8C0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6585548"/>
    <w:multiLevelType w:val="hybridMultilevel"/>
    <w:tmpl w:val="8C1454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4">
    <w:nsid w:val="79685C48"/>
    <w:multiLevelType w:val="hybridMultilevel"/>
    <w:tmpl w:val="05780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5">
    <w:nsid w:val="7A724A89"/>
    <w:multiLevelType w:val="hybridMultilevel"/>
    <w:tmpl w:val="774061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6">
    <w:nsid w:val="7D0F7213"/>
    <w:multiLevelType w:val="hybridMultilevel"/>
    <w:tmpl w:val="8E5CCB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7">
    <w:nsid w:val="7D45223A"/>
    <w:multiLevelType w:val="hybridMultilevel"/>
    <w:tmpl w:val="71A65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ED168A1"/>
    <w:multiLevelType w:val="hybridMultilevel"/>
    <w:tmpl w:val="BDF88A3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72"/>
  </w:num>
  <w:num w:numId="4">
    <w:abstractNumId w:val="81"/>
  </w:num>
  <w:num w:numId="5">
    <w:abstractNumId w:val="76"/>
  </w:num>
  <w:num w:numId="6">
    <w:abstractNumId w:val="44"/>
  </w:num>
  <w:num w:numId="7">
    <w:abstractNumId w:val="23"/>
  </w:num>
  <w:num w:numId="8">
    <w:abstractNumId w:val="86"/>
  </w:num>
  <w:num w:numId="9">
    <w:abstractNumId w:val="49"/>
  </w:num>
  <w:num w:numId="10">
    <w:abstractNumId w:val="70"/>
  </w:num>
  <w:num w:numId="11">
    <w:abstractNumId w:val="41"/>
  </w:num>
  <w:num w:numId="12">
    <w:abstractNumId w:val="6"/>
  </w:num>
  <w:num w:numId="13">
    <w:abstractNumId w:val="9"/>
  </w:num>
  <w:num w:numId="14">
    <w:abstractNumId w:val="11"/>
  </w:num>
  <w:num w:numId="15">
    <w:abstractNumId w:val="75"/>
  </w:num>
  <w:num w:numId="16">
    <w:abstractNumId w:val="40"/>
  </w:num>
  <w:num w:numId="17">
    <w:abstractNumId w:val="69"/>
  </w:num>
  <w:num w:numId="18">
    <w:abstractNumId w:val="16"/>
  </w:num>
  <w:num w:numId="19">
    <w:abstractNumId w:val="56"/>
  </w:num>
  <w:num w:numId="20">
    <w:abstractNumId w:val="82"/>
  </w:num>
  <w:num w:numId="21">
    <w:abstractNumId w:val="83"/>
  </w:num>
  <w:num w:numId="22">
    <w:abstractNumId w:val="30"/>
  </w:num>
  <w:num w:numId="23">
    <w:abstractNumId w:val="20"/>
  </w:num>
  <w:num w:numId="24">
    <w:abstractNumId w:val="66"/>
  </w:num>
  <w:num w:numId="25">
    <w:abstractNumId w:val="4"/>
  </w:num>
  <w:num w:numId="26">
    <w:abstractNumId w:val="54"/>
  </w:num>
  <w:num w:numId="27">
    <w:abstractNumId w:val="27"/>
  </w:num>
  <w:num w:numId="28">
    <w:abstractNumId w:val="25"/>
  </w:num>
  <w:num w:numId="29">
    <w:abstractNumId w:val="61"/>
  </w:num>
  <w:num w:numId="30">
    <w:abstractNumId w:val="67"/>
  </w:num>
  <w:num w:numId="31">
    <w:abstractNumId w:val="60"/>
  </w:num>
  <w:num w:numId="32">
    <w:abstractNumId w:val="17"/>
  </w:num>
  <w:num w:numId="33">
    <w:abstractNumId w:val="10"/>
  </w:num>
  <w:num w:numId="34">
    <w:abstractNumId w:val="12"/>
  </w:num>
  <w:num w:numId="35">
    <w:abstractNumId w:val="31"/>
  </w:num>
  <w:num w:numId="36">
    <w:abstractNumId w:val="15"/>
  </w:num>
  <w:num w:numId="37">
    <w:abstractNumId w:val="55"/>
  </w:num>
  <w:num w:numId="38">
    <w:abstractNumId w:val="42"/>
  </w:num>
  <w:num w:numId="39">
    <w:abstractNumId w:val="34"/>
  </w:num>
  <w:num w:numId="40">
    <w:abstractNumId w:val="38"/>
  </w:num>
  <w:num w:numId="41">
    <w:abstractNumId w:val="88"/>
  </w:num>
  <w:num w:numId="42">
    <w:abstractNumId w:val="37"/>
  </w:num>
  <w:num w:numId="43">
    <w:abstractNumId w:val="35"/>
  </w:num>
  <w:num w:numId="44">
    <w:abstractNumId w:val="26"/>
  </w:num>
  <w:num w:numId="45">
    <w:abstractNumId w:val="2"/>
  </w:num>
  <w:num w:numId="46">
    <w:abstractNumId w:val="74"/>
  </w:num>
  <w:num w:numId="47">
    <w:abstractNumId w:val="32"/>
  </w:num>
  <w:num w:numId="48">
    <w:abstractNumId w:val="13"/>
  </w:num>
  <w:num w:numId="49">
    <w:abstractNumId w:val="52"/>
  </w:num>
  <w:num w:numId="50">
    <w:abstractNumId w:val="62"/>
  </w:num>
  <w:num w:numId="51">
    <w:abstractNumId w:val="3"/>
  </w:num>
  <w:num w:numId="52">
    <w:abstractNumId w:val="21"/>
  </w:num>
  <w:num w:numId="53">
    <w:abstractNumId w:val="53"/>
  </w:num>
  <w:num w:numId="54">
    <w:abstractNumId w:val="80"/>
  </w:num>
  <w:num w:numId="55">
    <w:abstractNumId w:val="50"/>
  </w:num>
  <w:num w:numId="56">
    <w:abstractNumId w:val="33"/>
  </w:num>
  <w:num w:numId="57">
    <w:abstractNumId w:val="68"/>
  </w:num>
  <w:num w:numId="58">
    <w:abstractNumId w:val="28"/>
  </w:num>
  <w:num w:numId="59">
    <w:abstractNumId w:val="45"/>
  </w:num>
  <w:num w:numId="60">
    <w:abstractNumId w:val="43"/>
  </w:num>
  <w:num w:numId="61">
    <w:abstractNumId w:val="19"/>
  </w:num>
  <w:num w:numId="62">
    <w:abstractNumId w:val="73"/>
  </w:num>
  <w:num w:numId="63">
    <w:abstractNumId w:val="36"/>
  </w:num>
  <w:num w:numId="64">
    <w:abstractNumId w:val="29"/>
  </w:num>
  <w:num w:numId="65">
    <w:abstractNumId w:val="48"/>
  </w:num>
  <w:num w:numId="66">
    <w:abstractNumId w:val="8"/>
  </w:num>
  <w:num w:numId="67">
    <w:abstractNumId w:val="24"/>
  </w:num>
  <w:num w:numId="68">
    <w:abstractNumId w:val="0"/>
  </w:num>
  <w:num w:numId="69">
    <w:abstractNumId w:val="85"/>
  </w:num>
  <w:num w:numId="70">
    <w:abstractNumId w:val="46"/>
  </w:num>
  <w:num w:numId="71">
    <w:abstractNumId w:val="87"/>
  </w:num>
  <w:num w:numId="72">
    <w:abstractNumId w:val="78"/>
  </w:num>
  <w:num w:numId="73">
    <w:abstractNumId w:val="64"/>
  </w:num>
  <w:num w:numId="74">
    <w:abstractNumId w:val="1"/>
  </w:num>
  <w:num w:numId="75">
    <w:abstractNumId w:val="47"/>
  </w:num>
  <w:num w:numId="76">
    <w:abstractNumId w:val="51"/>
  </w:num>
  <w:num w:numId="77">
    <w:abstractNumId w:val="59"/>
  </w:num>
  <w:num w:numId="78">
    <w:abstractNumId w:val="79"/>
  </w:num>
  <w:num w:numId="79">
    <w:abstractNumId w:val="5"/>
  </w:num>
  <w:num w:numId="80">
    <w:abstractNumId w:val="71"/>
  </w:num>
  <w:num w:numId="81">
    <w:abstractNumId w:val="58"/>
  </w:num>
  <w:num w:numId="82">
    <w:abstractNumId w:val="65"/>
  </w:num>
  <w:num w:numId="83">
    <w:abstractNumId w:val="77"/>
  </w:num>
  <w:num w:numId="84">
    <w:abstractNumId w:val="7"/>
  </w:num>
  <w:num w:numId="85">
    <w:abstractNumId w:val="63"/>
  </w:num>
  <w:num w:numId="86">
    <w:abstractNumId w:val="57"/>
  </w:num>
  <w:num w:numId="87">
    <w:abstractNumId w:val="39"/>
  </w:num>
  <w:num w:numId="88">
    <w:abstractNumId w:val="84"/>
  </w:num>
  <w:num w:numId="89">
    <w:abstractNumId w:val="14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6B"/>
    <w:rsid w:val="0000502D"/>
    <w:rsid w:val="00007D61"/>
    <w:rsid w:val="00007E50"/>
    <w:rsid w:val="00010E33"/>
    <w:rsid w:val="00011883"/>
    <w:rsid w:val="0003583B"/>
    <w:rsid w:val="0004713C"/>
    <w:rsid w:val="00050254"/>
    <w:rsid w:val="000513AC"/>
    <w:rsid w:val="00072DC9"/>
    <w:rsid w:val="000927F5"/>
    <w:rsid w:val="000A7A8B"/>
    <w:rsid w:val="000D0346"/>
    <w:rsid w:val="000D148B"/>
    <w:rsid w:val="000D37E9"/>
    <w:rsid w:val="000D7C20"/>
    <w:rsid w:val="000E5A79"/>
    <w:rsid w:val="000E66AD"/>
    <w:rsid w:val="000F1D3C"/>
    <w:rsid w:val="001147F6"/>
    <w:rsid w:val="00115E0B"/>
    <w:rsid w:val="00121F6C"/>
    <w:rsid w:val="00124985"/>
    <w:rsid w:val="00133A32"/>
    <w:rsid w:val="00133CE2"/>
    <w:rsid w:val="00141C8D"/>
    <w:rsid w:val="001646BA"/>
    <w:rsid w:val="00173464"/>
    <w:rsid w:val="00173FBB"/>
    <w:rsid w:val="00182618"/>
    <w:rsid w:val="001934AD"/>
    <w:rsid w:val="00193B6B"/>
    <w:rsid w:val="001A0EDC"/>
    <w:rsid w:val="001A0F49"/>
    <w:rsid w:val="001C47CE"/>
    <w:rsid w:val="001D515C"/>
    <w:rsid w:val="001D690E"/>
    <w:rsid w:val="001E397B"/>
    <w:rsid w:val="001E6B76"/>
    <w:rsid w:val="00214065"/>
    <w:rsid w:val="00214659"/>
    <w:rsid w:val="0022786E"/>
    <w:rsid w:val="002334BF"/>
    <w:rsid w:val="00241967"/>
    <w:rsid w:val="00242223"/>
    <w:rsid w:val="00243F08"/>
    <w:rsid w:val="00247B52"/>
    <w:rsid w:val="002522DA"/>
    <w:rsid w:val="00262FE3"/>
    <w:rsid w:val="002671EB"/>
    <w:rsid w:val="00267A4B"/>
    <w:rsid w:val="002708E6"/>
    <w:rsid w:val="00277541"/>
    <w:rsid w:val="00281844"/>
    <w:rsid w:val="00283263"/>
    <w:rsid w:val="00286D5F"/>
    <w:rsid w:val="002A4C34"/>
    <w:rsid w:val="002A5932"/>
    <w:rsid w:val="002B305E"/>
    <w:rsid w:val="002C1CE2"/>
    <w:rsid w:val="002C534A"/>
    <w:rsid w:val="002C73C0"/>
    <w:rsid w:val="002D0EAF"/>
    <w:rsid w:val="002E0B7A"/>
    <w:rsid w:val="002E70A0"/>
    <w:rsid w:val="002F1536"/>
    <w:rsid w:val="002F43D1"/>
    <w:rsid w:val="0030017E"/>
    <w:rsid w:val="00302509"/>
    <w:rsid w:val="003033D7"/>
    <w:rsid w:val="0031434E"/>
    <w:rsid w:val="003143F7"/>
    <w:rsid w:val="00316E96"/>
    <w:rsid w:val="00333650"/>
    <w:rsid w:val="003412DD"/>
    <w:rsid w:val="00344CC8"/>
    <w:rsid w:val="00352DFD"/>
    <w:rsid w:val="003554E4"/>
    <w:rsid w:val="003619F0"/>
    <w:rsid w:val="003624A0"/>
    <w:rsid w:val="00372DE3"/>
    <w:rsid w:val="00396D93"/>
    <w:rsid w:val="003A3FC7"/>
    <w:rsid w:val="003B6941"/>
    <w:rsid w:val="003C1E55"/>
    <w:rsid w:val="003C26E4"/>
    <w:rsid w:val="003C387F"/>
    <w:rsid w:val="003C6EC5"/>
    <w:rsid w:val="003D3F4E"/>
    <w:rsid w:val="003D7049"/>
    <w:rsid w:val="003D7F59"/>
    <w:rsid w:val="003E0A72"/>
    <w:rsid w:val="003E385B"/>
    <w:rsid w:val="003E39C9"/>
    <w:rsid w:val="003E4CAD"/>
    <w:rsid w:val="003E71A0"/>
    <w:rsid w:val="004013DE"/>
    <w:rsid w:val="00401481"/>
    <w:rsid w:val="0040167C"/>
    <w:rsid w:val="004028B1"/>
    <w:rsid w:val="004266D9"/>
    <w:rsid w:val="00427B2F"/>
    <w:rsid w:val="004316DD"/>
    <w:rsid w:val="004469AB"/>
    <w:rsid w:val="004511D2"/>
    <w:rsid w:val="004540C5"/>
    <w:rsid w:val="00456655"/>
    <w:rsid w:val="00477AEA"/>
    <w:rsid w:val="0048259A"/>
    <w:rsid w:val="004867BC"/>
    <w:rsid w:val="00494F37"/>
    <w:rsid w:val="00495603"/>
    <w:rsid w:val="00496DCA"/>
    <w:rsid w:val="00497154"/>
    <w:rsid w:val="00497AD0"/>
    <w:rsid w:val="004A0449"/>
    <w:rsid w:val="004B0C91"/>
    <w:rsid w:val="004B3199"/>
    <w:rsid w:val="004C1A42"/>
    <w:rsid w:val="004C2E6D"/>
    <w:rsid w:val="004D0F33"/>
    <w:rsid w:val="004F2B67"/>
    <w:rsid w:val="004F364F"/>
    <w:rsid w:val="00504297"/>
    <w:rsid w:val="00517B60"/>
    <w:rsid w:val="0052021D"/>
    <w:rsid w:val="00527BDC"/>
    <w:rsid w:val="00553F1A"/>
    <w:rsid w:val="0056637C"/>
    <w:rsid w:val="00575F5E"/>
    <w:rsid w:val="00587F9E"/>
    <w:rsid w:val="005973EB"/>
    <w:rsid w:val="005A1170"/>
    <w:rsid w:val="005A3C3B"/>
    <w:rsid w:val="005A602F"/>
    <w:rsid w:val="005B1E76"/>
    <w:rsid w:val="005C05CA"/>
    <w:rsid w:val="005C3193"/>
    <w:rsid w:val="005D61B3"/>
    <w:rsid w:val="005D7A96"/>
    <w:rsid w:val="005F2B45"/>
    <w:rsid w:val="005F3856"/>
    <w:rsid w:val="00610610"/>
    <w:rsid w:val="00623F14"/>
    <w:rsid w:val="006243B8"/>
    <w:rsid w:val="00637C59"/>
    <w:rsid w:val="00641D0A"/>
    <w:rsid w:val="0065137B"/>
    <w:rsid w:val="00652273"/>
    <w:rsid w:val="006523A7"/>
    <w:rsid w:val="006560AF"/>
    <w:rsid w:val="00661426"/>
    <w:rsid w:val="006616C2"/>
    <w:rsid w:val="00671562"/>
    <w:rsid w:val="00674A2D"/>
    <w:rsid w:val="00685A80"/>
    <w:rsid w:val="006871D3"/>
    <w:rsid w:val="0068732C"/>
    <w:rsid w:val="006A5FF6"/>
    <w:rsid w:val="006A72DC"/>
    <w:rsid w:val="006B1094"/>
    <w:rsid w:val="006B2630"/>
    <w:rsid w:val="006B420B"/>
    <w:rsid w:val="006B43CF"/>
    <w:rsid w:val="006C0A2A"/>
    <w:rsid w:val="006C203B"/>
    <w:rsid w:val="006C5CB2"/>
    <w:rsid w:val="006C719D"/>
    <w:rsid w:val="006D63BE"/>
    <w:rsid w:val="006E62AE"/>
    <w:rsid w:val="006F5506"/>
    <w:rsid w:val="006F7DDF"/>
    <w:rsid w:val="00703709"/>
    <w:rsid w:val="007115A7"/>
    <w:rsid w:val="00721E16"/>
    <w:rsid w:val="007235CB"/>
    <w:rsid w:val="00724B2E"/>
    <w:rsid w:val="007259BC"/>
    <w:rsid w:val="00727E22"/>
    <w:rsid w:val="0073647B"/>
    <w:rsid w:val="007423CE"/>
    <w:rsid w:val="00744FBF"/>
    <w:rsid w:val="00753DFF"/>
    <w:rsid w:val="00771B59"/>
    <w:rsid w:val="00774568"/>
    <w:rsid w:val="00777B19"/>
    <w:rsid w:val="00782545"/>
    <w:rsid w:val="0078379D"/>
    <w:rsid w:val="00787474"/>
    <w:rsid w:val="007879E1"/>
    <w:rsid w:val="00792356"/>
    <w:rsid w:val="007A4B25"/>
    <w:rsid w:val="007C175C"/>
    <w:rsid w:val="007D4564"/>
    <w:rsid w:val="007E75F7"/>
    <w:rsid w:val="0080053D"/>
    <w:rsid w:val="00803385"/>
    <w:rsid w:val="0081114D"/>
    <w:rsid w:val="008112D1"/>
    <w:rsid w:val="008263B6"/>
    <w:rsid w:val="008368A2"/>
    <w:rsid w:val="00845CA0"/>
    <w:rsid w:val="00850407"/>
    <w:rsid w:val="00850FA0"/>
    <w:rsid w:val="00883D92"/>
    <w:rsid w:val="00893716"/>
    <w:rsid w:val="008940CC"/>
    <w:rsid w:val="008C270C"/>
    <w:rsid w:val="008C3D26"/>
    <w:rsid w:val="008D0D4B"/>
    <w:rsid w:val="008D4D6E"/>
    <w:rsid w:val="008D6493"/>
    <w:rsid w:val="008D6EB1"/>
    <w:rsid w:val="008D74AD"/>
    <w:rsid w:val="008F355D"/>
    <w:rsid w:val="008F4D91"/>
    <w:rsid w:val="00901C3E"/>
    <w:rsid w:val="009128FC"/>
    <w:rsid w:val="00914AD1"/>
    <w:rsid w:val="00917291"/>
    <w:rsid w:val="00920010"/>
    <w:rsid w:val="00926AC8"/>
    <w:rsid w:val="009437A0"/>
    <w:rsid w:val="00944507"/>
    <w:rsid w:val="00962ECA"/>
    <w:rsid w:val="0097533D"/>
    <w:rsid w:val="0097610E"/>
    <w:rsid w:val="00986A11"/>
    <w:rsid w:val="00986D85"/>
    <w:rsid w:val="0098704B"/>
    <w:rsid w:val="00992C4C"/>
    <w:rsid w:val="009A49F4"/>
    <w:rsid w:val="009A7A21"/>
    <w:rsid w:val="009A7B97"/>
    <w:rsid w:val="009B5767"/>
    <w:rsid w:val="009D08EA"/>
    <w:rsid w:val="009F2035"/>
    <w:rsid w:val="009F39BC"/>
    <w:rsid w:val="00A039B1"/>
    <w:rsid w:val="00A048FA"/>
    <w:rsid w:val="00A23B28"/>
    <w:rsid w:val="00A60AF7"/>
    <w:rsid w:val="00A715CA"/>
    <w:rsid w:val="00A96F97"/>
    <w:rsid w:val="00AA0B6F"/>
    <w:rsid w:val="00AA6DAB"/>
    <w:rsid w:val="00AB5B5C"/>
    <w:rsid w:val="00AB6A35"/>
    <w:rsid w:val="00AC370E"/>
    <w:rsid w:val="00AC7615"/>
    <w:rsid w:val="00AD24A7"/>
    <w:rsid w:val="00B00987"/>
    <w:rsid w:val="00B024C6"/>
    <w:rsid w:val="00B02BC0"/>
    <w:rsid w:val="00B035A5"/>
    <w:rsid w:val="00B23CC5"/>
    <w:rsid w:val="00B24BC0"/>
    <w:rsid w:val="00B2772F"/>
    <w:rsid w:val="00B36837"/>
    <w:rsid w:val="00B43953"/>
    <w:rsid w:val="00B54CA2"/>
    <w:rsid w:val="00B553E7"/>
    <w:rsid w:val="00B61556"/>
    <w:rsid w:val="00B811A6"/>
    <w:rsid w:val="00B85066"/>
    <w:rsid w:val="00BA7103"/>
    <w:rsid w:val="00BD0737"/>
    <w:rsid w:val="00BD4F78"/>
    <w:rsid w:val="00C026F8"/>
    <w:rsid w:val="00C06D21"/>
    <w:rsid w:val="00C0754D"/>
    <w:rsid w:val="00C07EBB"/>
    <w:rsid w:val="00C122B1"/>
    <w:rsid w:val="00C1555B"/>
    <w:rsid w:val="00C21D05"/>
    <w:rsid w:val="00C22141"/>
    <w:rsid w:val="00C2531C"/>
    <w:rsid w:val="00C34A20"/>
    <w:rsid w:val="00C35ADD"/>
    <w:rsid w:val="00C46B74"/>
    <w:rsid w:val="00C4797D"/>
    <w:rsid w:val="00C50FF0"/>
    <w:rsid w:val="00C51C92"/>
    <w:rsid w:val="00C559F0"/>
    <w:rsid w:val="00C6686C"/>
    <w:rsid w:val="00C740F0"/>
    <w:rsid w:val="00C81370"/>
    <w:rsid w:val="00C903D2"/>
    <w:rsid w:val="00CB1C1E"/>
    <w:rsid w:val="00CC45C0"/>
    <w:rsid w:val="00CE2C63"/>
    <w:rsid w:val="00CE5B6E"/>
    <w:rsid w:val="00D05544"/>
    <w:rsid w:val="00D21A62"/>
    <w:rsid w:val="00D32D2E"/>
    <w:rsid w:val="00D33890"/>
    <w:rsid w:val="00D3697E"/>
    <w:rsid w:val="00D43897"/>
    <w:rsid w:val="00D45931"/>
    <w:rsid w:val="00D47444"/>
    <w:rsid w:val="00D50283"/>
    <w:rsid w:val="00D54066"/>
    <w:rsid w:val="00D64655"/>
    <w:rsid w:val="00D71DC0"/>
    <w:rsid w:val="00D737A2"/>
    <w:rsid w:val="00D810BC"/>
    <w:rsid w:val="00D84824"/>
    <w:rsid w:val="00D90462"/>
    <w:rsid w:val="00D9624D"/>
    <w:rsid w:val="00DA6AE7"/>
    <w:rsid w:val="00DC7163"/>
    <w:rsid w:val="00DC7846"/>
    <w:rsid w:val="00DC7AFB"/>
    <w:rsid w:val="00DD68AB"/>
    <w:rsid w:val="00DE3A3F"/>
    <w:rsid w:val="00DE3BA7"/>
    <w:rsid w:val="00DF650E"/>
    <w:rsid w:val="00E01B49"/>
    <w:rsid w:val="00E220C3"/>
    <w:rsid w:val="00E31D69"/>
    <w:rsid w:val="00E34615"/>
    <w:rsid w:val="00E3627C"/>
    <w:rsid w:val="00E47080"/>
    <w:rsid w:val="00E5275B"/>
    <w:rsid w:val="00E61A91"/>
    <w:rsid w:val="00E62DC1"/>
    <w:rsid w:val="00E94523"/>
    <w:rsid w:val="00EA299C"/>
    <w:rsid w:val="00EB7133"/>
    <w:rsid w:val="00ED735F"/>
    <w:rsid w:val="00EE19CB"/>
    <w:rsid w:val="00F00670"/>
    <w:rsid w:val="00F006FB"/>
    <w:rsid w:val="00F07B3D"/>
    <w:rsid w:val="00F17C8D"/>
    <w:rsid w:val="00F263BD"/>
    <w:rsid w:val="00F333B9"/>
    <w:rsid w:val="00F41DAB"/>
    <w:rsid w:val="00F448F3"/>
    <w:rsid w:val="00F6222F"/>
    <w:rsid w:val="00F76E77"/>
    <w:rsid w:val="00F8729D"/>
    <w:rsid w:val="00FB2E8F"/>
    <w:rsid w:val="00FB6C34"/>
    <w:rsid w:val="00FD33ED"/>
    <w:rsid w:val="00FD38A7"/>
    <w:rsid w:val="00FE4C27"/>
    <w:rsid w:val="00FE76D2"/>
    <w:rsid w:val="00FE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E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E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D08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D08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D08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A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137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5137B"/>
  </w:style>
  <w:style w:type="paragraph" w:styleId="20">
    <w:name w:val="toc 2"/>
    <w:basedOn w:val="a"/>
    <w:next w:val="a"/>
    <w:autoRedefine/>
    <w:uiPriority w:val="39"/>
    <w:unhideWhenUsed/>
    <w:rsid w:val="0065137B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01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E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E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E3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E3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10E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0E3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10E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0E33"/>
    <w:rPr>
      <w:b/>
      <w:bCs/>
      <w:sz w:val="28"/>
      <w:szCs w:val="28"/>
    </w:rPr>
  </w:style>
  <w:style w:type="table" w:styleId="a8">
    <w:name w:val="Table Grid"/>
    <w:basedOn w:val="a1"/>
    <w:uiPriority w:val="59"/>
    <w:rsid w:val="00D73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D737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737A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737A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737A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737A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D737A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D737A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737A2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rsid w:val="009D08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D08E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D08EA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412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412D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5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0E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0E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D08E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D08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D08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C7AF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775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5137B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5137B"/>
  </w:style>
  <w:style w:type="paragraph" w:styleId="20">
    <w:name w:val="toc 2"/>
    <w:basedOn w:val="a"/>
    <w:next w:val="a"/>
    <w:autoRedefine/>
    <w:uiPriority w:val="39"/>
    <w:unhideWhenUsed/>
    <w:rsid w:val="0065137B"/>
    <w:pPr>
      <w:ind w:leftChars="200" w:left="420"/>
    </w:pPr>
  </w:style>
  <w:style w:type="paragraph" w:styleId="a4">
    <w:name w:val="header"/>
    <w:basedOn w:val="a"/>
    <w:link w:val="Char"/>
    <w:uiPriority w:val="99"/>
    <w:unhideWhenUsed/>
    <w:rsid w:val="00010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0E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0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0E3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10E3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10E3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010E3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10E3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10E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0E33"/>
    <w:rPr>
      <w:b/>
      <w:bCs/>
      <w:sz w:val="28"/>
      <w:szCs w:val="28"/>
    </w:rPr>
  </w:style>
  <w:style w:type="table" w:styleId="a8">
    <w:name w:val="Table Grid"/>
    <w:basedOn w:val="a1"/>
    <w:uiPriority w:val="59"/>
    <w:rsid w:val="00D737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D737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D737A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D737A2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D737A2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D737A2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D737A2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D737A2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737A2"/>
    <w:pPr>
      <w:ind w:leftChars="1600" w:left="3360"/>
    </w:pPr>
  </w:style>
  <w:style w:type="character" w:customStyle="1" w:styleId="6Char">
    <w:name w:val="标题 6 Char"/>
    <w:basedOn w:val="a0"/>
    <w:link w:val="6"/>
    <w:uiPriority w:val="9"/>
    <w:rsid w:val="009D08E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D08E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D08EA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412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3412D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club.kisdee.com/forum.php?mod=viewthread&amp;tid=699480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club.kisdee.com/forum.php?mod=viewthread&amp;tid=707332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inbo_zhang@kingdee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99366-6E99-43E7-BE9D-526AD076F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76</Pages>
  <Words>10780</Words>
  <Characters>61451</Characters>
  <Application>Microsoft Office Word</Application>
  <DocSecurity>0</DocSecurity>
  <Lines>512</Lines>
  <Paragraphs>144</Paragraphs>
  <ScaleCrop>false</ScaleCrop>
  <Company/>
  <LinksUpToDate>false</LinksUpToDate>
  <CharactersWithSpaces>72087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rd_jinbo_zhang</dc:creator>
  <cp:keywords/>
  <dc:description/>
  <cp:lastModifiedBy>丁振华</cp:lastModifiedBy>
  <cp:revision>345</cp:revision>
  <dcterms:created xsi:type="dcterms:W3CDTF">2015-04-28T07:46:00Z</dcterms:created>
  <dcterms:modified xsi:type="dcterms:W3CDTF">2015-04-30T01:47:00Z</dcterms:modified>
</cp:coreProperties>
</file>