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A3D" w:rsidRPr="00797A3D" w:rsidRDefault="00501581" w:rsidP="004E6824">
      <w:pPr>
        <w:pStyle w:val="Default"/>
        <w:spacing w:line="360" w:lineRule="auto"/>
        <w:jc w:val="center"/>
        <w:rPr>
          <w:b/>
          <w:bCs/>
          <w:sz w:val="40"/>
        </w:rPr>
      </w:pPr>
      <w:r>
        <w:rPr>
          <w:b/>
          <w:bCs/>
          <w:sz w:val="40"/>
        </w:rPr>
        <w:t>E-TRANSPARC</w:t>
      </w:r>
    </w:p>
    <w:p w:rsidR="00105E5C" w:rsidRPr="00797A3D" w:rsidRDefault="00797A3D" w:rsidP="004E6824">
      <w:pPr>
        <w:pStyle w:val="Default"/>
        <w:spacing w:line="360" w:lineRule="auto"/>
        <w:jc w:val="center"/>
        <w:rPr>
          <w:b/>
          <w:bCs/>
          <w:sz w:val="32"/>
        </w:rPr>
      </w:pPr>
      <w:r w:rsidRPr="00797A3D">
        <w:rPr>
          <w:b/>
          <w:bCs/>
          <w:sz w:val="32"/>
        </w:rPr>
        <w:t xml:space="preserve">« COTE ADMINISTRATION » </w:t>
      </w:r>
    </w:p>
    <w:p w:rsidR="00105E5C" w:rsidRPr="00797A3D" w:rsidRDefault="00105E5C" w:rsidP="004E6824">
      <w:pPr>
        <w:pStyle w:val="Default"/>
        <w:spacing w:line="360" w:lineRule="auto"/>
        <w:jc w:val="both"/>
      </w:pPr>
    </w:p>
    <w:p w:rsidR="00995DEE" w:rsidRPr="00797A3D" w:rsidRDefault="00995DEE" w:rsidP="00995DEE">
      <w:pPr>
        <w:pStyle w:val="Default"/>
        <w:spacing w:line="360" w:lineRule="auto"/>
        <w:ind w:firstLine="708"/>
        <w:jc w:val="both"/>
      </w:pPr>
    </w:p>
    <w:p w:rsidR="00CB3016" w:rsidRPr="00995DEE" w:rsidRDefault="00CB3016" w:rsidP="004E6824">
      <w:pPr>
        <w:pStyle w:val="Default"/>
        <w:numPr>
          <w:ilvl w:val="0"/>
          <w:numId w:val="12"/>
        </w:numPr>
        <w:spacing w:line="360" w:lineRule="auto"/>
        <w:jc w:val="both"/>
        <w:rPr>
          <w:b/>
        </w:rPr>
      </w:pPr>
      <w:r w:rsidRPr="00995DEE">
        <w:rPr>
          <w:b/>
        </w:rPr>
        <w:t xml:space="preserve">Utilisateurs/Acteurs du système </w:t>
      </w:r>
    </w:p>
    <w:p w:rsidR="00CB3016" w:rsidRPr="00797A3D" w:rsidRDefault="00CB3016" w:rsidP="00995DEE">
      <w:pPr>
        <w:pStyle w:val="Default"/>
        <w:spacing w:line="360" w:lineRule="auto"/>
        <w:ind w:firstLine="360"/>
        <w:jc w:val="both"/>
      </w:pPr>
      <w:r w:rsidRPr="00797A3D">
        <w:t xml:space="preserve">Les acteurs </w:t>
      </w:r>
      <w:r w:rsidR="006C605D" w:rsidRPr="00797A3D">
        <w:t>du système</w:t>
      </w:r>
      <w:r w:rsidRPr="00797A3D">
        <w:t xml:space="preserve"> sont les suivants : </w:t>
      </w:r>
    </w:p>
    <w:p w:rsidR="00CB3016" w:rsidRPr="00797A3D" w:rsidRDefault="00CB3016" w:rsidP="004E6824">
      <w:pPr>
        <w:pStyle w:val="Default"/>
        <w:numPr>
          <w:ilvl w:val="0"/>
          <w:numId w:val="16"/>
        </w:numPr>
        <w:spacing w:line="360" w:lineRule="auto"/>
        <w:jc w:val="both"/>
      </w:pPr>
      <w:r w:rsidRPr="00797A3D">
        <w:t xml:space="preserve">Le </w:t>
      </w:r>
      <w:r w:rsidR="00501581">
        <w:t>Boss</w:t>
      </w:r>
      <w:r w:rsidRPr="00797A3D">
        <w:t> </w:t>
      </w:r>
      <w:r w:rsidR="00DB7CC0" w:rsidRPr="00797A3D">
        <w:t>(Administrateur</w:t>
      </w:r>
      <w:proofErr w:type="gramStart"/>
      <w:r w:rsidR="00DB7CC0" w:rsidRPr="00797A3D">
        <w:t>)</w:t>
      </w:r>
      <w:r w:rsidRPr="00797A3D">
        <w:t>;</w:t>
      </w:r>
      <w:proofErr w:type="gramEnd"/>
    </w:p>
    <w:p w:rsidR="00CB3016" w:rsidRPr="00797A3D" w:rsidRDefault="00501581" w:rsidP="004E6824">
      <w:pPr>
        <w:pStyle w:val="Default"/>
        <w:numPr>
          <w:ilvl w:val="0"/>
          <w:numId w:val="16"/>
        </w:numPr>
        <w:spacing w:line="360" w:lineRule="auto"/>
        <w:jc w:val="both"/>
      </w:pPr>
      <w:r>
        <w:t>Le Responsable logistique</w:t>
      </w:r>
      <w:r w:rsidR="00CB3016" w:rsidRPr="00797A3D">
        <w:t> </w:t>
      </w:r>
      <w:r w:rsidR="00DB7CC0" w:rsidRPr="00797A3D">
        <w:t>(Administrateur</w:t>
      </w:r>
      <w:proofErr w:type="gramStart"/>
      <w:r w:rsidR="00DB7CC0" w:rsidRPr="00797A3D">
        <w:t>)</w:t>
      </w:r>
      <w:r w:rsidR="00CB3016" w:rsidRPr="00797A3D">
        <w:t>;</w:t>
      </w:r>
      <w:proofErr w:type="gramEnd"/>
      <w:r w:rsidR="00CB3016" w:rsidRPr="00797A3D">
        <w:t xml:space="preserve"> </w:t>
      </w:r>
    </w:p>
    <w:p w:rsidR="00CB3016" w:rsidRDefault="00501581" w:rsidP="004E6824">
      <w:pPr>
        <w:pStyle w:val="Default"/>
        <w:numPr>
          <w:ilvl w:val="0"/>
          <w:numId w:val="16"/>
        </w:numPr>
        <w:spacing w:line="360" w:lineRule="auto"/>
        <w:jc w:val="both"/>
      </w:pPr>
      <w:r>
        <w:t>Les Chauffeurs</w:t>
      </w:r>
      <w:r w:rsidR="00CB3016" w:rsidRPr="00797A3D">
        <w:t xml:space="preserve"> ; </w:t>
      </w:r>
    </w:p>
    <w:p w:rsidR="00501581" w:rsidRPr="00797A3D" w:rsidRDefault="00501581" w:rsidP="004E6824">
      <w:pPr>
        <w:pStyle w:val="Default"/>
        <w:numPr>
          <w:ilvl w:val="0"/>
          <w:numId w:val="16"/>
        </w:numPr>
        <w:spacing w:line="360" w:lineRule="auto"/>
        <w:jc w:val="both"/>
      </w:pPr>
      <w:r>
        <w:t>Les Mécaniciens ;</w:t>
      </w:r>
    </w:p>
    <w:p w:rsidR="00CB3016" w:rsidRPr="00797A3D" w:rsidRDefault="00501581" w:rsidP="004E6824">
      <w:pPr>
        <w:pStyle w:val="Default"/>
        <w:numPr>
          <w:ilvl w:val="0"/>
          <w:numId w:val="16"/>
        </w:numPr>
        <w:spacing w:line="360" w:lineRule="auto"/>
        <w:jc w:val="both"/>
      </w:pPr>
      <w:r>
        <w:t xml:space="preserve">La </w:t>
      </w:r>
      <w:r w:rsidR="00934770">
        <w:t>Secrétaire</w:t>
      </w:r>
      <w:r w:rsidR="00CB3016" w:rsidRPr="00797A3D">
        <w:t xml:space="preserve">. </w:t>
      </w:r>
    </w:p>
    <w:p w:rsidR="00105E5C" w:rsidRPr="00797A3D" w:rsidRDefault="00672800" w:rsidP="004E6824">
      <w:pPr>
        <w:pStyle w:val="Default"/>
        <w:spacing w:line="360" w:lineRule="auto"/>
        <w:jc w:val="both"/>
      </w:pPr>
      <w:r w:rsidRPr="00797A3D">
        <w:t xml:space="preserve">Ces différents </w:t>
      </w:r>
      <w:r w:rsidR="00CB3016" w:rsidRPr="00797A3D">
        <w:t xml:space="preserve">acteurs </w:t>
      </w:r>
      <w:r w:rsidRPr="00797A3D">
        <w:t>pour</w:t>
      </w:r>
      <w:r w:rsidR="006C605D" w:rsidRPr="00797A3D">
        <w:t xml:space="preserve">ront créer, </w:t>
      </w:r>
      <w:r w:rsidRPr="00797A3D">
        <w:t xml:space="preserve">modifier et consulter les différents </w:t>
      </w:r>
      <w:r w:rsidR="006C605D" w:rsidRPr="00797A3D">
        <w:t xml:space="preserve">éléments </w:t>
      </w:r>
      <w:r w:rsidRPr="00797A3D">
        <w:t>d</w:t>
      </w:r>
      <w:r w:rsidR="006C605D" w:rsidRPr="00797A3D">
        <w:t>ans</w:t>
      </w:r>
      <w:r w:rsidRPr="00797A3D">
        <w:t xml:space="preserve"> </w:t>
      </w:r>
      <w:r w:rsidR="006C605D" w:rsidRPr="00797A3D">
        <w:t>l’</w:t>
      </w:r>
      <w:r w:rsidRPr="00797A3D">
        <w:t>application</w:t>
      </w:r>
      <w:r w:rsidR="006C605D" w:rsidRPr="00797A3D">
        <w:t>.</w:t>
      </w:r>
      <w:r w:rsidRPr="00797A3D">
        <w:t xml:space="preserve"> </w:t>
      </w:r>
    </w:p>
    <w:p w:rsidR="00672800" w:rsidRPr="00797A3D" w:rsidRDefault="00672800" w:rsidP="004E6824">
      <w:pPr>
        <w:pStyle w:val="Default"/>
        <w:spacing w:line="360" w:lineRule="auto"/>
        <w:jc w:val="both"/>
      </w:pPr>
    </w:p>
    <w:p w:rsidR="00105E5C" w:rsidRPr="00797A3D" w:rsidRDefault="00105E5C" w:rsidP="004E6824">
      <w:pPr>
        <w:pStyle w:val="Default"/>
        <w:numPr>
          <w:ilvl w:val="0"/>
          <w:numId w:val="12"/>
        </w:numPr>
        <w:spacing w:line="360" w:lineRule="auto"/>
        <w:jc w:val="both"/>
      </w:pPr>
      <w:r w:rsidRPr="00797A3D">
        <w:rPr>
          <w:b/>
          <w:bCs/>
        </w:rPr>
        <w:t xml:space="preserve"> </w:t>
      </w:r>
      <w:r w:rsidR="006C605D" w:rsidRPr="00797A3D">
        <w:rPr>
          <w:b/>
          <w:bCs/>
        </w:rPr>
        <w:t xml:space="preserve">Les </w:t>
      </w:r>
      <w:r w:rsidR="00501581">
        <w:rPr>
          <w:b/>
          <w:bCs/>
        </w:rPr>
        <w:t>Fonctionnalités du module</w:t>
      </w:r>
      <w:r w:rsidR="006C605D" w:rsidRPr="00797A3D">
        <w:rPr>
          <w:b/>
          <w:bCs/>
        </w:rPr>
        <w:t xml:space="preserve">  </w:t>
      </w:r>
    </w:p>
    <w:p w:rsidR="00105E5C" w:rsidRPr="00797A3D" w:rsidRDefault="00501581" w:rsidP="00995DEE">
      <w:pPr>
        <w:pStyle w:val="Default"/>
        <w:spacing w:line="360" w:lineRule="auto"/>
        <w:ind w:firstLine="708"/>
        <w:jc w:val="both"/>
      </w:pPr>
      <w:r>
        <w:t>Ce module comporte</w:t>
      </w:r>
      <w:r w:rsidR="00105E5C" w:rsidRPr="00797A3D">
        <w:t xml:space="preserve"> </w:t>
      </w:r>
      <w:r>
        <w:t>08</w:t>
      </w:r>
      <w:r w:rsidR="00105E5C" w:rsidRPr="00797A3D">
        <w:t xml:space="preserve"> modules principaux détaillés comme suit : </w:t>
      </w:r>
    </w:p>
    <w:p w:rsidR="00F37DB3" w:rsidRPr="00797A3D" w:rsidRDefault="00501581" w:rsidP="004E6824">
      <w:pPr>
        <w:pStyle w:val="Default"/>
        <w:numPr>
          <w:ilvl w:val="0"/>
          <w:numId w:val="6"/>
        </w:numPr>
        <w:spacing w:after="38" w:line="360" w:lineRule="auto"/>
        <w:jc w:val="both"/>
      </w:pPr>
      <w:r>
        <w:t>Paramétrage des gammes d’entretien</w:t>
      </w:r>
    </w:p>
    <w:p w:rsidR="00783909" w:rsidRPr="00797A3D" w:rsidRDefault="00501581" w:rsidP="004E6824">
      <w:pPr>
        <w:pStyle w:val="Default"/>
        <w:numPr>
          <w:ilvl w:val="0"/>
          <w:numId w:val="6"/>
        </w:numPr>
        <w:spacing w:after="38" w:line="360" w:lineRule="auto"/>
        <w:jc w:val="both"/>
      </w:pPr>
      <w:r>
        <w:t xml:space="preserve">Programme d’entretien des véhicules </w:t>
      </w:r>
    </w:p>
    <w:p w:rsidR="00783909" w:rsidRPr="00797A3D" w:rsidRDefault="00501581" w:rsidP="004E6824">
      <w:pPr>
        <w:pStyle w:val="Default"/>
        <w:numPr>
          <w:ilvl w:val="0"/>
          <w:numId w:val="6"/>
        </w:numPr>
        <w:spacing w:after="38" w:line="360" w:lineRule="auto"/>
        <w:jc w:val="both"/>
      </w:pPr>
      <w:r>
        <w:t>Rappels des entretiens</w:t>
      </w:r>
    </w:p>
    <w:p w:rsidR="00656808" w:rsidRPr="00797A3D" w:rsidRDefault="00501581" w:rsidP="004E6824">
      <w:pPr>
        <w:pStyle w:val="Default"/>
        <w:numPr>
          <w:ilvl w:val="0"/>
          <w:numId w:val="6"/>
        </w:numPr>
        <w:spacing w:after="38" w:line="360" w:lineRule="auto"/>
        <w:jc w:val="both"/>
      </w:pPr>
      <w:r>
        <w:t>Consulter pannes</w:t>
      </w:r>
    </w:p>
    <w:p w:rsidR="00783909" w:rsidRPr="00797A3D" w:rsidRDefault="00501581" w:rsidP="004E6824">
      <w:pPr>
        <w:pStyle w:val="Default"/>
        <w:numPr>
          <w:ilvl w:val="0"/>
          <w:numId w:val="6"/>
        </w:numPr>
        <w:spacing w:after="38" w:line="360" w:lineRule="auto"/>
        <w:jc w:val="both"/>
      </w:pPr>
      <w:r>
        <w:t>Saisie des fiches d’intervention préventive et curative</w:t>
      </w:r>
      <w:r w:rsidR="00783909" w:rsidRPr="00797A3D">
        <w:t xml:space="preserve"> </w:t>
      </w:r>
    </w:p>
    <w:p w:rsidR="00783909" w:rsidRPr="00797A3D" w:rsidRDefault="00501581" w:rsidP="004E6824">
      <w:pPr>
        <w:pStyle w:val="Default"/>
        <w:numPr>
          <w:ilvl w:val="0"/>
          <w:numId w:val="6"/>
        </w:numPr>
        <w:spacing w:after="38" w:line="360" w:lineRule="auto"/>
        <w:jc w:val="both"/>
      </w:pPr>
      <w:r>
        <w:t xml:space="preserve">Historique des entretiens des engins </w:t>
      </w:r>
    </w:p>
    <w:p w:rsidR="00783909" w:rsidRPr="00797A3D" w:rsidRDefault="00501581" w:rsidP="004E6824">
      <w:pPr>
        <w:pStyle w:val="Default"/>
        <w:numPr>
          <w:ilvl w:val="0"/>
          <w:numId w:val="6"/>
        </w:numPr>
        <w:spacing w:after="38" w:line="360" w:lineRule="auto"/>
        <w:jc w:val="both"/>
      </w:pPr>
      <w:r>
        <w:t>Historique des réparations des engins</w:t>
      </w:r>
    </w:p>
    <w:p w:rsidR="00783909" w:rsidRDefault="00501581" w:rsidP="004E6824">
      <w:pPr>
        <w:pStyle w:val="Default"/>
        <w:numPr>
          <w:ilvl w:val="0"/>
          <w:numId w:val="6"/>
        </w:numPr>
        <w:spacing w:after="38" w:line="360" w:lineRule="auto"/>
        <w:jc w:val="both"/>
      </w:pPr>
      <w:r>
        <w:t xml:space="preserve">Coût de maintenance </w:t>
      </w:r>
    </w:p>
    <w:p w:rsidR="00995DEE" w:rsidRPr="00797A3D" w:rsidRDefault="00995DEE" w:rsidP="00995DEE">
      <w:pPr>
        <w:pStyle w:val="Default"/>
        <w:spacing w:line="360" w:lineRule="auto"/>
        <w:ind w:left="1777"/>
        <w:jc w:val="both"/>
      </w:pPr>
    </w:p>
    <w:p w:rsidR="00783909" w:rsidRPr="00995DEE" w:rsidRDefault="00783909" w:rsidP="004E6824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95DEE">
        <w:rPr>
          <w:rFonts w:ascii="Times New Roman" w:hAnsi="Times New Roman" w:cs="Times New Roman"/>
          <w:b/>
          <w:bCs/>
          <w:sz w:val="28"/>
          <w:szCs w:val="24"/>
        </w:rPr>
        <w:t>Spécifications fonctionnelles : les besoins fonctionnels :</w:t>
      </w:r>
    </w:p>
    <w:p w:rsidR="00BF57B3" w:rsidRPr="00797A3D" w:rsidRDefault="00BF57B3" w:rsidP="00BF57B3">
      <w:pPr>
        <w:pStyle w:val="Default"/>
        <w:numPr>
          <w:ilvl w:val="0"/>
          <w:numId w:val="20"/>
        </w:numPr>
        <w:spacing w:after="38" w:line="360" w:lineRule="auto"/>
        <w:jc w:val="both"/>
      </w:pPr>
      <w:r>
        <w:t>Paramétrage des gammes d’entretien</w:t>
      </w:r>
    </w:p>
    <w:p w:rsidR="00487F96" w:rsidRPr="00797A3D" w:rsidRDefault="00DB7CC0" w:rsidP="00995DEE">
      <w:pPr>
        <w:pStyle w:val="Default"/>
        <w:spacing w:line="360" w:lineRule="auto"/>
        <w:ind w:firstLine="708"/>
        <w:jc w:val="both"/>
      </w:pPr>
      <w:r w:rsidRPr="00797A3D">
        <w:t>L’Administrateur aura</w:t>
      </w:r>
      <w:r w:rsidR="00487F96" w:rsidRPr="00797A3D">
        <w:t xml:space="preserve"> la main </w:t>
      </w:r>
      <w:r w:rsidRPr="00797A3D">
        <w:t>à</w:t>
      </w:r>
      <w:r w:rsidR="00487F96" w:rsidRPr="00797A3D">
        <w:t xml:space="preserve"> </w:t>
      </w:r>
      <w:r w:rsidR="00BF57B3">
        <w:t xml:space="preserve">enregistrer dans l’application les différentes gammes d’entretien, cette enregistrement </w:t>
      </w:r>
      <w:r w:rsidRPr="00797A3D">
        <w:t xml:space="preserve">consistera à </w:t>
      </w:r>
      <w:r w:rsidR="00487F96" w:rsidRPr="00797A3D">
        <w:t xml:space="preserve">: </w:t>
      </w:r>
    </w:p>
    <w:p w:rsidR="00487F96" w:rsidRPr="00797A3D" w:rsidRDefault="00487F96" w:rsidP="004E6824">
      <w:pPr>
        <w:pStyle w:val="Default"/>
        <w:spacing w:line="360" w:lineRule="auto"/>
        <w:ind w:left="708"/>
        <w:jc w:val="both"/>
      </w:pPr>
      <w:r w:rsidRPr="00797A3D">
        <w:t xml:space="preserve">- Ajouter un nouvel </w:t>
      </w:r>
      <w:r w:rsidR="00BF57B3">
        <w:t>gamme d’entretien</w:t>
      </w:r>
      <w:r w:rsidRPr="00797A3D">
        <w:t xml:space="preserve"> au système.</w:t>
      </w:r>
    </w:p>
    <w:p w:rsidR="00487F96" w:rsidRPr="00797A3D" w:rsidRDefault="00487F96" w:rsidP="004E6824">
      <w:pPr>
        <w:pStyle w:val="Default"/>
        <w:spacing w:line="360" w:lineRule="auto"/>
        <w:ind w:left="708"/>
        <w:jc w:val="both"/>
      </w:pPr>
      <w:r w:rsidRPr="00797A3D">
        <w:t xml:space="preserve">- Consulter </w:t>
      </w:r>
      <w:r w:rsidR="00BF57B3">
        <w:t xml:space="preserve">les </w:t>
      </w:r>
      <w:r w:rsidR="00BF57B3">
        <w:t>gamme</w:t>
      </w:r>
      <w:r w:rsidR="00BF57B3">
        <w:t>s</w:t>
      </w:r>
      <w:r w:rsidR="00BF57B3">
        <w:t xml:space="preserve"> d’entretien</w:t>
      </w:r>
      <w:r w:rsidR="00BF57B3" w:rsidRPr="00797A3D">
        <w:t xml:space="preserve"> </w:t>
      </w:r>
      <w:r w:rsidRPr="00797A3D">
        <w:t xml:space="preserve">du système. </w:t>
      </w:r>
    </w:p>
    <w:p w:rsidR="00487F96" w:rsidRPr="00797A3D" w:rsidRDefault="00487F96" w:rsidP="004E6824">
      <w:pPr>
        <w:pStyle w:val="Default"/>
        <w:spacing w:line="360" w:lineRule="auto"/>
        <w:ind w:left="708"/>
        <w:jc w:val="both"/>
      </w:pPr>
      <w:r w:rsidRPr="00797A3D">
        <w:lastRenderedPageBreak/>
        <w:t xml:space="preserve">- Mettre à jour les </w:t>
      </w:r>
      <w:r w:rsidR="00BF57B3">
        <w:t>gamme</w:t>
      </w:r>
      <w:r w:rsidR="00B72687">
        <w:t>s</w:t>
      </w:r>
      <w:r w:rsidR="00BF57B3">
        <w:t xml:space="preserve"> d’entretien</w:t>
      </w:r>
      <w:r w:rsidRPr="00797A3D">
        <w:t>.</w:t>
      </w:r>
      <w:r w:rsidRPr="00797A3D">
        <w:t xml:space="preserve"> </w:t>
      </w:r>
    </w:p>
    <w:p w:rsidR="00487F96" w:rsidRPr="00797A3D" w:rsidRDefault="00B72687" w:rsidP="004E6824">
      <w:pPr>
        <w:pStyle w:val="Default"/>
        <w:spacing w:line="360" w:lineRule="auto"/>
        <w:ind w:left="708"/>
        <w:jc w:val="both"/>
      </w:pPr>
      <w:r>
        <w:t xml:space="preserve">- Supprimer </w:t>
      </w:r>
      <w:r>
        <w:t>gamme d’entretien</w:t>
      </w:r>
      <w:r w:rsidR="00487F96" w:rsidRPr="00797A3D">
        <w:t>.</w:t>
      </w:r>
      <w:r w:rsidR="00487F96" w:rsidRPr="00797A3D">
        <w:t xml:space="preserve"> </w:t>
      </w:r>
      <w:r>
        <w:t xml:space="preserve"> </w:t>
      </w:r>
    </w:p>
    <w:p w:rsidR="00995DEE" w:rsidRPr="00797A3D" w:rsidRDefault="00995DEE" w:rsidP="004E6824">
      <w:pPr>
        <w:pStyle w:val="Default"/>
        <w:spacing w:line="360" w:lineRule="auto"/>
        <w:jc w:val="both"/>
      </w:pPr>
    </w:p>
    <w:p w:rsidR="00B72687" w:rsidRPr="00B72687" w:rsidRDefault="00B72687" w:rsidP="00B72687">
      <w:pPr>
        <w:pStyle w:val="Default"/>
        <w:numPr>
          <w:ilvl w:val="0"/>
          <w:numId w:val="20"/>
        </w:numPr>
        <w:spacing w:after="38" w:line="360" w:lineRule="auto"/>
        <w:jc w:val="both"/>
        <w:rPr>
          <w:b/>
        </w:rPr>
      </w:pPr>
      <w:r w:rsidRPr="00B72687">
        <w:rPr>
          <w:b/>
        </w:rPr>
        <w:t xml:space="preserve">Programme d’entretien des véhicules </w:t>
      </w:r>
    </w:p>
    <w:p w:rsidR="00B72687" w:rsidRPr="00797A3D" w:rsidRDefault="00B72687" w:rsidP="00B72687">
      <w:pPr>
        <w:pStyle w:val="Default"/>
        <w:spacing w:line="360" w:lineRule="auto"/>
        <w:ind w:firstLine="708"/>
        <w:jc w:val="both"/>
      </w:pPr>
      <w:r>
        <w:t xml:space="preserve">Le Responsable à ce niveau aura le droit de : </w:t>
      </w:r>
      <w:r w:rsidRPr="00797A3D">
        <w:t xml:space="preserve"> </w:t>
      </w:r>
    </w:p>
    <w:p w:rsidR="00B72687" w:rsidRPr="00797A3D" w:rsidRDefault="00B72687" w:rsidP="00B72687">
      <w:pPr>
        <w:pStyle w:val="Default"/>
        <w:spacing w:line="360" w:lineRule="auto"/>
        <w:ind w:left="708"/>
        <w:jc w:val="both"/>
      </w:pPr>
      <w:r w:rsidRPr="00797A3D">
        <w:t xml:space="preserve">- Ajouter un </w:t>
      </w:r>
      <w:r>
        <w:t>programme d’entretien pour chaque véhicule</w:t>
      </w:r>
      <w:r w:rsidRPr="00797A3D">
        <w:t xml:space="preserve"> au système.</w:t>
      </w:r>
    </w:p>
    <w:p w:rsidR="00B72687" w:rsidRPr="00797A3D" w:rsidRDefault="00B72687" w:rsidP="00B72687">
      <w:pPr>
        <w:pStyle w:val="Default"/>
        <w:spacing w:line="360" w:lineRule="auto"/>
        <w:ind w:left="708"/>
        <w:jc w:val="both"/>
      </w:pPr>
      <w:r w:rsidRPr="00797A3D">
        <w:t xml:space="preserve">- Consulter </w:t>
      </w:r>
      <w:r>
        <w:t xml:space="preserve">les </w:t>
      </w:r>
      <w:r>
        <w:t>programme</w:t>
      </w:r>
      <w:r>
        <w:t>s</w:t>
      </w:r>
      <w:r>
        <w:t xml:space="preserve"> d’</w:t>
      </w:r>
      <w:r>
        <w:t>entretien des différents véhicules a</w:t>
      </w:r>
      <w:r w:rsidRPr="00797A3D">
        <w:t xml:space="preserve">u système. </w:t>
      </w:r>
    </w:p>
    <w:p w:rsidR="00B72687" w:rsidRPr="00797A3D" w:rsidRDefault="00B72687" w:rsidP="00B72687">
      <w:pPr>
        <w:pStyle w:val="Default"/>
        <w:spacing w:line="360" w:lineRule="auto"/>
        <w:ind w:left="708"/>
        <w:jc w:val="both"/>
      </w:pPr>
      <w:r w:rsidRPr="00797A3D">
        <w:t xml:space="preserve">- Mettre à jour les </w:t>
      </w:r>
      <w:r>
        <w:t xml:space="preserve">programme d’entretien </w:t>
      </w:r>
      <w:r>
        <w:t>de</w:t>
      </w:r>
      <w:r>
        <w:t xml:space="preserve"> chaque </w:t>
      </w:r>
      <w:r>
        <w:t>véhicule</w:t>
      </w:r>
      <w:r w:rsidRPr="00797A3D">
        <w:t xml:space="preserve"> </w:t>
      </w:r>
    </w:p>
    <w:p w:rsidR="00B72687" w:rsidRDefault="00B72687" w:rsidP="00B72687">
      <w:pPr>
        <w:pStyle w:val="Default"/>
        <w:spacing w:line="360" w:lineRule="auto"/>
        <w:ind w:left="708"/>
        <w:jc w:val="both"/>
      </w:pPr>
      <w:r>
        <w:t xml:space="preserve">- Supprimer </w:t>
      </w:r>
      <w:r>
        <w:t>un programme</w:t>
      </w:r>
      <w:r>
        <w:t xml:space="preserve"> d’entretien</w:t>
      </w:r>
      <w:r w:rsidRPr="00797A3D">
        <w:t xml:space="preserve">. </w:t>
      </w:r>
      <w:r>
        <w:t xml:space="preserve"> </w:t>
      </w:r>
    </w:p>
    <w:p w:rsidR="00B72687" w:rsidRPr="00797A3D" w:rsidRDefault="00B72687" w:rsidP="00B72687">
      <w:pPr>
        <w:pStyle w:val="Default"/>
        <w:spacing w:line="360" w:lineRule="auto"/>
        <w:ind w:left="708"/>
        <w:jc w:val="both"/>
      </w:pPr>
      <w:r>
        <w:t xml:space="preserve">Ici, la gestion (CRUD) des programmes d’entretien se fait par </w:t>
      </w:r>
      <w:r w:rsidR="00DE5B8A">
        <w:t xml:space="preserve">véhicule.   </w:t>
      </w:r>
    </w:p>
    <w:p w:rsidR="00995DEE" w:rsidRPr="00797A3D" w:rsidRDefault="00995DEE" w:rsidP="004E6824">
      <w:pPr>
        <w:pStyle w:val="Default"/>
        <w:spacing w:line="360" w:lineRule="auto"/>
        <w:ind w:firstLine="708"/>
        <w:jc w:val="both"/>
      </w:pPr>
    </w:p>
    <w:p w:rsidR="00DE5B8A" w:rsidRPr="00BB3106" w:rsidRDefault="00DE5B8A" w:rsidP="00DE5B8A">
      <w:pPr>
        <w:pStyle w:val="Default"/>
        <w:numPr>
          <w:ilvl w:val="0"/>
          <w:numId w:val="20"/>
        </w:numPr>
        <w:spacing w:after="38" w:line="360" w:lineRule="auto"/>
        <w:jc w:val="both"/>
        <w:rPr>
          <w:b/>
        </w:rPr>
      </w:pPr>
      <w:r w:rsidRPr="00BB3106">
        <w:rPr>
          <w:b/>
        </w:rPr>
        <w:t>Rappels des entretiens</w:t>
      </w:r>
    </w:p>
    <w:p w:rsidR="00DE5B8A" w:rsidRDefault="00DE5B8A" w:rsidP="00995DE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ce niveau, le système doit pouvoir évaluer les </w:t>
      </w:r>
      <w:r w:rsidR="00BB3106">
        <w:rPr>
          <w:rFonts w:ascii="Times New Roman" w:hAnsi="Times New Roman" w:cs="Times New Roman"/>
          <w:sz w:val="24"/>
          <w:szCs w:val="24"/>
        </w:rPr>
        <w:t>dates d’approche</w:t>
      </w:r>
      <w:r>
        <w:rPr>
          <w:rFonts w:ascii="Times New Roman" w:hAnsi="Times New Roman" w:cs="Times New Roman"/>
          <w:sz w:val="24"/>
          <w:szCs w:val="24"/>
        </w:rPr>
        <w:t xml:space="preserve"> des différents entretiens d’un véhicule et ainsi générer des notifications pour alerter le/les responsables. </w:t>
      </w:r>
    </w:p>
    <w:p w:rsidR="00BB3106" w:rsidRDefault="00DE5B8A" w:rsidP="00995DE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Cette partie sera automatique </w:t>
      </w:r>
    </w:p>
    <w:p w:rsidR="00995DEE" w:rsidRPr="00797A3D" w:rsidRDefault="00995DEE" w:rsidP="004E6824">
      <w:pPr>
        <w:pStyle w:val="Default"/>
        <w:spacing w:line="360" w:lineRule="auto"/>
        <w:jc w:val="both"/>
      </w:pPr>
    </w:p>
    <w:p w:rsidR="00BB3106" w:rsidRPr="008003B8" w:rsidRDefault="00BB3106" w:rsidP="00BB3106">
      <w:pPr>
        <w:pStyle w:val="Default"/>
        <w:numPr>
          <w:ilvl w:val="0"/>
          <w:numId w:val="20"/>
        </w:numPr>
        <w:spacing w:after="38" w:line="360" w:lineRule="auto"/>
        <w:jc w:val="both"/>
        <w:rPr>
          <w:b/>
        </w:rPr>
      </w:pPr>
      <w:r w:rsidRPr="008003B8">
        <w:rPr>
          <w:b/>
        </w:rPr>
        <w:t>Consulter pannes</w:t>
      </w:r>
    </w:p>
    <w:p w:rsidR="00BB3106" w:rsidRDefault="00BB3106" w:rsidP="00995DE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utilisateurs agrées auront le droit à ce niveau de consulter les informations sur une panne créée depuis le mobile et afin engager toutes actions (programmer la réparation par exemple). Ils pourront entre autre </w:t>
      </w:r>
      <w:r w:rsidR="008003B8">
        <w:rPr>
          <w:rFonts w:ascii="Times New Roman" w:hAnsi="Times New Roman" w:cs="Times New Roman"/>
          <w:sz w:val="24"/>
          <w:szCs w:val="24"/>
        </w:rPr>
        <w:t xml:space="preserve">rechercher et consulter des pannes dans l’application. </w:t>
      </w:r>
    </w:p>
    <w:p w:rsidR="00995DEE" w:rsidRPr="00797A3D" w:rsidRDefault="00995DEE" w:rsidP="00995DEE">
      <w:pPr>
        <w:pStyle w:val="Paragraphedeliste"/>
        <w:spacing w:line="36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8003B8" w:rsidRPr="008003B8" w:rsidRDefault="008003B8" w:rsidP="008003B8">
      <w:pPr>
        <w:pStyle w:val="Default"/>
        <w:numPr>
          <w:ilvl w:val="0"/>
          <w:numId w:val="20"/>
        </w:numPr>
        <w:spacing w:after="38" w:line="360" w:lineRule="auto"/>
        <w:jc w:val="both"/>
        <w:rPr>
          <w:b/>
        </w:rPr>
      </w:pPr>
      <w:r w:rsidRPr="008003B8">
        <w:rPr>
          <w:b/>
        </w:rPr>
        <w:t xml:space="preserve">Saisie des fiches d’intervention préventive et curative </w:t>
      </w:r>
    </w:p>
    <w:p w:rsidR="00C23812" w:rsidRPr="00797A3D" w:rsidRDefault="008003B8" w:rsidP="00995DEE">
      <w:pPr>
        <w:pStyle w:val="Default"/>
        <w:spacing w:line="360" w:lineRule="auto"/>
        <w:ind w:firstLine="708"/>
        <w:jc w:val="both"/>
      </w:pPr>
      <w:r>
        <w:t xml:space="preserve">Un véhicule pour rester en bon état a besoin d’être entretenu et réparé. Dans cette partie, les utilisateurs ayant le droit pourront avant chaque intervention : </w:t>
      </w:r>
    </w:p>
    <w:p w:rsidR="00563C88" w:rsidRPr="00797A3D" w:rsidRDefault="00563C88" w:rsidP="004E6824">
      <w:pPr>
        <w:pStyle w:val="Default"/>
        <w:spacing w:line="360" w:lineRule="auto"/>
        <w:ind w:left="708"/>
        <w:jc w:val="both"/>
      </w:pPr>
      <w:r w:rsidRPr="00797A3D">
        <w:t>- Ajouter</w:t>
      </w:r>
      <w:r w:rsidR="008003B8">
        <w:t>/créer</w:t>
      </w:r>
      <w:r w:rsidRPr="00797A3D">
        <w:t xml:space="preserve"> (</w:t>
      </w:r>
      <w:r w:rsidR="008003B8">
        <w:t>saisir) une fiche d’intervention</w:t>
      </w:r>
    </w:p>
    <w:p w:rsidR="00C23812" w:rsidRPr="00797A3D" w:rsidRDefault="00C23812" w:rsidP="004E6824">
      <w:pPr>
        <w:pStyle w:val="Default"/>
        <w:spacing w:line="360" w:lineRule="auto"/>
        <w:ind w:left="708"/>
        <w:jc w:val="both"/>
      </w:pPr>
      <w:r w:rsidRPr="00797A3D">
        <w:t xml:space="preserve">- </w:t>
      </w:r>
      <w:r w:rsidR="00563C88" w:rsidRPr="00797A3D">
        <w:t xml:space="preserve">Rechercher et </w:t>
      </w:r>
      <w:r w:rsidRPr="00797A3D">
        <w:t xml:space="preserve">Consulter </w:t>
      </w:r>
      <w:r w:rsidR="008003B8">
        <w:t>une fiche d’intervention</w:t>
      </w:r>
    </w:p>
    <w:p w:rsidR="00C23812" w:rsidRPr="00797A3D" w:rsidRDefault="00C23812" w:rsidP="004E6824">
      <w:pPr>
        <w:pStyle w:val="Default"/>
        <w:spacing w:line="360" w:lineRule="auto"/>
        <w:ind w:left="708"/>
        <w:jc w:val="both"/>
      </w:pPr>
      <w:r w:rsidRPr="00797A3D">
        <w:t xml:space="preserve">- Mettre à jour </w:t>
      </w:r>
      <w:r w:rsidR="008003B8">
        <w:t>une fiche d’intervention</w:t>
      </w:r>
    </w:p>
    <w:p w:rsidR="00F4744F" w:rsidRDefault="00C23812" w:rsidP="004E6824">
      <w:pPr>
        <w:pStyle w:val="Default"/>
        <w:spacing w:line="360" w:lineRule="auto"/>
        <w:ind w:left="708"/>
        <w:jc w:val="both"/>
      </w:pPr>
      <w:r w:rsidRPr="00797A3D">
        <w:t xml:space="preserve">- Supprimer </w:t>
      </w:r>
      <w:r w:rsidR="008003B8">
        <w:t>une fiche d’intervention</w:t>
      </w:r>
    </w:p>
    <w:p w:rsidR="00995DEE" w:rsidRPr="00797A3D" w:rsidRDefault="00995DEE" w:rsidP="004E6824">
      <w:pPr>
        <w:pStyle w:val="Default"/>
        <w:spacing w:line="360" w:lineRule="auto"/>
        <w:ind w:left="708"/>
        <w:jc w:val="both"/>
      </w:pPr>
    </w:p>
    <w:p w:rsidR="00A03122" w:rsidRPr="00A03122" w:rsidRDefault="00A03122" w:rsidP="00A03122">
      <w:pPr>
        <w:pStyle w:val="Default"/>
        <w:numPr>
          <w:ilvl w:val="0"/>
          <w:numId w:val="20"/>
        </w:numPr>
        <w:spacing w:after="38" w:line="360" w:lineRule="auto"/>
        <w:jc w:val="both"/>
        <w:rPr>
          <w:b/>
        </w:rPr>
      </w:pPr>
      <w:r w:rsidRPr="00A03122">
        <w:rPr>
          <w:b/>
        </w:rPr>
        <w:t xml:space="preserve">Historique des entretiens des engins </w:t>
      </w:r>
    </w:p>
    <w:p w:rsidR="00A03122" w:rsidRPr="00797A3D" w:rsidRDefault="00A03122" w:rsidP="00A03122">
      <w:pPr>
        <w:pStyle w:val="Default"/>
        <w:spacing w:after="38" w:line="360" w:lineRule="auto"/>
        <w:jc w:val="both"/>
      </w:pPr>
      <w:r>
        <w:t xml:space="preserve">Il s’agit d’une liste datée de tous les entretiens de véhicule dans l’application auquel nous pouvons effectuer des rechercher ciblées. </w:t>
      </w:r>
    </w:p>
    <w:p w:rsidR="00A03122" w:rsidRPr="00934770" w:rsidRDefault="00A03122" w:rsidP="00A03122">
      <w:pPr>
        <w:pStyle w:val="Default"/>
        <w:numPr>
          <w:ilvl w:val="0"/>
          <w:numId w:val="20"/>
        </w:numPr>
        <w:spacing w:after="38" w:line="360" w:lineRule="auto"/>
        <w:jc w:val="both"/>
        <w:rPr>
          <w:b/>
        </w:rPr>
      </w:pPr>
      <w:r w:rsidRPr="00934770">
        <w:rPr>
          <w:b/>
        </w:rPr>
        <w:lastRenderedPageBreak/>
        <w:t>Historique des réparations des engins</w:t>
      </w:r>
    </w:p>
    <w:p w:rsidR="00A03122" w:rsidRPr="00797A3D" w:rsidRDefault="00A03122" w:rsidP="00A03122">
      <w:pPr>
        <w:pStyle w:val="Default"/>
        <w:spacing w:after="38" w:line="360" w:lineRule="auto"/>
        <w:jc w:val="both"/>
      </w:pPr>
      <w:r>
        <w:t>Il s’agit d’une liste datée</w:t>
      </w:r>
      <w:r>
        <w:t xml:space="preserve"> de toutes les réparations </w:t>
      </w:r>
      <w:r>
        <w:t xml:space="preserve">de véhicule dans l’application auquel nous pouvons effectuer des rechercher ciblées. </w:t>
      </w:r>
    </w:p>
    <w:p w:rsidR="00A03122" w:rsidRPr="00797A3D" w:rsidRDefault="00A03122" w:rsidP="00A03122">
      <w:pPr>
        <w:pStyle w:val="Default"/>
        <w:spacing w:after="38" w:line="360" w:lineRule="auto"/>
        <w:jc w:val="both"/>
      </w:pPr>
    </w:p>
    <w:p w:rsidR="00A03122" w:rsidRPr="00B41665" w:rsidRDefault="00A03122" w:rsidP="00A03122">
      <w:pPr>
        <w:pStyle w:val="Default"/>
        <w:numPr>
          <w:ilvl w:val="0"/>
          <w:numId w:val="20"/>
        </w:numPr>
        <w:spacing w:after="38" w:line="360" w:lineRule="auto"/>
        <w:jc w:val="both"/>
        <w:rPr>
          <w:b/>
        </w:rPr>
      </w:pPr>
      <w:r w:rsidRPr="00B41665">
        <w:rPr>
          <w:b/>
        </w:rPr>
        <w:t xml:space="preserve">Coût de maintenance </w:t>
      </w:r>
    </w:p>
    <w:p w:rsidR="00F4744F" w:rsidRDefault="0068278E" w:rsidP="00995DEE">
      <w:pPr>
        <w:pStyle w:val="Default"/>
        <w:spacing w:line="360" w:lineRule="auto"/>
        <w:ind w:firstLine="708"/>
        <w:jc w:val="both"/>
      </w:pPr>
      <w:r>
        <w:t>A ce niveau, il sera question d’un récapitulatif de tous les coûts de maintenance quel que soit la nature et ceux pour tous les véhicules enregistrés dans l’application</w:t>
      </w:r>
    </w:p>
    <w:p w:rsidR="00995DEE" w:rsidRPr="00797A3D" w:rsidRDefault="00995DEE" w:rsidP="004E6824">
      <w:pPr>
        <w:pStyle w:val="Default"/>
        <w:spacing w:line="360" w:lineRule="auto"/>
        <w:jc w:val="both"/>
      </w:pPr>
    </w:p>
    <w:p w:rsidR="00466CA7" w:rsidRPr="00B41665" w:rsidRDefault="00762CEB" w:rsidP="00B41665">
      <w:pPr>
        <w:pStyle w:val="Default"/>
        <w:numPr>
          <w:ilvl w:val="0"/>
          <w:numId w:val="20"/>
        </w:numPr>
        <w:spacing w:line="360" w:lineRule="auto"/>
        <w:jc w:val="both"/>
        <w:rPr>
          <w:b/>
        </w:rPr>
      </w:pPr>
      <w:r w:rsidRPr="00B41665">
        <w:rPr>
          <w:b/>
        </w:rPr>
        <w:t>Actions des acteurs sur les fonctionnalités</w:t>
      </w:r>
    </w:p>
    <w:tbl>
      <w:tblPr>
        <w:tblStyle w:val="Grilledutableau"/>
        <w:tblpPr w:leftFromText="141" w:rightFromText="141" w:vertAnchor="text" w:horzAnchor="margin" w:tblpXSpec="center" w:tblpY="314"/>
        <w:tblW w:w="9848" w:type="dxa"/>
        <w:tblLook w:val="04A0" w:firstRow="1" w:lastRow="0" w:firstColumn="1" w:lastColumn="0" w:noHBand="0" w:noVBand="1"/>
      </w:tblPr>
      <w:tblGrid>
        <w:gridCol w:w="3114"/>
        <w:gridCol w:w="3544"/>
        <w:gridCol w:w="3190"/>
      </w:tblGrid>
      <w:tr w:rsidR="00762CEB" w:rsidRPr="00797A3D" w:rsidTr="00762CEB">
        <w:trPr>
          <w:trHeight w:val="287"/>
        </w:trPr>
        <w:tc>
          <w:tcPr>
            <w:tcW w:w="3114" w:type="dxa"/>
          </w:tcPr>
          <w:p w:rsidR="00762CEB" w:rsidRPr="00797A3D" w:rsidRDefault="00762CEB" w:rsidP="00762CEB">
            <w:pPr>
              <w:spacing w:after="212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A3D">
              <w:rPr>
                <w:rFonts w:ascii="Times New Roman" w:hAnsi="Times New Roman" w:cs="Times New Roman"/>
                <w:b/>
                <w:sz w:val="24"/>
                <w:szCs w:val="24"/>
              </w:rPr>
              <w:t>Fonctionnalités</w:t>
            </w:r>
          </w:p>
        </w:tc>
        <w:tc>
          <w:tcPr>
            <w:tcW w:w="3544" w:type="dxa"/>
          </w:tcPr>
          <w:p w:rsidR="00762CEB" w:rsidRPr="00797A3D" w:rsidRDefault="00762CEB" w:rsidP="00762CEB">
            <w:pPr>
              <w:spacing w:after="212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A3D">
              <w:rPr>
                <w:rFonts w:ascii="Times New Roman" w:hAnsi="Times New Roman" w:cs="Times New Roman"/>
                <w:b/>
                <w:sz w:val="24"/>
                <w:szCs w:val="24"/>
              </w:rPr>
              <w:t>ACTEURS</w:t>
            </w:r>
          </w:p>
        </w:tc>
        <w:tc>
          <w:tcPr>
            <w:tcW w:w="3190" w:type="dxa"/>
          </w:tcPr>
          <w:p w:rsidR="00762CEB" w:rsidRPr="00797A3D" w:rsidRDefault="00762CEB" w:rsidP="00762CEB">
            <w:pPr>
              <w:spacing w:after="212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A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Actions sur la fonctionnalité  </w:t>
            </w:r>
          </w:p>
        </w:tc>
      </w:tr>
      <w:tr w:rsidR="00762CEB" w:rsidRPr="00797A3D" w:rsidTr="00762CEB">
        <w:trPr>
          <w:trHeight w:val="255"/>
        </w:trPr>
        <w:tc>
          <w:tcPr>
            <w:tcW w:w="3114" w:type="dxa"/>
            <w:vMerge w:val="restart"/>
          </w:tcPr>
          <w:p w:rsidR="00762CEB" w:rsidRPr="00797A3D" w:rsidRDefault="00762CEB" w:rsidP="00762CEB">
            <w:pPr>
              <w:pStyle w:val="Default"/>
              <w:spacing w:after="38" w:line="360" w:lineRule="auto"/>
              <w:ind w:left="22"/>
              <w:jc w:val="both"/>
            </w:pPr>
            <w:r>
              <w:t>Paramétrage des gammes d’</w:t>
            </w:r>
            <w:r>
              <w:t>entretien</w:t>
            </w:r>
          </w:p>
        </w:tc>
        <w:tc>
          <w:tcPr>
            <w:tcW w:w="3544" w:type="dxa"/>
          </w:tcPr>
          <w:p w:rsidR="00762CEB" w:rsidRPr="00797A3D" w:rsidRDefault="00762CEB" w:rsidP="00762CEB">
            <w:pPr>
              <w:pStyle w:val="Default"/>
              <w:spacing w:line="360" w:lineRule="auto"/>
              <w:jc w:val="both"/>
            </w:pPr>
            <w:r w:rsidRPr="00797A3D">
              <w:t xml:space="preserve">Le </w:t>
            </w:r>
            <w:r>
              <w:t>Boss</w:t>
            </w:r>
            <w:r w:rsidRPr="00797A3D">
              <w:t> (Administrateur)</w:t>
            </w:r>
          </w:p>
        </w:tc>
        <w:tc>
          <w:tcPr>
            <w:tcW w:w="3190" w:type="dxa"/>
          </w:tcPr>
          <w:p w:rsidR="00762CEB" w:rsidRPr="00797A3D" w:rsidRDefault="00762CEB" w:rsidP="00762CEB">
            <w:pPr>
              <w:spacing w:after="212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CEB" w:rsidRPr="00797A3D" w:rsidTr="00762CEB">
        <w:trPr>
          <w:trHeight w:val="300"/>
        </w:trPr>
        <w:tc>
          <w:tcPr>
            <w:tcW w:w="3114" w:type="dxa"/>
            <w:vMerge/>
          </w:tcPr>
          <w:p w:rsidR="00762CEB" w:rsidRDefault="00762CEB" w:rsidP="00762CEB">
            <w:pPr>
              <w:pStyle w:val="Default"/>
              <w:spacing w:after="38" w:line="360" w:lineRule="auto"/>
              <w:ind w:left="22"/>
              <w:jc w:val="both"/>
            </w:pPr>
          </w:p>
        </w:tc>
        <w:tc>
          <w:tcPr>
            <w:tcW w:w="3544" w:type="dxa"/>
          </w:tcPr>
          <w:p w:rsidR="00762CEB" w:rsidRPr="00797A3D" w:rsidRDefault="00762CEB" w:rsidP="00762CEB">
            <w:pPr>
              <w:pStyle w:val="Default"/>
              <w:spacing w:line="360" w:lineRule="auto"/>
            </w:pPr>
            <w:r>
              <w:t>Le Responsable logistique</w:t>
            </w:r>
            <w:r w:rsidRPr="00797A3D">
              <w:t> </w:t>
            </w:r>
            <w:r>
              <w:t xml:space="preserve">   </w:t>
            </w:r>
            <w:r w:rsidRPr="00797A3D">
              <w:t>(Administrateu</w:t>
            </w:r>
            <w:bookmarkStart w:id="0" w:name="_GoBack"/>
            <w:bookmarkEnd w:id="0"/>
            <w:r w:rsidRPr="00797A3D">
              <w:t>r)</w:t>
            </w:r>
          </w:p>
        </w:tc>
        <w:tc>
          <w:tcPr>
            <w:tcW w:w="3190" w:type="dxa"/>
          </w:tcPr>
          <w:p w:rsidR="00762CEB" w:rsidRPr="00797A3D" w:rsidRDefault="00762CEB" w:rsidP="00762CEB">
            <w:pPr>
              <w:spacing w:after="212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CEB" w:rsidRPr="00797A3D" w:rsidTr="00762CEB">
        <w:trPr>
          <w:trHeight w:val="311"/>
        </w:trPr>
        <w:tc>
          <w:tcPr>
            <w:tcW w:w="3114" w:type="dxa"/>
            <w:vMerge/>
          </w:tcPr>
          <w:p w:rsidR="00762CEB" w:rsidRDefault="00762CEB" w:rsidP="00762CEB">
            <w:pPr>
              <w:pStyle w:val="Default"/>
              <w:spacing w:after="38" w:line="360" w:lineRule="auto"/>
              <w:ind w:left="22"/>
              <w:jc w:val="both"/>
            </w:pPr>
          </w:p>
        </w:tc>
        <w:tc>
          <w:tcPr>
            <w:tcW w:w="3544" w:type="dxa"/>
          </w:tcPr>
          <w:p w:rsidR="00762CEB" w:rsidRPr="00797A3D" w:rsidRDefault="00762CEB" w:rsidP="00762CEB">
            <w:pPr>
              <w:pStyle w:val="Default"/>
              <w:spacing w:line="360" w:lineRule="auto"/>
              <w:jc w:val="both"/>
            </w:pPr>
            <w:r>
              <w:t>Les Chauffeurs </w:t>
            </w:r>
          </w:p>
        </w:tc>
        <w:tc>
          <w:tcPr>
            <w:tcW w:w="3190" w:type="dxa"/>
          </w:tcPr>
          <w:p w:rsidR="00762CEB" w:rsidRPr="00797A3D" w:rsidRDefault="00762CEB" w:rsidP="00762CEB">
            <w:pPr>
              <w:spacing w:after="212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CEB" w:rsidRPr="00797A3D" w:rsidTr="00762CEB">
        <w:trPr>
          <w:trHeight w:val="345"/>
        </w:trPr>
        <w:tc>
          <w:tcPr>
            <w:tcW w:w="3114" w:type="dxa"/>
            <w:vMerge/>
          </w:tcPr>
          <w:p w:rsidR="00762CEB" w:rsidRDefault="00762CEB" w:rsidP="00762CEB">
            <w:pPr>
              <w:pStyle w:val="Default"/>
              <w:spacing w:after="38" w:line="360" w:lineRule="auto"/>
              <w:ind w:left="22"/>
              <w:jc w:val="both"/>
            </w:pPr>
          </w:p>
        </w:tc>
        <w:tc>
          <w:tcPr>
            <w:tcW w:w="3544" w:type="dxa"/>
          </w:tcPr>
          <w:p w:rsidR="00762CEB" w:rsidRPr="00797A3D" w:rsidRDefault="00762CEB" w:rsidP="00762CEB">
            <w:pPr>
              <w:pStyle w:val="Default"/>
              <w:spacing w:line="360" w:lineRule="auto"/>
              <w:jc w:val="both"/>
            </w:pPr>
            <w:r>
              <w:t>Les Mécaniciens</w:t>
            </w:r>
          </w:p>
        </w:tc>
        <w:tc>
          <w:tcPr>
            <w:tcW w:w="3190" w:type="dxa"/>
          </w:tcPr>
          <w:p w:rsidR="00762CEB" w:rsidRPr="00797A3D" w:rsidRDefault="00762CEB" w:rsidP="00762CEB">
            <w:pPr>
              <w:spacing w:after="212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CEB" w:rsidRPr="00797A3D" w:rsidTr="00762CEB">
        <w:trPr>
          <w:trHeight w:val="600"/>
        </w:trPr>
        <w:tc>
          <w:tcPr>
            <w:tcW w:w="3114" w:type="dxa"/>
            <w:vMerge/>
          </w:tcPr>
          <w:p w:rsidR="00762CEB" w:rsidRDefault="00762CEB" w:rsidP="00762CEB">
            <w:pPr>
              <w:pStyle w:val="Default"/>
              <w:spacing w:after="38" w:line="360" w:lineRule="auto"/>
              <w:ind w:left="22"/>
              <w:jc w:val="both"/>
            </w:pPr>
          </w:p>
        </w:tc>
        <w:tc>
          <w:tcPr>
            <w:tcW w:w="3544" w:type="dxa"/>
          </w:tcPr>
          <w:p w:rsidR="00762CEB" w:rsidRPr="00797A3D" w:rsidRDefault="00762CEB" w:rsidP="00762CEB">
            <w:pPr>
              <w:spacing w:after="212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La Secrétaire</w:t>
            </w:r>
          </w:p>
        </w:tc>
        <w:tc>
          <w:tcPr>
            <w:tcW w:w="3190" w:type="dxa"/>
          </w:tcPr>
          <w:p w:rsidR="00762CEB" w:rsidRPr="00797A3D" w:rsidRDefault="00762CEB" w:rsidP="00762CEB">
            <w:pPr>
              <w:spacing w:after="212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CEB" w:rsidRPr="00797A3D" w:rsidTr="00762CEB">
        <w:trPr>
          <w:trHeight w:val="225"/>
        </w:trPr>
        <w:tc>
          <w:tcPr>
            <w:tcW w:w="3114" w:type="dxa"/>
            <w:vMerge w:val="restart"/>
          </w:tcPr>
          <w:p w:rsidR="00762CEB" w:rsidRPr="00797A3D" w:rsidRDefault="00762CEB" w:rsidP="00762CEB">
            <w:pPr>
              <w:pStyle w:val="Default"/>
              <w:spacing w:after="38" w:line="360" w:lineRule="auto"/>
              <w:ind w:left="22"/>
              <w:jc w:val="both"/>
            </w:pPr>
            <w:r>
              <w:t xml:space="preserve">Programme d’entretien des véhicules </w:t>
            </w:r>
          </w:p>
        </w:tc>
        <w:tc>
          <w:tcPr>
            <w:tcW w:w="3544" w:type="dxa"/>
          </w:tcPr>
          <w:p w:rsidR="00762CEB" w:rsidRPr="00797A3D" w:rsidRDefault="00762CEB" w:rsidP="00762CEB">
            <w:pPr>
              <w:pStyle w:val="Default"/>
              <w:spacing w:line="360" w:lineRule="auto"/>
              <w:jc w:val="both"/>
            </w:pPr>
            <w:r w:rsidRPr="00797A3D">
              <w:t xml:space="preserve">Le </w:t>
            </w:r>
            <w:r>
              <w:t>Boss</w:t>
            </w:r>
            <w:r w:rsidRPr="00797A3D">
              <w:t> (Administrateur)</w:t>
            </w:r>
          </w:p>
        </w:tc>
        <w:tc>
          <w:tcPr>
            <w:tcW w:w="3190" w:type="dxa"/>
          </w:tcPr>
          <w:p w:rsidR="00762CEB" w:rsidRPr="00797A3D" w:rsidRDefault="00762CEB" w:rsidP="00762CEB">
            <w:pPr>
              <w:spacing w:after="212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CEB" w:rsidRPr="00797A3D" w:rsidTr="00762CEB">
        <w:trPr>
          <w:trHeight w:val="300"/>
        </w:trPr>
        <w:tc>
          <w:tcPr>
            <w:tcW w:w="3114" w:type="dxa"/>
            <w:vMerge/>
          </w:tcPr>
          <w:p w:rsidR="00762CEB" w:rsidRDefault="00762CEB" w:rsidP="00762CEB">
            <w:pPr>
              <w:pStyle w:val="Default"/>
              <w:spacing w:after="38" w:line="360" w:lineRule="auto"/>
              <w:ind w:left="22"/>
              <w:jc w:val="both"/>
            </w:pPr>
          </w:p>
        </w:tc>
        <w:tc>
          <w:tcPr>
            <w:tcW w:w="3544" w:type="dxa"/>
          </w:tcPr>
          <w:p w:rsidR="00762CEB" w:rsidRPr="00797A3D" w:rsidRDefault="00762CEB" w:rsidP="00762CEB">
            <w:pPr>
              <w:pStyle w:val="Default"/>
              <w:spacing w:line="360" w:lineRule="auto"/>
            </w:pPr>
            <w:r>
              <w:t>Le</w:t>
            </w:r>
            <w:r>
              <w:t xml:space="preserve"> </w:t>
            </w:r>
            <w:r>
              <w:t>Responsable logistique</w:t>
            </w:r>
            <w:r w:rsidRPr="00797A3D">
              <w:t> </w:t>
            </w:r>
            <w:r>
              <w:t xml:space="preserve">   </w:t>
            </w:r>
            <w:r w:rsidRPr="00797A3D">
              <w:t>(Administrateur)</w:t>
            </w:r>
          </w:p>
        </w:tc>
        <w:tc>
          <w:tcPr>
            <w:tcW w:w="3190" w:type="dxa"/>
          </w:tcPr>
          <w:p w:rsidR="00762CEB" w:rsidRPr="00797A3D" w:rsidRDefault="00762CEB" w:rsidP="00762CEB">
            <w:pPr>
              <w:spacing w:after="212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CEB" w:rsidRPr="00797A3D" w:rsidTr="00762CEB">
        <w:trPr>
          <w:trHeight w:val="311"/>
        </w:trPr>
        <w:tc>
          <w:tcPr>
            <w:tcW w:w="3114" w:type="dxa"/>
            <w:vMerge/>
          </w:tcPr>
          <w:p w:rsidR="00762CEB" w:rsidRDefault="00762CEB" w:rsidP="00762CEB">
            <w:pPr>
              <w:pStyle w:val="Default"/>
              <w:spacing w:after="38" w:line="360" w:lineRule="auto"/>
              <w:ind w:left="22"/>
              <w:jc w:val="both"/>
            </w:pPr>
          </w:p>
        </w:tc>
        <w:tc>
          <w:tcPr>
            <w:tcW w:w="3544" w:type="dxa"/>
          </w:tcPr>
          <w:p w:rsidR="00762CEB" w:rsidRPr="00797A3D" w:rsidRDefault="00762CEB" w:rsidP="00762CEB">
            <w:pPr>
              <w:pStyle w:val="Default"/>
              <w:spacing w:line="360" w:lineRule="auto"/>
              <w:jc w:val="both"/>
            </w:pPr>
            <w:r>
              <w:t>Les Chauffeurs</w:t>
            </w:r>
            <w:r>
              <w:t> </w:t>
            </w:r>
          </w:p>
        </w:tc>
        <w:tc>
          <w:tcPr>
            <w:tcW w:w="3190" w:type="dxa"/>
          </w:tcPr>
          <w:p w:rsidR="00762CEB" w:rsidRPr="00797A3D" w:rsidRDefault="00762CEB" w:rsidP="00762CEB">
            <w:pPr>
              <w:spacing w:after="212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CEB" w:rsidRPr="00797A3D" w:rsidTr="00762CEB">
        <w:trPr>
          <w:trHeight w:val="360"/>
        </w:trPr>
        <w:tc>
          <w:tcPr>
            <w:tcW w:w="3114" w:type="dxa"/>
            <w:vMerge/>
          </w:tcPr>
          <w:p w:rsidR="00762CEB" w:rsidRDefault="00762CEB" w:rsidP="00762CEB">
            <w:pPr>
              <w:pStyle w:val="Default"/>
              <w:spacing w:after="38" w:line="360" w:lineRule="auto"/>
              <w:ind w:left="22"/>
              <w:jc w:val="both"/>
            </w:pPr>
          </w:p>
        </w:tc>
        <w:tc>
          <w:tcPr>
            <w:tcW w:w="3544" w:type="dxa"/>
          </w:tcPr>
          <w:p w:rsidR="00762CEB" w:rsidRPr="00797A3D" w:rsidRDefault="00762CEB" w:rsidP="00762CEB">
            <w:pPr>
              <w:pStyle w:val="Default"/>
              <w:spacing w:line="360" w:lineRule="auto"/>
              <w:jc w:val="both"/>
            </w:pPr>
            <w:r>
              <w:t>Les Mécaniciens</w:t>
            </w:r>
          </w:p>
        </w:tc>
        <w:tc>
          <w:tcPr>
            <w:tcW w:w="3190" w:type="dxa"/>
          </w:tcPr>
          <w:p w:rsidR="00762CEB" w:rsidRPr="00797A3D" w:rsidRDefault="00762CEB" w:rsidP="00762CEB">
            <w:pPr>
              <w:spacing w:after="212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CEB" w:rsidRPr="00797A3D" w:rsidTr="00762CEB">
        <w:trPr>
          <w:trHeight w:val="315"/>
        </w:trPr>
        <w:tc>
          <w:tcPr>
            <w:tcW w:w="3114" w:type="dxa"/>
            <w:vMerge/>
          </w:tcPr>
          <w:p w:rsidR="00762CEB" w:rsidRDefault="00762CEB" w:rsidP="00762CEB">
            <w:pPr>
              <w:pStyle w:val="Default"/>
              <w:spacing w:after="38" w:line="360" w:lineRule="auto"/>
              <w:ind w:left="22"/>
              <w:jc w:val="both"/>
            </w:pPr>
          </w:p>
        </w:tc>
        <w:tc>
          <w:tcPr>
            <w:tcW w:w="3544" w:type="dxa"/>
          </w:tcPr>
          <w:p w:rsidR="00762CEB" w:rsidRPr="00797A3D" w:rsidRDefault="00762CEB" w:rsidP="00762CEB">
            <w:pPr>
              <w:spacing w:after="212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La Secrétaire</w:t>
            </w:r>
          </w:p>
        </w:tc>
        <w:tc>
          <w:tcPr>
            <w:tcW w:w="3190" w:type="dxa"/>
          </w:tcPr>
          <w:p w:rsidR="00762CEB" w:rsidRPr="00797A3D" w:rsidRDefault="00762CEB" w:rsidP="00762CEB">
            <w:pPr>
              <w:spacing w:after="212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CEB" w:rsidRPr="00797A3D" w:rsidTr="00762CEB">
        <w:trPr>
          <w:trHeight w:val="300"/>
        </w:trPr>
        <w:tc>
          <w:tcPr>
            <w:tcW w:w="3114" w:type="dxa"/>
            <w:vMerge w:val="restart"/>
          </w:tcPr>
          <w:p w:rsidR="00762CEB" w:rsidRPr="00797A3D" w:rsidRDefault="00762CEB" w:rsidP="00762CEB">
            <w:pPr>
              <w:pStyle w:val="Default"/>
              <w:spacing w:after="38" w:line="360" w:lineRule="auto"/>
              <w:ind w:left="22"/>
              <w:jc w:val="both"/>
            </w:pPr>
            <w:r>
              <w:t>Rappels des entretiens</w:t>
            </w:r>
          </w:p>
        </w:tc>
        <w:tc>
          <w:tcPr>
            <w:tcW w:w="3544" w:type="dxa"/>
          </w:tcPr>
          <w:p w:rsidR="00762CEB" w:rsidRPr="00797A3D" w:rsidRDefault="00762CEB" w:rsidP="00762CEB">
            <w:pPr>
              <w:pStyle w:val="Default"/>
              <w:spacing w:line="360" w:lineRule="auto"/>
              <w:jc w:val="both"/>
            </w:pPr>
            <w:r w:rsidRPr="00797A3D">
              <w:t xml:space="preserve">Le </w:t>
            </w:r>
            <w:r>
              <w:t>Boss</w:t>
            </w:r>
            <w:r w:rsidRPr="00797A3D">
              <w:t> (Administrateur)</w:t>
            </w:r>
          </w:p>
        </w:tc>
        <w:tc>
          <w:tcPr>
            <w:tcW w:w="3190" w:type="dxa"/>
          </w:tcPr>
          <w:p w:rsidR="00762CEB" w:rsidRPr="00797A3D" w:rsidRDefault="00762CEB" w:rsidP="00762CEB">
            <w:pPr>
              <w:spacing w:after="212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CEB" w:rsidRPr="00797A3D" w:rsidTr="00762CEB">
        <w:trPr>
          <w:trHeight w:val="315"/>
        </w:trPr>
        <w:tc>
          <w:tcPr>
            <w:tcW w:w="3114" w:type="dxa"/>
            <w:vMerge/>
          </w:tcPr>
          <w:p w:rsidR="00762CEB" w:rsidRDefault="00762CEB" w:rsidP="00762CEB">
            <w:pPr>
              <w:pStyle w:val="Default"/>
              <w:spacing w:after="38" w:line="360" w:lineRule="auto"/>
              <w:ind w:left="22"/>
              <w:jc w:val="both"/>
            </w:pPr>
          </w:p>
        </w:tc>
        <w:tc>
          <w:tcPr>
            <w:tcW w:w="3544" w:type="dxa"/>
          </w:tcPr>
          <w:p w:rsidR="00762CEB" w:rsidRPr="00797A3D" w:rsidRDefault="00762CEB" w:rsidP="00762CEB">
            <w:pPr>
              <w:pStyle w:val="Default"/>
              <w:spacing w:line="360" w:lineRule="auto"/>
            </w:pPr>
            <w:r>
              <w:t>Le Responsable logistique</w:t>
            </w:r>
            <w:r w:rsidRPr="00797A3D">
              <w:t> </w:t>
            </w:r>
            <w:r>
              <w:t xml:space="preserve">   </w:t>
            </w:r>
            <w:r w:rsidRPr="00797A3D">
              <w:t>(Administrateur)</w:t>
            </w:r>
          </w:p>
        </w:tc>
        <w:tc>
          <w:tcPr>
            <w:tcW w:w="3190" w:type="dxa"/>
          </w:tcPr>
          <w:p w:rsidR="00762CEB" w:rsidRPr="00797A3D" w:rsidRDefault="00762CEB" w:rsidP="00762CEB">
            <w:pPr>
              <w:spacing w:after="212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CEB" w:rsidRPr="00797A3D" w:rsidTr="00762CEB">
        <w:trPr>
          <w:trHeight w:val="300"/>
        </w:trPr>
        <w:tc>
          <w:tcPr>
            <w:tcW w:w="3114" w:type="dxa"/>
            <w:vMerge/>
          </w:tcPr>
          <w:p w:rsidR="00762CEB" w:rsidRDefault="00762CEB" w:rsidP="00762CEB">
            <w:pPr>
              <w:pStyle w:val="Default"/>
              <w:spacing w:after="38" w:line="360" w:lineRule="auto"/>
              <w:ind w:left="22"/>
              <w:jc w:val="both"/>
            </w:pPr>
          </w:p>
        </w:tc>
        <w:tc>
          <w:tcPr>
            <w:tcW w:w="3544" w:type="dxa"/>
          </w:tcPr>
          <w:p w:rsidR="00762CEB" w:rsidRPr="00797A3D" w:rsidRDefault="00762CEB" w:rsidP="00762CEB">
            <w:pPr>
              <w:pStyle w:val="Default"/>
              <w:spacing w:line="360" w:lineRule="auto"/>
              <w:jc w:val="both"/>
            </w:pPr>
            <w:r>
              <w:t>Les Chauffeurs </w:t>
            </w:r>
          </w:p>
        </w:tc>
        <w:tc>
          <w:tcPr>
            <w:tcW w:w="3190" w:type="dxa"/>
          </w:tcPr>
          <w:p w:rsidR="00762CEB" w:rsidRPr="00797A3D" w:rsidRDefault="00762CEB" w:rsidP="00762CEB">
            <w:pPr>
              <w:spacing w:after="212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CEB" w:rsidRPr="00797A3D" w:rsidTr="00762CEB">
        <w:trPr>
          <w:trHeight w:val="330"/>
        </w:trPr>
        <w:tc>
          <w:tcPr>
            <w:tcW w:w="3114" w:type="dxa"/>
            <w:vMerge/>
          </w:tcPr>
          <w:p w:rsidR="00762CEB" w:rsidRDefault="00762CEB" w:rsidP="00762CEB">
            <w:pPr>
              <w:pStyle w:val="Default"/>
              <w:spacing w:after="38" w:line="360" w:lineRule="auto"/>
              <w:ind w:left="22"/>
              <w:jc w:val="both"/>
            </w:pPr>
          </w:p>
        </w:tc>
        <w:tc>
          <w:tcPr>
            <w:tcW w:w="3544" w:type="dxa"/>
          </w:tcPr>
          <w:p w:rsidR="00762CEB" w:rsidRPr="00797A3D" w:rsidRDefault="00762CEB" w:rsidP="00762CEB">
            <w:pPr>
              <w:pStyle w:val="Default"/>
              <w:spacing w:line="360" w:lineRule="auto"/>
              <w:jc w:val="both"/>
            </w:pPr>
            <w:r>
              <w:t>Les Mécaniciens</w:t>
            </w:r>
          </w:p>
        </w:tc>
        <w:tc>
          <w:tcPr>
            <w:tcW w:w="3190" w:type="dxa"/>
          </w:tcPr>
          <w:p w:rsidR="00762CEB" w:rsidRPr="00797A3D" w:rsidRDefault="00762CEB" w:rsidP="00762CEB">
            <w:pPr>
              <w:spacing w:after="212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CEB" w:rsidRPr="00797A3D" w:rsidTr="00762CEB">
        <w:trPr>
          <w:trHeight w:val="420"/>
        </w:trPr>
        <w:tc>
          <w:tcPr>
            <w:tcW w:w="3114" w:type="dxa"/>
            <w:vMerge/>
          </w:tcPr>
          <w:p w:rsidR="00762CEB" w:rsidRDefault="00762CEB" w:rsidP="00762CEB">
            <w:pPr>
              <w:pStyle w:val="Default"/>
              <w:spacing w:after="38" w:line="360" w:lineRule="auto"/>
              <w:ind w:left="22"/>
              <w:jc w:val="both"/>
            </w:pPr>
          </w:p>
        </w:tc>
        <w:tc>
          <w:tcPr>
            <w:tcW w:w="3544" w:type="dxa"/>
          </w:tcPr>
          <w:p w:rsidR="00762CEB" w:rsidRPr="00797A3D" w:rsidRDefault="00762CEB" w:rsidP="00762CEB">
            <w:pPr>
              <w:spacing w:after="212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La Secrétaire</w:t>
            </w:r>
          </w:p>
        </w:tc>
        <w:tc>
          <w:tcPr>
            <w:tcW w:w="3190" w:type="dxa"/>
          </w:tcPr>
          <w:p w:rsidR="00762CEB" w:rsidRPr="00797A3D" w:rsidRDefault="00762CEB" w:rsidP="00762CEB">
            <w:pPr>
              <w:spacing w:after="212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CEB" w:rsidRPr="00797A3D" w:rsidTr="00762CEB">
        <w:trPr>
          <w:trHeight w:val="270"/>
        </w:trPr>
        <w:tc>
          <w:tcPr>
            <w:tcW w:w="3114" w:type="dxa"/>
            <w:vMerge w:val="restart"/>
          </w:tcPr>
          <w:p w:rsidR="00762CEB" w:rsidRPr="00797A3D" w:rsidRDefault="00762CEB" w:rsidP="00762CEB">
            <w:pPr>
              <w:pStyle w:val="Default"/>
              <w:spacing w:after="38" w:line="360" w:lineRule="auto"/>
              <w:ind w:left="22"/>
              <w:jc w:val="both"/>
            </w:pPr>
            <w:r>
              <w:t>Consulter pannes</w:t>
            </w:r>
          </w:p>
        </w:tc>
        <w:tc>
          <w:tcPr>
            <w:tcW w:w="3544" w:type="dxa"/>
          </w:tcPr>
          <w:p w:rsidR="00762CEB" w:rsidRPr="00797A3D" w:rsidRDefault="00762CEB" w:rsidP="00762CEB">
            <w:pPr>
              <w:pStyle w:val="Default"/>
              <w:spacing w:line="360" w:lineRule="auto"/>
              <w:jc w:val="both"/>
            </w:pPr>
            <w:r w:rsidRPr="00797A3D">
              <w:t xml:space="preserve">Le </w:t>
            </w:r>
            <w:r>
              <w:t>Boss</w:t>
            </w:r>
            <w:r w:rsidRPr="00797A3D">
              <w:t> (Administrateur)</w:t>
            </w:r>
          </w:p>
        </w:tc>
        <w:tc>
          <w:tcPr>
            <w:tcW w:w="3190" w:type="dxa"/>
          </w:tcPr>
          <w:p w:rsidR="00762CEB" w:rsidRPr="00797A3D" w:rsidRDefault="00762CEB" w:rsidP="00762CEB">
            <w:pPr>
              <w:spacing w:after="212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CEB" w:rsidRPr="00797A3D" w:rsidTr="00762CEB">
        <w:trPr>
          <w:trHeight w:val="315"/>
        </w:trPr>
        <w:tc>
          <w:tcPr>
            <w:tcW w:w="3114" w:type="dxa"/>
            <w:vMerge/>
          </w:tcPr>
          <w:p w:rsidR="00762CEB" w:rsidRDefault="00762CEB" w:rsidP="00762CEB">
            <w:pPr>
              <w:pStyle w:val="Default"/>
              <w:spacing w:after="38" w:line="360" w:lineRule="auto"/>
              <w:ind w:left="22"/>
              <w:jc w:val="both"/>
            </w:pPr>
          </w:p>
        </w:tc>
        <w:tc>
          <w:tcPr>
            <w:tcW w:w="3544" w:type="dxa"/>
          </w:tcPr>
          <w:p w:rsidR="00762CEB" w:rsidRPr="00797A3D" w:rsidRDefault="00762CEB" w:rsidP="00762CEB">
            <w:pPr>
              <w:pStyle w:val="Default"/>
              <w:spacing w:line="360" w:lineRule="auto"/>
            </w:pPr>
            <w:r>
              <w:t>Le Responsable logistique</w:t>
            </w:r>
            <w:r w:rsidRPr="00797A3D">
              <w:t> </w:t>
            </w:r>
            <w:r>
              <w:t xml:space="preserve">   </w:t>
            </w:r>
            <w:r w:rsidRPr="00797A3D">
              <w:t>(Administrateur)</w:t>
            </w:r>
          </w:p>
        </w:tc>
        <w:tc>
          <w:tcPr>
            <w:tcW w:w="3190" w:type="dxa"/>
          </w:tcPr>
          <w:p w:rsidR="00762CEB" w:rsidRPr="00797A3D" w:rsidRDefault="00762CEB" w:rsidP="00762CEB">
            <w:pPr>
              <w:spacing w:after="212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CEB" w:rsidRPr="00797A3D" w:rsidTr="00762CEB">
        <w:trPr>
          <w:trHeight w:val="296"/>
        </w:trPr>
        <w:tc>
          <w:tcPr>
            <w:tcW w:w="3114" w:type="dxa"/>
            <w:vMerge/>
          </w:tcPr>
          <w:p w:rsidR="00762CEB" w:rsidRDefault="00762CEB" w:rsidP="00762CEB">
            <w:pPr>
              <w:pStyle w:val="Default"/>
              <w:spacing w:after="38" w:line="360" w:lineRule="auto"/>
              <w:ind w:left="22"/>
              <w:jc w:val="both"/>
            </w:pPr>
          </w:p>
        </w:tc>
        <w:tc>
          <w:tcPr>
            <w:tcW w:w="3544" w:type="dxa"/>
          </w:tcPr>
          <w:p w:rsidR="00762CEB" w:rsidRPr="00797A3D" w:rsidRDefault="00762CEB" w:rsidP="00762CEB">
            <w:pPr>
              <w:pStyle w:val="Default"/>
              <w:spacing w:line="360" w:lineRule="auto"/>
              <w:jc w:val="both"/>
            </w:pPr>
            <w:r>
              <w:t>Les Chauffeurs </w:t>
            </w:r>
          </w:p>
        </w:tc>
        <w:tc>
          <w:tcPr>
            <w:tcW w:w="3190" w:type="dxa"/>
          </w:tcPr>
          <w:p w:rsidR="00762CEB" w:rsidRPr="00797A3D" w:rsidRDefault="00762CEB" w:rsidP="00762CEB">
            <w:pPr>
              <w:spacing w:after="212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CEB" w:rsidRPr="00797A3D" w:rsidTr="00762CEB">
        <w:trPr>
          <w:trHeight w:val="315"/>
        </w:trPr>
        <w:tc>
          <w:tcPr>
            <w:tcW w:w="3114" w:type="dxa"/>
            <w:vMerge/>
          </w:tcPr>
          <w:p w:rsidR="00762CEB" w:rsidRDefault="00762CEB" w:rsidP="00762CEB">
            <w:pPr>
              <w:pStyle w:val="Default"/>
              <w:spacing w:after="38" w:line="360" w:lineRule="auto"/>
              <w:ind w:left="22"/>
              <w:jc w:val="both"/>
            </w:pPr>
          </w:p>
        </w:tc>
        <w:tc>
          <w:tcPr>
            <w:tcW w:w="3544" w:type="dxa"/>
          </w:tcPr>
          <w:p w:rsidR="00762CEB" w:rsidRPr="00797A3D" w:rsidRDefault="00762CEB" w:rsidP="00762CEB">
            <w:pPr>
              <w:pStyle w:val="Default"/>
              <w:spacing w:line="360" w:lineRule="auto"/>
              <w:jc w:val="both"/>
            </w:pPr>
            <w:r>
              <w:t>Les Mécaniciens</w:t>
            </w:r>
          </w:p>
        </w:tc>
        <w:tc>
          <w:tcPr>
            <w:tcW w:w="3190" w:type="dxa"/>
          </w:tcPr>
          <w:p w:rsidR="00762CEB" w:rsidRPr="00797A3D" w:rsidRDefault="00762CEB" w:rsidP="00762CEB">
            <w:pPr>
              <w:spacing w:after="212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CEB" w:rsidRPr="00797A3D" w:rsidTr="00762CEB">
        <w:trPr>
          <w:trHeight w:val="330"/>
        </w:trPr>
        <w:tc>
          <w:tcPr>
            <w:tcW w:w="3114" w:type="dxa"/>
            <w:vMerge/>
          </w:tcPr>
          <w:p w:rsidR="00762CEB" w:rsidRDefault="00762CEB" w:rsidP="00762CEB">
            <w:pPr>
              <w:pStyle w:val="Default"/>
              <w:spacing w:after="38" w:line="360" w:lineRule="auto"/>
              <w:ind w:left="22"/>
              <w:jc w:val="both"/>
            </w:pPr>
          </w:p>
        </w:tc>
        <w:tc>
          <w:tcPr>
            <w:tcW w:w="3544" w:type="dxa"/>
          </w:tcPr>
          <w:p w:rsidR="00762CEB" w:rsidRPr="00797A3D" w:rsidRDefault="00762CEB" w:rsidP="00762CEB">
            <w:pPr>
              <w:spacing w:after="212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La Secrétaire</w:t>
            </w:r>
          </w:p>
        </w:tc>
        <w:tc>
          <w:tcPr>
            <w:tcW w:w="3190" w:type="dxa"/>
          </w:tcPr>
          <w:p w:rsidR="00762CEB" w:rsidRPr="00797A3D" w:rsidRDefault="00762CEB" w:rsidP="00762CEB">
            <w:pPr>
              <w:spacing w:after="212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CEB" w:rsidRPr="00797A3D" w:rsidTr="00762CEB">
        <w:trPr>
          <w:trHeight w:val="320"/>
        </w:trPr>
        <w:tc>
          <w:tcPr>
            <w:tcW w:w="3114" w:type="dxa"/>
            <w:vMerge w:val="restart"/>
          </w:tcPr>
          <w:p w:rsidR="00762CEB" w:rsidRPr="00797A3D" w:rsidRDefault="00762CEB" w:rsidP="00762CEB">
            <w:pPr>
              <w:pStyle w:val="Default"/>
              <w:spacing w:after="38" w:line="360" w:lineRule="auto"/>
              <w:ind w:left="22"/>
              <w:jc w:val="both"/>
            </w:pPr>
            <w:r>
              <w:t>Saisie des fiches d’intervention préventive et curative</w:t>
            </w:r>
            <w:r w:rsidRPr="00797A3D">
              <w:t xml:space="preserve"> </w:t>
            </w:r>
          </w:p>
        </w:tc>
        <w:tc>
          <w:tcPr>
            <w:tcW w:w="3544" w:type="dxa"/>
          </w:tcPr>
          <w:p w:rsidR="00762CEB" w:rsidRPr="00797A3D" w:rsidRDefault="00762CEB" w:rsidP="00762CEB">
            <w:pPr>
              <w:pStyle w:val="Default"/>
              <w:spacing w:line="360" w:lineRule="auto"/>
              <w:jc w:val="both"/>
            </w:pPr>
            <w:r w:rsidRPr="00797A3D">
              <w:t xml:space="preserve">Le </w:t>
            </w:r>
            <w:r>
              <w:t>Boss</w:t>
            </w:r>
            <w:r w:rsidRPr="00797A3D">
              <w:t> (Administrateur)</w:t>
            </w:r>
          </w:p>
        </w:tc>
        <w:tc>
          <w:tcPr>
            <w:tcW w:w="3190" w:type="dxa"/>
          </w:tcPr>
          <w:p w:rsidR="00762CEB" w:rsidRPr="00797A3D" w:rsidRDefault="00762CEB" w:rsidP="00762CEB">
            <w:pPr>
              <w:spacing w:after="212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CEB" w:rsidRPr="00797A3D" w:rsidTr="00762CEB">
        <w:trPr>
          <w:trHeight w:val="251"/>
        </w:trPr>
        <w:tc>
          <w:tcPr>
            <w:tcW w:w="3114" w:type="dxa"/>
            <w:vMerge/>
          </w:tcPr>
          <w:p w:rsidR="00762CEB" w:rsidRDefault="00762CEB" w:rsidP="00762CEB">
            <w:pPr>
              <w:pStyle w:val="Default"/>
              <w:spacing w:after="38" w:line="360" w:lineRule="auto"/>
              <w:ind w:left="22"/>
              <w:jc w:val="both"/>
            </w:pPr>
          </w:p>
        </w:tc>
        <w:tc>
          <w:tcPr>
            <w:tcW w:w="3544" w:type="dxa"/>
          </w:tcPr>
          <w:p w:rsidR="00762CEB" w:rsidRPr="00797A3D" w:rsidRDefault="00762CEB" w:rsidP="00762CEB">
            <w:pPr>
              <w:pStyle w:val="Default"/>
              <w:spacing w:line="360" w:lineRule="auto"/>
            </w:pPr>
            <w:r>
              <w:t>Le Responsable logistique</w:t>
            </w:r>
            <w:r w:rsidRPr="00797A3D">
              <w:t> </w:t>
            </w:r>
            <w:r>
              <w:t xml:space="preserve">   </w:t>
            </w:r>
            <w:r w:rsidRPr="00797A3D">
              <w:t>(Administrateur)</w:t>
            </w:r>
          </w:p>
        </w:tc>
        <w:tc>
          <w:tcPr>
            <w:tcW w:w="3190" w:type="dxa"/>
          </w:tcPr>
          <w:p w:rsidR="00762CEB" w:rsidRPr="00797A3D" w:rsidRDefault="00762CEB" w:rsidP="00762CEB">
            <w:pPr>
              <w:spacing w:after="212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CEB" w:rsidRPr="00797A3D" w:rsidTr="00762CEB">
        <w:trPr>
          <w:trHeight w:val="360"/>
        </w:trPr>
        <w:tc>
          <w:tcPr>
            <w:tcW w:w="3114" w:type="dxa"/>
            <w:vMerge/>
          </w:tcPr>
          <w:p w:rsidR="00762CEB" w:rsidRDefault="00762CEB" w:rsidP="00762CEB">
            <w:pPr>
              <w:pStyle w:val="Default"/>
              <w:spacing w:after="38" w:line="360" w:lineRule="auto"/>
              <w:ind w:left="22"/>
              <w:jc w:val="both"/>
            </w:pPr>
          </w:p>
        </w:tc>
        <w:tc>
          <w:tcPr>
            <w:tcW w:w="3544" w:type="dxa"/>
          </w:tcPr>
          <w:p w:rsidR="00762CEB" w:rsidRPr="00797A3D" w:rsidRDefault="00762CEB" w:rsidP="00762CEB">
            <w:pPr>
              <w:pStyle w:val="Default"/>
              <w:spacing w:line="360" w:lineRule="auto"/>
              <w:jc w:val="both"/>
            </w:pPr>
            <w:r>
              <w:t>Les Chauffeurs </w:t>
            </w:r>
          </w:p>
        </w:tc>
        <w:tc>
          <w:tcPr>
            <w:tcW w:w="3190" w:type="dxa"/>
          </w:tcPr>
          <w:p w:rsidR="00762CEB" w:rsidRPr="00797A3D" w:rsidRDefault="00762CEB" w:rsidP="00762CEB">
            <w:pPr>
              <w:spacing w:after="212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CEB" w:rsidRPr="00797A3D" w:rsidTr="00762CEB">
        <w:trPr>
          <w:trHeight w:val="240"/>
        </w:trPr>
        <w:tc>
          <w:tcPr>
            <w:tcW w:w="3114" w:type="dxa"/>
            <w:vMerge/>
          </w:tcPr>
          <w:p w:rsidR="00762CEB" w:rsidRDefault="00762CEB" w:rsidP="00762CEB">
            <w:pPr>
              <w:pStyle w:val="Default"/>
              <w:spacing w:after="38" w:line="360" w:lineRule="auto"/>
              <w:ind w:left="22"/>
              <w:jc w:val="both"/>
            </w:pPr>
          </w:p>
        </w:tc>
        <w:tc>
          <w:tcPr>
            <w:tcW w:w="3544" w:type="dxa"/>
          </w:tcPr>
          <w:p w:rsidR="00762CEB" w:rsidRPr="00797A3D" w:rsidRDefault="00762CEB" w:rsidP="00762CEB">
            <w:pPr>
              <w:pStyle w:val="Default"/>
              <w:spacing w:line="360" w:lineRule="auto"/>
              <w:jc w:val="both"/>
            </w:pPr>
            <w:r>
              <w:t>Les Mécaniciens</w:t>
            </w:r>
          </w:p>
        </w:tc>
        <w:tc>
          <w:tcPr>
            <w:tcW w:w="3190" w:type="dxa"/>
          </w:tcPr>
          <w:p w:rsidR="00762CEB" w:rsidRPr="00797A3D" w:rsidRDefault="00762CEB" w:rsidP="00762CEB">
            <w:pPr>
              <w:spacing w:after="212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CEB" w:rsidRPr="00797A3D" w:rsidTr="00762CEB">
        <w:trPr>
          <w:trHeight w:val="375"/>
        </w:trPr>
        <w:tc>
          <w:tcPr>
            <w:tcW w:w="3114" w:type="dxa"/>
            <w:vMerge/>
          </w:tcPr>
          <w:p w:rsidR="00762CEB" w:rsidRDefault="00762CEB" w:rsidP="00762CEB">
            <w:pPr>
              <w:pStyle w:val="Default"/>
              <w:spacing w:after="38" w:line="360" w:lineRule="auto"/>
              <w:ind w:left="22"/>
              <w:jc w:val="both"/>
            </w:pPr>
          </w:p>
        </w:tc>
        <w:tc>
          <w:tcPr>
            <w:tcW w:w="3544" w:type="dxa"/>
          </w:tcPr>
          <w:p w:rsidR="00762CEB" w:rsidRPr="00797A3D" w:rsidRDefault="00762CEB" w:rsidP="00762CEB">
            <w:pPr>
              <w:spacing w:after="212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La Secrétaire</w:t>
            </w:r>
          </w:p>
        </w:tc>
        <w:tc>
          <w:tcPr>
            <w:tcW w:w="3190" w:type="dxa"/>
          </w:tcPr>
          <w:p w:rsidR="00762CEB" w:rsidRPr="00797A3D" w:rsidRDefault="00762CEB" w:rsidP="00762CEB">
            <w:pPr>
              <w:spacing w:after="212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CEB" w:rsidRPr="00797A3D" w:rsidTr="00762CEB">
        <w:trPr>
          <w:trHeight w:val="285"/>
        </w:trPr>
        <w:tc>
          <w:tcPr>
            <w:tcW w:w="3114" w:type="dxa"/>
            <w:vMerge w:val="restart"/>
          </w:tcPr>
          <w:p w:rsidR="00762CEB" w:rsidRPr="00797A3D" w:rsidRDefault="00762CEB" w:rsidP="00762CEB">
            <w:pPr>
              <w:pStyle w:val="Default"/>
              <w:spacing w:after="38" w:line="360" w:lineRule="auto"/>
              <w:ind w:left="22"/>
              <w:jc w:val="both"/>
            </w:pPr>
            <w:r>
              <w:t xml:space="preserve">Historique des entretiens des engins </w:t>
            </w:r>
          </w:p>
        </w:tc>
        <w:tc>
          <w:tcPr>
            <w:tcW w:w="3544" w:type="dxa"/>
          </w:tcPr>
          <w:p w:rsidR="00762CEB" w:rsidRPr="00797A3D" w:rsidRDefault="00762CEB" w:rsidP="00762CEB">
            <w:pPr>
              <w:pStyle w:val="Default"/>
              <w:spacing w:line="360" w:lineRule="auto"/>
              <w:jc w:val="both"/>
            </w:pPr>
            <w:r w:rsidRPr="00797A3D">
              <w:t xml:space="preserve">Le </w:t>
            </w:r>
            <w:r>
              <w:t>Boss</w:t>
            </w:r>
            <w:r w:rsidRPr="00797A3D">
              <w:t> (Administrateur)</w:t>
            </w:r>
          </w:p>
        </w:tc>
        <w:tc>
          <w:tcPr>
            <w:tcW w:w="3190" w:type="dxa"/>
          </w:tcPr>
          <w:p w:rsidR="00762CEB" w:rsidRPr="00797A3D" w:rsidRDefault="00762CEB" w:rsidP="00762CEB">
            <w:pPr>
              <w:spacing w:after="212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CEB" w:rsidRPr="00797A3D" w:rsidTr="00762CEB">
        <w:trPr>
          <w:trHeight w:val="330"/>
        </w:trPr>
        <w:tc>
          <w:tcPr>
            <w:tcW w:w="3114" w:type="dxa"/>
            <w:vMerge/>
          </w:tcPr>
          <w:p w:rsidR="00762CEB" w:rsidRDefault="00762CEB" w:rsidP="00762CEB">
            <w:pPr>
              <w:pStyle w:val="Default"/>
              <w:spacing w:after="38" w:line="360" w:lineRule="auto"/>
              <w:ind w:left="22"/>
              <w:jc w:val="both"/>
            </w:pPr>
          </w:p>
        </w:tc>
        <w:tc>
          <w:tcPr>
            <w:tcW w:w="3544" w:type="dxa"/>
          </w:tcPr>
          <w:p w:rsidR="00762CEB" w:rsidRPr="00797A3D" w:rsidRDefault="00762CEB" w:rsidP="00762CEB">
            <w:pPr>
              <w:pStyle w:val="Default"/>
              <w:spacing w:line="360" w:lineRule="auto"/>
            </w:pPr>
            <w:r>
              <w:t>Le Responsable logistique</w:t>
            </w:r>
            <w:r w:rsidRPr="00797A3D">
              <w:t> </w:t>
            </w:r>
            <w:r>
              <w:t xml:space="preserve">   </w:t>
            </w:r>
            <w:r w:rsidRPr="00797A3D">
              <w:t>(Administrateur)</w:t>
            </w:r>
          </w:p>
        </w:tc>
        <w:tc>
          <w:tcPr>
            <w:tcW w:w="3190" w:type="dxa"/>
          </w:tcPr>
          <w:p w:rsidR="00762CEB" w:rsidRPr="00797A3D" w:rsidRDefault="00762CEB" w:rsidP="00762CEB">
            <w:pPr>
              <w:spacing w:after="212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CEB" w:rsidRPr="00797A3D" w:rsidTr="00762CEB">
        <w:trPr>
          <w:trHeight w:val="300"/>
        </w:trPr>
        <w:tc>
          <w:tcPr>
            <w:tcW w:w="3114" w:type="dxa"/>
            <w:vMerge/>
          </w:tcPr>
          <w:p w:rsidR="00762CEB" w:rsidRDefault="00762CEB" w:rsidP="00762CEB">
            <w:pPr>
              <w:pStyle w:val="Default"/>
              <w:spacing w:after="38" w:line="360" w:lineRule="auto"/>
              <w:ind w:left="22"/>
              <w:jc w:val="both"/>
            </w:pPr>
          </w:p>
        </w:tc>
        <w:tc>
          <w:tcPr>
            <w:tcW w:w="3544" w:type="dxa"/>
          </w:tcPr>
          <w:p w:rsidR="00762CEB" w:rsidRPr="00797A3D" w:rsidRDefault="00762CEB" w:rsidP="00762CEB">
            <w:pPr>
              <w:pStyle w:val="Default"/>
              <w:spacing w:line="360" w:lineRule="auto"/>
              <w:jc w:val="both"/>
            </w:pPr>
            <w:r>
              <w:t>Les Chauffeurs </w:t>
            </w:r>
          </w:p>
        </w:tc>
        <w:tc>
          <w:tcPr>
            <w:tcW w:w="3190" w:type="dxa"/>
          </w:tcPr>
          <w:p w:rsidR="00762CEB" w:rsidRPr="00797A3D" w:rsidRDefault="00762CEB" w:rsidP="00762CEB">
            <w:pPr>
              <w:spacing w:after="212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CEB" w:rsidRPr="00797A3D" w:rsidTr="00762CEB">
        <w:trPr>
          <w:trHeight w:val="311"/>
        </w:trPr>
        <w:tc>
          <w:tcPr>
            <w:tcW w:w="3114" w:type="dxa"/>
            <w:vMerge/>
          </w:tcPr>
          <w:p w:rsidR="00762CEB" w:rsidRDefault="00762CEB" w:rsidP="00762CEB">
            <w:pPr>
              <w:pStyle w:val="Default"/>
              <w:spacing w:after="38" w:line="360" w:lineRule="auto"/>
              <w:ind w:left="22"/>
              <w:jc w:val="both"/>
            </w:pPr>
          </w:p>
        </w:tc>
        <w:tc>
          <w:tcPr>
            <w:tcW w:w="3544" w:type="dxa"/>
          </w:tcPr>
          <w:p w:rsidR="00762CEB" w:rsidRPr="00797A3D" w:rsidRDefault="00762CEB" w:rsidP="00762CEB">
            <w:pPr>
              <w:pStyle w:val="Default"/>
              <w:spacing w:line="360" w:lineRule="auto"/>
              <w:jc w:val="both"/>
            </w:pPr>
            <w:r>
              <w:t>Les Mécaniciens</w:t>
            </w:r>
          </w:p>
        </w:tc>
        <w:tc>
          <w:tcPr>
            <w:tcW w:w="3190" w:type="dxa"/>
          </w:tcPr>
          <w:p w:rsidR="00762CEB" w:rsidRPr="00797A3D" w:rsidRDefault="00762CEB" w:rsidP="00762CEB">
            <w:pPr>
              <w:spacing w:after="212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CEB" w:rsidRPr="00797A3D" w:rsidTr="00762CEB">
        <w:trPr>
          <w:trHeight w:val="311"/>
        </w:trPr>
        <w:tc>
          <w:tcPr>
            <w:tcW w:w="3114" w:type="dxa"/>
            <w:vMerge/>
          </w:tcPr>
          <w:p w:rsidR="00762CEB" w:rsidRDefault="00762CEB" w:rsidP="00762CEB">
            <w:pPr>
              <w:pStyle w:val="Default"/>
              <w:spacing w:after="38" w:line="360" w:lineRule="auto"/>
              <w:ind w:left="22"/>
              <w:jc w:val="both"/>
            </w:pPr>
          </w:p>
        </w:tc>
        <w:tc>
          <w:tcPr>
            <w:tcW w:w="3544" w:type="dxa"/>
          </w:tcPr>
          <w:p w:rsidR="00762CEB" w:rsidRPr="00797A3D" w:rsidRDefault="00762CEB" w:rsidP="00762CEB">
            <w:pPr>
              <w:spacing w:after="212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La Secrétaire</w:t>
            </w:r>
          </w:p>
        </w:tc>
        <w:tc>
          <w:tcPr>
            <w:tcW w:w="3190" w:type="dxa"/>
          </w:tcPr>
          <w:p w:rsidR="00762CEB" w:rsidRPr="00797A3D" w:rsidRDefault="00762CEB" w:rsidP="00762CEB">
            <w:pPr>
              <w:spacing w:after="212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CEB" w:rsidRPr="00797A3D" w:rsidTr="00762CEB">
        <w:trPr>
          <w:trHeight w:val="285"/>
        </w:trPr>
        <w:tc>
          <w:tcPr>
            <w:tcW w:w="3114" w:type="dxa"/>
            <w:vMerge w:val="restart"/>
          </w:tcPr>
          <w:p w:rsidR="00762CEB" w:rsidRPr="00797A3D" w:rsidRDefault="00762CEB" w:rsidP="00762CEB">
            <w:pPr>
              <w:pStyle w:val="Default"/>
              <w:spacing w:after="38" w:line="360" w:lineRule="auto"/>
              <w:ind w:left="22"/>
              <w:jc w:val="both"/>
            </w:pPr>
            <w:r>
              <w:t>Historique des réparations des engins</w:t>
            </w:r>
          </w:p>
        </w:tc>
        <w:tc>
          <w:tcPr>
            <w:tcW w:w="3544" w:type="dxa"/>
          </w:tcPr>
          <w:p w:rsidR="00762CEB" w:rsidRPr="00797A3D" w:rsidRDefault="00762CEB" w:rsidP="00762CEB">
            <w:pPr>
              <w:pStyle w:val="Default"/>
              <w:spacing w:line="360" w:lineRule="auto"/>
              <w:jc w:val="both"/>
            </w:pPr>
            <w:r w:rsidRPr="00797A3D">
              <w:t xml:space="preserve">Le </w:t>
            </w:r>
            <w:r>
              <w:t>Boss</w:t>
            </w:r>
            <w:r w:rsidRPr="00797A3D">
              <w:t> (Administrateur)</w:t>
            </w:r>
          </w:p>
        </w:tc>
        <w:tc>
          <w:tcPr>
            <w:tcW w:w="3190" w:type="dxa"/>
          </w:tcPr>
          <w:p w:rsidR="00762CEB" w:rsidRPr="00797A3D" w:rsidRDefault="00762CEB" w:rsidP="00762CEB">
            <w:pPr>
              <w:spacing w:after="212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CEB" w:rsidRPr="00797A3D" w:rsidTr="00762CEB">
        <w:trPr>
          <w:trHeight w:val="300"/>
        </w:trPr>
        <w:tc>
          <w:tcPr>
            <w:tcW w:w="3114" w:type="dxa"/>
            <w:vMerge/>
          </w:tcPr>
          <w:p w:rsidR="00762CEB" w:rsidRDefault="00762CEB" w:rsidP="00762CEB">
            <w:pPr>
              <w:pStyle w:val="Default"/>
              <w:spacing w:after="38" w:line="360" w:lineRule="auto"/>
              <w:ind w:left="22"/>
              <w:jc w:val="both"/>
            </w:pPr>
          </w:p>
        </w:tc>
        <w:tc>
          <w:tcPr>
            <w:tcW w:w="3544" w:type="dxa"/>
          </w:tcPr>
          <w:p w:rsidR="00762CEB" w:rsidRPr="00797A3D" w:rsidRDefault="00762CEB" w:rsidP="00762CEB">
            <w:pPr>
              <w:pStyle w:val="Default"/>
              <w:spacing w:line="360" w:lineRule="auto"/>
            </w:pPr>
            <w:r>
              <w:t>Le Responsable logistique</w:t>
            </w:r>
            <w:r w:rsidRPr="00797A3D">
              <w:t> </w:t>
            </w:r>
            <w:r>
              <w:t xml:space="preserve">   </w:t>
            </w:r>
            <w:r w:rsidRPr="00797A3D">
              <w:t>(Administrateur)</w:t>
            </w:r>
          </w:p>
        </w:tc>
        <w:tc>
          <w:tcPr>
            <w:tcW w:w="3190" w:type="dxa"/>
          </w:tcPr>
          <w:p w:rsidR="00762CEB" w:rsidRPr="00797A3D" w:rsidRDefault="00762CEB" w:rsidP="00762CEB">
            <w:pPr>
              <w:spacing w:after="212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CEB" w:rsidRPr="00797A3D" w:rsidTr="00762CEB">
        <w:trPr>
          <w:trHeight w:val="300"/>
        </w:trPr>
        <w:tc>
          <w:tcPr>
            <w:tcW w:w="3114" w:type="dxa"/>
            <w:vMerge/>
          </w:tcPr>
          <w:p w:rsidR="00762CEB" w:rsidRDefault="00762CEB" w:rsidP="00762CEB">
            <w:pPr>
              <w:pStyle w:val="Default"/>
              <w:spacing w:after="38" w:line="360" w:lineRule="auto"/>
              <w:ind w:left="22"/>
              <w:jc w:val="both"/>
            </w:pPr>
          </w:p>
        </w:tc>
        <w:tc>
          <w:tcPr>
            <w:tcW w:w="3544" w:type="dxa"/>
          </w:tcPr>
          <w:p w:rsidR="00762CEB" w:rsidRPr="00797A3D" w:rsidRDefault="00762CEB" w:rsidP="00762CEB">
            <w:pPr>
              <w:pStyle w:val="Default"/>
              <w:spacing w:line="360" w:lineRule="auto"/>
              <w:jc w:val="both"/>
            </w:pPr>
            <w:r>
              <w:t>Les Chauffeurs </w:t>
            </w:r>
          </w:p>
        </w:tc>
        <w:tc>
          <w:tcPr>
            <w:tcW w:w="3190" w:type="dxa"/>
          </w:tcPr>
          <w:p w:rsidR="00762CEB" w:rsidRPr="00797A3D" w:rsidRDefault="00762CEB" w:rsidP="00762CEB">
            <w:pPr>
              <w:spacing w:after="212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CEB" w:rsidRPr="00797A3D" w:rsidTr="00762CEB">
        <w:trPr>
          <w:trHeight w:val="315"/>
        </w:trPr>
        <w:tc>
          <w:tcPr>
            <w:tcW w:w="3114" w:type="dxa"/>
            <w:vMerge/>
          </w:tcPr>
          <w:p w:rsidR="00762CEB" w:rsidRDefault="00762CEB" w:rsidP="00762CEB">
            <w:pPr>
              <w:pStyle w:val="Default"/>
              <w:spacing w:after="38" w:line="360" w:lineRule="auto"/>
              <w:ind w:left="22"/>
              <w:jc w:val="both"/>
            </w:pPr>
          </w:p>
        </w:tc>
        <w:tc>
          <w:tcPr>
            <w:tcW w:w="3544" w:type="dxa"/>
          </w:tcPr>
          <w:p w:rsidR="00762CEB" w:rsidRPr="00797A3D" w:rsidRDefault="00762CEB" w:rsidP="00762CEB">
            <w:pPr>
              <w:pStyle w:val="Default"/>
              <w:spacing w:line="360" w:lineRule="auto"/>
              <w:jc w:val="both"/>
            </w:pPr>
            <w:r>
              <w:t>Les Mécaniciens</w:t>
            </w:r>
          </w:p>
        </w:tc>
        <w:tc>
          <w:tcPr>
            <w:tcW w:w="3190" w:type="dxa"/>
          </w:tcPr>
          <w:p w:rsidR="00762CEB" w:rsidRPr="00797A3D" w:rsidRDefault="00762CEB" w:rsidP="00762CEB">
            <w:pPr>
              <w:spacing w:after="212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CEB" w:rsidRPr="00797A3D" w:rsidTr="00762CEB">
        <w:trPr>
          <w:trHeight w:val="450"/>
        </w:trPr>
        <w:tc>
          <w:tcPr>
            <w:tcW w:w="3114" w:type="dxa"/>
            <w:vMerge/>
          </w:tcPr>
          <w:p w:rsidR="00762CEB" w:rsidRDefault="00762CEB" w:rsidP="00762CEB">
            <w:pPr>
              <w:pStyle w:val="Default"/>
              <w:spacing w:after="38" w:line="360" w:lineRule="auto"/>
              <w:ind w:left="22"/>
              <w:jc w:val="both"/>
            </w:pPr>
          </w:p>
        </w:tc>
        <w:tc>
          <w:tcPr>
            <w:tcW w:w="3544" w:type="dxa"/>
          </w:tcPr>
          <w:p w:rsidR="00762CEB" w:rsidRPr="00797A3D" w:rsidRDefault="00762CEB" w:rsidP="00762CEB">
            <w:pPr>
              <w:spacing w:after="212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La Secrétaire</w:t>
            </w:r>
          </w:p>
        </w:tc>
        <w:tc>
          <w:tcPr>
            <w:tcW w:w="3190" w:type="dxa"/>
          </w:tcPr>
          <w:p w:rsidR="00762CEB" w:rsidRPr="00797A3D" w:rsidRDefault="00762CEB" w:rsidP="00762CEB">
            <w:pPr>
              <w:spacing w:after="212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CEB" w:rsidRPr="00797A3D" w:rsidTr="00762CEB">
        <w:trPr>
          <w:trHeight w:val="240"/>
        </w:trPr>
        <w:tc>
          <w:tcPr>
            <w:tcW w:w="3114" w:type="dxa"/>
            <w:vMerge w:val="restart"/>
          </w:tcPr>
          <w:p w:rsidR="00762CEB" w:rsidRPr="00797A3D" w:rsidRDefault="00762CEB" w:rsidP="00762CEB">
            <w:pPr>
              <w:pStyle w:val="Default"/>
              <w:spacing w:after="38" w:line="360" w:lineRule="auto"/>
              <w:ind w:left="22"/>
              <w:jc w:val="both"/>
            </w:pPr>
            <w:r>
              <w:t xml:space="preserve">Coût de maintenance </w:t>
            </w:r>
          </w:p>
        </w:tc>
        <w:tc>
          <w:tcPr>
            <w:tcW w:w="3544" w:type="dxa"/>
          </w:tcPr>
          <w:p w:rsidR="00762CEB" w:rsidRPr="00797A3D" w:rsidRDefault="00762CEB" w:rsidP="00762CEB">
            <w:pPr>
              <w:pStyle w:val="Default"/>
              <w:spacing w:line="360" w:lineRule="auto"/>
              <w:jc w:val="both"/>
            </w:pPr>
            <w:r w:rsidRPr="00797A3D">
              <w:t xml:space="preserve">Le </w:t>
            </w:r>
            <w:r>
              <w:t>Boss</w:t>
            </w:r>
            <w:r w:rsidRPr="00797A3D">
              <w:t> (Administrateur)</w:t>
            </w:r>
          </w:p>
        </w:tc>
        <w:tc>
          <w:tcPr>
            <w:tcW w:w="3190" w:type="dxa"/>
          </w:tcPr>
          <w:p w:rsidR="00762CEB" w:rsidRPr="00797A3D" w:rsidRDefault="00762CEB" w:rsidP="00762CEB">
            <w:pPr>
              <w:spacing w:after="212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CEB" w:rsidRPr="00797A3D" w:rsidTr="00762CEB">
        <w:trPr>
          <w:trHeight w:val="375"/>
        </w:trPr>
        <w:tc>
          <w:tcPr>
            <w:tcW w:w="3114" w:type="dxa"/>
            <w:vMerge/>
          </w:tcPr>
          <w:p w:rsidR="00762CEB" w:rsidRDefault="00762CEB" w:rsidP="00762CEB">
            <w:pPr>
              <w:pStyle w:val="Default"/>
              <w:spacing w:after="38" w:line="360" w:lineRule="auto"/>
              <w:ind w:left="22"/>
              <w:jc w:val="both"/>
            </w:pPr>
          </w:p>
        </w:tc>
        <w:tc>
          <w:tcPr>
            <w:tcW w:w="3544" w:type="dxa"/>
          </w:tcPr>
          <w:p w:rsidR="00762CEB" w:rsidRPr="00797A3D" w:rsidRDefault="00762CEB" w:rsidP="00762CEB">
            <w:pPr>
              <w:pStyle w:val="Default"/>
              <w:spacing w:line="360" w:lineRule="auto"/>
            </w:pPr>
            <w:r>
              <w:t>Le Responsable logistique</w:t>
            </w:r>
            <w:r w:rsidRPr="00797A3D">
              <w:t> </w:t>
            </w:r>
            <w:r>
              <w:t xml:space="preserve">   </w:t>
            </w:r>
            <w:r w:rsidRPr="00797A3D">
              <w:t>(Administrateur)</w:t>
            </w:r>
          </w:p>
        </w:tc>
        <w:tc>
          <w:tcPr>
            <w:tcW w:w="3190" w:type="dxa"/>
          </w:tcPr>
          <w:p w:rsidR="00762CEB" w:rsidRPr="00797A3D" w:rsidRDefault="00762CEB" w:rsidP="00762CEB">
            <w:pPr>
              <w:spacing w:after="212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CEB" w:rsidRPr="00797A3D" w:rsidTr="00762CEB">
        <w:trPr>
          <w:trHeight w:val="225"/>
        </w:trPr>
        <w:tc>
          <w:tcPr>
            <w:tcW w:w="3114" w:type="dxa"/>
            <w:vMerge/>
          </w:tcPr>
          <w:p w:rsidR="00762CEB" w:rsidRDefault="00762CEB" w:rsidP="00762CEB">
            <w:pPr>
              <w:pStyle w:val="Default"/>
              <w:spacing w:after="38" w:line="360" w:lineRule="auto"/>
              <w:ind w:left="22"/>
              <w:jc w:val="both"/>
            </w:pPr>
          </w:p>
        </w:tc>
        <w:tc>
          <w:tcPr>
            <w:tcW w:w="3544" w:type="dxa"/>
          </w:tcPr>
          <w:p w:rsidR="00762CEB" w:rsidRPr="00797A3D" w:rsidRDefault="00762CEB" w:rsidP="00762CEB">
            <w:pPr>
              <w:pStyle w:val="Default"/>
              <w:spacing w:line="360" w:lineRule="auto"/>
              <w:jc w:val="both"/>
            </w:pPr>
            <w:r>
              <w:t>Les Chauffeurs </w:t>
            </w:r>
          </w:p>
        </w:tc>
        <w:tc>
          <w:tcPr>
            <w:tcW w:w="3190" w:type="dxa"/>
          </w:tcPr>
          <w:p w:rsidR="00762CEB" w:rsidRPr="00797A3D" w:rsidRDefault="00762CEB" w:rsidP="00762CEB">
            <w:pPr>
              <w:spacing w:after="212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CEB" w:rsidRPr="00797A3D" w:rsidTr="00762CEB">
        <w:trPr>
          <w:trHeight w:val="405"/>
        </w:trPr>
        <w:tc>
          <w:tcPr>
            <w:tcW w:w="3114" w:type="dxa"/>
            <w:vMerge/>
          </w:tcPr>
          <w:p w:rsidR="00762CEB" w:rsidRDefault="00762CEB" w:rsidP="00762CEB">
            <w:pPr>
              <w:pStyle w:val="Default"/>
              <w:spacing w:after="38" w:line="360" w:lineRule="auto"/>
              <w:ind w:left="22"/>
              <w:jc w:val="both"/>
            </w:pPr>
          </w:p>
        </w:tc>
        <w:tc>
          <w:tcPr>
            <w:tcW w:w="3544" w:type="dxa"/>
          </w:tcPr>
          <w:p w:rsidR="00762CEB" w:rsidRPr="00797A3D" w:rsidRDefault="00762CEB" w:rsidP="00762CEB">
            <w:pPr>
              <w:pStyle w:val="Default"/>
              <w:spacing w:line="360" w:lineRule="auto"/>
              <w:jc w:val="both"/>
            </w:pPr>
            <w:r>
              <w:t>Les Mécaniciens</w:t>
            </w:r>
          </w:p>
        </w:tc>
        <w:tc>
          <w:tcPr>
            <w:tcW w:w="3190" w:type="dxa"/>
          </w:tcPr>
          <w:p w:rsidR="00762CEB" w:rsidRPr="00797A3D" w:rsidRDefault="00762CEB" w:rsidP="00762CEB">
            <w:pPr>
              <w:spacing w:after="212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CEB" w:rsidRPr="00797A3D" w:rsidTr="00762CEB">
        <w:trPr>
          <w:trHeight w:val="345"/>
        </w:trPr>
        <w:tc>
          <w:tcPr>
            <w:tcW w:w="3114" w:type="dxa"/>
            <w:vMerge/>
          </w:tcPr>
          <w:p w:rsidR="00762CEB" w:rsidRDefault="00762CEB" w:rsidP="00762CEB">
            <w:pPr>
              <w:pStyle w:val="Default"/>
              <w:spacing w:after="38" w:line="360" w:lineRule="auto"/>
              <w:ind w:left="22"/>
              <w:jc w:val="both"/>
            </w:pPr>
          </w:p>
        </w:tc>
        <w:tc>
          <w:tcPr>
            <w:tcW w:w="3544" w:type="dxa"/>
          </w:tcPr>
          <w:p w:rsidR="00762CEB" w:rsidRPr="00797A3D" w:rsidRDefault="00762CEB" w:rsidP="00762CEB">
            <w:pPr>
              <w:spacing w:after="212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La Secrétaire</w:t>
            </w:r>
          </w:p>
        </w:tc>
        <w:tc>
          <w:tcPr>
            <w:tcW w:w="3190" w:type="dxa"/>
          </w:tcPr>
          <w:p w:rsidR="00762CEB" w:rsidRPr="00797A3D" w:rsidRDefault="00762CEB" w:rsidP="00762CEB">
            <w:pPr>
              <w:spacing w:after="212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01273" w:rsidRPr="00797A3D" w:rsidRDefault="00F01273" w:rsidP="004E6824">
      <w:pPr>
        <w:pStyle w:val="Default"/>
        <w:spacing w:after="38" w:line="360" w:lineRule="auto"/>
        <w:jc w:val="both"/>
      </w:pPr>
    </w:p>
    <w:p w:rsidR="00F01273" w:rsidRDefault="00F01273" w:rsidP="004E6824">
      <w:pPr>
        <w:pStyle w:val="Default"/>
        <w:spacing w:after="38" w:line="360" w:lineRule="auto"/>
        <w:jc w:val="both"/>
      </w:pPr>
      <w:r w:rsidRPr="00797A3D">
        <w:t xml:space="preserve"> </w:t>
      </w:r>
    </w:p>
    <w:sectPr w:rsidR="00F012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55BB8"/>
    <w:multiLevelType w:val="hybridMultilevel"/>
    <w:tmpl w:val="DB7CC5B4"/>
    <w:lvl w:ilvl="0" w:tplc="1E0E58EA">
      <w:start w:val="1"/>
      <w:numFmt w:val="decimal"/>
      <w:lvlText w:val="%1-"/>
      <w:lvlJc w:val="left"/>
      <w:pPr>
        <w:ind w:left="191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90" w:hanging="360"/>
      </w:pPr>
    </w:lvl>
    <w:lvl w:ilvl="2" w:tplc="040C001B" w:tentative="1">
      <w:start w:val="1"/>
      <w:numFmt w:val="lowerRoman"/>
      <w:lvlText w:val="%3."/>
      <w:lvlJc w:val="right"/>
      <w:pPr>
        <w:ind w:left="3010" w:hanging="180"/>
      </w:pPr>
    </w:lvl>
    <w:lvl w:ilvl="3" w:tplc="040C000F" w:tentative="1">
      <w:start w:val="1"/>
      <w:numFmt w:val="decimal"/>
      <w:lvlText w:val="%4."/>
      <w:lvlJc w:val="left"/>
      <w:pPr>
        <w:ind w:left="3730" w:hanging="360"/>
      </w:pPr>
    </w:lvl>
    <w:lvl w:ilvl="4" w:tplc="040C0019" w:tentative="1">
      <w:start w:val="1"/>
      <w:numFmt w:val="lowerLetter"/>
      <w:lvlText w:val="%5."/>
      <w:lvlJc w:val="left"/>
      <w:pPr>
        <w:ind w:left="4450" w:hanging="360"/>
      </w:pPr>
    </w:lvl>
    <w:lvl w:ilvl="5" w:tplc="040C001B" w:tentative="1">
      <w:start w:val="1"/>
      <w:numFmt w:val="lowerRoman"/>
      <w:lvlText w:val="%6."/>
      <w:lvlJc w:val="right"/>
      <w:pPr>
        <w:ind w:left="5170" w:hanging="180"/>
      </w:pPr>
    </w:lvl>
    <w:lvl w:ilvl="6" w:tplc="040C000F" w:tentative="1">
      <w:start w:val="1"/>
      <w:numFmt w:val="decimal"/>
      <w:lvlText w:val="%7."/>
      <w:lvlJc w:val="left"/>
      <w:pPr>
        <w:ind w:left="5890" w:hanging="360"/>
      </w:pPr>
    </w:lvl>
    <w:lvl w:ilvl="7" w:tplc="040C0019" w:tentative="1">
      <w:start w:val="1"/>
      <w:numFmt w:val="lowerLetter"/>
      <w:lvlText w:val="%8."/>
      <w:lvlJc w:val="left"/>
      <w:pPr>
        <w:ind w:left="6610" w:hanging="360"/>
      </w:pPr>
    </w:lvl>
    <w:lvl w:ilvl="8" w:tplc="040C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" w15:restartNumberingAfterBreak="0">
    <w:nsid w:val="08F95DB5"/>
    <w:multiLevelType w:val="hybridMultilevel"/>
    <w:tmpl w:val="2C1C866C"/>
    <w:lvl w:ilvl="0" w:tplc="981E24FC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A26D9"/>
    <w:multiLevelType w:val="hybridMultilevel"/>
    <w:tmpl w:val="DB7CC5B4"/>
    <w:lvl w:ilvl="0" w:tplc="1E0E58EA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5" w:hanging="360"/>
      </w:pPr>
    </w:lvl>
    <w:lvl w:ilvl="2" w:tplc="040C001B" w:tentative="1">
      <w:start w:val="1"/>
      <w:numFmt w:val="lowerRoman"/>
      <w:lvlText w:val="%3."/>
      <w:lvlJc w:val="right"/>
      <w:pPr>
        <w:ind w:left="3575" w:hanging="180"/>
      </w:pPr>
    </w:lvl>
    <w:lvl w:ilvl="3" w:tplc="040C000F" w:tentative="1">
      <w:start w:val="1"/>
      <w:numFmt w:val="decimal"/>
      <w:lvlText w:val="%4."/>
      <w:lvlJc w:val="left"/>
      <w:pPr>
        <w:ind w:left="4295" w:hanging="360"/>
      </w:pPr>
    </w:lvl>
    <w:lvl w:ilvl="4" w:tplc="040C0019" w:tentative="1">
      <w:start w:val="1"/>
      <w:numFmt w:val="lowerLetter"/>
      <w:lvlText w:val="%5."/>
      <w:lvlJc w:val="left"/>
      <w:pPr>
        <w:ind w:left="5015" w:hanging="360"/>
      </w:pPr>
    </w:lvl>
    <w:lvl w:ilvl="5" w:tplc="040C001B" w:tentative="1">
      <w:start w:val="1"/>
      <w:numFmt w:val="lowerRoman"/>
      <w:lvlText w:val="%6."/>
      <w:lvlJc w:val="right"/>
      <w:pPr>
        <w:ind w:left="5735" w:hanging="180"/>
      </w:pPr>
    </w:lvl>
    <w:lvl w:ilvl="6" w:tplc="040C000F" w:tentative="1">
      <w:start w:val="1"/>
      <w:numFmt w:val="decimal"/>
      <w:lvlText w:val="%7."/>
      <w:lvlJc w:val="left"/>
      <w:pPr>
        <w:ind w:left="6455" w:hanging="360"/>
      </w:pPr>
    </w:lvl>
    <w:lvl w:ilvl="7" w:tplc="040C0019" w:tentative="1">
      <w:start w:val="1"/>
      <w:numFmt w:val="lowerLetter"/>
      <w:lvlText w:val="%8."/>
      <w:lvlJc w:val="left"/>
      <w:pPr>
        <w:ind w:left="7175" w:hanging="360"/>
      </w:pPr>
    </w:lvl>
    <w:lvl w:ilvl="8" w:tplc="040C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3" w15:restartNumberingAfterBreak="0">
    <w:nsid w:val="17B662CB"/>
    <w:multiLevelType w:val="hybridMultilevel"/>
    <w:tmpl w:val="80745FBE"/>
    <w:lvl w:ilvl="0" w:tplc="0E1498BA">
      <w:start w:val="1"/>
      <w:numFmt w:val="upperRoman"/>
      <w:lvlText w:val="%1-"/>
      <w:lvlJc w:val="left"/>
      <w:pPr>
        <w:ind w:left="177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8226584"/>
    <w:multiLevelType w:val="hybridMultilevel"/>
    <w:tmpl w:val="DB7CC5B4"/>
    <w:lvl w:ilvl="0" w:tplc="1E0E58EA">
      <w:start w:val="1"/>
      <w:numFmt w:val="decimal"/>
      <w:lvlText w:val="%1-"/>
      <w:lvlJc w:val="left"/>
      <w:pPr>
        <w:ind w:left="177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B7F6022"/>
    <w:multiLevelType w:val="hybridMultilevel"/>
    <w:tmpl w:val="78E44332"/>
    <w:lvl w:ilvl="0" w:tplc="1E0E58E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FB31EB8"/>
    <w:multiLevelType w:val="hybridMultilevel"/>
    <w:tmpl w:val="5C00E2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40B87"/>
    <w:multiLevelType w:val="hybridMultilevel"/>
    <w:tmpl w:val="DB7CC5B4"/>
    <w:lvl w:ilvl="0" w:tplc="1E0E58EA">
      <w:start w:val="1"/>
      <w:numFmt w:val="decimal"/>
      <w:lvlText w:val="%1-"/>
      <w:lvlJc w:val="left"/>
      <w:pPr>
        <w:ind w:left="177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4763DF1"/>
    <w:multiLevelType w:val="hybridMultilevel"/>
    <w:tmpl w:val="DB7CC5B4"/>
    <w:lvl w:ilvl="0" w:tplc="1E0E58EA">
      <w:start w:val="1"/>
      <w:numFmt w:val="decimal"/>
      <w:lvlText w:val="%1-"/>
      <w:lvlJc w:val="left"/>
      <w:pPr>
        <w:ind w:left="177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A312FCA"/>
    <w:multiLevelType w:val="hybridMultilevel"/>
    <w:tmpl w:val="85F46C66"/>
    <w:lvl w:ilvl="0" w:tplc="040C0015">
      <w:start w:val="1"/>
      <w:numFmt w:val="upp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8538E7"/>
    <w:multiLevelType w:val="hybridMultilevel"/>
    <w:tmpl w:val="DB7CC5B4"/>
    <w:lvl w:ilvl="0" w:tplc="1E0E58EA">
      <w:start w:val="1"/>
      <w:numFmt w:val="decimal"/>
      <w:lvlText w:val="%1-"/>
      <w:lvlJc w:val="left"/>
      <w:pPr>
        <w:ind w:left="177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DFD4A8A"/>
    <w:multiLevelType w:val="hybridMultilevel"/>
    <w:tmpl w:val="DB7CC5B4"/>
    <w:lvl w:ilvl="0" w:tplc="1E0E58EA">
      <w:start w:val="1"/>
      <w:numFmt w:val="decimal"/>
      <w:lvlText w:val="%1-"/>
      <w:lvlJc w:val="left"/>
      <w:pPr>
        <w:ind w:left="177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C3F57F5"/>
    <w:multiLevelType w:val="hybridMultilevel"/>
    <w:tmpl w:val="DB7CC5B4"/>
    <w:lvl w:ilvl="0" w:tplc="1E0E58EA">
      <w:start w:val="1"/>
      <w:numFmt w:val="decimal"/>
      <w:lvlText w:val="%1-"/>
      <w:lvlJc w:val="left"/>
      <w:pPr>
        <w:ind w:left="177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0481713"/>
    <w:multiLevelType w:val="hybridMultilevel"/>
    <w:tmpl w:val="D9F648E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42202"/>
    <w:multiLevelType w:val="hybridMultilevel"/>
    <w:tmpl w:val="DB7CC5B4"/>
    <w:lvl w:ilvl="0" w:tplc="1E0E58EA">
      <w:start w:val="1"/>
      <w:numFmt w:val="decimal"/>
      <w:lvlText w:val="%1-"/>
      <w:lvlJc w:val="left"/>
      <w:pPr>
        <w:ind w:left="177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6A66766"/>
    <w:multiLevelType w:val="hybridMultilevel"/>
    <w:tmpl w:val="E4CCE704"/>
    <w:lvl w:ilvl="0" w:tplc="888CC9E4">
      <w:start w:val="4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77C77C9"/>
    <w:multiLevelType w:val="hybridMultilevel"/>
    <w:tmpl w:val="DB7CC5B4"/>
    <w:lvl w:ilvl="0" w:tplc="1E0E58EA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7E006D0"/>
    <w:multiLevelType w:val="hybridMultilevel"/>
    <w:tmpl w:val="DB7CC5B4"/>
    <w:lvl w:ilvl="0" w:tplc="1E0E58EA">
      <w:start w:val="1"/>
      <w:numFmt w:val="decimal"/>
      <w:lvlText w:val="%1-"/>
      <w:lvlJc w:val="left"/>
      <w:pPr>
        <w:ind w:left="177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5BD12580"/>
    <w:multiLevelType w:val="hybridMultilevel"/>
    <w:tmpl w:val="DB7CC5B4"/>
    <w:lvl w:ilvl="0" w:tplc="1E0E58EA">
      <w:start w:val="1"/>
      <w:numFmt w:val="decimal"/>
      <w:lvlText w:val="%1-"/>
      <w:lvlJc w:val="left"/>
      <w:pPr>
        <w:ind w:left="177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61762F82"/>
    <w:multiLevelType w:val="hybridMultilevel"/>
    <w:tmpl w:val="DB7CC5B4"/>
    <w:lvl w:ilvl="0" w:tplc="1E0E58EA">
      <w:start w:val="1"/>
      <w:numFmt w:val="decimal"/>
      <w:lvlText w:val="%1-"/>
      <w:lvlJc w:val="left"/>
      <w:pPr>
        <w:ind w:left="177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10352F7"/>
    <w:multiLevelType w:val="hybridMultilevel"/>
    <w:tmpl w:val="20DAAFC0"/>
    <w:lvl w:ilvl="0" w:tplc="5E7085D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3826B6"/>
    <w:multiLevelType w:val="hybridMultilevel"/>
    <w:tmpl w:val="8B2CB8F2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2C70325"/>
    <w:multiLevelType w:val="hybridMultilevel"/>
    <w:tmpl w:val="DB7CC5B4"/>
    <w:lvl w:ilvl="0" w:tplc="1E0E58EA">
      <w:start w:val="1"/>
      <w:numFmt w:val="decimal"/>
      <w:lvlText w:val="%1-"/>
      <w:lvlJc w:val="left"/>
      <w:pPr>
        <w:ind w:left="177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3641B46"/>
    <w:multiLevelType w:val="hybridMultilevel"/>
    <w:tmpl w:val="EEDCF2C8"/>
    <w:lvl w:ilvl="0" w:tplc="1E0E58EA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4790F9C"/>
    <w:multiLevelType w:val="hybridMultilevel"/>
    <w:tmpl w:val="DB7CC5B4"/>
    <w:lvl w:ilvl="0" w:tplc="1E0E58EA">
      <w:start w:val="1"/>
      <w:numFmt w:val="decimal"/>
      <w:lvlText w:val="%1-"/>
      <w:lvlJc w:val="left"/>
      <w:pPr>
        <w:ind w:left="177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7B931227"/>
    <w:multiLevelType w:val="hybridMultilevel"/>
    <w:tmpl w:val="924ACB18"/>
    <w:lvl w:ilvl="0" w:tplc="0E1498BA">
      <w:start w:val="1"/>
      <w:numFmt w:val="upperRoman"/>
      <w:lvlText w:val="%1-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BBC2874"/>
    <w:multiLevelType w:val="hybridMultilevel"/>
    <w:tmpl w:val="DB7CC5B4"/>
    <w:lvl w:ilvl="0" w:tplc="1E0E58EA">
      <w:start w:val="1"/>
      <w:numFmt w:val="decimal"/>
      <w:lvlText w:val="%1-"/>
      <w:lvlJc w:val="left"/>
      <w:pPr>
        <w:ind w:left="177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5"/>
  </w:num>
  <w:num w:numId="5">
    <w:abstractNumId w:val="23"/>
  </w:num>
  <w:num w:numId="6">
    <w:abstractNumId w:val="14"/>
  </w:num>
  <w:num w:numId="7">
    <w:abstractNumId w:val="16"/>
  </w:num>
  <w:num w:numId="8">
    <w:abstractNumId w:val="19"/>
  </w:num>
  <w:num w:numId="9">
    <w:abstractNumId w:val="4"/>
  </w:num>
  <w:num w:numId="10">
    <w:abstractNumId w:val="12"/>
  </w:num>
  <w:num w:numId="11">
    <w:abstractNumId w:val="2"/>
  </w:num>
  <w:num w:numId="12">
    <w:abstractNumId w:val="25"/>
  </w:num>
  <w:num w:numId="13">
    <w:abstractNumId w:val="0"/>
  </w:num>
  <w:num w:numId="14">
    <w:abstractNumId w:val="22"/>
  </w:num>
  <w:num w:numId="15">
    <w:abstractNumId w:val="13"/>
  </w:num>
  <w:num w:numId="16">
    <w:abstractNumId w:val="21"/>
  </w:num>
  <w:num w:numId="17">
    <w:abstractNumId w:val="15"/>
  </w:num>
  <w:num w:numId="18">
    <w:abstractNumId w:val="11"/>
  </w:num>
  <w:num w:numId="19">
    <w:abstractNumId w:val="8"/>
  </w:num>
  <w:num w:numId="20">
    <w:abstractNumId w:val="20"/>
  </w:num>
  <w:num w:numId="21">
    <w:abstractNumId w:val="17"/>
  </w:num>
  <w:num w:numId="22">
    <w:abstractNumId w:val="7"/>
  </w:num>
  <w:num w:numId="23">
    <w:abstractNumId w:val="26"/>
  </w:num>
  <w:num w:numId="24">
    <w:abstractNumId w:val="18"/>
  </w:num>
  <w:num w:numId="25">
    <w:abstractNumId w:val="10"/>
  </w:num>
  <w:num w:numId="26">
    <w:abstractNumId w:val="24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E5C"/>
    <w:rsid w:val="00087A82"/>
    <w:rsid w:val="00105E5C"/>
    <w:rsid w:val="00310DEA"/>
    <w:rsid w:val="00466CA7"/>
    <w:rsid w:val="004676E9"/>
    <w:rsid w:val="00487F96"/>
    <w:rsid w:val="004B31A8"/>
    <w:rsid w:val="004E6824"/>
    <w:rsid w:val="00501581"/>
    <w:rsid w:val="00563C88"/>
    <w:rsid w:val="00656808"/>
    <w:rsid w:val="00672800"/>
    <w:rsid w:val="0068278E"/>
    <w:rsid w:val="006C605D"/>
    <w:rsid w:val="00752500"/>
    <w:rsid w:val="007531E8"/>
    <w:rsid w:val="00762CEB"/>
    <w:rsid w:val="00783909"/>
    <w:rsid w:val="00797A3D"/>
    <w:rsid w:val="008003B8"/>
    <w:rsid w:val="00813584"/>
    <w:rsid w:val="00822BB6"/>
    <w:rsid w:val="0089006D"/>
    <w:rsid w:val="00934770"/>
    <w:rsid w:val="00943482"/>
    <w:rsid w:val="00955667"/>
    <w:rsid w:val="00995DEE"/>
    <w:rsid w:val="009B04A6"/>
    <w:rsid w:val="00A03122"/>
    <w:rsid w:val="00A32560"/>
    <w:rsid w:val="00AB22C2"/>
    <w:rsid w:val="00AD4CB5"/>
    <w:rsid w:val="00B23C7A"/>
    <w:rsid w:val="00B41665"/>
    <w:rsid w:val="00B72687"/>
    <w:rsid w:val="00B76A9C"/>
    <w:rsid w:val="00B96056"/>
    <w:rsid w:val="00BB3106"/>
    <w:rsid w:val="00BD0FAB"/>
    <w:rsid w:val="00BF57B3"/>
    <w:rsid w:val="00C23812"/>
    <w:rsid w:val="00C70ACB"/>
    <w:rsid w:val="00CB3016"/>
    <w:rsid w:val="00D8175B"/>
    <w:rsid w:val="00DB7CC0"/>
    <w:rsid w:val="00DE5B8A"/>
    <w:rsid w:val="00E0553B"/>
    <w:rsid w:val="00E15E12"/>
    <w:rsid w:val="00F01273"/>
    <w:rsid w:val="00F37DB3"/>
    <w:rsid w:val="00F4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2CE47"/>
  <w15:chartTrackingRefBased/>
  <w15:docId w15:val="{9BA3E0C5-BFC3-40C6-A451-070713A5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105E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83909"/>
    <w:pPr>
      <w:ind w:left="720"/>
      <w:contextualSpacing/>
    </w:pPr>
  </w:style>
  <w:style w:type="table" w:styleId="Grilledutableau">
    <w:name w:val="Table Grid"/>
    <w:basedOn w:val="TableauNormal"/>
    <w:uiPriority w:val="39"/>
    <w:rsid w:val="00F01273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5</Pages>
  <Words>677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THE GEEK</cp:lastModifiedBy>
  <cp:revision>9</cp:revision>
  <dcterms:created xsi:type="dcterms:W3CDTF">2021-05-30T09:26:00Z</dcterms:created>
  <dcterms:modified xsi:type="dcterms:W3CDTF">2021-06-16T20:50:00Z</dcterms:modified>
</cp:coreProperties>
</file>