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ECC23" w14:textId="2E65B5C8" w:rsidR="00A70480" w:rsidRDefault="00006EF0" w:rsidP="00006EF0">
      <w:pPr>
        <w:pStyle w:val="Heading1"/>
      </w:pPr>
      <w:r w:rsidRPr="00006EF0">
        <w:t>Khan Academy</w:t>
      </w:r>
    </w:p>
    <w:p w14:paraId="5544DDAE" w14:textId="77777777" w:rsidR="00006EF0" w:rsidRDefault="00006EF0" w:rsidP="00006EF0">
      <w:pPr>
        <w:pStyle w:val="Heading2"/>
      </w:pPr>
      <w:r w:rsidRPr="00006EF0">
        <w:t>What is Khan Academy (YouTube Channel)?</w:t>
      </w:r>
    </w:p>
    <w:p w14:paraId="6B30A585" w14:textId="5536D4E1" w:rsidR="00006EF0" w:rsidRDefault="00006EF0" w:rsidP="00006E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C384AA7" w14:textId="399D44FF" w:rsidR="00006EF0" w:rsidRPr="00006EF0" w:rsidRDefault="00006EF0" w:rsidP="00006EF0">
      <w:r>
        <w:rPr>
          <w:noProof/>
        </w:rPr>
        <w:drawing>
          <wp:inline distT="0" distB="0" distL="0" distR="0" wp14:anchorId="616CB018" wp14:editId="24EFA2C2">
            <wp:extent cx="5943600" cy="1539240"/>
            <wp:effectExtent l="0" t="0" r="0" b="3810"/>
            <wp:docPr id="315830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30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9359A" w14:textId="77777777" w:rsidR="00006EF0" w:rsidRPr="00006EF0" w:rsidRDefault="00006EF0" w:rsidP="00006EF0">
      <w:p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Khan Academy</w:t>
      </w:r>
      <w:r w:rsidRPr="00006EF0">
        <w:rPr>
          <w:rFonts w:ascii="Roboto Mono" w:hAnsi="Roboto Mono"/>
        </w:rPr>
        <w:t xml:space="preserve"> is a </w:t>
      </w:r>
      <w:r w:rsidRPr="00006EF0">
        <w:rPr>
          <w:rFonts w:ascii="Roboto Mono" w:hAnsi="Roboto Mono"/>
          <w:b/>
          <w:bCs/>
        </w:rPr>
        <w:t>nonprofit educational platform</w:t>
      </w:r>
      <w:r w:rsidRPr="00006EF0">
        <w:rPr>
          <w:rFonts w:ascii="Roboto Mono" w:hAnsi="Roboto Mono"/>
        </w:rPr>
        <w:t xml:space="preserve"> founded by Salman Khan in 2008. The YouTube channel complements the wider mission by offering </w:t>
      </w:r>
      <w:r w:rsidRPr="00006EF0">
        <w:rPr>
          <w:rFonts w:ascii="Roboto Mono" w:hAnsi="Roboto Mono"/>
          <w:b/>
          <w:bCs/>
        </w:rPr>
        <w:t>free, high-quality educational videos</w:t>
      </w:r>
      <w:r w:rsidRPr="00006EF0">
        <w:rPr>
          <w:rFonts w:ascii="Roboto Mono" w:hAnsi="Roboto Mono"/>
        </w:rPr>
        <w:t xml:space="preserve"> across a wide array of subjects—ranging from math, science, and computing to history and economics. Its teaching style features clear visual storytelling, often utilizing a virtual whiteboard with narrated explanations to support self-paced and mastery learning.(</w:t>
      </w:r>
      <w:hyperlink r:id="rId6" w:tooltip="Khan Academy" w:history="1">
        <w:r w:rsidRPr="00006EF0">
          <w:rPr>
            <w:rStyle w:val="Hyperlink"/>
            <w:rFonts w:ascii="Roboto Mono" w:hAnsi="Roboto Mono"/>
          </w:rPr>
          <w:t>Wikipedia</w:t>
        </w:r>
      </w:hyperlink>
      <w:r w:rsidRPr="00006EF0">
        <w:rPr>
          <w:rFonts w:ascii="Roboto Mono" w:hAnsi="Roboto Mono"/>
        </w:rPr>
        <w:t xml:space="preserve">, </w:t>
      </w:r>
      <w:hyperlink r:id="rId7" w:tooltip="What is the history of Khan Academy?" w:history="1">
        <w:r w:rsidRPr="00006EF0">
          <w:rPr>
            <w:rStyle w:val="Hyperlink"/>
            <w:rFonts w:ascii="Roboto Mono" w:hAnsi="Roboto Mono"/>
          </w:rPr>
          <w:t>Khan Academy</w:t>
        </w:r>
      </w:hyperlink>
      <w:r w:rsidRPr="00006EF0">
        <w:rPr>
          <w:rFonts w:ascii="Roboto Mono" w:hAnsi="Roboto Mono"/>
        </w:rPr>
        <w:t>)</w:t>
      </w:r>
    </w:p>
    <w:p w14:paraId="6C8A232B" w14:textId="77777777" w:rsidR="00006EF0" w:rsidRPr="00006EF0" w:rsidRDefault="00006EF0" w:rsidP="00006EF0">
      <w:pPr>
        <w:rPr>
          <w:rFonts w:ascii="Roboto Mono" w:hAnsi="Roboto Mono"/>
        </w:rPr>
      </w:pPr>
      <w:r w:rsidRPr="00006EF0">
        <w:rPr>
          <w:rFonts w:ascii="Roboto Mono" w:hAnsi="Roboto Mono"/>
        </w:rPr>
        <w:t>The channel supports flipped-classroom models, offers SAT and LSAT preparation, and serves learners worldwide through rich video tutorials and practice exercises.(</w:t>
      </w:r>
      <w:hyperlink r:id="rId8" w:tooltip="Khan Academy" w:history="1">
        <w:r w:rsidRPr="00006EF0">
          <w:rPr>
            <w:rStyle w:val="Hyperlink"/>
            <w:rFonts w:ascii="Roboto Mono" w:hAnsi="Roboto Mono"/>
          </w:rPr>
          <w:t>Wikipedia</w:t>
        </w:r>
      </w:hyperlink>
      <w:r w:rsidRPr="00006EF0">
        <w:rPr>
          <w:rFonts w:ascii="Roboto Mono" w:hAnsi="Roboto Mono"/>
        </w:rPr>
        <w:t xml:space="preserve">, </w:t>
      </w:r>
      <w:hyperlink r:id="rId9" w:tooltip="Education By Disruption: Salman Kahn's YouTube Revolution" w:history="1">
        <w:r w:rsidRPr="00006EF0">
          <w:rPr>
            <w:rStyle w:val="Hyperlink"/>
            <w:rFonts w:ascii="Roboto Mono" w:hAnsi="Roboto Mono"/>
          </w:rPr>
          <w:t>WIRED</w:t>
        </w:r>
      </w:hyperlink>
      <w:r w:rsidRPr="00006EF0">
        <w:rPr>
          <w:rFonts w:ascii="Roboto Mono" w:hAnsi="Roboto Mono"/>
        </w:rPr>
        <w:t xml:space="preserve">, </w:t>
      </w:r>
      <w:hyperlink r:id="rId10" w:tooltip="What is the history of Khan Academy?" w:history="1">
        <w:r w:rsidRPr="00006EF0">
          <w:rPr>
            <w:rStyle w:val="Hyperlink"/>
            <w:rFonts w:ascii="Roboto Mono" w:hAnsi="Roboto Mono"/>
          </w:rPr>
          <w:t>Khan Academy</w:t>
        </w:r>
      </w:hyperlink>
      <w:r w:rsidRPr="00006EF0">
        <w:rPr>
          <w:rFonts w:ascii="Roboto Mono" w:hAnsi="Roboto Mono"/>
        </w:rPr>
        <w:t>)</w:t>
      </w:r>
    </w:p>
    <w:p w14:paraId="0A741ABE" w14:textId="77777777" w:rsidR="00006EF0" w:rsidRPr="00006EF0" w:rsidRDefault="00000000" w:rsidP="00006EF0">
      <w:r>
        <w:pict w14:anchorId="505DA57D">
          <v:rect id="_x0000_i1025" style="width:0;height:1.5pt" o:hralign="center" o:hrstd="t" o:hr="t" fillcolor="#a0a0a0" stroked="f"/>
        </w:pict>
      </w:r>
    </w:p>
    <w:p w14:paraId="233290B7" w14:textId="77777777" w:rsidR="00006EF0" w:rsidRDefault="00006EF0" w:rsidP="00006EF0">
      <w:pPr>
        <w:pStyle w:val="Heading2"/>
      </w:pPr>
      <w:r w:rsidRPr="00006EF0">
        <w:t>Key Highlights</w:t>
      </w:r>
    </w:p>
    <w:p w14:paraId="60102191" w14:textId="6ABD8EA1" w:rsidR="00006EF0" w:rsidRPr="00006EF0" w:rsidRDefault="00006EF0" w:rsidP="00006E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65E67DF7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Platform:</w:t>
      </w:r>
      <w:r w:rsidRPr="00006EF0">
        <w:rPr>
          <w:rFonts w:ascii="Roboto Mono" w:hAnsi="Roboto Mono"/>
        </w:rPr>
        <w:t xml:space="preserve"> YouTube</w:t>
      </w:r>
    </w:p>
    <w:p w14:paraId="567B637E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Language:</w:t>
      </w:r>
      <w:r w:rsidRPr="00006EF0">
        <w:rPr>
          <w:rFonts w:ascii="Roboto Mono" w:hAnsi="Roboto Mono"/>
        </w:rPr>
        <w:t xml:space="preserve"> Primarily English (with subtitles in many languages)</w:t>
      </w:r>
    </w:p>
    <w:p w14:paraId="56A4AECA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lastRenderedPageBreak/>
        <w:t>Content Focus:</w:t>
      </w:r>
      <w:r w:rsidRPr="00006EF0">
        <w:rPr>
          <w:rFonts w:ascii="Roboto Mono" w:hAnsi="Roboto Mono"/>
        </w:rPr>
        <w:t xml:space="preserve"> Academic subjects and test prep through video tutorials</w:t>
      </w:r>
    </w:p>
    <w:p w14:paraId="06D2694E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Subscribers:</w:t>
      </w:r>
      <w:r w:rsidRPr="00006EF0">
        <w:rPr>
          <w:rFonts w:ascii="Roboto Mono" w:hAnsi="Roboto Mono"/>
        </w:rPr>
        <w:t xml:space="preserve"> ~9.03 million (as of August 2025)(</w:t>
      </w:r>
      <w:proofErr w:type="spellStart"/>
      <w:r>
        <w:fldChar w:fldCharType="begin"/>
      </w:r>
      <w:r>
        <w:instrText>HYPERLINK "https://vidiq.com/youtube-stats/channel/UC4a-Gbdw7vOaccHmFo40b9g/?utm_source=chatgpt.com" \o "Khan Academy YouTube Channel Stats - vidIQ"</w:instrText>
      </w:r>
      <w:r>
        <w:fldChar w:fldCharType="separate"/>
      </w:r>
      <w:r w:rsidRPr="00006EF0">
        <w:rPr>
          <w:rStyle w:val="Hyperlink"/>
          <w:rFonts w:ascii="Roboto Mono" w:hAnsi="Roboto Mono"/>
        </w:rPr>
        <w:t>vidIQ</w:t>
      </w:r>
      <w:proofErr w:type="spellEnd"/>
      <w:r>
        <w:fldChar w:fldCharType="end"/>
      </w:r>
      <w:r w:rsidRPr="00006EF0">
        <w:rPr>
          <w:rFonts w:ascii="Roboto Mono" w:hAnsi="Roboto Mono"/>
        </w:rPr>
        <w:t xml:space="preserve">, </w:t>
      </w:r>
      <w:hyperlink r:id="rId11" w:tooltip="Khan Academy's YouTube Statistics - Social Blade" w:history="1">
        <w:r w:rsidRPr="00006EF0">
          <w:rPr>
            <w:rStyle w:val="Hyperlink"/>
            <w:rFonts w:ascii="Roboto Mono" w:hAnsi="Roboto Mono"/>
          </w:rPr>
          <w:t>Social Blade</w:t>
        </w:r>
      </w:hyperlink>
      <w:r w:rsidRPr="00006EF0">
        <w:rPr>
          <w:rFonts w:ascii="Roboto Mono" w:hAnsi="Roboto Mono"/>
        </w:rPr>
        <w:t xml:space="preserve">, </w:t>
      </w:r>
      <w:hyperlink r:id="rId12" w:tooltip="Khan Academy" w:history="1">
        <w:r w:rsidRPr="00006EF0">
          <w:rPr>
            <w:rStyle w:val="Hyperlink"/>
            <w:rFonts w:ascii="Roboto Mono" w:hAnsi="Roboto Mono"/>
          </w:rPr>
          <w:t>Wikipedia</w:t>
        </w:r>
      </w:hyperlink>
      <w:r w:rsidRPr="00006EF0">
        <w:rPr>
          <w:rFonts w:ascii="Roboto Mono" w:hAnsi="Roboto Mono"/>
        </w:rPr>
        <w:t>)</w:t>
      </w:r>
    </w:p>
    <w:p w14:paraId="511E9AB8" w14:textId="77777777" w:rsidR="00006EF0" w:rsidRPr="00006EF0" w:rsidRDefault="00006EF0" w:rsidP="00006EF0">
      <w:pPr>
        <w:numPr>
          <w:ilvl w:val="0"/>
          <w:numId w:val="2"/>
        </w:numPr>
        <w:rPr>
          <w:rFonts w:ascii="Roboto Mono" w:hAnsi="Roboto Mono"/>
        </w:rPr>
      </w:pPr>
      <w:r w:rsidRPr="00006EF0">
        <w:rPr>
          <w:rFonts w:ascii="Roboto Mono" w:hAnsi="Roboto Mono"/>
          <w:b/>
          <w:bCs/>
        </w:rPr>
        <w:t>Total Views:</w:t>
      </w:r>
      <w:r w:rsidRPr="00006EF0">
        <w:rPr>
          <w:rFonts w:ascii="Roboto Mono" w:hAnsi="Roboto Mono"/>
        </w:rPr>
        <w:t xml:space="preserve"> ~2.17 billion(</w:t>
      </w:r>
      <w:proofErr w:type="spellStart"/>
      <w:r>
        <w:fldChar w:fldCharType="begin"/>
      </w:r>
      <w:r>
        <w:instrText>HYPERLINK "https://vidiq.com/youtube-stats/channel/UC4a-Gbdw7vOaccHmFo40b9g/?utm_source=chatgpt.com" \o "Khan Academy YouTube Channel Stats - vidIQ"</w:instrText>
      </w:r>
      <w:r>
        <w:fldChar w:fldCharType="separate"/>
      </w:r>
      <w:r w:rsidRPr="00006EF0">
        <w:rPr>
          <w:rStyle w:val="Hyperlink"/>
          <w:rFonts w:ascii="Roboto Mono" w:hAnsi="Roboto Mono"/>
        </w:rPr>
        <w:t>vidIQ</w:t>
      </w:r>
      <w:proofErr w:type="spellEnd"/>
      <w:r>
        <w:fldChar w:fldCharType="end"/>
      </w:r>
      <w:r w:rsidRPr="00006EF0">
        <w:rPr>
          <w:rFonts w:ascii="Roboto Mono" w:hAnsi="Roboto Mono"/>
        </w:rPr>
        <w:t xml:space="preserve">, </w:t>
      </w:r>
      <w:hyperlink r:id="rId13" w:tooltip="Khan Academy's YouTube Statistics - Social Blade" w:history="1">
        <w:r w:rsidRPr="00006EF0">
          <w:rPr>
            <w:rStyle w:val="Hyperlink"/>
            <w:rFonts w:ascii="Roboto Mono" w:hAnsi="Roboto Mono"/>
          </w:rPr>
          <w:t>Social Blade</w:t>
        </w:r>
      </w:hyperlink>
      <w:r w:rsidRPr="00006EF0">
        <w:rPr>
          <w:rFonts w:ascii="Roboto Mono" w:hAnsi="Roboto Mono"/>
        </w:rPr>
        <w:t>)</w:t>
      </w:r>
    </w:p>
    <w:p w14:paraId="1E226654" w14:textId="77777777" w:rsidR="00006EF0" w:rsidRPr="00006EF0" w:rsidRDefault="00000000" w:rsidP="00006EF0">
      <w:r>
        <w:pict w14:anchorId="33A29F80">
          <v:rect id="_x0000_i1026" style="width:0;height:1.5pt" o:hralign="center" o:hrstd="t" o:hr="t" fillcolor="#a0a0a0" stroked="f"/>
        </w:pict>
      </w:r>
    </w:p>
    <w:p w14:paraId="28BC640E" w14:textId="77777777" w:rsidR="00006EF0" w:rsidRDefault="00006EF0" w:rsidP="00006EF0">
      <w:pPr>
        <w:pStyle w:val="Heading2"/>
      </w:pPr>
      <w:r w:rsidRPr="00006EF0">
        <w:t>Summary Table</w:t>
      </w:r>
    </w:p>
    <w:p w14:paraId="56838944" w14:textId="7EFEFD48" w:rsidR="00006EF0" w:rsidRPr="00006EF0" w:rsidRDefault="00006EF0" w:rsidP="00006E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bookmarkEnd w:id="0"/>
    <w:p w14:paraId="701E53D8" w14:textId="3A693394" w:rsidR="00006EF0" w:rsidRPr="00006EF0" w:rsidRDefault="00006EF0" w:rsidP="00006EF0">
      <w:r>
        <w:rPr>
          <w:noProof/>
        </w:rPr>
        <w:drawing>
          <wp:inline distT="0" distB="0" distL="0" distR="0" wp14:anchorId="70EC76ED" wp14:editId="3EAC0804">
            <wp:extent cx="5943600" cy="2427605"/>
            <wp:effectExtent l="0" t="0" r="0" b="0"/>
            <wp:docPr id="1944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7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7556"/>
      </w:tblGrid>
      <w:tr w:rsidR="00006EF0" w:rsidRPr="00006EF0" w14:paraId="47F1D4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57481F" w14:textId="77777777" w:rsidR="00006EF0" w:rsidRPr="00006EF0" w:rsidRDefault="00006EF0" w:rsidP="00006EF0">
            <w:pPr>
              <w:rPr>
                <w:rFonts w:ascii="Roboto Mono" w:hAnsi="Roboto Mono"/>
                <w:b/>
                <w:bCs/>
              </w:rPr>
            </w:pPr>
            <w:r w:rsidRPr="00006EF0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576C1B3" w14:textId="77777777" w:rsidR="00006EF0" w:rsidRPr="00006EF0" w:rsidRDefault="00006EF0" w:rsidP="00006EF0">
            <w:pPr>
              <w:rPr>
                <w:rFonts w:ascii="Roboto Mono" w:hAnsi="Roboto Mono"/>
                <w:b/>
                <w:bCs/>
              </w:rPr>
            </w:pPr>
            <w:r w:rsidRPr="00006EF0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006EF0" w:rsidRPr="00006EF0" w14:paraId="34B8D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6C97A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94C0717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Khan Academy</w:t>
            </w:r>
          </w:p>
        </w:tc>
      </w:tr>
      <w:tr w:rsidR="00006EF0" w:rsidRPr="00006EF0" w14:paraId="47F9B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687DD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2276F09E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YouTube</w:t>
            </w:r>
          </w:p>
        </w:tc>
      </w:tr>
      <w:tr w:rsidR="00006EF0" w:rsidRPr="00006EF0" w14:paraId="348FE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47601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61AFE924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Free educational tutorials across subjects like math, science, history, and test preparation</w:t>
            </w:r>
          </w:p>
        </w:tc>
      </w:tr>
      <w:tr w:rsidR="00006EF0" w:rsidRPr="00006EF0" w14:paraId="2B8A77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ACBBE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1A96F039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English (with multilingual subtitle support)</w:t>
            </w:r>
          </w:p>
        </w:tc>
      </w:tr>
      <w:tr w:rsidR="00006EF0" w:rsidRPr="00006EF0" w14:paraId="5FE01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5037B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2D6391E0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~9.03 million (August 2025)</w:t>
            </w:r>
          </w:p>
        </w:tc>
      </w:tr>
      <w:tr w:rsidR="00006EF0" w:rsidRPr="00006EF0" w14:paraId="5725D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3517B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75C9BB5D" w14:textId="77777777" w:rsidR="00006EF0" w:rsidRPr="00006EF0" w:rsidRDefault="00006EF0" w:rsidP="00006EF0">
            <w:pPr>
              <w:rPr>
                <w:rFonts w:ascii="Roboto Mono" w:hAnsi="Roboto Mono"/>
              </w:rPr>
            </w:pPr>
            <w:r w:rsidRPr="00006EF0">
              <w:rPr>
                <w:rFonts w:ascii="Roboto Mono" w:hAnsi="Roboto Mono"/>
              </w:rPr>
              <w:t>~2.17 billion</w:t>
            </w:r>
          </w:p>
        </w:tc>
      </w:tr>
    </w:tbl>
    <w:p w14:paraId="196502B6" w14:textId="7BBE739A" w:rsidR="00006EF0" w:rsidRPr="00006EF0" w:rsidRDefault="00000000" w:rsidP="00A043AA">
      <w:r>
        <w:pict w14:anchorId="00CDCB58">
          <v:rect id="_x0000_i1027" style="width:0;height:1.5pt" o:hralign="center" o:hrstd="t" o:hr="t" fillcolor="#a0a0a0" stroked="f"/>
        </w:pict>
      </w:r>
    </w:p>
    <w:sectPr w:rsidR="00006EF0" w:rsidRPr="00006E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A78B5"/>
    <w:multiLevelType w:val="multilevel"/>
    <w:tmpl w:val="2976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8C0270"/>
    <w:multiLevelType w:val="multilevel"/>
    <w:tmpl w:val="53F2E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32596">
    <w:abstractNumId w:val="1"/>
  </w:num>
  <w:num w:numId="2" w16cid:durableId="212736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13D"/>
    <w:rsid w:val="00006EF0"/>
    <w:rsid w:val="002D1F4F"/>
    <w:rsid w:val="004A513D"/>
    <w:rsid w:val="005175F5"/>
    <w:rsid w:val="005D187C"/>
    <w:rsid w:val="006E1E2D"/>
    <w:rsid w:val="00711B4D"/>
    <w:rsid w:val="008952B3"/>
    <w:rsid w:val="00A043AA"/>
    <w:rsid w:val="00A70480"/>
    <w:rsid w:val="00B535F6"/>
    <w:rsid w:val="00C36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85B6"/>
  <w15:chartTrackingRefBased/>
  <w15:docId w15:val="{A9F45998-B162-459B-9162-0D738C8C3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EF0"/>
  </w:style>
  <w:style w:type="paragraph" w:styleId="Heading1">
    <w:name w:val="heading 1"/>
    <w:basedOn w:val="Normal"/>
    <w:next w:val="Normal"/>
    <w:link w:val="Heading1Char"/>
    <w:uiPriority w:val="9"/>
    <w:qFormat/>
    <w:rsid w:val="004A5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5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1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1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1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51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1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1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1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1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1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1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13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6E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6E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n.wikipedia.org/wiki/Khan_Academy?utm_source=chatgpt.com" TargetMode="External"/><Relationship Id="rId13" Type="http://schemas.openxmlformats.org/officeDocument/2006/relationships/hyperlink" Target="https://socialblade.com/youtube/handle/khanacademy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upport.khanacademy.org/hc/en-us/articles/202483180-What-is-the-history-of-Khan-Academy?utm_source=chatgpt.com" TargetMode="External"/><Relationship Id="rId12" Type="http://schemas.openxmlformats.org/officeDocument/2006/relationships/hyperlink" Target="https://en.wikipedia.org/wiki/Khan_Academy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Khan_Academy?utm_source=chatgpt.com" TargetMode="External"/><Relationship Id="rId11" Type="http://schemas.openxmlformats.org/officeDocument/2006/relationships/hyperlink" Target="https://socialblade.com/youtube/handle/khanacademy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support.khanacademy.org/hc/en-us/articles/202483180-What-is-the-history-of-Khan-Academy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ired.com/2011/05/kahns-youtube-revolution?utm_source=chatgpt.com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425</Words>
  <Characters>2424</Characters>
  <Application>Microsoft Office Word</Application>
  <DocSecurity>0</DocSecurity>
  <Lines>20</Lines>
  <Paragraphs>5</Paragraphs>
  <ScaleCrop>false</ScaleCrop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2025-08-27T06:57:00Z</dcterms:created>
  <dcterms:modified xsi:type="dcterms:W3CDTF">2025-12-23T22:15:00Z</dcterms:modified>
</cp:coreProperties>
</file>