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4923C" w14:textId="150661EC" w:rsidR="00200387" w:rsidRDefault="00200387" w:rsidP="00200387">
      <w:pPr>
        <w:pStyle w:val="Heading1"/>
        <w:rPr>
          <w:rFonts w:cs="Arial"/>
        </w:rPr>
      </w:pPr>
      <w:r w:rsidRPr="00200387">
        <w:t xml:space="preserve">Filmolokhia </w:t>
      </w:r>
      <w:r w:rsidR="00DF7C42">
        <w:t>–</w:t>
      </w:r>
      <w:r w:rsidRPr="00200387">
        <w:t xml:space="preserve"> </w:t>
      </w:r>
      <w:r w:rsidRPr="00200387">
        <w:rPr>
          <w:rFonts w:cs="Arial"/>
          <w:rtl/>
        </w:rPr>
        <w:t>فيلملوخية</w:t>
      </w:r>
    </w:p>
    <w:p w14:paraId="30E763B7" w14:textId="77777777" w:rsidR="00DF7C42" w:rsidRPr="00DE108A" w:rsidRDefault="00DF7C42" w:rsidP="00DF7C42">
      <w:pPr>
        <w:pStyle w:val="Heading2"/>
      </w:pPr>
      <w:r>
        <w:t>Definition</w:t>
      </w:r>
    </w:p>
    <w:p w14:paraId="77CA2367" w14:textId="4DC83671" w:rsidR="00DF7C42" w:rsidRDefault="00DF7C42" w:rsidP="00DF7C4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</w:t>
      </w:r>
      <w:r>
        <w:rPr>
          <w:rFonts w:ascii="Arial" w:hAnsi="Arial" w:eastAsia="Arial"/>
          <w:b w:val="0"/>
          <w:i w:val="0"/>
          <w:sz w:val="18"/>
          <w:highlight w:val="lightGray"/>
        </w:rPr>
        <w:t>7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62C5B7DF" w14:textId="4628242C" w:rsidR="0043489E" w:rsidRPr="0043489E" w:rsidRDefault="00AD088B" w:rsidP="0043489E">
      <w:r>
        <w:rPr>
          <w:noProof/>
        </w:rPr>
        <w:drawing>
          <wp:inline distT="0" distB="0" distL="0" distR="0" wp14:anchorId="0D00854D" wp14:editId="5F8AA717">
            <wp:extent cx="5943600" cy="1067435"/>
            <wp:effectExtent l="0" t="0" r="0" b="0"/>
            <wp:docPr id="202167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6732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E40A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Filmolokhia (</w:t>
      </w:r>
      <w:r w:rsidRPr="0043489E">
        <w:rPr>
          <w:rFonts w:ascii="Roboto Mono" w:hAnsi="Roboto Mono"/>
          <w:b/>
          <w:bCs/>
          <w:rtl/>
        </w:rPr>
        <w:t>فيلملوخية</w:t>
      </w:r>
      <w:r w:rsidRPr="0043489E">
        <w:rPr>
          <w:rFonts w:ascii="Roboto Mono" w:hAnsi="Roboto Mono"/>
          <w:b/>
          <w:bCs/>
        </w:rPr>
        <w:t>)</w:t>
      </w:r>
      <w:r w:rsidRPr="0043489E">
        <w:rPr>
          <w:rFonts w:ascii="Roboto Mono" w:hAnsi="Roboto Mono"/>
        </w:rPr>
        <w:t xml:space="preserve"> is an Egyptian YouTube channel that specializes in reviewing and analyzing </w:t>
      </w:r>
      <w:r w:rsidRPr="0043489E">
        <w:rPr>
          <w:rFonts w:ascii="Roboto Mono" w:hAnsi="Roboto Mono"/>
          <w:b/>
          <w:bCs/>
        </w:rPr>
        <w:t>errors and inconsistencies</w:t>
      </w:r>
      <w:r w:rsidRPr="0043489E">
        <w:rPr>
          <w:rFonts w:ascii="Roboto Mono" w:hAnsi="Roboto Mono"/>
        </w:rPr>
        <w:t xml:space="preserve"> in both </w:t>
      </w:r>
      <w:r w:rsidRPr="0043489E">
        <w:rPr>
          <w:rFonts w:ascii="Roboto Mono" w:hAnsi="Roboto Mono"/>
          <w:b/>
          <w:bCs/>
        </w:rPr>
        <w:t>Egyptian and international films</w:t>
      </w:r>
      <w:r w:rsidRPr="0043489E">
        <w:rPr>
          <w:rFonts w:ascii="Roboto Mono" w:hAnsi="Roboto Mono"/>
        </w:rPr>
        <w:t xml:space="preserve">. The channel is hosted by </w:t>
      </w:r>
      <w:r w:rsidRPr="0043489E">
        <w:rPr>
          <w:rFonts w:ascii="Roboto Mono" w:hAnsi="Roboto Mono"/>
          <w:b/>
          <w:bCs/>
        </w:rPr>
        <w:t>Mohamed Goely</w:t>
      </w:r>
      <w:r w:rsidRPr="0043489E">
        <w:rPr>
          <w:rFonts w:ascii="Roboto Mono" w:hAnsi="Roboto Mono"/>
        </w:rPr>
        <w:t>, who provides insightful commentary on various movies.(</w:t>
      </w:r>
      <w:hyperlink r:id="rId6" w:tooltip="ليه فيلملوخية علي اليوتيوب ؟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>)</w:t>
      </w:r>
    </w:p>
    <w:p w14:paraId="6CD84166" w14:textId="77777777" w:rsidR="0043489E" w:rsidRPr="0043489E" w:rsidRDefault="00000000" w:rsidP="0043489E">
      <w:r>
        <w:pict w14:anchorId="0EE1A417">
          <v:rect id="_x0000_i1025" style="width:0;height:1.5pt" o:hralign="center" o:hrstd="t" o:hr="t" fillcolor="#a0a0a0" stroked="f"/>
        </w:pict>
      </w:r>
    </w:p>
    <w:p w14:paraId="3F51EA3B" w14:textId="1CD27AEE" w:rsidR="0043489E" w:rsidRDefault="0043489E" w:rsidP="0043489E">
      <w:pPr>
        <w:pStyle w:val="Heading2"/>
      </w:pPr>
      <w:r w:rsidRPr="0043489E">
        <w:t>Channel Overview</w:t>
      </w:r>
    </w:p>
    <w:p w14:paraId="78D1E006" w14:textId="3EA148D9" w:rsidR="0043489E" w:rsidRPr="0043489E" w:rsidRDefault="0043489E" w:rsidP="0043489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4939CCB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Name</w:t>
      </w:r>
      <w:r w:rsidRPr="0043489E">
        <w:rPr>
          <w:rFonts w:ascii="Roboto Mono" w:hAnsi="Roboto Mono"/>
        </w:rPr>
        <w:t>: Filmolokhia (</w:t>
      </w:r>
      <w:r w:rsidRPr="0043489E">
        <w:rPr>
          <w:rFonts w:ascii="Roboto Mono" w:hAnsi="Roboto Mono"/>
          <w:rtl/>
        </w:rPr>
        <w:t>فيلملوخية</w:t>
      </w:r>
      <w:r w:rsidRPr="0043489E">
        <w:rPr>
          <w:rFonts w:ascii="Roboto Mono" w:hAnsi="Roboto Mono"/>
        </w:rPr>
        <w:t>)</w:t>
      </w:r>
    </w:p>
    <w:p w14:paraId="6DF2FCE6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Host</w:t>
      </w:r>
      <w:r w:rsidRPr="0043489E">
        <w:rPr>
          <w:rFonts w:ascii="Roboto Mono" w:hAnsi="Roboto Mono"/>
        </w:rPr>
        <w:t>: Mohamed Goely</w:t>
      </w:r>
    </w:p>
    <w:p w14:paraId="1DDCE5A3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Subscribers</w:t>
      </w:r>
      <w:r w:rsidRPr="0043489E">
        <w:rPr>
          <w:rFonts w:ascii="Roboto Mono" w:hAnsi="Roboto Mono"/>
        </w:rPr>
        <w:t>: Approximately 212K</w:t>
      </w:r>
    </w:p>
    <w:p w14:paraId="3E626F36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Content</w:t>
      </w:r>
      <w:r w:rsidRPr="0043489E">
        <w:rPr>
          <w:rFonts w:ascii="Roboto Mono" w:hAnsi="Roboto Mono"/>
        </w:rPr>
        <w:t>: Film error reviews and analyses</w:t>
      </w:r>
    </w:p>
    <w:p w14:paraId="61515204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Language</w:t>
      </w:r>
      <w:r w:rsidRPr="0043489E">
        <w:rPr>
          <w:rFonts w:ascii="Roboto Mono" w:hAnsi="Roboto Mono"/>
        </w:rPr>
        <w:t>: Arabic</w:t>
      </w:r>
    </w:p>
    <w:p w14:paraId="07C456C6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Platform</w:t>
      </w:r>
      <w:r w:rsidRPr="0043489E">
        <w:rPr>
          <w:rFonts w:ascii="Roboto Mono" w:hAnsi="Roboto Mono"/>
        </w:rPr>
        <w:t>: YouTube(</w:t>
      </w:r>
      <w:hyperlink r:id="rId7" w:tooltip="Filmolokhia - فيلملوخية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 xml:space="preserve">, </w:t>
      </w:r>
      <w:hyperlink r:id="rId8" w:tooltip="Filmolokhia - فيلملوخية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 xml:space="preserve">, </w:t>
      </w:r>
      <w:hyperlink r:id="rId9" w:tooltip="فيلملوخية - اخطاء فيلم رسالة الي الوالي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>)</w:t>
      </w:r>
    </w:p>
    <w:p w14:paraId="12418BF3" w14:textId="77777777" w:rsidR="0043489E" w:rsidRPr="0043489E" w:rsidRDefault="00000000" w:rsidP="0043489E">
      <w:r>
        <w:pict w14:anchorId="0160CCA4">
          <v:rect id="_x0000_i1026" style="width:0;height:1.5pt" o:hralign="center" o:hrstd="t" o:hr="t" fillcolor="#a0a0a0" stroked="f"/>
        </w:pict>
      </w:r>
    </w:p>
    <w:p w14:paraId="77A2AE95" w14:textId="01D06435" w:rsidR="0043489E" w:rsidRDefault="0043489E" w:rsidP="0043489E">
      <w:pPr>
        <w:pStyle w:val="Heading2"/>
      </w:pPr>
      <w:r w:rsidRPr="0043489E">
        <w:t>Content Focus</w:t>
      </w:r>
    </w:p>
    <w:p w14:paraId="5611F025" w14:textId="6464A78A" w:rsidR="0043489E" w:rsidRPr="0043489E" w:rsidRDefault="0043489E" w:rsidP="0043489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37108B02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lastRenderedPageBreak/>
        <w:t>Filmolokhia's videos delve into various aspects of films, including:</w:t>
      </w:r>
    </w:p>
    <w:p w14:paraId="10B18F64" w14:textId="77777777" w:rsidR="0043489E" w:rsidRPr="0043489E" w:rsidRDefault="0043489E" w:rsidP="0043489E">
      <w:pPr>
        <w:numPr>
          <w:ilvl w:val="0"/>
          <w:numId w:val="5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Plot inconsistencies</w:t>
      </w:r>
      <w:r w:rsidRPr="0043489E">
        <w:rPr>
          <w:rFonts w:ascii="Roboto Mono" w:hAnsi="Roboto Mono"/>
        </w:rPr>
        <w:t>: Identifying contradictions within the storyline.</w:t>
      </w:r>
    </w:p>
    <w:p w14:paraId="06D6A3A2" w14:textId="77777777" w:rsidR="0043489E" w:rsidRPr="0043489E" w:rsidRDefault="0043489E" w:rsidP="0043489E">
      <w:pPr>
        <w:numPr>
          <w:ilvl w:val="0"/>
          <w:numId w:val="5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Continuity errors</w:t>
      </w:r>
      <w:r w:rsidRPr="0043489E">
        <w:rPr>
          <w:rFonts w:ascii="Roboto Mono" w:hAnsi="Roboto Mono"/>
        </w:rPr>
        <w:t>: Noting discrepancies in scenes or sequences.</w:t>
      </w:r>
    </w:p>
    <w:p w14:paraId="73502915" w14:textId="77777777" w:rsidR="0043489E" w:rsidRPr="0043489E" w:rsidRDefault="0043489E" w:rsidP="0043489E">
      <w:pPr>
        <w:numPr>
          <w:ilvl w:val="0"/>
          <w:numId w:val="5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Historical inaccuracies</w:t>
      </w:r>
      <w:r w:rsidRPr="0043489E">
        <w:rPr>
          <w:rFonts w:ascii="Roboto Mono" w:hAnsi="Roboto Mono"/>
        </w:rPr>
        <w:t>: Highlighting factual errors in films based on real events.</w:t>
      </w:r>
    </w:p>
    <w:p w14:paraId="65450369" w14:textId="77777777" w:rsidR="0043489E" w:rsidRPr="0043489E" w:rsidRDefault="0043489E" w:rsidP="0043489E">
      <w:pPr>
        <w:numPr>
          <w:ilvl w:val="0"/>
          <w:numId w:val="5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Cultural misrepresentations</w:t>
      </w:r>
      <w:r w:rsidRPr="0043489E">
        <w:rPr>
          <w:rFonts w:ascii="Roboto Mono" w:hAnsi="Roboto Mono"/>
        </w:rPr>
        <w:t>: Pointing out portrayals that misrepresent cultures or traditions.(</w:t>
      </w:r>
      <w:hyperlink r:id="rId10" w:tooltip="Filmolokhia l فيلملوخية - Facebook" w:history="1">
        <w:r w:rsidRPr="0043489E">
          <w:rPr>
            <w:rStyle w:val="Hyperlink"/>
            <w:rFonts w:ascii="Roboto Mono" w:hAnsi="Roboto Mono"/>
          </w:rPr>
          <w:t>Facebook</w:t>
        </w:r>
      </w:hyperlink>
      <w:r w:rsidRPr="0043489E">
        <w:rPr>
          <w:rFonts w:ascii="Roboto Mono" w:hAnsi="Roboto Mono"/>
        </w:rPr>
        <w:t>)</w:t>
      </w:r>
    </w:p>
    <w:p w14:paraId="23A0CBDB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t>The channel aims to provide viewers with a deeper understanding of films by pointing out these overlooked details.</w:t>
      </w:r>
    </w:p>
    <w:p w14:paraId="6AB95BEF" w14:textId="77777777" w:rsidR="0043489E" w:rsidRPr="0043489E" w:rsidRDefault="00000000" w:rsidP="0043489E">
      <w:r>
        <w:pict w14:anchorId="79977196">
          <v:rect id="_x0000_i1027" style="width:0;height:1.5pt" o:hralign="center" o:hrstd="t" o:hr="t" fillcolor="#a0a0a0" stroked="f"/>
        </w:pict>
      </w:r>
    </w:p>
    <w:p w14:paraId="6408D5AF" w14:textId="099D5332" w:rsidR="0043489E" w:rsidRDefault="0043489E" w:rsidP="0043489E">
      <w:pPr>
        <w:pStyle w:val="Heading2"/>
      </w:pPr>
      <w:r w:rsidRPr="0043489E">
        <w:t>Popular Videos</w:t>
      </w:r>
    </w:p>
    <w:p w14:paraId="17A498DF" w14:textId="668EC8ED" w:rsidR="0043489E" w:rsidRPr="0043489E" w:rsidRDefault="0043489E" w:rsidP="0043489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1FA9010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t>Some of the channel's notable videos include:</w:t>
      </w:r>
    </w:p>
    <w:p w14:paraId="44758875" w14:textId="77777777" w:rsidR="0043489E" w:rsidRPr="0043489E" w:rsidRDefault="0043489E" w:rsidP="0043489E">
      <w:pPr>
        <w:numPr>
          <w:ilvl w:val="0"/>
          <w:numId w:val="6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"</w:t>
      </w:r>
      <w:r w:rsidRPr="0043489E">
        <w:rPr>
          <w:rFonts w:ascii="Roboto Mono" w:hAnsi="Roboto Mono"/>
          <w:b/>
          <w:bCs/>
          <w:rtl/>
        </w:rPr>
        <w:t>أخطاء فيلم النمر و الأنثى</w:t>
      </w:r>
      <w:r w:rsidRPr="0043489E">
        <w:rPr>
          <w:rFonts w:ascii="Roboto Mono" w:hAnsi="Roboto Mono"/>
          <w:b/>
          <w:bCs/>
        </w:rPr>
        <w:t>"</w:t>
      </w:r>
    </w:p>
    <w:p w14:paraId="6C00D7C1" w14:textId="77777777" w:rsidR="0043489E" w:rsidRPr="0043489E" w:rsidRDefault="0043489E" w:rsidP="0043489E">
      <w:pPr>
        <w:numPr>
          <w:ilvl w:val="0"/>
          <w:numId w:val="6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"</w:t>
      </w:r>
      <w:r w:rsidRPr="0043489E">
        <w:rPr>
          <w:rFonts w:ascii="Roboto Mono" w:hAnsi="Roboto Mono"/>
          <w:b/>
          <w:bCs/>
          <w:rtl/>
        </w:rPr>
        <w:t>أخطاء فيلم امرأة هزت عرش مصر</w:t>
      </w:r>
      <w:r w:rsidRPr="0043489E">
        <w:rPr>
          <w:rFonts w:ascii="Roboto Mono" w:hAnsi="Roboto Mono"/>
          <w:b/>
          <w:bCs/>
        </w:rPr>
        <w:t>"</w:t>
      </w:r>
    </w:p>
    <w:p w14:paraId="7761EC7D" w14:textId="77777777" w:rsidR="0043489E" w:rsidRPr="0043489E" w:rsidRDefault="0043489E" w:rsidP="0043489E">
      <w:pPr>
        <w:numPr>
          <w:ilvl w:val="0"/>
          <w:numId w:val="6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"</w:t>
      </w:r>
      <w:r w:rsidRPr="0043489E">
        <w:rPr>
          <w:rFonts w:ascii="Roboto Mono" w:hAnsi="Roboto Mono"/>
          <w:b/>
          <w:bCs/>
          <w:rtl/>
        </w:rPr>
        <w:t>أخطاء فيلم رسالة إلى الوالي</w:t>
      </w:r>
      <w:r w:rsidRPr="0043489E">
        <w:rPr>
          <w:rFonts w:ascii="Roboto Mono" w:hAnsi="Roboto Mono"/>
          <w:b/>
          <w:bCs/>
        </w:rPr>
        <w:t>"</w:t>
      </w:r>
      <w:r w:rsidRPr="0043489E">
        <w:rPr>
          <w:rFonts w:ascii="Roboto Mono" w:hAnsi="Roboto Mono"/>
        </w:rPr>
        <w:t>(</w:t>
      </w:r>
      <w:hyperlink r:id="rId11" w:tooltip="Filmolokhia - فيلملوخية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 xml:space="preserve">, </w:t>
      </w:r>
      <w:hyperlink r:id="rId12" w:tooltip="فيلملوخية - اخطاء فيلم رسالة الي الوالي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>)</w:t>
      </w:r>
    </w:p>
    <w:p w14:paraId="02BA6E7A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t>These videos have garnered significant views, reflecting the audience's interest in film analysis.</w:t>
      </w:r>
    </w:p>
    <w:p w14:paraId="452CE38F" w14:textId="77777777" w:rsidR="0043489E" w:rsidRPr="0043489E" w:rsidRDefault="00000000" w:rsidP="0043489E">
      <w:r>
        <w:pict w14:anchorId="41ED88AC">
          <v:rect id="_x0000_i1028" style="width:0;height:1.5pt" o:hralign="center" o:hrstd="t" o:hr="t" fillcolor="#a0a0a0" stroked="f"/>
        </w:pict>
      </w:r>
    </w:p>
    <w:p w14:paraId="6622C95A" w14:textId="2C9C233B" w:rsidR="0043489E" w:rsidRDefault="0043489E" w:rsidP="0043489E">
      <w:pPr>
        <w:pStyle w:val="Heading2"/>
      </w:pPr>
      <w:r w:rsidRPr="0043489E">
        <w:t>Social Media Presence</w:t>
      </w:r>
    </w:p>
    <w:p w14:paraId="5FB2FB8A" w14:textId="42A8F4E2" w:rsidR="0043489E" w:rsidRPr="0043489E" w:rsidRDefault="0043489E" w:rsidP="0043489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5F9381D2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t>Filmolokhia maintains an active presence on various social media platforms, allowing fans to engage with the content and stay updated on new releases:</w:t>
      </w:r>
    </w:p>
    <w:p w14:paraId="38E8465B" w14:textId="77777777" w:rsidR="0043489E" w:rsidRPr="0043489E" w:rsidRDefault="0043489E" w:rsidP="0043489E">
      <w:pPr>
        <w:numPr>
          <w:ilvl w:val="0"/>
          <w:numId w:val="7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lastRenderedPageBreak/>
        <w:t>Facebook</w:t>
      </w:r>
      <w:r w:rsidRPr="0043489E">
        <w:rPr>
          <w:rFonts w:ascii="Roboto Mono" w:hAnsi="Roboto Mono"/>
        </w:rPr>
        <w:t xml:space="preserve">: </w:t>
      </w:r>
      <w:hyperlink r:id="rId13" w:history="1">
        <w:r w:rsidRPr="0043489E">
          <w:rPr>
            <w:rStyle w:val="Hyperlink"/>
            <w:rFonts w:ascii="Roboto Mono" w:hAnsi="Roboto Mono"/>
          </w:rPr>
          <w:t>Filmolokhia Facebook Page</w:t>
        </w:r>
      </w:hyperlink>
    </w:p>
    <w:p w14:paraId="41DFEE92" w14:textId="77777777" w:rsidR="0043489E" w:rsidRPr="0043489E" w:rsidRDefault="0043489E" w:rsidP="0043489E">
      <w:pPr>
        <w:numPr>
          <w:ilvl w:val="0"/>
          <w:numId w:val="7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Instagram</w:t>
      </w:r>
      <w:r w:rsidRPr="0043489E">
        <w:rPr>
          <w:rFonts w:ascii="Roboto Mono" w:hAnsi="Roboto Mono"/>
        </w:rPr>
        <w:t xml:space="preserve">: </w:t>
      </w:r>
      <w:hyperlink r:id="rId14" w:history="1">
        <w:r w:rsidRPr="0043489E">
          <w:rPr>
            <w:rStyle w:val="Hyperlink"/>
            <w:rFonts w:ascii="Roboto Mono" w:hAnsi="Roboto Mono"/>
          </w:rPr>
          <w:t>@filmolokhia</w:t>
        </w:r>
      </w:hyperlink>
    </w:p>
    <w:p w14:paraId="46D024E4" w14:textId="77777777" w:rsidR="0043489E" w:rsidRPr="0043489E" w:rsidRDefault="0043489E" w:rsidP="0043489E">
      <w:pPr>
        <w:numPr>
          <w:ilvl w:val="0"/>
          <w:numId w:val="7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TikTok</w:t>
      </w:r>
      <w:r w:rsidRPr="0043489E">
        <w:rPr>
          <w:rFonts w:ascii="Roboto Mono" w:hAnsi="Roboto Mono"/>
        </w:rPr>
        <w:t xml:space="preserve">: </w:t>
      </w:r>
      <w:hyperlink r:id="rId15" w:history="1">
        <w:r w:rsidRPr="0043489E">
          <w:rPr>
            <w:rStyle w:val="Hyperlink"/>
            <w:rFonts w:ascii="Roboto Mono" w:hAnsi="Roboto Mono"/>
          </w:rPr>
          <w:t>@mohamedgoely</w:t>
        </w:r>
      </w:hyperlink>
      <w:r w:rsidRPr="0043489E">
        <w:rPr>
          <w:rFonts w:ascii="Roboto Mono" w:hAnsi="Roboto Mono"/>
        </w:rPr>
        <w:t>(</w:t>
      </w:r>
      <w:hyperlink r:id="rId16" w:tooltip="ليه فيلملوخية علي اليوتيوب ؟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>)</w:t>
      </w:r>
    </w:p>
    <w:p w14:paraId="3A240E1A" w14:textId="77777777" w:rsidR="0043489E" w:rsidRPr="0043489E" w:rsidRDefault="00000000" w:rsidP="0043489E">
      <w:r>
        <w:pict w14:anchorId="50A0F331">
          <v:rect id="_x0000_i1029" style="width:0;height:1.5pt" o:hralign="center" o:hrstd="t" o:hr="t" fillcolor="#a0a0a0" stroked="f"/>
        </w:pict>
      </w:r>
    </w:p>
    <w:p w14:paraId="2FCD3BDB" w14:textId="77777777" w:rsidR="0043489E" w:rsidRDefault="0043489E" w:rsidP="0043489E"/>
    <w:p w14:paraId="2CE3EAF6" w14:textId="2AF0B1B1" w:rsidR="000561F8" w:rsidRDefault="00142B23" w:rsidP="000561F8">
      <w:pPr>
        <w:pStyle w:val="Heading2"/>
      </w:pPr>
      <w:r>
        <w:t>S</w:t>
      </w:r>
      <w:r w:rsidR="000561F8" w:rsidRPr="000561F8">
        <w:t xml:space="preserve">ummary </w:t>
      </w:r>
      <w:r>
        <w:t>T</w:t>
      </w:r>
      <w:r w:rsidR="000561F8" w:rsidRPr="000561F8">
        <w:t>able</w:t>
      </w:r>
    </w:p>
    <w:p w14:paraId="0FE3CE94" w14:textId="1A5B746C" w:rsidR="00020105" w:rsidRPr="00020105" w:rsidRDefault="00020105" w:rsidP="0002010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01D6662A" w14:textId="4CBADC3A" w:rsidR="00704CB4" w:rsidRDefault="00704CB4" w:rsidP="00704CB4">
      <w:r>
        <w:rPr>
          <w:noProof/>
        </w:rPr>
        <w:drawing>
          <wp:inline distT="0" distB="0" distL="0" distR="0" wp14:anchorId="379F74E3" wp14:editId="758C9C96">
            <wp:extent cx="5943600" cy="3209290"/>
            <wp:effectExtent l="0" t="0" r="0" b="0"/>
            <wp:docPr id="689694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945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7412"/>
      </w:tblGrid>
      <w:tr w:rsidR="002E0A87" w:rsidRPr="002E0A87" w14:paraId="546B00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9054FF" w14:textId="77777777" w:rsidR="002E0A87" w:rsidRPr="002E0A87" w:rsidRDefault="002E0A87" w:rsidP="002E0A87">
            <w:pPr>
              <w:rPr>
                <w:rFonts w:ascii="Roboto Mono" w:hAnsi="Roboto Mono"/>
                <w:b/>
                <w:bCs/>
              </w:rPr>
            </w:pPr>
            <w:r w:rsidRPr="002E0A8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31980B3" w14:textId="77777777" w:rsidR="002E0A87" w:rsidRPr="002E0A87" w:rsidRDefault="002E0A87" w:rsidP="002E0A87">
            <w:pPr>
              <w:rPr>
                <w:rFonts w:ascii="Roboto Mono" w:hAnsi="Roboto Mono"/>
                <w:b/>
                <w:bCs/>
              </w:rPr>
            </w:pPr>
            <w:r w:rsidRPr="002E0A8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E0A87" w:rsidRPr="002E0A87" w14:paraId="69558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0FF88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87BC73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 xml:space="preserve">Filmolokhia – </w:t>
            </w:r>
            <w:r w:rsidRPr="002E0A87">
              <w:rPr>
                <w:rFonts w:ascii="Roboto Mono" w:hAnsi="Roboto Mono"/>
                <w:rtl/>
              </w:rPr>
              <w:t>فيلملوخية</w:t>
            </w:r>
          </w:p>
        </w:tc>
      </w:tr>
      <w:tr w:rsidR="002E0A87" w:rsidRPr="002E0A87" w14:paraId="2EB0A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B02A7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Host</w:t>
            </w:r>
          </w:p>
        </w:tc>
        <w:tc>
          <w:tcPr>
            <w:tcW w:w="0" w:type="auto"/>
            <w:vAlign w:val="center"/>
            <w:hideMark/>
          </w:tcPr>
          <w:p w14:paraId="3FF17F62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Mohamed Goely (</w:t>
            </w:r>
            <w:r w:rsidRPr="002E0A87">
              <w:rPr>
                <w:rFonts w:ascii="Roboto Mono" w:hAnsi="Roboto Mono"/>
                <w:rtl/>
              </w:rPr>
              <w:t>محمد جويلي</w:t>
            </w:r>
            <w:r w:rsidRPr="002E0A87">
              <w:rPr>
                <w:rFonts w:ascii="Roboto Mono" w:hAnsi="Roboto Mono"/>
              </w:rPr>
              <w:t>)</w:t>
            </w:r>
          </w:p>
        </w:tc>
      </w:tr>
      <w:tr w:rsidR="002E0A87" w:rsidRPr="002E0A87" w14:paraId="6B8D3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1A86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Theme</w:t>
            </w:r>
          </w:p>
        </w:tc>
        <w:tc>
          <w:tcPr>
            <w:tcW w:w="0" w:type="auto"/>
            <w:vAlign w:val="center"/>
            <w:hideMark/>
          </w:tcPr>
          <w:p w14:paraId="1DD766BD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Highlighting film mistakes and trivia</w:t>
            </w:r>
          </w:p>
        </w:tc>
      </w:tr>
      <w:tr w:rsidR="002E0A87" w:rsidRPr="002E0A87" w14:paraId="16457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0DB3A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Platforms</w:t>
            </w:r>
          </w:p>
        </w:tc>
        <w:tc>
          <w:tcPr>
            <w:tcW w:w="0" w:type="auto"/>
            <w:vAlign w:val="center"/>
            <w:hideMark/>
          </w:tcPr>
          <w:p w14:paraId="0A270708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YouTube (main), TikTok, Facebook</w:t>
            </w:r>
          </w:p>
        </w:tc>
      </w:tr>
      <w:tr w:rsidR="002E0A87" w:rsidRPr="002E0A87" w14:paraId="28F93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FAD5F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Audience Size</w:t>
            </w:r>
          </w:p>
        </w:tc>
        <w:tc>
          <w:tcPr>
            <w:tcW w:w="0" w:type="auto"/>
            <w:vAlign w:val="center"/>
            <w:hideMark/>
          </w:tcPr>
          <w:p w14:paraId="1D1AD20E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~200K YouTube subscribers, high engagement</w:t>
            </w:r>
          </w:p>
        </w:tc>
      </w:tr>
      <w:tr w:rsidR="002E0A87" w:rsidRPr="002E0A87" w14:paraId="416E7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A3CC9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6A0AF539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Entertainment</w:t>
            </w:r>
          </w:p>
        </w:tc>
      </w:tr>
      <w:tr w:rsidR="002E0A87" w:rsidRPr="002E0A87" w14:paraId="2D550F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3D9D6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Subcategories</w:t>
            </w:r>
          </w:p>
        </w:tc>
        <w:tc>
          <w:tcPr>
            <w:tcW w:w="0" w:type="auto"/>
            <w:vAlign w:val="center"/>
            <w:hideMark/>
          </w:tcPr>
          <w:p w14:paraId="19D8CD9F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Film Analysis, Media Critique, Educational Commentary</w:t>
            </w:r>
          </w:p>
        </w:tc>
      </w:tr>
      <w:tr w:rsidR="002E0A87" w:rsidRPr="002E0A87" w14:paraId="4637D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8BBD7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228AE9CB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Arabic</w:t>
            </w:r>
          </w:p>
        </w:tc>
      </w:tr>
      <w:tr w:rsidR="002E0A87" w:rsidRPr="002E0A87" w14:paraId="084D7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B24AA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FFA81AC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Analyzing plot inconsistencies, continuity errors, historical inaccuracies, and cultural misrepresentations in films</w:t>
            </w:r>
          </w:p>
        </w:tc>
      </w:tr>
    </w:tbl>
    <w:p w14:paraId="6C876472" w14:textId="77777777" w:rsidR="002E0A87" w:rsidRPr="00704CB4" w:rsidRDefault="002E0A87" w:rsidP="00704CB4"/>
    <w:sectPr w:rsidR="002E0A87" w:rsidRPr="00704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480"/>
    <w:multiLevelType w:val="multilevel"/>
    <w:tmpl w:val="2268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527C9"/>
    <w:multiLevelType w:val="multilevel"/>
    <w:tmpl w:val="0FD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A2440"/>
    <w:multiLevelType w:val="multilevel"/>
    <w:tmpl w:val="AF10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D38FC"/>
    <w:multiLevelType w:val="multilevel"/>
    <w:tmpl w:val="CCBA8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AC0B94"/>
    <w:multiLevelType w:val="multilevel"/>
    <w:tmpl w:val="E100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C53577"/>
    <w:multiLevelType w:val="multilevel"/>
    <w:tmpl w:val="A9245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303F53"/>
    <w:multiLevelType w:val="multilevel"/>
    <w:tmpl w:val="4A342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CB0615"/>
    <w:multiLevelType w:val="multilevel"/>
    <w:tmpl w:val="07A6C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4262274">
    <w:abstractNumId w:val="7"/>
  </w:num>
  <w:num w:numId="2" w16cid:durableId="242034857">
    <w:abstractNumId w:val="1"/>
  </w:num>
  <w:num w:numId="3" w16cid:durableId="33580540">
    <w:abstractNumId w:val="3"/>
  </w:num>
  <w:num w:numId="4" w16cid:durableId="1364287616">
    <w:abstractNumId w:val="2"/>
  </w:num>
  <w:num w:numId="5" w16cid:durableId="459108551">
    <w:abstractNumId w:val="5"/>
  </w:num>
  <w:num w:numId="6" w16cid:durableId="791361869">
    <w:abstractNumId w:val="4"/>
  </w:num>
  <w:num w:numId="7" w16cid:durableId="1592083883">
    <w:abstractNumId w:val="0"/>
  </w:num>
  <w:num w:numId="8" w16cid:durableId="14542072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3D1"/>
    <w:rsid w:val="00020105"/>
    <w:rsid w:val="000561F8"/>
    <w:rsid w:val="00142B23"/>
    <w:rsid w:val="00142E97"/>
    <w:rsid w:val="0017089E"/>
    <w:rsid w:val="001F7A8D"/>
    <w:rsid w:val="00200387"/>
    <w:rsid w:val="00260270"/>
    <w:rsid w:val="002D1F4F"/>
    <w:rsid w:val="002E0A87"/>
    <w:rsid w:val="0043489E"/>
    <w:rsid w:val="00454F8E"/>
    <w:rsid w:val="004B1FFF"/>
    <w:rsid w:val="004F7E26"/>
    <w:rsid w:val="0059383D"/>
    <w:rsid w:val="005D53E6"/>
    <w:rsid w:val="00704CB4"/>
    <w:rsid w:val="00711B4D"/>
    <w:rsid w:val="007856D9"/>
    <w:rsid w:val="007A0E2E"/>
    <w:rsid w:val="008952B3"/>
    <w:rsid w:val="008D769F"/>
    <w:rsid w:val="009B36E2"/>
    <w:rsid w:val="00A34287"/>
    <w:rsid w:val="00A70480"/>
    <w:rsid w:val="00AD088B"/>
    <w:rsid w:val="00C153D1"/>
    <w:rsid w:val="00C363C5"/>
    <w:rsid w:val="00C37FCB"/>
    <w:rsid w:val="00DF7C42"/>
    <w:rsid w:val="00EF29FA"/>
    <w:rsid w:val="00F103D7"/>
    <w:rsid w:val="00F114A4"/>
    <w:rsid w:val="00FA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2393E"/>
  <w15:chartTrackingRefBased/>
  <w15:docId w15:val="{12556677-1490-48B7-A49A-F99153BA3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105"/>
  </w:style>
  <w:style w:type="paragraph" w:styleId="Heading1">
    <w:name w:val="heading 1"/>
    <w:basedOn w:val="Normal"/>
    <w:next w:val="Normal"/>
    <w:link w:val="Heading1Char"/>
    <w:uiPriority w:val="9"/>
    <w:qFormat/>
    <w:rsid w:val="00C15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5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53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5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53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53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53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53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53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53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53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53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53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53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5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5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5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5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53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5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3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5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5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5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5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53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53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53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53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03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03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channel/UCDinJ1eNpjgVYb5DtttKYJA/posts?utm_source=chatgpt.com" TargetMode="External"/><Relationship Id="rId13" Type="http://schemas.openxmlformats.org/officeDocument/2006/relationships/hyperlink" Target="https://www.facebook.com/filmolokhia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%40Filmolokhia/search?utm_source=chatgpt.com" TargetMode="External"/><Relationship Id="rId12" Type="http://schemas.openxmlformats.org/officeDocument/2006/relationships/hyperlink" Target="https://www.youtube.com/watch?v=YREcuIMxekk&amp;utm_source=chatgpt.com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_fkyAP1TLeE&amp;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_fkyAP1TLeE&amp;utm_source=chatgpt.com" TargetMode="External"/><Relationship Id="rId11" Type="http://schemas.openxmlformats.org/officeDocument/2006/relationships/hyperlink" Target="https://www.youtube.com/%40Filmolokhia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tiktok.com/@mohamedgoely" TargetMode="External"/><Relationship Id="rId10" Type="http://schemas.openxmlformats.org/officeDocument/2006/relationships/hyperlink" Target="https://www.facebook.com/filmolokhia/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YREcuIMxekk&amp;utm_source=chatgpt.com" TargetMode="External"/><Relationship Id="rId14" Type="http://schemas.openxmlformats.org/officeDocument/2006/relationships/hyperlink" Target="https://www.instagram.com/filmolokh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67</cp:revision>
  <dcterms:created xsi:type="dcterms:W3CDTF">2025-08-26T06:34:00Z</dcterms:created>
  <dcterms:modified xsi:type="dcterms:W3CDTF">2025-12-23T22:23:00Z</dcterms:modified>
</cp:coreProperties>
</file>