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67F9" w14:textId="6DC5BC0F" w:rsidR="00D30C90" w:rsidRPr="00D30C90" w:rsidRDefault="002729EA" w:rsidP="00D30C90">
      <w:pPr>
        <w:pStyle w:val="Heading1"/>
      </w:pPr>
      <w:r w:rsidRPr="002729EA">
        <w:t>Egyptian Ministry of Education</w:t>
      </w:r>
    </w:p>
    <w:p w14:paraId="51FFE4D6" w14:textId="13DCCA87" w:rsidR="00A70480" w:rsidRPr="00D30C90" w:rsidRDefault="000D5CB2" w:rsidP="00D30C90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181223CE" w14:textId="6EB47073" w:rsidR="002729EA" w:rsidRPr="00451EF6" w:rsidRDefault="002729EA" w:rsidP="002729EA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0F78D4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https://moe.gov.eg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7EA3775F" w14:textId="64199007" w:rsidR="002729EA" w:rsidRDefault="000A1557" w:rsidP="002729EA">
      <w:r>
        <w:rPr>
          <w:noProof/>
        </w:rPr>
        <w:drawing>
          <wp:inline distT="0" distB="0" distL="0" distR="0" wp14:anchorId="43B735DC" wp14:editId="5F72EA2E">
            <wp:extent cx="5943600" cy="2005965"/>
            <wp:effectExtent l="0" t="0" r="0" b="0"/>
            <wp:docPr id="6129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28A" w14:textId="5BEF7B52" w:rsidR="000A1557" w:rsidRPr="00C7589D" w:rsidRDefault="000A1557" w:rsidP="000A15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017C2F22" w14:textId="5935593B" w:rsidR="000A1557" w:rsidRPr="000A1557" w:rsidRDefault="00BA0692" w:rsidP="000A1557">
      <w:pPr>
        <w:rPr>
          <w:rFonts w:ascii="Roboto Mono" w:hAnsi="Roboto Mono"/>
        </w:rPr>
      </w:pPr>
      <w:r w:rsidRPr="00BA0692">
        <w:rPr>
          <w:rFonts w:ascii="Roboto Mono" w:hAnsi="Roboto Mono"/>
          <w:b/>
          <w:bCs/>
        </w:rPr>
        <w:t>Egyptian Ministry of Education</w:t>
      </w:r>
      <w:r>
        <w:rPr>
          <w:rFonts w:ascii="Roboto Mono" w:hAnsi="Roboto Mono"/>
          <w:b/>
          <w:bCs/>
        </w:rPr>
        <w:t xml:space="preserve"> - </w:t>
      </w:r>
      <w:r w:rsidR="000A1557" w:rsidRPr="000A1557">
        <w:rPr>
          <w:rFonts w:ascii="Roboto Mono" w:hAnsi="Roboto Mono"/>
          <w:b/>
          <w:bCs/>
        </w:rPr>
        <w:t>moe.gov.eg</w:t>
      </w:r>
      <w:r>
        <w:rPr>
          <w:rFonts w:ascii="Roboto Mono" w:hAnsi="Roboto Mono"/>
          <w:b/>
          <w:bCs/>
        </w:rPr>
        <w:t xml:space="preserve"> </w:t>
      </w:r>
      <w:r w:rsidR="000A1557" w:rsidRPr="000A1557">
        <w:rPr>
          <w:rFonts w:ascii="Roboto Mono" w:hAnsi="Roboto Mono"/>
        </w:rPr>
        <w:t xml:space="preserve">is the official website of the </w:t>
      </w:r>
      <w:r w:rsidR="000A1557" w:rsidRPr="000A1557">
        <w:rPr>
          <w:rFonts w:ascii="Roboto Mono" w:hAnsi="Roboto Mono"/>
          <w:b/>
          <w:bCs/>
        </w:rPr>
        <w:t>Ministry of Education (</w:t>
      </w:r>
      <w:proofErr w:type="spellStart"/>
      <w:r w:rsidR="000A1557" w:rsidRPr="000A1557">
        <w:rPr>
          <w:rFonts w:ascii="Roboto Mono" w:hAnsi="Roboto Mono"/>
          <w:b/>
          <w:bCs/>
        </w:rPr>
        <w:t>MoE</w:t>
      </w:r>
      <w:proofErr w:type="spellEnd"/>
      <w:r w:rsidR="000A1557" w:rsidRPr="000A1557">
        <w:rPr>
          <w:rFonts w:ascii="Roboto Mono" w:hAnsi="Roboto Mono"/>
          <w:b/>
          <w:bCs/>
        </w:rPr>
        <w:t>) of Egypt</w:t>
      </w:r>
      <w:r w:rsidR="000A1557" w:rsidRPr="000A1557">
        <w:rPr>
          <w:rFonts w:ascii="Roboto Mono" w:hAnsi="Roboto Mono"/>
        </w:rPr>
        <w:t xml:space="preserve"> (in Arabic: </w:t>
      </w:r>
      <w:r w:rsidR="000A1557" w:rsidRPr="000A1557">
        <w:rPr>
          <w:rFonts w:ascii="Roboto Mono" w:hAnsi="Roboto Mono"/>
          <w:rtl/>
        </w:rPr>
        <w:t>وزارة التربية والتعليم</w:t>
      </w:r>
      <w:r w:rsidR="000A1557" w:rsidRPr="000A1557">
        <w:rPr>
          <w:rFonts w:ascii="Roboto Mono" w:hAnsi="Roboto Mono"/>
        </w:rPr>
        <w:t>). (</w:t>
      </w:r>
      <w:hyperlink r:id="rId6" w:tooltip="وزارة التربية والتعليم - الصفحة الرئيسية" w:history="1">
        <w:r w:rsidR="000A1557" w:rsidRPr="000A1557">
          <w:rPr>
            <w:rStyle w:val="Hyperlink"/>
            <w:rFonts w:ascii="Roboto Mono" w:hAnsi="Roboto Mono"/>
          </w:rPr>
          <w:t>Ministry of Education Egypt</w:t>
        </w:r>
      </w:hyperlink>
      <w:r w:rsidR="000A1557" w:rsidRPr="000A1557">
        <w:rPr>
          <w:rFonts w:ascii="Roboto Mono" w:hAnsi="Roboto Mono"/>
        </w:rPr>
        <w:t>)</w:t>
      </w:r>
    </w:p>
    <w:p w14:paraId="1428E9EB" w14:textId="77777777" w:rsidR="000A1557" w:rsidRPr="000A1557" w:rsidRDefault="000A1557" w:rsidP="000A1557">
      <w:pPr>
        <w:rPr>
          <w:rFonts w:ascii="Roboto Mono" w:hAnsi="Roboto Mono"/>
        </w:rPr>
      </w:pPr>
      <w:r w:rsidRPr="000A1557">
        <w:rPr>
          <w:rFonts w:ascii="Roboto Mono" w:hAnsi="Roboto Mono"/>
        </w:rPr>
        <w:t>Here’s what it’s for and what you can find on it:</w:t>
      </w:r>
    </w:p>
    <w:p w14:paraId="2BA2CFE7" w14:textId="77777777" w:rsidR="000A1557" w:rsidRPr="000A1557" w:rsidRDefault="000A1557" w:rsidP="000A1557">
      <w:pPr>
        <w:numPr>
          <w:ilvl w:val="0"/>
          <w:numId w:val="4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It’s the </w:t>
      </w:r>
      <w:r w:rsidRPr="000A1557">
        <w:rPr>
          <w:rFonts w:ascii="Roboto Mono" w:hAnsi="Roboto Mono"/>
          <w:b/>
          <w:bCs/>
        </w:rPr>
        <w:t>government portal</w:t>
      </w:r>
      <w:r w:rsidRPr="000A1557">
        <w:rPr>
          <w:rFonts w:ascii="Roboto Mono" w:hAnsi="Roboto Mono"/>
        </w:rPr>
        <w:t xml:space="preserve"> for Egypt’s Ministry of Education, responsible for K-12 education, schools, teaching policy, and more. (</w:t>
      </w:r>
      <w:hyperlink r:id="rId7" w:tooltip="Ministry of Education (Egypt)" w:history="1">
        <w:r w:rsidRPr="000A1557">
          <w:rPr>
            <w:rStyle w:val="Hyperlink"/>
            <w:rFonts w:ascii="Roboto Mono" w:hAnsi="Roboto Mono"/>
          </w:rPr>
          <w:t>Wikipedia</w:t>
        </w:r>
      </w:hyperlink>
      <w:r w:rsidRPr="000A1557">
        <w:rPr>
          <w:rFonts w:ascii="Roboto Mono" w:hAnsi="Roboto Mono"/>
        </w:rPr>
        <w:t>)</w:t>
      </w:r>
    </w:p>
    <w:p w14:paraId="200E922F" w14:textId="77777777" w:rsidR="000A1557" w:rsidRPr="000A1557" w:rsidRDefault="000A1557" w:rsidP="000A1557">
      <w:pPr>
        <w:numPr>
          <w:ilvl w:val="0"/>
          <w:numId w:val="4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Provides </w:t>
      </w:r>
      <w:r w:rsidRPr="000A1557">
        <w:rPr>
          <w:rFonts w:ascii="Roboto Mono" w:hAnsi="Roboto Mono"/>
          <w:b/>
          <w:bCs/>
        </w:rPr>
        <w:t>news and updates</w:t>
      </w:r>
      <w:r w:rsidRPr="000A1557">
        <w:rPr>
          <w:rFonts w:ascii="Roboto Mono" w:hAnsi="Roboto Mono"/>
        </w:rPr>
        <w:t xml:space="preserve"> about the education system in Egypt, like minister decisions, school projects, and educational reforms. (</w:t>
      </w:r>
      <w:hyperlink r:id="rId8" w:tooltip="وزارة التربية والتعليم - الصفحة الرئيسية" w:history="1">
        <w:r w:rsidRPr="000A1557">
          <w:rPr>
            <w:rStyle w:val="Hyperlink"/>
            <w:rFonts w:ascii="Roboto Mono" w:hAnsi="Roboto Mono"/>
          </w:rPr>
          <w:t>Ministry of Education Egypt</w:t>
        </w:r>
      </w:hyperlink>
      <w:r w:rsidRPr="000A1557">
        <w:rPr>
          <w:rFonts w:ascii="Roboto Mono" w:hAnsi="Roboto Mono"/>
        </w:rPr>
        <w:t>)</w:t>
      </w:r>
    </w:p>
    <w:p w14:paraId="6A0AD091" w14:textId="77777777" w:rsidR="000A1557" w:rsidRPr="000A1557" w:rsidRDefault="000A1557" w:rsidP="000A1557">
      <w:pPr>
        <w:numPr>
          <w:ilvl w:val="0"/>
          <w:numId w:val="4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Offers </w:t>
      </w:r>
      <w:r w:rsidRPr="000A1557">
        <w:rPr>
          <w:rFonts w:ascii="Roboto Mono" w:hAnsi="Roboto Mono"/>
          <w:b/>
          <w:bCs/>
        </w:rPr>
        <w:t>e-learning platforms</w:t>
      </w:r>
      <w:r w:rsidRPr="000A1557">
        <w:rPr>
          <w:rFonts w:ascii="Roboto Mono" w:hAnsi="Roboto Mono"/>
        </w:rPr>
        <w:t xml:space="preserve"> and links to educational resources — including portals for students and teachers. (</w:t>
      </w:r>
      <w:hyperlink r:id="rId9" w:tooltip="moe - Home" w:history="1">
        <w:r w:rsidRPr="000A1557">
          <w:rPr>
            <w:rStyle w:val="Hyperlink"/>
            <w:rFonts w:ascii="Roboto Mono" w:hAnsi="Roboto Mono"/>
          </w:rPr>
          <w:t>Ministry of Education Egypt</w:t>
        </w:r>
      </w:hyperlink>
      <w:r w:rsidRPr="000A1557">
        <w:rPr>
          <w:rFonts w:ascii="Roboto Mono" w:hAnsi="Roboto Mono"/>
        </w:rPr>
        <w:t>)</w:t>
      </w:r>
    </w:p>
    <w:p w14:paraId="3BF02D0F" w14:textId="77777777" w:rsidR="000A1557" w:rsidRPr="000A1557" w:rsidRDefault="000A1557" w:rsidP="000A1557">
      <w:pPr>
        <w:numPr>
          <w:ilvl w:val="0"/>
          <w:numId w:val="4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Contains </w:t>
      </w:r>
      <w:r w:rsidRPr="000A1557">
        <w:rPr>
          <w:rFonts w:ascii="Roboto Mono" w:hAnsi="Roboto Mono"/>
          <w:b/>
          <w:bCs/>
        </w:rPr>
        <w:t>electronic services</w:t>
      </w:r>
      <w:r w:rsidRPr="000A1557">
        <w:rPr>
          <w:rFonts w:ascii="Roboto Mono" w:hAnsi="Roboto Mono"/>
        </w:rPr>
        <w:t xml:space="preserve"> for students and parents (e.g., digital assessments, exam information). (</w:t>
      </w:r>
      <w:hyperlink r:id="rId10" w:tooltip="وزارة التعليم تُحدث منصتها.. رابط تقييمات 2026 عبر moe.gov.eg لمتابعة أداء المدارس والمعلمين - خليجي سفن" w:history="1">
        <w:r w:rsidRPr="000A1557">
          <w:rPr>
            <w:rStyle w:val="Hyperlink"/>
            <w:rFonts w:ascii="Roboto Mono" w:hAnsi="Roboto Mono"/>
            <w:rtl/>
          </w:rPr>
          <w:t>خليجي سفن</w:t>
        </w:r>
      </w:hyperlink>
      <w:r w:rsidRPr="000A1557">
        <w:rPr>
          <w:rFonts w:ascii="Roboto Mono" w:hAnsi="Roboto Mono"/>
        </w:rPr>
        <w:t>)</w:t>
      </w:r>
    </w:p>
    <w:p w14:paraId="07FD5EE3" w14:textId="77777777" w:rsidR="000A1557" w:rsidRPr="000A1557" w:rsidRDefault="000A1557" w:rsidP="000A1557">
      <w:pPr>
        <w:numPr>
          <w:ilvl w:val="0"/>
          <w:numId w:val="4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lastRenderedPageBreak/>
        <w:t xml:space="preserve">Provides information specifically for </w:t>
      </w:r>
      <w:r w:rsidRPr="000A1557">
        <w:rPr>
          <w:rFonts w:ascii="Roboto Mono" w:hAnsi="Roboto Mono"/>
          <w:b/>
          <w:bCs/>
        </w:rPr>
        <w:t>teachers</w:t>
      </w:r>
      <w:r w:rsidRPr="000A1557">
        <w:rPr>
          <w:rFonts w:ascii="Roboto Mono" w:hAnsi="Roboto Mono"/>
        </w:rPr>
        <w:t>, including professional development, training, and teacher portals. (</w:t>
      </w:r>
      <w:hyperlink r:id="rId11" w:tooltip="وزارة التربية والتعليم - الصفحة الرئيسية" w:history="1">
        <w:r w:rsidRPr="000A1557">
          <w:rPr>
            <w:rStyle w:val="Hyperlink"/>
            <w:rFonts w:ascii="Roboto Mono" w:hAnsi="Roboto Mono"/>
          </w:rPr>
          <w:t>Ministry of Education Egypt</w:t>
        </w:r>
      </w:hyperlink>
      <w:r w:rsidRPr="000A1557">
        <w:rPr>
          <w:rFonts w:ascii="Roboto Mono" w:hAnsi="Roboto Mono"/>
        </w:rPr>
        <w:t>)</w:t>
      </w:r>
    </w:p>
    <w:p w14:paraId="1E2DD40D" w14:textId="77777777" w:rsidR="000A1557" w:rsidRPr="000A1557" w:rsidRDefault="00000000" w:rsidP="000A1557">
      <w:pPr>
        <w:rPr>
          <w:rFonts w:ascii="Roboto Mono" w:hAnsi="Roboto Mono"/>
        </w:rPr>
      </w:pPr>
      <w:r>
        <w:rPr>
          <w:rFonts w:ascii="Roboto Mono" w:hAnsi="Roboto Mono"/>
        </w:rPr>
        <w:pict w14:anchorId="427E8841">
          <v:rect id="_x0000_i1025" style="width:0;height:1.5pt" o:hralign="center" o:hrstd="t" o:hr="t" fillcolor="#a0a0a0" stroked="f"/>
        </w:pict>
      </w:r>
    </w:p>
    <w:p w14:paraId="5F2CC94B" w14:textId="74CBA555" w:rsidR="000A1557" w:rsidRDefault="00D30C90" w:rsidP="00D30C90">
      <w:pPr>
        <w:pStyle w:val="Heading2"/>
      </w:pPr>
      <w:r w:rsidRPr="00D30C90">
        <w:rPr>
          <w:rFonts w:ascii="Segoe UI Emoji" w:hAnsi="Segoe UI Emoji" w:cs="Segoe UI Emoji"/>
        </w:rPr>
        <w:t>🎯</w:t>
      </w:r>
      <w:r>
        <w:rPr>
          <w:rFonts w:ascii="Segoe UI Emoji" w:hAnsi="Segoe UI Emoji" w:cs="Segoe UI Emoji"/>
        </w:rPr>
        <w:t xml:space="preserve"> </w:t>
      </w:r>
      <w:r w:rsidR="000A1557" w:rsidRPr="000A1557">
        <w:t>Purpose</w:t>
      </w:r>
    </w:p>
    <w:p w14:paraId="10FF648A" w14:textId="7DF6BE88" w:rsidR="00DD7C9D" w:rsidRPr="00DD7C9D" w:rsidRDefault="00DD7C9D" w:rsidP="00DD7C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54332287" w14:textId="77777777" w:rsidR="000A1557" w:rsidRPr="000A1557" w:rsidRDefault="000A1557" w:rsidP="000A1557">
      <w:pPr>
        <w:numPr>
          <w:ilvl w:val="0"/>
          <w:numId w:val="5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To act as the </w:t>
      </w:r>
      <w:r w:rsidRPr="000A1557">
        <w:rPr>
          <w:rFonts w:ascii="Roboto Mono" w:hAnsi="Roboto Mono"/>
          <w:b/>
          <w:bCs/>
        </w:rPr>
        <w:t>central online hub</w:t>
      </w:r>
      <w:r w:rsidRPr="000A1557">
        <w:rPr>
          <w:rFonts w:ascii="Roboto Mono" w:hAnsi="Roboto Mono"/>
        </w:rPr>
        <w:t xml:space="preserve"> for all educational policies, services, and resources in Egypt.</w:t>
      </w:r>
    </w:p>
    <w:p w14:paraId="48C07E8B" w14:textId="77777777" w:rsidR="000A1557" w:rsidRPr="000A1557" w:rsidRDefault="000A1557" w:rsidP="000A1557">
      <w:pPr>
        <w:numPr>
          <w:ilvl w:val="0"/>
          <w:numId w:val="5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To support </w:t>
      </w:r>
      <w:r w:rsidRPr="000A1557">
        <w:rPr>
          <w:rFonts w:ascii="Roboto Mono" w:hAnsi="Roboto Mono"/>
          <w:b/>
          <w:bCs/>
        </w:rPr>
        <w:t>digital transformation in education</w:t>
      </w:r>
      <w:r w:rsidRPr="000A1557">
        <w:rPr>
          <w:rFonts w:ascii="Roboto Mono" w:hAnsi="Roboto Mono"/>
        </w:rPr>
        <w:t>, making key educational services accessible online.</w:t>
      </w:r>
    </w:p>
    <w:p w14:paraId="1BC36ABF" w14:textId="77777777" w:rsidR="000A1557" w:rsidRPr="000A1557" w:rsidRDefault="000A1557" w:rsidP="000A1557">
      <w:pPr>
        <w:numPr>
          <w:ilvl w:val="0"/>
          <w:numId w:val="5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To </w:t>
      </w:r>
      <w:r w:rsidRPr="000A1557">
        <w:rPr>
          <w:rFonts w:ascii="Roboto Mono" w:hAnsi="Roboto Mono"/>
          <w:b/>
          <w:bCs/>
        </w:rPr>
        <w:t>communicate with students, parents, and teachers</w:t>
      </w:r>
      <w:r w:rsidRPr="000A1557">
        <w:rPr>
          <w:rFonts w:ascii="Roboto Mono" w:hAnsi="Roboto Mono"/>
        </w:rPr>
        <w:t xml:space="preserve"> about national education initiatives, school performance, and educational news.</w:t>
      </w:r>
    </w:p>
    <w:p w14:paraId="32E2E978" w14:textId="77777777" w:rsidR="000A1557" w:rsidRDefault="00000000" w:rsidP="000A1557">
      <w:pPr>
        <w:rPr>
          <w:rFonts w:ascii="Roboto Mono" w:hAnsi="Roboto Mono"/>
        </w:rPr>
      </w:pPr>
      <w:r>
        <w:rPr>
          <w:rFonts w:ascii="Roboto Mono" w:hAnsi="Roboto Mono"/>
        </w:rPr>
        <w:pict w14:anchorId="0B3E0BAB">
          <v:rect id="_x0000_i1026" style="width:0;height:1.5pt" o:hralign="center" o:hrstd="t" o:hr="t" fillcolor="#a0a0a0" stroked="f"/>
        </w:pict>
      </w:r>
    </w:p>
    <w:p w14:paraId="435D7A7D" w14:textId="2ECFE851" w:rsidR="00CE3935" w:rsidRPr="000A1557" w:rsidRDefault="00CE3935" w:rsidP="00CE3935">
      <w:pPr>
        <w:pStyle w:val="Heading2"/>
      </w:pPr>
      <w:r w:rsidRPr="00CE3935">
        <w:rPr>
          <w:rFonts w:ascii="Segoe UI Emoji" w:hAnsi="Segoe UI Emoji" w:cs="Segoe UI Emoji"/>
        </w:rPr>
        <w:t>🛡️</w:t>
      </w:r>
      <w:r w:rsidR="003E68D3">
        <w:rPr>
          <w:rFonts w:ascii="Segoe UI Emoji" w:hAnsi="Segoe UI Emoji" w:cs="Segoe UI Emoji"/>
        </w:rPr>
        <w:t xml:space="preserve"> </w:t>
      </w:r>
      <w:r w:rsidRPr="00CE3935">
        <w:t>Safety &amp; Legality</w:t>
      </w:r>
    </w:p>
    <w:p w14:paraId="46237064" w14:textId="4A69DF86" w:rsidR="000A1557" w:rsidRPr="00CE3935" w:rsidRDefault="00CE3935" w:rsidP="00CE3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589B9753" w14:textId="77777777" w:rsidR="000A1557" w:rsidRPr="000A1557" w:rsidRDefault="000A1557" w:rsidP="000A1557">
      <w:pPr>
        <w:numPr>
          <w:ilvl w:val="0"/>
          <w:numId w:val="6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 xml:space="preserve">This is an </w:t>
      </w:r>
      <w:r w:rsidRPr="000A1557">
        <w:rPr>
          <w:rFonts w:ascii="Roboto Mono" w:hAnsi="Roboto Mono"/>
          <w:b/>
          <w:bCs/>
        </w:rPr>
        <w:t>official government site</w:t>
      </w:r>
      <w:r w:rsidRPr="000A1557">
        <w:rPr>
          <w:rFonts w:ascii="Roboto Mono" w:hAnsi="Roboto Mono"/>
        </w:rPr>
        <w:t>, so it is completely legal and safe.</w:t>
      </w:r>
    </w:p>
    <w:p w14:paraId="640933AD" w14:textId="77777777" w:rsidR="000A1557" w:rsidRPr="000A1557" w:rsidRDefault="000A1557" w:rsidP="000A1557">
      <w:pPr>
        <w:numPr>
          <w:ilvl w:val="0"/>
          <w:numId w:val="6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>It does not distribute pirated or copyrighted material improperly — rather, it provides public services.</w:t>
      </w:r>
    </w:p>
    <w:p w14:paraId="50105C99" w14:textId="77777777" w:rsidR="000A1557" w:rsidRPr="000A1557" w:rsidRDefault="000A1557" w:rsidP="000A1557">
      <w:pPr>
        <w:numPr>
          <w:ilvl w:val="0"/>
          <w:numId w:val="6"/>
        </w:numPr>
        <w:rPr>
          <w:rFonts w:ascii="Roboto Mono" w:hAnsi="Roboto Mono"/>
        </w:rPr>
      </w:pPr>
      <w:r w:rsidRPr="000A1557">
        <w:rPr>
          <w:rFonts w:ascii="Roboto Mono" w:hAnsi="Roboto Mono"/>
        </w:rPr>
        <w:t>Users (students, parents, teachers) can rely on it as an authoritative and trustworthy source for education information in Egypt.</w:t>
      </w:r>
    </w:p>
    <w:p w14:paraId="1EBD30E0" w14:textId="77777777" w:rsidR="000A1557" w:rsidRPr="000A1557" w:rsidRDefault="00000000" w:rsidP="000A1557">
      <w:pPr>
        <w:rPr>
          <w:rFonts w:ascii="Roboto Mono" w:hAnsi="Roboto Mono"/>
        </w:rPr>
      </w:pPr>
      <w:r>
        <w:rPr>
          <w:rFonts w:ascii="Roboto Mono" w:hAnsi="Roboto Mono"/>
        </w:rPr>
        <w:pict w14:anchorId="665261BB">
          <v:rect id="_x0000_i1027" style="width:0;height:1.5pt" o:hralign="center" o:hrstd="t" o:hr="t" fillcolor="#a0a0a0" stroked="f"/>
        </w:pict>
      </w:r>
    </w:p>
    <w:p w14:paraId="14A1A87C" w14:textId="77777777" w:rsidR="00D30C90" w:rsidRDefault="00D30C90" w:rsidP="00D30C90">
      <w:pPr>
        <w:pStyle w:val="Heading2"/>
      </w:pPr>
      <w:r w:rsidRPr="003A7131">
        <w:rPr>
          <w:rFonts w:ascii="Segoe UI Emoji" w:hAnsi="Segoe UI Emoji" w:cs="Segoe UI Emoji"/>
        </w:rPr>
        <w:lastRenderedPageBreak/>
        <w:t>📌</w:t>
      </w:r>
      <w:r w:rsidRPr="003A7131">
        <w:t xml:space="preserve"> Summary</w:t>
      </w:r>
    </w:p>
    <w:p w14:paraId="1C10B5C1" w14:textId="7387B685" w:rsidR="003D626E" w:rsidRPr="003D626E" w:rsidRDefault="003D626E" w:rsidP="003D62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51F59D05" w14:textId="77777777" w:rsidR="00D30C90" w:rsidRPr="00D30C90" w:rsidRDefault="00D30C90" w:rsidP="00D30C90">
      <w:pPr>
        <w:rPr>
          <w:rFonts w:ascii="Roboto Mono" w:hAnsi="Roboto Mono"/>
        </w:rPr>
      </w:pPr>
      <w:r w:rsidRPr="00D30C90">
        <w:rPr>
          <w:rFonts w:ascii="Roboto Mono" w:hAnsi="Roboto Mono"/>
        </w:rPr>
        <w:t xml:space="preserve">The </w:t>
      </w:r>
      <w:r w:rsidRPr="00D30C90">
        <w:rPr>
          <w:rFonts w:ascii="Roboto Mono" w:hAnsi="Roboto Mono"/>
          <w:b/>
          <w:bCs/>
        </w:rPr>
        <w:t>Ministry of Education (</w:t>
      </w:r>
      <w:proofErr w:type="spellStart"/>
      <w:r w:rsidRPr="00D30C90">
        <w:rPr>
          <w:rFonts w:ascii="Roboto Mono" w:hAnsi="Roboto Mono"/>
          <w:b/>
          <w:bCs/>
        </w:rPr>
        <w:t>MoE</w:t>
      </w:r>
      <w:proofErr w:type="spellEnd"/>
      <w:r w:rsidRPr="00D30C90">
        <w:rPr>
          <w:rFonts w:ascii="Roboto Mono" w:hAnsi="Roboto Mono"/>
          <w:b/>
          <w:bCs/>
        </w:rPr>
        <w:t>) of Egypt</w:t>
      </w:r>
      <w:r w:rsidRPr="00D30C90">
        <w:rPr>
          <w:rFonts w:ascii="Roboto Mono" w:hAnsi="Roboto Mono"/>
        </w:rPr>
        <w:t xml:space="preserve"> website is the official government portal providing information, news, and services related to K–12 education in Egypt. It offers resources for students, parents, and teachers, including digital platforms for exams, e-learning, professional development, and educational updates. The site serves as a </w:t>
      </w:r>
      <w:r w:rsidRPr="00D30C90">
        <w:rPr>
          <w:rFonts w:ascii="Roboto Mono" w:hAnsi="Roboto Mono"/>
          <w:b/>
          <w:bCs/>
        </w:rPr>
        <w:t>central hub for educational policy, communication, and online services</w:t>
      </w:r>
      <w:r w:rsidRPr="00D30C90">
        <w:rPr>
          <w:rFonts w:ascii="Roboto Mono" w:hAnsi="Roboto Mono"/>
        </w:rPr>
        <w:t xml:space="preserve">. Being an official government site, it is </w:t>
      </w:r>
      <w:r w:rsidRPr="00D30C90">
        <w:rPr>
          <w:rFonts w:ascii="Roboto Mono" w:hAnsi="Roboto Mono"/>
          <w:b/>
          <w:bCs/>
        </w:rPr>
        <w:t>safe, legal, and authoritative</w:t>
      </w:r>
      <w:r w:rsidRPr="00D30C90">
        <w:rPr>
          <w:rFonts w:ascii="Roboto Mono" w:hAnsi="Roboto Mono"/>
        </w:rPr>
        <w:t>.</w:t>
      </w:r>
    </w:p>
    <w:p w14:paraId="09C6B142" w14:textId="77777777" w:rsidR="000A1557" w:rsidRPr="000A1557" w:rsidRDefault="000A1557" w:rsidP="002729EA">
      <w:pPr>
        <w:rPr>
          <w:rFonts w:ascii="Roboto Mono" w:hAnsi="Roboto Mono"/>
        </w:rPr>
      </w:pPr>
    </w:p>
    <w:sectPr w:rsidR="000A1557" w:rsidRPr="000A1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5B07"/>
    <w:multiLevelType w:val="multilevel"/>
    <w:tmpl w:val="D614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C595F"/>
    <w:multiLevelType w:val="multilevel"/>
    <w:tmpl w:val="922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33281"/>
    <w:multiLevelType w:val="multilevel"/>
    <w:tmpl w:val="882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3090D"/>
    <w:multiLevelType w:val="multilevel"/>
    <w:tmpl w:val="DB5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519E0"/>
    <w:multiLevelType w:val="multilevel"/>
    <w:tmpl w:val="A14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A6D89"/>
    <w:multiLevelType w:val="multilevel"/>
    <w:tmpl w:val="DDB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801513">
    <w:abstractNumId w:val="3"/>
  </w:num>
  <w:num w:numId="2" w16cid:durableId="454912007">
    <w:abstractNumId w:val="2"/>
  </w:num>
  <w:num w:numId="3" w16cid:durableId="1681658423">
    <w:abstractNumId w:val="0"/>
  </w:num>
  <w:num w:numId="4" w16cid:durableId="1150748362">
    <w:abstractNumId w:val="4"/>
  </w:num>
  <w:num w:numId="5" w16cid:durableId="1522819034">
    <w:abstractNumId w:val="1"/>
  </w:num>
  <w:num w:numId="6" w16cid:durableId="1330870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C1"/>
    <w:rsid w:val="000A1557"/>
    <w:rsid w:val="000D4D02"/>
    <w:rsid w:val="000D5CB2"/>
    <w:rsid w:val="000F78D4"/>
    <w:rsid w:val="001F5E02"/>
    <w:rsid w:val="002729EA"/>
    <w:rsid w:val="0027670B"/>
    <w:rsid w:val="002D1F4F"/>
    <w:rsid w:val="003240C8"/>
    <w:rsid w:val="003446B6"/>
    <w:rsid w:val="003D626E"/>
    <w:rsid w:val="003E68D3"/>
    <w:rsid w:val="004129E4"/>
    <w:rsid w:val="00524BD2"/>
    <w:rsid w:val="00711B4D"/>
    <w:rsid w:val="007B7B1D"/>
    <w:rsid w:val="008952B3"/>
    <w:rsid w:val="00A70480"/>
    <w:rsid w:val="00BA0692"/>
    <w:rsid w:val="00C363C5"/>
    <w:rsid w:val="00C75C51"/>
    <w:rsid w:val="00CE3935"/>
    <w:rsid w:val="00D30C90"/>
    <w:rsid w:val="00DD7C9D"/>
    <w:rsid w:val="00FA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6C27"/>
  <w15:chartTrackingRefBased/>
  <w15:docId w15:val="{D367C053-519F-42F4-9DB5-4123D25E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26E"/>
  </w:style>
  <w:style w:type="paragraph" w:styleId="Heading1">
    <w:name w:val="heading 1"/>
    <w:basedOn w:val="Normal"/>
    <w:next w:val="Normal"/>
    <w:link w:val="Heading1Char"/>
    <w:uiPriority w:val="9"/>
    <w:qFormat/>
    <w:rsid w:val="00FA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9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oe.gov.eg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inistry_of_Education_%28Egypt%29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e.gov.eg/?utm_source=chatgpt.com" TargetMode="External"/><Relationship Id="rId11" Type="http://schemas.openxmlformats.org/officeDocument/2006/relationships/hyperlink" Target="https://moe.gov.eg/ar/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khaleejy7.com/382782/%D9%88%D8%B2%D8%A7%D8%B1%D8%A9-%D8%A7%D9%84%D8%AA%D8%B9%D9%84%D9%8A%D9%85-%D8%AA%D9%8F%D8%AD%D8%AF%D8%AB-%D9%85%D9%86%D8%B5%D8%AA%D9%87%D8%A7-%D8%B1%D8%A7%D8%A8%D8%B7-%D8%AA%D9%82%D9%8A%D9%8A%D9%8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e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2025-11-15T12:07:00Z</dcterms:created>
  <dcterms:modified xsi:type="dcterms:W3CDTF">2026-02-12T14:37:00Z</dcterms:modified>
</cp:coreProperties>
</file>