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1D92A" w14:textId="1ABF8EEF" w:rsidR="00A70480" w:rsidRDefault="004C7E9D" w:rsidP="00CD5709">
      <w:pPr>
        <w:pStyle w:val="Heading1"/>
      </w:pPr>
      <w:r w:rsidRPr="004C7E9D">
        <w:t xml:space="preserve">The </w:t>
      </w:r>
      <w:proofErr w:type="spellStart"/>
      <w:r w:rsidRPr="004C7E9D">
        <w:t>Hedistar</w:t>
      </w:r>
      <w:proofErr w:type="spellEnd"/>
      <w:r w:rsidRPr="004C7E9D">
        <w:t xml:space="preserve"> Hotel</w:t>
      </w:r>
    </w:p>
    <w:p w14:paraId="1EE7B7B1" w14:textId="77777777" w:rsidR="00CD5709" w:rsidRPr="00031C46" w:rsidRDefault="00CD5709" w:rsidP="00CD570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3A7EB680" w14:textId="299E62E1" w:rsidR="00CD5709" w:rsidRDefault="00CD5709" w:rsidP="00CD5709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F537C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https://hedistarhotel.com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64ECD4F0" w14:textId="66730665" w:rsidR="00C9184B" w:rsidRDefault="00C13457" w:rsidP="00CD5709">
      <w:pPr>
        <w:rPr>
          <w:b/>
          <w:bCs/>
        </w:rPr>
      </w:pPr>
      <w:r>
        <w:rPr>
          <w:noProof/>
        </w:rPr>
        <w:drawing>
          <wp:inline distT="0" distB="0" distL="0" distR="0" wp14:anchorId="65C93AF0" wp14:editId="0D45E0EE">
            <wp:extent cx="5943600" cy="2511425"/>
            <wp:effectExtent l="0" t="0" r="0" b="3175"/>
            <wp:docPr id="91901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10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8541" w14:textId="1063D59E" w:rsidR="00C13457" w:rsidRDefault="00C13457" w:rsidP="00C1345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7F4F9FB8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is a </w:t>
      </w:r>
      <w:r w:rsidRPr="00C13457">
        <w:rPr>
          <w:rFonts w:ascii="Roboto Mono" w:hAnsi="Roboto Mono"/>
          <w:b/>
          <w:bCs/>
        </w:rPr>
        <w:t>Japanese hotel chain</w:t>
      </w:r>
      <w:r w:rsidRPr="00C13457">
        <w:rPr>
          <w:rFonts w:ascii="Roboto Mono" w:hAnsi="Roboto Mono"/>
        </w:rPr>
        <w:t xml:space="preserve"> with locations in </w:t>
      </w:r>
      <w:r w:rsidRPr="00C13457">
        <w:rPr>
          <w:rFonts w:ascii="Roboto Mono" w:hAnsi="Roboto Mono"/>
          <w:b/>
          <w:bCs/>
        </w:rPr>
        <w:t>Narita (Chiba)</w:t>
      </w:r>
      <w:r w:rsidRPr="00C13457">
        <w:rPr>
          <w:rFonts w:ascii="Roboto Mono" w:hAnsi="Roboto Mono"/>
        </w:rPr>
        <w:t xml:space="preserve"> and </w:t>
      </w:r>
      <w:r w:rsidRPr="00C13457">
        <w:rPr>
          <w:rFonts w:ascii="Roboto Mono" w:hAnsi="Roboto Mono"/>
          <w:b/>
          <w:bCs/>
        </w:rPr>
        <w:t>Kyoto, Japan</w:t>
      </w:r>
      <w:r w:rsidRPr="00C13457">
        <w:rPr>
          <w:rFonts w:ascii="Roboto Mono" w:hAnsi="Roboto Mono"/>
        </w:rPr>
        <w:t>. (</w:t>
      </w:r>
      <w:hyperlink r:id="rId6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2CAF49C2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Narita location is at </w:t>
      </w:r>
      <w:r w:rsidRPr="00C13457">
        <w:rPr>
          <w:rFonts w:ascii="Roboto Mono" w:hAnsi="Roboto Mono"/>
          <w:b/>
          <w:bCs/>
        </w:rPr>
        <w:t>168</w:t>
      </w:r>
      <w:r w:rsidRPr="00C13457">
        <w:rPr>
          <w:rFonts w:ascii="Roboto Mono" w:hAnsi="Roboto Mono"/>
          <w:b/>
          <w:bCs/>
        </w:rPr>
        <w:noBreakHyphen/>
        <w:t>1 Azuma</w:t>
      </w:r>
      <w:r w:rsidRPr="00C13457">
        <w:rPr>
          <w:rFonts w:ascii="Roboto Mono" w:hAnsi="Roboto Mono"/>
          <w:b/>
          <w:bCs/>
        </w:rPr>
        <w:noBreakHyphen/>
      </w:r>
      <w:proofErr w:type="spellStart"/>
      <w:r w:rsidRPr="00C13457">
        <w:rPr>
          <w:rFonts w:ascii="Roboto Mono" w:hAnsi="Roboto Mono"/>
          <w:b/>
          <w:bCs/>
        </w:rPr>
        <w:t>cho</w:t>
      </w:r>
      <w:proofErr w:type="spellEnd"/>
      <w:r w:rsidRPr="00C13457">
        <w:rPr>
          <w:rFonts w:ascii="Roboto Mono" w:hAnsi="Roboto Mono"/>
          <w:b/>
          <w:bCs/>
        </w:rPr>
        <w:t>, Narita, Chiba</w:t>
      </w:r>
      <w:r w:rsidRPr="00C13457">
        <w:rPr>
          <w:rFonts w:ascii="Roboto Mono" w:hAnsi="Roboto Mono"/>
        </w:rPr>
        <w:t>. (</w:t>
      </w:r>
      <w:hyperlink r:id="rId7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5BAD7150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branch (“The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Kyoto </w:t>
      </w:r>
      <w:proofErr w:type="spellStart"/>
      <w:r w:rsidRPr="00C13457">
        <w:rPr>
          <w:rFonts w:ascii="Roboto Mono" w:hAnsi="Roboto Mono"/>
        </w:rPr>
        <w:t>Nijo</w:t>
      </w:r>
      <w:proofErr w:type="spellEnd"/>
      <w:r w:rsidRPr="00C13457">
        <w:rPr>
          <w:rFonts w:ascii="Roboto Mono" w:hAnsi="Roboto Mono"/>
        </w:rPr>
        <w:t xml:space="preserve"> Comic &amp; Books”) includes a </w:t>
      </w:r>
      <w:r w:rsidRPr="00C13457">
        <w:rPr>
          <w:rFonts w:ascii="Roboto Mono" w:hAnsi="Roboto Mono"/>
          <w:b/>
          <w:bCs/>
        </w:rPr>
        <w:t>manga library</w:t>
      </w:r>
      <w:r w:rsidRPr="00C13457">
        <w:rPr>
          <w:rFonts w:ascii="Roboto Mono" w:hAnsi="Roboto Mono"/>
        </w:rPr>
        <w:t xml:space="preserve"> with about 10,000 books accessible to guests. (</w:t>
      </w:r>
      <w:hyperlink r:id="rId8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27E10219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A6EFACB">
          <v:rect id="_x0000_i1025" style="width:0;height:1.5pt" o:hralign="center" o:hrstd="t" o:hr="t" fillcolor="#a0a0a0" stroked="f"/>
        </w:pict>
      </w:r>
    </w:p>
    <w:p w14:paraId="7E1A5278" w14:textId="6892CCA9" w:rsidR="00C13457" w:rsidRDefault="008B08E8" w:rsidP="00585B7B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="00C13457" w:rsidRPr="00C13457">
        <w:t xml:space="preserve"> Purpose</w:t>
      </w:r>
    </w:p>
    <w:p w14:paraId="3489236A" w14:textId="640153ED" w:rsidR="00585B7B" w:rsidRPr="00585B7B" w:rsidRDefault="00585B7B" w:rsidP="00585B7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2DABA2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lastRenderedPageBreak/>
        <w:t xml:space="preserve">To provide </w:t>
      </w:r>
      <w:r w:rsidRPr="00C13457">
        <w:rPr>
          <w:rFonts w:ascii="Roboto Mono" w:hAnsi="Roboto Mono"/>
          <w:b/>
          <w:bCs/>
        </w:rPr>
        <w:t>mid-range accommodations</w:t>
      </w:r>
      <w:r w:rsidRPr="00C13457">
        <w:rPr>
          <w:rFonts w:ascii="Roboto Mono" w:hAnsi="Roboto Mono"/>
        </w:rPr>
        <w:t xml:space="preserve"> for travelers, particularly near Narita Airport so it's convenient for airport stay. (</w:t>
      </w:r>
      <w:hyperlink r:id="rId9" w:tooltip="The Hedistar Hotel Narita Review" w:history="1">
        <w:r w:rsidRPr="00C13457">
          <w:rPr>
            <w:rStyle w:val="Hyperlink"/>
            <w:rFonts w:ascii="Roboto Mono" w:hAnsi="Roboto Mono"/>
          </w:rPr>
          <w:t>Veronika's Adventure</w:t>
        </w:r>
      </w:hyperlink>
      <w:r w:rsidRPr="00C13457">
        <w:rPr>
          <w:rFonts w:ascii="Roboto Mono" w:hAnsi="Roboto Mono"/>
        </w:rPr>
        <w:t>)</w:t>
      </w:r>
    </w:p>
    <w:p w14:paraId="2C2568D4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location offers a </w:t>
      </w:r>
      <w:r w:rsidRPr="00C13457">
        <w:rPr>
          <w:rFonts w:ascii="Roboto Mono" w:hAnsi="Roboto Mono"/>
          <w:b/>
          <w:bCs/>
        </w:rPr>
        <w:t>unique experience</w:t>
      </w:r>
      <w:r w:rsidRPr="00C13457">
        <w:rPr>
          <w:rFonts w:ascii="Roboto Mono" w:hAnsi="Roboto Mono"/>
        </w:rPr>
        <w:t xml:space="preserve"> by combining hotel stays with a manga/comic book theme and library. (</w:t>
      </w:r>
      <w:hyperlink r:id="rId10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323358F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To serve both business and leisure travelers with comfortable rooms, free Wi-Fi, and services like a 24-hour reception. (</w:t>
      </w:r>
      <w:hyperlink r:id="rId11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76E9E927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3E981C28">
          <v:rect id="_x0000_i1026" style="width:0;height:1.5pt" o:hralign="center" o:hrstd="t" o:hr="t" fillcolor="#a0a0a0" stroked="f"/>
        </w:pict>
      </w:r>
    </w:p>
    <w:p w14:paraId="06A2780E" w14:textId="1F95E57D" w:rsidR="00C13457" w:rsidRDefault="008B08E8" w:rsidP="002D2054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C13457" w:rsidRPr="00C13457">
        <w:t xml:space="preserve"> Safety &amp; Legality</w:t>
      </w:r>
    </w:p>
    <w:p w14:paraId="79988385" w14:textId="05A6EEA2" w:rsidR="002D2054" w:rsidRPr="002D2054" w:rsidRDefault="002D2054" w:rsidP="002D205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1E4605E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It’s a </w:t>
      </w:r>
      <w:r w:rsidRPr="00C13457">
        <w:rPr>
          <w:rFonts w:ascii="Roboto Mono" w:hAnsi="Roboto Mono"/>
          <w:b/>
          <w:bCs/>
        </w:rPr>
        <w:t>fully legitimate hotel business</w:t>
      </w:r>
      <w:r w:rsidRPr="00C13457">
        <w:rPr>
          <w:rFonts w:ascii="Roboto Mono" w:hAnsi="Roboto Mono"/>
        </w:rPr>
        <w:t>, part of Core Global Management Co., Ltd. (</w:t>
      </w:r>
      <w:hyperlink r:id="rId12" w:tooltip="〖Press Release〗Core Global Management Co., Ltd. Commences Business Partnership with Tabist Co., Ltd.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5151C13A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Standard hotel safety and hospitality regulations apply. There is no indication of any illegal or unsafe activity.</w:t>
      </w:r>
    </w:p>
    <w:p w14:paraId="486EA80F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hotel is listed on well-known travel and booking platforms (e.g., Booking, </w:t>
      </w:r>
      <w:proofErr w:type="spellStart"/>
      <w:r w:rsidRPr="00C13457">
        <w:rPr>
          <w:rFonts w:ascii="Roboto Mono" w:hAnsi="Roboto Mono"/>
        </w:rPr>
        <w:t>TripTap</w:t>
      </w:r>
      <w:proofErr w:type="spellEnd"/>
      <w:r w:rsidRPr="00C13457">
        <w:rPr>
          <w:rFonts w:ascii="Roboto Mono" w:hAnsi="Roboto Mono"/>
        </w:rPr>
        <w:t>), which provides further legitimacy. (</w:t>
      </w:r>
      <w:hyperlink r:id="rId13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5832270E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C7CFF46">
          <v:rect id="_x0000_i1027" style="width:0;height:1.5pt" o:hralign="center" o:hrstd="t" o:hr="t" fillcolor="#a0a0a0" stroked="f"/>
        </w:pict>
      </w:r>
    </w:p>
    <w:p w14:paraId="17113B99" w14:textId="16454800" w:rsidR="00C13457" w:rsidRDefault="008B08E8" w:rsidP="00B57151">
      <w:pPr>
        <w:pStyle w:val="Heading2"/>
      </w:pPr>
      <w:r w:rsidRPr="00FB3CAE">
        <w:rPr>
          <w:rFonts w:ascii="Segoe UI Emoji" w:hAnsi="Segoe UI Emoji" w:cs="Segoe UI Emoji"/>
        </w:rPr>
        <w:t>📌</w:t>
      </w:r>
      <w:r w:rsidR="00C13457" w:rsidRPr="00C13457">
        <w:t xml:space="preserve"> Summary</w:t>
      </w:r>
    </w:p>
    <w:p w14:paraId="5D33DE61" w14:textId="7D32EEF5" w:rsidR="00B57151" w:rsidRPr="00B57151" w:rsidRDefault="00B57151" w:rsidP="00B5715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B282B8F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  <w:b/>
          <w:bCs/>
        </w:rPr>
        <w:t xml:space="preserve">The </w:t>
      </w:r>
      <w:proofErr w:type="spellStart"/>
      <w:r w:rsidRPr="00C13457">
        <w:rPr>
          <w:rFonts w:ascii="Roboto Mono" w:hAnsi="Roboto Mono"/>
          <w:b/>
          <w:bCs/>
        </w:rPr>
        <w:t>Hedistar</w:t>
      </w:r>
      <w:proofErr w:type="spellEnd"/>
      <w:r w:rsidRPr="00C13457">
        <w:rPr>
          <w:rFonts w:ascii="Roboto Mono" w:hAnsi="Roboto Mono"/>
          <w:b/>
          <w:bCs/>
        </w:rPr>
        <w:t xml:space="preserve"> Hotel</w:t>
      </w:r>
      <w:r w:rsidRPr="00C13457">
        <w:rPr>
          <w:rFonts w:ascii="Roboto Mono" w:hAnsi="Roboto Mono"/>
        </w:rPr>
        <w:t xml:space="preserve"> is a Japanese hotel brand with at least two locations: one in Narita (near the airport) and another in Kyoto (“Comic &amp; Books” hotel), which features a large manga library for guests. It offers a unique blend of affordable lodging and cultural/geek</w:t>
      </w:r>
      <w:r w:rsidRPr="00C13457">
        <w:rPr>
          <w:rFonts w:ascii="Roboto Mono" w:hAnsi="Roboto Mono"/>
        </w:rPr>
        <w:noBreakHyphen/>
        <w:t>friendly amenities, making it attractive for travelers who enjoy both comfort and creativity.</w:t>
      </w:r>
    </w:p>
    <w:p w14:paraId="49DF081A" w14:textId="19962859" w:rsidR="00C13457" w:rsidRPr="00C13457" w:rsidRDefault="00000000" w:rsidP="00AE745E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25A0AFB">
          <v:rect id="_x0000_i1028" style="width:0;height:1.5pt" o:hralign="center" o:hrstd="t" o:hr="t" fillcolor="#a0a0a0" stroked="f"/>
        </w:pict>
      </w:r>
    </w:p>
    <w:p w14:paraId="1A53E0E7" w14:textId="77777777" w:rsidR="00CD5709" w:rsidRPr="00CD5709" w:rsidRDefault="00CD5709" w:rsidP="00CD5709"/>
    <w:sectPr w:rsidR="00CD5709" w:rsidRPr="00CD5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129"/>
    <w:multiLevelType w:val="multilevel"/>
    <w:tmpl w:val="0BB2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10E8E"/>
    <w:multiLevelType w:val="multilevel"/>
    <w:tmpl w:val="06DA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13177"/>
    <w:multiLevelType w:val="multilevel"/>
    <w:tmpl w:val="A910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74D5F"/>
    <w:multiLevelType w:val="multilevel"/>
    <w:tmpl w:val="01BE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91418"/>
    <w:multiLevelType w:val="multilevel"/>
    <w:tmpl w:val="3D66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54EAE"/>
    <w:multiLevelType w:val="multilevel"/>
    <w:tmpl w:val="6F1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0511">
    <w:abstractNumId w:val="4"/>
  </w:num>
  <w:num w:numId="2" w16cid:durableId="1976327302">
    <w:abstractNumId w:val="2"/>
  </w:num>
  <w:num w:numId="3" w16cid:durableId="627205125">
    <w:abstractNumId w:val="3"/>
  </w:num>
  <w:num w:numId="4" w16cid:durableId="589970348">
    <w:abstractNumId w:val="1"/>
  </w:num>
  <w:num w:numId="5" w16cid:durableId="310212228">
    <w:abstractNumId w:val="5"/>
  </w:num>
  <w:num w:numId="6" w16cid:durableId="134698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131"/>
    <w:rsid w:val="00276F81"/>
    <w:rsid w:val="002D1F4F"/>
    <w:rsid w:val="002D2054"/>
    <w:rsid w:val="004C7E9D"/>
    <w:rsid w:val="00585B7B"/>
    <w:rsid w:val="00711B4D"/>
    <w:rsid w:val="00787898"/>
    <w:rsid w:val="008952B3"/>
    <w:rsid w:val="008B08E8"/>
    <w:rsid w:val="008B2AA5"/>
    <w:rsid w:val="00A70480"/>
    <w:rsid w:val="00AE745E"/>
    <w:rsid w:val="00B57151"/>
    <w:rsid w:val="00BB315A"/>
    <w:rsid w:val="00C13457"/>
    <w:rsid w:val="00C363C5"/>
    <w:rsid w:val="00C9184B"/>
    <w:rsid w:val="00CA18E1"/>
    <w:rsid w:val="00CD5709"/>
    <w:rsid w:val="00D42131"/>
    <w:rsid w:val="00DD0C86"/>
    <w:rsid w:val="00F53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A354D"/>
  <w15:chartTrackingRefBased/>
  <w15:docId w15:val="{21402DFF-EA8C-40EB-AB4E-75EC503E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151"/>
  </w:style>
  <w:style w:type="paragraph" w:styleId="Heading1">
    <w:name w:val="heading 1"/>
    <w:basedOn w:val="Normal"/>
    <w:next w:val="Normal"/>
    <w:link w:val="Heading1Char"/>
    <w:uiPriority w:val="9"/>
    <w:qFormat/>
    <w:rsid w:val="00D42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1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34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3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man.jp/en/newstopics/131/?utm_source=chatgpt.com" TargetMode="External"/><Relationship Id="rId13" Type="http://schemas.openxmlformats.org/officeDocument/2006/relationships/hyperlink" Target="https://www.zenhotels.com/rooms/narita_kikusui_hotel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lovechiba.jp/hedistarhotel/?utm_source=chatgpt.com" TargetMode="External"/><Relationship Id="rId12" Type="http://schemas.openxmlformats.org/officeDocument/2006/relationships/hyperlink" Target="https://cgman.jp/en/newstopics/2143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lovechiba.jp/hedistarhotel/?utm_source=chatgpt.com" TargetMode="External"/><Relationship Id="rId11" Type="http://schemas.openxmlformats.org/officeDocument/2006/relationships/hyperlink" Target="https://www.zenhotels.com/rooms/narita_kikusui_hotel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cgman.jp/en/newstopics/131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eronikasadventure.com/the-hedistar-hotel-narita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568</Words>
  <Characters>3242</Characters>
  <Application>Microsoft Office Word</Application>
  <DocSecurity>0</DocSecurity>
  <Lines>27</Lines>
  <Paragraphs>7</Paragraphs>
  <ScaleCrop>false</ScaleCrop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2025-11-15T19:04:00Z</dcterms:created>
  <dcterms:modified xsi:type="dcterms:W3CDTF">2026-02-12T14:47:00Z</dcterms:modified>
</cp:coreProperties>
</file>