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4E682" w14:textId="16F54692" w:rsidR="007905ED" w:rsidRDefault="007905ED" w:rsidP="007905ED">
      <w:pPr>
        <w:pStyle w:val="Heading1"/>
        <w:rPr>
          <w:highlight w:val="lightGray"/>
        </w:rPr>
      </w:pPr>
      <w:bookmarkStart w:id="0" w:name="_Hlk210618795"/>
      <w:r w:rsidRPr="007905ED">
        <w:t>Test Case Feedback - Mohamed Emad.</w:t>
      </w:r>
    </w:p>
    <w:bookmarkEnd w:id="0"/>
    <w:p w14:paraId="34B79BAC" w14:textId="1C40DE62" w:rsidR="007905ED" w:rsidRDefault="007905ED" w:rsidP="00667F46">
      <w:pPr>
        <w:pStyle w:val="Heading2"/>
      </w:pPr>
      <w:r>
        <w:t>instructions &amp; improvements for Test Case clarity</w:t>
      </w:r>
    </w:p>
    <w:p w14:paraId="55E59ADE" w14:textId="3AE2A16F" w:rsidR="00785E92" w:rsidRDefault="00785E92" w:rsidP="00173A17">
      <w:pPr>
        <w:pStyle w:val="Heading3"/>
      </w:pPr>
      <w:r w:rsidRPr="00785E92">
        <w:t>Review 1 at 10/16/2025</w:t>
      </w:r>
    </w:p>
    <w:p w14:paraId="1158B1A5" w14:textId="3B699F8D" w:rsidR="00B13796" w:rsidRDefault="00B13796" w:rsidP="00B137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hAnsi="Arial" w:eastAsia="Arial"/>
          <w:b/>
          <w:sz w:val="18"/>
          <w:highlight w:val="lightGray"/>
        </w:rPr>
        <w:t>Data Path</w:t>
      </w:r>
      <w:r>
        <w:rPr>
          <w:rFonts w:ascii="Arial" w:hAnsi="Arial" w:eastAsia="Arial"/>
          <w:sz w:val="18"/>
          <w:highlight w:val="lightGray"/>
        </w:rPr>
        <w:t xml:space="preserve">: Persons Table -&gt; ID Column: 93, Name_En Column: Muhammad Imad] </w:t>
      </w:r>
      <w:r w:rsidR="00CF4BEC" w:rsidRPr="00EE387B">
        <w:rPr>
          <w:rFonts w:ascii="Arial" w:hAnsi="Arial" w:eastAsia="Arial"/>
          <w:b/>
          <w:bCs/>
          <w:sz w:val="18"/>
          <w:szCs w:val="18"/>
          <w:highlight w:val="lightGray"/>
        </w:rPr>
        <w:t>Written by: [Data Path:</w:t>
      </w:r>
      <w:r w:rsidR="00CF4BEC" w:rsidRPr="00EE387B">
        <w:rPr>
          <w:rFonts w:ascii="Arial" w:hAnsi="Arial" w:eastAsia="Arial"/>
          <w:sz w:val="18"/>
          <w:szCs w:val="18"/>
          <w:highlight w:val="lightGray"/>
        </w:rPr>
        <w:t xml:space="preserve"> Persons Table -&gt; ID Column: </w:t>
      </w:r>
      <w:r w:rsidR="00CF4BEC">
        <w:rPr>
          <w:rFonts w:ascii="Arial" w:hAnsi="Arial" w:eastAsia="Arial"/>
          <w:sz w:val="18"/>
          <w:szCs w:val="18"/>
          <w:highlight w:val="lightGray"/>
        </w:rPr>
        <w:t>1</w:t>
      </w:r>
      <w:r w:rsidR="00CF4BEC" w:rsidRPr="00EE387B">
        <w:rPr>
          <w:rFonts w:ascii="Arial" w:hAnsi="Arial" w:eastAsia="Arial"/>
          <w:sz w:val="18"/>
          <w:szCs w:val="18"/>
          <w:highlight w:val="lightGray"/>
        </w:rPr>
        <w:t xml:space="preserve">, Name_En Column: </w:t>
      </w:r>
      <w:r w:rsidR="00CF4BEC">
        <w:rPr>
          <w:rFonts w:ascii="Arial" w:hAnsi="Arial" w:eastAsia="Arial"/>
          <w:sz w:val="18"/>
          <w:highlight w:val="lightGray"/>
        </w:rPr>
        <w:t>Motasem Essam</w:t>
      </w:r>
      <w:r w:rsidR="00CF4BEC" w:rsidRPr="00EE387B">
        <w:rPr>
          <w:rFonts w:ascii="Arial" w:hAnsi="Arial" w:eastAsia="Arial"/>
          <w:sz w:val="18"/>
          <w:szCs w:val="18"/>
          <w:highlight w:val="lightGray"/>
        </w:rPr>
        <w:t>]</w:t>
      </w:r>
      <w:r w:rsidR="00CF4BEC">
        <w:rPr>
          <w:rFonts w:ascii="Arial" w:hAnsi="Arial" w:eastAsia="Arial"/>
          <w:sz w:val="18"/>
          <w:szCs w:val="18"/>
          <w:highlight w:val="lightGray"/>
        </w:rPr>
        <w:t xml:space="preserve"> </w:t>
      </w:r>
      <w:r>
        <w:rPr>
          <w:rFonts w:ascii="Arial" w:hAnsi="Arial" w:eastAsia="Arial"/>
          <w:b/>
          <w:sz w:val="18"/>
          <w:highlight w:val="lightGray"/>
        </w:rPr>
        <w:t xml:space="preserve">on </w:t>
      </w:r>
      <w:r>
        <w:rPr>
          <w:rFonts w:ascii="Arial" w:hAnsi="Arial" w:eastAsia="Arial"/>
          <w:sz w:val="18"/>
          <w:highlight w:val="lightGray"/>
        </w:rPr>
        <w:t>[10/16/2025]</w:t>
      </w:r>
    </w:p>
    <w:p w14:paraId="3FE69139" w14:textId="77777777" w:rsidR="00E522E5" w:rsidRDefault="00E522E5" w:rsidP="00E522E5">
      <w:r>
        <w:t xml:space="preserve">   * 1. change test cause </w:t>
      </w:r>
      <w:proofErr w:type="spellStart"/>
      <w:r>
        <w:t>chnage</w:t>
      </w:r>
      <w:proofErr w:type="spellEnd"/>
      <w:r>
        <w:t xml:space="preserve"> columns name</w:t>
      </w:r>
    </w:p>
    <w:p w14:paraId="0B5E0B68" w14:textId="77777777" w:rsidR="00E522E5" w:rsidRDefault="00E522E5" w:rsidP="00E522E5">
      <w:r>
        <w:t xml:space="preserve">      . </w:t>
      </w:r>
      <w:proofErr w:type="spellStart"/>
      <w:r>
        <w:t>TaskID</w:t>
      </w:r>
      <w:proofErr w:type="spellEnd"/>
      <w:r>
        <w:t xml:space="preserve"> convert it to </w:t>
      </w:r>
      <w:proofErr w:type="spellStart"/>
      <w:r>
        <w:t>TestCaseID</w:t>
      </w:r>
      <w:proofErr w:type="spellEnd"/>
    </w:p>
    <w:p w14:paraId="31E84423" w14:textId="77777777" w:rsidR="00E522E5" w:rsidRDefault="00E522E5" w:rsidP="00E522E5">
      <w:r>
        <w:t xml:space="preserve">      . Category convert it to  Feature, </w:t>
      </w:r>
    </w:p>
    <w:p w14:paraId="368AC4C3" w14:textId="77777777" w:rsidR="00E522E5" w:rsidRDefault="00E522E5" w:rsidP="00E522E5">
      <w:r>
        <w:t xml:space="preserve">      . </w:t>
      </w:r>
      <w:proofErr w:type="spellStart"/>
      <w:r>
        <w:t>SubCategory</w:t>
      </w:r>
      <w:proofErr w:type="spellEnd"/>
      <w:r>
        <w:t xml:space="preserve"> convert it to  Module</w:t>
      </w:r>
    </w:p>
    <w:p w14:paraId="04AB42B6" w14:textId="77777777" w:rsidR="00E522E5" w:rsidRDefault="00E522E5" w:rsidP="00E522E5">
      <w:r>
        <w:t xml:space="preserve">      . </w:t>
      </w:r>
      <w:proofErr w:type="spellStart"/>
      <w:r>
        <w:t>StepsDetail</w:t>
      </w:r>
      <w:proofErr w:type="spellEnd"/>
      <w:r>
        <w:t xml:space="preserve"> convert it to  Steps</w:t>
      </w:r>
    </w:p>
    <w:p w14:paraId="392AF9BD" w14:textId="77777777" w:rsidR="00E522E5" w:rsidRDefault="00E522E5" w:rsidP="00E522E5">
      <w:r>
        <w:t xml:space="preserve">   * 2. Make the title column content more clear</w:t>
      </w:r>
    </w:p>
    <w:p w14:paraId="40BB9549" w14:textId="77777777" w:rsidR="00E522E5" w:rsidRDefault="00E522E5" w:rsidP="00E522E5">
      <w:r>
        <w:t xml:space="preserve">   * 3. edit </w:t>
      </w:r>
      <w:proofErr w:type="spellStart"/>
      <w:r>
        <w:t>PreConditions</w:t>
      </w:r>
      <w:proofErr w:type="spellEnd"/>
      <w:r>
        <w:t xml:space="preserve"> column content Make them more clear</w:t>
      </w:r>
    </w:p>
    <w:p w14:paraId="775AF240" w14:textId="77777777" w:rsidR="00E522E5" w:rsidRDefault="00E522E5" w:rsidP="00E522E5">
      <w:r>
        <w:t xml:space="preserve">      . Registration link </w:t>
      </w:r>
      <w:proofErr w:type="spellStart"/>
      <w:r>
        <w:t>chnage</w:t>
      </w:r>
      <w:proofErr w:type="spellEnd"/>
      <w:r>
        <w:t xml:space="preserve"> it to Navigate to the registration page</w:t>
      </w:r>
    </w:p>
    <w:p w14:paraId="770C6E31" w14:textId="77777777" w:rsidR="00E522E5" w:rsidRDefault="00E522E5" w:rsidP="00E522E5">
      <w:r>
        <w:t xml:space="preserve">      . don't write Registration fields like (username and password) replace it with create Registration with valid data</w:t>
      </w:r>
    </w:p>
    <w:p w14:paraId="32EC5233" w14:textId="77777777" w:rsidR="00E522E5" w:rsidRDefault="00E522E5" w:rsidP="00E522E5">
      <w:r>
        <w:t xml:space="preserve">   * 4. in steps column content </w:t>
      </w:r>
    </w:p>
    <w:p w14:paraId="2F1A46DF" w14:textId="77777777" w:rsidR="00E522E5" w:rsidRDefault="00E522E5" w:rsidP="00E522E5">
      <w:r>
        <w:t xml:space="preserve">      . after "Input the following data" </w:t>
      </w:r>
      <w:proofErr w:type="spellStart"/>
      <w:r>
        <w:t>wite</w:t>
      </w:r>
      <w:proofErr w:type="spellEnd"/>
      <w:r>
        <w:t xml:space="preserve"> what you will do click on button or what</w:t>
      </w:r>
    </w:p>
    <w:p w14:paraId="1E1D9269" w14:textId="77777777" w:rsidR="00E522E5" w:rsidRDefault="00E522E5" w:rsidP="00E522E5">
      <w:r>
        <w:t xml:space="preserve">      . after if you input data in more than one page or module record it like(fill data then click </w:t>
      </w:r>
      <w:proofErr w:type="spellStart"/>
      <w:r>
        <w:t>nex</w:t>
      </w:r>
      <w:proofErr w:type="spellEnd"/>
      <w:r>
        <w:t xml:space="preserve"> then fill other data)</w:t>
      </w:r>
    </w:p>
    <w:p w14:paraId="6F867EDD" w14:textId="77777777" w:rsidR="00E522E5" w:rsidRDefault="00E522E5" w:rsidP="00E522E5">
      <w:r>
        <w:t xml:space="preserve">      . you must describe </w:t>
      </w:r>
      <w:proofErr w:type="spellStart"/>
      <w:r>
        <w:t>every thing</w:t>
      </w:r>
      <w:proofErr w:type="spellEnd"/>
      <w:r>
        <w:t xml:space="preserve"> you do (click, Navigate, scroll, fill data, click next, fill other data)</w:t>
      </w:r>
    </w:p>
    <w:p w14:paraId="15BDD162" w14:textId="77777777" w:rsidR="00E522E5" w:rsidRDefault="00E522E5" w:rsidP="00E522E5">
      <w:r>
        <w:t xml:space="preserve">      . Avoid repeating information from the Pre-Conditions section in the Steps.</w:t>
      </w:r>
    </w:p>
    <w:p w14:paraId="2E166210" w14:textId="77777777" w:rsidR="00E522E5" w:rsidRDefault="00E522E5" w:rsidP="00E522E5">
      <w:r>
        <w:t xml:space="preserve">      . When inputting data, only mention the column names in the Steps section; do not include the actual data. The data itself should be recorded in the </w:t>
      </w:r>
      <w:proofErr w:type="spellStart"/>
      <w:r>
        <w:t>TestData</w:t>
      </w:r>
      <w:proofErr w:type="spellEnd"/>
      <w:r>
        <w:t xml:space="preserve"> column.</w:t>
      </w:r>
    </w:p>
    <w:p w14:paraId="2BBCC1E7" w14:textId="77777777" w:rsidR="00E522E5" w:rsidRDefault="00E522E5" w:rsidP="00E522E5">
      <w:r>
        <w:t xml:space="preserve">   * 7. in expected often use word ["should"] </w:t>
      </w:r>
    </w:p>
    <w:p w14:paraId="4D9272E1" w14:textId="03677657" w:rsidR="00E522E5" w:rsidRPr="00E522E5" w:rsidRDefault="00E522E5" w:rsidP="00E522E5">
      <w:r>
        <w:t xml:space="preserve">   * 8. create more test cases not happy test cases only also bad test cases</w:t>
      </w:r>
    </w:p>
    <w:p w14:paraId="637BF108" w14:textId="0DB99B8D" w:rsidR="00E522E5" w:rsidRDefault="00E522E5" w:rsidP="00E522E5">
      <w:pPr>
        <w:pStyle w:val="Heading3"/>
      </w:pPr>
      <w:r w:rsidRPr="00E522E5">
        <w:lastRenderedPageBreak/>
        <w:t>Review 2 at 10/23/2025</w:t>
      </w:r>
    </w:p>
    <w:p w14:paraId="3FF4D83F" w14:textId="2F03A670" w:rsidR="00F04EA6" w:rsidRPr="00F04EA6" w:rsidRDefault="00B13796" w:rsidP="00E102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hAnsi="Arial" w:eastAsia="Arial"/>
          <w:b/>
          <w:sz w:val="18"/>
          <w:highlight w:val="lightGray"/>
        </w:rPr>
        <w:t>Data Path</w:t>
      </w:r>
      <w:r>
        <w:rPr>
          <w:rFonts w:ascii="Arial" w:hAnsi="Arial" w:eastAsia="Arial"/>
          <w:sz w:val="18"/>
          <w:highlight w:val="lightGray"/>
        </w:rPr>
        <w:t xml:space="preserve">: Persons Table -&gt; ID Column: 93, Name_En Column: Muhammad Imad] </w:t>
      </w:r>
      <w:r w:rsidR="00CF4BEC" w:rsidRPr="00EE387B">
        <w:rPr>
          <w:rFonts w:ascii="Arial" w:hAnsi="Arial" w:eastAsia="Arial"/>
          <w:b/>
          <w:bCs/>
          <w:sz w:val="18"/>
          <w:szCs w:val="18"/>
          <w:highlight w:val="lightGray"/>
        </w:rPr>
        <w:t>Written by: [Data Path:</w:t>
      </w:r>
      <w:r w:rsidR="00CF4BEC" w:rsidRPr="00EE387B">
        <w:rPr>
          <w:rFonts w:ascii="Arial" w:hAnsi="Arial" w:eastAsia="Arial"/>
          <w:sz w:val="18"/>
          <w:szCs w:val="18"/>
          <w:highlight w:val="lightGray"/>
        </w:rPr>
        <w:t xml:space="preserve"> Persons Table -&gt; ID Column: </w:t>
      </w:r>
      <w:r w:rsidR="00CF4BEC">
        <w:rPr>
          <w:rFonts w:ascii="Arial" w:hAnsi="Arial" w:eastAsia="Arial"/>
          <w:sz w:val="18"/>
          <w:szCs w:val="18"/>
          <w:highlight w:val="lightGray"/>
        </w:rPr>
        <w:t>1</w:t>
      </w:r>
      <w:r w:rsidR="00CF4BEC" w:rsidRPr="00EE387B">
        <w:rPr>
          <w:rFonts w:ascii="Arial" w:hAnsi="Arial" w:eastAsia="Arial"/>
          <w:sz w:val="18"/>
          <w:szCs w:val="18"/>
          <w:highlight w:val="lightGray"/>
        </w:rPr>
        <w:t xml:space="preserve">, Name_En Column: </w:t>
      </w:r>
      <w:r w:rsidR="00CF4BEC">
        <w:rPr>
          <w:rFonts w:ascii="Arial" w:hAnsi="Arial" w:eastAsia="Arial"/>
          <w:sz w:val="18"/>
          <w:highlight w:val="lightGray"/>
        </w:rPr>
        <w:t>Motasem Essam</w:t>
      </w:r>
      <w:r w:rsidR="00CF4BEC" w:rsidRPr="00EE387B">
        <w:rPr>
          <w:rFonts w:ascii="Arial" w:hAnsi="Arial" w:eastAsia="Arial"/>
          <w:sz w:val="18"/>
          <w:szCs w:val="18"/>
          <w:highlight w:val="lightGray"/>
        </w:rPr>
        <w:t>]</w:t>
      </w:r>
      <w:r w:rsidR="00CF4BEC">
        <w:rPr>
          <w:rFonts w:ascii="Arial" w:hAnsi="Arial" w:eastAsia="Arial"/>
          <w:sz w:val="18"/>
          <w:szCs w:val="18"/>
          <w:highlight w:val="lightGray"/>
        </w:rPr>
        <w:t xml:space="preserve"> </w:t>
      </w:r>
      <w:r>
        <w:rPr>
          <w:rFonts w:ascii="Arial" w:hAnsi="Arial" w:eastAsia="Arial"/>
          <w:b/>
          <w:sz w:val="18"/>
          <w:highlight w:val="lightGray"/>
        </w:rPr>
        <w:t xml:space="preserve">on </w:t>
      </w:r>
      <w:r>
        <w:rPr>
          <w:rFonts w:ascii="Arial" w:hAnsi="Arial" w:eastAsia="Arial"/>
          <w:sz w:val="18"/>
          <w:highlight w:val="lightGray"/>
        </w:rPr>
        <w:t>[10/23/2025]</w:t>
      </w:r>
    </w:p>
    <w:p w14:paraId="09730CD3" w14:textId="77777777" w:rsidR="007A09D0" w:rsidRDefault="007A09D0" w:rsidP="007A09D0">
      <w:r>
        <w:t xml:space="preserve">   * 9. Split test cases into smaller, focused ones to cover different scenarios, ensuring each case targets a specific condition or combination of inputs.</w:t>
      </w:r>
    </w:p>
    <w:p w14:paraId="1DBF9D6C" w14:textId="77777777" w:rsidR="007A09D0" w:rsidRDefault="007A09D0" w:rsidP="007A09D0">
      <w:r>
        <w:t xml:space="preserve">   * 10. If you want to describe that a value exists in a similar format, here's an example : Name (English): Cola Zero [exists]</w:t>
      </w:r>
    </w:p>
    <w:p w14:paraId="6A14576A" w14:textId="5B06F680" w:rsidR="007A09D0" w:rsidRPr="007A09D0" w:rsidRDefault="007A09D0" w:rsidP="007A09D0">
      <w:r>
        <w:t xml:space="preserve">   * 11. Using 'Loads' is confusing because it's too broad; 'Loads Content' is clearer as it specifically refers to verifying that the correct data or elements are displayed.</w:t>
      </w:r>
    </w:p>
    <w:sectPr w:rsidR="007A09D0" w:rsidRPr="007A0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997"/>
    <w:rsid w:val="000A2CA2"/>
    <w:rsid w:val="00100AA8"/>
    <w:rsid w:val="00173A17"/>
    <w:rsid w:val="002C4902"/>
    <w:rsid w:val="002D1F4F"/>
    <w:rsid w:val="002D4E0A"/>
    <w:rsid w:val="003B4671"/>
    <w:rsid w:val="003D503F"/>
    <w:rsid w:val="00667F46"/>
    <w:rsid w:val="006A53E8"/>
    <w:rsid w:val="006C11BE"/>
    <w:rsid w:val="006C407F"/>
    <w:rsid w:val="00711B4D"/>
    <w:rsid w:val="00785E92"/>
    <w:rsid w:val="007905ED"/>
    <w:rsid w:val="007A09D0"/>
    <w:rsid w:val="007E0E62"/>
    <w:rsid w:val="00802A31"/>
    <w:rsid w:val="008952B3"/>
    <w:rsid w:val="009011D2"/>
    <w:rsid w:val="009623D7"/>
    <w:rsid w:val="009F3CE7"/>
    <w:rsid w:val="00A06997"/>
    <w:rsid w:val="00A35E59"/>
    <w:rsid w:val="00A70480"/>
    <w:rsid w:val="00B13796"/>
    <w:rsid w:val="00BB3A4C"/>
    <w:rsid w:val="00CF4BEC"/>
    <w:rsid w:val="00E10202"/>
    <w:rsid w:val="00E2667D"/>
    <w:rsid w:val="00E522E5"/>
    <w:rsid w:val="00E71EA5"/>
    <w:rsid w:val="00F04EA6"/>
    <w:rsid w:val="00FD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2083D"/>
  <w15:chartTrackingRefBased/>
  <w15:docId w15:val="{50AA971B-C332-441B-8375-630726148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EA6"/>
  </w:style>
  <w:style w:type="paragraph" w:styleId="Heading1">
    <w:name w:val="heading 1"/>
    <w:basedOn w:val="Normal"/>
    <w:next w:val="Normal"/>
    <w:link w:val="Heading1Char"/>
    <w:uiPriority w:val="9"/>
    <w:qFormat/>
    <w:rsid w:val="00A06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6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69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9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6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69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9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9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9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9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9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66</cp:revision>
  <dcterms:created xsi:type="dcterms:W3CDTF">2025-10-23T12:29:00Z</dcterms:created>
  <dcterms:modified xsi:type="dcterms:W3CDTF">2026-01-28T22:35:00Z</dcterms:modified>
</cp:coreProperties>
</file>