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AE98" w14:textId="0ACFFAD0" w:rsidR="006F3B01" w:rsidRPr="006F3B01" w:rsidRDefault="00750F02" w:rsidP="006F3B01">
      <w:pPr>
        <w:rPr>
          <w:b/>
          <w:bCs/>
        </w:rPr>
      </w:pPr>
      <w:r>
        <w:rPr>
          <w:b/>
          <w:bCs/>
        </w:rPr>
        <w:t>Counselling</w:t>
      </w:r>
      <w:r w:rsidR="006F3B01" w:rsidRPr="006F3B01">
        <w:rPr>
          <w:b/>
          <w:bCs/>
        </w:rPr>
        <w:t xml:space="preserve"> Management System</w:t>
      </w:r>
    </w:p>
    <w:p w14:paraId="6C15B018" w14:textId="77777777" w:rsidR="006F3B01" w:rsidRPr="006F3B01" w:rsidRDefault="006F3B01" w:rsidP="006F3B01">
      <w:pPr>
        <w:rPr>
          <w:b/>
          <w:bCs/>
        </w:rPr>
      </w:pPr>
      <w:r w:rsidRPr="006F3B01">
        <w:rPr>
          <w:b/>
          <w:bCs/>
        </w:rPr>
        <w:t>1. Introduction</w:t>
      </w:r>
    </w:p>
    <w:p w14:paraId="17116F60" w14:textId="77777777" w:rsidR="006F3B01" w:rsidRPr="006F3B01" w:rsidRDefault="006F3B01" w:rsidP="006F3B01">
      <w:r w:rsidRPr="006F3B01">
        <w:t xml:space="preserve">This report details the design of a </w:t>
      </w:r>
      <w:r w:rsidRPr="006F3B01">
        <w:rPr>
          <w:b/>
          <w:bCs/>
        </w:rPr>
        <w:t>Counselling Management System</w:t>
      </w:r>
      <w:r w:rsidRPr="006F3B01">
        <w:t xml:space="preserve">. The primary tool used for this project is a </w:t>
      </w:r>
      <w:r w:rsidRPr="006F3B01">
        <w:rPr>
          <w:b/>
          <w:bCs/>
        </w:rPr>
        <w:t>Logical Data Flow Diagram (DFD)</w:t>
      </w:r>
      <w:r w:rsidRPr="006F3B01">
        <w:t>. This type of diagram focuses on the business operations of the system, showing how information flows between its processes, the users, and its data storage.</w:t>
      </w:r>
      <w:r w:rsidRPr="006F3B01">
        <w:rPr>
          <w:vertAlign w:val="superscript"/>
        </w:rPr>
        <w:t>1</w:t>
      </w:r>
      <w:r w:rsidRPr="006F3B01">
        <w:t xml:space="preserve"> The logical approach is used to ensure a clear understanding of what the system must do before any technical decisions are made.</w:t>
      </w:r>
    </w:p>
    <w:p w14:paraId="12EA63A9" w14:textId="77777777" w:rsidR="006F3B01" w:rsidRPr="006F3B01" w:rsidRDefault="006F3B01" w:rsidP="006F3B01">
      <w:pPr>
        <w:rPr>
          <w:b/>
          <w:bCs/>
        </w:rPr>
      </w:pPr>
      <w:r w:rsidRPr="006F3B01">
        <w:rPr>
          <w:b/>
          <w:bCs/>
        </w:rPr>
        <w:t>2. Requirements Gathering &amp; Case Study</w:t>
      </w:r>
    </w:p>
    <w:p w14:paraId="44FDFD32" w14:textId="0BE73EF4" w:rsidR="006F3B01" w:rsidRPr="006F3B01" w:rsidRDefault="006F3B01" w:rsidP="006F3B01">
      <w:r w:rsidRPr="006F3B01">
        <w:t xml:space="preserve">The system's requirements were gathered by studying the needs of a university </w:t>
      </w:r>
      <w:r w:rsidR="00750F02">
        <w:t>Counselling</w:t>
      </w:r>
      <w:r w:rsidRPr="006F3B01">
        <w:t xml:space="preserve"> office. This analysis revealed the three primary users, or </w:t>
      </w:r>
      <w:r w:rsidRPr="006F3B01">
        <w:rPr>
          <w:b/>
          <w:bCs/>
        </w:rPr>
        <w:t>External Entities</w:t>
      </w:r>
      <w:r w:rsidRPr="006F3B01">
        <w:t>, who interact with the system.</w:t>
      </w:r>
    </w:p>
    <w:p w14:paraId="5EE746D9" w14:textId="2269EFC9" w:rsidR="006F3B01" w:rsidRPr="006F3B01" w:rsidRDefault="006F3B01" w:rsidP="006F3B01">
      <w:pPr>
        <w:numPr>
          <w:ilvl w:val="0"/>
          <w:numId w:val="1"/>
        </w:numPr>
      </w:pPr>
      <w:r w:rsidRPr="006F3B01">
        <w:rPr>
          <w:b/>
          <w:bCs/>
        </w:rPr>
        <w:t>Students/Clients:</w:t>
      </w:r>
      <w:r w:rsidRPr="006F3B01">
        <w:t xml:space="preserve"> Need to log in, manage their personal details, and request </w:t>
      </w:r>
      <w:r w:rsidR="00750F02">
        <w:t>Counselling</w:t>
      </w:r>
      <w:r w:rsidRPr="006F3B01">
        <w:t xml:space="preserve"> appointments.</w:t>
      </w:r>
    </w:p>
    <w:p w14:paraId="6995CAF2" w14:textId="5C6A082A" w:rsidR="006F3B01" w:rsidRPr="006F3B01" w:rsidRDefault="006F3B01" w:rsidP="006F3B01">
      <w:pPr>
        <w:numPr>
          <w:ilvl w:val="0"/>
          <w:numId w:val="1"/>
        </w:numPr>
      </w:pPr>
      <w:r w:rsidRPr="006F3B01">
        <w:rPr>
          <w:b/>
          <w:bCs/>
        </w:rPr>
        <w:t>Counsel</w:t>
      </w:r>
      <w:r w:rsidR="00750F02">
        <w:rPr>
          <w:b/>
          <w:bCs/>
        </w:rPr>
        <w:t>l</w:t>
      </w:r>
      <w:r w:rsidRPr="006F3B01">
        <w:rPr>
          <w:b/>
          <w:bCs/>
        </w:rPr>
        <w:t>ors:</w:t>
      </w:r>
      <w:r w:rsidRPr="006F3B01">
        <w:t xml:space="preserve"> Need to log in, view their schedules, write confidential session notes, and record important details.</w:t>
      </w:r>
    </w:p>
    <w:p w14:paraId="32979722" w14:textId="211FDEA5" w:rsidR="006F3B01" w:rsidRPr="006F3B01" w:rsidRDefault="006F3B01" w:rsidP="006F3B01">
      <w:pPr>
        <w:numPr>
          <w:ilvl w:val="0"/>
          <w:numId w:val="1"/>
        </w:numPr>
      </w:pPr>
      <w:r w:rsidRPr="006F3B01">
        <w:rPr>
          <w:b/>
          <w:bCs/>
        </w:rPr>
        <w:t>Secretar</w:t>
      </w:r>
      <w:r>
        <w:rPr>
          <w:b/>
          <w:bCs/>
        </w:rPr>
        <w:t>y</w:t>
      </w:r>
      <w:r w:rsidRPr="006F3B01">
        <w:rPr>
          <w:b/>
          <w:bCs/>
        </w:rPr>
        <w:t>:</w:t>
      </w:r>
      <w:r w:rsidRPr="006F3B01">
        <w:t xml:space="preserve"> Need to log in to schedule appointments for both students and counselors and create administrative reports.</w:t>
      </w:r>
    </w:p>
    <w:p w14:paraId="63E9664B" w14:textId="6100E4BB" w:rsidR="006F3B01" w:rsidRPr="006F3B01" w:rsidRDefault="006F3B01" w:rsidP="006F3B01">
      <w:r w:rsidRPr="006F3B01">
        <w:t xml:space="preserve">The </w:t>
      </w:r>
      <w:r w:rsidRPr="006F3B01">
        <w:rPr>
          <w:b/>
          <w:bCs/>
        </w:rPr>
        <w:t>case study</w:t>
      </w:r>
      <w:r w:rsidRPr="006F3B01">
        <w:t xml:space="preserve"> for this project is the </w:t>
      </w:r>
      <w:r w:rsidR="00750F02">
        <w:rPr>
          <w:b/>
          <w:bCs/>
        </w:rPr>
        <w:t>Counselling</w:t>
      </w:r>
      <w:r w:rsidRPr="006F3B01">
        <w:rPr>
          <w:b/>
          <w:bCs/>
        </w:rPr>
        <w:t xml:space="preserve"> Management System</w:t>
      </w:r>
      <w:r w:rsidRPr="006F3B01">
        <w:t xml:space="preserve"> itself. The system is designed to streamline operations by handling tasks automatically, keeping records safe, and improving communication among staff.</w:t>
      </w:r>
    </w:p>
    <w:p w14:paraId="0C0641B6" w14:textId="7C65B957" w:rsidR="006F3B01" w:rsidRPr="006F3B01" w:rsidRDefault="006F3B01" w:rsidP="006F3B01">
      <w:pPr>
        <w:rPr>
          <w:b/>
          <w:bCs/>
        </w:rPr>
      </w:pPr>
      <w:r w:rsidRPr="006F3B01">
        <w:rPr>
          <w:b/>
          <w:bCs/>
        </w:rPr>
        <w:t>3. D</w:t>
      </w:r>
      <w:r>
        <w:rPr>
          <w:b/>
          <w:bCs/>
        </w:rPr>
        <w:t xml:space="preserve">ata </w:t>
      </w:r>
      <w:r w:rsidRPr="006F3B01">
        <w:rPr>
          <w:b/>
          <w:bCs/>
        </w:rPr>
        <w:t>F</w:t>
      </w:r>
      <w:r>
        <w:rPr>
          <w:b/>
          <w:bCs/>
        </w:rPr>
        <w:t xml:space="preserve">low </w:t>
      </w:r>
      <w:r w:rsidRPr="006F3B01">
        <w:rPr>
          <w:b/>
          <w:bCs/>
        </w:rPr>
        <w:t>D</w:t>
      </w:r>
      <w:r>
        <w:rPr>
          <w:b/>
          <w:bCs/>
        </w:rPr>
        <w:t xml:space="preserve">iagram </w:t>
      </w:r>
      <w:r w:rsidRPr="006F3B01">
        <w:rPr>
          <w:b/>
          <w:bCs/>
        </w:rPr>
        <w:t>&amp;</w:t>
      </w:r>
      <w:r w:rsidRPr="006F3B01">
        <w:rPr>
          <w:b/>
          <w:bCs/>
        </w:rPr>
        <w:t xml:space="preserve"> Use Case Analysis</w:t>
      </w:r>
    </w:p>
    <w:p w14:paraId="67139D42" w14:textId="7E3575E4" w:rsidR="006F3B01" w:rsidRPr="006F3B01" w:rsidRDefault="006F3B01" w:rsidP="006F3B01">
      <w:r w:rsidRPr="006F3B01">
        <w:t>The D</w:t>
      </w:r>
      <w:r>
        <w:t xml:space="preserve">ata </w:t>
      </w:r>
      <w:r w:rsidRPr="006F3B01">
        <w:t>F</w:t>
      </w:r>
      <w:r>
        <w:t xml:space="preserve">low </w:t>
      </w:r>
      <w:r w:rsidRPr="006F3B01">
        <w:t>D</w:t>
      </w:r>
      <w:r>
        <w:t>iagram</w:t>
      </w:r>
      <w:r w:rsidRPr="006F3B01">
        <w:t xml:space="preserve"> for this system shows its internal workings. It breaks the system into key </w:t>
      </w:r>
      <w:r w:rsidRPr="006F3B01">
        <w:rPr>
          <w:b/>
          <w:bCs/>
        </w:rPr>
        <w:t>processes</w:t>
      </w:r>
      <w:r w:rsidRPr="006F3B01">
        <w:t xml:space="preserve"> and details how information moves between them and the </w:t>
      </w:r>
      <w:r w:rsidRPr="006F3B01">
        <w:rPr>
          <w:b/>
          <w:bCs/>
        </w:rPr>
        <w:t>data stores</w:t>
      </w:r>
      <w:r w:rsidRPr="006F3B01">
        <w:t xml:space="preserve">. A </w:t>
      </w:r>
      <w:r w:rsidRPr="006F3B01">
        <w:rPr>
          <w:b/>
          <w:bCs/>
        </w:rPr>
        <w:t>use case</w:t>
      </w:r>
      <w:r w:rsidRPr="006F3B01">
        <w:t xml:space="preserve"> was created for a core function, illustrating the flow of a typical user interaction.</w:t>
      </w:r>
    </w:p>
    <w:p w14:paraId="1E533266" w14:textId="77777777" w:rsidR="006F3B01" w:rsidRDefault="006F3B01" w:rsidP="006F3B01">
      <w:pPr>
        <w:rPr>
          <w:b/>
          <w:bCs/>
        </w:rPr>
      </w:pPr>
    </w:p>
    <w:p w14:paraId="26968E12" w14:textId="77777777" w:rsidR="006F3B01" w:rsidRDefault="006F3B01" w:rsidP="006F3B01">
      <w:pPr>
        <w:rPr>
          <w:b/>
          <w:bCs/>
        </w:rPr>
      </w:pPr>
    </w:p>
    <w:p w14:paraId="1EFA29F0" w14:textId="77777777" w:rsidR="006F3B01" w:rsidRDefault="006F3B01" w:rsidP="006F3B01">
      <w:pPr>
        <w:rPr>
          <w:b/>
          <w:bCs/>
        </w:rPr>
      </w:pPr>
    </w:p>
    <w:p w14:paraId="4EED3C5C" w14:textId="77777777" w:rsidR="006F3B01" w:rsidRDefault="006F3B01" w:rsidP="006F3B01">
      <w:pPr>
        <w:rPr>
          <w:b/>
          <w:bCs/>
        </w:rPr>
      </w:pPr>
    </w:p>
    <w:p w14:paraId="4B189CE8" w14:textId="77777777" w:rsidR="006F3B01" w:rsidRDefault="006F3B01" w:rsidP="006F3B01">
      <w:pPr>
        <w:rPr>
          <w:b/>
          <w:bCs/>
        </w:rPr>
      </w:pPr>
    </w:p>
    <w:p w14:paraId="7684EB61" w14:textId="77CB689C" w:rsidR="006F3B01" w:rsidRPr="006F3B01" w:rsidRDefault="006F3B01" w:rsidP="006F3B01">
      <w:pPr>
        <w:rPr>
          <w:b/>
          <w:bCs/>
        </w:rPr>
      </w:pPr>
      <w:r w:rsidRPr="006F3B01">
        <w:rPr>
          <w:b/>
          <w:bCs/>
        </w:rPr>
        <w:lastRenderedPageBreak/>
        <w:t xml:space="preserve">Use Case: Manage </w:t>
      </w:r>
      <w:r w:rsidR="00750F02">
        <w:rPr>
          <w:b/>
          <w:bCs/>
        </w:rPr>
        <w:t>Counselling</w:t>
      </w:r>
      <w:r w:rsidRPr="006F3B01">
        <w:rPr>
          <w:b/>
          <w:bCs/>
        </w:rPr>
        <w:t xml:space="preserve"> Appointment</w:t>
      </w:r>
    </w:p>
    <w:p w14:paraId="6446D27C" w14:textId="77777777" w:rsidR="006F3B01" w:rsidRPr="006F3B01" w:rsidRDefault="006F3B01" w:rsidP="006F3B01">
      <w:pPr>
        <w:numPr>
          <w:ilvl w:val="0"/>
          <w:numId w:val="2"/>
        </w:numPr>
      </w:pPr>
      <w:r w:rsidRPr="006F3B01">
        <w:rPr>
          <w:b/>
          <w:bCs/>
        </w:rPr>
        <w:t>Primary Actor:</w:t>
      </w:r>
      <w:r w:rsidRPr="006F3B01">
        <w:t xml:space="preserve"> Student/Client</w:t>
      </w:r>
    </w:p>
    <w:p w14:paraId="0C05CEC5" w14:textId="54730A96" w:rsidR="006F3B01" w:rsidRPr="006F3B01" w:rsidRDefault="006F3B01" w:rsidP="006F3B01">
      <w:pPr>
        <w:numPr>
          <w:ilvl w:val="0"/>
          <w:numId w:val="2"/>
        </w:numPr>
      </w:pPr>
      <w:r w:rsidRPr="006F3B01">
        <w:rPr>
          <w:b/>
          <w:bCs/>
        </w:rPr>
        <w:t>Supporting Actors:</w:t>
      </w:r>
      <w:r w:rsidRPr="006F3B01">
        <w:t xml:space="preserve"> Counsel</w:t>
      </w:r>
      <w:r w:rsidR="00750F02">
        <w:t>l</w:t>
      </w:r>
      <w:r w:rsidRPr="006F3B01">
        <w:t>or, Secretary</w:t>
      </w:r>
    </w:p>
    <w:p w14:paraId="55DA085F" w14:textId="2C399821" w:rsidR="006F3B01" w:rsidRDefault="006F3B01" w:rsidP="006F3B01">
      <w:pPr>
        <w:numPr>
          <w:ilvl w:val="0"/>
          <w:numId w:val="2"/>
        </w:numPr>
      </w:pPr>
      <w:r w:rsidRPr="006F3B01">
        <w:rPr>
          <w:b/>
          <w:bCs/>
        </w:rPr>
        <w:t>Goal:</w:t>
      </w:r>
      <w:r w:rsidRPr="006F3B01">
        <w:t xml:space="preserve"> To allow students to efficiently request and attend </w:t>
      </w:r>
      <w:r w:rsidR="00750F02">
        <w:t>Counselling</w:t>
      </w:r>
      <w:r w:rsidRPr="006F3B01">
        <w:t xml:space="preserve"> sessions.</w:t>
      </w:r>
    </w:p>
    <w:p w14:paraId="66B4A96A" w14:textId="77777777" w:rsidR="006F3B01" w:rsidRPr="006F3B01" w:rsidRDefault="006F3B01" w:rsidP="006F3B01">
      <w:pPr>
        <w:rPr>
          <w:b/>
          <w:bCs/>
        </w:rPr>
      </w:pPr>
    </w:p>
    <w:p w14:paraId="74F6F0BE" w14:textId="733FFEE1" w:rsidR="006F3B01" w:rsidRPr="006F3B01" w:rsidRDefault="006F3B01" w:rsidP="006F3B01">
      <w:pPr>
        <w:numPr>
          <w:ilvl w:val="0"/>
          <w:numId w:val="9"/>
        </w:numPr>
        <w:rPr>
          <w:b/>
          <w:bCs/>
        </w:rPr>
      </w:pPr>
      <w:r w:rsidRPr="006F3B01">
        <w:rPr>
          <w:b/>
          <w:bCs/>
        </w:rPr>
        <w:t>Precondition</w:t>
      </w:r>
    </w:p>
    <w:p w14:paraId="1E9C8069" w14:textId="407E967E" w:rsidR="006F3B01" w:rsidRPr="006F3B01" w:rsidRDefault="006F3B01" w:rsidP="006F3B01">
      <w:pPr>
        <w:pStyle w:val="BodyText"/>
        <w:numPr>
          <w:ilvl w:val="1"/>
          <w:numId w:val="8"/>
        </w:numPr>
        <w:rPr>
          <w:b/>
          <w:bCs/>
        </w:rPr>
      </w:pPr>
      <w:r>
        <w:t>The student is registered in the system and has valid login credentials</w:t>
      </w:r>
    </w:p>
    <w:p w14:paraId="2880162E" w14:textId="77777777" w:rsidR="006F3B01" w:rsidRPr="006F3B01" w:rsidRDefault="006F3B01" w:rsidP="006F3B01">
      <w:pPr>
        <w:numPr>
          <w:ilvl w:val="0"/>
          <w:numId w:val="9"/>
        </w:numPr>
        <w:rPr>
          <w:b/>
          <w:bCs/>
        </w:rPr>
      </w:pPr>
      <w:r w:rsidRPr="006F3B01">
        <w:rPr>
          <w:b/>
          <w:bCs/>
        </w:rPr>
        <w:t>Main Flow:</w:t>
      </w:r>
    </w:p>
    <w:p w14:paraId="54DFAB3E" w14:textId="77777777" w:rsidR="006F3B01" w:rsidRPr="006F3B01" w:rsidRDefault="006F3B01" w:rsidP="006F3B01">
      <w:pPr>
        <w:numPr>
          <w:ilvl w:val="1"/>
          <w:numId w:val="2"/>
        </w:numPr>
      </w:pPr>
      <w:r w:rsidRPr="006F3B01">
        <w:t>The student logs into the system.</w:t>
      </w:r>
    </w:p>
    <w:p w14:paraId="23B93CC5" w14:textId="38A36B4E" w:rsidR="006F3B01" w:rsidRPr="006F3B01" w:rsidRDefault="006F3B01" w:rsidP="006F3B01">
      <w:pPr>
        <w:numPr>
          <w:ilvl w:val="1"/>
          <w:numId w:val="2"/>
        </w:numPr>
      </w:pPr>
      <w:r w:rsidRPr="006F3B01">
        <w:t xml:space="preserve">The student views available </w:t>
      </w:r>
      <w:r w:rsidR="00750F02">
        <w:t>Counselling</w:t>
      </w:r>
      <w:r w:rsidRPr="006F3B01">
        <w:t xml:space="preserve"> slots.</w:t>
      </w:r>
    </w:p>
    <w:p w14:paraId="145D23D7" w14:textId="58D6B4D6" w:rsidR="006F3B01" w:rsidRPr="006F3B01" w:rsidRDefault="006F3B01" w:rsidP="006F3B01">
      <w:pPr>
        <w:numPr>
          <w:ilvl w:val="1"/>
          <w:numId w:val="2"/>
        </w:numPr>
      </w:pPr>
      <w:r w:rsidRPr="006F3B01">
        <w:t xml:space="preserve">The student selects </w:t>
      </w:r>
      <w:r w:rsidRPr="006F3B01">
        <w:t>the preferred</w:t>
      </w:r>
      <w:r w:rsidRPr="006F3B01">
        <w:t xml:space="preserve"> date and time.</w:t>
      </w:r>
    </w:p>
    <w:p w14:paraId="5434B384" w14:textId="159A1DB9" w:rsidR="006F3B01" w:rsidRPr="006F3B01" w:rsidRDefault="006F3B01" w:rsidP="006F3B01">
      <w:pPr>
        <w:numPr>
          <w:ilvl w:val="1"/>
          <w:numId w:val="2"/>
        </w:numPr>
      </w:pPr>
      <w:r w:rsidRPr="006F3B01">
        <w:t>The system checks the counse</w:t>
      </w:r>
      <w:r w:rsidR="00750F02">
        <w:t>l</w:t>
      </w:r>
      <w:r w:rsidRPr="006F3B01">
        <w:t>lor's schedule.</w:t>
      </w:r>
    </w:p>
    <w:p w14:paraId="04D7A294" w14:textId="77777777" w:rsidR="006F3B01" w:rsidRPr="006F3B01" w:rsidRDefault="006F3B01" w:rsidP="006F3B01">
      <w:pPr>
        <w:numPr>
          <w:ilvl w:val="1"/>
          <w:numId w:val="2"/>
        </w:numPr>
      </w:pPr>
      <w:r w:rsidRPr="006F3B01">
        <w:t>The secretary or the system confirms the appointment.</w:t>
      </w:r>
    </w:p>
    <w:p w14:paraId="5F84B026" w14:textId="37771A27" w:rsidR="006F3B01" w:rsidRPr="006F3B01" w:rsidRDefault="006F3B01" w:rsidP="006F3B01">
      <w:pPr>
        <w:numPr>
          <w:ilvl w:val="1"/>
          <w:numId w:val="2"/>
        </w:numPr>
      </w:pPr>
      <w:r w:rsidRPr="006F3B01">
        <w:t xml:space="preserve">The student receives </w:t>
      </w:r>
      <w:r w:rsidRPr="006F3B01">
        <w:t>confirmation</w:t>
      </w:r>
      <w:r w:rsidRPr="006F3B01">
        <w:t>.</w:t>
      </w:r>
    </w:p>
    <w:p w14:paraId="00669E57" w14:textId="77777777" w:rsidR="006F3B01" w:rsidRPr="006F3B01" w:rsidRDefault="006F3B01" w:rsidP="006F3B01">
      <w:pPr>
        <w:numPr>
          <w:ilvl w:val="0"/>
          <w:numId w:val="9"/>
        </w:numPr>
        <w:rPr>
          <w:b/>
          <w:bCs/>
        </w:rPr>
      </w:pPr>
      <w:r w:rsidRPr="006F3B01">
        <w:rPr>
          <w:b/>
          <w:bCs/>
        </w:rPr>
        <w:t>Alternative Flow:</w:t>
      </w:r>
    </w:p>
    <w:p w14:paraId="7BD51EBB" w14:textId="77777777" w:rsidR="006F3B01" w:rsidRPr="006F3B01" w:rsidRDefault="006F3B01" w:rsidP="006F3B01">
      <w:pPr>
        <w:numPr>
          <w:ilvl w:val="1"/>
          <w:numId w:val="3"/>
        </w:numPr>
      </w:pPr>
      <w:r w:rsidRPr="006F3B01">
        <w:t>If the chosen slot is unavailable, the system suggests another slot.</w:t>
      </w:r>
    </w:p>
    <w:p w14:paraId="3A08F5CE" w14:textId="77777777" w:rsidR="006F3B01" w:rsidRPr="006F3B01" w:rsidRDefault="006F3B01" w:rsidP="006F3B01">
      <w:pPr>
        <w:numPr>
          <w:ilvl w:val="1"/>
          <w:numId w:val="3"/>
        </w:numPr>
      </w:pPr>
      <w:r w:rsidRPr="006F3B01">
        <w:t>If login fails, the student is prompted to retry with the correct details.</w:t>
      </w:r>
    </w:p>
    <w:p w14:paraId="04CAAA18" w14:textId="77777777" w:rsidR="006F3B01" w:rsidRPr="006F3B01" w:rsidRDefault="006F3B01" w:rsidP="006F3B01">
      <w:pPr>
        <w:numPr>
          <w:ilvl w:val="0"/>
          <w:numId w:val="9"/>
        </w:numPr>
      </w:pPr>
      <w:r w:rsidRPr="006F3B01">
        <w:rPr>
          <w:b/>
          <w:bCs/>
        </w:rPr>
        <w:t>Postcondition:</w:t>
      </w:r>
    </w:p>
    <w:p w14:paraId="6DEC0E6B" w14:textId="77777777" w:rsidR="006F3B01" w:rsidRPr="006F3B01" w:rsidRDefault="006F3B01" w:rsidP="006F3B01">
      <w:pPr>
        <w:numPr>
          <w:ilvl w:val="1"/>
          <w:numId w:val="4"/>
        </w:numPr>
      </w:pPr>
      <w:r w:rsidRPr="006F3B01">
        <w:t xml:space="preserve">The appointment details are stored in the </w:t>
      </w:r>
      <w:r w:rsidRPr="006F3B01">
        <w:rPr>
          <w:b/>
          <w:bCs/>
        </w:rPr>
        <w:t>Appointment Database</w:t>
      </w:r>
      <w:r w:rsidRPr="006F3B01">
        <w:t>.</w:t>
      </w:r>
    </w:p>
    <w:p w14:paraId="46C7D9E1" w14:textId="718B5C0F" w:rsidR="006F3B01" w:rsidRDefault="006F3B01" w:rsidP="006F3B01">
      <w:pPr>
        <w:numPr>
          <w:ilvl w:val="1"/>
          <w:numId w:val="4"/>
        </w:numPr>
      </w:pPr>
      <w:r w:rsidRPr="006F3B01">
        <w:t>The counselor’s schedule is updated accordingly.</w:t>
      </w:r>
    </w:p>
    <w:p w14:paraId="5FBFFEA8" w14:textId="77777777" w:rsidR="006F3B01" w:rsidRPr="006F3B01" w:rsidRDefault="006F3B01" w:rsidP="006F3B01"/>
    <w:p w14:paraId="03D031EC" w14:textId="77777777" w:rsidR="006F3B01" w:rsidRDefault="006F3B01" w:rsidP="006F3B01">
      <w:pPr>
        <w:rPr>
          <w:b/>
          <w:bCs/>
        </w:rPr>
      </w:pPr>
    </w:p>
    <w:p w14:paraId="5D19AD4B" w14:textId="77777777" w:rsidR="006F3B01" w:rsidRDefault="006F3B01" w:rsidP="006F3B01">
      <w:pPr>
        <w:rPr>
          <w:b/>
          <w:bCs/>
        </w:rPr>
      </w:pPr>
    </w:p>
    <w:p w14:paraId="2698139D" w14:textId="77777777" w:rsidR="006F3B01" w:rsidRDefault="006F3B01" w:rsidP="006F3B01">
      <w:pPr>
        <w:rPr>
          <w:b/>
          <w:bCs/>
        </w:rPr>
      </w:pPr>
    </w:p>
    <w:p w14:paraId="1DABB2B4" w14:textId="77777777" w:rsidR="006F3B01" w:rsidRDefault="006F3B01" w:rsidP="006F3B01">
      <w:pPr>
        <w:rPr>
          <w:b/>
          <w:bCs/>
        </w:rPr>
      </w:pPr>
    </w:p>
    <w:p w14:paraId="3D435BAD" w14:textId="77777777" w:rsidR="006F3B01" w:rsidRDefault="006F3B01" w:rsidP="006F3B01">
      <w:pPr>
        <w:rPr>
          <w:b/>
          <w:bCs/>
        </w:rPr>
      </w:pPr>
    </w:p>
    <w:p w14:paraId="7BFE630D" w14:textId="5EF377AF" w:rsidR="006F3B01" w:rsidRPr="006F3B01" w:rsidRDefault="006F3B01" w:rsidP="006F3B01">
      <w:pPr>
        <w:rPr>
          <w:b/>
          <w:bCs/>
        </w:rPr>
      </w:pPr>
      <w:r w:rsidRPr="006F3B01">
        <w:rPr>
          <w:b/>
          <w:bCs/>
        </w:rPr>
        <w:lastRenderedPageBreak/>
        <w:t>4. D</w:t>
      </w:r>
      <w:r>
        <w:rPr>
          <w:b/>
          <w:bCs/>
        </w:rPr>
        <w:t xml:space="preserve">ata </w:t>
      </w:r>
      <w:r w:rsidRPr="006F3B01">
        <w:rPr>
          <w:b/>
          <w:bCs/>
        </w:rPr>
        <w:t>F</w:t>
      </w:r>
      <w:r>
        <w:rPr>
          <w:b/>
          <w:bCs/>
        </w:rPr>
        <w:t xml:space="preserve">low </w:t>
      </w:r>
      <w:r w:rsidRPr="006F3B01">
        <w:rPr>
          <w:b/>
          <w:bCs/>
        </w:rPr>
        <w:t>D</w:t>
      </w:r>
      <w:r>
        <w:rPr>
          <w:b/>
          <w:bCs/>
        </w:rPr>
        <w:t>iagram</w:t>
      </w:r>
      <w:r w:rsidRPr="006F3B01">
        <w:rPr>
          <w:b/>
          <w:bCs/>
        </w:rPr>
        <w:t xml:space="preserve"> Components</w:t>
      </w:r>
    </w:p>
    <w:p w14:paraId="692AF383" w14:textId="77777777" w:rsidR="006F3B01" w:rsidRPr="006F3B01" w:rsidRDefault="006F3B01" w:rsidP="006F3B01">
      <w:pPr>
        <w:rPr>
          <w:b/>
          <w:bCs/>
        </w:rPr>
      </w:pPr>
      <w:r w:rsidRPr="006F3B01">
        <w:rPr>
          <w:b/>
          <w:bCs/>
        </w:rPr>
        <w:t>Level 0 (Context Diagram)</w:t>
      </w:r>
    </w:p>
    <w:p w14:paraId="2FCCEA4B" w14:textId="5C362285" w:rsidR="006F3B01" w:rsidRDefault="006F3B01" w:rsidP="006F3B01">
      <w:r w:rsidRPr="006F3B01">
        <w:t xml:space="preserve">The system is first represented as a single process, the </w:t>
      </w:r>
      <w:r w:rsidRPr="006F3B01">
        <w:rPr>
          <w:b/>
          <w:bCs/>
        </w:rPr>
        <w:t>"</w:t>
      </w:r>
      <w:r w:rsidR="00750F02">
        <w:rPr>
          <w:b/>
          <w:bCs/>
        </w:rPr>
        <w:t>Counselling</w:t>
      </w:r>
      <w:r w:rsidRPr="006F3B01">
        <w:rPr>
          <w:b/>
          <w:bCs/>
        </w:rPr>
        <w:t xml:space="preserve"> System."</w:t>
      </w:r>
      <w:r w:rsidRPr="006F3B01">
        <w:t xml:space="preserve"> This high-level diagram connects to the three external entities (</w:t>
      </w:r>
      <w:r w:rsidRPr="006F3B01">
        <w:rPr>
          <w:b/>
          <w:bCs/>
        </w:rPr>
        <w:t>Student/Client</w:t>
      </w:r>
      <w:r w:rsidRPr="006F3B01">
        <w:t xml:space="preserve">, </w:t>
      </w:r>
      <w:r w:rsidRPr="006F3B01">
        <w:rPr>
          <w:b/>
          <w:bCs/>
        </w:rPr>
        <w:t>Counsel</w:t>
      </w:r>
      <w:r w:rsidR="00750F02">
        <w:rPr>
          <w:b/>
          <w:bCs/>
        </w:rPr>
        <w:t>l</w:t>
      </w:r>
      <w:r w:rsidRPr="006F3B01">
        <w:rPr>
          <w:b/>
          <w:bCs/>
        </w:rPr>
        <w:t>or</w:t>
      </w:r>
      <w:r w:rsidRPr="006F3B01">
        <w:t xml:space="preserve">, </w:t>
      </w:r>
      <w:r w:rsidRPr="006F3B01">
        <w:rPr>
          <w:b/>
          <w:bCs/>
        </w:rPr>
        <w:t>Secretary</w:t>
      </w:r>
      <w:r w:rsidRPr="006F3B01">
        <w:t>) with labeled arrows showing the main data that flows in and out. This makes it easier to see the overall picture before breaking it down into more detail in the Level 1 D</w:t>
      </w:r>
      <w:r>
        <w:t xml:space="preserve">ata </w:t>
      </w:r>
      <w:r w:rsidRPr="006F3B01">
        <w:t>F</w:t>
      </w:r>
      <w:r>
        <w:t xml:space="preserve">low </w:t>
      </w:r>
      <w:r w:rsidRPr="006F3B01">
        <w:t>D</w:t>
      </w:r>
      <w:r>
        <w:t>iagram</w:t>
      </w:r>
      <w:r w:rsidRPr="006F3B01">
        <w:t>.</w:t>
      </w:r>
    </w:p>
    <w:p w14:paraId="725696BF" w14:textId="0261CFBA" w:rsidR="006F3B01" w:rsidRPr="006F3B01" w:rsidRDefault="006F3B01" w:rsidP="006F3B01">
      <w:r w:rsidRPr="009A161A">
        <w:rPr>
          <w:rFonts w:ascii="Times New Roman" w:hAnsi="Times New Roman" w:cs="Times New Roman"/>
          <w:noProof/>
        </w:rPr>
        <w:drawing>
          <wp:inline distT="0" distB="0" distL="0" distR="0" wp14:anchorId="7D6ACD29" wp14:editId="054D9FC0">
            <wp:extent cx="4946650" cy="5615305"/>
            <wp:effectExtent l="0" t="0" r="6350" b="4445"/>
            <wp:docPr id="1337833311" name="Picture 1" descr="DFD LEVEL 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3311" name="Picture 1" descr="DFD LEVEL 0">
                      <a:extLst>
                        <a:ext uri="{C183D7F6-B498-43B3-948B-1728B52AA6E4}">
                          <adec:decorative xmlns:adec="http://schemas.microsoft.com/office/drawing/2017/decorative" val="0"/>
                        </a:ext>
                      </a:extLst>
                    </pic:cNvPr>
                    <pic:cNvPicPr/>
                  </pic:nvPicPr>
                  <pic:blipFill>
                    <a:blip r:embed="rId7"/>
                    <a:stretch>
                      <a:fillRect/>
                    </a:stretch>
                  </pic:blipFill>
                  <pic:spPr>
                    <a:xfrm>
                      <a:off x="0" y="0"/>
                      <a:ext cx="4946650" cy="5615305"/>
                    </a:xfrm>
                    <a:prstGeom prst="rect">
                      <a:avLst/>
                    </a:prstGeom>
                  </pic:spPr>
                </pic:pic>
              </a:graphicData>
            </a:graphic>
          </wp:inline>
        </w:drawing>
      </w:r>
    </w:p>
    <w:p w14:paraId="5C6CE2B4" w14:textId="77777777" w:rsidR="006F3B01" w:rsidRDefault="006F3B01" w:rsidP="006F3B01">
      <w:pPr>
        <w:rPr>
          <w:b/>
          <w:bCs/>
        </w:rPr>
      </w:pPr>
    </w:p>
    <w:p w14:paraId="2AC45F8B" w14:textId="5945E03A" w:rsidR="00750F02" w:rsidRPr="001447F0" w:rsidRDefault="00750F02" w:rsidP="00750F02">
      <w:pPr>
        <w:pStyle w:val="Caption"/>
        <w:jc w:val="center"/>
        <w:rPr>
          <w:rFonts w:ascii="Times New Roman" w:hAnsi="Times New Roman" w:cs="Times New Roman"/>
          <w:b w:val="0"/>
          <w:bCs w:val="0"/>
          <w:i/>
          <w:iCs/>
          <w:color w:val="auto"/>
          <w:sz w:val="24"/>
          <w:szCs w:val="24"/>
        </w:rPr>
      </w:pPr>
      <w:r>
        <w:rPr>
          <w:b w:val="0"/>
          <w:bCs w:val="0"/>
          <w:i/>
          <w:iCs/>
          <w:color w:val="auto"/>
        </w:rPr>
        <w:t xml:space="preserve">Counselling </w:t>
      </w:r>
      <w:r w:rsidRPr="001447F0">
        <w:rPr>
          <w:b w:val="0"/>
          <w:bCs w:val="0"/>
          <w:i/>
          <w:iCs/>
          <w:color w:val="auto"/>
        </w:rPr>
        <w:t>Data Flow Diagram (Level 0)</w:t>
      </w:r>
    </w:p>
    <w:p w14:paraId="7556352B" w14:textId="77777777" w:rsidR="006F3B01" w:rsidRDefault="006F3B01" w:rsidP="006F3B01">
      <w:pPr>
        <w:rPr>
          <w:b/>
          <w:bCs/>
        </w:rPr>
      </w:pPr>
    </w:p>
    <w:p w14:paraId="634502D4" w14:textId="5841F4B9" w:rsidR="006F3B01" w:rsidRPr="006F3B01" w:rsidRDefault="006F3B01" w:rsidP="006F3B01">
      <w:pPr>
        <w:rPr>
          <w:b/>
          <w:bCs/>
        </w:rPr>
      </w:pPr>
      <w:r w:rsidRPr="006F3B01">
        <w:rPr>
          <w:b/>
          <w:bCs/>
        </w:rPr>
        <w:t>Level 1 (Detailed Diagram)</w:t>
      </w:r>
    </w:p>
    <w:p w14:paraId="698A7912" w14:textId="76104463" w:rsidR="006F3B01" w:rsidRPr="006F3B01" w:rsidRDefault="006F3B01" w:rsidP="006F3B01">
      <w:r w:rsidRPr="006F3B01">
        <w:t>The Level 1 D</w:t>
      </w:r>
      <w:r w:rsidR="00750F02">
        <w:t xml:space="preserve">ata </w:t>
      </w:r>
      <w:r w:rsidRPr="006F3B01">
        <w:t>F</w:t>
      </w:r>
      <w:r w:rsidR="00750F02">
        <w:t>low Diagram</w:t>
      </w:r>
      <w:r w:rsidRPr="006F3B01">
        <w:t xml:space="preserve"> shows what happens inside the system step-by-step. The system has five important </w:t>
      </w:r>
      <w:r w:rsidRPr="006F3B01">
        <w:rPr>
          <w:b/>
          <w:bCs/>
        </w:rPr>
        <w:t>processes</w:t>
      </w:r>
      <w:r w:rsidRPr="006F3B01">
        <w:t xml:space="preserve"> and five </w:t>
      </w:r>
      <w:r w:rsidRPr="006F3B01">
        <w:rPr>
          <w:b/>
          <w:bCs/>
        </w:rPr>
        <w:t>data stores</w:t>
      </w:r>
      <w:r w:rsidRPr="006F3B01">
        <w:t>.</w:t>
      </w:r>
    </w:p>
    <w:p w14:paraId="0053A3A0" w14:textId="77777777" w:rsidR="006F3B01" w:rsidRPr="006F3B01" w:rsidRDefault="006F3B01" w:rsidP="006F3B01">
      <w:r w:rsidRPr="006F3B01">
        <w:rPr>
          <w:b/>
          <w:bCs/>
        </w:rPr>
        <w:t>Main Processes</w:t>
      </w:r>
    </w:p>
    <w:p w14:paraId="23B8DCCF" w14:textId="77777777" w:rsidR="006F3B01" w:rsidRPr="006F3B01" w:rsidRDefault="006F3B01" w:rsidP="006F3B01">
      <w:pPr>
        <w:numPr>
          <w:ilvl w:val="0"/>
          <w:numId w:val="5"/>
        </w:numPr>
      </w:pPr>
      <w:r w:rsidRPr="006F3B01">
        <w:rPr>
          <w:b/>
          <w:bCs/>
        </w:rPr>
        <w:t>1.0 User Authentication</w:t>
      </w:r>
      <w:r w:rsidRPr="006F3B01">
        <w:t xml:space="preserve"> – Verifies user login requests against the database.</w:t>
      </w:r>
    </w:p>
    <w:p w14:paraId="05FBC713" w14:textId="77777777" w:rsidR="006F3B01" w:rsidRPr="006F3B01" w:rsidRDefault="006F3B01" w:rsidP="006F3B01">
      <w:pPr>
        <w:numPr>
          <w:ilvl w:val="0"/>
          <w:numId w:val="5"/>
        </w:numPr>
      </w:pPr>
      <w:r w:rsidRPr="006F3B01">
        <w:rPr>
          <w:b/>
          <w:bCs/>
        </w:rPr>
        <w:t>2.0 Manage Client Records</w:t>
      </w:r>
      <w:r w:rsidRPr="006F3B01">
        <w:t xml:space="preserve"> – Handles all personal information for students and staff.</w:t>
      </w:r>
    </w:p>
    <w:p w14:paraId="2710C58C" w14:textId="77777777" w:rsidR="006F3B01" w:rsidRPr="006F3B01" w:rsidRDefault="006F3B01" w:rsidP="006F3B01">
      <w:pPr>
        <w:numPr>
          <w:ilvl w:val="0"/>
          <w:numId w:val="5"/>
        </w:numPr>
      </w:pPr>
      <w:r w:rsidRPr="006F3B01">
        <w:rPr>
          <w:b/>
          <w:bCs/>
        </w:rPr>
        <w:t>3.0 Manage Appointments</w:t>
      </w:r>
      <w:r w:rsidRPr="006F3B01">
        <w:t xml:space="preserve"> – Manages the booking, rescheduling, and canceling of meetings.</w:t>
      </w:r>
    </w:p>
    <w:p w14:paraId="497754B0" w14:textId="241D5D89" w:rsidR="006F3B01" w:rsidRPr="006F3B01" w:rsidRDefault="006F3B01" w:rsidP="006F3B01">
      <w:pPr>
        <w:numPr>
          <w:ilvl w:val="0"/>
          <w:numId w:val="5"/>
        </w:numPr>
      </w:pPr>
      <w:r w:rsidRPr="006F3B01">
        <w:rPr>
          <w:b/>
          <w:bCs/>
        </w:rPr>
        <w:t xml:space="preserve">4.0 </w:t>
      </w:r>
      <w:r w:rsidR="00750F02">
        <w:rPr>
          <w:b/>
          <w:bCs/>
        </w:rPr>
        <w:t>Counselling</w:t>
      </w:r>
      <w:r w:rsidRPr="006F3B01">
        <w:rPr>
          <w:b/>
          <w:bCs/>
        </w:rPr>
        <w:t xml:space="preserve"> Session Management</w:t>
      </w:r>
      <w:r w:rsidRPr="006F3B01">
        <w:t xml:space="preserve"> – Allows </w:t>
      </w:r>
      <w:r w:rsidR="00750F02">
        <w:t>counsellor</w:t>
      </w:r>
      <w:r w:rsidRPr="006F3B01">
        <w:t>s to record session notes.</w:t>
      </w:r>
    </w:p>
    <w:p w14:paraId="01F8D30F" w14:textId="77777777" w:rsidR="006F3B01" w:rsidRPr="006F3B01" w:rsidRDefault="006F3B01" w:rsidP="006F3B01">
      <w:pPr>
        <w:numPr>
          <w:ilvl w:val="0"/>
          <w:numId w:val="5"/>
        </w:numPr>
      </w:pPr>
      <w:r w:rsidRPr="006F3B01">
        <w:rPr>
          <w:b/>
          <w:bCs/>
        </w:rPr>
        <w:t>5.0 Generate Reports</w:t>
      </w:r>
      <w:r w:rsidRPr="006F3B01">
        <w:t xml:space="preserve"> – Produces reports for the secretary.</w:t>
      </w:r>
    </w:p>
    <w:p w14:paraId="41C5A83D" w14:textId="77777777" w:rsidR="006F3B01" w:rsidRPr="006F3B01" w:rsidRDefault="006F3B01" w:rsidP="006F3B01">
      <w:r w:rsidRPr="006F3B01">
        <w:rPr>
          <w:b/>
          <w:bCs/>
        </w:rPr>
        <w:t>Data Stores</w:t>
      </w:r>
    </w:p>
    <w:p w14:paraId="56D3F212" w14:textId="77777777" w:rsidR="006F3B01" w:rsidRPr="006F3B01" w:rsidRDefault="006F3B01" w:rsidP="006F3B01">
      <w:pPr>
        <w:numPr>
          <w:ilvl w:val="0"/>
          <w:numId w:val="6"/>
        </w:numPr>
      </w:pPr>
      <w:r w:rsidRPr="006F3B01">
        <w:rPr>
          <w:b/>
          <w:bCs/>
        </w:rPr>
        <w:t>D1: User Credentials DB</w:t>
      </w:r>
      <w:r w:rsidRPr="006F3B01">
        <w:t xml:space="preserve"> – Stores usernames and passwords.</w:t>
      </w:r>
    </w:p>
    <w:p w14:paraId="1BFA7914" w14:textId="77777777" w:rsidR="006F3B01" w:rsidRPr="006F3B01" w:rsidRDefault="006F3B01" w:rsidP="006F3B01">
      <w:pPr>
        <w:numPr>
          <w:ilvl w:val="0"/>
          <w:numId w:val="6"/>
        </w:numPr>
      </w:pPr>
      <w:r w:rsidRPr="006F3B01">
        <w:rPr>
          <w:b/>
          <w:bCs/>
        </w:rPr>
        <w:t>D2: Client DB</w:t>
      </w:r>
      <w:r w:rsidRPr="006F3B01">
        <w:t xml:space="preserve"> – Stores student profile details.</w:t>
      </w:r>
    </w:p>
    <w:p w14:paraId="7303B440" w14:textId="77777777" w:rsidR="006F3B01" w:rsidRPr="006F3B01" w:rsidRDefault="006F3B01" w:rsidP="006F3B01">
      <w:pPr>
        <w:numPr>
          <w:ilvl w:val="0"/>
          <w:numId w:val="6"/>
        </w:numPr>
      </w:pPr>
      <w:r w:rsidRPr="006F3B01">
        <w:rPr>
          <w:b/>
          <w:bCs/>
        </w:rPr>
        <w:t>D3: Appointments DB</w:t>
      </w:r>
      <w:r w:rsidRPr="006F3B01">
        <w:t xml:space="preserve"> – Saves all appointment information.</w:t>
      </w:r>
    </w:p>
    <w:p w14:paraId="70270018" w14:textId="77777777" w:rsidR="006F3B01" w:rsidRPr="006F3B01" w:rsidRDefault="006F3B01" w:rsidP="006F3B01">
      <w:pPr>
        <w:numPr>
          <w:ilvl w:val="0"/>
          <w:numId w:val="6"/>
        </w:numPr>
      </w:pPr>
      <w:r w:rsidRPr="006F3B01">
        <w:rPr>
          <w:b/>
          <w:bCs/>
        </w:rPr>
        <w:t>D4: Session Notes DB</w:t>
      </w:r>
      <w:r w:rsidRPr="006F3B01">
        <w:t xml:space="preserve"> – A highly secure, private storage area for counseling notes.</w:t>
      </w:r>
    </w:p>
    <w:p w14:paraId="233B9ADF" w14:textId="77777777" w:rsidR="006F3B01" w:rsidRPr="006F3B01" w:rsidRDefault="006F3B01" w:rsidP="006F3B01">
      <w:pPr>
        <w:numPr>
          <w:ilvl w:val="0"/>
          <w:numId w:val="6"/>
        </w:numPr>
      </w:pPr>
      <w:r w:rsidRPr="006F3B01">
        <w:rPr>
          <w:b/>
          <w:bCs/>
        </w:rPr>
        <w:t>D5: Reports DB</w:t>
      </w:r>
      <w:r w:rsidRPr="006F3B01">
        <w:t xml:space="preserve"> – Stores all generated reports.</w:t>
      </w:r>
    </w:p>
    <w:p w14:paraId="40B1241E" w14:textId="6BEE7528" w:rsidR="006F3B01" w:rsidRPr="006F3B01" w:rsidRDefault="006F3B01" w:rsidP="006F3B01">
      <w:r w:rsidRPr="006F3B01">
        <w:t>The arrows on the diagram show how data flows between the users, the processes, and the data stores.</w:t>
      </w:r>
      <w:r>
        <w:rPr>
          <w:vertAlign w:val="superscript"/>
        </w:rPr>
        <w:t xml:space="preserve"> </w:t>
      </w:r>
      <w:r w:rsidRPr="006F3B01">
        <w:t xml:space="preserve">Every action typically has two parts: a request and a response. For example, a student's Login Request is sent to the system, which checks the </w:t>
      </w:r>
      <w:r w:rsidRPr="006F3B01">
        <w:rPr>
          <w:b/>
          <w:bCs/>
        </w:rPr>
        <w:t>User Credentials DB</w:t>
      </w:r>
      <w:r w:rsidRPr="006F3B01">
        <w:t xml:space="preserve"> and then sends back a Login Success or Failure message.</w:t>
      </w:r>
    </w:p>
    <w:p w14:paraId="66C37B32" w14:textId="0742BC45" w:rsidR="006F3B01" w:rsidRPr="006F3B01" w:rsidRDefault="006F3B01" w:rsidP="006F3B01"/>
    <w:p w14:paraId="60A2ADB6" w14:textId="77777777" w:rsidR="009D67C7" w:rsidRDefault="009D67C7" w:rsidP="009D67C7">
      <w:pPr>
        <w:keepNext/>
      </w:pPr>
      <w:r>
        <w:rPr>
          <w:b/>
          <w:bCs/>
          <w:noProof/>
        </w:rPr>
        <w:lastRenderedPageBreak/>
        <w:drawing>
          <wp:anchor distT="0" distB="0" distL="114300" distR="114300" simplePos="0" relativeHeight="251658240" behindDoc="1" locked="0" layoutInCell="1" allowOverlap="1" wp14:anchorId="080CB63C" wp14:editId="78E0EFBD">
            <wp:simplePos x="0" y="0"/>
            <wp:positionH relativeFrom="page">
              <wp:posOffset>88900</wp:posOffset>
            </wp:positionH>
            <wp:positionV relativeFrom="paragraph">
              <wp:posOffset>385</wp:posOffset>
            </wp:positionV>
            <wp:extent cx="7512630" cy="4985385"/>
            <wp:effectExtent l="0" t="0" r="0" b="5715"/>
            <wp:wrapTight wrapText="bothSides">
              <wp:wrapPolygon edited="0">
                <wp:start x="0" y="0"/>
                <wp:lineTo x="0" y="21542"/>
                <wp:lineTo x="21527" y="21542"/>
                <wp:lineTo x="21527" y="0"/>
                <wp:lineTo x="0" y="0"/>
              </wp:wrapPolygon>
            </wp:wrapTight>
            <wp:docPr id="176300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0874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12630" cy="4985385"/>
                    </a:xfrm>
                    <a:prstGeom prst="rect">
                      <a:avLst/>
                    </a:prstGeom>
                  </pic:spPr>
                </pic:pic>
              </a:graphicData>
            </a:graphic>
            <wp14:sizeRelH relativeFrom="margin">
              <wp14:pctWidth>0</wp14:pctWidth>
            </wp14:sizeRelH>
            <wp14:sizeRelV relativeFrom="margin">
              <wp14:pctHeight>0</wp14:pctHeight>
            </wp14:sizeRelV>
          </wp:anchor>
        </w:drawing>
      </w:r>
    </w:p>
    <w:p w14:paraId="22623A88" w14:textId="5ED42CEF" w:rsidR="00750F02" w:rsidRPr="00A20635" w:rsidRDefault="00A20635" w:rsidP="00A20635">
      <w:pPr>
        <w:pStyle w:val="Caption"/>
        <w:ind w:left="2160" w:firstLine="720"/>
        <w:rPr>
          <w:rFonts w:ascii="Times New Roman" w:hAnsi="Times New Roman" w:cs="Times New Roman"/>
          <w:b w:val="0"/>
          <w:bCs w:val="0"/>
          <w:i/>
          <w:iCs/>
          <w:color w:val="auto"/>
          <w:sz w:val="16"/>
          <w:szCs w:val="16"/>
        </w:rPr>
      </w:pPr>
      <w:r>
        <w:rPr>
          <w:rFonts w:ascii="Times New Roman" w:hAnsi="Times New Roman" w:cs="Times New Roman"/>
          <w:b w:val="0"/>
          <w:bCs w:val="0"/>
          <w:i/>
          <w:iCs/>
          <w:color w:val="auto"/>
          <w:sz w:val="16"/>
          <w:szCs w:val="16"/>
        </w:rPr>
        <w:t xml:space="preserve">      </w:t>
      </w:r>
      <w:r>
        <w:rPr>
          <w:rFonts w:ascii="Times New Roman" w:hAnsi="Times New Roman" w:cs="Times New Roman"/>
          <w:b w:val="0"/>
          <w:bCs w:val="0"/>
          <w:i/>
          <w:iCs/>
          <w:color w:val="auto"/>
          <w:sz w:val="16"/>
          <w:szCs w:val="16"/>
        </w:rPr>
        <w:tab/>
      </w:r>
      <w:r w:rsidR="009D67C7" w:rsidRPr="009D67C7">
        <w:rPr>
          <w:rFonts w:ascii="Times New Roman" w:hAnsi="Times New Roman" w:cs="Times New Roman"/>
          <w:b w:val="0"/>
          <w:bCs w:val="0"/>
          <w:i/>
          <w:iCs/>
          <w:color w:val="auto"/>
          <w:sz w:val="16"/>
          <w:szCs w:val="16"/>
        </w:rPr>
        <w:t>Level 1 Data Flow Diagram</w:t>
      </w:r>
    </w:p>
    <w:p w14:paraId="2E15E47C" w14:textId="77777777" w:rsidR="00750F02" w:rsidRDefault="00750F02" w:rsidP="006F3B01">
      <w:pPr>
        <w:rPr>
          <w:b/>
          <w:bCs/>
        </w:rPr>
      </w:pPr>
    </w:p>
    <w:p w14:paraId="10FF57D8" w14:textId="77777777" w:rsidR="00750F02" w:rsidRDefault="00750F02" w:rsidP="006F3B01">
      <w:pPr>
        <w:rPr>
          <w:b/>
          <w:bCs/>
        </w:rPr>
      </w:pPr>
    </w:p>
    <w:p w14:paraId="321D32E0" w14:textId="6AAB73C5" w:rsidR="00A20635" w:rsidRDefault="0003389D" w:rsidP="00A20635">
      <w:pPr>
        <w:rPr>
          <w:b/>
          <w:bCs/>
        </w:rPr>
      </w:pPr>
      <w:r>
        <w:rPr>
          <w:b/>
          <w:bCs/>
        </w:rPr>
        <w:t xml:space="preserve">4. </w:t>
      </w:r>
      <w:r w:rsidR="00A20635" w:rsidRPr="00A20635">
        <w:rPr>
          <w:b/>
          <w:bCs/>
        </w:rPr>
        <w:t>Explanation of Connections</w:t>
      </w:r>
    </w:p>
    <w:p w14:paraId="043A12A5" w14:textId="45178384" w:rsidR="00A20635" w:rsidRPr="00A20635" w:rsidRDefault="00A20635" w:rsidP="00A20635">
      <w:pPr>
        <w:rPr>
          <w:b/>
          <w:bCs/>
        </w:rPr>
      </w:pPr>
      <w:r w:rsidRPr="00A20635">
        <w:rPr>
          <w:b/>
          <w:bCs/>
        </w:rPr>
        <w:t>Process 1: Authentication</w:t>
      </w:r>
    </w:p>
    <w:p w14:paraId="42E9E9C8" w14:textId="77777777" w:rsidR="00A20635" w:rsidRPr="00A20635" w:rsidRDefault="00A20635" w:rsidP="00A20635">
      <w:pPr>
        <w:pStyle w:val="ListParagraph"/>
        <w:numPr>
          <w:ilvl w:val="0"/>
          <w:numId w:val="10"/>
        </w:numPr>
      </w:pPr>
      <w:r w:rsidRPr="00A20635">
        <w:t>External entities (Student/Client, Counselor, Secretary) send login requests.</w:t>
      </w:r>
    </w:p>
    <w:p w14:paraId="22BA6D15" w14:textId="77777777" w:rsidR="00A20635" w:rsidRPr="00A20635" w:rsidRDefault="00A20635" w:rsidP="00A20635">
      <w:pPr>
        <w:pStyle w:val="ListParagraph"/>
        <w:numPr>
          <w:ilvl w:val="0"/>
          <w:numId w:val="10"/>
        </w:numPr>
      </w:pPr>
      <w:r w:rsidRPr="00A20635">
        <w:t>The system checks credentials against D1: User Accounts.</w:t>
      </w:r>
    </w:p>
    <w:p w14:paraId="64F786C8" w14:textId="02CCAFCB" w:rsidR="00A20635" w:rsidRPr="00A20635" w:rsidRDefault="00A20635" w:rsidP="00A20635">
      <w:pPr>
        <w:pStyle w:val="ListParagraph"/>
        <w:numPr>
          <w:ilvl w:val="0"/>
          <w:numId w:val="10"/>
        </w:numPr>
      </w:pPr>
      <w:r w:rsidRPr="00A20635">
        <w:t xml:space="preserve">If correct, access is </w:t>
      </w:r>
      <w:r w:rsidRPr="00A20635">
        <w:t>granted,</w:t>
      </w:r>
      <w:r w:rsidRPr="00A20635">
        <w:t xml:space="preserve"> and the user can move on to other processes.</w:t>
      </w:r>
    </w:p>
    <w:p w14:paraId="43898C21" w14:textId="77777777" w:rsidR="00A20635" w:rsidRDefault="00A20635" w:rsidP="00A20635">
      <w:pPr>
        <w:rPr>
          <w:b/>
          <w:bCs/>
        </w:rPr>
      </w:pPr>
    </w:p>
    <w:p w14:paraId="1ADE16B4" w14:textId="77777777" w:rsidR="00A20635" w:rsidRDefault="00A20635" w:rsidP="00A20635">
      <w:pPr>
        <w:rPr>
          <w:b/>
          <w:bCs/>
        </w:rPr>
      </w:pPr>
    </w:p>
    <w:p w14:paraId="58C4C9E4" w14:textId="77777777" w:rsidR="00A20635" w:rsidRDefault="00A20635" w:rsidP="00A20635">
      <w:pPr>
        <w:rPr>
          <w:b/>
          <w:bCs/>
        </w:rPr>
      </w:pPr>
    </w:p>
    <w:p w14:paraId="06FAA3CA" w14:textId="5519C5C4" w:rsidR="00A20635" w:rsidRPr="00A20635" w:rsidRDefault="00A20635" w:rsidP="00A20635">
      <w:pPr>
        <w:rPr>
          <w:b/>
          <w:bCs/>
        </w:rPr>
      </w:pPr>
      <w:r w:rsidRPr="00A20635">
        <w:rPr>
          <w:b/>
          <w:bCs/>
        </w:rPr>
        <w:t>Process 2: Manage Client Records</w:t>
      </w:r>
    </w:p>
    <w:p w14:paraId="586A3CE5" w14:textId="77777777" w:rsidR="00A20635" w:rsidRPr="00A20635" w:rsidRDefault="00A20635" w:rsidP="00A20635">
      <w:pPr>
        <w:pStyle w:val="ListParagraph"/>
        <w:numPr>
          <w:ilvl w:val="0"/>
          <w:numId w:val="11"/>
        </w:numPr>
      </w:pPr>
      <w:r w:rsidRPr="00A20635">
        <w:t>Counselors and secretaries can add or update client records.</w:t>
      </w:r>
    </w:p>
    <w:p w14:paraId="7EAF0616" w14:textId="77777777" w:rsidR="00A20635" w:rsidRPr="00A20635" w:rsidRDefault="00A20635" w:rsidP="00A20635">
      <w:pPr>
        <w:pStyle w:val="ListParagraph"/>
        <w:numPr>
          <w:ilvl w:val="0"/>
          <w:numId w:val="11"/>
        </w:numPr>
      </w:pPr>
      <w:r w:rsidRPr="00A20635">
        <w:t>Data is stored in D2: Client Records.</w:t>
      </w:r>
    </w:p>
    <w:p w14:paraId="1B898596" w14:textId="77777777" w:rsidR="00A20635" w:rsidRPr="00A20635" w:rsidRDefault="00A20635" w:rsidP="00A20635">
      <w:pPr>
        <w:pStyle w:val="ListParagraph"/>
        <w:numPr>
          <w:ilvl w:val="0"/>
          <w:numId w:val="11"/>
        </w:numPr>
      </w:pPr>
      <w:r w:rsidRPr="00A20635">
        <w:t>Updated details can later be used in sessions or for reports.</w:t>
      </w:r>
    </w:p>
    <w:p w14:paraId="05D68E42" w14:textId="77777777" w:rsidR="00A20635" w:rsidRPr="00A20635" w:rsidRDefault="00A20635" w:rsidP="00A20635">
      <w:pPr>
        <w:rPr>
          <w:b/>
          <w:bCs/>
        </w:rPr>
      </w:pPr>
      <w:r w:rsidRPr="00A20635">
        <w:rPr>
          <w:b/>
          <w:bCs/>
        </w:rPr>
        <w:t>Process 3: Manage Appointments</w:t>
      </w:r>
    </w:p>
    <w:p w14:paraId="131C2763" w14:textId="77777777" w:rsidR="00A20635" w:rsidRPr="00A20635" w:rsidRDefault="00A20635" w:rsidP="00A20635">
      <w:pPr>
        <w:pStyle w:val="ListParagraph"/>
        <w:numPr>
          <w:ilvl w:val="0"/>
          <w:numId w:val="12"/>
        </w:numPr>
      </w:pPr>
      <w:r w:rsidRPr="00A20635">
        <w:t>Students request or view appointments.</w:t>
      </w:r>
    </w:p>
    <w:p w14:paraId="3A1FB74A" w14:textId="77777777" w:rsidR="00A20635" w:rsidRPr="00A20635" w:rsidRDefault="00A20635" w:rsidP="00A20635">
      <w:pPr>
        <w:pStyle w:val="ListParagraph"/>
        <w:numPr>
          <w:ilvl w:val="0"/>
          <w:numId w:val="12"/>
        </w:numPr>
      </w:pPr>
      <w:r w:rsidRPr="00A20635">
        <w:t>Secretaries confirm and store details in D3: Appointments.</w:t>
      </w:r>
    </w:p>
    <w:p w14:paraId="6DC75FCE" w14:textId="77777777" w:rsidR="00A20635" w:rsidRPr="00A20635" w:rsidRDefault="00A20635" w:rsidP="00A20635">
      <w:pPr>
        <w:pStyle w:val="ListParagraph"/>
        <w:numPr>
          <w:ilvl w:val="0"/>
          <w:numId w:val="12"/>
        </w:numPr>
      </w:pPr>
      <w:r w:rsidRPr="00A20635">
        <w:t>Appointment info flows to counselors so they can prepare for sessions.</w:t>
      </w:r>
    </w:p>
    <w:p w14:paraId="14B35E72" w14:textId="77777777" w:rsidR="00A20635" w:rsidRPr="00A20635" w:rsidRDefault="00A20635" w:rsidP="00A20635">
      <w:pPr>
        <w:rPr>
          <w:b/>
          <w:bCs/>
        </w:rPr>
      </w:pPr>
      <w:r w:rsidRPr="00A20635">
        <w:rPr>
          <w:b/>
          <w:bCs/>
        </w:rPr>
        <w:t>Process 4: Conduct Sessions</w:t>
      </w:r>
    </w:p>
    <w:p w14:paraId="403AF196" w14:textId="77777777" w:rsidR="00A20635" w:rsidRPr="00A20635" w:rsidRDefault="00A20635" w:rsidP="00A20635">
      <w:pPr>
        <w:pStyle w:val="ListParagraph"/>
        <w:numPr>
          <w:ilvl w:val="0"/>
          <w:numId w:val="13"/>
        </w:numPr>
      </w:pPr>
      <w:r w:rsidRPr="00A20635">
        <w:t>Counselors record notes and session details.</w:t>
      </w:r>
    </w:p>
    <w:p w14:paraId="3052EDD8" w14:textId="77777777" w:rsidR="00A20635" w:rsidRPr="00A20635" w:rsidRDefault="00A20635" w:rsidP="00A20635">
      <w:pPr>
        <w:pStyle w:val="ListParagraph"/>
        <w:numPr>
          <w:ilvl w:val="0"/>
          <w:numId w:val="13"/>
        </w:numPr>
      </w:pPr>
      <w:r w:rsidRPr="00A20635">
        <w:t>Notes are securely stored in D4: Session Notes (only counselors can access this).</w:t>
      </w:r>
    </w:p>
    <w:p w14:paraId="787B55F3" w14:textId="77777777" w:rsidR="00A20635" w:rsidRPr="00A20635" w:rsidRDefault="00A20635" w:rsidP="00A20635">
      <w:pPr>
        <w:pStyle w:val="ListParagraph"/>
        <w:numPr>
          <w:ilvl w:val="0"/>
          <w:numId w:val="13"/>
        </w:numPr>
      </w:pPr>
      <w:r w:rsidRPr="00A20635">
        <w:t>If a referral is needed, the system alerts the secretary immediately.</w:t>
      </w:r>
    </w:p>
    <w:p w14:paraId="2E9D4D5B" w14:textId="77777777" w:rsidR="00A20635" w:rsidRPr="00A20635" w:rsidRDefault="00A20635" w:rsidP="00A20635">
      <w:pPr>
        <w:rPr>
          <w:b/>
          <w:bCs/>
        </w:rPr>
      </w:pPr>
      <w:r w:rsidRPr="00A20635">
        <w:rPr>
          <w:b/>
          <w:bCs/>
        </w:rPr>
        <w:t>Process 5: Generate Reports</w:t>
      </w:r>
    </w:p>
    <w:p w14:paraId="63AD5C1F" w14:textId="15C001EA" w:rsidR="00A20635" w:rsidRPr="00A20635" w:rsidRDefault="00A20635" w:rsidP="00A20635">
      <w:pPr>
        <w:pStyle w:val="ListParagraph"/>
        <w:numPr>
          <w:ilvl w:val="0"/>
          <w:numId w:val="14"/>
        </w:numPr>
      </w:pPr>
      <w:r w:rsidRPr="00A20635">
        <w:t xml:space="preserve">The secretary retrieves data from Appointments (D3), Client Records (D2), and </w:t>
      </w:r>
      <w:r>
        <w:t>Records</w:t>
      </w:r>
      <w:r w:rsidRPr="00A20635">
        <w:t xml:space="preserve"> (D5).</w:t>
      </w:r>
    </w:p>
    <w:p w14:paraId="0CB3F6B8" w14:textId="77777777" w:rsidR="00A20635" w:rsidRPr="00A20635" w:rsidRDefault="00A20635" w:rsidP="00A20635">
      <w:pPr>
        <w:pStyle w:val="ListParagraph"/>
        <w:numPr>
          <w:ilvl w:val="0"/>
          <w:numId w:val="14"/>
        </w:numPr>
      </w:pPr>
      <w:r w:rsidRPr="00A20635">
        <w:t>Reports such as Appointment Statistics and Audit Logs are generated.</w:t>
      </w:r>
    </w:p>
    <w:p w14:paraId="6F0CA212" w14:textId="24B0B380" w:rsidR="00A20635" w:rsidRPr="00A20635" w:rsidRDefault="00A20635" w:rsidP="00A20635">
      <w:pPr>
        <w:pStyle w:val="ListParagraph"/>
        <w:numPr>
          <w:ilvl w:val="0"/>
          <w:numId w:val="14"/>
        </w:numPr>
        <w:rPr>
          <w:b/>
          <w:bCs/>
        </w:rPr>
      </w:pPr>
      <w:r w:rsidRPr="00A20635">
        <w:t xml:space="preserve">This </w:t>
      </w:r>
      <w:proofErr w:type="gramStart"/>
      <w:r w:rsidRPr="00A20635">
        <w:t>help</w:t>
      </w:r>
      <w:proofErr w:type="gramEnd"/>
      <w:r w:rsidRPr="00A20635">
        <w:t xml:space="preserve"> improve accountability and efficiency in the office</w:t>
      </w:r>
      <w:r w:rsidRPr="00A20635">
        <w:rPr>
          <w:b/>
          <w:bCs/>
        </w:rPr>
        <w:t>.</w:t>
      </w:r>
    </w:p>
    <w:p w14:paraId="019AA14B" w14:textId="77777777" w:rsidR="00A20635" w:rsidRDefault="00A20635" w:rsidP="00A20635">
      <w:pPr>
        <w:rPr>
          <w:b/>
          <w:bCs/>
        </w:rPr>
      </w:pPr>
      <w:r w:rsidRPr="00A20635">
        <w:rPr>
          <w:b/>
          <w:bCs/>
        </w:rPr>
        <w:t>Overall Flow</w:t>
      </w:r>
    </w:p>
    <w:p w14:paraId="52B27357" w14:textId="242A5E37" w:rsidR="00A20635" w:rsidRPr="00A20635" w:rsidRDefault="00A20635" w:rsidP="00A20635">
      <w:r w:rsidRPr="00A20635">
        <w:t>Login → Manage Records/Appointments → Conduct Sessions → Generate Reports.</w:t>
      </w:r>
    </w:p>
    <w:p w14:paraId="22FFB28A" w14:textId="77777777" w:rsidR="00A20635" w:rsidRPr="00A20635" w:rsidRDefault="00A20635" w:rsidP="00A20635">
      <w:r w:rsidRPr="00A20635">
        <w:t>All processes are linked by the data stores (D1–D5).</w:t>
      </w:r>
    </w:p>
    <w:p w14:paraId="46711B1E" w14:textId="424E379F" w:rsidR="00A20635" w:rsidRPr="00A20635" w:rsidRDefault="00A20635" w:rsidP="00A20635">
      <w:r w:rsidRPr="00A20635">
        <w:rPr>
          <w:b/>
          <w:bCs/>
        </w:rPr>
        <w:t xml:space="preserve">NB: </w:t>
      </w:r>
      <w:r w:rsidRPr="00A20635">
        <w:t>External entities (students, counselors, secretary) interact through the processes, never directly with the data stores.</w:t>
      </w:r>
    </w:p>
    <w:p w14:paraId="425F3424" w14:textId="77777777" w:rsidR="00A20635" w:rsidRDefault="00A20635" w:rsidP="006F3B01">
      <w:pPr>
        <w:rPr>
          <w:b/>
          <w:bCs/>
        </w:rPr>
      </w:pPr>
    </w:p>
    <w:p w14:paraId="745A275F" w14:textId="65DFCCC9" w:rsidR="006F3B01" w:rsidRPr="006F3B01" w:rsidRDefault="0003389D" w:rsidP="006F3B01">
      <w:pPr>
        <w:rPr>
          <w:b/>
          <w:bCs/>
        </w:rPr>
      </w:pPr>
      <w:r>
        <w:rPr>
          <w:b/>
          <w:bCs/>
        </w:rPr>
        <w:t>6</w:t>
      </w:r>
      <w:r w:rsidR="006F3B01" w:rsidRPr="006F3B01">
        <w:rPr>
          <w:b/>
          <w:bCs/>
        </w:rPr>
        <w:t>. Conclusion</w:t>
      </w:r>
    </w:p>
    <w:p w14:paraId="41A54B2B" w14:textId="037AED00" w:rsidR="006F3B01" w:rsidRPr="006F3B01" w:rsidRDefault="006F3B01" w:rsidP="006F3B01">
      <w:r w:rsidRPr="006F3B01">
        <w:t>The D</w:t>
      </w:r>
      <w:r w:rsidR="00750F02">
        <w:t xml:space="preserve">ata </w:t>
      </w:r>
      <w:r w:rsidRPr="006F3B01">
        <w:t>F</w:t>
      </w:r>
      <w:r w:rsidR="00750F02">
        <w:t xml:space="preserve">low </w:t>
      </w:r>
      <w:r w:rsidRPr="006F3B01">
        <w:t>D</w:t>
      </w:r>
      <w:r w:rsidR="00750F02">
        <w:t>iagram</w:t>
      </w:r>
      <w:r w:rsidRPr="006F3B01">
        <w:t xml:space="preserve"> of the </w:t>
      </w:r>
      <w:r w:rsidR="00750F02">
        <w:t>Counselling</w:t>
      </w:r>
      <w:r w:rsidRPr="006F3B01">
        <w:t xml:space="preserve"> Management System provides a clear, business-oriented view of how data flows. The design effectively solves common problems faced in </w:t>
      </w:r>
      <w:r w:rsidR="00750F02">
        <w:t>Counselling</w:t>
      </w:r>
      <w:r w:rsidRPr="006F3B01">
        <w:t xml:space="preserve"> centers, such as disorganized scheduling and a lack of proper record-keeping. By handling tasks automatically, keeping information secure, and providing clear reports, </w:t>
      </w:r>
      <w:r w:rsidRPr="006F3B01">
        <w:lastRenderedPageBreak/>
        <w:t xml:space="preserve">the system improves efficiency, builds accountability, and enhances the </w:t>
      </w:r>
      <w:r w:rsidR="00750F02">
        <w:t>counselling</w:t>
      </w:r>
      <w:r w:rsidRPr="006F3B01">
        <w:t xml:space="preserve"> experience for both students and staff.</w:t>
      </w:r>
    </w:p>
    <w:p w14:paraId="4D78EC16" w14:textId="77777777" w:rsidR="006F3B01" w:rsidRDefault="006F3B01"/>
    <w:sectPr w:rsidR="006F3B0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777F1" w14:textId="77777777" w:rsidR="00FC4089" w:rsidRDefault="00FC4089" w:rsidP="00750F02">
      <w:pPr>
        <w:spacing w:after="0" w:line="240" w:lineRule="auto"/>
      </w:pPr>
      <w:r>
        <w:separator/>
      </w:r>
    </w:p>
  </w:endnote>
  <w:endnote w:type="continuationSeparator" w:id="0">
    <w:p w14:paraId="07D6FE28" w14:textId="77777777" w:rsidR="00FC4089" w:rsidRDefault="00FC4089" w:rsidP="0075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718872"/>
      <w:docPartObj>
        <w:docPartGallery w:val="Page Numbers (Bottom of Page)"/>
        <w:docPartUnique/>
      </w:docPartObj>
    </w:sdtPr>
    <w:sdtEndPr>
      <w:rPr>
        <w:noProof/>
      </w:rPr>
    </w:sdtEndPr>
    <w:sdtContent>
      <w:p w14:paraId="2B4CBB8C" w14:textId="062EED7A" w:rsidR="00750F02" w:rsidRDefault="00750F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95C19" w14:textId="77777777" w:rsidR="00750F02" w:rsidRDefault="00750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9CC6B" w14:textId="77777777" w:rsidR="00FC4089" w:rsidRDefault="00FC4089" w:rsidP="00750F02">
      <w:pPr>
        <w:spacing w:after="0" w:line="240" w:lineRule="auto"/>
      </w:pPr>
      <w:r>
        <w:separator/>
      </w:r>
    </w:p>
  </w:footnote>
  <w:footnote w:type="continuationSeparator" w:id="0">
    <w:p w14:paraId="25ED6A60" w14:textId="77777777" w:rsidR="00FC4089" w:rsidRDefault="00FC4089" w:rsidP="00750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02DC"/>
    <w:multiLevelType w:val="hybridMultilevel"/>
    <w:tmpl w:val="D3DE8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35B0A"/>
    <w:multiLevelType w:val="multilevel"/>
    <w:tmpl w:val="EB4E8D8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03186"/>
    <w:multiLevelType w:val="multilevel"/>
    <w:tmpl w:val="5DB69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654AE"/>
    <w:multiLevelType w:val="multilevel"/>
    <w:tmpl w:val="C42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B5DC4"/>
    <w:multiLevelType w:val="multilevel"/>
    <w:tmpl w:val="DB56EC86"/>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2ABA6977"/>
    <w:multiLevelType w:val="multilevel"/>
    <w:tmpl w:val="84B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55AC9"/>
    <w:multiLevelType w:val="hybridMultilevel"/>
    <w:tmpl w:val="2352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6E28D7"/>
    <w:multiLevelType w:val="multilevel"/>
    <w:tmpl w:val="3BF21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F4237"/>
    <w:multiLevelType w:val="hybridMultilevel"/>
    <w:tmpl w:val="E77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B140A2"/>
    <w:multiLevelType w:val="hybridMultilevel"/>
    <w:tmpl w:val="6C6CD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F0DE2"/>
    <w:multiLevelType w:val="hybridMultilevel"/>
    <w:tmpl w:val="A8D8E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A1093A"/>
    <w:multiLevelType w:val="multilevel"/>
    <w:tmpl w:val="5922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943419">
    <w:abstractNumId w:val="11"/>
  </w:num>
  <w:num w:numId="2" w16cid:durableId="1922834733">
    <w:abstractNumId w:val="2"/>
  </w:num>
  <w:num w:numId="3" w16cid:durableId="97787820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04143604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847328573">
    <w:abstractNumId w:val="5"/>
  </w:num>
  <w:num w:numId="6" w16cid:durableId="725178232">
    <w:abstractNumId w:val="3"/>
  </w:num>
  <w:num w:numId="7" w16cid:durableId="1851988505">
    <w:abstractNumId w:val="4"/>
  </w:num>
  <w:num w:numId="8" w16cid:durableId="2003926999">
    <w:abstractNumId w:val="7"/>
  </w:num>
  <w:num w:numId="9" w16cid:durableId="1568883862">
    <w:abstractNumId w:val="1"/>
  </w:num>
  <w:num w:numId="10" w16cid:durableId="272174643">
    <w:abstractNumId w:val="9"/>
  </w:num>
  <w:num w:numId="11" w16cid:durableId="693264689">
    <w:abstractNumId w:val="8"/>
  </w:num>
  <w:num w:numId="12" w16cid:durableId="916791535">
    <w:abstractNumId w:val="6"/>
  </w:num>
  <w:num w:numId="13" w16cid:durableId="1281836055">
    <w:abstractNumId w:val="10"/>
  </w:num>
  <w:num w:numId="14" w16cid:durableId="75670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B01"/>
    <w:rsid w:val="0003389D"/>
    <w:rsid w:val="00244FD4"/>
    <w:rsid w:val="006F3B01"/>
    <w:rsid w:val="00750F02"/>
    <w:rsid w:val="009D67C7"/>
    <w:rsid w:val="00A20635"/>
    <w:rsid w:val="00F60F39"/>
    <w:rsid w:val="00FC4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7BBE"/>
  <w15:chartTrackingRefBased/>
  <w15:docId w15:val="{6C4851F5-94A1-458D-A2AC-7C3444C9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B01"/>
    <w:rPr>
      <w:rFonts w:eastAsiaTheme="majorEastAsia" w:cstheme="majorBidi"/>
      <w:color w:val="272727" w:themeColor="text1" w:themeTint="D8"/>
    </w:rPr>
  </w:style>
  <w:style w:type="paragraph" w:styleId="Title">
    <w:name w:val="Title"/>
    <w:basedOn w:val="Normal"/>
    <w:next w:val="Normal"/>
    <w:link w:val="TitleChar"/>
    <w:uiPriority w:val="10"/>
    <w:qFormat/>
    <w:rsid w:val="006F3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B01"/>
    <w:pPr>
      <w:spacing w:before="160"/>
      <w:jc w:val="center"/>
    </w:pPr>
    <w:rPr>
      <w:i/>
      <w:iCs/>
      <w:color w:val="404040" w:themeColor="text1" w:themeTint="BF"/>
    </w:rPr>
  </w:style>
  <w:style w:type="character" w:customStyle="1" w:styleId="QuoteChar">
    <w:name w:val="Quote Char"/>
    <w:basedOn w:val="DefaultParagraphFont"/>
    <w:link w:val="Quote"/>
    <w:uiPriority w:val="29"/>
    <w:rsid w:val="006F3B01"/>
    <w:rPr>
      <w:i/>
      <w:iCs/>
      <w:color w:val="404040" w:themeColor="text1" w:themeTint="BF"/>
    </w:rPr>
  </w:style>
  <w:style w:type="paragraph" w:styleId="ListParagraph">
    <w:name w:val="List Paragraph"/>
    <w:basedOn w:val="Normal"/>
    <w:uiPriority w:val="34"/>
    <w:qFormat/>
    <w:rsid w:val="006F3B01"/>
    <w:pPr>
      <w:ind w:left="720"/>
      <w:contextualSpacing/>
    </w:pPr>
  </w:style>
  <w:style w:type="character" w:styleId="IntenseEmphasis">
    <w:name w:val="Intense Emphasis"/>
    <w:basedOn w:val="DefaultParagraphFont"/>
    <w:uiPriority w:val="21"/>
    <w:qFormat/>
    <w:rsid w:val="006F3B01"/>
    <w:rPr>
      <w:i/>
      <w:iCs/>
      <w:color w:val="0F4761" w:themeColor="accent1" w:themeShade="BF"/>
    </w:rPr>
  </w:style>
  <w:style w:type="paragraph" w:styleId="IntenseQuote">
    <w:name w:val="Intense Quote"/>
    <w:basedOn w:val="Normal"/>
    <w:next w:val="Normal"/>
    <w:link w:val="IntenseQuoteChar"/>
    <w:uiPriority w:val="30"/>
    <w:qFormat/>
    <w:rsid w:val="006F3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B01"/>
    <w:rPr>
      <w:i/>
      <w:iCs/>
      <w:color w:val="0F4761" w:themeColor="accent1" w:themeShade="BF"/>
    </w:rPr>
  </w:style>
  <w:style w:type="character" w:styleId="IntenseReference">
    <w:name w:val="Intense Reference"/>
    <w:basedOn w:val="DefaultParagraphFont"/>
    <w:uiPriority w:val="32"/>
    <w:qFormat/>
    <w:rsid w:val="006F3B01"/>
    <w:rPr>
      <w:b/>
      <w:bCs/>
      <w:smallCaps/>
      <w:color w:val="0F4761" w:themeColor="accent1" w:themeShade="BF"/>
      <w:spacing w:val="5"/>
    </w:rPr>
  </w:style>
  <w:style w:type="paragraph" w:styleId="BodyText">
    <w:name w:val="Body Text"/>
    <w:basedOn w:val="Normal"/>
    <w:link w:val="BodyTextChar"/>
    <w:qFormat/>
    <w:rsid w:val="006F3B01"/>
    <w:pPr>
      <w:spacing w:before="180" w:after="180" w:line="240" w:lineRule="auto"/>
    </w:pPr>
    <w:rPr>
      <w:kern w:val="0"/>
      <w14:ligatures w14:val="none"/>
    </w:rPr>
  </w:style>
  <w:style w:type="character" w:customStyle="1" w:styleId="BodyTextChar">
    <w:name w:val="Body Text Char"/>
    <w:basedOn w:val="DefaultParagraphFont"/>
    <w:link w:val="BodyText"/>
    <w:rsid w:val="006F3B01"/>
    <w:rPr>
      <w:kern w:val="0"/>
      <w14:ligatures w14:val="none"/>
    </w:rPr>
  </w:style>
  <w:style w:type="paragraph" w:styleId="Header">
    <w:name w:val="header"/>
    <w:basedOn w:val="Normal"/>
    <w:link w:val="HeaderChar"/>
    <w:uiPriority w:val="99"/>
    <w:unhideWhenUsed/>
    <w:rsid w:val="00750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F02"/>
  </w:style>
  <w:style w:type="paragraph" w:styleId="Footer">
    <w:name w:val="footer"/>
    <w:basedOn w:val="Normal"/>
    <w:link w:val="FooterChar"/>
    <w:uiPriority w:val="99"/>
    <w:unhideWhenUsed/>
    <w:rsid w:val="00750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F02"/>
  </w:style>
  <w:style w:type="paragraph" w:styleId="Caption">
    <w:name w:val="caption"/>
    <w:basedOn w:val="Normal"/>
    <w:next w:val="Normal"/>
    <w:uiPriority w:val="35"/>
    <w:unhideWhenUsed/>
    <w:qFormat/>
    <w:rsid w:val="00750F02"/>
    <w:pPr>
      <w:spacing w:after="200" w:line="240" w:lineRule="auto"/>
    </w:pPr>
    <w:rPr>
      <w:rFonts w:eastAsiaTheme="minorEastAsia"/>
      <w:b/>
      <w:bCs/>
      <w:color w:val="156082" w:themeColor="accent1"/>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7</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Entsiwah</dc:creator>
  <cp:keywords/>
  <dc:description/>
  <cp:lastModifiedBy>Elliot Entsiwah</cp:lastModifiedBy>
  <cp:revision>2</cp:revision>
  <dcterms:created xsi:type="dcterms:W3CDTF">2025-08-24T22:55:00Z</dcterms:created>
  <dcterms:modified xsi:type="dcterms:W3CDTF">2025-08-25T11:41:00Z</dcterms:modified>
</cp:coreProperties>
</file>