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67" w:rsidRDefault="00C33467">
      <w:pPr>
        <w:spacing w:line="360" w:lineRule="auto"/>
        <w:jc w:val="center"/>
        <w:rPr>
          <w:color w:val="000000"/>
          <w:sz w:val="24"/>
        </w:rPr>
      </w:pPr>
    </w:p>
    <w:p w:rsidR="00C33467" w:rsidRDefault="00C33467">
      <w:pPr>
        <w:spacing w:line="360" w:lineRule="auto"/>
        <w:jc w:val="center"/>
        <w:rPr>
          <w:color w:val="000000"/>
          <w:sz w:val="24"/>
        </w:rPr>
      </w:pPr>
    </w:p>
    <w:p w:rsidR="00C33467" w:rsidRDefault="000E3A55">
      <w:pPr>
        <w:widowControl/>
        <w:spacing w:line="276" w:lineRule="auto"/>
        <w:jc w:val="center"/>
        <w:rPr>
          <w:rFonts w:ascii="宋体" w:hAnsi="宋体"/>
          <w:b/>
          <w:spacing w:val="20"/>
          <w:sz w:val="44"/>
          <w:szCs w:val="44"/>
        </w:rPr>
      </w:pPr>
      <w:r>
        <w:rPr>
          <w:rFonts w:ascii="宋体" w:hAnsi="宋体"/>
          <w:b/>
          <w:spacing w:val="20"/>
          <w:sz w:val="44"/>
          <w:szCs w:val="44"/>
        </w:rPr>
        <w:t>XX</w:t>
      </w:r>
      <w:r w:rsidR="00C33467">
        <w:rPr>
          <w:rFonts w:ascii="宋体" w:hAnsi="宋体"/>
          <w:b/>
          <w:spacing w:val="20"/>
          <w:sz w:val="44"/>
          <w:szCs w:val="44"/>
        </w:rPr>
        <w:t>证券股份有限公司</w:t>
      </w:r>
    </w:p>
    <w:p w:rsidR="00C33467" w:rsidRDefault="00E3156D">
      <w:pPr>
        <w:widowControl/>
        <w:spacing w:beforeLines="100" w:before="312" w:afterLines="100" w:after="312" w:line="276" w:lineRule="auto"/>
        <w:jc w:val="center"/>
        <w:rPr>
          <w:rFonts w:ascii="宋体" w:hAnsi="宋体"/>
          <w:b/>
          <w:spacing w:val="20"/>
          <w:sz w:val="44"/>
          <w:szCs w:val="44"/>
        </w:rPr>
      </w:pPr>
      <w:r>
        <w:rPr>
          <w:rFonts w:ascii="宋体" w:hAnsi="宋体" w:hint="eastAsia"/>
          <w:b/>
          <w:spacing w:val="20"/>
          <w:sz w:val="44"/>
          <w:szCs w:val="44"/>
        </w:rPr>
        <w:t>ABC</w:t>
      </w:r>
      <w:r w:rsidR="00C33467">
        <w:rPr>
          <w:rFonts w:ascii="宋体" w:hAnsi="宋体" w:hint="eastAsia"/>
          <w:b/>
          <w:spacing w:val="20"/>
          <w:sz w:val="44"/>
          <w:szCs w:val="44"/>
        </w:rPr>
        <w:t>金融终端项目</w:t>
      </w:r>
    </w:p>
    <w:p w:rsidR="00C33467" w:rsidRPr="00E3156D" w:rsidRDefault="00C33467">
      <w:pPr>
        <w:widowControl/>
        <w:spacing w:beforeLines="100" w:before="312" w:afterLines="100" w:after="312" w:line="276" w:lineRule="auto"/>
        <w:ind w:firstLineChars="642" w:firstLine="3093"/>
        <w:rPr>
          <w:rFonts w:ascii="宋体" w:hAnsi="宋体"/>
          <w:b/>
          <w:spacing w:val="20"/>
          <w:sz w:val="44"/>
          <w:szCs w:val="44"/>
        </w:rPr>
      </w:pPr>
    </w:p>
    <w:p w:rsidR="00C33467" w:rsidRDefault="00C33467">
      <w:pPr>
        <w:widowControl/>
        <w:spacing w:beforeLines="100" w:before="312" w:afterLines="100" w:after="312" w:line="276" w:lineRule="auto"/>
        <w:ind w:firstLineChars="642" w:firstLine="3093"/>
        <w:rPr>
          <w:rFonts w:ascii="宋体" w:hAnsi="宋体"/>
          <w:b/>
          <w:spacing w:val="20"/>
          <w:sz w:val="44"/>
          <w:szCs w:val="44"/>
        </w:rPr>
      </w:pPr>
    </w:p>
    <w:p w:rsidR="00C33467" w:rsidRDefault="00C33467">
      <w:pPr>
        <w:spacing w:line="360" w:lineRule="auto"/>
        <w:jc w:val="center"/>
        <w:rPr>
          <w:rFonts w:ascii="宋体" w:hAnsi="宋体"/>
          <w:b/>
          <w:spacing w:val="20"/>
          <w:kern w:val="0"/>
          <w:sz w:val="44"/>
          <w:szCs w:val="44"/>
        </w:rPr>
      </w:pPr>
      <w:r>
        <w:rPr>
          <w:rFonts w:ascii="宋体" w:hAnsi="宋体"/>
          <w:b/>
          <w:spacing w:val="20"/>
          <w:kern w:val="0"/>
          <w:sz w:val="44"/>
          <w:szCs w:val="44"/>
        </w:rPr>
        <w:t>单一来源采购谈判文件</w:t>
      </w: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spacing w:line="360" w:lineRule="auto"/>
        <w:rPr>
          <w:color w:val="000000"/>
          <w:sz w:val="24"/>
        </w:rPr>
      </w:pPr>
    </w:p>
    <w:p w:rsidR="00C33467" w:rsidRDefault="00C33467">
      <w:pPr>
        <w:widowControl/>
        <w:spacing w:line="276" w:lineRule="auto"/>
        <w:jc w:val="center"/>
        <w:rPr>
          <w:rFonts w:ascii="宋体" w:hAnsi="宋体"/>
          <w:b/>
          <w:sz w:val="32"/>
          <w:szCs w:val="32"/>
        </w:rPr>
      </w:pPr>
      <w:r>
        <w:rPr>
          <w:rFonts w:ascii="宋体" w:hAnsi="宋体"/>
          <w:b/>
          <w:sz w:val="32"/>
          <w:szCs w:val="32"/>
        </w:rPr>
        <w:t>采购人：</w:t>
      </w:r>
      <w:r w:rsidR="000E3A55">
        <w:rPr>
          <w:rFonts w:ascii="宋体" w:hAnsi="宋体"/>
          <w:b/>
          <w:sz w:val="32"/>
          <w:szCs w:val="32"/>
        </w:rPr>
        <w:t>XX</w:t>
      </w:r>
      <w:r>
        <w:rPr>
          <w:rFonts w:ascii="宋体" w:hAnsi="宋体"/>
          <w:b/>
          <w:sz w:val="32"/>
          <w:szCs w:val="32"/>
        </w:rPr>
        <w:t>证券股份有限公司</w:t>
      </w:r>
    </w:p>
    <w:p w:rsidR="00C33467" w:rsidRDefault="00C33467">
      <w:pPr>
        <w:widowControl/>
        <w:spacing w:line="276" w:lineRule="auto"/>
        <w:jc w:val="center"/>
        <w:rPr>
          <w:rFonts w:ascii="宋体" w:hAnsi="宋体"/>
          <w:b/>
          <w:sz w:val="32"/>
          <w:szCs w:val="32"/>
        </w:rPr>
      </w:pPr>
      <w:permStart w:id="926627501" w:edGrp="everyone"/>
      <w:r>
        <w:rPr>
          <w:rFonts w:ascii="宋体" w:hAnsi="宋体"/>
          <w:b/>
          <w:bCs/>
          <w:sz w:val="30"/>
          <w:szCs w:val="30"/>
        </w:rPr>
        <w:t xml:space="preserve"> 2024 </w:t>
      </w:r>
      <w:permEnd w:id="926627501"/>
      <w:r>
        <w:rPr>
          <w:rFonts w:ascii="宋体" w:hAnsi="宋体"/>
          <w:b/>
          <w:bCs/>
          <w:sz w:val="30"/>
          <w:szCs w:val="30"/>
        </w:rPr>
        <w:t>年</w:t>
      </w:r>
      <w:permStart w:id="122322695" w:edGrp="everyone"/>
      <w:r>
        <w:rPr>
          <w:rFonts w:ascii="宋体" w:hAnsi="宋体"/>
          <w:b/>
          <w:bCs/>
          <w:sz w:val="30"/>
          <w:szCs w:val="30"/>
        </w:rPr>
        <w:t xml:space="preserve">  </w:t>
      </w:r>
      <w:r>
        <w:rPr>
          <w:rFonts w:ascii="宋体" w:hAnsi="宋体" w:hint="eastAsia"/>
          <w:b/>
          <w:bCs/>
          <w:sz w:val="30"/>
          <w:szCs w:val="30"/>
        </w:rPr>
        <w:t xml:space="preserve"> </w:t>
      </w:r>
      <w:r>
        <w:rPr>
          <w:rFonts w:ascii="宋体" w:hAnsi="宋体"/>
          <w:b/>
          <w:bCs/>
          <w:sz w:val="30"/>
          <w:szCs w:val="30"/>
        </w:rPr>
        <w:t xml:space="preserve"> </w:t>
      </w:r>
      <w:permEnd w:id="122322695"/>
      <w:r>
        <w:rPr>
          <w:rFonts w:ascii="宋体" w:hAnsi="宋体"/>
          <w:b/>
          <w:bCs/>
          <w:sz w:val="30"/>
          <w:szCs w:val="30"/>
        </w:rPr>
        <w:t>月</w:t>
      </w:r>
    </w:p>
    <w:p w:rsidR="00C33467" w:rsidRDefault="00C33467">
      <w:pPr>
        <w:spacing w:line="360" w:lineRule="auto"/>
        <w:rPr>
          <w:rFonts w:ascii="黑体" w:eastAsia="黑体" w:hAnsi="宋体"/>
          <w:color w:val="000000"/>
          <w:sz w:val="44"/>
        </w:rPr>
      </w:pPr>
    </w:p>
    <w:p w:rsidR="00C33467" w:rsidRDefault="00C33467">
      <w:pPr>
        <w:spacing w:line="360" w:lineRule="auto"/>
        <w:jc w:val="center"/>
        <w:rPr>
          <w:b/>
        </w:rPr>
      </w:pPr>
      <w:r>
        <w:rPr>
          <w:rFonts w:ascii="黑体" w:eastAsia="黑体" w:hAnsi="宋体"/>
          <w:color w:val="000000"/>
          <w:sz w:val="24"/>
        </w:rPr>
        <w:br w:type="page"/>
      </w:r>
      <w:bookmarkStart w:id="0" w:name="_Toc462061951"/>
      <w:r>
        <w:rPr>
          <w:b/>
          <w:lang w:val="zh-CN"/>
        </w:rPr>
        <w:lastRenderedPageBreak/>
        <w:t>目</w:t>
      </w:r>
      <w:r>
        <w:rPr>
          <w:rFonts w:hint="eastAsia"/>
          <w:b/>
          <w:lang w:val="zh-CN"/>
        </w:rPr>
        <w:t xml:space="preserve">  </w:t>
      </w:r>
      <w:r>
        <w:rPr>
          <w:b/>
          <w:lang w:val="zh-CN"/>
        </w:rPr>
        <w:t>录</w:t>
      </w:r>
    </w:p>
    <w:p w:rsidR="00C33467" w:rsidRDefault="00C33467">
      <w:pPr>
        <w:pStyle w:val="12"/>
        <w:tabs>
          <w:tab w:val="right" w:leader="dot" w:pos="8306"/>
        </w:tabs>
      </w:pPr>
      <w:r>
        <w:fldChar w:fldCharType="begin"/>
      </w:r>
      <w:r>
        <w:instrText xml:space="preserve"> </w:instrText>
      </w:r>
      <w:r>
        <w:rPr>
          <w:rFonts w:hint="eastAsia"/>
        </w:rPr>
        <w:instrText>TOC \o "1-3" \h \z \u</w:instrText>
      </w:r>
      <w:r>
        <w:instrText xml:space="preserve"> </w:instrText>
      </w:r>
      <w:r>
        <w:fldChar w:fldCharType="separate"/>
      </w:r>
      <w:hyperlink w:anchor="_Toc1896" w:history="1">
        <w:r>
          <w:rPr>
            <w:rFonts w:hint="eastAsia"/>
            <w:szCs w:val="24"/>
          </w:rPr>
          <w:t>第一章</w:t>
        </w:r>
        <w:r>
          <w:rPr>
            <w:rFonts w:hint="eastAsia"/>
            <w:szCs w:val="24"/>
          </w:rPr>
          <w:t xml:space="preserve"> </w:t>
        </w:r>
        <w:r>
          <w:rPr>
            <w:szCs w:val="24"/>
          </w:rPr>
          <w:t>单一来源谈判邀请</w:t>
        </w:r>
        <w:r>
          <w:tab/>
        </w:r>
        <w:r>
          <w:fldChar w:fldCharType="begin"/>
        </w:r>
        <w:r>
          <w:instrText xml:space="preserve"> PAGEREF _Toc1896 \h </w:instrText>
        </w:r>
        <w:r>
          <w:fldChar w:fldCharType="separate"/>
        </w:r>
        <w:r>
          <w:t>2</w:t>
        </w:r>
        <w:r>
          <w:fldChar w:fldCharType="end"/>
        </w:r>
      </w:hyperlink>
    </w:p>
    <w:p w:rsidR="00C33467" w:rsidRDefault="004E75C2">
      <w:pPr>
        <w:pStyle w:val="12"/>
        <w:tabs>
          <w:tab w:val="right" w:leader="dot" w:pos="8306"/>
        </w:tabs>
      </w:pPr>
      <w:hyperlink w:anchor="_Toc15248" w:history="1">
        <w:r w:rsidR="00E3156D">
          <w:rPr>
            <w:rFonts w:hint="eastAsia"/>
            <w:szCs w:val="24"/>
          </w:rPr>
          <w:t>ABC</w:t>
        </w:r>
        <w:r w:rsidR="00E3156D">
          <w:rPr>
            <w:rFonts w:hint="eastAsia"/>
            <w:szCs w:val="24"/>
          </w:rPr>
          <w:t>公司</w:t>
        </w:r>
        <w:r w:rsidR="00C33467">
          <w:rPr>
            <w:szCs w:val="24"/>
          </w:rPr>
          <w:t>:</w:t>
        </w:r>
        <w:r w:rsidR="00C33467">
          <w:tab/>
        </w:r>
        <w:r w:rsidR="00C33467">
          <w:fldChar w:fldCharType="begin"/>
        </w:r>
        <w:r w:rsidR="00C33467">
          <w:instrText xml:space="preserve"> PAGEREF _Toc15248 \h </w:instrText>
        </w:r>
        <w:r w:rsidR="00C33467">
          <w:fldChar w:fldCharType="separate"/>
        </w:r>
        <w:r w:rsidR="00C33467">
          <w:t>2</w:t>
        </w:r>
        <w:r w:rsidR="00C33467">
          <w:fldChar w:fldCharType="end"/>
        </w:r>
      </w:hyperlink>
    </w:p>
    <w:p w:rsidR="00C33467" w:rsidRDefault="004E75C2">
      <w:pPr>
        <w:pStyle w:val="12"/>
        <w:tabs>
          <w:tab w:val="right" w:leader="dot" w:pos="8306"/>
        </w:tabs>
      </w:pPr>
      <w:hyperlink w:anchor="_Toc18480" w:history="1">
        <w:r w:rsidR="00C33467">
          <w:rPr>
            <w:rFonts w:ascii="Times New Roman" w:hAnsi="Times New Roman" w:hint="eastAsia"/>
            <w:szCs w:val="24"/>
          </w:rPr>
          <w:t>第二章</w:t>
        </w:r>
        <w:r w:rsidR="00C33467">
          <w:rPr>
            <w:rFonts w:ascii="Times New Roman" w:hAnsi="Times New Roman" w:hint="eastAsia"/>
            <w:szCs w:val="24"/>
          </w:rPr>
          <w:t xml:space="preserve"> </w:t>
        </w:r>
        <w:r w:rsidR="00C33467">
          <w:rPr>
            <w:rFonts w:ascii="Times New Roman" w:hAnsi="Times New Roman"/>
            <w:szCs w:val="24"/>
          </w:rPr>
          <w:t>单一来源谈判须知</w:t>
        </w:r>
        <w:r w:rsidR="00C33467">
          <w:tab/>
        </w:r>
        <w:r w:rsidR="00C33467">
          <w:fldChar w:fldCharType="begin"/>
        </w:r>
        <w:r w:rsidR="00C33467">
          <w:instrText xml:space="preserve"> PAGEREF _Toc18480 \h </w:instrText>
        </w:r>
        <w:r w:rsidR="00C33467">
          <w:fldChar w:fldCharType="separate"/>
        </w:r>
        <w:r w:rsidR="00C33467">
          <w:t>3</w:t>
        </w:r>
        <w:r w:rsidR="00C33467">
          <w:fldChar w:fldCharType="end"/>
        </w:r>
      </w:hyperlink>
    </w:p>
    <w:p w:rsidR="00C33467" w:rsidRDefault="004E75C2">
      <w:pPr>
        <w:pStyle w:val="22"/>
        <w:tabs>
          <w:tab w:val="right" w:leader="dot" w:pos="8306"/>
        </w:tabs>
      </w:pPr>
      <w:hyperlink w:anchor="_Toc3185" w:history="1">
        <w:r w:rsidR="00C33467">
          <w:rPr>
            <w:rFonts w:ascii="Times New Roman" w:hAnsi="Times New Roman"/>
            <w:bCs/>
            <w:szCs w:val="24"/>
          </w:rPr>
          <w:t>一、时间安排</w:t>
        </w:r>
        <w:r w:rsidR="00C33467">
          <w:tab/>
        </w:r>
        <w:r w:rsidR="00C33467">
          <w:fldChar w:fldCharType="begin"/>
        </w:r>
        <w:r w:rsidR="00C33467">
          <w:instrText xml:space="preserve"> PAGEREF _Toc3185 \h </w:instrText>
        </w:r>
        <w:r w:rsidR="00C33467">
          <w:fldChar w:fldCharType="separate"/>
        </w:r>
        <w:r w:rsidR="00C33467">
          <w:t>3</w:t>
        </w:r>
        <w:r w:rsidR="00C33467">
          <w:fldChar w:fldCharType="end"/>
        </w:r>
      </w:hyperlink>
    </w:p>
    <w:p w:rsidR="00C33467" w:rsidRDefault="004E75C2">
      <w:pPr>
        <w:pStyle w:val="22"/>
        <w:tabs>
          <w:tab w:val="right" w:leader="dot" w:pos="8306"/>
        </w:tabs>
      </w:pPr>
      <w:hyperlink w:anchor="_Toc4350" w:history="1">
        <w:r w:rsidR="00C33467">
          <w:rPr>
            <w:rFonts w:ascii="Times New Roman" w:hAnsi="Times New Roman"/>
            <w:bCs/>
            <w:szCs w:val="24"/>
          </w:rPr>
          <w:t>二、申报文件组成</w:t>
        </w:r>
        <w:r w:rsidR="00C33467">
          <w:tab/>
        </w:r>
        <w:r w:rsidR="00C33467">
          <w:fldChar w:fldCharType="begin"/>
        </w:r>
        <w:r w:rsidR="00C33467">
          <w:instrText xml:space="preserve"> PAGEREF _Toc4350 \h </w:instrText>
        </w:r>
        <w:r w:rsidR="00C33467">
          <w:fldChar w:fldCharType="separate"/>
        </w:r>
        <w:r w:rsidR="00C33467">
          <w:t>3</w:t>
        </w:r>
        <w:r w:rsidR="00C33467">
          <w:fldChar w:fldCharType="end"/>
        </w:r>
      </w:hyperlink>
    </w:p>
    <w:p w:rsidR="00C33467" w:rsidRDefault="004E75C2">
      <w:pPr>
        <w:pStyle w:val="22"/>
        <w:tabs>
          <w:tab w:val="right" w:leader="dot" w:pos="8306"/>
        </w:tabs>
      </w:pPr>
      <w:hyperlink w:anchor="_Toc8280" w:history="1">
        <w:r w:rsidR="00C33467">
          <w:rPr>
            <w:rFonts w:ascii="Times New Roman" w:hAnsi="Times New Roman"/>
            <w:bCs/>
            <w:szCs w:val="24"/>
          </w:rPr>
          <w:t>三、申报文件递交</w:t>
        </w:r>
        <w:r w:rsidR="00C33467">
          <w:tab/>
        </w:r>
        <w:r w:rsidR="00C33467">
          <w:fldChar w:fldCharType="begin"/>
        </w:r>
        <w:r w:rsidR="00C33467">
          <w:instrText xml:space="preserve"> PAGEREF _Toc8280 \h </w:instrText>
        </w:r>
        <w:r w:rsidR="00C33467">
          <w:fldChar w:fldCharType="separate"/>
        </w:r>
        <w:r w:rsidR="00C33467">
          <w:t>3</w:t>
        </w:r>
        <w:r w:rsidR="00C33467">
          <w:fldChar w:fldCharType="end"/>
        </w:r>
      </w:hyperlink>
    </w:p>
    <w:p w:rsidR="00C33467" w:rsidRDefault="004E75C2">
      <w:pPr>
        <w:pStyle w:val="22"/>
        <w:tabs>
          <w:tab w:val="right" w:leader="dot" w:pos="8306"/>
        </w:tabs>
      </w:pPr>
      <w:hyperlink w:anchor="_Toc10359" w:history="1">
        <w:r w:rsidR="00C33467">
          <w:rPr>
            <w:rFonts w:ascii="Times New Roman" w:hAnsi="Times New Roman"/>
            <w:bCs/>
            <w:szCs w:val="24"/>
          </w:rPr>
          <w:t>四、</w:t>
        </w:r>
        <w:r w:rsidR="00C33467">
          <w:rPr>
            <w:rFonts w:ascii="Times New Roman" w:hAnsi="Times New Roman" w:hint="eastAsia"/>
            <w:bCs/>
            <w:szCs w:val="24"/>
          </w:rPr>
          <w:t>报价要求</w:t>
        </w:r>
        <w:r w:rsidR="00C33467">
          <w:tab/>
        </w:r>
        <w:r w:rsidR="00C33467">
          <w:fldChar w:fldCharType="begin"/>
        </w:r>
        <w:r w:rsidR="00C33467">
          <w:instrText xml:space="preserve"> PAGEREF _Toc10359 \h </w:instrText>
        </w:r>
        <w:r w:rsidR="00C33467">
          <w:fldChar w:fldCharType="separate"/>
        </w:r>
        <w:r w:rsidR="00C33467">
          <w:t>4</w:t>
        </w:r>
        <w:r w:rsidR="00C33467">
          <w:fldChar w:fldCharType="end"/>
        </w:r>
      </w:hyperlink>
    </w:p>
    <w:p w:rsidR="00C33467" w:rsidRDefault="004E75C2">
      <w:pPr>
        <w:pStyle w:val="22"/>
        <w:tabs>
          <w:tab w:val="right" w:leader="dot" w:pos="8306"/>
        </w:tabs>
      </w:pPr>
      <w:hyperlink w:anchor="_Toc1544" w:history="1">
        <w:r w:rsidR="00C33467">
          <w:rPr>
            <w:rFonts w:ascii="Times New Roman" w:hAnsi="Times New Roman" w:hint="eastAsia"/>
            <w:bCs/>
            <w:szCs w:val="24"/>
          </w:rPr>
          <w:t>五</w:t>
        </w:r>
        <w:r w:rsidR="00C33467">
          <w:rPr>
            <w:rFonts w:ascii="Times New Roman" w:hAnsi="Times New Roman"/>
            <w:bCs/>
            <w:szCs w:val="24"/>
          </w:rPr>
          <w:t>、</w:t>
        </w:r>
        <w:r w:rsidR="00C33467">
          <w:rPr>
            <w:rFonts w:ascii="Times New Roman" w:hAnsi="Times New Roman" w:hint="eastAsia"/>
            <w:bCs/>
            <w:szCs w:val="24"/>
          </w:rPr>
          <w:t>单一</w:t>
        </w:r>
        <w:r w:rsidR="00C33467">
          <w:rPr>
            <w:rFonts w:ascii="Times New Roman" w:hAnsi="Times New Roman"/>
            <w:bCs/>
            <w:szCs w:val="24"/>
          </w:rPr>
          <w:t>来源谈判</w:t>
        </w:r>
        <w:r w:rsidR="00C33467">
          <w:tab/>
        </w:r>
        <w:r w:rsidR="00C33467">
          <w:fldChar w:fldCharType="begin"/>
        </w:r>
        <w:r w:rsidR="00C33467">
          <w:instrText xml:space="preserve"> PAGEREF _Toc1544 \h </w:instrText>
        </w:r>
        <w:r w:rsidR="00C33467">
          <w:fldChar w:fldCharType="separate"/>
        </w:r>
        <w:r w:rsidR="00C33467">
          <w:t>4</w:t>
        </w:r>
        <w:r w:rsidR="00C33467">
          <w:fldChar w:fldCharType="end"/>
        </w:r>
      </w:hyperlink>
    </w:p>
    <w:p w:rsidR="00C33467" w:rsidRDefault="004E75C2">
      <w:pPr>
        <w:pStyle w:val="22"/>
        <w:tabs>
          <w:tab w:val="right" w:leader="dot" w:pos="8306"/>
        </w:tabs>
      </w:pPr>
      <w:hyperlink w:anchor="_Toc571" w:history="1">
        <w:r w:rsidR="00C33467">
          <w:rPr>
            <w:rFonts w:ascii="Times New Roman" w:hAnsi="Times New Roman" w:hint="eastAsia"/>
            <w:bCs/>
            <w:szCs w:val="24"/>
          </w:rPr>
          <w:t>六</w:t>
        </w:r>
        <w:r w:rsidR="00C33467">
          <w:rPr>
            <w:rFonts w:ascii="Times New Roman" w:hAnsi="Times New Roman"/>
            <w:bCs/>
            <w:szCs w:val="24"/>
          </w:rPr>
          <w:t>、保密</w:t>
        </w:r>
        <w:r w:rsidR="00C33467">
          <w:tab/>
        </w:r>
        <w:r w:rsidR="00C33467">
          <w:fldChar w:fldCharType="begin"/>
        </w:r>
        <w:r w:rsidR="00C33467">
          <w:instrText xml:space="preserve"> PAGEREF _Toc571 \h </w:instrText>
        </w:r>
        <w:r w:rsidR="00C33467">
          <w:fldChar w:fldCharType="separate"/>
        </w:r>
        <w:r w:rsidR="00C33467">
          <w:t>5</w:t>
        </w:r>
        <w:r w:rsidR="00C33467">
          <w:fldChar w:fldCharType="end"/>
        </w:r>
      </w:hyperlink>
    </w:p>
    <w:p w:rsidR="00C33467" w:rsidRDefault="004E75C2">
      <w:pPr>
        <w:pStyle w:val="22"/>
        <w:tabs>
          <w:tab w:val="right" w:leader="dot" w:pos="8306"/>
        </w:tabs>
      </w:pPr>
      <w:hyperlink w:anchor="_Toc10976" w:history="1">
        <w:r w:rsidR="00C33467">
          <w:rPr>
            <w:rFonts w:ascii="Times New Roman" w:hAnsi="Times New Roman" w:hint="eastAsia"/>
            <w:bCs/>
            <w:szCs w:val="24"/>
          </w:rPr>
          <w:t>七</w:t>
        </w:r>
        <w:r w:rsidR="00C33467">
          <w:rPr>
            <w:rFonts w:ascii="Times New Roman" w:hAnsi="Times New Roman"/>
            <w:bCs/>
            <w:szCs w:val="24"/>
          </w:rPr>
          <w:t>、合同授予</w:t>
        </w:r>
        <w:r w:rsidR="00C33467">
          <w:tab/>
        </w:r>
        <w:r w:rsidR="00C33467">
          <w:fldChar w:fldCharType="begin"/>
        </w:r>
        <w:r w:rsidR="00C33467">
          <w:instrText xml:space="preserve"> PAGEREF _Toc10976 \h </w:instrText>
        </w:r>
        <w:r w:rsidR="00C33467">
          <w:fldChar w:fldCharType="separate"/>
        </w:r>
        <w:r w:rsidR="00C33467">
          <w:t>5</w:t>
        </w:r>
        <w:r w:rsidR="00C33467">
          <w:fldChar w:fldCharType="end"/>
        </w:r>
      </w:hyperlink>
    </w:p>
    <w:p w:rsidR="00C33467" w:rsidRDefault="004E75C2">
      <w:pPr>
        <w:pStyle w:val="22"/>
        <w:tabs>
          <w:tab w:val="right" w:leader="dot" w:pos="8306"/>
        </w:tabs>
      </w:pPr>
      <w:hyperlink w:anchor="_Toc1384" w:history="1">
        <w:r w:rsidR="00C33467">
          <w:rPr>
            <w:rFonts w:ascii="Times New Roman" w:hAnsi="Times New Roman" w:hint="eastAsia"/>
            <w:bCs/>
            <w:szCs w:val="24"/>
          </w:rPr>
          <w:t>八</w:t>
        </w:r>
        <w:r w:rsidR="00C33467">
          <w:rPr>
            <w:rFonts w:ascii="Times New Roman" w:hAnsi="Times New Roman"/>
            <w:bCs/>
            <w:szCs w:val="24"/>
          </w:rPr>
          <w:t>、其他</w:t>
        </w:r>
        <w:r w:rsidR="00C33467">
          <w:tab/>
        </w:r>
        <w:r w:rsidR="00C33467">
          <w:fldChar w:fldCharType="begin"/>
        </w:r>
        <w:r w:rsidR="00C33467">
          <w:instrText xml:space="preserve"> PAGEREF _Toc1384 \h </w:instrText>
        </w:r>
        <w:r w:rsidR="00C33467">
          <w:fldChar w:fldCharType="separate"/>
        </w:r>
        <w:r w:rsidR="00C33467">
          <w:t>6</w:t>
        </w:r>
        <w:r w:rsidR="00C33467">
          <w:fldChar w:fldCharType="end"/>
        </w:r>
      </w:hyperlink>
    </w:p>
    <w:p w:rsidR="00C33467" w:rsidRDefault="004E75C2">
      <w:pPr>
        <w:pStyle w:val="12"/>
        <w:tabs>
          <w:tab w:val="right" w:leader="dot" w:pos="8306"/>
        </w:tabs>
      </w:pPr>
      <w:hyperlink w:anchor="_Toc13270" w:history="1">
        <w:r w:rsidR="00C33467">
          <w:rPr>
            <w:rFonts w:ascii="Times New Roman" w:hAnsi="Times New Roman"/>
            <w:szCs w:val="24"/>
          </w:rPr>
          <w:t>第</w:t>
        </w:r>
        <w:r w:rsidR="00C33467">
          <w:rPr>
            <w:rFonts w:ascii="Times New Roman" w:hAnsi="Times New Roman" w:hint="eastAsia"/>
            <w:szCs w:val="24"/>
          </w:rPr>
          <w:t>三章</w:t>
        </w:r>
        <w:r w:rsidR="00C33467">
          <w:rPr>
            <w:rFonts w:ascii="Times New Roman" w:hAnsi="Times New Roman"/>
            <w:szCs w:val="24"/>
          </w:rPr>
          <w:t xml:space="preserve"> </w:t>
        </w:r>
        <w:r w:rsidR="00C33467">
          <w:rPr>
            <w:rFonts w:ascii="Times New Roman" w:hAnsi="Times New Roman"/>
            <w:szCs w:val="24"/>
          </w:rPr>
          <w:t>采购需求</w:t>
        </w:r>
        <w:r w:rsidR="00C33467">
          <w:tab/>
        </w:r>
        <w:r w:rsidR="00C33467">
          <w:fldChar w:fldCharType="begin"/>
        </w:r>
        <w:r w:rsidR="00C33467">
          <w:instrText xml:space="preserve"> PAGEREF _Toc13270 \h </w:instrText>
        </w:r>
        <w:r w:rsidR="00C33467">
          <w:fldChar w:fldCharType="separate"/>
        </w:r>
        <w:r w:rsidR="00C33467">
          <w:t>7</w:t>
        </w:r>
        <w:r w:rsidR="00C33467">
          <w:fldChar w:fldCharType="end"/>
        </w:r>
      </w:hyperlink>
    </w:p>
    <w:p w:rsidR="00C33467" w:rsidRDefault="004E75C2">
      <w:pPr>
        <w:pStyle w:val="12"/>
        <w:tabs>
          <w:tab w:val="right" w:leader="dot" w:pos="8306"/>
        </w:tabs>
      </w:pPr>
      <w:hyperlink w:anchor="_Toc31782" w:history="1">
        <w:r w:rsidR="00C33467">
          <w:rPr>
            <w:rFonts w:ascii="Times New Roman" w:hAnsi="Times New Roman"/>
            <w:szCs w:val="24"/>
          </w:rPr>
          <w:t>第四章</w:t>
        </w:r>
        <w:r w:rsidR="00C33467">
          <w:rPr>
            <w:rFonts w:ascii="Times New Roman" w:hAnsi="Times New Roman"/>
            <w:szCs w:val="24"/>
          </w:rPr>
          <w:t xml:space="preserve"> </w:t>
        </w:r>
        <w:r w:rsidR="00C33467">
          <w:rPr>
            <w:rFonts w:ascii="Times New Roman" w:hAnsi="Times New Roman"/>
            <w:szCs w:val="24"/>
          </w:rPr>
          <w:t>供应商资质及其他要求</w:t>
        </w:r>
        <w:r w:rsidR="00C33467">
          <w:tab/>
        </w:r>
        <w:r w:rsidR="00C33467">
          <w:fldChar w:fldCharType="begin"/>
        </w:r>
        <w:r w:rsidR="00C33467">
          <w:instrText xml:space="preserve"> PAGEREF _Toc31782 \h </w:instrText>
        </w:r>
        <w:r w:rsidR="00C33467">
          <w:fldChar w:fldCharType="separate"/>
        </w:r>
        <w:r w:rsidR="00C33467">
          <w:t>8</w:t>
        </w:r>
        <w:r w:rsidR="00C33467">
          <w:fldChar w:fldCharType="end"/>
        </w:r>
      </w:hyperlink>
    </w:p>
    <w:p w:rsidR="00C33467" w:rsidRDefault="004E75C2">
      <w:pPr>
        <w:pStyle w:val="22"/>
        <w:tabs>
          <w:tab w:val="right" w:leader="dot" w:pos="8306"/>
        </w:tabs>
      </w:pPr>
      <w:hyperlink w:anchor="_Toc16220" w:history="1">
        <w:r w:rsidR="00C33467">
          <w:rPr>
            <w:rFonts w:ascii="Times New Roman" w:hAnsi="Times New Roman"/>
            <w:bCs/>
            <w:szCs w:val="24"/>
          </w:rPr>
          <w:t>一</w:t>
        </w:r>
        <w:r w:rsidR="00C33467">
          <w:rPr>
            <w:rFonts w:ascii="Times New Roman" w:hAnsi="Times New Roman" w:hint="eastAsia"/>
            <w:bCs/>
            <w:szCs w:val="24"/>
          </w:rPr>
          <w:t>、</w:t>
        </w:r>
        <w:r w:rsidR="00C33467">
          <w:rPr>
            <w:rFonts w:ascii="Times New Roman" w:hAnsi="Times New Roman"/>
            <w:bCs/>
            <w:szCs w:val="24"/>
          </w:rPr>
          <w:t>供应商资格</w:t>
        </w:r>
        <w:r w:rsidR="00C33467">
          <w:tab/>
        </w:r>
        <w:r w:rsidR="00C33467">
          <w:fldChar w:fldCharType="begin"/>
        </w:r>
        <w:r w:rsidR="00C33467">
          <w:instrText xml:space="preserve"> PAGEREF _Toc16220 \h </w:instrText>
        </w:r>
        <w:r w:rsidR="00C33467">
          <w:fldChar w:fldCharType="separate"/>
        </w:r>
        <w:r w:rsidR="00C33467">
          <w:t>8</w:t>
        </w:r>
        <w:r w:rsidR="00C33467">
          <w:fldChar w:fldCharType="end"/>
        </w:r>
      </w:hyperlink>
    </w:p>
    <w:p w:rsidR="00C33467" w:rsidRDefault="004E75C2">
      <w:pPr>
        <w:pStyle w:val="22"/>
        <w:tabs>
          <w:tab w:val="right" w:leader="dot" w:pos="8306"/>
        </w:tabs>
      </w:pPr>
      <w:hyperlink w:anchor="_Toc7292" w:history="1">
        <w:r w:rsidR="00C33467">
          <w:rPr>
            <w:rFonts w:ascii="Times New Roman" w:hAnsi="Times New Roman" w:hint="eastAsia"/>
            <w:bCs/>
            <w:szCs w:val="24"/>
          </w:rPr>
          <w:t>二、为公司提供信息技术服务的机构应当符合下列条件</w:t>
        </w:r>
        <w:r w:rsidR="00C33467">
          <w:tab/>
        </w:r>
        <w:r w:rsidR="00C33467">
          <w:fldChar w:fldCharType="begin"/>
        </w:r>
        <w:r w:rsidR="00C33467">
          <w:instrText xml:space="preserve"> PAGEREF _Toc7292 \h </w:instrText>
        </w:r>
        <w:r w:rsidR="00C33467">
          <w:fldChar w:fldCharType="separate"/>
        </w:r>
        <w:r w:rsidR="00C33467">
          <w:t>8</w:t>
        </w:r>
        <w:r w:rsidR="00C33467">
          <w:fldChar w:fldCharType="end"/>
        </w:r>
      </w:hyperlink>
    </w:p>
    <w:p w:rsidR="00C33467" w:rsidRDefault="004E75C2">
      <w:pPr>
        <w:pStyle w:val="22"/>
        <w:tabs>
          <w:tab w:val="right" w:leader="dot" w:pos="8306"/>
        </w:tabs>
      </w:pPr>
      <w:hyperlink w:anchor="_Toc24393" w:history="1">
        <w:r w:rsidR="00C33467">
          <w:rPr>
            <w:rFonts w:ascii="Times New Roman" w:hAnsi="Times New Roman" w:hint="eastAsia"/>
            <w:bCs/>
            <w:szCs w:val="24"/>
          </w:rPr>
          <w:t>三</w:t>
        </w:r>
        <w:r w:rsidR="00C33467">
          <w:rPr>
            <w:rFonts w:ascii="Times New Roman" w:hAnsi="Times New Roman"/>
            <w:bCs/>
            <w:szCs w:val="24"/>
          </w:rPr>
          <w:t>、技术偏差和供货</w:t>
        </w:r>
        <w:r w:rsidR="00C33467">
          <w:tab/>
        </w:r>
        <w:r w:rsidR="00C33467">
          <w:fldChar w:fldCharType="begin"/>
        </w:r>
        <w:r w:rsidR="00C33467">
          <w:instrText xml:space="preserve"> PAGEREF _Toc24393 \h </w:instrText>
        </w:r>
        <w:r w:rsidR="00C33467">
          <w:fldChar w:fldCharType="separate"/>
        </w:r>
        <w:r w:rsidR="00C33467">
          <w:t>9</w:t>
        </w:r>
        <w:r w:rsidR="00C33467">
          <w:fldChar w:fldCharType="end"/>
        </w:r>
      </w:hyperlink>
    </w:p>
    <w:p w:rsidR="00C33467" w:rsidRDefault="004E75C2">
      <w:pPr>
        <w:pStyle w:val="22"/>
        <w:tabs>
          <w:tab w:val="right" w:leader="dot" w:pos="8306"/>
        </w:tabs>
      </w:pPr>
      <w:hyperlink w:anchor="_Toc23816" w:history="1">
        <w:r w:rsidR="00C33467">
          <w:rPr>
            <w:rFonts w:ascii="Times New Roman" w:hAnsi="Times New Roman" w:hint="eastAsia"/>
            <w:bCs/>
            <w:szCs w:val="24"/>
          </w:rPr>
          <w:t>四</w:t>
        </w:r>
        <w:r w:rsidR="00C33467">
          <w:rPr>
            <w:rFonts w:ascii="Times New Roman" w:hAnsi="Times New Roman"/>
            <w:bCs/>
            <w:szCs w:val="24"/>
          </w:rPr>
          <w:t>、质量要求</w:t>
        </w:r>
        <w:r w:rsidR="00C33467">
          <w:tab/>
        </w:r>
        <w:r w:rsidR="00C33467">
          <w:fldChar w:fldCharType="begin"/>
        </w:r>
        <w:r w:rsidR="00C33467">
          <w:instrText xml:space="preserve"> PAGEREF _Toc23816 \h </w:instrText>
        </w:r>
        <w:r w:rsidR="00C33467">
          <w:fldChar w:fldCharType="separate"/>
        </w:r>
        <w:r w:rsidR="00C33467">
          <w:t>9</w:t>
        </w:r>
        <w:r w:rsidR="00C33467">
          <w:fldChar w:fldCharType="end"/>
        </w:r>
      </w:hyperlink>
    </w:p>
    <w:p w:rsidR="00C33467" w:rsidRDefault="004E75C2">
      <w:pPr>
        <w:pStyle w:val="22"/>
        <w:tabs>
          <w:tab w:val="right" w:leader="dot" w:pos="8306"/>
        </w:tabs>
      </w:pPr>
      <w:hyperlink w:anchor="_Toc21316" w:history="1">
        <w:r w:rsidR="00C33467">
          <w:rPr>
            <w:rFonts w:ascii="Times New Roman" w:hAnsi="Times New Roman" w:hint="eastAsia"/>
            <w:bCs/>
            <w:szCs w:val="24"/>
          </w:rPr>
          <w:t>五</w:t>
        </w:r>
        <w:r w:rsidR="00C33467">
          <w:rPr>
            <w:rFonts w:ascii="Times New Roman" w:hAnsi="Times New Roman"/>
            <w:bCs/>
            <w:szCs w:val="24"/>
          </w:rPr>
          <w:t>、安装、调试、验收</w:t>
        </w:r>
        <w:r w:rsidR="00C33467">
          <w:tab/>
        </w:r>
        <w:r w:rsidR="00C33467">
          <w:fldChar w:fldCharType="begin"/>
        </w:r>
        <w:r w:rsidR="00C33467">
          <w:instrText xml:space="preserve"> PAGEREF _Toc21316 \h </w:instrText>
        </w:r>
        <w:r w:rsidR="00C33467">
          <w:fldChar w:fldCharType="separate"/>
        </w:r>
        <w:r w:rsidR="00C33467">
          <w:t>9</w:t>
        </w:r>
        <w:r w:rsidR="00C33467">
          <w:fldChar w:fldCharType="end"/>
        </w:r>
      </w:hyperlink>
    </w:p>
    <w:p w:rsidR="00C33467" w:rsidRDefault="004E75C2">
      <w:pPr>
        <w:pStyle w:val="22"/>
        <w:tabs>
          <w:tab w:val="right" w:leader="dot" w:pos="8306"/>
        </w:tabs>
      </w:pPr>
      <w:hyperlink w:anchor="_Toc7255" w:history="1">
        <w:r w:rsidR="00C33467">
          <w:rPr>
            <w:rFonts w:ascii="Times New Roman" w:hAnsi="Times New Roman" w:hint="eastAsia"/>
            <w:bCs/>
            <w:szCs w:val="24"/>
          </w:rPr>
          <w:t>六</w:t>
        </w:r>
        <w:r w:rsidR="00C33467">
          <w:rPr>
            <w:rFonts w:ascii="Times New Roman" w:hAnsi="Times New Roman"/>
            <w:bCs/>
            <w:szCs w:val="24"/>
          </w:rPr>
          <w:t>、交货时间</w:t>
        </w:r>
        <w:r w:rsidR="00C33467">
          <w:rPr>
            <w:rFonts w:ascii="Times New Roman" w:hAnsi="Times New Roman"/>
            <w:szCs w:val="24"/>
          </w:rPr>
          <w:t>：</w:t>
        </w:r>
        <w:r w:rsidR="00C33467">
          <w:tab/>
        </w:r>
        <w:r w:rsidR="00C33467">
          <w:fldChar w:fldCharType="begin"/>
        </w:r>
        <w:r w:rsidR="00C33467">
          <w:instrText xml:space="preserve"> PAGEREF _Toc7255 \h </w:instrText>
        </w:r>
        <w:r w:rsidR="00C33467">
          <w:fldChar w:fldCharType="separate"/>
        </w:r>
        <w:r w:rsidR="00C33467">
          <w:t>9</w:t>
        </w:r>
        <w:r w:rsidR="00C33467">
          <w:fldChar w:fldCharType="end"/>
        </w:r>
      </w:hyperlink>
    </w:p>
    <w:p w:rsidR="00C33467" w:rsidRDefault="004E75C2">
      <w:pPr>
        <w:pStyle w:val="22"/>
        <w:tabs>
          <w:tab w:val="right" w:leader="dot" w:pos="8306"/>
        </w:tabs>
      </w:pPr>
      <w:hyperlink w:anchor="_Toc3901" w:history="1">
        <w:r w:rsidR="00C33467">
          <w:rPr>
            <w:rFonts w:ascii="Times New Roman" w:hAnsi="Times New Roman" w:hint="eastAsia"/>
            <w:bCs/>
            <w:szCs w:val="24"/>
          </w:rPr>
          <w:t>七</w:t>
        </w:r>
        <w:r w:rsidR="00C33467">
          <w:rPr>
            <w:rFonts w:ascii="Times New Roman" w:hAnsi="Times New Roman"/>
            <w:bCs/>
            <w:szCs w:val="24"/>
          </w:rPr>
          <w:t>、付款方式</w:t>
        </w:r>
        <w:r w:rsidR="00C33467">
          <w:tab/>
        </w:r>
        <w:r w:rsidR="00C33467">
          <w:fldChar w:fldCharType="begin"/>
        </w:r>
        <w:r w:rsidR="00C33467">
          <w:instrText xml:space="preserve"> PAGEREF _Toc3901 \h </w:instrText>
        </w:r>
        <w:r w:rsidR="00C33467">
          <w:fldChar w:fldCharType="separate"/>
        </w:r>
        <w:r w:rsidR="00C33467">
          <w:t>9</w:t>
        </w:r>
        <w:r w:rsidR="00C33467">
          <w:fldChar w:fldCharType="end"/>
        </w:r>
      </w:hyperlink>
    </w:p>
    <w:p w:rsidR="00C33467" w:rsidRDefault="004E75C2">
      <w:pPr>
        <w:pStyle w:val="22"/>
        <w:tabs>
          <w:tab w:val="right" w:leader="dot" w:pos="8306"/>
        </w:tabs>
      </w:pPr>
      <w:hyperlink w:anchor="_Toc6107" w:history="1">
        <w:r w:rsidR="00C33467">
          <w:rPr>
            <w:rFonts w:ascii="Times New Roman" w:hAnsi="Times New Roman" w:hint="eastAsia"/>
            <w:bCs/>
            <w:szCs w:val="24"/>
          </w:rPr>
          <w:t>八</w:t>
        </w:r>
        <w:r w:rsidR="00C33467">
          <w:rPr>
            <w:rFonts w:ascii="Times New Roman" w:hAnsi="Times New Roman"/>
            <w:bCs/>
            <w:szCs w:val="24"/>
          </w:rPr>
          <w:t>、售后服务</w:t>
        </w:r>
        <w:r w:rsidR="00C33467">
          <w:tab/>
        </w:r>
        <w:r w:rsidR="00C33467">
          <w:fldChar w:fldCharType="begin"/>
        </w:r>
        <w:r w:rsidR="00C33467">
          <w:instrText xml:space="preserve"> PAGEREF _Toc6107 \h </w:instrText>
        </w:r>
        <w:r w:rsidR="00C33467">
          <w:fldChar w:fldCharType="separate"/>
        </w:r>
        <w:r w:rsidR="00C33467">
          <w:t>9</w:t>
        </w:r>
        <w:r w:rsidR="00C33467">
          <w:fldChar w:fldCharType="end"/>
        </w:r>
      </w:hyperlink>
    </w:p>
    <w:p w:rsidR="00C33467" w:rsidRDefault="004E75C2">
      <w:pPr>
        <w:pStyle w:val="12"/>
        <w:tabs>
          <w:tab w:val="right" w:leader="dot" w:pos="8306"/>
        </w:tabs>
      </w:pPr>
      <w:hyperlink w:anchor="_Toc14074" w:history="1">
        <w:r w:rsidR="00C33467">
          <w:rPr>
            <w:rFonts w:ascii="Times New Roman" w:hAnsi="Times New Roman"/>
            <w:szCs w:val="24"/>
          </w:rPr>
          <w:t>第五章</w:t>
        </w:r>
        <w:r w:rsidR="00C33467">
          <w:rPr>
            <w:rFonts w:ascii="Times New Roman" w:hAnsi="Times New Roman"/>
            <w:szCs w:val="24"/>
          </w:rPr>
          <w:t xml:space="preserve">  </w:t>
        </w:r>
        <w:r w:rsidR="00C33467">
          <w:rPr>
            <w:rFonts w:ascii="Times New Roman" w:hAnsi="Times New Roman"/>
            <w:szCs w:val="24"/>
          </w:rPr>
          <w:t>合</w:t>
        </w:r>
        <w:r w:rsidR="00C33467">
          <w:rPr>
            <w:rFonts w:ascii="Times New Roman" w:hAnsi="Times New Roman"/>
            <w:szCs w:val="24"/>
          </w:rPr>
          <w:t xml:space="preserve">  </w:t>
        </w:r>
        <w:r w:rsidR="00C33467">
          <w:rPr>
            <w:rFonts w:ascii="Times New Roman" w:hAnsi="Times New Roman"/>
            <w:szCs w:val="24"/>
          </w:rPr>
          <w:t>同</w:t>
        </w:r>
        <w:r w:rsidR="00C33467">
          <w:tab/>
        </w:r>
        <w:r w:rsidR="00C33467">
          <w:fldChar w:fldCharType="begin"/>
        </w:r>
        <w:r w:rsidR="00C33467">
          <w:instrText xml:space="preserve"> PAGEREF _Toc14074 \h </w:instrText>
        </w:r>
        <w:r w:rsidR="00C33467">
          <w:fldChar w:fldCharType="separate"/>
        </w:r>
        <w:r w:rsidR="00C33467">
          <w:t>11</w:t>
        </w:r>
        <w:r w:rsidR="00C33467">
          <w:fldChar w:fldCharType="end"/>
        </w:r>
      </w:hyperlink>
    </w:p>
    <w:p w:rsidR="00C33467" w:rsidRDefault="004E75C2">
      <w:pPr>
        <w:pStyle w:val="12"/>
        <w:tabs>
          <w:tab w:val="right" w:leader="dot" w:pos="8306"/>
        </w:tabs>
      </w:pPr>
      <w:hyperlink w:anchor="_Toc22500" w:history="1">
        <w:r w:rsidR="00C33467">
          <w:rPr>
            <w:rFonts w:hint="eastAsia"/>
            <w:bCs w:val="0"/>
          </w:rPr>
          <w:t>第六章</w:t>
        </w:r>
        <w:r w:rsidR="00C33467">
          <w:rPr>
            <w:rFonts w:hint="eastAsia"/>
            <w:bCs w:val="0"/>
          </w:rPr>
          <w:t xml:space="preserve">  </w:t>
        </w:r>
        <w:r w:rsidR="00C33467">
          <w:rPr>
            <w:rFonts w:hint="eastAsia"/>
            <w:bCs w:val="0"/>
          </w:rPr>
          <w:t>附件</w:t>
        </w:r>
        <w:r w:rsidR="00C33467">
          <w:tab/>
        </w:r>
        <w:r w:rsidR="00C33467">
          <w:fldChar w:fldCharType="begin"/>
        </w:r>
        <w:r w:rsidR="00C33467">
          <w:instrText xml:space="preserve"> PAGEREF _Toc22500 \h </w:instrText>
        </w:r>
        <w:r w:rsidR="00C33467">
          <w:fldChar w:fldCharType="separate"/>
        </w:r>
        <w:r w:rsidR="00C33467">
          <w:t>12</w:t>
        </w:r>
        <w:r w:rsidR="00C33467">
          <w:fldChar w:fldCharType="end"/>
        </w:r>
      </w:hyperlink>
    </w:p>
    <w:p w:rsidR="00C33467" w:rsidRDefault="004E75C2">
      <w:pPr>
        <w:pStyle w:val="22"/>
        <w:tabs>
          <w:tab w:val="right" w:leader="dot" w:pos="8306"/>
        </w:tabs>
      </w:pPr>
      <w:hyperlink w:anchor="_Toc16067" w:history="1">
        <w:r w:rsidR="00C33467">
          <w:rPr>
            <w:rFonts w:ascii="Arial" w:eastAsia="黑体" w:hAnsi="Arial"/>
            <w:szCs w:val="30"/>
          </w:rPr>
          <w:t>附件</w:t>
        </w:r>
        <w:r w:rsidR="00C33467">
          <w:rPr>
            <w:rFonts w:ascii="Arial" w:eastAsia="黑体" w:hAnsi="Arial"/>
            <w:szCs w:val="30"/>
          </w:rPr>
          <w:t>1</w:t>
        </w:r>
        <w:r w:rsidR="00C33467">
          <w:rPr>
            <w:rFonts w:ascii="Arial" w:eastAsia="黑体" w:hAnsi="Arial"/>
            <w:szCs w:val="30"/>
          </w:rPr>
          <w:t>：</w:t>
        </w:r>
        <w:r w:rsidR="00C33467">
          <w:rPr>
            <w:rFonts w:ascii="Arial" w:eastAsia="黑体" w:hAnsi="Arial" w:hint="eastAsia"/>
            <w:szCs w:val="30"/>
          </w:rPr>
          <w:t>谈判申请及声明</w:t>
        </w:r>
        <w:r w:rsidR="00C33467">
          <w:tab/>
        </w:r>
        <w:r w:rsidR="00C33467">
          <w:fldChar w:fldCharType="begin"/>
        </w:r>
        <w:r w:rsidR="00C33467">
          <w:instrText xml:space="preserve"> PAGEREF _Toc16067 \h </w:instrText>
        </w:r>
        <w:r w:rsidR="00C33467">
          <w:fldChar w:fldCharType="separate"/>
        </w:r>
        <w:r w:rsidR="00C33467">
          <w:t>12</w:t>
        </w:r>
        <w:r w:rsidR="00C33467">
          <w:fldChar w:fldCharType="end"/>
        </w:r>
      </w:hyperlink>
    </w:p>
    <w:p w:rsidR="00C33467" w:rsidRDefault="004E75C2">
      <w:pPr>
        <w:pStyle w:val="22"/>
        <w:tabs>
          <w:tab w:val="right" w:leader="dot" w:pos="8306"/>
        </w:tabs>
      </w:pPr>
      <w:hyperlink w:anchor="_Toc8192" w:history="1">
        <w:r w:rsidR="00C33467">
          <w:rPr>
            <w:rFonts w:ascii="Arial" w:eastAsia="黑体" w:hAnsi="Arial"/>
            <w:szCs w:val="30"/>
          </w:rPr>
          <w:t>附件</w:t>
        </w:r>
        <w:r w:rsidR="00C33467">
          <w:rPr>
            <w:rFonts w:ascii="Arial" w:eastAsia="黑体" w:hAnsi="Arial"/>
            <w:szCs w:val="30"/>
          </w:rPr>
          <w:t>2</w:t>
        </w:r>
        <w:r w:rsidR="00C33467">
          <w:rPr>
            <w:rFonts w:ascii="Arial" w:eastAsia="黑体" w:hAnsi="Arial"/>
            <w:szCs w:val="30"/>
          </w:rPr>
          <w:t>：制造商出具的授权函格式</w:t>
        </w:r>
        <w:r w:rsidR="00C33467">
          <w:tab/>
        </w:r>
        <w:r w:rsidR="00C33467">
          <w:fldChar w:fldCharType="begin"/>
        </w:r>
        <w:r w:rsidR="00C33467">
          <w:instrText xml:space="preserve"> PAGEREF _Toc8192 \h </w:instrText>
        </w:r>
        <w:r w:rsidR="00C33467">
          <w:fldChar w:fldCharType="separate"/>
        </w:r>
        <w:r w:rsidR="00C33467">
          <w:t>13</w:t>
        </w:r>
        <w:r w:rsidR="00C33467">
          <w:fldChar w:fldCharType="end"/>
        </w:r>
      </w:hyperlink>
    </w:p>
    <w:p w:rsidR="00C33467" w:rsidRDefault="004E75C2">
      <w:pPr>
        <w:pStyle w:val="22"/>
        <w:tabs>
          <w:tab w:val="right" w:leader="dot" w:pos="8306"/>
        </w:tabs>
      </w:pPr>
      <w:hyperlink w:anchor="_Toc8878" w:history="1">
        <w:r w:rsidR="00C33467">
          <w:rPr>
            <w:rFonts w:ascii="Arial" w:eastAsia="黑体" w:hAnsi="Arial"/>
            <w:szCs w:val="30"/>
          </w:rPr>
          <w:t>附件</w:t>
        </w:r>
        <w:r w:rsidR="00C33467">
          <w:rPr>
            <w:rFonts w:ascii="Arial" w:eastAsia="黑体" w:hAnsi="Arial"/>
            <w:szCs w:val="30"/>
          </w:rPr>
          <w:t>3</w:t>
        </w:r>
        <w:r w:rsidR="00C33467">
          <w:rPr>
            <w:rFonts w:ascii="Arial" w:eastAsia="黑体" w:hAnsi="Arial"/>
            <w:szCs w:val="30"/>
          </w:rPr>
          <w:t>：</w:t>
        </w:r>
        <w:r w:rsidR="00C33467">
          <w:rPr>
            <w:rFonts w:ascii="Arial" w:eastAsia="黑体" w:hAnsi="Arial" w:hint="eastAsia"/>
            <w:szCs w:val="30"/>
          </w:rPr>
          <w:t>法定</w:t>
        </w:r>
        <w:r w:rsidR="00C33467">
          <w:rPr>
            <w:rFonts w:ascii="Arial" w:eastAsia="黑体" w:hAnsi="Arial"/>
            <w:szCs w:val="30"/>
          </w:rPr>
          <w:t>代表人资格证明书</w:t>
        </w:r>
        <w:r w:rsidR="00C33467">
          <w:tab/>
        </w:r>
        <w:r w:rsidR="00C33467">
          <w:fldChar w:fldCharType="begin"/>
        </w:r>
        <w:r w:rsidR="00C33467">
          <w:instrText xml:space="preserve"> PAGEREF _Toc8878 \h </w:instrText>
        </w:r>
        <w:r w:rsidR="00C33467">
          <w:fldChar w:fldCharType="separate"/>
        </w:r>
        <w:r w:rsidR="00C33467">
          <w:t>14</w:t>
        </w:r>
        <w:r w:rsidR="00C33467">
          <w:fldChar w:fldCharType="end"/>
        </w:r>
      </w:hyperlink>
    </w:p>
    <w:p w:rsidR="00C33467" w:rsidRDefault="004E75C2">
      <w:pPr>
        <w:pStyle w:val="22"/>
        <w:tabs>
          <w:tab w:val="right" w:leader="dot" w:pos="8306"/>
        </w:tabs>
      </w:pPr>
      <w:hyperlink w:anchor="_Toc12199" w:history="1">
        <w:r w:rsidR="00C33467">
          <w:rPr>
            <w:rFonts w:ascii="Arial" w:eastAsia="黑体" w:hAnsi="Arial" w:hint="eastAsia"/>
            <w:szCs w:val="30"/>
          </w:rPr>
          <w:t>附件</w:t>
        </w:r>
        <w:r w:rsidR="00C33467">
          <w:rPr>
            <w:rFonts w:ascii="Arial" w:eastAsia="黑体" w:hAnsi="Arial" w:hint="eastAsia"/>
            <w:szCs w:val="30"/>
          </w:rPr>
          <w:t>4</w:t>
        </w:r>
        <w:r w:rsidR="00C33467">
          <w:rPr>
            <w:rFonts w:ascii="Arial" w:eastAsia="黑体" w:hAnsi="Arial" w:hint="eastAsia"/>
            <w:szCs w:val="30"/>
          </w:rPr>
          <w:t>：</w:t>
        </w:r>
        <w:r w:rsidR="00C33467">
          <w:rPr>
            <w:rFonts w:ascii="Arial" w:eastAsia="黑体" w:hAnsi="Arial"/>
            <w:szCs w:val="30"/>
          </w:rPr>
          <w:t>法定代表人授权书格式</w:t>
        </w:r>
        <w:r w:rsidR="00C33467">
          <w:tab/>
        </w:r>
        <w:r w:rsidR="00C33467">
          <w:fldChar w:fldCharType="begin"/>
        </w:r>
        <w:r w:rsidR="00C33467">
          <w:instrText xml:space="preserve"> PAGEREF _Toc12199 \h </w:instrText>
        </w:r>
        <w:r w:rsidR="00C33467">
          <w:fldChar w:fldCharType="separate"/>
        </w:r>
        <w:r w:rsidR="00C33467">
          <w:t>15</w:t>
        </w:r>
        <w:r w:rsidR="00C33467">
          <w:fldChar w:fldCharType="end"/>
        </w:r>
      </w:hyperlink>
    </w:p>
    <w:p w:rsidR="00C33467" w:rsidRDefault="004E75C2">
      <w:pPr>
        <w:pStyle w:val="22"/>
        <w:tabs>
          <w:tab w:val="right" w:leader="dot" w:pos="8306"/>
        </w:tabs>
      </w:pPr>
      <w:hyperlink w:anchor="_Toc28961" w:history="1">
        <w:r w:rsidR="00C33467">
          <w:rPr>
            <w:rFonts w:ascii="Arial" w:eastAsia="黑体" w:hAnsi="Arial"/>
            <w:szCs w:val="30"/>
          </w:rPr>
          <w:t>附件</w:t>
        </w:r>
        <w:r w:rsidR="00C33467">
          <w:rPr>
            <w:rFonts w:ascii="Arial" w:eastAsia="黑体" w:hAnsi="Arial"/>
            <w:szCs w:val="30"/>
          </w:rPr>
          <w:t>5</w:t>
        </w:r>
        <w:r w:rsidR="00C33467">
          <w:rPr>
            <w:rFonts w:ascii="Arial" w:eastAsia="黑体" w:hAnsi="Arial"/>
            <w:szCs w:val="30"/>
          </w:rPr>
          <w:t>：</w:t>
        </w:r>
        <w:r w:rsidR="00C33467">
          <w:rPr>
            <w:rFonts w:ascii="Arial" w:eastAsia="黑体" w:hAnsi="Arial" w:hint="eastAsia"/>
            <w:szCs w:val="30"/>
          </w:rPr>
          <w:t>报价</w:t>
        </w:r>
        <w:r w:rsidR="00C33467">
          <w:rPr>
            <w:rFonts w:ascii="Arial" w:eastAsia="黑体" w:hAnsi="Arial"/>
            <w:szCs w:val="30"/>
          </w:rPr>
          <w:t>清单</w:t>
        </w:r>
        <w:r w:rsidR="00C33467">
          <w:tab/>
        </w:r>
        <w:r w:rsidR="00C33467">
          <w:fldChar w:fldCharType="begin"/>
        </w:r>
        <w:r w:rsidR="00C33467">
          <w:instrText xml:space="preserve"> PAGEREF _Toc28961 \h </w:instrText>
        </w:r>
        <w:r w:rsidR="00C33467">
          <w:fldChar w:fldCharType="separate"/>
        </w:r>
        <w:r w:rsidR="00C33467">
          <w:t>16</w:t>
        </w:r>
        <w:r w:rsidR="00C33467">
          <w:fldChar w:fldCharType="end"/>
        </w:r>
      </w:hyperlink>
    </w:p>
    <w:p w:rsidR="00C33467" w:rsidRDefault="004E75C2">
      <w:pPr>
        <w:pStyle w:val="22"/>
        <w:tabs>
          <w:tab w:val="right" w:leader="dot" w:pos="8306"/>
        </w:tabs>
      </w:pPr>
      <w:hyperlink w:anchor="_Toc15664" w:history="1">
        <w:r w:rsidR="00C33467">
          <w:rPr>
            <w:rFonts w:ascii="Arial" w:eastAsia="黑体" w:hAnsi="Arial"/>
            <w:szCs w:val="30"/>
          </w:rPr>
          <w:t>附件</w:t>
        </w:r>
        <w:r w:rsidR="00C33467">
          <w:rPr>
            <w:rFonts w:ascii="Arial" w:eastAsia="黑体" w:hAnsi="Arial" w:hint="eastAsia"/>
            <w:szCs w:val="30"/>
          </w:rPr>
          <w:t>7</w:t>
        </w:r>
        <w:r w:rsidR="00C33467">
          <w:rPr>
            <w:rFonts w:ascii="Arial" w:eastAsia="黑体" w:hAnsi="Arial"/>
            <w:szCs w:val="30"/>
          </w:rPr>
          <w:t xml:space="preserve"> </w:t>
        </w:r>
        <w:r w:rsidR="00C33467">
          <w:rPr>
            <w:rFonts w:ascii="Arial" w:eastAsia="黑体" w:hAnsi="Arial" w:hint="eastAsia"/>
            <w:szCs w:val="30"/>
          </w:rPr>
          <w:t>：</w:t>
        </w:r>
        <w:r w:rsidR="00C33467">
          <w:rPr>
            <w:rFonts w:ascii="Arial" w:eastAsia="黑体" w:hAnsi="Arial"/>
            <w:szCs w:val="30"/>
          </w:rPr>
          <w:t>项目案例</w:t>
        </w:r>
        <w:r w:rsidR="00C33467">
          <w:tab/>
        </w:r>
        <w:r w:rsidR="00C33467">
          <w:fldChar w:fldCharType="begin"/>
        </w:r>
        <w:r w:rsidR="00C33467">
          <w:instrText xml:space="preserve"> PAGEREF _Toc15664 \h </w:instrText>
        </w:r>
        <w:r w:rsidR="00C33467">
          <w:fldChar w:fldCharType="separate"/>
        </w:r>
        <w:r w:rsidR="00C33467">
          <w:t>18</w:t>
        </w:r>
        <w:r w:rsidR="00C33467">
          <w:fldChar w:fldCharType="end"/>
        </w:r>
      </w:hyperlink>
    </w:p>
    <w:p w:rsidR="00C33467" w:rsidRDefault="004E75C2">
      <w:pPr>
        <w:pStyle w:val="22"/>
        <w:tabs>
          <w:tab w:val="right" w:leader="dot" w:pos="8306"/>
        </w:tabs>
      </w:pPr>
      <w:hyperlink w:anchor="_Toc2687" w:history="1">
        <w:r w:rsidR="00C33467">
          <w:rPr>
            <w:rFonts w:ascii="Arial" w:eastAsia="黑体" w:hAnsi="Arial"/>
            <w:szCs w:val="30"/>
          </w:rPr>
          <w:t>附件</w:t>
        </w:r>
        <w:r w:rsidR="00C33467">
          <w:rPr>
            <w:rFonts w:ascii="Arial" w:eastAsia="黑体" w:hAnsi="Arial" w:hint="eastAsia"/>
            <w:szCs w:val="30"/>
          </w:rPr>
          <w:t>8</w:t>
        </w:r>
        <w:r w:rsidR="00C33467">
          <w:rPr>
            <w:rFonts w:ascii="Arial" w:eastAsia="黑体" w:hAnsi="Arial" w:hint="eastAsia"/>
            <w:szCs w:val="30"/>
          </w:rPr>
          <w:t>：</w:t>
        </w:r>
        <w:r w:rsidR="00C33467">
          <w:rPr>
            <w:rFonts w:ascii="Arial" w:eastAsia="黑体" w:hAnsi="Arial"/>
            <w:szCs w:val="30"/>
          </w:rPr>
          <w:t>用于本项目的技术人员情况一览表</w:t>
        </w:r>
        <w:r w:rsidR="00C33467">
          <w:tab/>
        </w:r>
        <w:r w:rsidR="00C33467">
          <w:fldChar w:fldCharType="begin"/>
        </w:r>
        <w:r w:rsidR="00C33467">
          <w:instrText xml:space="preserve"> PAGEREF _Toc2687 \h </w:instrText>
        </w:r>
        <w:r w:rsidR="00C33467">
          <w:fldChar w:fldCharType="separate"/>
        </w:r>
        <w:r w:rsidR="00C33467">
          <w:t>19</w:t>
        </w:r>
        <w:r w:rsidR="00C33467">
          <w:fldChar w:fldCharType="end"/>
        </w:r>
      </w:hyperlink>
    </w:p>
    <w:p w:rsidR="00C33467" w:rsidRDefault="00C33467">
      <w:r>
        <w:fldChar w:fldCharType="end"/>
      </w:r>
    </w:p>
    <w:p w:rsidR="00C33467" w:rsidRDefault="00C33467">
      <w:pPr>
        <w:spacing w:line="360" w:lineRule="auto"/>
        <w:jc w:val="center"/>
        <w:rPr>
          <w:rFonts w:ascii="黑体" w:eastAsia="黑体" w:hAnsi="宋体"/>
          <w:color w:val="000000"/>
          <w:sz w:val="24"/>
        </w:rPr>
      </w:pPr>
    </w:p>
    <w:p w:rsidR="00C33467" w:rsidRDefault="00C33467">
      <w:pPr>
        <w:spacing w:line="360" w:lineRule="auto"/>
        <w:jc w:val="center"/>
        <w:rPr>
          <w:rFonts w:ascii="黑体" w:eastAsia="黑体" w:hAnsi="宋体"/>
          <w:color w:val="000000"/>
          <w:sz w:val="24"/>
        </w:rPr>
      </w:pPr>
    </w:p>
    <w:p w:rsidR="00C33467" w:rsidRDefault="00C33467">
      <w:pPr>
        <w:spacing w:line="360" w:lineRule="auto"/>
        <w:jc w:val="center"/>
        <w:rPr>
          <w:sz w:val="24"/>
        </w:rPr>
      </w:pPr>
      <w:r>
        <w:rPr>
          <w:rFonts w:ascii="黑体" w:eastAsia="黑体" w:hAnsi="宋体"/>
          <w:color w:val="000000"/>
          <w:sz w:val="24"/>
        </w:rPr>
        <w:br w:type="page"/>
      </w:r>
    </w:p>
    <w:p w:rsidR="00C33467" w:rsidRDefault="00C33467">
      <w:pPr>
        <w:pStyle w:val="af5"/>
        <w:spacing w:line="360" w:lineRule="auto"/>
        <w:rPr>
          <w:rFonts w:ascii="Times New Roman" w:hAnsi="Times New Roman"/>
          <w:szCs w:val="24"/>
        </w:rPr>
      </w:pPr>
      <w:bookmarkStart w:id="1" w:name="_Toc462064135"/>
      <w:bookmarkStart w:id="2" w:name="_Toc462064214"/>
      <w:bookmarkStart w:id="3" w:name="_Toc1896"/>
      <w:r>
        <w:rPr>
          <w:rFonts w:hint="eastAsia"/>
          <w:szCs w:val="24"/>
        </w:rPr>
        <w:lastRenderedPageBreak/>
        <w:t>第一章</w:t>
      </w:r>
      <w:r>
        <w:rPr>
          <w:rFonts w:hint="eastAsia"/>
          <w:szCs w:val="24"/>
        </w:rPr>
        <w:t xml:space="preserve"> </w:t>
      </w:r>
      <w:r>
        <w:rPr>
          <w:szCs w:val="24"/>
        </w:rPr>
        <w:t>单一来源谈判邀请</w:t>
      </w:r>
      <w:bookmarkEnd w:id="0"/>
      <w:bookmarkEnd w:id="1"/>
      <w:bookmarkEnd w:id="2"/>
      <w:bookmarkEnd w:id="3"/>
    </w:p>
    <w:p w:rsidR="00C33467" w:rsidRDefault="00E3156D">
      <w:pPr>
        <w:pStyle w:val="af5"/>
        <w:spacing w:line="360" w:lineRule="auto"/>
        <w:jc w:val="both"/>
        <w:outlineLvl w:val="9"/>
        <w:rPr>
          <w:rFonts w:ascii="Times New Roman" w:hAnsi="Times New Roman"/>
          <w:sz w:val="24"/>
          <w:szCs w:val="24"/>
        </w:rPr>
      </w:pPr>
      <w:bookmarkStart w:id="4" w:name="_Toc449519213"/>
      <w:bookmarkStart w:id="5" w:name="_Toc15248"/>
      <w:r>
        <w:rPr>
          <w:rFonts w:hint="eastAsia"/>
          <w:sz w:val="24"/>
          <w:szCs w:val="24"/>
          <w:u w:val="single"/>
        </w:rPr>
        <w:t>ABC</w:t>
      </w:r>
      <w:r>
        <w:rPr>
          <w:rFonts w:hint="eastAsia"/>
          <w:sz w:val="24"/>
          <w:szCs w:val="24"/>
          <w:u w:val="single"/>
        </w:rPr>
        <w:t>公司</w:t>
      </w:r>
      <w:r w:rsidR="00C33467">
        <w:rPr>
          <w:sz w:val="24"/>
          <w:szCs w:val="24"/>
        </w:rPr>
        <w:t>:</w:t>
      </w:r>
      <w:bookmarkEnd w:id="4"/>
      <w:bookmarkEnd w:id="5"/>
    </w:p>
    <w:p w:rsidR="00C33467" w:rsidRDefault="000E3A55">
      <w:pPr>
        <w:spacing w:line="360" w:lineRule="auto"/>
        <w:ind w:firstLineChars="200" w:firstLine="480"/>
        <w:rPr>
          <w:color w:val="000000"/>
          <w:sz w:val="24"/>
        </w:rPr>
      </w:pPr>
      <w:r>
        <w:rPr>
          <w:color w:val="000000"/>
          <w:sz w:val="24"/>
        </w:rPr>
        <w:t>XX</w:t>
      </w:r>
      <w:r w:rsidR="00C33467">
        <w:rPr>
          <w:color w:val="000000"/>
          <w:sz w:val="24"/>
        </w:rPr>
        <w:t>证券股份有限公司对</w:t>
      </w:r>
      <w:r w:rsidR="00C33467">
        <w:rPr>
          <w:rFonts w:hint="eastAsia"/>
          <w:color w:val="000000"/>
          <w:sz w:val="24"/>
          <w:u w:val="single"/>
        </w:rPr>
        <w:t xml:space="preserve"> </w:t>
      </w:r>
      <w:r w:rsidR="00C33467">
        <w:rPr>
          <w:color w:val="000000"/>
          <w:sz w:val="24"/>
          <w:u w:val="single"/>
        </w:rPr>
        <w:t xml:space="preserve"> </w:t>
      </w:r>
      <w:r w:rsidR="00E3156D">
        <w:rPr>
          <w:rFonts w:hint="eastAsia"/>
          <w:color w:val="000000"/>
          <w:sz w:val="24"/>
          <w:u w:val="single"/>
        </w:rPr>
        <w:t>ABC</w:t>
      </w:r>
      <w:r w:rsidR="00C33467">
        <w:rPr>
          <w:rFonts w:hint="eastAsia"/>
          <w:color w:val="000000"/>
          <w:sz w:val="24"/>
          <w:u w:val="single"/>
        </w:rPr>
        <w:t>金融终端项目</w:t>
      </w:r>
      <w:r w:rsidR="00C33467">
        <w:rPr>
          <w:color w:val="000000"/>
          <w:sz w:val="24"/>
          <w:u w:val="single"/>
        </w:rPr>
        <w:t xml:space="preserve">  </w:t>
      </w:r>
      <w:r w:rsidR="00C33467">
        <w:rPr>
          <w:color w:val="000000"/>
          <w:sz w:val="24"/>
        </w:rPr>
        <w:t>进行单一来源谈判采购，兹邀请合格供应商参加采购谈判。</w:t>
      </w:r>
    </w:p>
    <w:p w:rsidR="00C33467" w:rsidRDefault="00C33467">
      <w:pPr>
        <w:spacing w:line="360" w:lineRule="auto"/>
        <w:rPr>
          <w:color w:val="000000"/>
          <w:sz w:val="24"/>
        </w:rPr>
      </w:pPr>
      <w:r>
        <w:rPr>
          <w:b/>
          <w:color w:val="000000"/>
          <w:sz w:val="24"/>
        </w:rPr>
        <w:t>1</w:t>
      </w:r>
      <w:r>
        <w:rPr>
          <w:b/>
          <w:color w:val="000000"/>
          <w:sz w:val="24"/>
        </w:rPr>
        <w:t>、项目编号</w:t>
      </w:r>
      <w:r>
        <w:rPr>
          <w:color w:val="000000"/>
          <w:sz w:val="24"/>
        </w:rPr>
        <w:t>：</w:t>
      </w:r>
    </w:p>
    <w:p w:rsidR="00C33467" w:rsidRDefault="00C33467">
      <w:pPr>
        <w:spacing w:line="360" w:lineRule="auto"/>
        <w:rPr>
          <w:color w:val="000000"/>
          <w:sz w:val="24"/>
        </w:rPr>
      </w:pPr>
      <w:r>
        <w:rPr>
          <w:b/>
          <w:color w:val="000000"/>
          <w:sz w:val="24"/>
        </w:rPr>
        <w:t>2</w:t>
      </w:r>
      <w:r>
        <w:rPr>
          <w:b/>
          <w:color w:val="000000"/>
          <w:sz w:val="24"/>
        </w:rPr>
        <w:t>、项目名称</w:t>
      </w:r>
      <w:r>
        <w:rPr>
          <w:color w:val="000000"/>
          <w:sz w:val="24"/>
        </w:rPr>
        <w:t>：</w:t>
      </w:r>
      <w:r w:rsidR="00E3156D">
        <w:rPr>
          <w:rFonts w:hint="eastAsia"/>
          <w:b/>
          <w:bCs/>
          <w:sz w:val="24"/>
        </w:rPr>
        <w:t>ABC</w:t>
      </w:r>
      <w:r>
        <w:rPr>
          <w:rFonts w:hint="eastAsia"/>
          <w:b/>
          <w:bCs/>
          <w:sz w:val="24"/>
        </w:rPr>
        <w:t>金融终端项目</w:t>
      </w:r>
    </w:p>
    <w:p w:rsidR="00C33467" w:rsidRDefault="00C33467">
      <w:pPr>
        <w:spacing w:line="360" w:lineRule="auto"/>
        <w:rPr>
          <w:b/>
          <w:color w:val="000000"/>
          <w:sz w:val="24"/>
        </w:rPr>
      </w:pPr>
      <w:r>
        <w:rPr>
          <w:rFonts w:hint="eastAsia"/>
          <w:b/>
          <w:color w:val="000000"/>
          <w:sz w:val="24"/>
        </w:rPr>
        <w:t>3</w:t>
      </w:r>
      <w:r>
        <w:rPr>
          <w:rFonts w:hint="eastAsia"/>
          <w:b/>
          <w:color w:val="000000"/>
          <w:sz w:val="24"/>
        </w:rPr>
        <w:t>、项目预算：</w:t>
      </w:r>
      <w:r>
        <w:rPr>
          <w:b/>
          <w:color w:val="000000"/>
          <w:sz w:val="24"/>
        </w:rPr>
        <w:t>289</w:t>
      </w:r>
      <w:r>
        <w:rPr>
          <w:rFonts w:hint="eastAsia"/>
          <w:b/>
          <w:color w:val="000000"/>
          <w:sz w:val="24"/>
        </w:rPr>
        <w:t>万元</w:t>
      </w:r>
    </w:p>
    <w:p w:rsidR="00C33467" w:rsidRDefault="00C33467">
      <w:pPr>
        <w:spacing w:line="360" w:lineRule="auto"/>
        <w:rPr>
          <w:color w:val="000000"/>
          <w:sz w:val="24"/>
        </w:rPr>
      </w:pPr>
      <w:r>
        <w:rPr>
          <w:rFonts w:hint="eastAsia"/>
          <w:b/>
          <w:color w:val="000000"/>
          <w:sz w:val="24"/>
        </w:rPr>
        <w:t>4</w:t>
      </w:r>
      <w:r>
        <w:rPr>
          <w:b/>
          <w:color w:val="000000"/>
          <w:sz w:val="24"/>
        </w:rPr>
        <w:t>、</w:t>
      </w:r>
      <w:r>
        <w:rPr>
          <w:rFonts w:hint="eastAsia"/>
          <w:b/>
          <w:color w:val="000000"/>
          <w:sz w:val="24"/>
        </w:rPr>
        <w:t>单一来源谈判文件获取</w:t>
      </w:r>
      <w:r>
        <w:rPr>
          <w:b/>
          <w:color w:val="000000"/>
          <w:sz w:val="24"/>
        </w:rPr>
        <w:t>方法</w:t>
      </w:r>
      <w:r>
        <w:rPr>
          <w:color w:val="000000"/>
          <w:sz w:val="24"/>
        </w:rPr>
        <w:t>：</w:t>
      </w:r>
      <w:r>
        <w:rPr>
          <w:rFonts w:hint="eastAsia"/>
          <w:color w:val="000000"/>
          <w:sz w:val="24"/>
        </w:rPr>
        <w:t>电子邮件</w:t>
      </w:r>
    </w:p>
    <w:p w:rsidR="00C33467" w:rsidRDefault="00C33467">
      <w:pPr>
        <w:spacing w:line="360" w:lineRule="auto"/>
        <w:rPr>
          <w:b/>
          <w:color w:val="000000"/>
          <w:sz w:val="24"/>
        </w:rPr>
      </w:pPr>
      <w:r>
        <w:rPr>
          <w:rFonts w:hint="eastAsia"/>
          <w:b/>
          <w:color w:val="000000"/>
          <w:sz w:val="24"/>
        </w:rPr>
        <w:t>5</w:t>
      </w:r>
      <w:r>
        <w:rPr>
          <w:rFonts w:hint="eastAsia"/>
          <w:b/>
          <w:color w:val="000000"/>
          <w:sz w:val="24"/>
        </w:rPr>
        <w:t>、</w:t>
      </w:r>
      <w:r>
        <w:rPr>
          <w:b/>
          <w:color w:val="000000"/>
          <w:sz w:val="24"/>
        </w:rPr>
        <w:t>供应商资格要求</w:t>
      </w:r>
      <w:r>
        <w:rPr>
          <w:color w:val="000000"/>
          <w:sz w:val="24"/>
        </w:rPr>
        <w:t>（见谈判文件第四章）</w:t>
      </w:r>
    </w:p>
    <w:p w:rsidR="00C33467" w:rsidRDefault="00C33467">
      <w:pPr>
        <w:spacing w:line="360" w:lineRule="auto"/>
        <w:rPr>
          <w:color w:val="000000"/>
          <w:sz w:val="24"/>
        </w:rPr>
      </w:pPr>
      <w:r>
        <w:rPr>
          <w:rFonts w:hint="eastAsia"/>
          <w:b/>
          <w:color w:val="000000"/>
          <w:sz w:val="24"/>
        </w:rPr>
        <w:t>6</w:t>
      </w:r>
      <w:r>
        <w:rPr>
          <w:b/>
          <w:color w:val="000000"/>
          <w:sz w:val="24"/>
        </w:rPr>
        <w:t>、递交谈判</w:t>
      </w:r>
      <w:r>
        <w:rPr>
          <w:rFonts w:hint="eastAsia"/>
          <w:b/>
          <w:color w:val="000000"/>
          <w:sz w:val="24"/>
        </w:rPr>
        <w:t>申报</w:t>
      </w:r>
      <w:r>
        <w:rPr>
          <w:b/>
          <w:color w:val="000000"/>
          <w:sz w:val="24"/>
        </w:rPr>
        <w:t>文件时间、地点</w:t>
      </w:r>
      <w:r>
        <w:rPr>
          <w:rFonts w:hint="eastAsia"/>
          <w:bCs/>
          <w:color w:val="000000"/>
          <w:sz w:val="24"/>
        </w:rPr>
        <w:t xml:space="preserve"> </w:t>
      </w:r>
      <w:r>
        <w:rPr>
          <w:rFonts w:hint="eastAsia"/>
          <w:bCs/>
          <w:color w:val="000000"/>
          <w:sz w:val="24"/>
          <w:u w:val="single"/>
        </w:rPr>
        <w:t xml:space="preserve">      </w:t>
      </w:r>
      <w:r>
        <w:rPr>
          <w:bCs/>
          <w:color w:val="000000"/>
          <w:sz w:val="24"/>
        </w:rPr>
        <w:t>年</w:t>
      </w:r>
      <w:r>
        <w:rPr>
          <w:rFonts w:hint="eastAsia"/>
          <w:bCs/>
          <w:color w:val="000000"/>
          <w:sz w:val="24"/>
          <w:u w:val="single"/>
        </w:rPr>
        <w:t xml:space="preserve">   </w:t>
      </w:r>
      <w:r>
        <w:rPr>
          <w:bCs/>
          <w:color w:val="000000"/>
          <w:sz w:val="24"/>
        </w:rPr>
        <w:t>月</w:t>
      </w:r>
      <w:r>
        <w:rPr>
          <w:bCs/>
          <w:color w:val="000000"/>
          <w:sz w:val="24"/>
          <w:u w:val="single"/>
        </w:rPr>
        <w:t xml:space="preserve">   </w:t>
      </w:r>
      <w:r>
        <w:rPr>
          <w:bCs/>
          <w:color w:val="000000"/>
          <w:sz w:val="24"/>
        </w:rPr>
        <w:t>日</w:t>
      </w:r>
      <w:r>
        <w:rPr>
          <w:bCs/>
          <w:color w:val="000000"/>
          <w:sz w:val="24"/>
          <w:u w:val="single"/>
        </w:rPr>
        <w:t xml:space="preserve">   </w:t>
      </w:r>
      <w:r>
        <w:rPr>
          <w:rFonts w:hint="eastAsia"/>
          <w:bCs/>
          <w:color w:val="000000"/>
          <w:sz w:val="24"/>
          <w:u w:val="single"/>
        </w:rPr>
        <w:t xml:space="preserve">          </w:t>
      </w:r>
      <w:r>
        <w:rPr>
          <w:bCs/>
          <w:color w:val="000000"/>
          <w:sz w:val="24"/>
          <w:u w:val="single"/>
        </w:rPr>
        <w:t xml:space="preserve">    </w:t>
      </w:r>
      <w:r>
        <w:rPr>
          <w:color w:val="000000"/>
          <w:sz w:val="24"/>
        </w:rPr>
        <w:t>，</w:t>
      </w:r>
      <w:r>
        <w:rPr>
          <w:rFonts w:hint="eastAsia"/>
          <w:sz w:val="24"/>
        </w:rPr>
        <w:t>中国（上海）自由贸易试验区</w:t>
      </w:r>
      <w:r>
        <w:rPr>
          <w:color w:val="000000"/>
          <w:sz w:val="24"/>
        </w:rPr>
        <w:t>。逾期送达或不符合要求的文件恕不接受。</w:t>
      </w:r>
    </w:p>
    <w:p w:rsidR="00C33467" w:rsidRDefault="00C33467">
      <w:pPr>
        <w:spacing w:line="360" w:lineRule="auto"/>
        <w:rPr>
          <w:color w:val="000000"/>
          <w:sz w:val="24"/>
        </w:rPr>
      </w:pPr>
      <w:r>
        <w:rPr>
          <w:rFonts w:hint="eastAsia"/>
          <w:b/>
          <w:color w:val="000000"/>
          <w:sz w:val="24"/>
        </w:rPr>
        <w:t>7</w:t>
      </w:r>
      <w:r>
        <w:rPr>
          <w:b/>
          <w:color w:val="000000"/>
          <w:sz w:val="24"/>
        </w:rPr>
        <w:t>、谈判</w:t>
      </w:r>
      <w:r>
        <w:rPr>
          <w:rFonts w:hint="eastAsia"/>
          <w:b/>
          <w:color w:val="000000"/>
          <w:sz w:val="24"/>
        </w:rPr>
        <w:t>申报</w:t>
      </w:r>
      <w:r>
        <w:rPr>
          <w:b/>
          <w:color w:val="000000"/>
          <w:sz w:val="24"/>
        </w:rPr>
        <w:t>文件份数</w:t>
      </w:r>
      <w:r>
        <w:rPr>
          <w:color w:val="000000"/>
          <w:sz w:val="24"/>
        </w:rPr>
        <w:t>：</w:t>
      </w:r>
      <w:r>
        <w:rPr>
          <w:b/>
          <w:bCs/>
          <w:color w:val="000000"/>
          <w:sz w:val="24"/>
        </w:rPr>
        <w:t>正本壹份、副本</w:t>
      </w:r>
      <w:r>
        <w:rPr>
          <w:rFonts w:hint="eastAsia"/>
          <w:b/>
          <w:bCs/>
          <w:color w:val="000000"/>
          <w:sz w:val="24"/>
        </w:rPr>
        <w:t>肆</w:t>
      </w:r>
      <w:r>
        <w:rPr>
          <w:b/>
          <w:bCs/>
          <w:color w:val="000000"/>
          <w:sz w:val="24"/>
        </w:rPr>
        <w:t>份</w:t>
      </w:r>
      <w:r>
        <w:rPr>
          <w:rFonts w:hint="eastAsia"/>
          <w:b/>
          <w:bCs/>
          <w:color w:val="000000"/>
          <w:sz w:val="24"/>
        </w:rPr>
        <w:t>、电子版壹份</w:t>
      </w:r>
      <w:r>
        <w:rPr>
          <w:rFonts w:hint="eastAsia"/>
          <w:b/>
          <w:bCs/>
          <w:color w:val="000000"/>
          <w:sz w:val="24"/>
        </w:rPr>
        <w:t xml:space="preserve"> </w:t>
      </w:r>
      <w:r>
        <w:rPr>
          <w:rFonts w:hint="eastAsia"/>
          <w:sz w:val="24"/>
        </w:rPr>
        <w:t>（正本每部分都必须加盖供应商印章）</w:t>
      </w:r>
    </w:p>
    <w:p w:rsidR="00C33467" w:rsidRDefault="00C33467">
      <w:pPr>
        <w:spacing w:line="360" w:lineRule="auto"/>
        <w:rPr>
          <w:color w:val="000000"/>
          <w:sz w:val="24"/>
        </w:rPr>
      </w:pPr>
      <w:r>
        <w:rPr>
          <w:rFonts w:hint="eastAsia"/>
          <w:b/>
          <w:color w:val="000000"/>
          <w:sz w:val="24"/>
        </w:rPr>
        <w:t>8</w:t>
      </w:r>
      <w:r>
        <w:rPr>
          <w:b/>
          <w:color w:val="000000"/>
          <w:sz w:val="24"/>
        </w:rPr>
        <w:t>、谈判时间、地点</w:t>
      </w:r>
      <w:r>
        <w:rPr>
          <w:color w:val="000000"/>
          <w:sz w:val="24"/>
        </w:rPr>
        <w:t>：</w:t>
      </w:r>
      <w:r>
        <w:rPr>
          <w:rFonts w:hint="eastAsia"/>
          <w:bCs/>
          <w:color w:val="000000"/>
          <w:sz w:val="24"/>
          <w:u w:val="single"/>
        </w:rPr>
        <w:t xml:space="preserve">     </w:t>
      </w:r>
      <w:r>
        <w:rPr>
          <w:bCs/>
          <w:color w:val="000000"/>
          <w:sz w:val="24"/>
        </w:rPr>
        <w:t>年</w:t>
      </w:r>
      <w:r>
        <w:rPr>
          <w:rFonts w:hint="eastAsia"/>
          <w:bCs/>
          <w:color w:val="000000"/>
          <w:sz w:val="24"/>
          <w:u w:val="single"/>
        </w:rPr>
        <w:t xml:space="preserve">   </w:t>
      </w:r>
      <w:r>
        <w:rPr>
          <w:bCs/>
          <w:color w:val="000000"/>
          <w:sz w:val="24"/>
        </w:rPr>
        <w:t>月</w:t>
      </w:r>
      <w:r>
        <w:rPr>
          <w:bCs/>
          <w:color w:val="000000"/>
          <w:sz w:val="24"/>
          <w:u w:val="single"/>
        </w:rPr>
        <w:t xml:space="preserve">   </w:t>
      </w:r>
      <w:r>
        <w:rPr>
          <w:bCs/>
          <w:color w:val="000000"/>
          <w:sz w:val="24"/>
        </w:rPr>
        <w:t>日</w:t>
      </w:r>
      <w:r>
        <w:rPr>
          <w:rFonts w:hint="eastAsia"/>
          <w:bCs/>
          <w:color w:val="000000"/>
          <w:sz w:val="24"/>
          <w:u w:val="single"/>
        </w:rPr>
        <w:t xml:space="preserve">                          </w:t>
      </w:r>
      <w:r>
        <w:rPr>
          <w:bCs/>
          <w:color w:val="000000"/>
          <w:sz w:val="24"/>
          <w:u w:val="single"/>
        </w:rPr>
        <w:t xml:space="preserve"> </w:t>
      </w:r>
      <w:r>
        <w:rPr>
          <w:color w:val="000000"/>
          <w:sz w:val="24"/>
        </w:rPr>
        <w:t>，</w:t>
      </w:r>
      <w:r>
        <w:rPr>
          <w:rFonts w:hint="eastAsia"/>
          <w:sz w:val="24"/>
        </w:rPr>
        <w:t>中国（上海）自由贸易试验区</w:t>
      </w:r>
      <w:r>
        <w:rPr>
          <w:color w:val="000000"/>
          <w:sz w:val="24"/>
        </w:rPr>
        <w:t>，届时请参加谈判的单位法定代表人或授权代表参与谈判。</w:t>
      </w:r>
    </w:p>
    <w:p w:rsidR="00C33467" w:rsidRDefault="00C33467">
      <w:pPr>
        <w:tabs>
          <w:tab w:val="left" w:pos="105"/>
        </w:tabs>
        <w:spacing w:line="360" w:lineRule="auto"/>
        <w:ind w:leftChars="-150" w:left="-315" w:firstLineChars="150" w:firstLine="361"/>
        <w:rPr>
          <w:color w:val="000000"/>
          <w:sz w:val="24"/>
        </w:rPr>
      </w:pPr>
      <w:r>
        <w:rPr>
          <w:rFonts w:hint="eastAsia"/>
          <w:b/>
          <w:color w:val="000000"/>
          <w:sz w:val="24"/>
        </w:rPr>
        <w:t>9</w:t>
      </w:r>
      <w:r>
        <w:rPr>
          <w:b/>
          <w:color w:val="000000"/>
          <w:sz w:val="24"/>
        </w:rPr>
        <w:t>、采购方信息：</w:t>
      </w:r>
    </w:p>
    <w:p w:rsidR="00C33467" w:rsidRDefault="00C33467">
      <w:pPr>
        <w:spacing w:line="360" w:lineRule="auto"/>
        <w:ind w:firstLineChars="200" w:firstLine="480"/>
        <w:rPr>
          <w:color w:val="000000"/>
          <w:sz w:val="24"/>
        </w:rPr>
      </w:pPr>
      <w:r>
        <w:rPr>
          <w:color w:val="000000"/>
          <w:sz w:val="24"/>
        </w:rPr>
        <w:t>联系电话：</w:t>
      </w:r>
      <w:r>
        <w:rPr>
          <w:rFonts w:hint="eastAsia"/>
          <w:color w:val="000000"/>
          <w:sz w:val="24"/>
        </w:rPr>
        <w:t>0</w:t>
      </w:r>
      <w:r>
        <w:rPr>
          <w:color w:val="000000"/>
          <w:sz w:val="24"/>
        </w:rPr>
        <w:t>21-206</w:t>
      </w:r>
      <w:r w:rsidR="000E3A55">
        <w:rPr>
          <w:rFonts w:hint="eastAsia"/>
          <w:color w:val="000000"/>
          <w:sz w:val="24"/>
        </w:rPr>
        <w:t>000000</w:t>
      </w:r>
    </w:p>
    <w:p w:rsidR="00C33467" w:rsidRDefault="00C33467">
      <w:pPr>
        <w:spacing w:line="360" w:lineRule="auto"/>
        <w:ind w:firstLineChars="200" w:firstLine="480"/>
        <w:rPr>
          <w:color w:val="000000"/>
          <w:sz w:val="24"/>
        </w:rPr>
      </w:pPr>
      <w:r>
        <w:rPr>
          <w:color w:val="000000"/>
          <w:sz w:val="24"/>
        </w:rPr>
        <w:t>联</w:t>
      </w:r>
      <w:r>
        <w:rPr>
          <w:color w:val="000000"/>
          <w:sz w:val="24"/>
        </w:rPr>
        <w:t xml:space="preserve"> </w:t>
      </w:r>
      <w:r>
        <w:rPr>
          <w:color w:val="000000"/>
          <w:sz w:val="24"/>
        </w:rPr>
        <w:t>系</w:t>
      </w:r>
      <w:r>
        <w:rPr>
          <w:color w:val="000000"/>
          <w:sz w:val="24"/>
        </w:rPr>
        <w:t xml:space="preserve"> </w:t>
      </w:r>
      <w:r>
        <w:rPr>
          <w:sz w:val="24"/>
        </w:rPr>
        <w:t>人：龚</w:t>
      </w:r>
      <w:r w:rsidR="000E3A55">
        <w:rPr>
          <w:rFonts w:hint="eastAsia"/>
          <w:sz w:val="24"/>
        </w:rPr>
        <w:t>*</w:t>
      </w:r>
      <w:r>
        <w:rPr>
          <w:sz w:val="24"/>
        </w:rPr>
        <w:t>琦</w:t>
      </w:r>
    </w:p>
    <w:p w:rsidR="00C33467" w:rsidRDefault="00C33467">
      <w:pPr>
        <w:spacing w:line="360" w:lineRule="auto"/>
        <w:ind w:firstLineChars="200" w:firstLine="480"/>
        <w:rPr>
          <w:color w:val="000000"/>
          <w:sz w:val="24"/>
        </w:rPr>
      </w:pPr>
      <w:r>
        <w:rPr>
          <w:color w:val="000000"/>
          <w:sz w:val="24"/>
        </w:rPr>
        <w:t>地</w:t>
      </w:r>
      <w:r>
        <w:rPr>
          <w:color w:val="000000"/>
          <w:sz w:val="24"/>
        </w:rPr>
        <w:t xml:space="preserve">    </w:t>
      </w:r>
      <w:r>
        <w:rPr>
          <w:color w:val="000000"/>
          <w:sz w:val="24"/>
        </w:rPr>
        <w:t>址：</w:t>
      </w:r>
      <w:r>
        <w:rPr>
          <w:rFonts w:hint="eastAsia"/>
          <w:sz w:val="24"/>
        </w:rPr>
        <w:t>中国（上海）自由贸易试验区</w:t>
      </w:r>
    </w:p>
    <w:p w:rsidR="00C33467" w:rsidRDefault="00C33467">
      <w:pPr>
        <w:spacing w:line="360" w:lineRule="auto"/>
        <w:ind w:firstLineChars="200" w:firstLine="480"/>
        <w:rPr>
          <w:color w:val="000000"/>
          <w:sz w:val="24"/>
        </w:rPr>
      </w:pPr>
    </w:p>
    <w:p w:rsidR="00C33467" w:rsidRDefault="000E3A55">
      <w:pPr>
        <w:spacing w:line="360" w:lineRule="auto"/>
        <w:jc w:val="right"/>
        <w:rPr>
          <w:rFonts w:ascii="宋体" w:hAnsi="宋体"/>
          <w:kern w:val="0"/>
          <w:sz w:val="24"/>
          <w:szCs w:val="20"/>
        </w:rPr>
      </w:pPr>
      <w:r>
        <w:rPr>
          <w:rFonts w:ascii="宋体" w:hAnsi="宋体" w:hint="eastAsia"/>
          <w:kern w:val="0"/>
          <w:sz w:val="24"/>
          <w:szCs w:val="20"/>
        </w:rPr>
        <w:t>XX</w:t>
      </w:r>
      <w:r w:rsidR="00C33467">
        <w:rPr>
          <w:rFonts w:ascii="宋体" w:hAnsi="宋体" w:hint="eastAsia"/>
          <w:kern w:val="0"/>
          <w:sz w:val="24"/>
          <w:szCs w:val="20"/>
        </w:rPr>
        <w:t>证券股份有限公司</w:t>
      </w:r>
    </w:p>
    <w:p w:rsidR="00C33467" w:rsidRDefault="00C33467">
      <w:pPr>
        <w:wordWrap w:val="0"/>
        <w:spacing w:line="360" w:lineRule="auto"/>
        <w:ind w:firstLineChars="200" w:firstLine="480"/>
        <w:jc w:val="right"/>
        <w:rPr>
          <w:color w:val="000000"/>
          <w:sz w:val="24"/>
        </w:rPr>
      </w:pPr>
      <w:r>
        <w:rPr>
          <w:rFonts w:ascii="宋体" w:hAnsi="宋体" w:hint="eastAsia"/>
          <w:kern w:val="0"/>
          <w:sz w:val="24"/>
          <w:szCs w:val="20"/>
        </w:rPr>
        <w:t xml:space="preserve"> 202</w:t>
      </w:r>
      <w:r>
        <w:rPr>
          <w:rFonts w:ascii="宋体" w:hAnsi="宋体"/>
          <w:kern w:val="0"/>
          <w:sz w:val="24"/>
          <w:szCs w:val="20"/>
        </w:rPr>
        <w:t>4</w:t>
      </w:r>
      <w:r>
        <w:rPr>
          <w:rFonts w:ascii="宋体" w:hAnsi="宋体" w:hint="eastAsia"/>
          <w:kern w:val="0"/>
          <w:sz w:val="24"/>
          <w:szCs w:val="20"/>
        </w:rPr>
        <w:t xml:space="preserve"> 年   月   日</w:t>
      </w:r>
    </w:p>
    <w:p w:rsidR="00C33467" w:rsidRDefault="00C33467">
      <w:pPr>
        <w:spacing w:line="360" w:lineRule="auto"/>
        <w:ind w:firstLineChars="200" w:firstLine="480"/>
        <w:rPr>
          <w:color w:val="000000"/>
          <w:sz w:val="24"/>
        </w:rPr>
      </w:pPr>
      <w:r>
        <w:rPr>
          <w:color w:val="000000"/>
          <w:sz w:val="24"/>
        </w:rPr>
        <w:br w:type="page"/>
      </w:r>
    </w:p>
    <w:p w:rsidR="00C33467" w:rsidRDefault="00C33467">
      <w:pPr>
        <w:pStyle w:val="af5"/>
        <w:spacing w:line="360" w:lineRule="auto"/>
        <w:rPr>
          <w:rFonts w:ascii="Times New Roman" w:hAnsi="Times New Roman"/>
          <w:szCs w:val="24"/>
        </w:rPr>
      </w:pPr>
      <w:bookmarkStart w:id="6" w:name="_Toc462064136"/>
      <w:bookmarkStart w:id="7" w:name="_Toc462064215"/>
      <w:bookmarkStart w:id="8" w:name="_Toc462061952"/>
      <w:bookmarkStart w:id="9" w:name="_Toc18480"/>
      <w:r>
        <w:rPr>
          <w:rFonts w:ascii="Times New Roman" w:hAnsi="Times New Roman" w:hint="eastAsia"/>
          <w:szCs w:val="24"/>
        </w:rPr>
        <w:lastRenderedPageBreak/>
        <w:t>第二章</w:t>
      </w:r>
      <w:r>
        <w:rPr>
          <w:rFonts w:ascii="Times New Roman" w:hAnsi="Times New Roman" w:hint="eastAsia"/>
          <w:szCs w:val="24"/>
        </w:rPr>
        <w:t xml:space="preserve"> </w:t>
      </w:r>
      <w:r>
        <w:rPr>
          <w:rFonts w:ascii="Times New Roman" w:hAnsi="Times New Roman"/>
          <w:szCs w:val="24"/>
        </w:rPr>
        <w:t>单一来源谈判须知</w:t>
      </w:r>
      <w:bookmarkEnd w:id="6"/>
      <w:bookmarkEnd w:id="7"/>
      <w:bookmarkEnd w:id="8"/>
      <w:bookmarkEnd w:id="9"/>
    </w:p>
    <w:p w:rsidR="00C33467" w:rsidRDefault="00C33467">
      <w:pPr>
        <w:pStyle w:val="2"/>
        <w:spacing w:line="360" w:lineRule="auto"/>
        <w:rPr>
          <w:rStyle w:val="10"/>
          <w:rFonts w:ascii="Times New Roman" w:eastAsia="宋体" w:hAnsi="Times New Roman"/>
          <w:sz w:val="24"/>
          <w:szCs w:val="24"/>
        </w:rPr>
      </w:pPr>
      <w:bookmarkStart w:id="10" w:name="_Toc462061953"/>
      <w:bookmarkStart w:id="11" w:name="_Toc462064137"/>
      <w:bookmarkStart w:id="12" w:name="_Toc462064216"/>
      <w:bookmarkStart w:id="13" w:name="_Toc3185"/>
      <w:r>
        <w:rPr>
          <w:rStyle w:val="10"/>
          <w:rFonts w:ascii="Times New Roman" w:eastAsia="宋体" w:hAnsi="Times New Roman"/>
          <w:sz w:val="24"/>
          <w:szCs w:val="24"/>
        </w:rPr>
        <w:t>一、时间安排</w:t>
      </w:r>
      <w:bookmarkEnd w:id="10"/>
      <w:bookmarkEnd w:id="11"/>
      <w:bookmarkEnd w:id="12"/>
      <w:bookmarkEnd w:id="13"/>
    </w:p>
    <w:p w:rsidR="00C33467" w:rsidRDefault="00C33467">
      <w:pPr>
        <w:spacing w:line="360" w:lineRule="auto"/>
        <w:ind w:firstLine="420"/>
        <w:rPr>
          <w:color w:val="000000"/>
          <w:sz w:val="24"/>
        </w:rPr>
      </w:pPr>
      <w:r>
        <w:rPr>
          <w:color w:val="000000"/>
          <w:sz w:val="24"/>
        </w:rPr>
        <w:t>在单一来源谈判文件规定的递交申报文件截止后，按照递交申报文件顺序，</w:t>
      </w:r>
      <w:r w:rsidR="000E3A55">
        <w:rPr>
          <w:color w:val="000000"/>
          <w:sz w:val="24"/>
        </w:rPr>
        <w:t>XX</w:t>
      </w:r>
      <w:r>
        <w:rPr>
          <w:color w:val="000000"/>
          <w:sz w:val="24"/>
        </w:rPr>
        <w:t>证券股份有限公司会组织谈判小组与申报供应商就采购项目的技术性能、配置、价格和售后服务等进行商谈。</w:t>
      </w:r>
    </w:p>
    <w:p w:rsidR="00C33467" w:rsidRDefault="00C33467">
      <w:pPr>
        <w:pStyle w:val="2"/>
        <w:spacing w:line="360" w:lineRule="auto"/>
        <w:rPr>
          <w:rStyle w:val="10"/>
          <w:rFonts w:ascii="Times New Roman" w:eastAsia="宋体" w:hAnsi="Times New Roman"/>
          <w:sz w:val="24"/>
          <w:szCs w:val="24"/>
        </w:rPr>
      </w:pPr>
      <w:bookmarkStart w:id="14" w:name="_Toc462061954"/>
      <w:bookmarkStart w:id="15" w:name="_Toc462064138"/>
      <w:bookmarkStart w:id="16" w:name="_Toc462064217"/>
      <w:bookmarkStart w:id="17" w:name="_Toc4350"/>
      <w:r>
        <w:rPr>
          <w:rStyle w:val="10"/>
          <w:rFonts w:ascii="Times New Roman" w:eastAsia="宋体" w:hAnsi="Times New Roman"/>
          <w:sz w:val="24"/>
          <w:szCs w:val="24"/>
        </w:rPr>
        <w:t>二、申报文件组成</w:t>
      </w:r>
      <w:bookmarkEnd w:id="14"/>
      <w:bookmarkEnd w:id="15"/>
      <w:bookmarkEnd w:id="16"/>
      <w:bookmarkEnd w:id="17"/>
    </w:p>
    <w:p w:rsidR="00C33467" w:rsidRDefault="00C33467">
      <w:pPr>
        <w:spacing w:line="360" w:lineRule="auto"/>
        <w:ind w:firstLine="420"/>
        <w:rPr>
          <w:color w:val="000000"/>
          <w:sz w:val="24"/>
        </w:rPr>
      </w:pPr>
      <w:r>
        <w:rPr>
          <w:color w:val="000000"/>
          <w:sz w:val="24"/>
        </w:rPr>
        <w:t>1</w:t>
      </w:r>
      <w:r>
        <w:rPr>
          <w:color w:val="000000"/>
          <w:sz w:val="24"/>
        </w:rPr>
        <w:t>、法人营业执照（复印件）及税务登记证书（复印件）</w:t>
      </w:r>
      <w:r>
        <w:rPr>
          <w:rFonts w:hint="eastAsia"/>
          <w:color w:val="000000"/>
          <w:sz w:val="24"/>
        </w:rPr>
        <w:t>，加盖公章</w:t>
      </w:r>
      <w:r>
        <w:rPr>
          <w:color w:val="000000"/>
          <w:sz w:val="24"/>
        </w:rPr>
        <w:t>；</w:t>
      </w:r>
    </w:p>
    <w:p w:rsidR="00C33467" w:rsidRDefault="00C33467">
      <w:pPr>
        <w:spacing w:line="360" w:lineRule="auto"/>
        <w:ind w:firstLine="420"/>
        <w:rPr>
          <w:color w:val="000000"/>
          <w:sz w:val="24"/>
        </w:rPr>
      </w:pPr>
      <w:r>
        <w:rPr>
          <w:rFonts w:hint="eastAsia"/>
          <w:color w:val="000000"/>
          <w:sz w:val="24"/>
        </w:rPr>
        <w:t>2</w:t>
      </w:r>
      <w:r>
        <w:rPr>
          <w:rFonts w:hint="eastAsia"/>
          <w:color w:val="000000"/>
          <w:sz w:val="24"/>
        </w:rPr>
        <w:t>、</w:t>
      </w:r>
      <w:r>
        <w:rPr>
          <w:color w:val="000000"/>
          <w:sz w:val="24"/>
        </w:rPr>
        <w:t>供应商的谈判</w:t>
      </w:r>
      <w:r>
        <w:rPr>
          <w:rFonts w:hint="eastAsia"/>
          <w:color w:val="000000"/>
          <w:sz w:val="24"/>
        </w:rPr>
        <w:t>响应</w:t>
      </w:r>
      <w:r>
        <w:rPr>
          <w:color w:val="000000"/>
          <w:sz w:val="24"/>
        </w:rPr>
        <w:t>书（附件</w:t>
      </w:r>
      <w:r>
        <w:rPr>
          <w:color w:val="000000"/>
          <w:sz w:val="24"/>
        </w:rPr>
        <w:t>1</w:t>
      </w:r>
      <w:r>
        <w:rPr>
          <w:color w:val="000000"/>
          <w:sz w:val="24"/>
        </w:rPr>
        <w:t>）</w:t>
      </w:r>
      <w:r>
        <w:rPr>
          <w:rFonts w:hint="eastAsia"/>
          <w:color w:val="000000"/>
          <w:sz w:val="24"/>
        </w:rPr>
        <w:t>；</w:t>
      </w:r>
    </w:p>
    <w:p w:rsidR="00C33467" w:rsidRDefault="00C33467">
      <w:pPr>
        <w:spacing w:line="360" w:lineRule="auto"/>
        <w:ind w:firstLine="420"/>
        <w:rPr>
          <w:color w:val="000000"/>
          <w:sz w:val="24"/>
        </w:rPr>
      </w:pPr>
      <w:r>
        <w:rPr>
          <w:color w:val="000000"/>
          <w:sz w:val="24"/>
        </w:rPr>
        <w:t>3</w:t>
      </w:r>
      <w:r>
        <w:rPr>
          <w:color w:val="000000"/>
          <w:sz w:val="24"/>
        </w:rPr>
        <w:t>、代理商授权文件（原件）（附件</w:t>
      </w:r>
      <w:r>
        <w:rPr>
          <w:color w:val="000000"/>
          <w:sz w:val="24"/>
        </w:rPr>
        <w:t>2</w:t>
      </w:r>
      <w:r>
        <w:rPr>
          <w:color w:val="000000"/>
          <w:sz w:val="24"/>
        </w:rPr>
        <w:t>）</w:t>
      </w:r>
      <w:r>
        <w:rPr>
          <w:rFonts w:hint="eastAsia"/>
          <w:color w:val="000000"/>
          <w:sz w:val="24"/>
        </w:rPr>
        <w:t>；</w:t>
      </w:r>
    </w:p>
    <w:p w:rsidR="00C33467" w:rsidRDefault="00C33467">
      <w:pPr>
        <w:spacing w:line="360" w:lineRule="auto"/>
        <w:ind w:firstLine="420"/>
        <w:rPr>
          <w:color w:val="000000"/>
          <w:sz w:val="24"/>
        </w:rPr>
      </w:pPr>
      <w:r>
        <w:rPr>
          <w:color w:val="000000"/>
          <w:sz w:val="24"/>
        </w:rPr>
        <w:t>4</w:t>
      </w:r>
      <w:r>
        <w:rPr>
          <w:color w:val="000000"/>
          <w:sz w:val="24"/>
        </w:rPr>
        <w:t>、</w:t>
      </w:r>
      <w:r>
        <w:rPr>
          <w:rFonts w:hint="eastAsia"/>
          <w:color w:val="000000"/>
          <w:sz w:val="24"/>
        </w:rPr>
        <w:t>法定代表人</w:t>
      </w:r>
      <w:r>
        <w:rPr>
          <w:color w:val="000000"/>
          <w:sz w:val="24"/>
        </w:rPr>
        <w:t>资格证明书及授权书（原件）（附件</w:t>
      </w:r>
      <w:r>
        <w:rPr>
          <w:color w:val="000000"/>
          <w:sz w:val="24"/>
        </w:rPr>
        <w:t>3</w:t>
      </w:r>
      <w:r>
        <w:rPr>
          <w:color w:val="000000"/>
          <w:sz w:val="24"/>
        </w:rPr>
        <w:t>）</w:t>
      </w:r>
      <w:r>
        <w:rPr>
          <w:rFonts w:hint="eastAsia"/>
          <w:color w:val="000000"/>
          <w:sz w:val="24"/>
        </w:rPr>
        <w:t>（加盖公章及法定代表人印章）、税务登记证复印件、近</w:t>
      </w:r>
      <w:r>
        <w:rPr>
          <w:color w:val="000000"/>
          <w:sz w:val="24"/>
        </w:rPr>
        <w:t>3</w:t>
      </w:r>
      <w:r>
        <w:rPr>
          <w:rFonts w:hint="eastAsia"/>
          <w:color w:val="000000"/>
          <w:sz w:val="24"/>
        </w:rPr>
        <w:t>个月的纳税记录、去年的财务报表、供应商是一般纳税人的，提供一般纳税人的证明材料；</w:t>
      </w:r>
    </w:p>
    <w:p w:rsidR="00C33467" w:rsidRDefault="00C33467">
      <w:pPr>
        <w:spacing w:line="360" w:lineRule="auto"/>
        <w:ind w:firstLine="420"/>
        <w:rPr>
          <w:color w:val="000000"/>
          <w:sz w:val="24"/>
        </w:rPr>
      </w:pPr>
      <w:r>
        <w:rPr>
          <w:color w:val="000000"/>
          <w:sz w:val="24"/>
        </w:rPr>
        <w:t>5</w:t>
      </w:r>
      <w:r>
        <w:rPr>
          <w:color w:val="000000"/>
          <w:sz w:val="24"/>
        </w:rPr>
        <w:t>、技术偏差表格式（附件</w:t>
      </w:r>
      <w:r>
        <w:rPr>
          <w:color w:val="000000"/>
          <w:sz w:val="24"/>
        </w:rPr>
        <w:t>4</w:t>
      </w:r>
      <w:r>
        <w:rPr>
          <w:color w:val="000000"/>
          <w:sz w:val="24"/>
        </w:rPr>
        <w:t>）</w:t>
      </w:r>
      <w:r>
        <w:rPr>
          <w:rFonts w:hint="eastAsia"/>
          <w:color w:val="000000"/>
          <w:sz w:val="24"/>
        </w:rPr>
        <w:t>；</w:t>
      </w:r>
    </w:p>
    <w:p w:rsidR="00C33467" w:rsidRDefault="00C33467">
      <w:pPr>
        <w:spacing w:line="360" w:lineRule="auto"/>
        <w:ind w:firstLine="420"/>
        <w:rPr>
          <w:color w:val="000000"/>
          <w:sz w:val="24"/>
        </w:rPr>
      </w:pPr>
      <w:r>
        <w:rPr>
          <w:color w:val="000000"/>
          <w:sz w:val="24"/>
        </w:rPr>
        <w:t>6</w:t>
      </w:r>
      <w:r>
        <w:rPr>
          <w:color w:val="000000"/>
          <w:sz w:val="24"/>
        </w:rPr>
        <w:t>、申报供应商的报价</w:t>
      </w:r>
      <w:r>
        <w:rPr>
          <w:rFonts w:hint="eastAsia"/>
          <w:color w:val="000000"/>
          <w:sz w:val="24"/>
        </w:rPr>
        <w:t>：</w:t>
      </w:r>
    </w:p>
    <w:p w:rsidR="00C33467" w:rsidRDefault="00C33467">
      <w:pPr>
        <w:spacing w:line="360" w:lineRule="auto"/>
        <w:ind w:firstLine="420"/>
        <w:rPr>
          <w:color w:val="000000"/>
          <w:sz w:val="24"/>
        </w:rPr>
      </w:pPr>
      <w:r>
        <w:rPr>
          <w:color w:val="000000"/>
          <w:sz w:val="24"/>
        </w:rPr>
        <w:t>写明设备型号规格，对主机、配件价格以及运费、保险费、税金等分别列明并注明折扣和优惠价</w:t>
      </w:r>
      <w:r>
        <w:rPr>
          <w:rFonts w:hint="eastAsia"/>
          <w:color w:val="000000"/>
          <w:sz w:val="24"/>
        </w:rPr>
        <w:t>。</w:t>
      </w:r>
    </w:p>
    <w:p w:rsidR="00C33467" w:rsidRDefault="00C33467">
      <w:pPr>
        <w:spacing w:line="360" w:lineRule="auto"/>
        <w:ind w:firstLine="420"/>
        <w:rPr>
          <w:color w:val="000000"/>
          <w:sz w:val="24"/>
        </w:rPr>
      </w:pPr>
      <w:r>
        <w:rPr>
          <w:color w:val="000000"/>
          <w:sz w:val="24"/>
        </w:rPr>
        <w:t>7</w:t>
      </w:r>
      <w:r>
        <w:rPr>
          <w:color w:val="000000"/>
          <w:sz w:val="24"/>
        </w:rPr>
        <w:t>、参加</w:t>
      </w:r>
      <w:r>
        <w:rPr>
          <w:rFonts w:hint="eastAsia"/>
          <w:color w:val="000000"/>
          <w:sz w:val="24"/>
        </w:rPr>
        <w:t>同类业务案例介绍</w:t>
      </w:r>
      <w:r>
        <w:rPr>
          <w:color w:val="000000"/>
          <w:sz w:val="24"/>
        </w:rPr>
        <w:t>（如有）</w:t>
      </w:r>
      <w:r>
        <w:rPr>
          <w:rFonts w:hint="eastAsia"/>
          <w:color w:val="000000"/>
          <w:sz w:val="24"/>
        </w:rPr>
        <w:t>；</w:t>
      </w:r>
    </w:p>
    <w:p w:rsidR="00C33467" w:rsidRDefault="00C33467">
      <w:pPr>
        <w:spacing w:line="360" w:lineRule="auto"/>
        <w:ind w:firstLine="420"/>
        <w:rPr>
          <w:color w:val="000000"/>
          <w:sz w:val="24"/>
        </w:rPr>
      </w:pPr>
      <w:r>
        <w:rPr>
          <w:color w:val="000000"/>
          <w:sz w:val="24"/>
        </w:rPr>
        <w:t>8</w:t>
      </w:r>
      <w:r>
        <w:rPr>
          <w:color w:val="000000"/>
          <w:sz w:val="24"/>
        </w:rPr>
        <w:t>、申报供应商承诺</w:t>
      </w:r>
      <w:r>
        <w:rPr>
          <w:rFonts w:hint="eastAsia"/>
          <w:color w:val="000000"/>
          <w:sz w:val="24"/>
        </w:rPr>
        <w:t>书</w:t>
      </w:r>
      <w:r>
        <w:rPr>
          <w:color w:val="000000"/>
          <w:sz w:val="24"/>
        </w:rPr>
        <w:t>、保证书</w:t>
      </w:r>
      <w:r>
        <w:rPr>
          <w:rFonts w:hint="eastAsia"/>
          <w:color w:val="000000"/>
          <w:sz w:val="24"/>
        </w:rPr>
        <w:t>（包含资格声明承诺、维护服务与质量保证等）；</w:t>
      </w:r>
    </w:p>
    <w:p w:rsidR="00C33467" w:rsidRDefault="00C33467">
      <w:pPr>
        <w:spacing w:line="360" w:lineRule="auto"/>
        <w:ind w:firstLine="420"/>
        <w:rPr>
          <w:color w:val="000000"/>
          <w:sz w:val="24"/>
        </w:rPr>
      </w:pPr>
      <w:r>
        <w:rPr>
          <w:rFonts w:hint="eastAsia"/>
          <w:color w:val="000000"/>
          <w:sz w:val="24"/>
        </w:rPr>
        <w:t>9</w:t>
      </w:r>
      <w:r>
        <w:rPr>
          <w:rFonts w:hint="eastAsia"/>
          <w:color w:val="000000"/>
          <w:sz w:val="24"/>
        </w:rPr>
        <w:t>、供应商服务说明一览表；</w:t>
      </w:r>
    </w:p>
    <w:p w:rsidR="00C33467" w:rsidRDefault="00C33467">
      <w:pPr>
        <w:spacing w:line="360" w:lineRule="auto"/>
        <w:ind w:firstLine="420"/>
        <w:rPr>
          <w:color w:val="000000"/>
          <w:sz w:val="24"/>
        </w:rPr>
      </w:pPr>
      <w:r>
        <w:rPr>
          <w:rFonts w:hint="eastAsia"/>
          <w:color w:val="000000"/>
          <w:sz w:val="24"/>
        </w:rPr>
        <w:t>1</w:t>
      </w:r>
      <w:r>
        <w:rPr>
          <w:color w:val="000000"/>
          <w:sz w:val="24"/>
        </w:rPr>
        <w:t>0</w:t>
      </w:r>
      <w:r>
        <w:rPr>
          <w:rFonts w:hint="eastAsia"/>
          <w:color w:val="000000"/>
          <w:sz w:val="24"/>
        </w:rPr>
        <w:t>、申报供应商资质证书及其他资质证明文件；</w:t>
      </w:r>
    </w:p>
    <w:p w:rsidR="00C33467" w:rsidRDefault="00C33467">
      <w:pPr>
        <w:spacing w:line="360" w:lineRule="auto"/>
        <w:ind w:firstLine="420"/>
        <w:rPr>
          <w:color w:val="000000"/>
          <w:sz w:val="24"/>
        </w:rPr>
      </w:pPr>
      <w:r>
        <w:rPr>
          <w:rFonts w:hint="eastAsia"/>
          <w:color w:val="000000"/>
          <w:sz w:val="24"/>
        </w:rPr>
        <w:t>11</w:t>
      </w:r>
      <w:r>
        <w:rPr>
          <w:rFonts w:hint="eastAsia"/>
          <w:color w:val="000000"/>
          <w:sz w:val="24"/>
        </w:rPr>
        <w:t>、采购需求及技术要求中规定应提交或有必要提交的有关技术文件材料。</w:t>
      </w:r>
    </w:p>
    <w:p w:rsidR="00C33467" w:rsidRDefault="00C33467">
      <w:pPr>
        <w:pStyle w:val="2"/>
        <w:spacing w:line="360" w:lineRule="auto"/>
        <w:rPr>
          <w:rStyle w:val="10"/>
          <w:rFonts w:ascii="Times New Roman" w:eastAsia="宋体" w:hAnsi="Times New Roman"/>
          <w:sz w:val="24"/>
          <w:szCs w:val="24"/>
        </w:rPr>
      </w:pPr>
      <w:bookmarkStart w:id="18" w:name="_Toc462064139"/>
      <w:bookmarkStart w:id="19" w:name="_Toc462064218"/>
      <w:bookmarkStart w:id="20" w:name="_Toc462061955"/>
      <w:bookmarkStart w:id="21" w:name="_Toc8280"/>
      <w:r>
        <w:rPr>
          <w:rStyle w:val="10"/>
          <w:rFonts w:ascii="Times New Roman" w:eastAsia="宋体" w:hAnsi="Times New Roman"/>
          <w:sz w:val="24"/>
          <w:szCs w:val="24"/>
        </w:rPr>
        <w:t>三、申报文件递交</w:t>
      </w:r>
      <w:bookmarkEnd w:id="18"/>
      <w:bookmarkEnd w:id="19"/>
      <w:bookmarkEnd w:id="20"/>
      <w:bookmarkEnd w:id="21"/>
    </w:p>
    <w:p w:rsidR="00C33467" w:rsidRDefault="00C33467">
      <w:pPr>
        <w:spacing w:line="360" w:lineRule="auto"/>
        <w:ind w:firstLineChars="200" w:firstLine="480"/>
        <w:rPr>
          <w:color w:val="000000"/>
          <w:sz w:val="24"/>
        </w:rPr>
      </w:pPr>
      <w:r>
        <w:rPr>
          <w:color w:val="000000"/>
          <w:sz w:val="24"/>
        </w:rPr>
        <w:t>申报文件应密封包装，并加盖供应商公章，于单一来源谈判邀请规定的时间之前递交至</w:t>
      </w:r>
      <w:r w:rsidR="000E3A55">
        <w:rPr>
          <w:color w:val="000000"/>
          <w:sz w:val="24"/>
        </w:rPr>
        <w:t>XX</w:t>
      </w:r>
      <w:r>
        <w:rPr>
          <w:color w:val="000000"/>
          <w:sz w:val="24"/>
        </w:rPr>
        <w:t>证券股份有限公司指定地点。</w:t>
      </w:r>
    </w:p>
    <w:p w:rsidR="00C33467" w:rsidRDefault="00C33467">
      <w:pPr>
        <w:spacing w:line="360" w:lineRule="auto"/>
        <w:ind w:firstLineChars="200" w:firstLine="480"/>
        <w:rPr>
          <w:color w:val="000000"/>
          <w:sz w:val="24"/>
        </w:rPr>
      </w:pPr>
      <w:r>
        <w:rPr>
          <w:color w:val="000000"/>
          <w:sz w:val="24"/>
        </w:rPr>
        <w:t>谈判文件如有实质性变动的，谈判小组将以书面形式通知参加谈判的供应商</w:t>
      </w:r>
      <w:r>
        <w:rPr>
          <w:rFonts w:hint="eastAsia"/>
          <w:color w:val="000000"/>
          <w:sz w:val="24"/>
        </w:rPr>
        <w:t>。</w:t>
      </w:r>
    </w:p>
    <w:p w:rsidR="00C33467" w:rsidRDefault="00C33467">
      <w:pPr>
        <w:pStyle w:val="2"/>
        <w:spacing w:line="360" w:lineRule="auto"/>
        <w:rPr>
          <w:rStyle w:val="10"/>
          <w:rFonts w:ascii="Times New Roman" w:eastAsia="宋体" w:hAnsi="Times New Roman"/>
          <w:sz w:val="24"/>
          <w:szCs w:val="24"/>
        </w:rPr>
      </w:pPr>
      <w:bookmarkStart w:id="22" w:name="_Toc462064140"/>
      <w:bookmarkStart w:id="23" w:name="_Toc462064219"/>
      <w:bookmarkStart w:id="24" w:name="_Toc10359"/>
      <w:bookmarkStart w:id="25" w:name="_Toc462061956"/>
      <w:r>
        <w:rPr>
          <w:rStyle w:val="10"/>
          <w:rFonts w:ascii="Times New Roman" w:eastAsia="宋体" w:hAnsi="Times New Roman"/>
          <w:sz w:val="24"/>
          <w:szCs w:val="24"/>
        </w:rPr>
        <w:lastRenderedPageBreak/>
        <w:t>四、</w:t>
      </w:r>
      <w:r>
        <w:rPr>
          <w:rStyle w:val="10"/>
          <w:rFonts w:ascii="Times New Roman" w:eastAsia="宋体" w:hAnsi="Times New Roman" w:hint="eastAsia"/>
          <w:sz w:val="24"/>
          <w:szCs w:val="24"/>
        </w:rPr>
        <w:t>报价要求</w:t>
      </w:r>
      <w:bookmarkEnd w:id="22"/>
      <w:bookmarkEnd w:id="23"/>
      <w:bookmarkEnd w:id="24"/>
    </w:p>
    <w:p w:rsidR="00C33467" w:rsidRDefault="00C33467">
      <w:pPr>
        <w:pStyle w:val="afe"/>
        <w:spacing w:line="360" w:lineRule="auto"/>
        <w:rPr>
          <w:szCs w:val="24"/>
        </w:rPr>
      </w:pPr>
      <w:r>
        <w:rPr>
          <w:rFonts w:hint="eastAsia"/>
          <w:szCs w:val="24"/>
        </w:rPr>
        <w:t>1、设备报价应包含由软件费用、实施费用，所有报价均应已包含国家规定的所有税费；</w:t>
      </w:r>
    </w:p>
    <w:p w:rsidR="00C33467" w:rsidRDefault="00C33467">
      <w:pPr>
        <w:pStyle w:val="afe"/>
        <w:spacing w:line="360" w:lineRule="auto"/>
        <w:ind w:leftChars="268" w:left="923" w:hangingChars="150" w:hanging="360"/>
        <w:rPr>
          <w:szCs w:val="24"/>
        </w:rPr>
      </w:pPr>
      <w:r>
        <w:rPr>
          <w:rFonts w:hint="eastAsia"/>
          <w:szCs w:val="24"/>
        </w:rPr>
        <w:t>2、报价栏项目中如出现数字0，视报价为零；如出现空白，视为未响应；</w:t>
      </w:r>
    </w:p>
    <w:p w:rsidR="00C33467" w:rsidRDefault="00C33467">
      <w:pPr>
        <w:pStyle w:val="afe"/>
        <w:spacing w:line="360" w:lineRule="auto"/>
        <w:ind w:leftChars="268" w:left="923" w:hangingChars="150" w:hanging="360"/>
        <w:rPr>
          <w:szCs w:val="24"/>
        </w:rPr>
      </w:pPr>
      <w:r>
        <w:rPr>
          <w:rFonts w:hint="eastAsia"/>
          <w:szCs w:val="24"/>
        </w:rPr>
        <w:t>3、报价应有分类汇总，总报价的报价原则：</w:t>
      </w:r>
    </w:p>
    <w:p w:rsidR="00C33467" w:rsidRDefault="00C33467">
      <w:pPr>
        <w:pStyle w:val="afe"/>
        <w:spacing w:line="360" w:lineRule="auto"/>
        <w:ind w:leftChars="503" w:left="1416" w:hangingChars="150" w:hanging="360"/>
        <w:rPr>
          <w:szCs w:val="24"/>
        </w:rPr>
      </w:pPr>
      <w:r>
        <w:rPr>
          <w:rFonts w:hint="eastAsia"/>
          <w:szCs w:val="24"/>
        </w:rPr>
        <w:t>1）投标书中应给出应用软件系统的总报价；</w:t>
      </w:r>
    </w:p>
    <w:p w:rsidR="00C33467" w:rsidRDefault="00C33467">
      <w:pPr>
        <w:pStyle w:val="afe"/>
        <w:spacing w:line="360" w:lineRule="auto"/>
        <w:ind w:leftChars="503" w:left="1416" w:hangingChars="150" w:hanging="360"/>
        <w:rPr>
          <w:szCs w:val="24"/>
        </w:rPr>
      </w:pPr>
      <w:r>
        <w:rPr>
          <w:rFonts w:hint="eastAsia"/>
          <w:szCs w:val="24"/>
        </w:rPr>
        <w:t>2）报价表中应分别给出每个模块的报价；</w:t>
      </w:r>
    </w:p>
    <w:p w:rsidR="00C33467" w:rsidRDefault="00C33467">
      <w:pPr>
        <w:pStyle w:val="afe"/>
        <w:spacing w:line="360" w:lineRule="auto"/>
        <w:ind w:leftChars="503" w:left="1416" w:hangingChars="150" w:hanging="360"/>
        <w:rPr>
          <w:szCs w:val="24"/>
        </w:rPr>
      </w:pPr>
      <w:r>
        <w:rPr>
          <w:rFonts w:hint="eastAsia"/>
          <w:szCs w:val="24"/>
        </w:rPr>
        <w:t>3）明确服务报价及免费服务范围；</w:t>
      </w:r>
    </w:p>
    <w:p w:rsidR="00C33467" w:rsidRDefault="00C33467">
      <w:pPr>
        <w:pStyle w:val="afe"/>
        <w:spacing w:line="360" w:lineRule="auto"/>
        <w:ind w:leftChars="503" w:left="1416" w:hangingChars="150" w:hanging="360"/>
        <w:rPr>
          <w:szCs w:val="24"/>
        </w:rPr>
      </w:pPr>
      <w:r>
        <w:rPr>
          <w:rFonts w:hint="eastAsia"/>
          <w:szCs w:val="24"/>
        </w:rPr>
        <w:t>4）明确免费维护期后服务报价及免费服务范围。</w:t>
      </w:r>
    </w:p>
    <w:p w:rsidR="00C33467" w:rsidRDefault="00C33467">
      <w:pPr>
        <w:pStyle w:val="afe"/>
        <w:spacing w:line="360" w:lineRule="auto"/>
        <w:ind w:leftChars="268" w:left="923" w:hangingChars="150" w:hanging="360"/>
        <w:rPr>
          <w:rFonts w:eastAsia="新宋体"/>
          <w:bCs/>
          <w:color w:val="000000"/>
          <w:szCs w:val="24"/>
        </w:rPr>
      </w:pPr>
      <w:r>
        <w:rPr>
          <w:rFonts w:hint="eastAsia"/>
          <w:szCs w:val="24"/>
        </w:rPr>
        <w:t>4、需提供</w:t>
      </w:r>
      <w:r>
        <w:rPr>
          <w:rFonts w:eastAsia="新宋体" w:hint="eastAsia"/>
          <w:bCs/>
          <w:color w:val="000000"/>
          <w:szCs w:val="24"/>
        </w:rPr>
        <w:t>系统配套硬件的推荐配置，并提供参考报价；</w:t>
      </w:r>
    </w:p>
    <w:p w:rsidR="00C33467" w:rsidRDefault="00C33467">
      <w:pPr>
        <w:pStyle w:val="afe"/>
        <w:spacing w:line="360" w:lineRule="auto"/>
        <w:ind w:leftChars="268" w:left="923" w:hangingChars="150" w:hanging="360"/>
        <w:rPr>
          <w:szCs w:val="24"/>
        </w:rPr>
      </w:pPr>
      <w:r>
        <w:rPr>
          <w:rFonts w:eastAsia="新宋体" w:hint="eastAsia"/>
          <w:bCs/>
          <w:color w:val="000000"/>
          <w:szCs w:val="24"/>
        </w:rPr>
        <w:t>5</w:t>
      </w:r>
      <w:r>
        <w:rPr>
          <w:rFonts w:eastAsia="新宋体" w:hint="eastAsia"/>
          <w:bCs/>
          <w:color w:val="000000"/>
          <w:szCs w:val="24"/>
        </w:rPr>
        <w:t>、供应商</w:t>
      </w:r>
      <w:r>
        <w:rPr>
          <w:rFonts w:eastAsia="新宋体"/>
          <w:bCs/>
          <w:color w:val="000000"/>
          <w:szCs w:val="24"/>
        </w:rPr>
        <w:t>应当根据谈判文件要求和范围，以</w:t>
      </w:r>
      <w:r>
        <w:rPr>
          <w:rFonts w:hint="eastAsia"/>
          <w:szCs w:val="24"/>
        </w:rPr>
        <w:t>人</w:t>
      </w:r>
      <w:r>
        <w:rPr>
          <w:szCs w:val="24"/>
        </w:rPr>
        <w:t>民币报价</w:t>
      </w:r>
      <w:r>
        <w:rPr>
          <w:rFonts w:hint="eastAsia"/>
          <w:szCs w:val="24"/>
        </w:rPr>
        <w:t>；</w:t>
      </w:r>
    </w:p>
    <w:p w:rsidR="00C33467" w:rsidRDefault="00C33467">
      <w:pPr>
        <w:pStyle w:val="afe"/>
        <w:spacing w:line="360" w:lineRule="auto"/>
        <w:ind w:leftChars="268" w:left="923" w:hangingChars="150" w:hanging="360"/>
        <w:rPr>
          <w:rFonts w:eastAsia="新宋体"/>
          <w:bCs/>
          <w:color w:val="000000"/>
          <w:szCs w:val="24"/>
        </w:rPr>
      </w:pPr>
      <w:r>
        <w:rPr>
          <w:rFonts w:eastAsia="新宋体"/>
          <w:bCs/>
          <w:color w:val="000000"/>
          <w:szCs w:val="24"/>
        </w:rPr>
        <w:t>6</w:t>
      </w:r>
      <w:r>
        <w:rPr>
          <w:rFonts w:eastAsia="新宋体"/>
          <w:bCs/>
          <w:color w:val="000000"/>
          <w:szCs w:val="24"/>
        </w:rPr>
        <w:t>、</w:t>
      </w:r>
      <w:r>
        <w:rPr>
          <w:rFonts w:eastAsia="新宋体" w:hint="eastAsia"/>
          <w:bCs/>
          <w:color w:val="000000"/>
          <w:szCs w:val="24"/>
        </w:rPr>
        <w:t>报价计算错误修正的原则：最后报价的大写金额和小写金额不一致的，以大写金额为准；总价金额与按分项报价汇总金额不一致的，以分项报价金额计算结果为准；分项报价金额小数点有明显错位的，应以总价为准，并修改分项报价。</w:t>
      </w:r>
    </w:p>
    <w:p w:rsidR="00C33467" w:rsidRDefault="00C33467">
      <w:pPr>
        <w:pStyle w:val="2"/>
        <w:spacing w:line="360" w:lineRule="auto"/>
        <w:rPr>
          <w:rStyle w:val="10"/>
          <w:rFonts w:ascii="Times New Roman" w:eastAsia="宋体" w:hAnsi="Times New Roman"/>
          <w:sz w:val="24"/>
          <w:szCs w:val="24"/>
        </w:rPr>
      </w:pPr>
      <w:bookmarkStart w:id="26" w:name="_Toc462064220"/>
      <w:bookmarkStart w:id="27" w:name="_Toc462064141"/>
      <w:bookmarkStart w:id="28" w:name="_Toc1544"/>
      <w:r>
        <w:rPr>
          <w:rStyle w:val="10"/>
          <w:rFonts w:ascii="Times New Roman" w:eastAsia="宋体" w:hAnsi="Times New Roman" w:hint="eastAsia"/>
          <w:sz w:val="24"/>
          <w:szCs w:val="24"/>
        </w:rPr>
        <w:t>五</w:t>
      </w:r>
      <w:r>
        <w:rPr>
          <w:rStyle w:val="10"/>
          <w:rFonts w:ascii="Times New Roman" w:eastAsia="宋体" w:hAnsi="Times New Roman"/>
          <w:sz w:val="24"/>
          <w:szCs w:val="24"/>
        </w:rPr>
        <w:t>、</w:t>
      </w:r>
      <w:r>
        <w:rPr>
          <w:rStyle w:val="10"/>
          <w:rFonts w:ascii="Times New Roman" w:eastAsia="宋体" w:hAnsi="Times New Roman" w:hint="eastAsia"/>
          <w:sz w:val="24"/>
          <w:szCs w:val="24"/>
        </w:rPr>
        <w:t>单一</w:t>
      </w:r>
      <w:r>
        <w:rPr>
          <w:rStyle w:val="10"/>
          <w:rFonts w:ascii="Times New Roman" w:eastAsia="宋体" w:hAnsi="Times New Roman"/>
          <w:sz w:val="24"/>
          <w:szCs w:val="24"/>
        </w:rPr>
        <w:t>来源谈判</w:t>
      </w:r>
      <w:bookmarkEnd w:id="25"/>
      <w:bookmarkEnd w:id="26"/>
      <w:bookmarkEnd w:id="27"/>
      <w:bookmarkEnd w:id="28"/>
    </w:p>
    <w:p w:rsidR="00C33467" w:rsidRDefault="00C33467">
      <w:pPr>
        <w:spacing w:line="360" w:lineRule="auto"/>
        <w:ind w:firstLineChars="200" w:firstLine="480"/>
        <w:rPr>
          <w:color w:val="000000"/>
          <w:sz w:val="24"/>
        </w:rPr>
      </w:pPr>
      <w:r>
        <w:rPr>
          <w:color w:val="000000"/>
          <w:sz w:val="24"/>
        </w:rPr>
        <w:t>1</w:t>
      </w:r>
      <w:r>
        <w:rPr>
          <w:color w:val="000000"/>
          <w:sz w:val="24"/>
        </w:rPr>
        <w:t>、谈判参与人</w:t>
      </w:r>
    </w:p>
    <w:p w:rsidR="00C33467" w:rsidRDefault="00C33467">
      <w:pPr>
        <w:spacing w:line="360" w:lineRule="auto"/>
        <w:ind w:firstLineChars="200" w:firstLine="480"/>
        <w:rPr>
          <w:color w:val="000000"/>
          <w:sz w:val="24"/>
        </w:rPr>
      </w:pPr>
      <w:r>
        <w:rPr>
          <w:rFonts w:hint="eastAsia"/>
          <w:color w:val="000000"/>
          <w:sz w:val="24"/>
        </w:rPr>
        <w:t>（</w:t>
      </w:r>
      <w:r>
        <w:rPr>
          <w:rFonts w:hint="eastAsia"/>
          <w:color w:val="000000"/>
          <w:sz w:val="24"/>
        </w:rPr>
        <w:t>1</w:t>
      </w:r>
      <w:r>
        <w:rPr>
          <w:rFonts w:hint="eastAsia"/>
          <w:color w:val="000000"/>
          <w:sz w:val="24"/>
        </w:rPr>
        <w:t>）</w:t>
      </w:r>
      <w:r>
        <w:rPr>
          <w:color w:val="000000"/>
          <w:sz w:val="24"/>
        </w:rPr>
        <w:t>采购方谈判小组：谈判小组依法由相关专家和采购人代表组成</w:t>
      </w:r>
      <w:r>
        <w:rPr>
          <w:rFonts w:hint="eastAsia"/>
          <w:color w:val="000000"/>
          <w:sz w:val="24"/>
        </w:rPr>
        <w:t>；</w:t>
      </w:r>
    </w:p>
    <w:p w:rsidR="00C33467" w:rsidRDefault="00C33467">
      <w:pPr>
        <w:spacing w:line="360" w:lineRule="auto"/>
        <w:ind w:firstLineChars="200" w:firstLine="480"/>
        <w:rPr>
          <w:color w:val="000000"/>
          <w:sz w:val="24"/>
        </w:rPr>
      </w:pPr>
      <w:r>
        <w:rPr>
          <w:rFonts w:hint="eastAsia"/>
          <w:color w:val="000000"/>
          <w:sz w:val="24"/>
        </w:rPr>
        <w:t>（</w:t>
      </w:r>
      <w:r>
        <w:rPr>
          <w:rFonts w:hint="eastAsia"/>
          <w:color w:val="000000"/>
          <w:sz w:val="24"/>
        </w:rPr>
        <w:t>2</w:t>
      </w:r>
      <w:r>
        <w:rPr>
          <w:rFonts w:hint="eastAsia"/>
          <w:color w:val="000000"/>
          <w:sz w:val="24"/>
        </w:rPr>
        <w:t>）</w:t>
      </w:r>
      <w:r>
        <w:rPr>
          <w:color w:val="000000"/>
          <w:sz w:val="24"/>
        </w:rPr>
        <w:t>供应商谈判代表：被邀请谈判的供应商应委派法定代表人或其授权代表持有效身份证件参加谈判</w:t>
      </w:r>
      <w:r>
        <w:rPr>
          <w:rFonts w:hint="eastAsia"/>
          <w:color w:val="000000"/>
          <w:sz w:val="24"/>
        </w:rPr>
        <w:t>（如授权须出示授权委托书原件并加盖公章）</w:t>
      </w:r>
      <w:r>
        <w:rPr>
          <w:color w:val="000000"/>
          <w:sz w:val="24"/>
        </w:rPr>
        <w:t>。</w:t>
      </w:r>
    </w:p>
    <w:p w:rsidR="00C33467" w:rsidRDefault="00C33467">
      <w:pPr>
        <w:spacing w:line="360" w:lineRule="auto"/>
        <w:ind w:firstLineChars="200" w:firstLine="480"/>
        <w:rPr>
          <w:color w:val="000000"/>
          <w:sz w:val="24"/>
        </w:rPr>
      </w:pPr>
      <w:r>
        <w:rPr>
          <w:color w:val="000000"/>
          <w:sz w:val="24"/>
        </w:rPr>
        <w:t>2</w:t>
      </w:r>
      <w:r>
        <w:rPr>
          <w:color w:val="000000"/>
          <w:sz w:val="24"/>
        </w:rPr>
        <w:t>、谈判程序</w:t>
      </w:r>
    </w:p>
    <w:p w:rsidR="00C33467" w:rsidRDefault="00C33467">
      <w:pPr>
        <w:spacing w:line="360" w:lineRule="auto"/>
        <w:ind w:firstLineChars="200" w:firstLine="480"/>
        <w:rPr>
          <w:color w:val="000000"/>
          <w:sz w:val="24"/>
        </w:rPr>
      </w:pPr>
      <w:r>
        <w:rPr>
          <w:color w:val="000000"/>
          <w:sz w:val="24"/>
        </w:rPr>
        <w:t>（</w:t>
      </w:r>
      <w:r>
        <w:rPr>
          <w:color w:val="000000"/>
          <w:sz w:val="24"/>
        </w:rPr>
        <w:t>1</w:t>
      </w:r>
      <w:r>
        <w:rPr>
          <w:color w:val="000000"/>
          <w:sz w:val="24"/>
        </w:rPr>
        <w:t>）谈判小组审阅申报供应商所递交的申报文件；</w:t>
      </w:r>
    </w:p>
    <w:p w:rsidR="00C33467" w:rsidRDefault="00C33467">
      <w:pPr>
        <w:spacing w:line="360" w:lineRule="auto"/>
        <w:ind w:firstLineChars="200" w:firstLine="480"/>
        <w:rPr>
          <w:sz w:val="24"/>
        </w:rPr>
      </w:pPr>
      <w:r>
        <w:rPr>
          <w:color w:val="000000"/>
          <w:sz w:val="24"/>
        </w:rPr>
        <w:t>（</w:t>
      </w:r>
      <w:r>
        <w:rPr>
          <w:color w:val="000000"/>
          <w:sz w:val="24"/>
        </w:rPr>
        <w:t>2</w:t>
      </w:r>
      <w:r>
        <w:rPr>
          <w:color w:val="000000"/>
          <w:sz w:val="24"/>
        </w:rPr>
        <w:t>）谈判小组所有成员集中与单一供应商进行谈判</w:t>
      </w:r>
      <w:r>
        <w:rPr>
          <w:rFonts w:hint="eastAsia"/>
          <w:sz w:val="24"/>
        </w:rPr>
        <w:t>，具体</w:t>
      </w:r>
      <w:r>
        <w:rPr>
          <w:sz w:val="24"/>
        </w:rPr>
        <w:t>时间地点由采购人通知</w:t>
      </w:r>
      <w:r>
        <w:rPr>
          <w:rFonts w:hint="eastAsia"/>
          <w:sz w:val="24"/>
        </w:rPr>
        <w:t>；</w:t>
      </w:r>
    </w:p>
    <w:p w:rsidR="00C33467" w:rsidRDefault="00C33467">
      <w:pPr>
        <w:spacing w:line="360" w:lineRule="auto"/>
        <w:ind w:firstLineChars="200" w:firstLine="480"/>
        <w:rPr>
          <w:color w:val="000000"/>
          <w:sz w:val="24"/>
        </w:rPr>
      </w:pPr>
      <w:r>
        <w:rPr>
          <w:rFonts w:hint="eastAsia"/>
          <w:sz w:val="24"/>
        </w:rPr>
        <w:t>（</w:t>
      </w:r>
      <w:r>
        <w:rPr>
          <w:rFonts w:hint="eastAsia"/>
          <w:sz w:val="24"/>
        </w:rPr>
        <w:t>3</w:t>
      </w:r>
      <w:r>
        <w:rPr>
          <w:rFonts w:hint="eastAsia"/>
          <w:sz w:val="24"/>
        </w:rPr>
        <w:t>）</w:t>
      </w:r>
      <w:r>
        <w:rPr>
          <w:color w:val="000000"/>
          <w:sz w:val="24"/>
        </w:rPr>
        <w:t>谈判内容包括但不限于以下方面：</w:t>
      </w:r>
    </w:p>
    <w:p w:rsidR="00C33467" w:rsidRDefault="00C33467">
      <w:pPr>
        <w:spacing w:line="360" w:lineRule="auto"/>
        <w:ind w:firstLineChars="200" w:firstLine="480"/>
        <w:rPr>
          <w:color w:val="000000"/>
          <w:sz w:val="24"/>
        </w:rPr>
      </w:pPr>
      <w:r>
        <w:rPr>
          <w:rFonts w:hint="eastAsia"/>
          <w:color w:val="000000"/>
          <w:sz w:val="24"/>
        </w:rPr>
        <w:t>a</w:t>
      </w:r>
      <w:r>
        <w:rPr>
          <w:color w:val="000000"/>
          <w:sz w:val="24"/>
        </w:rPr>
        <w:t>．确定供应商承诺提供的货物与服务是否符合采购方的实际需求；</w:t>
      </w:r>
    </w:p>
    <w:p w:rsidR="00C33467" w:rsidRDefault="00C33467">
      <w:pPr>
        <w:spacing w:line="360" w:lineRule="auto"/>
        <w:ind w:firstLineChars="200" w:firstLine="480"/>
        <w:rPr>
          <w:color w:val="000000"/>
          <w:sz w:val="24"/>
        </w:rPr>
      </w:pPr>
      <w:r>
        <w:rPr>
          <w:rFonts w:hint="eastAsia"/>
          <w:color w:val="000000"/>
          <w:sz w:val="24"/>
        </w:rPr>
        <w:t>b</w:t>
      </w:r>
      <w:r>
        <w:rPr>
          <w:color w:val="000000"/>
          <w:sz w:val="24"/>
        </w:rPr>
        <w:t>．议定合理的供货或服务价格；</w:t>
      </w:r>
    </w:p>
    <w:p w:rsidR="00C33467" w:rsidRDefault="00C33467">
      <w:pPr>
        <w:spacing w:line="360" w:lineRule="auto"/>
        <w:ind w:firstLineChars="200" w:firstLine="480"/>
        <w:rPr>
          <w:color w:val="000000"/>
          <w:sz w:val="24"/>
        </w:rPr>
      </w:pPr>
      <w:r>
        <w:rPr>
          <w:rFonts w:hint="eastAsia"/>
          <w:color w:val="000000"/>
          <w:sz w:val="24"/>
        </w:rPr>
        <w:t>c</w:t>
      </w:r>
      <w:r>
        <w:rPr>
          <w:color w:val="000000"/>
          <w:sz w:val="24"/>
        </w:rPr>
        <w:t>．议定采购合同条款及内容。</w:t>
      </w:r>
    </w:p>
    <w:p w:rsidR="00C33467" w:rsidRDefault="00C33467">
      <w:pPr>
        <w:spacing w:line="360" w:lineRule="auto"/>
        <w:ind w:firstLineChars="200" w:firstLine="480"/>
        <w:rPr>
          <w:color w:val="000000"/>
          <w:sz w:val="24"/>
        </w:rPr>
      </w:pPr>
      <w:r>
        <w:rPr>
          <w:color w:val="000000"/>
          <w:sz w:val="24"/>
        </w:rPr>
        <w:lastRenderedPageBreak/>
        <w:t>谈判小组与供应商代表就以上内容进行谈判。供应商代表对谈判小组提出的质疑，应提供书面的应答或澄清材料。</w:t>
      </w:r>
    </w:p>
    <w:p w:rsidR="00C33467" w:rsidRDefault="00C33467">
      <w:pPr>
        <w:spacing w:line="360" w:lineRule="auto"/>
        <w:ind w:firstLineChars="200" w:firstLine="480"/>
        <w:rPr>
          <w:color w:val="000000"/>
          <w:sz w:val="24"/>
        </w:rPr>
      </w:pPr>
      <w:r>
        <w:rPr>
          <w:color w:val="000000"/>
          <w:sz w:val="24"/>
        </w:rPr>
        <w:t>（</w:t>
      </w:r>
      <w:r>
        <w:rPr>
          <w:color w:val="000000"/>
          <w:sz w:val="24"/>
        </w:rPr>
        <w:t>4</w:t>
      </w:r>
      <w:r>
        <w:rPr>
          <w:color w:val="000000"/>
          <w:sz w:val="24"/>
        </w:rPr>
        <w:t>）谈判中，谈判小组与供应商就合同条款逐条进行议定并形成书面材料，由谈判小组成员及供应商代表签字确认</w:t>
      </w:r>
      <w:r>
        <w:rPr>
          <w:rFonts w:hint="eastAsia"/>
          <w:color w:val="000000"/>
          <w:sz w:val="24"/>
        </w:rPr>
        <w:t>；</w:t>
      </w:r>
    </w:p>
    <w:p w:rsidR="00C33467" w:rsidRDefault="00C33467">
      <w:pPr>
        <w:spacing w:line="360" w:lineRule="auto"/>
        <w:ind w:firstLineChars="200" w:firstLine="480"/>
        <w:rPr>
          <w:color w:val="000000"/>
          <w:sz w:val="24"/>
        </w:rPr>
      </w:pPr>
      <w:r>
        <w:rPr>
          <w:color w:val="000000"/>
          <w:sz w:val="24"/>
        </w:rPr>
        <w:t>（</w:t>
      </w:r>
      <w:r>
        <w:rPr>
          <w:rFonts w:hint="eastAsia"/>
          <w:color w:val="000000"/>
          <w:sz w:val="24"/>
        </w:rPr>
        <w:t>5</w:t>
      </w:r>
      <w:r>
        <w:rPr>
          <w:color w:val="000000"/>
          <w:sz w:val="24"/>
        </w:rPr>
        <w:t>）根据谈判情况，如本文件通知的谈判时间无法完成谈判的，谈判小组可以决定另行安排二次谈判，并将下次谈判的时间、地点准确告知供应商代表</w:t>
      </w:r>
      <w:r>
        <w:rPr>
          <w:rFonts w:hint="eastAsia"/>
          <w:color w:val="000000"/>
          <w:sz w:val="24"/>
        </w:rPr>
        <w:t>；</w:t>
      </w:r>
    </w:p>
    <w:p w:rsidR="00C33467" w:rsidRDefault="00C33467">
      <w:pPr>
        <w:spacing w:line="360" w:lineRule="auto"/>
        <w:ind w:firstLineChars="200" w:firstLine="480"/>
        <w:rPr>
          <w:color w:val="000000"/>
          <w:sz w:val="24"/>
        </w:rPr>
      </w:pPr>
      <w:r>
        <w:rPr>
          <w:color w:val="000000"/>
          <w:sz w:val="24"/>
        </w:rPr>
        <w:t>（</w:t>
      </w:r>
      <w:r>
        <w:rPr>
          <w:rFonts w:hint="eastAsia"/>
          <w:color w:val="000000"/>
          <w:sz w:val="24"/>
        </w:rPr>
        <w:t>6</w:t>
      </w:r>
      <w:r>
        <w:rPr>
          <w:color w:val="000000"/>
          <w:sz w:val="24"/>
        </w:rPr>
        <w:t>）当谈判小组与供应商代表确认各项谈判内容已完成，供应商代表确认其商务及价格条件不再变更时，谈判小组可通知供应商代表终止谈判。</w:t>
      </w:r>
    </w:p>
    <w:p w:rsidR="00C33467" w:rsidRDefault="00C33467">
      <w:pPr>
        <w:spacing w:line="360" w:lineRule="auto"/>
        <w:ind w:firstLineChars="200" w:firstLine="480"/>
        <w:rPr>
          <w:color w:val="000000"/>
          <w:sz w:val="24"/>
        </w:rPr>
      </w:pPr>
      <w:r>
        <w:rPr>
          <w:rFonts w:hint="eastAsia"/>
          <w:color w:val="000000"/>
          <w:sz w:val="24"/>
        </w:rPr>
        <w:t>3</w:t>
      </w:r>
      <w:r>
        <w:rPr>
          <w:rFonts w:hint="eastAsia"/>
          <w:color w:val="000000"/>
          <w:sz w:val="24"/>
        </w:rPr>
        <w:t>、最终</w:t>
      </w:r>
      <w:r>
        <w:rPr>
          <w:color w:val="000000"/>
          <w:sz w:val="24"/>
        </w:rPr>
        <w:t>报价</w:t>
      </w:r>
    </w:p>
    <w:p w:rsidR="00C33467" w:rsidRDefault="00C33467">
      <w:pPr>
        <w:spacing w:line="360" w:lineRule="auto"/>
        <w:ind w:firstLineChars="200" w:firstLine="480"/>
        <w:rPr>
          <w:sz w:val="24"/>
        </w:rPr>
      </w:pPr>
      <w:r>
        <w:rPr>
          <w:rFonts w:hint="eastAsia"/>
          <w:sz w:val="24"/>
        </w:rPr>
        <w:t>（</w:t>
      </w:r>
      <w:r>
        <w:rPr>
          <w:rFonts w:hint="eastAsia"/>
          <w:sz w:val="24"/>
        </w:rPr>
        <w:t>1</w:t>
      </w:r>
      <w:r>
        <w:rPr>
          <w:rFonts w:hint="eastAsia"/>
          <w:sz w:val="24"/>
        </w:rPr>
        <w:t>）谈判文件能够详细列明采购标的的技术、服务要求的，谈判结束后，谈判小组应要求供应商在规定时间内提交最后报价；</w:t>
      </w:r>
    </w:p>
    <w:p w:rsidR="00C33467" w:rsidRDefault="00C33467">
      <w:pPr>
        <w:spacing w:line="360" w:lineRule="auto"/>
        <w:ind w:firstLineChars="200" w:firstLine="480"/>
        <w:rPr>
          <w:sz w:val="24"/>
        </w:rPr>
      </w:pPr>
      <w:r>
        <w:rPr>
          <w:rFonts w:hint="eastAsia"/>
          <w:sz w:val="24"/>
        </w:rPr>
        <w:t>（</w:t>
      </w:r>
      <w:r>
        <w:rPr>
          <w:rFonts w:hint="eastAsia"/>
          <w:sz w:val="24"/>
        </w:rPr>
        <w:t>2</w:t>
      </w:r>
      <w:r>
        <w:rPr>
          <w:rFonts w:hint="eastAsia"/>
          <w:sz w:val="24"/>
        </w:rPr>
        <w:t>）谈判文件不能完整、明确列明采购需求，需要由供应商提供最终设计方案或者解决方案的，在谈判结束后，谈判小组按照少数服从多数的原则投票供应商的设计方案或者解决方案，并要求其在规定时间内提交最后报价；</w:t>
      </w:r>
    </w:p>
    <w:p w:rsidR="00C33467" w:rsidRDefault="00C33467">
      <w:pPr>
        <w:spacing w:line="360" w:lineRule="auto"/>
        <w:ind w:firstLineChars="200" w:firstLine="480"/>
        <w:rPr>
          <w:color w:val="000000"/>
          <w:sz w:val="24"/>
        </w:rPr>
      </w:pPr>
      <w:r>
        <w:rPr>
          <w:color w:val="000000"/>
          <w:sz w:val="24"/>
        </w:rPr>
        <w:t>（</w:t>
      </w:r>
      <w:r>
        <w:rPr>
          <w:rFonts w:hint="eastAsia"/>
          <w:color w:val="000000"/>
          <w:sz w:val="24"/>
        </w:rPr>
        <w:t>3</w:t>
      </w:r>
      <w:r>
        <w:rPr>
          <w:color w:val="000000"/>
          <w:sz w:val="24"/>
        </w:rPr>
        <w:t>）谈判小组针对供应商最终承诺的价格和商务条件，按照保证采购项目质量和价格合理的原则，建议或最终确定成交供应商。</w:t>
      </w:r>
    </w:p>
    <w:p w:rsidR="00C33467" w:rsidRDefault="00C33467">
      <w:pPr>
        <w:pStyle w:val="2"/>
        <w:spacing w:line="360" w:lineRule="auto"/>
        <w:rPr>
          <w:rStyle w:val="10"/>
          <w:rFonts w:ascii="Times New Roman" w:eastAsia="宋体" w:hAnsi="Times New Roman"/>
          <w:sz w:val="24"/>
          <w:szCs w:val="24"/>
        </w:rPr>
      </w:pPr>
      <w:bookmarkStart w:id="29" w:name="_Toc462064142"/>
      <w:bookmarkStart w:id="30" w:name="_Toc462064221"/>
      <w:bookmarkStart w:id="31" w:name="_Toc571"/>
      <w:bookmarkStart w:id="32" w:name="_Toc462061957"/>
      <w:r>
        <w:rPr>
          <w:rStyle w:val="10"/>
          <w:rFonts w:ascii="Times New Roman" w:eastAsia="宋体" w:hAnsi="Times New Roman" w:hint="eastAsia"/>
          <w:sz w:val="24"/>
          <w:szCs w:val="24"/>
        </w:rPr>
        <w:t>六</w:t>
      </w:r>
      <w:r>
        <w:rPr>
          <w:rStyle w:val="10"/>
          <w:rFonts w:ascii="Times New Roman" w:eastAsia="宋体" w:hAnsi="Times New Roman"/>
          <w:sz w:val="24"/>
          <w:szCs w:val="24"/>
        </w:rPr>
        <w:t>、保密</w:t>
      </w:r>
      <w:bookmarkEnd w:id="29"/>
      <w:bookmarkEnd w:id="30"/>
      <w:bookmarkEnd w:id="31"/>
    </w:p>
    <w:p w:rsidR="00C33467" w:rsidRDefault="00C33467">
      <w:pPr>
        <w:spacing w:line="360" w:lineRule="auto"/>
        <w:ind w:firstLineChars="200" w:firstLine="480"/>
        <w:rPr>
          <w:sz w:val="24"/>
        </w:rPr>
      </w:pPr>
      <w:r>
        <w:rPr>
          <w:rFonts w:hint="eastAsia"/>
          <w:sz w:val="24"/>
        </w:rPr>
        <w:t>1</w:t>
      </w:r>
      <w:r>
        <w:rPr>
          <w:rFonts w:hint="eastAsia"/>
          <w:sz w:val="24"/>
        </w:rPr>
        <w:t>、由于本项目内容涉及采购人企业机密，供应商不得向第三方泄露此标书内容；</w:t>
      </w:r>
    </w:p>
    <w:p w:rsidR="00C33467" w:rsidRDefault="00C33467">
      <w:pPr>
        <w:spacing w:line="360" w:lineRule="auto"/>
        <w:ind w:firstLineChars="200" w:firstLine="480"/>
        <w:rPr>
          <w:sz w:val="24"/>
        </w:rPr>
      </w:pPr>
      <w:r>
        <w:rPr>
          <w:rFonts w:hint="eastAsia"/>
          <w:sz w:val="24"/>
        </w:rPr>
        <w:t>2</w:t>
      </w:r>
      <w:r>
        <w:rPr>
          <w:rFonts w:hint="eastAsia"/>
          <w:sz w:val="24"/>
        </w:rPr>
        <w:t>、采购人对供应商提交的文件将给予保密，但不退还。</w:t>
      </w:r>
    </w:p>
    <w:p w:rsidR="00C33467" w:rsidRDefault="00C33467">
      <w:pPr>
        <w:pStyle w:val="2"/>
        <w:spacing w:line="360" w:lineRule="auto"/>
        <w:rPr>
          <w:rStyle w:val="10"/>
          <w:rFonts w:ascii="Times New Roman" w:eastAsia="宋体" w:hAnsi="Times New Roman"/>
          <w:sz w:val="24"/>
          <w:szCs w:val="24"/>
        </w:rPr>
      </w:pPr>
      <w:bookmarkStart w:id="33" w:name="_Toc462064222"/>
      <w:bookmarkStart w:id="34" w:name="_Toc462064143"/>
      <w:bookmarkStart w:id="35" w:name="_Toc10976"/>
      <w:r>
        <w:rPr>
          <w:rStyle w:val="10"/>
          <w:rFonts w:ascii="Times New Roman" w:eastAsia="宋体" w:hAnsi="Times New Roman" w:hint="eastAsia"/>
          <w:sz w:val="24"/>
          <w:szCs w:val="24"/>
        </w:rPr>
        <w:t>七</w:t>
      </w:r>
      <w:r>
        <w:rPr>
          <w:rStyle w:val="10"/>
          <w:rFonts w:ascii="Times New Roman" w:eastAsia="宋体" w:hAnsi="Times New Roman"/>
          <w:sz w:val="24"/>
          <w:szCs w:val="24"/>
        </w:rPr>
        <w:t>、合同授予</w:t>
      </w:r>
      <w:bookmarkEnd w:id="32"/>
      <w:bookmarkEnd w:id="33"/>
      <w:bookmarkEnd w:id="34"/>
      <w:bookmarkEnd w:id="35"/>
    </w:p>
    <w:p w:rsidR="00C33467" w:rsidRDefault="00C33467">
      <w:pPr>
        <w:spacing w:line="360" w:lineRule="auto"/>
        <w:ind w:firstLineChars="200" w:firstLine="480"/>
        <w:rPr>
          <w:color w:val="000000"/>
          <w:sz w:val="24"/>
        </w:rPr>
      </w:pPr>
      <w:r>
        <w:rPr>
          <w:color w:val="000000"/>
          <w:sz w:val="24"/>
        </w:rPr>
        <w:t>1</w:t>
      </w:r>
      <w:r>
        <w:rPr>
          <w:color w:val="000000"/>
          <w:sz w:val="24"/>
        </w:rPr>
        <w:t>、采购方向成交供应商发出成交通知书</w:t>
      </w:r>
      <w:r>
        <w:rPr>
          <w:rFonts w:hint="eastAsia"/>
          <w:color w:val="000000"/>
          <w:sz w:val="24"/>
        </w:rPr>
        <w:t>；</w:t>
      </w:r>
    </w:p>
    <w:p w:rsidR="00C33467" w:rsidRDefault="00C33467">
      <w:pPr>
        <w:spacing w:line="360" w:lineRule="auto"/>
        <w:ind w:firstLine="420"/>
        <w:rPr>
          <w:color w:val="000000"/>
          <w:sz w:val="24"/>
        </w:rPr>
      </w:pPr>
      <w:r>
        <w:rPr>
          <w:color w:val="000000"/>
          <w:sz w:val="24"/>
        </w:rPr>
        <w:t>2</w:t>
      </w:r>
      <w:r>
        <w:rPr>
          <w:color w:val="000000"/>
          <w:sz w:val="24"/>
        </w:rPr>
        <w:t>、成交供应商应按成交通知书规定的时间、地点签订采购合同</w:t>
      </w:r>
      <w:r>
        <w:rPr>
          <w:rFonts w:hint="eastAsia"/>
          <w:color w:val="000000"/>
          <w:sz w:val="24"/>
        </w:rPr>
        <w:t>；</w:t>
      </w:r>
    </w:p>
    <w:p w:rsidR="00C33467" w:rsidRDefault="00C33467">
      <w:pPr>
        <w:spacing w:line="360" w:lineRule="auto"/>
        <w:ind w:firstLineChars="200" w:firstLine="480"/>
        <w:rPr>
          <w:color w:val="000000"/>
          <w:sz w:val="24"/>
        </w:rPr>
      </w:pPr>
      <w:r>
        <w:rPr>
          <w:rFonts w:hint="eastAsia"/>
          <w:color w:val="000000"/>
          <w:sz w:val="24"/>
        </w:rPr>
        <w:t>3</w:t>
      </w:r>
      <w:r>
        <w:rPr>
          <w:rFonts w:hint="eastAsia"/>
          <w:color w:val="000000"/>
          <w:sz w:val="24"/>
        </w:rPr>
        <w:t>、</w:t>
      </w:r>
      <w:r>
        <w:rPr>
          <w:color w:val="000000"/>
          <w:sz w:val="24"/>
        </w:rPr>
        <w:t>采购文件、成交供应商的谈判响应文件及其补充材料、供应商最终报价文件、成交通知书，均为合同的组成部分。</w:t>
      </w:r>
    </w:p>
    <w:p w:rsidR="00C33467" w:rsidRDefault="00C33467">
      <w:pPr>
        <w:pStyle w:val="2"/>
        <w:spacing w:line="360" w:lineRule="auto"/>
        <w:rPr>
          <w:rStyle w:val="10"/>
          <w:rFonts w:ascii="Times New Roman" w:eastAsia="宋体" w:hAnsi="Times New Roman"/>
          <w:sz w:val="24"/>
          <w:szCs w:val="24"/>
        </w:rPr>
      </w:pPr>
      <w:bookmarkStart w:id="36" w:name="_Toc462064144"/>
      <w:bookmarkStart w:id="37" w:name="_Toc462061958"/>
      <w:bookmarkStart w:id="38" w:name="_Toc462064223"/>
      <w:bookmarkStart w:id="39" w:name="_Toc1384"/>
      <w:r>
        <w:rPr>
          <w:rStyle w:val="10"/>
          <w:rFonts w:ascii="Times New Roman" w:eastAsia="宋体" w:hAnsi="Times New Roman" w:hint="eastAsia"/>
          <w:sz w:val="24"/>
          <w:szCs w:val="24"/>
        </w:rPr>
        <w:lastRenderedPageBreak/>
        <w:t>八</w:t>
      </w:r>
      <w:r>
        <w:rPr>
          <w:rStyle w:val="10"/>
          <w:rFonts w:ascii="Times New Roman" w:eastAsia="宋体" w:hAnsi="Times New Roman"/>
          <w:sz w:val="24"/>
          <w:szCs w:val="24"/>
        </w:rPr>
        <w:t>、其他</w:t>
      </w:r>
      <w:bookmarkEnd w:id="36"/>
      <w:bookmarkEnd w:id="37"/>
      <w:bookmarkEnd w:id="38"/>
      <w:bookmarkEnd w:id="39"/>
    </w:p>
    <w:p w:rsidR="00C33467" w:rsidRDefault="00C33467">
      <w:pPr>
        <w:spacing w:line="360" w:lineRule="auto"/>
        <w:ind w:firstLine="420"/>
        <w:rPr>
          <w:color w:val="000000"/>
          <w:sz w:val="24"/>
        </w:rPr>
      </w:pPr>
      <w:r>
        <w:rPr>
          <w:rFonts w:hint="eastAsia"/>
          <w:color w:val="000000"/>
          <w:sz w:val="24"/>
        </w:rPr>
        <w:t>１、供应商应自行承担参加本次谈判所涉及的一切费用；</w:t>
      </w:r>
    </w:p>
    <w:p w:rsidR="00C33467" w:rsidRDefault="00C33467">
      <w:pPr>
        <w:spacing w:line="360" w:lineRule="auto"/>
        <w:ind w:firstLine="435"/>
        <w:rPr>
          <w:color w:val="000000"/>
          <w:sz w:val="24"/>
        </w:rPr>
      </w:pPr>
      <w:r>
        <w:rPr>
          <w:rFonts w:hint="eastAsia"/>
          <w:color w:val="000000"/>
          <w:sz w:val="24"/>
        </w:rPr>
        <w:t>２、本次谈判的解释权属于</w:t>
      </w:r>
      <w:r w:rsidR="000E3A55">
        <w:rPr>
          <w:rFonts w:hint="eastAsia"/>
          <w:color w:val="000000"/>
          <w:sz w:val="24"/>
        </w:rPr>
        <w:t>XX</w:t>
      </w:r>
      <w:r>
        <w:rPr>
          <w:rFonts w:hint="eastAsia"/>
          <w:color w:val="000000"/>
          <w:sz w:val="24"/>
        </w:rPr>
        <w:t>证券股份有限公司。</w:t>
      </w:r>
    </w:p>
    <w:p w:rsidR="00C33467" w:rsidRDefault="00C33467">
      <w:pPr>
        <w:spacing w:line="360" w:lineRule="auto"/>
        <w:ind w:firstLine="435"/>
        <w:rPr>
          <w:color w:val="000000"/>
          <w:sz w:val="24"/>
        </w:rPr>
      </w:pPr>
      <w:r>
        <w:rPr>
          <w:color w:val="000000"/>
          <w:sz w:val="24"/>
        </w:rPr>
        <w:br w:type="page"/>
      </w:r>
    </w:p>
    <w:p w:rsidR="00C33467" w:rsidRDefault="00C33467">
      <w:pPr>
        <w:pStyle w:val="af5"/>
        <w:spacing w:line="360" w:lineRule="auto"/>
        <w:rPr>
          <w:rFonts w:ascii="Times New Roman" w:hAnsi="Times New Roman"/>
          <w:szCs w:val="24"/>
        </w:rPr>
      </w:pPr>
      <w:bookmarkStart w:id="40" w:name="_Toc462061959"/>
      <w:bookmarkStart w:id="41" w:name="_Toc462064224"/>
      <w:bookmarkStart w:id="42" w:name="_Toc462064145"/>
      <w:bookmarkStart w:id="43" w:name="_Toc13270"/>
      <w:r>
        <w:rPr>
          <w:rFonts w:ascii="Times New Roman" w:hAnsi="Times New Roman"/>
          <w:szCs w:val="24"/>
        </w:rPr>
        <w:lastRenderedPageBreak/>
        <w:t>第</w:t>
      </w:r>
      <w:r>
        <w:rPr>
          <w:rFonts w:ascii="Times New Roman" w:hAnsi="Times New Roman" w:hint="eastAsia"/>
          <w:szCs w:val="24"/>
        </w:rPr>
        <w:t>三章</w:t>
      </w:r>
      <w:r>
        <w:rPr>
          <w:rFonts w:ascii="Times New Roman" w:hAnsi="Times New Roman"/>
          <w:szCs w:val="24"/>
        </w:rPr>
        <w:t xml:space="preserve"> </w:t>
      </w:r>
      <w:r>
        <w:rPr>
          <w:rFonts w:ascii="Times New Roman" w:hAnsi="Times New Roman"/>
          <w:szCs w:val="24"/>
        </w:rPr>
        <w:t>采购需求</w:t>
      </w:r>
      <w:bookmarkEnd w:id="40"/>
      <w:bookmarkEnd w:id="41"/>
      <w:bookmarkEnd w:id="42"/>
      <w:bookmarkEnd w:id="43"/>
    </w:p>
    <w:p w:rsidR="00C33467" w:rsidRDefault="000E3A55">
      <w:pPr>
        <w:spacing w:line="560" w:lineRule="exact"/>
        <w:ind w:firstLineChars="200" w:firstLine="480"/>
        <w:rPr>
          <w:rFonts w:ascii="宋体" w:hAnsi="宋体"/>
          <w:bCs/>
          <w:sz w:val="24"/>
        </w:rPr>
      </w:pPr>
      <w:r>
        <w:rPr>
          <w:rFonts w:ascii="宋体" w:hAnsi="宋体" w:hint="eastAsia"/>
          <w:bCs/>
          <w:sz w:val="24"/>
        </w:rPr>
        <w:t>XX</w:t>
      </w:r>
      <w:r w:rsidR="00C33467">
        <w:rPr>
          <w:rFonts w:ascii="宋体" w:hAnsi="宋体" w:hint="eastAsia"/>
          <w:bCs/>
          <w:sz w:val="24"/>
        </w:rPr>
        <w:t>证券202</w:t>
      </w:r>
      <w:r w:rsidR="00C33467">
        <w:rPr>
          <w:rFonts w:ascii="宋体" w:hAnsi="宋体"/>
          <w:bCs/>
          <w:sz w:val="24"/>
        </w:rPr>
        <w:t>4</w:t>
      </w:r>
      <w:r w:rsidR="00C33467">
        <w:rPr>
          <w:rFonts w:ascii="宋体" w:hAnsi="宋体" w:hint="eastAsia"/>
          <w:bCs/>
          <w:sz w:val="24"/>
        </w:rPr>
        <w:t>年</w:t>
      </w:r>
      <w:r w:rsidR="00E3156D">
        <w:rPr>
          <w:rFonts w:ascii="宋体" w:hAnsi="宋体" w:hint="eastAsia"/>
          <w:bCs/>
          <w:sz w:val="24"/>
        </w:rPr>
        <w:t>ABC</w:t>
      </w:r>
      <w:r w:rsidR="00C33467">
        <w:rPr>
          <w:rFonts w:ascii="宋体" w:hAnsi="宋体" w:hint="eastAsia"/>
          <w:bCs/>
          <w:sz w:val="24"/>
        </w:rPr>
        <w:t>金融终端及其模块共计</w:t>
      </w:r>
      <w:r w:rsidR="00C33467">
        <w:rPr>
          <w:rFonts w:ascii="宋体" w:hAnsi="宋体"/>
          <w:bCs/>
          <w:sz w:val="24"/>
        </w:rPr>
        <w:t>10</w:t>
      </w:r>
      <w:r w:rsidR="00C33467">
        <w:rPr>
          <w:rFonts w:ascii="宋体" w:hAnsi="宋体" w:hint="eastAsia"/>
          <w:bCs/>
          <w:sz w:val="24"/>
        </w:rPr>
        <w:t>个，</w:t>
      </w:r>
      <w:r w:rsidR="00E3156D">
        <w:rPr>
          <w:rFonts w:ascii="宋体" w:hAnsi="宋体"/>
          <w:bCs/>
          <w:sz w:val="24"/>
        </w:rPr>
        <w:t>2</w:t>
      </w:r>
      <w:r w:rsidR="00C33467">
        <w:rPr>
          <w:rFonts w:ascii="宋体" w:hAnsi="宋体" w:hint="eastAsia"/>
          <w:bCs/>
          <w:sz w:val="24"/>
        </w:rPr>
        <w:t>万元，具体如下：</w:t>
      </w:r>
    </w:p>
    <w:tbl>
      <w:tblPr>
        <w:tblW w:w="8217" w:type="dxa"/>
        <w:tblInd w:w="113" w:type="dxa"/>
        <w:tblLook w:val="0000" w:firstRow="0" w:lastRow="0" w:firstColumn="0" w:lastColumn="0" w:noHBand="0" w:noVBand="0"/>
      </w:tblPr>
      <w:tblGrid>
        <w:gridCol w:w="1500"/>
        <w:gridCol w:w="2606"/>
        <w:gridCol w:w="1134"/>
        <w:gridCol w:w="2977"/>
      </w:tblGrid>
      <w:tr w:rsidR="00C33467">
        <w:trPr>
          <w:trHeight w:val="442"/>
        </w:trPr>
        <w:tc>
          <w:tcPr>
            <w:tcW w:w="8217" w:type="dxa"/>
            <w:gridSpan w:val="4"/>
            <w:tcBorders>
              <w:top w:val="single" w:sz="4" w:space="0" w:color="auto"/>
              <w:left w:val="single" w:sz="4" w:space="0" w:color="auto"/>
              <w:bottom w:val="single" w:sz="4" w:space="0" w:color="auto"/>
              <w:right w:val="single" w:sz="4" w:space="0" w:color="000000"/>
            </w:tcBorders>
            <w:noWrap/>
            <w:vAlign w:val="center"/>
          </w:tcPr>
          <w:p w:rsidR="00C33467" w:rsidRDefault="00E3156D">
            <w:pPr>
              <w:widowControl/>
              <w:spacing w:line="360" w:lineRule="exact"/>
              <w:jc w:val="center"/>
              <w:rPr>
                <w:rFonts w:ascii="仿宋" w:eastAsia="仿宋" w:hAnsi="仿宋" w:cs="宋体"/>
                <w:b/>
                <w:bCs/>
                <w:color w:val="000000"/>
                <w:kern w:val="0"/>
                <w:sz w:val="22"/>
                <w:szCs w:val="22"/>
              </w:rPr>
            </w:pPr>
            <w:r>
              <w:rPr>
                <w:rFonts w:ascii="仿宋" w:eastAsia="仿宋" w:hAnsi="仿宋" w:cs="宋体" w:hint="eastAsia"/>
                <w:b/>
                <w:bCs/>
                <w:color w:val="000000"/>
                <w:kern w:val="0"/>
                <w:sz w:val="22"/>
                <w:szCs w:val="22"/>
              </w:rPr>
              <w:t>ABC</w:t>
            </w:r>
            <w:r w:rsidR="00C33467">
              <w:rPr>
                <w:rFonts w:ascii="仿宋" w:eastAsia="仿宋" w:hAnsi="仿宋" w:cs="宋体" w:hint="eastAsia"/>
                <w:b/>
                <w:bCs/>
                <w:color w:val="000000"/>
                <w:kern w:val="0"/>
                <w:sz w:val="22"/>
                <w:szCs w:val="22"/>
              </w:rPr>
              <w:t>金融终端（2024年度）采购汇总</w:t>
            </w:r>
          </w:p>
        </w:tc>
      </w:tr>
      <w:tr w:rsidR="00C33467">
        <w:trPr>
          <w:trHeight w:val="288"/>
        </w:trPr>
        <w:tc>
          <w:tcPr>
            <w:tcW w:w="1500" w:type="dxa"/>
            <w:tcBorders>
              <w:top w:val="nil"/>
              <w:left w:val="single" w:sz="4" w:space="0" w:color="auto"/>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供应商</w:t>
            </w:r>
          </w:p>
        </w:tc>
        <w:tc>
          <w:tcPr>
            <w:tcW w:w="2606" w:type="dxa"/>
            <w:tcBorders>
              <w:top w:val="nil"/>
              <w:left w:val="nil"/>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产品名称</w:t>
            </w:r>
          </w:p>
        </w:tc>
        <w:tc>
          <w:tcPr>
            <w:tcW w:w="1134" w:type="dxa"/>
            <w:tcBorders>
              <w:top w:val="nil"/>
              <w:left w:val="nil"/>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数量</w:t>
            </w:r>
          </w:p>
        </w:tc>
        <w:tc>
          <w:tcPr>
            <w:tcW w:w="2977" w:type="dxa"/>
            <w:tcBorders>
              <w:top w:val="nil"/>
              <w:left w:val="nil"/>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备注</w:t>
            </w:r>
          </w:p>
        </w:tc>
      </w:tr>
      <w:tr w:rsidR="00C33467">
        <w:trPr>
          <w:trHeight w:val="327"/>
        </w:trPr>
        <w:tc>
          <w:tcPr>
            <w:tcW w:w="1500" w:type="dxa"/>
            <w:vMerge w:val="restart"/>
            <w:tcBorders>
              <w:top w:val="nil"/>
              <w:left w:val="single" w:sz="4" w:space="0" w:color="auto"/>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ABC</w:t>
            </w:r>
            <w:r w:rsidR="00C33467">
              <w:rPr>
                <w:rFonts w:ascii="仿宋" w:eastAsia="仿宋" w:hAnsi="仿宋" w:cs="宋体" w:hint="eastAsia"/>
                <w:color w:val="000000"/>
                <w:kern w:val="0"/>
                <w:sz w:val="22"/>
                <w:szCs w:val="22"/>
              </w:rPr>
              <w:t>信息</w:t>
            </w:r>
          </w:p>
        </w:tc>
        <w:tc>
          <w:tcPr>
            <w:tcW w:w="2606" w:type="dxa"/>
            <w:tcBorders>
              <w:top w:val="nil"/>
              <w:left w:val="nil"/>
              <w:bottom w:val="single" w:sz="4" w:space="0" w:color="auto"/>
              <w:right w:val="single" w:sz="4" w:space="0" w:color="auto"/>
            </w:tcBorders>
            <w:vAlign w:val="center"/>
          </w:tcPr>
          <w:p w:rsidR="00C33467" w:rsidRDefault="00E3156D" w:rsidP="00E3156D">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ABC</w:t>
            </w:r>
            <w:r w:rsidR="00C33467">
              <w:rPr>
                <w:rFonts w:ascii="仿宋" w:eastAsia="仿宋" w:hAnsi="仿宋" w:cs="宋体" w:hint="eastAsia"/>
                <w:color w:val="000000"/>
                <w:kern w:val="0"/>
                <w:sz w:val="22"/>
                <w:szCs w:val="22"/>
              </w:rPr>
              <w:t>资讯金融终端</w:t>
            </w:r>
          </w:p>
        </w:tc>
        <w:tc>
          <w:tcPr>
            <w:tcW w:w="1134" w:type="dxa"/>
            <w:tcBorders>
              <w:top w:val="nil"/>
              <w:left w:val="nil"/>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color w:val="000000"/>
                <w:kern w:val="0"/>
                <w:sz w:val="22"/>
                <w:szCs w:val="22"/>
              </w:rPr>
            </w:pPr>
            <w:r>
              <w:rPr>
                <w:rFonts w:ascii="仿宋" w:eastAsia="仿宋" w:hAnsi="仿宋" w:cs="宋体"/>
                <w:b/>
                <w:bCs/>
                <w:color w:val="000000"/>
                <w:kern w:val="0"/>
                <w:sz w:val="22"/>
                <w:szCs w:val="22"/>
              </w:rPr>
              <w:t>10</w:t>
            </w:r>
          </w:p>
        </w:tc>
        <w:tc>
          <w:tcPr>
            <w:tcW w:w="2977" w:type="dxa"/>
            <w:vMerge w:val="restart"/>
            <w:tcBorders>
              <w:top w:val="nil"/>
              <w:left w:val="nil"/>
              <w:right w:val="single" w:sz="4" w:space="0" w:color="auto"/>
            </w:tcBorders>
            <w:noWrap/>
            <w:vAlign w:val="center"/>
          </w:tcPr>
          <w:p w:rsidR="00C33467" w:rsidRDefault="00C33467">
            <w:pPr>
              <w:widowControl/>
              <w:spacing w:line="360" w:lineRule="exact"/>
              <w:jc w:val="center"/>
              <w:rPr>
                <w:rFonts w:ascii="仿宋" w:eastAsia="仿宋" w:hAnsi="仿宋"/>
                <w:bCs/>
                <w:sz w:val="22"/>
                <w:szCs w:val="22"/>
              </w:rPr>
            </w:pPr>
            <w:r>
              <w:rPr>
                <w:rFonts w:ascii="仿宋" w:eastAsia="仿宋" w:hAnsi="仿宋" w:hint="eastAsia"/>
                <w:bCs/>
                <w:sz w:val="22"/>
                <w:szCs w:val="22"/>
              </w:rPr>
              <w:t>有效期为2023年11月30日至2024年11月29日</w:t>
            </w:r>
          </w:p>
        </w:tc>
      </w:tr>
      <w:tr w:rsidR="00C33467">
        <w:trPr>
          <w:trHeight w:val="576"/>
        </w:trPr>
        <w:tc>
          <w:tcPr>
            <w:tcW w:w="0" w:type="auto"/>
            <w:vMerge/>
            <w:tcBorders>
              <w:top w:val="nil"/>
              <w:left w:val="single" w:sz="4" w:space="0" w:color="auto"/>
              <w:bottom w:val="single" w:sz="4" w:space="0" w:color="auto"/>
              <w:right w:val="single" w:sz="4" w:space="0" w:color="auto"/>
            </w:tcBorders>
            <w:vAlign w:val="center"/>
          </w:tcPr>
          <w:p w:rsidR="00C33467" w:rsidRDefault="00C33467">
            <w:pPr>
              <w:widowControl/>
              <w:spacing w:line="360" w:lineRule="exact"/>
              <w:jc w:val="left"/>
              <w:rPr>
                <w:rFonts w:ascii="仿宋" w:eastAsia="仿宋" w:hAnsi="仿宋" w:cs="宋体"/>
                <w:color w:val="000000"/>
                <w:kern w:val="0"/>
                <w:sz w:val="22"/>
                <w:szCs w:val="22"/>
              </w:rPr>
            </w:pPr>
          </w:p>
        </w:tc>
        <w:tc>
          <w:tcPr>
            <w:tcW w:w="2606" w:type="dxa"/>
            <w:tcBorders>
              <w:top w:val="nil"/>
              <w:left w:val="nil"/>
              <w:bottom w:val="single" w:sz="4" w:space="0" w:color="auto"/>
              <w:right w:val="single" w:sz="4" w:space="0" w:color="auto"/>
            </w:tcBorders>
            <w:vAlign w:val="center"/>
          </w:tcPr>
          <w:p w:rsidR="00C33467" w:rsidRDefault="00E3156D" w:rsidP="00E3156D">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ABC</w:t>
            </w:r>
            <w:r w:rsidR="00C33467">
              <w:rPr>
                <w:rFonts w:ascii="仿宋" w:eastAsia="仿宋" w:hAnsi="仿宋" w:cs="宋体" w:hint="eastAsia"/>
                <w:color w:val="000000"/>
                <w:kern w:val="0"/>
                <w:sz w:val="22"/>
                <w:szCs w:val="22"/>
              </w:rPr>
              <w:t>经济数据库</w:t>
            </w:r>
          </w:p>
        </w:tc>
        <w:tc>
          <w:tcPr>
            <w:tcW w:w="1134" w:type="dxa"/>
            <w:tcBorders>
              <w:top w:val="nil"/>
              <w:left w:val="nil"/>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color w:val="000000"/>
                <w:kern w:val="0"/>
                <w:sz w:val="22"/>
                <w:szCs w:val="22"/>
              </w:rPr>
            </w:pPr>
            <w:r>
              <w:rPr>
                <w:rFonts w:ascii="仿宋" w:eastAsia="仿宋" w:hAnsi="仿宋" w:cs="宋体"/>
                <w:b/>
                <w:bCs/>
                <w:color w:val="000000"/>
                <w:kern w:val="0"/>
                <w:sz w:val="22"/>
                <w:szCs w:val="22"/>
              </w:rPr>
              <w:t>5</w:t>
            </w:r>
          </w:p>
        </w:tc>
        <w:tc>
          <w:tcPr>
            <w:tcW w:w="2977" w:type="dxa"/>
            <w:vMerge/>
            <w:tcBorders>
              <w:left w:val="nil"/>
              <w:right w:val="single" w:sz="4" w:space="0" w:color="auto"/>
            </w:tcBorders>
            <w:noWrap/>
            <w:vAlign w:val="center"/>
          </w:tcPr>
          <w:p w:rsidR="00C33467" w:rsidRDefault="00C33467">
            <w:pPr>
              <w:widowControl/>
              <w:spacing w:line="360" w:lineRule="exact"/>
              <w:jc w:val="center"/>
              <w:rPr>
                <w:rFonts w:ascii="仿宋" w:eastAsia="仿宋" w:hAnsi="仿宋" w:cs="宋体"/>
                <w:color w:val="000000"/>
                <w:kern w:val="0"/>
                <w:sz w:val="22"/>
                <w:szCs w:val="22"/>
              </w:rPr>
            </w:pPr>
          </w:p>
        </w:tc>
      </w:tr>
      <w:tr w:rsidR="00C33467">
        <w:trPr>
          <w:trHeight w:val="576"/>
        </w:trPr>
        <w:tc>
          <w:tcPr>
            <w:tcW w:w="0" w:type="auto"/>
            <w:vMerge/>
            <w:tcBorders>
              <w:top w:val="nil"/>
              <w:left w:val="single" w:sz="4" w:space="0" w:color="auto"/>
              <w:bottom w:val="single" w:sz="4" w:space="0" w:color="auto"/>
              <w:right w:val="single" w:sz="4" w:space="0" w:color="auto"/>
            </w:tcBorders>
            <w:vAlign w:val="center"/>
          </w:tcPr>
          <w:p w:rsidR="00C33467" w:rsidRDefault="00C33467">
            <w:pPr>
              <w:widowControl/>
              <w:spacing w:line="360" w:lineRule="exact"/>
              <w:jc w:val="left"/>
              <w:rPr>
                <w:rFonts w:ascii="仿宋" w:eastAsia="仿宋" w:hAnsi="仿宋" w:cs="宋体"/>
                <w:color w:val="000000"/>
                <w:kern w:val="0"/>
                <w:sz w:val="22"/>
                <w:szCs w:val="22"/>
              </w:rPr>
            </w:pPr>
          </w:p>
        </w:tc>
        <w:tc>
          <w:tcPr>
            <w:tcW w:w="2606" w:type="dxa"/>
            <w:tcBorders>
              <w:top w:val="nil"/>
              <w:left w:val="nil"/>
              <w:bottom w:val="single" w:sz="4" w:space="0" w:color="auto"/>
              <w:right w:val="single" w:sz="4" w:space="0" w:color="auto"/>
            </w:tcBorders>
            <w:vAlign w:val="center"/>
          </w:tcPr>
          <w:p w:rsidR="00C33467" w:rsidRDefault="00E3156D" w:rsidP="00E3156D">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ABC</w:t>
            </w:r>
            <w:r w:rsidR="00C33467">
              <w:rPr>
                <w:rFonts w:ascii="仿宋" w:eastAsia="仿宋" w:hAnsi="仿宋" w:cs="宋体" w:hint="eastAsia"/>
                <w:color w:val="000000"/>
                <w:kern w:val="0"/>
                <w:sz w:val="22"/>
                <w:szCs w:val="22"/>
              </w:rPr>
              <w:t>企业库</w:t>
            </w:r>
          </w:p>
        </w:tc>
        <w:tc>
          <w:tcPr>
            <w:tcW w:w="1134" w:type="dxa"/>
            <w:tcBorders>
              <w:top w:val="nil"/>
              <w:left w:val="nil"/>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b/>
                <w:bCs/>
                <w:color w:val="000000"/>
                <w:kern w:val="0"/>
                <w:sz w:val="22"/>
                <w:szCs w:val="22"/>
              </w:rPr>
              <w:t>3</w:t>
            </w:r>
          </w:p>
        </w:tc>
        <w:tc>
          <w:tcPr>
            <w:tcW w:w="2977" w:type="dxa"/>
            <w:vMerge/>
            <w:tcBorders>
              <w:left w:val="nil"/>
              <w:right w:val="single" w:sz="4" w:space="0" w:color="auto"/>
            </w:tcBorders>
            <w:noWrap/>
            <w:vAlign w:val="center"/>
          </w:tcPr>
          <w:p w:rsidR="00C33467" w:rsidRDefault="00C33467">
            <w:pPr>
              <w:widowControl/>
              <w:spacing w:line="360" w:lineRule="exact"/>
              <w:jc w:val="center"/>
              <w:rPr>
                <w:rFonts w:ascii="仿宋" w:eastAsia="仿宋" w:hAnsi="仿宋" w:cs="宋体"/>
                <w:color w:val="000000"/>
                <w:kern w:val="0"/>
                <w:sz w:val="22"/>
                <w:szCs w:val="22"/>
              </w:rPr>
            </w:pPr>
          </w:p>
        </w:tc>
      </w:tr>
      <w:tr w:rsidR="00C33467">
        <w:trPr>
          <w:trHeight w:val="576"/>
        </w:trPr>
        <w:tc>
          <w:tcPr>
            <w:tcW w:w="0" w:type="auto"/>
            <w:vMerge/>
            <w:tcBorders>
              <w:top w:val="nil"/>
              <w:left w:val="single" w:sz="4" w:space="0" w:color="auto"/>
              <w:bottom w:val="single" w:sz="4" w:space="0" w:color="auto"/>
              <w:right w:val="single" w:sz="4" w:space="0" w:color="auto"/>
            </w:tcBorders>
            <w:vAlign w:val="center"/>
          </w:tcPr>
          <w:p w:rsidR="00C33467" w:rsidRDefault="00C33467">
            <w:pPr>
              <w:widowControl/>
              <w:spacing w:line="360" w:lineRule="exact"/>
              <w:jc w:val="left"/>
              <w:rPr>
                <w:rFonts w:ascii="仿宋" w:eastAsia="仿宋" w:hAnsi="仿宋" w:cs="宋体"/>
                <w:color w:val="000000"/>
                <w:kern w:val="0"/>
                <w:sz w:val="22"/>
                <w:szCs w:val="22"/>
              </w:rPr>
            </w:pPr>
          </w:p>
        </w:tc>
        <w:tc>
          <w:tcPr>
            <w:tcW w:w="2606" w:type="dxa"/>
            <w:tcBorders>
              <w:top w:val="nil"/>
              <w:left w:val="nil"/>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ABC</w:t>
            </w:r>
            <w:r w:rsidR="00C33467">
              <w:rPr>
                <w:rFonts w:ascii="仿宋" w:eastAsia="仿宋" w:hAnsi="仿宋" w:cs="宋体" w:hint="eastAsia"/>
                <w:color w:val="000000"/>
                <w:kern w:val="0"/>
                <w:sz w:val="22"/>
                <w:szCs w:val="22"/>
              </w:rPr>
              <w:t>企业库（</w:t>
            </w:r>
            <w:r>
              <w:rPr>
                <w:rFonts w:ascii="仿宋" w:eastAsia="仿宋" w:hAnsi="仿宋" w:cs="宋体" w:hint="eastAsia"/>
                <w:color w:val="000000"/>
                <w:kern w:val="0"/>
                <w:sz w:val="22"/>
                <w:szCs w:val="22"/>
              </w:rPr>
              <w:t>SUPER</w:t>
            </w:r>
            <w:r w:rsidR="00C33467">
              <w:rPr>
                <w:rFonts w:ascii="仿宋" w:eastAsia="仿宋" w:hAnsi="仿宋" w:cs="宋体" w:hint="eastAsia"/>
                <w:color w:val="000000"/>
                <w:kern w:val="0"/>
                <w:sz w:val="22"/>
                <w:szCs w:val="22"/>
              </w:rPr>
              <w:t>）</w:t>
            </w:r>
          </w:p>
        </w:tc>
        <w:tc>
          <w:tcPr>
            <w:tcW w:w="1134" w:type="dxa"/>
            <w:tcBorders>
              <w:top w:val="nil"/>
              <w:left w:val="nil"/>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b/>
                <w:bCs/>
                <w:color w:val="000000"/>
                <w:kern w:val="0"/>
                <w:sz w:val="22"/>
                <w:szCs w:val="22"/>
              </w:rPr>
              <w:t>1</w:t>
            </w:r>
          </w:p>
        </w:tc>
        <w:tc>
          <w:tcPr>
            <w:tcW w:w="2977" w:type="dxa"/>
            <w:vMerge/>
            <w:tcBorders>
              <w:left w:val="nil"/>
              <w:bottom w:val="single" w:sz="4" w:space="0" w:color="auto"/>
              <w:right w:val="single" w:sz="4" w:space="0" w:color="auto"/>
            </w:tcBorders>
            <w:noWrap/>
            <w:vAlign w:val="center"/>
          </w:tcPr>
          <w:p w:rsidR="00C33467" w:rsidRDefault="00C33467">
            <w:pPr>
              <w:widowControl/>
              <w:spacing w:line="360" w:lineRule="exact"/>
              <w:jc w:val="center"/>
              <w:rPr>
                <w:rFonts w:ascii="仿宋" w:eastAsia="仿宋" w:hAnsi="仿宋" w:cs="宋体"/>
                <w:color w:val="000000"/>
                <w:kern w:val="0"/>
                <w:sz w:val="22"/>
                <w:szCs w:val="22"/>
              </w:rPr>
            </w:pPr>
          </w:p>
        </w:tc>
      </w:tr>
      <w:tr w:rsidR="00C33467">
        <w:trPr>
          <w:trHeight w:val="288"/>
        </w:trPr>
        <w:tc>
          <w:tcPr>
            <w:tcW w:w="0" w:type="auto"/>
            <w:vMerge/>
            <w:tcBorders>
              <w:top w:val="nil"/>
              <w:left w:val="single" w:sz="4" w:space="0" w:color="auto"/>
              <w:bottom w:val="single" w:sz="4" w:space="0" w:color="auto"/>
              <w:right w:val="single" w:sz="4" w:space="0" w:color="auto"/>
            </w:tcBorders>
            <w:vAlign w:val="center"/>
          </w:tcPr>
          <w:p w:rsidR="00C33467" w:rsidRDefault="00C33467">
            <w:pPr>
              <w:widowControl/>
              <w:spacing w:line="360" w:lineRule="exact"/>
              <w:jc w:val="left"/>
              <w:rPr>
                <w:rFonts w:ascii="仿宋" w:eastAsia="仿宋" w:hAnsi="仿宋" w:cs="宋体"/>
                <w:color w:val="000000"/>
                <w:kern w:val="0"/>
                <w:sz w:val="22"/>
                <w:szCs w:val="22"/>
              </w:rPr>
            </w:pPr>
          </w:p>
        </w:tc>
        <w:tc>
          <w:tcPr>
            <w:tcW w:w="2606" w:type="dxa"/>
            <w:tcBorders>
              <w:top w:val="nil"/>
              <w:left w:val="nil"/>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color w:val="000000"/>
                <w:kern w:val="0"/>
                <w:sz w:val="22"/>
                <w:szCs w:val="22"/>
              </w:rPr>
              <w:t>ABC</w:t>
            </w:r>
            <w:r w:rsidR="00C33467">
              <w:rPr>
                <w:rFonts w:ascii="仿宋" w:eastAsia="仿宋" w:hAnsi="仿宋" w:cs="宋体" w:hint="eastAsia"/>
                <w:color w:val="000000"/>
                <w:kern w:val="0"/>
                <w:sz w:val="22"/>
                <w:szCs w:val="22"/>
              </w:rPr>
              <w:t>企业风险监控</w:t>
            </w:r>
          </w:p>
        </w:tc>
        <w:tc>
          <w:tcPr>
            <w:tcW w:w="1134" w:type="dxa"/>
            <w:tcBorders>
              <w:top w:val="nil"/>
              <w:left w:val="nil"/>
              <w:bottom w:val="single" w:sz="4" w:space="0" w:color="auto"/>
              <w:right w:val="single" w:sz="4" w:space="0" w:color="auto"/>
            </w:tcBorders>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cs="宋体" w:hint="eastAsia"/>
                <w:b/>
                <w:bCs/>
                <w:color w:val="000000"/>
                <w:kern w:val="0"/>
                <w:sz w:val="22"/>
                <w:szCs w:val="22"/>
              </w:rPr>
              <w:t>1</w:t>
            </w:r>
          </w:p>
        </w:tc>
        <w:tc>
          <w:tcPr>
            <w:tcW w:w="2977" w:type="dxa"/>
            <w:tcBorders>
              <w:top w:val="nil"/>
              <w:left w:val="nil"/>
              <w:bottom w:val="single" w:sz="4" w:space="0" w:color="auto"/>
              <w:right w:val="single" w:sz="4" w:space="0" w:color="auto"/>
            </w:tcBorders>
            <w:noWrap/>
            <w:vAlign w:val="center"/>
          </w:tcPr>
          <w:p w:rsidR="00C33467" w:rsidRDefault="00C33467">
            <w:pPr>
              <w:widowControl/>
              <w:spacing w:line="360" w:lineRule="exact"/>
              <w:jc w:val="center"/>
              <w:rPr>
                <w:rFonts w:ascii="仿宋" w:eastAsia="仿宋" w:hAnsi="仿宋" w:cs="宋体"/>
                <w:color w:val="000000"/>
                <w:kern w:val="0"/>
                <w:sz w:val="22"/>
                <w:szCs w:val="22"/>
              </w:rPr>
            </w:pPr>
            <w:r>
              <w:rPr>
                <w:rFonts w:ascii="仿宋" w:eastAsia="仿宋" w:hAnsi="仿宋" w:hint="eastAsia"/>
                <w:sz w:val="22"/>
                <w:szCs w:val="22"/>
              </w:rPr>
              <w:t>有效期为2024年7月1日至2025年6月30日</w:t>
            </w:r>
          </w:p>
        </w:tc>
      </w:tr>
      <w:tr w:rsidR="00C33467">
        <w:trPr>
          <w:trHeight w:val="58"/>
        </w:trPr>
        <w:tc>
          <w:tcPr>
            <w:tcW w:w="0" w:type="auto"/>
            <w:vMerge/>
            <w:tcBorders>
              <w:top w:val="nil"/>
              <w:left w:val="single" w:sz="4" w:space="0" w:color="auto"/>
              <w:bottom w:val="single" w:sz="4" w:space="0" w:color="auto"/>
              <w:right w:val="single" w:sz="4" w:space="0" w:color="auto"/>
            </w:tcBorders>
            <w:vAlign w:val="center"/>
          </w:tcPr>
          <w:p w:rsidR="00C33467" w:rsidRDefault="00C33467">
            <w:pPr>
              <w:widowControl/>
              <w:spacing w:line="360" w:lineRule="exact"/>
              <w:jc w:val="left"/>
              <w:rPr>
                <w:rFonts w:ascii="仿宋" w:eastAsia="仿宋" w:hAnsi="仿宋" w:cs="宋体"/>
                <w:color w:val="000000"/>
                <w:kern w:val="0"/>
                <w:sz w:val="22"/>
                <w:szCs w:val="22"/>
              </w:rPr>
            </w:pPr>
          </w:p>
        </w:tc>
        <w:tc>
          <w:tcPr>
            <w:tcW w:w="2606" w:type="dxa"/>
            <w:tcBorders>
              <w:top w:val="nil"/>
              <w:left w:val="nil"/>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b/>
                <w:bCs/>
                <w:color w:val="000000"/>
                <w:kern w:val="0"/>
                <w:sz w:val="22"/>
                <w:szCs w:val="22"/>
              </w:rPr>
            </w:pPr>
            <w:r>
              <w:rPr>
                <w:rFonts w:ascii="仿宋" w:eastAsia="仿宋" w:hAnsi="仿宋" w:cs="宋体" w:hint="eastAsia"/>
                <w:b/>
                <w:bCs/>
                <w:color w:val="000000"/>
                <w:kern w:val="0"/>
                <w:sz w:val="22"/>
                <w:szCs w:val="22"/>
              </w:rPr>
              <w:t>ABC</w:t>
            </w:r>
            <w:r w:rsidR="00C33467">
              <w:rPr>
                <w:rFonts w:ascii="仿宋" w:eastAsia="仿宋" w:hAnsi="仿宋" w:cs="宋体" w:hint="eastAsia"/>
                <w:b/>
                <w:bCs/>
                <w:color w:val="000000"/>
                <w:kern w:val="0"/>
                <w:sz w:val="22"/>
                <w:szCs w:val="22"/>
              </w:rPr>
              <w:t>合计</w:t>
            </w:r>
          </w:p>
        </w:tc>
        <w:tc>
          <w:tcPr>
            <w:tcW w:w="1134" w:type="dxa"/>
            <w:tcBorders>
              <w:top w:val="nil"/>
              <w:left w:val="nil"/>
              <w:bottom w:val="single" w:sz="4" w:space="0" w:color="auto"/>
              <w:right w:val="single" w:sz="4" w:space="0" w:color="auto"/>
            </w:tcBorders>
            <w:vAlign w:val="center"/>
          </w:tcPr>
          <w:p w:rsidR="00C33467" w:rsidRDefault="00E3156D">
            <w:pPr>
              <w:widowControl/>
              <w:spacing w:line="360" w:lineRule="exact"/>
              <w:jc w:val="center"/>
              <w:rPr>
                <w:rFonts w:ascii="仿宋" w:eastAsia="仿宋" w:hAnsi="仿宋" w:cs="宋体"/>
                <w:b/>
                <w:bCs/>
                <w:color w:val="000000"/>
                <w:kern w:val="0"/>
                <w:sz w:val="22"/>
                <w:szCs w:val="22"/>
              </w:rPr>
            </w:pPr>
            <w:r>
              <w:rPr>
                <w:rFonts w:ascii="仿宋" w:eastAsia="仿宋" w:hAnsi="仿宋" w:cs="宋体"/>
                <w:b/>
                <w:bCs/>
                <w:color w:val="000000"/>
                <w:kern w:val="0"/>
                <w:sz w:val="22"/>
                <w:szCs w:val="22"/>
              </w:rPr>
              <w:t>20</w:t>
            </w:r>
          </w:p>
        </w:tc>
        <w:tc>
          <w:tcPr>
            <w:tcW w:w="2977" w:type="dxa"/>
            <w:tcBorders>
              <w:top w:val="nil"/>
              <w:left w:val="nil"/>
              <w:bottom w:val="single" w:sz="4" w:space="0" w:color="auto"/>
              <w:right w:val="single" w:sz="4" w:space="0" w:color="auto"/>
            </w:tcBorders>
            <w:noWrap/>
            <w:vAlign w:val="center"/>
          </w:tcPr>
          <w:p w:rsidR="00C33467" w:rsidRDefault="00C33467">
            <w:pPr>
              <w:widowControl/>
              <w:spacing w:line="360" w:lineRule="exact"/>
              <w:jc w:val="center"/>
              <w:rPr>
                <w:rFonts w:ascii="仿宋" w:eastAsia="仿宋" w:hAnsi="仿宋" w:cs="宋体"/>
                <w:b/>
                <w:bCs/>
                <w:color w:val="000000"/>
                <w:kern w:val="0"/>
                <w:sz w:val="22"/>
                <w:szCs w:val="22"/>
              </w:rPr>
            </w:pPr>
          </w:p>
        </w:tc>
      </w:tr>
    </w:tbl>
    <w:p w:rsidR="00C33467" w:rsidRDefault="00C33467">
      <w:pPr>
        <w:spacing w:line="560" w:lineRule="exact"/>
        <w:ind w:firstLineChars="200" w:firstLine="480"/>
        <w:rPr>
          <w:rFonts w:ascii="宋体" w:hAnsi="宋体"/>
          <w:bCs/>
          <w:sz w:val="24"/>
        </w:rPr>
      </w:pPr>
    </w:p>
    <w:p w:rsidR="00C33467" w:rsidRDefault="00C33467">
      <w:pPr>
        <w:spacing w:line="560" w:lineRule="exact"/>
        <w:ind w:firstLineChars="200" w:firstLine="480"/>
        <w:rPr>
          <w:rFonts w:ascii="宋体" w:hAnsi="宋体"/>
          <w:bCs/>
          <w:sz w:val="24"/>
        </w:rPr>
      </w:pPr>
    </w:p>
    <w:p w:rsidR="00C33467" w:rsidRDefault="00C33467">
      <w:pPr>
        <w:spacing w:line="560" w:lineRule="exact"/>
        <w:ind w:firstLineChars="200" w:firstLine="480"/>
        <w:rPr>
          <w:rFonts w:ascii="宋体" w:hAnsi="宋体"/>
          <w:bCs/>
          <w:sz w:val="24"/>
        </w:rPr>
      </w:pPr>
    </w:p>
    <w:p w:rsidR="00C33467" w:rsidRDefault="00C33467">
      <w:pPr>
        <w:snapToGrid w:val="0"/>
        <w:spacing w:line="360" w:lineRule="auto"/>
        <w:rPr>
          <w:b/>
          <w:sz w:val="24"/>
        </w:rPr>
      </w:pPr>
      <w:r>
        <w:rPr>
          <w:b/>
          <w:sz w:val="24"/>
        </w:rPr>
        <w:br w:type="page"/>
      </w:r>
    </w:p>
    <w:p w:rsidR="00C33467" w:rsidRDefault="00C33467">
      <w:pPr>
        <w:pStyle w:val="af5"/>
        <w:spacing w:line="360" w:lineRule="auto"/>
        <w:rPr>
          <w:rFonts w:ascii="Times New Roman" w:hAnsi="Times New Roman"/>
          <w:szCs w:val="24"/>
        </w:rPr>
      </w:pPr>
      <w:bookmarkStart w:id="44" w:name="_Toc462064146"/>
      <w:bookmarkStart w:id="45" w:name="_Toc462061960"/>
      <w:bookmarkStart w:id="46" w:name="_Toc462064225"/>
      <w:bookmarkStart w:id="47" w:name="_Toc31782"/>
      <w:r>
        <w:rPr>
          <w:rFonts w:ascii="Times New Roman" w:hAnsi="Times New Roman"/>
          <w:szCs w:val="24"/>
        </w:rPr>
        <w:lastRenderedPageBreak/>
        <w:t>第四章</w:t>
      </w:r>
      <w:r>
        <w:rPr>
          <w:rFonts w:ascii="Times New Roman" w:hAnsi="Times New Roman"/>
          <w:szCs w:val="24"/>
        </w:rPr>
        <w:t xml:space="preserve"> </w:t>
      </w:r>
      <w:r>
        <w:rPr>
          <w:rFonts w:ascii="Times New Roman" w:hAnsi="Times New Roman"/>
          <w:szCs w:val="24"/>
        </w:rPr>
        <w:t>供应商资质及其他要求</w:t>
      </w:r>
      <w:bookmarkEnd w:id="44"/>
      <w:bookmarkEnd w:id="45"/>
      <w:bookmarkEnd w:id="46"/>
      <w:bookmarkEnd w:id="47"/>
    </w:p>
    <w:p w:rsidR="00C33467" w:rsidRDefault="00C33467">
      <w:pPr>
        <w:pStyle w:val="af2"/>
        <w:spacing w:line="360" w:lineRule="auto"/>
        <w:rPr>
          <w:rFonts w:ascii="Times New Roman" w:hAnsi="Times New Roman"/>
          <w:sz w:val="24"/>
          <w:szCs w:val="24"/>
        </w:rPr>
      </w:pPr>
      <w:bookmarkStart w:id="48" w:name="_Toc462064226"/>
      <w:bookmarkStart w:id="49" w:name="_Toc462064147"/>
      <w:bookmarkStart w:id="50" w:name="_Toc462061961"/>
      <w:bookmarkStart w:id="51" w:name="_Toc16220"/>
      <w:r>
        <w:rPr>
          <w:rStyle w:val="10"/>
          <w:rFonts w:ascii="Times New Roman" w:hAnsi="Times New Roman"/>
          <w:sz w:val="24"/>
          <w:szCs w:val="24"/>
        </w:rPr>
        <w:t>一</w:t>
      </w:r>
      <w:r>
        <w:rPr>
          <w:rStyle w:val="10"/>
          <w:rFonts w:ascii="Times New Roman" w:hAnsi="Times New Roman" w:hint="eastAsia"/>
          <w:sz w:val="24"/>
          <w:szCs w:val="24"/>
        </w:rPr>
        <w:t>、</w:t>
      </w:r>
      <w:r>
        <w:rPr>
          <w:rStyle w:val="10"/>
          <w:rFonts w:ascii="Times New Roman" w:hAnsi="Times New Roman"/>
          <w:sz w:val="24"/>
          <w:szCs w:val="24"/>
        </w:rPr>
        <w:t>供应商资格</w:t>
      </w:r>
      <w:bookmarkEnd w:id="48"/>
      <w:bookmarkEnd w:id="49"/>
      <w:bookmarkEnd w:id="50"/>
      <w:bookmarkEnd w:id="51"/>
    </w:p>
    <w:p w:rsidR="00C33467" w:rsidRDefault="00C33467">
      <w:pPr>
        <w:pStyle w:val="a3"/>
        <w:spacing w:line="360" w:lineRule="auto"/>
        <w:ind w:firstLineChars="200" w:firstLine="480"/>
        <w:rPr>
          <w:color w:val="000000"/>
          <w:sz w:val="24"/>
          <w:szCs w:val="24"/>
        </w:rPr>
      </w:pPr>
      <w:r>
        <w:rPr>
          <w:color w:val="000000"/>
          <w:sz w:val="24"/>
          <w:szCs w:val="24"/>
        </w:rPr>
        <w:t>1</w:t>
      </w:r>
      <w:r>
        <w:rPr>
          <w:rFonts w:hint="eastAsia"/>
          <w:color w:val="000000"/>
          <w:sz w:val="24"/>
          <w:szCs w:val="24"/>
        </w:rPr>
        <w:t>、</w:t>
      </w:r>
      <w:r>
        <w:rPr>
          <w:color w:val="000000"/>
          <w:sz w:val="24"/>
          <w:szCs w:val="24"/>
        </w:rPr>
        <w:t>在中华人民共和国境内注册，具有独立法人资格，且符合、承认并承诺履行本采购文件各项规定的企业，所提供的货物和服务须为在我国境内合法生产销售的；</w:t>
      </w:r>
    </w:p>
    <w:p w:rsidR="00C33467" w:rsidRDefault="00C33467">
      <w:pPr>
        <w:pStyle w:val="aa"/>
        <w:spacing w:line="360" w:lineRule="auto"/>
        <w:ind w:firstLineChars="200" w:firstLine="48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hint="eastAsia"/>
          <w:color w:val="000000"/>
          <w:sz w:val="24"/>
          <w:szCs w:val="24"/>
        </w:rPr>
        <w:t>、</w:t>
      </w:r>
      <w:r>
        <w:rPr>
          <w:rFonts w:ascii="Times New Roman" w:hAnsi="Times New Roman"/>
          <w:color w:val="000000"/>
          <w:sz w:val="24"/>
          <w:szCs w:val="24"/>
        </w:rPr>
        <w:t>投标人具有独立法人资格，具有独立承担民事责任的能力，具备相应的经营范围；</w:t>
      </w:r>
    </w:p>
    <w:p w:rsidR="00C33467" w:rsidRDefault="00C33467">
      <w:pPr>
        <w:widowControl/>
        <w:tabs>
          <w:tab w:val="left" w:pos="502"/>
        </w:tabs>
        <w:adjustRightInd w:val="0"/>
        <w:spacing w:line="360" w:lineRule="auto"/>
        <w:ind w:firstLineChars="200" w:firstLine="480"/>
        <w:jc w:val="left"/>
        <w:rPr>
          <w:rFonts w:ascii="宋体" w:hAnsi="宋体"/>
          <w:color w:val="000000"/>
          <w:sz w:val="24"/>
        </w:rPr>
      </w:pPr>
      <w:r>
        <w:rPr>
          <w:color w:val="000000"/>
          <w:sz w:val="24"/>
        </w:rPr>
        <w:t>3</w:t>
      </w:r>
      <w:r>
        <w:rPr>
          <w:rFonts w:hint="eastAsia"/>
          <w:color w:val="000000"/>
          <w:sz w:val="24"/>
        </w:rPr>
        <w:t>、</w:t>
      </w:r>
      <w:r>
        <w:rPr>
          <w:rFonts w:ascii="宋体" w:hAnsi="宋体" w:hint="eastAsia"/>
          <w:color w:val="000000"/>
          <w:sz w:val="24"/>
        </w:rPr>
        <w:t>具有良好的商业信誉和健全的财务会计制度；</w:t>
      </w:r>
    </w:p>
    <w:p w:rsidR="00C33467" w:rsidRDefault="00C33467">
      <w:pPr>
        <w:widowControl/>
        <w:tabs>
          <w:tab w:val="left" w:pos="502"/>
        </w:tabs>
        <w:adjustRightInd w:val="0"/>
        <w:spacing w:line="360" w:lineRule="auto"/>
        <w:ind w:firstLineChars="200" w:firstLine="480"/>
        <w:jc w:val="left"/>
        <w:rPr>
          <w:rFonts w:ascii="宋体" w:hAnsi="宋体"/>
          <w:color w:val="000000"/>
          <w:sz w:val="24"/>
        </w:rPr>
      </w:pPr>
      <w:r>
        <w:rPr>
          <w:rFonts w:ascii="宋体" w:hAnsi="宋体" w:hint="eastAsia"/>
          <w:color w:val="000000"/>
          <w:sz w:val="24"/>
        </w:rPr>
        <w:t>4、具有履行合同所必需的设备和专业技术能力；</w:t>
      </w:r>
    </w:p>
    <w:p w:rsidR="00C33467" w:rsidRDefault="00C33467">
      <w:pPr>
        <w:widowControl/>
        <w:tabs>
          <w:tab w:val="left" w:pos="502"/>
        </w:tabs>
        <w:adjustRightInd w:val="0"/>
        <w:spacing w:line="360" w:lineRule="auto"/>
        <w:ind w:firstLineChars="200" w:firstLine="480"/>
        <w:jc w:val="left"/>
        <w:rPr>
          <w:rFonts w:ascii="宋体" w:hAnsi="宋体"/>
          <w:color w:val="000000"/>
          <w:sz w:val="24"/>
        </w:rPr>
      </w:pPr>
      <w:r>
        <w:rPr>
          <w:rFonts w:ascii="宋体" w:hAnsi="宋体" w:hint="eastAsia"/>
          <w:color w:val="000000"/>
          <w:sz w:val="24"/>
        </w:rPr>
        <w:t>5、有依法缴纳税收和社会保障资金的良好记录；</w:t>
      </w:r>
    </w:p>
    <w:p w:rsidR="00C33467" w:rsidRDefault="00C33467">
      <w:pPr>
        <w:widowControl/>
        <w:tabs>
          <w:tab w:val="left" w:pos="502"/>
        </w:tabs>
        <w:adjustRightInd w:val="0"/>
        <w:spacing w:line="360" w:lineRule="auto"/>
        <w:ind w:firstLineChars="200" w:firstLine="480"/>
        <w:jc w:val="left"/>
        <w:rPr>
          <w:rFonts w:ascii="宋体" w:hAnsi="宋体"/>
          <w:b/>
          <w:bCs/>
          <w:sz w:val="24"/>
        </w:rPr>
      </w:pPr>
      <w:r>
        <w:rPr>
          <w:rFonts w:ascii="宋体" w:hAnsi="宋体" w:hint="eastAsia"/>
          <w:color w:val="000000"/>
          <w:sz w:val="24"/>
        </w:rPr>
        <w:t>7、投标人具有完善的质量保证体系，需通过ISO9001以上（含）认证；</w:t>
      </w:r>
    </w:p>
    <w:p w:rsidR="00C33467" w:rsidRDefault="00C33467">
      <w:pPr>
        <w:widowControl/>
        <w:tabs>
          <w:tab w:val="left" w:pos="502"/>
        </w:tabs>
        <w:adjustRightInd w:val="0"/>
        <w:spacing w:line="360" w:lineRule="auto"/>
        <w:ind w:firstLineChars="200" w:firstLine="480"/>
        <w:jc w:val="left"/>
        <w:rPr>
          <w:color w:val="000000"/>
          <w:sz w:val="24"/>
        </w:rPr>
      </w:pPr>
      <w:r>
        <w:rPr>
          <w:color w:val="000000"/>
          <w:sz w:val="24"/>
        </w:rPr>
        <w:t>8</w:t>
      </w:r>
      <w:r>
        <w:rPr>
          <w:rFonts w:hint="eastAsia"/>
          <w:color w:val="000000"/>
          <w:sz w:val="24"/>
        </w:rPr>
        <w:t>、</w:t>
      </w:r>
      <w:r>
        <w:rPr>
          <w:color w:val="000000"/>
          <w:sz w:val="24"/>
        </w:rPr>
        <w:t>有丰富的金融机构（尤其是券商）合作案例；</w:t>
      </w:r>
    </w:p>
    <w:p w:rsidR="00C33467" w:rsidRDefault="00C33467">
      <w:pPr>
        <w:widowControl/>
        <w:tabs>
          <w:tab w:val="left" w:pos="502"/>
        </w:tabs>
        <w:adjustRightInd w:val="0"/>
        <w:spacing w:line="360" w:lineRule="auto"/>
        <w:ind w:firstLineChars="200" w:firstLine="480"/>
        <w:jc w:val="left"/>
        <w:rPr>
          <w:color w:val="000000"/>
          <w:sz w:val="24"/>
        </w:rPr>
      </w:pPr>
      <w:r>
        <w:rPr>
          <w:color w:val="000000"/>
          <w:sz w:val="24"/>
        </w:rPr>
        <w:t>9</w:t>
      </w:r>
      <w:r>
        <w:rPr>
          <w:rFonts w:hint="eastAsia"/>
          <w:color w:val="000000"/>
          <w:sz w:val="24"/>
        </w:rPr>
        <w:t>、</w:t>
      </w:r>
      <w:r>
        <w:rPr>
          <w:color w:val="000000"/>
          <w:sz w:val="24"/>
        </w:rPr>
        <w:t>有保障的售后服务。</w:t>
      </w:r>
    </w:p>
    <w:p w:rsidR="00C33467" w:rsidRDefault="00C33467">
      <w:pPr>
        <w:pStyle w:val="af2"/>
        <w:spacing w:line="360" w:lineRule="auto"/>
        <w:rPr>
          <w:rStyle w:val="10"/>
          <w:rFonts w:ascii="Times New Roman" w:hAnsi="Times New Roman"/>
          <w:sz w:val="24"/>
          <w:szCs w:val="24"/>
        </w:rPr>
      </w:pPr>
      <w:bookmarkStart w:id="52" w:name="_Toc7292"/>
      <w:r>
        <w:rPr>
          <w:rStyle w:val="10"/>
          <w:rFonts w:ascii="Times New Roman" w:hAnsi="Times New Roman" w:hint="eastAsia"/>
          <w:sz w:val="24"/>
          <w:szCs w:val="24"/>
        </w:rPr>
        <w:t>二、为公司提供信息技术服务的机构应当符合下列条件</w:t>
      </w:r>
      <w:bookmarkEnd w:id="52"/>
    </w:p>
    <w:p w:rsidR="00C33467" w:rsidRDefault="00C33467">
      <w:pPr>
        <w:pStyle w:val="a3"/>
        <w:spacing w:line="360" w:lineRule="auto"/>
        <w:ind w:firstLineChars="200" w:firstLine="480"/>
        <w:rPr>
          <w:color w:val="000000"/>
          <w:sz w:val="24"/>
          <w:szCs w:val="24"/>
        </w:rPr>
      </w:pPr>
      <w:r>
        <w:rPr>
          <w:rFonts w:hint="eastAsia"/>
          <w:color w:val="000000"/>
          <w:sz w:val="24"/>
          <w:szCs w:val="24"/>
        </w:rPr>
        <w:t>1</w:t>
      </w:r>
      <w:r>
        <w:rPr>
          <w:rFonts w:hint="eastAsia"/>
          <w:color w:val="000000"/>
          <w:sz w:val="24"/>
          <w:szCs w:val="24"/>
        </w:rPr>
        <w:t>、近三年未因从事非法金融活动，违反金融监管部门有关规定展业，为非法金融活动提供信息发布服务等情形受到监管部门行政处罚或重大监管措施；</w:t>
      </w:r>
    </w:p>
    <w:p w:rsidR="00C33467" w:rsidRDefault="00C33467">
      <w:pPr>
        <w:pStyle w:val="a3"/>
        <w:spacing w:line="360" w:lineRule="auto"/>
        <w:ind w:firstLineChars="200" w:firstLine="480"/>
        <w:rPr>
          <w:color w:val="000000"/>
          <w:sz w:val="24"/>
          <w:szCs w:val="24"/>
        </w:rPr>
      </w:pPr>
      <w:r>
        <w:rPr>
          <w:rFonts w:hint="eastAsia"/>
          <w:color w:val="000000"/>
          <w:sz w:val="24"/>
          <w:szCs w:val="24"/>
        </w:rPr>
        <w:t>2</w:t>
      </w:r>
      <w:r>
        <w:rPr>
          <w:rFonts w:hint="eastAsia"/>
          <w:color w:val="000000"/>
          <w:sz w:val="24"/>
          <w:szCs w:val="24"/>
        </w:rPr>
        <w:t>、信息技术服务机构及其控股股东、实际控制人、实际控制人控制的其他信息技术服务机构最近一年内不存在证券期货重大违法违规记录；</w:t>
      </w:r>
    </w:p>
    <w:p w:rsidR="00C33467" w:rsidRDefault="00C33467">
      <w:pPr>
        <w:pStyle w:val="a3"/>
        <w:spacing w:line="360" w:lineRule="auto"/>
        <w:ind w:firstLineChars="200" w:firstLine="480"/>
        <w:rPr>
          <w:color w:val="000000"/>
          <w:sz w:val="24"/>
          <w:szCs w:val="24"/>
        </w:rPr>
      </w:pPr>
      <w:r>
        <w:rPr>
          <w:color w:val="000000"/>
          <w:sz w:val="24"/>
          <w:szCs w:val="24"/>
        </w:rPr>
        <w:t>3</w:t>
      </w:r>
      <w:r>
        <w:rPr>
          <w:rFonts w:hint="eastAsia"/>
          <w:color w:val="000000"/>
          <w:sz w:val="24"/>
          <w:szCs w:val="24"/>
        </w:rPr>
        <w:t>、具备安全、稳定的信息技术服务能力；</w:t>
      </w:r>
    </w:p>
    <w:p w:rsidR="00C33467" w:rsidRDefault="00C33467">
      <w:pPr>
        <w:pStyle w:val="a3"/>
        <w:spacing w:line="360" w:lineRule="auto"/>
        <w:ind w:firstLineChars="200" w:firstLine="480"/>
        <w:rPr>
          <w:color w:val="000000"/>
          <w:sz w:val="24"/>
          <w:szCs w:val="24"/>
        </w:rPr>
      </w:pPr>
      <w:r>
        <w:rPr>
          <w:color w:val="000000"/>
          <w:sz w:val="24"/>
          <w:szCs w:val="24"/>
        </w:rPr>
        <w:t>4</w:t>
      </w:r>
      <w:r>
        <w:rPr>
          <w:rFonts w:hint="eastAsia"/>
          <w:color w:val="000000"/>
          <w:sz w:val="24"/>
          <w:szCs w:val="24"/>
        </w:rPr>
        <w:t>、具备及时、高效的应急响应能力；</w:t>
      </w:r>
    </w:p>
    <w:p w:rsidR="00C33467" w:rsidRDefault="00C33467">
      <w:pPr>
        <w:pStyle w:val="a3"/>
        <w:spacing w:line="360" w:lineRule="auto"/>
        <w:ind w:firstLineChars="200" w:firstLine="480"/>
        <w:rPr>
          <w:color w:val="000000"/>
          <w:sz w:val="24"/>
          <w:szCs w:val="24"/>
        </w:rPr>
      </w:pPr>
      <w:r>
        <w:rPr>
          <w:color w:val="000000"/>
          <w:sz w:val="24"/>
          <w:szCs w:val="24"/>
        </w:rPr>
        <w:t>5</w:t>
      </w:r>
      <w:r>
        <w:rPr>
          <w:rFonts w:hint="eastAsia"/>
          <w:color w:val="000000"/>
          <w:sz w:val="24"/>
          <w:szCs w:val="24"/>
        </w:rPr>
        <w:t>、熟悉相关证券业务，具备持续评估信息技术产品及服务是否符合监管要求的能力；</w:t>
      </w:r>
    </w:p>
    <w:p w:rsidR="00C33467" w:rsidRDefault="00C33467">
      <w:pPr>
        <w:pStyle w:val="a3"/>
        <w:spacing w:line="360" w:lineRule="auto"/>
        <w:ind w:firstLineChars="200" w:firstLine="480"/>
        <w:rPr>
          <w:color w:val="000000"/>
          <w:sz w:val="24"/>
          <w:szCs w:val="24"/>
        </w:rPr>
      </w:pPr>
      <w:r>
        <w:rPr>
          <w:color w:val="000000"/>
          <w:sz w:val="24"/>
          <w:szCs w:val="24"/>
        </w:rPr>
        <w:t>6</w:t>
      </w:r>
      <w:r>
        <w:rPr>
          <w:rFonts w:hint="eastAsia"/>
          <w:color w:val="000000"/>
          <w:sz w:val="24"/>
          <w:szCs w:val="24"/>
        </w:rPr>
        <w:t>、中国证监会规定的其他情形。</w:t>
      </w:r>
    </w:p>
    <w:p w:rsidR="00C33467" w:rsidRDefault="00C33467">
      <w:pPr>
        <w:widowControl/>
        <w:tabs>
          <w:tab w:val="left" w:pos="502"/>
        </w:tabs>
        <w:adjustRightInd w:val="0"/>
        <w:spacing w:line="360" w:lineRule="auto"/>
        <w:jc w:val="left"/>
        <w:rPr>
          <w:b/>
          <w:bCs/>
          <w:sz w:val="24"/>
        </w:rPr>
      </w:pPr>
    </w:p>
    <w:p w:rsidR="00C33467" w:rsidRDefault="00C33467">
      <w:pPr>
        <w:pStyle w:val="2"/>
        <w:spacing w:line="360" w:lineRule="auto"/>
        <w:rPr>
          <w:rStyle w:val="10"/>
          <w:rFonts w:ascii="Times New Roman" w:eastAsia="宋体" w:hAnsi="Times New Roman"/>
          <w:sz w:val="24"/>
          <w:szCs w:val="24"/>
        </w:rPr>
      </w:pPr>
      <w:bookmarkStart w:id="53" w:name="_Toc462061962"/>
      <w:bookmarkStart w:id="54" w:name="_Toc462064227"/>
      <w:bookmarkStart w:id="55" w:name="_Toc462064148"/>
      <w:bookmarkStart w:id="56" w:name="_Toc24393"/>
      <w:r>
        <w:rPr>
          <w:rStyle w:val="10"/>
          <w:rFonts w:ascii="Times New Roman" w:eastAsia="宋体" w:hAnsi="Times New Roman" w:hint="eastAsia"/>
          <w:sz w:val="24"/>
          <w:szCs w:val="24"/>
        </w:rPr>
        <w:t>三</w:t>
      </w:r>
      <w:r>
        <w:rPr>
          <w:rStyle w:val="10"/>
          <w:rFonts w:ascii="Times New Roman" w:eastAsia="宋体" w:hAnsi="Times New Roman"/>
          <w:sz w:val="24"/>
          <w:szCs w:val="24"/>
        </w:rPr>
        <w:t>、技术偏差和供货</w:t>
      </w:r>
      <w:bookmarkStart w:id="57" w:name="_Hlt26670373"/>
      <w:bookmarkEnd w:id="53"/>
      <w:bookmarkEnd w:id="54"/>
      <w:bookmarkEnd w:id="55"/>
      <w:bookmarkEnd w:id="56"/>
      <w:bookmarkEnd w:id="57"/>
    </w:p>
    <w:p w:rsidR="00C33467" w:rsidRDefault="00C33467">
      <w:pPr>
        <w:spacing w:line="360" w:lineRule="auto"/>
        <w:ind w:firstLineChars="200" w:firstLine="480"/>
        <w:rPr>
          <w:sz w:val="24"/>
        </w:rPr>
      </w:pPr>
      <w:r>
        <w:rPr>
          <w:sz w:val="24"/>
        </w:rPr>
        <w:t>1</w:t>
      </w:r>
      <w:r>
        <w:rPr>
          <w:sz w:val="24"/>
        </w:rPr>
        <w:t>、参与谈判人应严格按照</w:t>
      </w:r>
      <w:r>
        <w:rPr>
          <w:rFonts w:hint="eastAsia"/>
          <w:sz w:val="24"/>
        </w:rPr>
        <w:t>谈判</w:t>
      </w:r>
      <w:r>
        <w:rPr>
          <w:sz w:val="24"/>
        </w:rPr>
        <w:t>文件规定的性能指标，结合参与谈判设备的型号和性能，将技术偏差进行详细说明</w:t>
      </w:r>
      <w:r>
        <w:rPr>
          <w:rFonts w:hint="eastAsia"/>
          <w:bCs/>
          <w:sz w:val="24"/>
        </w:rPr>
        <w:t>；</w:t>
      </w:r>
    </w:p>
    <w:p w:rsidR="00C33467" w:rsidRDefault="00C33467">
      <w:pPr>
        <w:spacing w:line="360" w:lineRule="auto"/>
        <w:ind w:firstLineChars="200" w:firstLine="480"/>
        <w:rPr>
          <w:sz w:val="24"/>
        </w:rPr>
      </w:pPr>
      <w:r>
        <w:rPr>
          <w:sz w:val="24"/>
        </w:rPr>
        <w:lastRenderedPageBreak/>
        <w:t>2</w:t>
      </w:r>
      <w:r>
        <w:rPr>
          <w:sz w:val="24"/>
        </w:rPr>
        <w:t>、参与谈判人应按照本文件规定，将</w:t>
      </w:r>
      <w:bookmarkStart w:id="58" w:name="_Hlt26670399"/>
      <w:bookmarkEnd w:id="58"/>
      <w:r>
        <w:rPr>
          <w:sz w:val="24"/>
        </w:rPr>
        <w:t>所提供的产品品牌、规格、型号、原产地、主要部件型号（</w:t>
      </w:r>
      <w:r>
        <w:rPr>
          <w:rFonts w:hint="eastAsia"/>
          <w:sz w:val="24"/>
        </w:rPr>
        <w:t>订</w:t>
      </w:r>
      <w:r>
        <w:rPr>
          <w:sz w:val="24"/>
        </w:rPr>
        <w:t>货号）及其功能的说明、数量、单价、折扣、总价和供货期进行详细说明。</w:t>
      </w:r>
    </w:p>
    <w:p w:rsidR="00C33467" w:rsidRDefault="00C33467">
      <w:pPr>
        <w:pStyle w:val="2"/>
        <w:spacing w:line="360" w:lineRule="auto"/>
        <w:rPr>
          <w:rStyle w:val="10"/>
          <w:rFonts w:ascii="Times New Roman" w:eastAsia="宋体" w:hAnsi="Times New Roman"/>
          <w:sz w:val="24"/>
          <w:szCs w:val="24"/>
        </w:rPr>
      </w:pPr>
      <w:bookmarkStart w:id="59" w:name="_Hlt26954844"/>
      <w:bookmarkStart w:id="60" w:name="_Hlt26670425"/>
      <w:bookmarkStart w:id="61" w:name="_Toc462064149"/>
      <w:bookmarkStart w:id="62" w:name="_Toc462064228"/>
      <w:bookmarkStart w:id="63" w:name="_Toc462061963"/>
      <w:bookmarkStart w:id="64" w:name="_Toc23816"/>
      <w:bookmarkEnd w:id="59"/>
      <w:bookmarkEnd w:id="60"/>
      <w:r>
        <w:rPr>
          <w:rStyle w:val="10"/>
          <w:rFonts w:ascii="Times New Roman" w:eastAsia="宋体" w:hAnsi="Times New Roman" w:hint="eastAsia"/>
          <w:sz w:val="24"/>
          <w:szCs w:val="24"/>
        </w:rPr>
        <w:t>四</w:t>
      </w:r>
      <w:r>
        <w:rPr>
          <w:rStyle w:val="10"/>
          <w:rFonts w:ascii="Times New Roman" w:eastAsia="宋体" w:hAnsi="Times New Roman"/>
          <w:sz w:val="24"/>
          <w:szCs w:val="24"/>
        </w:rPr>
        <w:t>、质量要求</w:t>
      </w:r>
      <w:bookmarkEnd w:id="61"/>
      <w:bookmarkEnd w:id="62"/>
      <w:bookmarkEnd w:id="63"/>
      <w:bookmarkEnd w:id="64"/>
    </w:p>
    <w:p w:rsidR="00C33467" w:rsidRDefault="00C33467">
      <w:pPr>
        <w:spacing w:line="360" w:lineRule="auto"/>
        <w:ind w:firstLineChars="196" w:firstLine="470"/>
        <w:rPr>
          <w:sz w:val="24"/>
        </w:rPr>
      </w:pPr>
      <w:r>
        <w:rPr>
          <w:sz w:val="24"/>
        </w:rPr>
        <w:t>成交供应商供至采购人指定地点的设备必须是原厂生产的、全新的、未使用过的合格产品（附检验合格证书及其他必须的证明文件），达到要求的性能规格。</w:t>
      </w:r>
    </w:p>
    <w:p w:rsidR="00C33467" w:rsidRDefault="00C33467">
      <w:pPr>
        <w:pStyle w:val="2"/>
        <w:spacing w:line="360" w:lineRule="auto"/>
        <w:rPr>
          <w:rStyle w:val="10"/>
          <w:rFonts w:ascii="Times New Roman" w:eastAsia="宋体" w:hAnsi="Times New Roman"/>
          <w:sz w:val="24"/>
          <w:szCs w:val="24"/>
        </w:rPr>
      </w:pPr>
      <w:bookmarkStart w:id="65" w:name="_Toc462064229"/>
      <w:bookmarkStart w:id="66" w:name="_Toc462064150"/>
      <w:bookmarkStart w:id="67" w:name="_Toc462061964"/>
      <w:bookmarkStart w:id="68" w:name="_Toc21316"/>
      <w:r>
        <w:rPr>
          <w:rStyle w:val="10"/>
          <w:rFonts w:ascii="Times New Roman" w:eastAsia="宋体" w:hAnsi="Times New Roman" w:hint="eastAsia"/>
          <w:sz w:val="24"/>
          <w:szCs w:val="24"/>
        </w:rPr>
        <w:t>五</w:t>
      </w:r>
      <w:r>
        <w:rPr>
          <w:rStyle w:val="10"/>
          <w:rFonts w:ascii="Times New Roman" w:eastAsia="宋体" w:hAnsi="Times New Roman"/>
          <w:sz w:val="24"/>
          <w:szCs w:val="24"/>
        </w:rPr>
        <w:t>、安装、调试、验收</w:t>
      </w:r>
      <w:bookmarkEnd w:id="65"/>
      <w:bookmarkEnd w:id="66"/>
      <w:bookmarkEnd w:id="67"/>
      <w:bookmarkEnd w:id="68"/>
    </w:p>
    <w:p w:rsidR="00C33467" w:rsidRDefault="00C33467">
      <w:pPr>
        <w:adjustRightInd w:val="0"/>
        <w:spacing w:line="360" w:lineRule="auto"/>
        <w:ind w:firstLineChars="200" w:firstLine="480"/>
        <w:rPr>
          <w:sz w:val="24"/>
        </w:rPr>
      </w:pPr>
      <w:r>
        <w:rPr>
          <w:sz w:val="24"/>
        </w:rPr>
        <w:t>1</w:t>
      </w:r>
      <w:r>
        <w:rPr>
          <w:sz w:val="24"/>
        </w:rPr>
        <w:t>、</w:t>
      </w:r>
      <w:r>
        <w:rPr>
          <w:rFonts w:hint="eastAsia"/>
          <w:sz w:val="24"/>
        </w:rPr>
        <w:t>安装、</w:t>
      </w:r>
      <w:r>
        <w:rPr>
          <w:sz w:val="24"/>
        </w:rPr>
        <w:t>调试和实施：</w:t>
      </w:r>
      <w:r>
        <w:rPr>
          <w:rFonts w:hint="eastAsia"/>
          <w:sz w:val="24"/>
        </w:rPr>
        <w:t>账号开通。</w:t>
      </w:r>
    </w:p>
    <w:p w:rsidR="00C33467" w:rsidRDefault="00C33467">
      <w:pPr>
        <w:adjustRightInd w:val="0"/>
        <w:spacing w:line="360" w:lineRule="auto"/>
        <w:ind w:firstLineChars="200" w:firstLine="480"/>
        <w:rPr>
          <w:sz w:val="24"/>
        </w:rPr>
      </w:pPr>
      <w:r>
        <w:rPr>
          <w:bCs/>
          <w:sz w:val="24"/>
        </w:rPr>
        <w:t>2</w:t>
      </w:r>
      <w:r>
        <w:rPr>
          <w:bCs/>
          <w:sz w:val="24"/>
        </w:rPr>
        <w:t>、</w:t>
      </w:r>
      <w:r>
        <w:rPr>
          <w:sz w:val="24"/>
        </w:rPr>
        <w:t>验收</w:t>
      </w:r>
      <w:r>
        <w:rPr>
          <w:rFonts w:hint="eastAsia"/>
          <w:sz w:val="24"/>
        </w:rPr>
        <w:t>标准及</w:t>
      </w:r>
      <w:r>
        <w:rPr>
          <w:sz w:val="24"/>
        </w:rPr>
        <w:t>方法：</w:t>
      </w:r>
      <w:r>
        <w:rPr>
          <w:rFonts w:hint="eastAsia"/>
          <w:sz w:val="24"/>
        </w:rPr>
        <w:t>可正常使用，获取数据信息。</w:t>
      </w:r>
    </w:p>
    <w:p w:rsidR="00C33467" w:rsidRDefault="00C33467">
      <w:pPr>
        <w:adjustRightInd w:val="0"/>
        <w:spacing w:line="360" w:lineRule="auto"/>
        <w:ind w:firstLineChars="200" w:firstLine="480"/>
        <w:rPr>
          <w:bCs/>
          <w:sz w:val="24"/>
        </w:rPr>
      </w:pPr>
      <w:r>
        <w:rPr>
          <w:bCs/>
          <w:sz w:val="24"/>
        </w:rPr>
        <w:t>3</w:t>
      </w:r>
      <w:r>
        <w:rPr>
          <w:bCs/>
          <w:sz w:val="24"/>
        </w:rPr>
        <w:t>、</w:t>
      </w:r>
      <w:r>
        <w:rPr>
          <w:rFonts w:hint="eastAsia"/>
          <w:sz w:val="24"/>
        </w:rPr>
        <w:t>培训</w:t>
      </w:r>
      <w:r>
        <w:rPr>
          <w:sz w:val="24"/>
        </w:rPr>
        <w:t>：</w:t>
      </w:r>
      <w:r>
        <w:rPr>
          <w:rFonts w:hint="eastAsia"/>
          <w:sz w:val="24"/>
        </w:rPr>
        <w:t>不定期培训或提供支持。</w:t>
      </w:r>
    </w:p>
    <w:p w:rsidR="00C33467" w:rsidRDefault="00C33467">
      <w:pPr>
        <w:spacing w:line="360" w:lineRule="auto"/>
        <w:ind w:firstLineChars="200" w:firstLine="480"/>
        <w:rPr>
          <w:color w:val="FF0000"/>
          <w:kern w:val="0"/>
          <w:sz w:val="24"/>
        </w:rPr>
      </w:pPr>
      <w:r>
        <w:rPr>
          <w:sz w:val="24"/>
        </w:rPr>
        <w:t>4</w:t>
      </w:r>
      <w:r>
        <w:rPr>
          <w:sz w:val="24"/>
        </w:rPr>
        <w:t>、</w:t>
      </w:r>
      <w:r>
        <w:rPr>
          <w:bCs/>
          <w:sz w:val="24"/>
        </w:rPr>
        <w:t>交货地点</w:t>
      </w:r>
      <w:r>
        <w:rPr>
          <w:bCs/>
          <w:sz w:val="24"/>
        </w:rPr>
        <w:t>:</w:t>
      </w:r>
      <w:r w:rsidR="000E3A55">
        <w:rPr>
          <w:rFonts w:hint="eastAsia"/>
          <w:bCs/>
          <w:sz w:val="24"/>
        </w:rPr>
        <w:t>XX</w:t>
      </w:r>
      <w:r>
        <w:rPr>
          <w:rFonts w:hint="eastAsia"/>
          <w:bCs/>
          <w:sz w:val="24"/>
        </w:rPr>
        <w:t>证券公司</w:t>
      </w:r>
    </w:p>
    <w:p w:rsidR="00C33467" w:rsidRDefault="00C33467">
      <w:pPr>
        <w:pStyle w:val="af2"/>
        <w:spacing w:line="360" w:lineRule="auto"/>
        <w:rPr>
          <w:rFonts w:ascii="Times New Roman" w:hAnsi="Times New Roman"/>
          <w:sz w:val="24"/>
          <w:szCs w:val="24"/>
        </w:rPr>
      </w:pPr>
      <w:bookmarkStart w:id="69" w:name="_Toc462061965"/>
      <w:bookmarkStart w:id="70" w:name="_Toc462064151"/>
      <w:bookmarkStart w:id="71" w:name="_Toc462064230"/>
      <w:bookmarkStart w:id="72" w:name="_Toc7255"/>
      <w:r>
        <w:rPr>
          <w:rStyle w:val="10"/>
          <w:rFonts w:ascii="Times New Roman" w:hAnsi="Times New Roman" w:hint="eastAsia"/>
          <w:sz w:val="24"/>
          <w:szCs w:val="24"/>
        </w:rPr>
        <w:t>六</w:t>
      </w:r>
      <w:r>
        <w:rPr>
          <w:rStyle w:val="10"/>
          <w:rFonts w:ascii="Times New Roman" w:hAnsi="Times New Roman"/>
          <w:sz w:val="24"/>
          <w:szCs w:val="24"/>
        </w:rPr>
        <w:t>、交货时间</w:t>
      </w:r>
      <w:r>
        <w:rPr>
          <w:rFonts w:ascii="Times New Roman" w:hAnsi="Times New Roman"/>
          <w:sz w:val="24"/>
          <w:szCs w:val="24"/>
        </w:rPr>
        <w:t>：</w:t>
      </w:r>
      <w:bookmarkEnd w:id="69"/>
      <w:bookmarkEnd w:id="70"/>
      <w:bookmarkEnd w:id="71"/>
      <w:bookmarkEnd w:id="72"/>
    </w:p>
    <w:p w:rsidR="00C33467" w:rsidRDefault="00C33467">
      <w:pPr>
        <w:spacing w:line="360" w:lineRule="auto"/>
        <w:ind w:firstLineChars="200" w:firstLine="480"/>
        <w:rPr>
          <w:bCs/>
          <w:sz w:val="24"/>
        </w:rPr>
      </w:pPr>
      <w:r>
        <w:rPr>
          <w:bCs/>
          <w:sz w:val="24"/>
        </w:rPr>
        <w:t>合同签订后</w:t>
      </w:r>
      <w:r>
        <w:rPr>
          <w:bCs/>
          <w:sz w:val="24"/>
        </w:rPr>
        <w:t xml:space="preserve"> 5 </w:t>
      </w:r>
      <w:r>
        <w:rPr>
          <w:bCs/>
          <w:sz w:val="24"/>
        </w:rPr>
        <w:t>日内到货。接到采购方通知后</w:t>
      </w:r>
      <w:r>
        <w:rPr>
          <w:bCs/>
          <w:sz w:val="24"/>
        </w:rPr>
        <w:t xml:space="preserve"> 10 </w:t>
      </w:r>
      <w:r>
        <w:rPr>
          <w:bCs/>
          <w:sz w:val="24"/>
        </w:rPr>
        <w:t>日内设备安装调试完毕</w:t>
      </w:r>
      <w:r>
        <w:rPr>
          <w:rFonts w:hint="eastAsia"/>
          <w:bCs/>
          <w:sz w:val="24"/>
        </w:rPr>
        <w:t>。</w:t>
      </w:r>
    </w:p>
    <w:p w:rsidR="00C33467" w:rsidRDefault="00C33467">
      <w:pPr>
        <w:pStyle w:val="af2"/>
        <w:spacing w:line="360" w:lineRule="auto"/>
        <w:rPr>
          <w:rFonts w:ascii="Times New Roman" w:hAnsi="Times New Roman"/>
          <w:sz w:val="24"/>
          <w:szCs w:val="24"/>
        </w:rPr>
      </w:pPr>
      <w:bookmarkStart w:id="73" w:name="_Toc462061966"/>
      <w:bookmarkStart w:id="74" w:name="_Toc462064231"/>
      <w:bookmarkStart w:id="75" w:name="_Toc462064152"/>
      <w:bookmarkStart w:id="76" w:name="_Toc3901"/>
      <w:r>
        <w:rPr>
          <w:rStyle w:val="10"/>
          <w:rFonts w:ascii="Times New Roman" w:hAnsi="Times New Roman" w:hint="eastAsia"/>
          <w:sz w:val="24"/>
          <w:szCs w:val="24"/>
        </w:rPr>
        <w:t>七</w:t>
      </w:r>
      <w:r>
        <w:rPr>
          <w:rStyle w:val="10"/>
          <w:rFonts w:ascii="Times New Roman" w:hAnsi="Times New Roman"/>
          <w:sz w:val="24"/>
          <w:szCs w:val="24"/>
        </w:rPr>
        <w:t>、付款方式</w:t>
      </w:r>
      <w:bookmarkEnd w:id="73"/>
      <w:bookmarkEnd w:id="74"/>
      <w:bookmarkEnd w:id="75"/>
      <w:bookmarkEnd w:id="76"/>
    </w:p>
    <w:p w:rsidR="00C33467" w:rsidRDefault="00C33467">
      <w:pPr>
        <w:pStyle w:val="a8"/>
        <w:spacing w:line="360" w:lineRule="auto"/>
        <w:ind w:firstLineChars="200" w:firstLine="480"/>
        <w:rPr>
          <w:rFonts w:ascii="Times New Roman" w:eastAsia="宋体" w:hAnsi="Times New Roman"/>
          <w:bCs/>
          <w:sz w:val="24"/>
          <w:szCs w:val="24"/>
        </w:rPr>
      </w:pPr>
      <w:r>
        <w:rPr>
          <w:rFonts w:ascii="Times New Roman" w:eastAsia="宋体" w:hAnsi="Times New Roman" w:hint="eastAsia"/>
          <w:bCs/>
          <w:sz w:val="24"/>
          <w:szCs w:val="24"/>
        </w:rPr>
        <w:t>采购完成，合同生效且甲方收到乙方开具的符合税务部门要求的等额正式增值税专用发票后</w:t>
      </w:r>
      <w:r>
        <w:rPr>
          <w:rFonts w:ascii="Times New Roman" w:eastAsia="宋体" w:hAnsi="Times New Roman"/>
          <w:bCs/>
          <w:sz w:val="24"/>
          <w:szCs w:val="24"/>
        </w:rPr>
        <w:t>30</w:t>
      </w:r>
      <w:r>
        <w:rPr>
          <w:rFonts w:ascii="Times New Roman" w:eastAsia="宋体" w:hAnsi="Times New Roman" w:hint="eastAsia"/>
          <w:bCs/>
          <w:sz w:val="24"/>
          <w:szCs w:val="24"/>
        </w:rPr>
        <w:t>个工作日内一次性支付合同总价款。</w:t>
      </w:r>
    </w:p>
    <w:p w:rsidR="00C33467" w:rsidRDefault="00C33467">
      <w:pPr>
        <w:pStyle w:val="a8"/>
        <w:spacing w:line="360" w:lineRule="auto"/>
        <w:ind w:firstLineChars="200" w:firstLine="480"/>
        <w:rPr>
          <w:rFonts w:ascii="Times New Roman" w:eastAsia="宋体" w:hAnsi="Times New Roman"/>
          <w:bCs/>
          <w:sz w:val="24"/>
          <w:szCs w:val="24"/>
        </w:rPr>
      </w:pPr>
      <w:r>
        <w:rPr>
          <w:rFonts w:ascii="Times New Roman" w:eastAsia="宋体" w:hAnsi="Times New Roman" w:hint="eastAsia"/>
          <w:bCs/>
          <w:sz w:val="24"/>
          <w:szCs w:val="24"/>
        </w:rPr>
        <w:t>具体付款方式以双方签订的合同为准，如本条内容与合同约定不一致的，以合同为准。</w:t>
      </w:r>
    </w:p>
    <w:p w:rsidR="00C33467" w:rsidRDefault="00C33467">
      <w:pPr>
        <w:pStyle w:val="af2"/>
        <w:spacing w:line="360" w:lineRule="auto"/>
        <w:rPr>
          <w:rFonts w:ascii="Times New Roman" w:hAnsi="Times New Roman"/>
          <w:sz w:val="24"/>
          <w:szCs w:val="24"/>
        </w:rPr>
      </w:pPr>
      <w:bookmarkStart w:id="77" w:name="_Toc462064153"/>
      <w:bookmarkStart w:id="78" w:name="_Toc462061967"/>
      <w:bookmarkStart w:id="79" w:name="_Toc462064232"/>
      <w:bookmarkStart w:id="80" w:name="_Toc6107"/>
      <w:r>
        <w:rPr>
          <w:rStyle w:val="10"/>
          <w:rFonts w:ascii="Times New Roman" w:hAnsi="Times New Roman" w:hint="eastAsia"/>
          <w:sz w:val="24"/>
          <w:szCs w:val="24"/>
        </w:rPr>
        <w:t>八</w:t>
      </w:r>
      <w:r>
        <w:rPr>
          <w:rStyle w:val="10"/>
          <w:rFonts w:ascii="Times New Roman" w:hAnsi="Times New Roman"/>
          <w:sz w:val="24"/>
          <w:szCs w:val="24"/>
        </w:rPr>
        <w:t>、售后服务</w:t>
      </w:r>
      <w:bookmarkEnd w:id="77"/>
      <w:bookmarkEnd w:id="78"/>
      <w:bookmarkEnd w:id="79"/>
      <w:bookmarkEnd w:id="80"/>
    </w:p>
    <w:p w:rsidR="00C33467" w:rsidRDefault="00C33467">
      <w:pPr>
        <w:pStyle w:val="a8"/>
        <w:spacing w:line="360" w:lineRule="auto"/>
        <w:ind w:firstLine="560"/>
        <w:rPr>
          <w:rFonts w:ascii="Times New Roman" w:eastAsia="宋体" w:hAnsi="Times New Roman"/>
          <w:bCs/>
          <w:sz w:val="24"/>
          <w:szCs w:val="24"/>
        </w:rPr>
      </w:pPr>
      <w:bookmarkStart w:id="81" w:name="_Toc67628096"/>
      <w:r>
        <w:rPr>
          <w:rFonts w:ascii="Times New Roman" w:eastAsia="宋体" w:hAnsi="Times New Roman"/>
          <w:bCs/>
          <w:sz w:val="24"/>
          <w:szCs w:val="24"/>
        </w:rPr>
        <w:t>1</w:t>
      </w:r>
      <w:r>
        <w:rPr>
          <w:rFonts w:ascii="Times New Roman" w:eastAsia="宋体" w:hAnsi="Times New Roman"/>
          <w:bCs/>
          <w:sz w:val="24"/>
          <w:szCs w:val="24"/>
        </w:rPr>
        <w:t>、</w:t>
      </w:r>
      <w:bookmarkStart w:id="82" w:name="_Hlt26671227"/>
      <w:bookmarkEnd w:id="81"/>
      <w:bookmarkEnd w:id="82"/>
      <w:r>
        <w:rPr>
          <w:rFonts w:ascii="Times New Roman" w:eastAsia="宋体" w:hAnsi="Times New Roman"/>
          <w:bCs/>
          <w:sz w:val="24"/>
          <w:szCs w:val="24"/>
        </w:rPr>
        <w:t>服务承诺应包括：原厂商的质保承诺；参与谈判人的服务响应及维修等承诺</w:t>
      </w:r>
      <w:r>
        <w:rPr>
          <w:rFonts w:ascii="Times New Roman" w:eastAsia="宋体" w:hAnsi="Times New Roman" w:hint="eastAsia"/>
          <w:bCs/>
          <w:sz w:val="24"/>
          <w:szCs w:val="24"/>
        </w:rPr>
        <w:t>，</w:t>
      </w:r>
      <w:r>
        <w:rPr>
          <w:rFonts w:ascii="Times New Roman" w:eastAsia="宋体" w:hAnsi="Times New Roman"/>
          <w:bCs/>
          <w:sz w:val="24"/>
          <w:szCs w:val="24"/>
        </w:rPr>
        <w:t>详细说明服务能力、响应时间、人员配备等；过了质保期后的维护费用等</w:t>
      </w:r>
      <w:r>
        <w:rPr>
          <w:rFonts w:ascii="Times New Roman" w:eastAsia="宋体" w:hAnsi="Times New Roman" w:hint="eastAsia"/>
          <w:bCs/>
          <w:sz w:val="24"/>
          <w:szCs w:val="24"/>
        </w:rPr>
        <w:t>；</w:t>
      </w:r>
    </w:p>
    <w:p w:rsidR="00C33467" w:rsidRDefault="00C33467">
      <w:pPr>
        <w:spacing w:line="360" w:lineRule="auto"/>
        <w:ind w:firstLineChars="200" w:firstLine="480"/>
        <w:rPr>
          <w:sz w:val="24"/>
        </w:rPr>
      </w:pPr>
      <w:bookmarkStart w:id="83" w:name="_Hlt26609853"/>
      <w:bookmarkStart w:id="84" w:name="_Hlt26955030"/>
      <w:bookmarkStart w:id="85" w:name="_Toc67628097"/>
      <w:bookmarkEnd w:id="83"/>
      <w:bookmarkEnd w:id="84"/>
      <w:r>
        <w:rPr>
          <w:sz w:val="24"/>
        </w:rPr>
        <w:t>2</w:t>
      </w:r>
      <w:r>
        <w:rPr>
          <w:sz w:val="24"/>
        </w:rPr>
        <w:t>、服务</w:t>
      </w:r>
      <w:bookmarkStart w:id="86" w:name="_Hlt26671229"/>
      <w:bookmarkEnd w:id="86"/>
      <w:r>
        <w:rPr>
          <w:sz w:val="24"/>
        </w:rPr>
        <w:t>要求</w:t>
      </w:r>
      <w:bookmarkEnd w:id="85"/>
      <w:r>
        <w:rPr>
          <w:sz w:val="24"/>
        </w:rPr>
        <w:t>：负责现场安装指导及调试，提供技术服务，并免费为需方培训维修人员，在产品运行期间，提供终</w:t>
      </w:r>
      <w:r>
        <w:rPr>
          <w:rFonts w:hint="eastAsia"/>
          <w:sz w:val="24"/>
        </w:rPr>
        <w:t>身</w:t>
      </w:r>
      <w:r>
        <w:rPr>
          <w:sz w:val="24"/>
        </w:rPr>
        <w:t>售后服务</w:t>
      </w:r>
      <w:r>
        <w:rPr>
          <w:rFonts w:hint="eastAsia"/>
          <w:sz w:val="24"/>
        </w:rPr>
        <w:t>；</w:t>
      </w:r>
    </w:p>
    <w:p w:rsidR="00C33467" w:rsidRDefault="00C33467">
      <w:pPr>
        <w:spacing w:line="360" w:lineRule="auto"/>
        <w:ind w:firstLineChars="200" w:firstLine="480"/>
        <w:rPr>
          <w:sz w:val="24"/>
        </w:rPr>
      </w:pPr>
      <w:r>
        <w:rPr>
          <w:sz w:val="24"/>
        </w:rPr>
        <w:t>3</w:t>
      </w:r>
      <w:r>
        <w:rPr>
          <w:sz w:val="24"/>
        </w:rPr>
        <w:t>、质保期：硬件要求提供</w:t>
      </w:r>
      <w:r>
        <w:rPr>
          <w:sz w:val="24"/>
          <w:u w:val="single"/>
        </w:rPr>
        <w:t xml:space="preserve">  5</w:t>
      </w:r>
      <w:r>
        <w:rPr>
          <w:sz w:val="24"/>
          <w:u w:val="single"/>
        </w:rPr>
        <w:t>年</w:t>
      </w:r>
      <w:r>
        <w:rPr>
          <w:sz w:val="24"/>
          <w:u w:val="single"/>
        </w:rPr>
        <w:t xml:space="preserve">  </w:t>
      </w:r>
      <w:r>
        <w:rPr>
          <w:sz w:val="24"/>
        </w:rPr>
        <w:t>免费质保服务，软件提供</w:t>
      </w:r>
      <w:r>
        <w:rPr>
          <w:sz w:val="24"/>
          <w:u w:val="single"/>
        </w:rPr>
        <w:t xml:space="preserve">  1</w:t>
      </w:r>
      <w:r>
        <w:rPr>
          <w:sz w:val="24"/>
          <w:u w:val="single"/>
        </w:rPr>
        <w:t>年</w:t>
      </w:r>
      <w:r>
        <w:rPr>
          <w:sz w:val="24"/>
          <w:u w:val="single"/>
        </w:rPr>
        <w:t xml:space="preserve">  </w:t>
      </w:r>
      <w:r>
        <w:rPr>
          <w:sz w:val="24"/>
        </w:rPr>
        <w:t>免费维护服务，自验收合格签字之日起计算</w:t>
      </w:r>
      <w:r>
        <w:rPr>
          <w:rFonts w:hint="eastAsia"/>
          <w:sz w:val="24"/>
        </w:rPr>
        <w:t>，服务类质保期由双方协商确定；</w:t>
      </w:r>
    </w:p>
    <w:p w:rsidR="00C33467" w:rsidRDefault="00C33467">
      <w:pPr>
        <w:spacing w:line="360" w:lineRule="auto"/>
        <w:ind w:firstLineChars="200" w:firstLine="480"/>
        <w:rPr>
          <w:sz w:val="24"/>
        </w:rPr>
      </w:pPr>
      <w:r>
        <w:rPr>
          <w:sz w:val="24"/>
        </w:rPr>
        <w:lastRenderedPageBreak/>
        <w:t>4</w:t>
      </w:r>
      <w:r>
        <w:rPr>
          <w:sz w:val="24"/>
        </w:rPr>
        <w:t>、成交供应商必须向采购人说明并承诺保修期满后的维修收费标准、服务内容和服务方式。</w:t>
      </w:r>
    </w:p>
    <w:p w:rsidR="00C33467" w:rsidRDefault="00C33467">
      <w:pPr>
        <w:spacing w:line="360" w:lineRule="auto"/>
        <w:ind w:firstLineChars="200" w:firstLine="480"/>
        <w:rPr>
          <w:sz w:val="24"/>
        </w:rPr>
      </w:pPr>
      <w:r>
        <w:rPr>
          <w:sz w:val="24"/>
        </w:rPr>
        <w:br w:type="page"/>
      </w:r>
    </w:p>
    <w:p w:rsidR="00C33467" w:rsidRDefault="00C33467">
      <w:pPr>
        <w:pStyle w:val="af5"/>
        <w:spacing w:line="360" w:lineRule="auto"/>
        <w:rPr>
          <w:rFonts w:ascii="Times New Roman" w:hAnsi="Times New Roman"/>
          <w:szCs w:val="24"/>
        </w:rPr>
      </w:pPr>
      <w:bookmarkStart w:id="87" w:name="_Toc462064233"/>
      <w:bookmarkStart w:id="88" w:name="_Toc462064154"/>
      <w:bookmarkStart w:id="89" w:name="_Toc462061968"/>
      <w:bookmarkStart w:id="90" w:name="_Toc14074"/>
      <w:r>
        <w:rPr>
          <w:rFonts w:ascii="Times New Roman" w:hAnsi="Times New Roman"/>
          <w:szCs w:val="24"/>
        </w:rPr>
        <w:lastRenderedPageBreak/>
        <w:t>第五章</w:t>
      </w:r>
      <w:r>
        <w:rPr>
          <w:rFonts w:ascii="Times New Roman" w:hAnsi="Times New Roman"/>
          <w:szCs w:val="24"/>
        </w:rPr>
        <w:t xml:space="preserve">  </w:t>
      </w:r>
      <w:r>
        <w:rPr>
          <w:rFonts w:ascii="Times New Roman" w:hAnsi="Times New Roman"/>
          <w:szCs w:val="24"/>
        </w:rPr>
        <w:t>合</w:t>
      </w:r>
      <w:r>
        <w:rPr>
          <w:rFonts w:ascii="Times New Roman" w:hAnsi="Times New Roman"/>
          <w:szCs w:val="24"/>
        </w:rPr>
        <w:t xml:space="preserve">  </w:t>
      </w:r>
      <w:r>
        <w:rPr>
          <w:rFonts w:ascii="Times New Roman" w:hAnsi="Times New Roman"/>
          <w:szCs w:val="24"/>
        </w:rPr>
        <w:t>同</w:t>
      </w:r>
      <w:bookmarkEnd w:id="87"/>
      <w:bookmarkEnd w:id="88"/>
      <w:bookmarkEnd w:id="89"/>
      <w:bookmarkEnd w:id="90"/>
    </w:p>
    <w:p w:rsidR="00C33467" w:rsidRDefault="00C33467">
      <w:pPr>
        <w:spacing w:line="360" w:lineRule="auto"/>
        <w:ind w:firstLine="540"/>
        <w:jc w:val="left"/>
        <w:rPr>
          <w:color w:val="000000"/>
          <w:sz w:val="24"/>
        </w:rPr>
      </w:pPr>
      <w:r>
        <w:rPr>
          <w:color w:val="000000"/>
          <w:sz w:val="24"/>
        </w:rPr>
        <w:t>要求谈判供应商根据谈判文件的有关要求拟定。</w:t>
      </w:r>
    </w:p>
    <w:p w:rsidR="00C33467" w:rsidRDefault="00C33467">
      <w:pPr>
        <w:spacing w:line="360" w:lineRule="auto"/>
        <w:ind w:firstLine="540"/>
        <w:jc w:val="left"/>
        <w:rPr>
          <w:color w:val="000000"/>
          <w:sz w:val="24"/>
        </w:rPr>
      </w:pPr>
    </w:p>
    <w:p w:rsidR="00C33467" w:rsidRDefault="00C33467">
      <w:pPr>
        <w:spacing w:line="360" w:lineRule="auto"/>
        <w:ind w:firstLine="540"/>
        <w:jc w:val="left"/>
        <w:rPr>
          <w:color w:val="000000"/>
          <w:sz w:val="24"/>
        </w:rPr>
      </w:pPr>
      <w:r>
        <w:rPr>
          <w:color w:val="000000"/>
          <w:sz w:val="24"/>
        </w:rPr>
        <w:t>（以下无正文）</w:t>
      </w:r>
    </w:p>
    <w:p w:rsidR="00C33467" w:rsidRDefault="00C33467">
      <w:pPr>
        <w:spacing w:line="360" w:lineRule="auto"/>
        <w:ind w:firstLine="540"/>
        <w:jc w:val="left"/>
        <w:rPr>
          <w:color w:val="000000"/>
          <w:sz w:val="24"/>
        </w:rPr>
      </w:pPr>
    </w:p>
    <w:p w:rsidR="00C33467" w:rsidRDefault="00C33467">
      <w:pPr>
        <w:spacing w:line="360" w:lineRule="auto"/>
        <w:rPr>
          <w:b/>
          <w:bCs/>
          <w:color w:val="000000"/>
          <w:sz w:val="24"/>
        </w:rPr>
      </w:pPr>
      <w:r>
        <w:rPr>
          <w:b/>
          <w:bCs/>
          <w:color w:val="000000"/>
          <w:sz w:val="24"/>
        </w:rPr>
        <w:br w:type="page"/>
      </w:r>
    </w:p>
    <w:p w:rsidR="00C33467" w:rsidRDefault="00C33467">
      <w:pPr>
        <w:pStyle w:val="1"/>
        <w:spacing w:line="360" w:lineRule="auto"/>
        <w:jc w:val="center"/>
        <w:rPr>
          <w:bCs w:val="0"/>
          <w:color w:val="000000"/>
          <w:sz w:val="32"/>
          <w:szCs w:val="24"/>
        </w:rPr>
      </w:pPr>
      <w:bookmarkStart w:id="91" w:name="_Toc462064234"/>
      <w:bookmarkStart w:id="92" w:name="_Toc462064155"/>
      <w:bookmarkStart w:id="93" w:name="_Toc22500"/>
      <w:r>
        <w:rPr>
          <w:rFonts w:hint="eastAsia"/>
          <w:bCs w:val="0"/>
          <w:color w:val="000000"/>
          <w:sz w:val="32"/>
        </w:rPr>
        <w:lastRenderedPageBreak/>
        <w:t>第六章</w:t>
      </w:r>
      <w:r>
        <w:rPr>
          <w:rFonts w:hint="eastAsia"/>
          <w:bCs w:val="0"/>
          <w:color w:val="000000"/>
          <w:sz w:val="32"/>
        </w:rPr>
        <w:t xml:space="preserve">  </w:t>
      </w:r>
      <w:r>
        <w:rPr>
          <w:rFonts w:hint="eastAsia"/>
          <w:bCs w:val="0"/>
          <w:color w:val="000000"/>
          <w:sz w:val="32"/>
        </w:rPr>
        <w:t>附件</w:t>
      </w:r>
      <w:bookmarkEnd w:id="91"/>
      <w:bookmarkEnd w:id="92"/>
      <w:bookmarkEnd w:id="93"/>
    </w:p>
    <w:p w:rsidR="00C33467" w:rsidRDefault="00C33467">
      <w:pPr>
        <w:spacing w:line="360" w:lineRule="auto"/>
        <w:rPr>
          <w:rStyle w:val="af9"/>
          <w:sz w:val="24"/>
        </w:rPr>
      </w:pPr>
    </w:p>
    <w:p w:rsidR="00C33467" w:rsidRDefault="00C33467">
      <w:pPr>
        <w:pStyle w:val="af2"/>
        <w:spacing w:line="360" w:lineRule="auto"/>
        <w:rPr>
          <w:rFonts w:ascii="Arial" w:eastAsia="黑体" w:hAnsi="Arial"/>
          <w:b w:val="0"/>
          <w:kern w:val="2"/>
          <w:sz w:val="30"/>
          <w:szCs w:val="30"/>
        </w:rPr>
      </w:pPr>
      <w:bookmarkStart w:id="94" w:name="_Toc462061969"/>
      <w:bookmarkStart w:id="95" w:name="_Toc462064235"/>
      <w:bookmarkStart w:id="96" w:name="_Toc462064156"/>
      <w:bookmarkStart w:id="97" w:name="_Toc16067"/>
      <w:r>
        <w:rPr>
          <w:rFonts w:ascii="Arial" w:eastAsia="黑体" w:hAnsi="Arial"/>
          <w:b w:val="0"/>
          <w:kern w:val="2"/>
          <w:sz w:val="30"/>
          <w:szCs w:val="30"/>
        </w:rPr>
        <w:t>附件</w:t>
      </w:r>
      <w:r>
        <w:rPr>
          <w:rFonts w:ascii="Arial" w:eastAsia="黑体" w:hAnsi="Arial"/>
          <w:b w:val="0"/>
          <w:kern w:val="2"/>
          <w:sz w:val="30"/>
          <w:szCs w:val="30"/>
        </w:rPr>
        <w:t>1</w:t>
      </w:r>
      <w:r>
        <w:rPr>
          <w:rFonts w:ascii="Arial" w:eastAsia="黑体" w:hAnsi="Arial"/>
          <w:b w:val="0"/>
          <w:kern w:val="2"/>
          <w:sz w:val="30"/>
          <w:szCs w:val="30"/>
        </w:rPr>
        <w:t>：</w:t>
      </w:r>
      <w:bookmarkEnd w:id="94"/>
      <w:r>
        <w:rPr>
          <w:rFonts w:ascii="Arial" w:eastAsia="黑体" w:hAnsi="Arial" w:hint="eastAsia"/>
          <w:b w:val="0"/>
          <w:kern w:val="2"/>
          <w:sz w:val="30"/>
          <w:szCs w:val="30"/>
        </w:rPr>
        <w:t>谈判申请及声明</w:t>
      </w:r>
      <w:bookmarkEnd w:id="95"/>
      <w:bookmarkEnd w:id="96"/>
      <w:bookmarkEnd w:id="97"/>
    </w:p>
    <w:p w:rsidR="00C33467" w:rsidRDefault="00C33467">
      <w:pPr>
        <w:spacing w:line="360" w:lineRule="auto"/>
        <w:jc w:val="center"/>
        <w:rPr>
          <w:rFonts w:ascii="宋体" w:hAnsi="Courier New"/>
          <w:b/>
          <w:sz w:val="32"/>
        </w:rPr>
      </w:pPr>
      <w:r>
        <w:rPr>
          <w:rFonts w:ascii="宋体" w:hAnsi="Courier New"/>
          <w:b/>
          <w:sz w:val="32"/>
        </w:rPr>
        <w:t>谈判</w:t>
      </w:r>
      <w:r>
        <w:rPr>
          <w:rFonts w:ascii="宋体" w:hAnsi="Courier New" w:hint="eastAsia"/>
          <w:b/>
          <w:sz w:val="32"/>
        </w:rPr>
        <w:t>申请及声明</w:t>
      </w:r>
    </w:p>
    <w:p w:rsidR="00C33467" w:rsidRDefault="00C33467">
      <w:pPr>
        <w:spacing w:line="360" w:lineRule="auto"/>
        <w:rPr>
          <w:color w:val="000000"/>
          <w:sz w:val="24"/>
        </w:rPr>
      </w:pPr>
      <w:r>
        <w:rPr>
          <w:color w:val="000000"/>
          <w:sz w:val="24"/>
        </w:rPr>
        <w:t>致：</w:t>
      </w:r>
      <w:r w:rsidR="000E3A55">
        <w:rPr>
          <w:color w:val="000000"/>
          <w:sz w:val="24"/>
        </w:rPr>
        <w:t>XX</w:t>
      </w:r>
      <w:r>
        <w:rPr>
          <w:color w:val="000000"/>
          <w:sz w:val="24"/>
        </w:rPr>
        <w:t>证券股份有限公司</w:t>
      </w:r>
    </w:p>
    <w:p w:rsidR="00C33467" w:rsidRDefault="00C33467">
      <w:pPr>
        <w:spacing w:line="360" w:lineRule="auto"/>
        <w:ind w:firstLineChars="200" w:firstLine="480"/>
        <w:rPr>
          <w:color w:val="000000"/>
          <w:sz w:val="24"/>
        </w:rPr>
      </w:pPr>
      <w:r>
        <w:rPr>
          <w:color w:val="000000"/>
          <w:sz w:val="24"/>
        </w:rPr>
        <w:t>根据贵方</w:t>
      </w:r>
      <w:r>
        <w:rPr>
          <w:color w:val="000000"/>
          <w:sz w:val="24"/>
          <w:u w:val="single"/>
        </w:rPr>
        <w:t xml:space="preserve">            </w:t>
      </w:r>
      <w:r>
        <w:rPr>
          <w:rFonts w:hint="eastAsia"/>
          <w:color w:val="000000"/>
          <w:sz w:val="24"/>
        </w:rPr>
        <w:t>项目（项目编号：</w:t>
      </w:r>
      <w:r>
        <w:rPr>
          <w:color w:val="000000"/>
          <w:sz w:val="24"/>
          <w:u w:val="single"/>
        </w:rPr>
        <w:t xml:space="preserve">            </w:t>
      </w:r>
      <w:r>
        <w:rPr>
          <w:rFonts w:hint="eastAsia"/>
          <w:color w:val="000000"/>
          <w:sz w:val="24"/>
        </w:rPr>
        <w:t>）采购的谈判邀请</w:t>
      </w:r>
      <w:r>
        <w:rPr>
          <w:color w:val="000000"/>
          <w:sz w:val="24"/>
        </w:rPr>
        <w:t>，正式授权下述签字人</w:t>
      </w:r>
      <w:r>
        <w:rPr>
          <w:color w:val="000000"/>
          <w:sz w:val="24"/>
          <w:u w:val="single"/>
        </w:rPr>
        <w:t xml:space="preserve">             </w:t>
      </w:r>
      <w:r>
        <w:rPr>
          <w:rFonts w:hint="eastAsia"/>
          <w:color w:val="000000"/>
          <w:sz w:val="24"/>
        </w:rPr>
        <w:t>（</w:t>
      </w:r>
      <w:r>
        <w:rPr>
          <w:color w:val="000000"/>
          <w:sz w:val="24"/>
        </w:rPr>
        <w:t>姓名和职务</w:t>
      </w:r>
      <w:r>
        <w:rPr>
          <w:rFonts w:hint="eastAsia"/>
          <w:color w:val="000000"/>
          <w:sz w:val="24"/>
        </w:rPr>
        <w:t>）</w:t>
      </w:r>
      <w:r>
        <w:rPr>
          <w:color w:val="000000"/>
          <w:sz w:val="24"/>
        </w:rPr>
        <w:t>代表申报人</w:t>
      </w:r>
      <w:r>
        <w:rPr>
          <w:color w:val="000000"/>
          <w:sz w:val="24"/>
          <w:u w:val="single"/>
        </w:rPr>
        <w:t xml:space="preserve">           </w:t>
      </w:r>
      <w:r>
        <w:rPr>
          <w:color w:val="000000"/>
          <w:sz w:val="24"/>
        </w:rPr>
        <w:t>（谈判供应商名称）</w:t>
      </w:r>
      <w:r>
        <w:rPr>
          <w:rFonts w:hint="eastAsia"/>
          <w:color w:val="000000"/>
          <w:sz w:val="24"/>
        </w:rPr>
        <w:t>参加本项目</w:t>
      </w:r>
      <w:r>
        <w:rPr>
          <w:color w:val="000000"/>
          <w:sz w:val="24"/>
        </w:rPr>
        <w:t>谈判。</w:t>
      </w:r>
    </w:p>
    <w:p w:rsidR="00C33467" w:rsidRDefault="00C33467">
      <w:pPr>
        <w:spacing w:line="360" w:lineRule="auto"/>
        <w:ind w:firstLineChars="100" w:firstLine="240"/>
        <w:rPr>
          <w:color w:val="000000"/>
          <w:sz w:val="24"/>
        </w:rPr>
      </w:pPr>
      <w:r>
        <w:rPr>
          <w:color w:val="000000"/>
          <w:sz w:val="24"/>
        </w:rPr>
        <w:t>据此函，签字人兹宣布同意如下：</w:t>
      </w:r>
    </w:p>
    <w:p w:rsidR="00C33467" w:rsidRDefault="00C33467">
      <w:pPr>
        <w:pStyle w:val="af4"/>
        <w:widowControl w:val="0"/>
        <w:spacing w:before="0" w:beforeAutospacing="0" w:after="0" w:afterAutospacing="0" w:line="360" w:lineRule="auto"/>
        <w:ind w:firstLineChars="200" w:firstLine="480"/>
        <w:jc w:val="both"/>
        <w:rPr>
          <w:rFonts w:ascii="Times New Roman" w:hAnsi="Times New Roman" w:hint="default"/>
          <w:bCs/>
        </w:rPr>
      </w:pPr>
      <w:bookmarkStart w:id="98" w:name="_Hlk140070709"/>
      <w:r>
        <w:rPr>
          <w:rFonts w:ascii="Times New Roman" w:hAnsi="Times New Roman"/>
          <w:color w:val="000000"/>
          <w:kern w:val="2"/>
        </w:rPr>
        <w:t>1.</w:t>
      </w:r>
      <w:r>
        <w:rPr>
          <w:rFonts w:ascii="Times New Roman" w:hAnsi="Times New Roman"/>
          <w:color w:val="000000"/>
          <w:kern w:val="2"/>
        </w:rPr>
        <w:t>总报价</w:t>
      </w:r>
      <w:r>
        <w:rPr>
          <w:color w:val="000000"/>
        </w:rPr>
        <w:t>为</w:t>
      </w:r>
      <w:bookmarkEnd w:id="98"/>
      <w:r>
        <w:rPr>
          <w:color w:val="000000"/>
        </w:rPr>
        <w:t>（大写）</w:t>
      </w:r>
      <w:r>
        <w:rPr>
          <w:b/>
          <w:bCs/>
          <w:color w:val="000000"/>
          <w:u w:val="single"/>
        </w:rPr>
        <w:t xml:space="preserve">             </w:t>
      </w:r>
      <w:r>
        <w:rPr>
          <w:color w:val="000000"/>
        </w:rPr>
        <w:t>元人民币，总价包含增值税费，税率为</w:t>
      </w:r>
      <w:r>
        <w:rPr>
          <w:color w:val="000000"/>
          <w:u w:val="single"/>
        </w:rPr>
        <w:t xml:space="preserve">           </w:t>
      </w:r>
      <w:r>
        <w:rPr>
          <w:color w:val="000000"/>
        </w:rPr>
        <w:t xml:space="preserve"> 。</w:t>
      </w:r>
      <w:r>
        <w:rPr>
          <w:rFonts w:ascii="Times New Roman" w:hAnsi="Times New Roman" w:hint="default"/>
          <w:bCs/>
        </w:rPr>
        <w:t>供货</w:t>
      </w:r>
      <w:r>
        <w:rPr>
          <w:rFonts w:ascii="Times New Roman" w:hAnsi="Times New Roman"/>
          <w:bCs/>
        </w:rPr>
        <w:t>/</w:t>
      </w:r>
      <w:r>
        <w:rPr>
          <w:rFonts w:ascii="Times New Roman" w:hAnsi="Times New Roman"/>
          <w:bCs/>
        </w:rPr>
        <w:t>安装</w:t>
      </w:r>
      <w:r>
        <w:rPr>
          <w:rFonts w:ascii="Times New Roman" w:hAnsi="Times New Roman"/>
          <w:bCs/>
        </w:rPr>
        <w:t>/</w:t>
      </w:r>
      <w:r>
        <w:rPr>
          <w:rFonts w:ascii="Times New Roman" w:hAnsi="Times New Roman"/>
          <w:bCs/>
        </w:rPr>
        <w:t>工</w:t>
      </w:r>
      <w:r>
        <w:rPr>
          <w:rFonts w:ascii="Times New Roman" w:hAnsi="Times New Roman" w:hint="default"/>
          <w:bCs/>
        </w:rPr>
        <w:t>期</w:t>
      </w:r>
      <w:r>
        <w:rPr>
          <w:rFonts w:ascii="Times New Roman" w:hAnsi="Times New Roman"/>
          <w:bCs/>
          <w:u w:val="single"/>
        </w:rPr>
        <w:t xml:space="preserve">    </w:t>
      </w:r>
      <w:r>
        <w:rPr>
          <w:rFonts w:ascii="Times New Roman" w:hAnsi="Times New Roman" w:hint="default"/>
          <w:bCs/>
          <w:u w:val="single"/>
        </w:rPr>
        <w:t xml:space="preserve">   </w:t>
      </w:r>
      <w:r>
        <w:rPr>
          <w:rFonts w:ascii="Times New Roman" w:hAnsi="Times New Roman"/>
          <w:bCs/>
          <w:u w:val="single"/>
        </w:rPr>
        <w:t xml:space="preserve">  </w:t>
      </w:r>
      <w:r>
        <w:rPr>
          <w:rFonts w:ascii="Times New Roman" w:hAnsi="Times New Roman"/>
          <w:bCs/>
        </w:rPr>
        <w:t>、</w:t>
      </w:r>
      <w:r>
        <w:rPr>
          <w:rFonts w:ascii="Times New Roman" w:hAnsi="Times New Roman" w:hint="default"/>
          <w:bCs/>
        </w:rPr>
        <w:t>服务期限</w:t>
      </w:r>
      <w:r>
        <w:rPr>
          <w:rFonts w:ascii="Times New Roman" w:hAnsi="Times New Roman"/>
          <w:bCs/>
          <w:u w:val="single"/>
        </w:rPr>
        <w:t xml:space="preserve">  </w:t>
      </w:r>
      <w:r>
        <w:rPr>
          <w:rFonts w:ascii="Times New Roman" w:hAnsi="Times New Roman" w:hint="default"/>
          <w:bCs/>
          <w:u w:val="single"/>
        </w:rPr>
        <w:t xml:space="preserve">      </w:t>
      </w:r>
      <w:r>
        <w:rPr>
          <w:rFonts w:ascii="Times New Roman" w:hAnsi="Times New Roman"/>
          <w:bCs/>
          <w:u w:val="single"/>
        </w:rPr>
        <w:t xml:space="preserve">  </w:t>
      </w:r>
      <w:r>
        <w:rPr>
          <w:rFonts w:ascii="Times New Roman" w:hAnsi="Times New Roman"/>
          <w:bCs/>
        </w:rPr>
        <w:t>。</w:t>
      </w:r>
    </w:p>
    <w:p w:rsidR="00C33467" w:rsidRDefault="00C33467">
      <w:pPr>
        <w:spacing w:line="360" w:lineRule="auto"/>
        <w:ind w:firstLineChars="200" w:firstLine="480"/>
        <w:rPr>
          <w:color w:val="000000"/>
          <w:sz w:val="24"/>
        </w:rPr>
      </w:pPr>
      <w:r>
        <w:rPr>
          <w:color w:val="000000"/>
          <w:sz w:val="24"/>
        </w:rPr>
        <w:t>2</w:t>
      </w:r>
      <w:r>
        <w:rPr>
          <w:rFonts w:hint="eastAsia"/>
          <w:color w:val="000000"/>
          <w:sz w:val="24"/>
        </w:rPr>
        <w:t>.</w:t>
      </w:r>
      <w:r>
        <w:rPr>
          <w:color w:val="000000"/>
          <w:sz w:val="24"/>
        </w:rPr>
        <w:t>我们</w:t>
      </w:r>
      <w:r>
        <w:rPr>
          <w:rFonts w:hint="eastAsia"/>
          <w:color w:val="000000"/>
          <w:sz w:val="24"/>
        </w:rPr>
        <w:t>已详细阅读并完全理解全部采购文件，并将按采购文件的规定履行有关责任和义务，并</w:t>
      </w:r>
      <w:r>
        <w:rPr>
          <w:color w:val="000000"/>
          <w:sz w:val="24"/>
        </w:rPr>
        <w:t>同意向贵方提供贵方可能要求的与本次谈判有关的任何真实的证据或资料。</w:t>
      </w:r>
    </w:p>
    <w:p w:rsidR="00C33467" w:rsidRDefault="00C33467">
      <w:pPr>
        <w:spacing w:line="360" w:lineRule="auto"/>
        <w:ind w:firstLineChars="200" w:firstLine="480"/>
        <w:rPr>
          <w:color w:val="000000"/>
          <w:sz w:val="24"/>
        </w:rPr>
      </w:pPr>
      <w:r>
        <w:rPr>
          <w:color w:val="000000"/>
          <w:sz w:val="24"/>
        </w:rPr>
        <w:t>3</w:t>
      </w:r>
      <w:r>
        <w:rPr>
          <w:rFonts w:hint="eastAsia"/>
          <w:color w:val="000000"/>
          <w:sz w:val="24"/>
        </w:rPr>
        <w:t>.</w:t>
      </w:r>
      <w:r>
        <w:rPr>
          <w:rFonts w:hint="eastAsia"/>
          <w:color w:val="000000"/>
          <w:sz w:val="24"/>
        </w:rPr>
        <w:t>我方同意所递交的文件有效期为邀标截止日起</w:t>
      </w:r>
      <w:r>
        <w:rPr>
          <w:rFonts w:hint="eastAsia"/>
          <w:color w:val="000000"/>
          <w:sz w:val="24"/>
        </w:rPr>
        <w:t>90</w:t>
      </w:r>
      <w:r>
        <w:rPr>
          <w:rFonts w:hint="eastAsia"/>
          <w:color w:val="000000"/>
          <w:sz w:val="24"/>
        </w:rPr>
        <w:t>天，在此期间内我方的投标有可能中标，我方将受此约束。被邀厂商严格按照上述商务谈判文件的要求报价，如被确定为中标人后，全面履行合同。我方理解贵方不一定接受我方的邀标。</w:t>
      </w:r>
    </w:p>
    <w:p w:rsidR="00C33467" w:rsidRDefault="00C33467">
      <w:pPr>
        <w:spacing w:line="360" w:lineRule="auto"/>
        <w:ind w:firstLineChars="200" w:firstLine="480"/>
        <w:rPr>
          <w:color w:val="000000"/>
          <w:sz w:val="24"/>
        </w:rPr>
      </w:pPr>
      <w:r>
        <w:rPr>
          <w:color w:val="000000"/>
          <w:sz w:val="24"/>
        </w:rPr>
        <w:t>4</w:t>
      </w:r>
      <w:r>
        <w:rPr>
          <w:rFonts w:hint="eastAsia"/>
          <w:color w:val="000000"/>
          <w:sz w:val="24"/>
        </w:rPr>
        <w:t>.</w:t>
      </w:r>
      <w:r>
        <w:rPr>
          <w:color w:val="000000"/>
          <w:sz w:val="24"/>
        </w:rPr>
        <w:t>一旦我方成交，我方将根据谈判文件的规定，严格履行合同，保证于承诺的时间内完成货物的启动、调试等服务，并交付采购人验收、使用。</w:t>
      </w:r>
    </w:p>
    <w:p w:rsidR="00C33467" w:rsidRDefault="00C33467">
      <w:pPr>
        <w:spacing w:line="360" w:lineRule="auto"/>
        <w:ind w:firstLineChars="200" w:firstLine="480"/>
        <w:rPr>
          <w:color w:val="000000"/>
          <w:sz w:val="24"/>
        </w:rPr>
      </w:pPr>
      <w:r>
        <w:rPr>
          <w:color w:val="000000"/>
          <w:sz w:val="24"/>
        </w:rPr>
        <w:t>5</w:t>
      </w:r>
      <w:r>
        <w:rPr>
          <w:rFonts w:hint="eastAsia"/>
          <w:color w:val="000000"/>
          <w:sz w:val="24"/>
        </w:rPr>
        <w:t>.</w:t>
      </w:r>
      <w:r>
        <w:rPr>
          <w:color w:val="000000"/>
          <w:sz w:val="24"/>
        </w:rPr>
        <w:t>通讯方式为：</w:t>
      </w:r>
    </w:p>
    <w:p w:rsidR="00C33467" w:rsidRDefault="00C33467">
      <w:pPr>
        <w:spacing w:line="360" w:lineRule="auto"/>
        <w:ind w:firstLineChars="200" w:firstLine="480"/>
        <w:rPr>
          <w:color w:val="000000"/>
          <w:sz w:val="24"/>
          <w:u w:val="single"/>
        </w:rPr>
      </w:pPr>
      <w:r>
        <w:rPr>
          <w:color w:val="000000"/>
          <w:sz w:val="24"/>
        </w:rPr>
        <w:t>地</w:t>
      </w:r>
      <w:r>
        <w:rPr>
          <w:color w:val="000000"/>
          <w:sz w:val="24"/>
        </w:rPr>
        <w:t xml:space="preserve">   </w:t>
      </w:r>
      <w:r>
        <w:rPr>
          <w:color w:val="000000"/>
          <w:sz w:val="24"/>
        </w:rPr>
        <w:t>址：</w:t>
      </w:r>
      <w:r>
        <w:rPr>
          <w:color w:val="000000"/>
          <w:sz w:val="24"/>
          <w:u w:val="single"/>
        </w:rPr>
        <w:t xml:space="preserve">                      </w:t>
      </w:r>
      <w:r>
        <w:rPr>
          <w:color w:val="000000"/>
          <w:sz w:val="24"/>
        </w:rPr>
        <w:t xml:space="preserve"> </w:t>
      </w:r>
      <w:r>
        <w:rPr>
          <w:color w:val="000000"/>
          <w:sz w:val="24"/>
        </w:rPr>
        <w:t>邮</w:t>
      </w:r>
      <w:r>
        <w:rPr>
          <w:color w:val="000000"/>
          <w:sz w:val="24"/>
        </w:rPr>
        <w:t xml:space="preserve">   </w:t>
      </w:r>
      <w:r>
        <w:rPr>
          <w:color w:val="000000"/>
          <w:sz w:val="24"/>
        </w:rPr>
        <w:t>编：</w:t>
      </w:r>
      <w:r>
        <w:rPr>
          <w:color w:val="000000"/>
          <w:sz w:val="24"/>
          <w:u w:val="single"/>
        </w:rPr>
        <w:t xml:space="preserve">                       </w:t>
      </w:r>
    </w:p>
    <w:p w:rsidR="00C33467" w:rsidRDefault="00C33467">
      <w:pPr>
        <w:spacing w:line="360" w:lineRule="auto"/>
        <w:ind w:firstLineChars="200" w:firstLine="480"/>
        <w:rPr>
          <w:color w:val="000000"/>
          <w:sz w:val="24"/>
          <w:u w:val="single"/>
        </w:rPr>
      </w:pPr>
      <w:r>
        <w:rPr>
          <w:color w:val="000000"/>
          <w:sz w:val="24"/>
        </w:rPr>
        <w:t>电</w:t>
      </w:r>
      <w:r>
        <w:rPr>
          <w:color w:val="000000"/>
          <w:sz w:val="24"/>
        </w:rPr>
        <w:t xml:space="preserve">   </w:t>
      </w:r>
      <w:r>
        <w:rPr>
          <w:color w:val="000000"/>
          <w:sz w:val="24"/>
        </w:rPr>
        <w:t>话：</w:t>
      </w:r>
      <w:r>
        <w:rPr>
          <w:color w:val="000000"/>
          <w:sz w:val="24"/>
          <w:u w:val="single"/>
        </w:rPr>
        <w:t xml:space="preserve">                       </w:t>
      </w:r>
      <w:r>
        <w:rPr>
          <w:color w:val="000000"/>
          <w:sz w:val="24"/>
        </w:rPr>
        <w:t>传</w:t>
      </w:r>
      <w:r>
        <w:rPr>
          <w:color w:val="000000"/>
          <w:sz w:val="24"/>
        </w:rPr>
        <w:t xml:space="preserve">   </w:t>
      </w:r>
      <w:r>
        <w:rPr>
          <w:color w:val="000000"/>
          <w:sz w:val="24"/>
        </w:rPr>
        <w:t>真：</w:t>
      </w:r>
      <w:r>
        <w:rPr>
          <w:color w:val="000000"/>
          <w:sz w:val="24"/>
          <w:u w:val="single"/>
        </w:rPr>
        <w:t xml:space="preserve">                       </w:t>
      </w:r>
    </w:p>
    <w:p w:rsidR="00C33467" w:rsidRDefault="00C33467">
      <w:pPr>
        <w:spacing w:line="360" w:lineRule="auto"/>
        <w:ind w:firstLineChars="200" w:firstLine="480"/>
        <w:rPr>
          <w:color w:val="000000"/>
          <w:sz w:val="24"/>
          <w:u w:val="single"/>
        </w:rPr>
      </w:pPr>
      <w:r>
        <w:rPr>
          <w:color w:val="000000"/>
          <w:sz w:val="24"/>
        </w:rPr>
        <w:t>申报供应商授权代表姓名（签字）：</w:t>
      </w:r>
      <w:r>
        <w:rPr>
          <w:color w:val="000000"/>
          <w:sz w:val="24"/>
          <w:u w:val="single"/>
        </w:rPr>
        <w:t xml:space="preserve">         </w:t>
      </w:r>
    </w:p>
    <w:p w:rsidR="00C33467" w:rsidRDefault="00C33467">
      <w:pPr>
        <w:spacing w:line="360" w:lineRule="auto"/>
        <w:ind w:firstLineChars="200" w:firstLine="480"/>
        <w:rPr>
          <w:color w:val="000000"/>
          <w:sz w:val="24"/>
        </w:rPr>
      </w:pPr>
      <w:r>
        <w:rPr>
          <w:color w:val="000000"/>
          <w:sz w:val="24"/>
        </w:rPr>
        <w:t>申报供应商名称（盖章）：</w:t>
      </w:r>
      <w:r>
        <w:rPr>
          <w:color w:val="000000"/>
          <w:sz w:val="24"/>
          <w:u w:val="single"/>
        </w:rPr>
        <w:t xml:space="preserve">                 </w:t>
      </w:r>
    </w:p>
    <w:p w:rsidR="00C33467" w:rsidRDefault="00C33467">
      <w:pPr>
        <w:spacing w:line="360" w:lineRule="auto"/>
        <w:ind w:firstLineChars="2200" w:firstLine="5280"/>
        <w:rPr>
          <w:color w:val="000000"/>
          <w:sz w:val="24"/>
        </w:rPr>
      </w:pPr>
      <w:r>
        <w:rPr>
          <w:color w:val="000000"/>
          <w:sz w:val="24"/>
          <w:u w:val="single"/>
        </w:rPr>
        <w:t xml:space="preserve">      </w:t>
      </w:r>
      <w:r>
        <w:rPr>
          <w:color w:val="000000"/>
          <w:sz w:val="24"/>
        </w:rPr>
        <w:t>年</w:t>
      </w:r>
      <w:r>
        <w:rPr>
          <w:color w:val="000000"/>
          <w:sz w:val="24"/>
          <w:u w:val="single"/>
        </w:rPr>
        <w:t xml:space="preserve">    </w:t>
      </w:r>
      <w:r>
        <w:rPr>
          <w:color w:val="000000"/>
          <w:sz w:val="24"/>
        </w:rPr>
        <w:t>月</w:t>
      </w:r>
      <w:r>
        <w:rPr>
          <w:color w:val="000000"/>
          <w:sz w:val="24"/>
          <w:u w:val="single"/>
        </w:rPr>
        <w:t xml:space="preserve">    </w:t>
      </w:r>
      <w:r>
        <w:rPr>
          <w:color w:val="000000"/>
          <w:sz w:val="24"/>
        </w:rPr>
        <w:t>日</w:t>
      </w:r>
    </w:p>
    <w:p w:rsidR="00C33467" w:rsidRDefault="00C33467">
      <w:pPr>
        <w:spacing w:line="360" w:lineRule="auto"/>
        <w:ind w:firstLineChars="2200" w:firstLine="5280"/>
        <w:rPr>
          <w:color w:val="000000"/>
          <w:sz w:val="24"/>
        </w:rPr>
      </w:pPr>
      <w:r>
        <w:rPr>
          <w:color w:val="000000"/>
          <w:sz w:val="24"/>
        </w:rPr>
        <w:br w:type="page"/>
      </w:r>
    </w:p>
    <w:p w:rsidR="00C33467" w:rsidRDefault="00C33467">
      <w:pPr>
        <w:pStyle w:val="af2"/>
        <w:spacing w:line="360" w:lineRule="auto"/>
        <w:rPr>
          <w:rFonts w:ascii="Arial" w:eastAsia="黑体" w:hAnsi="Arial"/>
          <w:b w:val="0"/>
          <w:kern w:val="2"/>
          <w:sz w:val="30"/>
          <w:szCs w:val="30"/>
        </w:rPr>
      </w:pPr>
      <w:bookmarkStart w:id="99" w:name="_Toc462064236"/>
      <w:bookmarkStart w:id="100" w:name="_Toc462064157"/>
      <w:bookmarkStart w:id="101" w:name="_Toc462061970"/>
      <w:bookmarkStart w:id="102" w:name="_Toc8192"/>
      <w:r>
        <w:rPr>
          <w:rFonts w:ascii="Arial" w:eastAsia="黑体" w:hAnsi="Arial"/>
          <w:b w:val="0"/>
          <w:kern w:val="2"/>
          <w:sz w:val="30"/>
          <w:szCs w:val="30"/>
        </w:rPr>
        <w:lastRenderedPageBreak/>
        <w:t>附件</w:t>
      </w:r>
      <w:r>
        <w:rPr>
          <w:rFonts w:ascii="Arial" w:eastAsia="黑体" w:hAnsi="Arial"/>
          <w:b w:val="0"/>
          <w:kern w:val="2"/>
          <w:sz w:val="30"/>
          <w:szCs w:val="30"/>
        </w:rPr>
        <w:t>2</w:t>
      </w:r>
      <w:r>
        <w:rPr>
          <w:rFonts w:ascii="Arial" w:eastAsia="黑体" w:hAnsi="Arial"/>
          <w:b w:val="0"/>
          <w:kern w:val="2"/>
          <w:sz w:val="30"/>
          <w:szCs w:val="30"/>
        </w:rPr>
        <w:t>：制造商出具的授权函格式</w:t>
      </w:r>
      <w:bookmarkEnd w:id="99"/>
      <w:bookmarkEnd w:id="100"/>
      <w:bookmarkEnd w:id="101"/>
      <w:bookmarkEnd w:id="102"/>
    </w:p>
    <w:p w:rsidR="00C33467" w:rsidRDefault="00C33467">
      <w:pPr>
        <w:spacing w:line="360" w:lineRule="auto"/>
        <w:jc w:val="center"/>
        <w:rPr>
          <w:rFonts w:ascii="宋体" w:hAnsi="Courier New"/>
          <w:b/>
          <w:sz w:val="32"/>
          <w:szCs w:val="20"/>
        </w:rPr>
      </w:pPr>
      <w:r>
        <w:rPr>
          <w:rFonts w:ascii="宋体" w:hAnsi="Courier New"/>
          <w:b/>
          <w:sz w:val="32"/>
          <w:szCs w:val="20"/>
        </w:rPr>
        <w:t>制造商出具的授权函</w:t>
      </w:r>
    </w:p>
    <w:p w:rsidR="00C33467" w:rsidRDefault="00C33467">
      <w:pPr>
        <w:spacing w:line="360" w:lineRule="auto"/>
        <w:ind w:left="420" w:hanging="315"/>
        <w:jc w:val="center"/>
        <w:rPr>
          <w:sz w:val="24"/>
        </w:rPr>
      </w:pPr>
      <w:r>
        <w:rPr>
          <w:sz w:val="24"/>
        </w:rPr>
        <w:t>（</w:t>
      </w:r>
      <w:r>
        <w:rPr>
          <w:color w:val="000000"/>
          <w:sz w:val="24"/>
        </w:rPr>
        <w:t>如果投标人不是制造商，且本次制造商出具授权的话必须提供此件</w:t>
      </w:r>
      <w:r>
        <w:rPr>
          <w:sz w:val="24"/>
        </w:rPr>
        <w:t>）</w:t>
      </w:r>
    </w:p>
    <w:p w:rsidR="00C33467" w:rsidRDefault="00C33467">
      <w:pPr>
        <w:spacing w:line="360" w:lineRule="auto"/>
        <w:ind w:left="420" w:hanging="315"/>
        <w:rPr>
          <w:sz w:val="24"/>
        </w:rPr>
      </w:pPr>
      <w:r>
        <w:rPr>
          <w:sz w:val="24"/>
        </w:rPr>
        <w:t>致：</w:t>
      </w:r>
      <w:r w:rsidR="000E3A55">
        <w:rPr>
          <w:sz w:val="24"/>
        </w:rPr>
        <w:t>XX</w:t>
      </w:r>
      <w:r>
        <w:rPr>
          <w:sz w:val="24"/>
        </w:rPr>
        <w:t>证券股份有限公司</w:t>
      </w:r>
    </w:p>
    <w:p w:rsidR="00C33467" w:rsidRDefault="00C33467">
      <w:pPr>
        <w:tabs>
          <w:tab w:val="left" w:pos="4046"/>
        </w:tabs>
        <w:spacing w:line="360" w:lineRule="auto"/>
        <w:ind w:firstLine="420"/>
        <w:rPr>
          <w:sz w:val="24"/>
        </w:rPr>
      </w:pPr>
      <w:r>
        <w:rPr>
          <w:sz w:val="24"/>
        </w:rPr>
        <w:t>我们</w:t>
      </w:r>
      <w:r>
        <w:rPr>
          <w:sz w:val="24"/>
          <w:u w:val="single"/>
        </w:rPr>
        <w:t>（生产商名称）</w:t>
      </w:r>
      <w:r>
        <w:rPr>
          <w:sz w:val="24"/>
          <w:u w:val="single"/>
        </w:rPr>
        <w:t xml:space="preserve"> </w:t>
      </w:r>
      <w:r>
        <w:rPr>
          <w:sz w:val="24"/>
        </w:rPr>
        <w:t>是按</w:t>
      </w:r>
      <w:r>
        <w:rPr>
          <w:sz w:val="24"/>
          <w:u w:val="single"/>
        </w:rPr>
        <w:t>中华人民共和国</w:t>
      </w:r>
      <w:r>
        <w:rPr>
          <w:sz w:val="24"/>
        </w:rPr>
        <w:t>法律成立的一家生产商，主要营业地点设在</w:t>
      </w:r>
      <w:r>
        <w:rPr>
          <w:sz w:val="24"/>
          <w:u w:val="single"/>
        </w:rPr>
        <w:t>（生产商地址）</w:t>
      </w:r>
      <w:r>
        <w:rPr>
          <w:sz w:val="24"/>
        </w:rPr>
        <w:t>。兹指派按中华人民共和国法律正式成立的，主要营业地点设在</w:t>
      </w:r>
      <w:r>
        <w:rPr>
          <w:sz w:val="24"/>
          <w:u w:val="single"/>
        </w:rPr>
        <w:t>（公司地址）</w:t>
      </w:r>
      <w:r>
        <w:rPr>
          <w:sz w:val="24"/>
        </w:rPr>
        <w:t>的</w:t>
      </w:r>
      <w:r>
        <w:rPr>
          <w:sz w:val="24"/>
          <w:u w:val="single"/>
        </w:rPr>
        <w:t>（公司名称）</w:t>
      </w:r>
      <w:r>
        <w:rPr>
          <w:sz w:val="24"/>
        </w:rPr>
        <w:t>作为我方真正的和合法的代理人进行下列有效的活动：</w:t>
      </w:r>
    </w:p>
    <w:p w:rsidR="00C33467" w:rsidRDefault="00C33467">
      <w:pPr>
        <w:spacing w:line="360" w:lineRule="auto"/>
        <w:ind w:firstLine="420"/>
        <w:rPr>
          <w:sz w:val="24"/>
        </w:rPr>
      </w:pPr>
      <w:r>
        <w:rPr>
          <w:sz w:val="24"/>
        </w:rPr>
        <w:t>（</w:t>
      </w:r>
      <w:r>
        <w:rPr>
          <w:sz w:val="24"/>
        </w:rPr>
        <w:t>1</w:t>
      </w:r>
      <w:r>
        <w:rPr>
          <w:sz w:val="24"/>
        </w:rPr>
        <w:t>）代表我方在办理贵方</w:t>
      </w:r>
      <w:r>
        <w:rPr>
          <w:sz w:val="24"/>
          <w:u w:val="single"/>
        </w:rPr>
        <w:t xml:space="preserve">         </w:t>
      </w:r>
      <w:r>
        <w:rPr>
          <w:sz w:val="24"/>
        </w:rPr>
        <w:t>号投标邀请要求提供的由我方制造的货物的有关事宜，并对我方具有约束力。</w:t>
      </w:r>
    </w:p>
    <w:p w:rsidR="00C33467" w:rsidRDefault="00C33467">
      <w:pPr>
        <w:spacing w:line="360" w:lineRule="auto"/>
        <w:ind w:firstLineChars="200" w:firstLine="480"/>
        <w:rPr>
          <w:sz w:val="24"/>
        </w:rPr>
      </w:pPr>
      <w:r>
        <w:rPr>
          <w:sz w:val="24"/>
        </w:rPr>
        <w:t>（</w:t>
      </w:r>
      <w:r>
        <w:rPr>
          <w:sz w:val="24"/>
        </w:rPr>
        <w:t>2</w:t>
      </w:r>
      <w:r>
        <w:rPr>
          <w:sz w:val="24"/>
        </w:rPr>
        <w:t>）作为制造商，我方保证以投标合作者来约束自己，并对该投标共同和分别承担谈判文件中所规定的义务。</w:t>
      </w:r>
      <w:r>
        <w:rPr>
          <w:sz w:val="24"/>
        </w:rPr>
        <w:t xml:space="preserve"> </w:t>
      </w:r>
    </w:p>
    <w:p w:rsidR="00C33467" w:rsidRDefault="00C33467">
      <w:pPr>
        <w:spacing w:line="360" w:lineRule="auto"/>
        <w:rPr>
          <w:sz w:val="24"/>
        </w:rPr>
      </w:pPr>
      <w:r>
        <w:rPr>
          <w:sz w:val="24"/>
        </w:rPr>
        <w:t xml:space="preserve">    </w:t>
      </w:r>
      <w:r>
        <w:rPr>
          <w:sz w:val="24"/>
        </w:rPr>
        <w:t>（</w:t>
      </w:r>
      <w:r>
        <w:rPr>
          <w:sz w:val="24"/>
        </w:rPr>
        <w:t>3</w:t>
      </w:r>
      <w:r>
        <w:rPr>
          <w:sz w:val="24"/>
        </w:rPr>
        <w:t>）我方兹授予</w:t>
      </w:r>
      <w:r>
        <w:rPr>
          <w:sz w:val="24"/>
          <w:u w:val="single"/>
        </w:rPr>
        <w:t>（公司名称）</w:t>
      </w:r>
      <w:r>
        <w:rPr>
          <w:sz w:val="24"/>
        </w:rPr>
        <w:t>全权办理和履行上述我方为完成上述各点所必</w:t>
      </w:r>
      <w:r>
        <w:rPr>
          <w:rFonts w:hint="eastAsia"/>
          <w:sz w:val="24"/>
        </w:rPr>
        <w:t>需</w:t>
      </w:r>
      <w:r>
        <w:rPr>
          <w:sz w:val="24"/>
        </w:rPr>
        <w:t>的事宜，具有替换或撤</w:t>
      </w:r>
      <w:r>
        <w:rPr>
          <w:rFonts w:hint="eastAsia"/>
          <w:sz w:val="24"/>
        </w:rPr>
        <w:t>销</w:t>
      </w:r>
      <w:r>
        <w:rPr>
          <w:sz w:val="24"/>
        </w:rPr>
        <w:t>的全权。兹确认</w:t>
      </w:r>
      <w:r>
        <w:rPr>
          <w:sz w:val="24"/>
          <w:u w:val="single"/>
        </w:rPr>
        <w:t>（公司名称）</w:t>
      </w:r>
      <w:r>
        <w:rPr>
          <w:sz w:val="24"/>
        </w:rPr>
        <w:t>或其正式授权代表依此合格地办理一切事宜。</w:t>
      </w:r>
    </w:p>
    <w:p w:rsidR="00C33467" w:rsidRDefault="00C33467">
      <w:pPr>
        <w:spacing w:line="360" w:lineRule="auto"/>
        <w:rPr>
          <w:sz w:val="24"/>
        </w:rPr>
      </w:pPr>
      <w:r>
        <w:rPr>
          <w:sz w:val="24"/>
        </w:rPr>
        <w:t xml:space="preserve">    </w:t>
      </w:r>
      <w:r>
        <w:rPr>
          <w:sz w:val="24"/>
        </w:rPr>
        <w:t>我方于</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日签署本文件，</w:t>
      </w:r>
      <w:r>
        <w:rPr>
          <w:sz w:val="24"/>
          <w:u w:val="single"/>
        </w:rPr>
        <w:t>（公司名称）</w:t>
      </w:r>
      <w:r>
        <w:rPr>
          <w:sz w:val="24"/>
        </w:rPr>
        <w:t>于</w:t>
      </w:r>
      <w:r>
        <w:rPr>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日接受此件，以此为证。</w:t>
      </w:r>
    </w:p>
    <w:p w:rsidR="00C33467" w:rsidRDefault="00C33467">
      <w:pPr>
        <w:spacing w:line="360" w:lineRule="auto"/>
        <w:ind w:left="630" w:hanging="630"/>
        <w:rPr>
          <w:sz w:val="24"/>
        </w:rPr>
      </w:pPr>
      <w:r>
        <w:rPr>
          <w:sz w:val="24"/>
        </w:rPr>
        <w:t>公司（盖章）</w:t>
      </w:r>
      <w:r>
        <w:rPr>
          <w:sz w:val="24"/>
          <w:u w:val="single"/>
        </w:rPr>
        <w:t xml:space="preserve">                          </w:t>
      </w:r>
      <w:r>
        <w:rPr>
          <w:sz w:val="24"/>
        </w:rPr>
        <w:t xml:space="preserve">   </w:t>
      </w:r>
      <w:r>
        <w:rPr>
          <w:sz w:val="24"/>
        </w:rPr>
        <w:t>制造商（盖章）</w:t>
      </w:r>
      <w:r>
        <w:rPr>
          <w:sz w:val="24"/>
          <w:u w:val="single"/>
        </w:rPr>
        <w:t xml:space="preserve">                        </w:t>
      </w:r>
    </w:p>
    <w:p w:rsidR="00C33467" w:rsidRDefault="00C33467">
      <w:pPr>
        <w:spacing w:line="360" w:lineRule="auto"/>
        <w:ind w:left="630" w:hanging="630"/>
        <w:rPr>
          <w:sz w:val="24"/>
        </w:rPr>
      </w:pPr>
    </w:p>
    <w:p w:rsidR="00C33467" w:rsidRDefault="00C33467">
      <w:pPr>
        <w:spacing w:line="360" w:lineRule="auto"/>
        <w:ind w:left="630" w:hanging="630"/>
        <w:rPr>
          <w:sz w:val="24"/>
        </w:rPr>
      </w:pPr>
    </w:p>
    <w:p w:rsidR="00C33467" w:rsidRDefault="00C33467">
      <w:pPr>
        <w:spacing w:line="360" w:lineRule="auto"/>
        <w:ind w:left="630" w:hanging="630"/>
        <w:rPr>
          <w:sz w:val="24"/>
        </w:rPr>
      </w:pPr>
      <w:r>
        <w:rPr>
          <w:sz w:val="24"/>
        </w:rPr>
        <w:t>签字人职务和部门</w:t>
      </w:r>
      <w:r>
        <w:rPr>
          <w:sz w:val="24"/>
          <w:u w:val="single"/>
        </w:rPr>
        <w:t xml:space="preserve">                       </w:t>
      </w:r>
      <w:r>
        <w:rPr>
          <w:sz w:val="24"/>
        </w:rPr>
        <w:t xml:space="preserve">  </w:t>
      </w:r>
      <w:r>
        <w:rPr>
          <w:sz w:val="24"/>
        </w:rPr>
        <w:t>签字人职务和部门</w:t>
      </w:r>
      <w:r>
        <w:rPr>
          <w:sz w:val="24"/>
          <w:u w:val="single"/>
        </w:rPr>
        <w:t xml:space="preserve">                  </w:t>
      </w:r>
    </w:p>
    <w:p w:rsidR="00C33467" w:rsidRDefault="00C33467">
      <w:pPr>
        <w:spacing w:line="360" w:lineRule="auto"/>
        <w:ind w:left="630" w:hanging="630"/>
        <w:rPr>
          <w:sz w:val="24"/>
        </w:rPr>
      </w:pPr>
    </w:p>
    <w:p w:rsidR="00C33467" w:rsidRDefault="00C33467">
      <w:pPr>
        <w:spacing w:line="360" w:lineRule="auto"/>
        <w:ind w:left="630" w:hanging="630"/>
        <w:rPr>
          <w:sz w:val="24"/>
        </w:rPr>
      </w:pPr>
    </w:p>
    <w:p w:rsidR="00C33467" w:rsidRDefault="00C33467">
      <w:pPr>
        <w:spacing w:line="360" w:lineRule="auto"/>
        <w:ind w:left="630" w:hanging="630"/>
        <w:rPr>
          <w:sz w:val="24"/>
          <w:u w:val="single"/>
        </w:rPr>
      </w:pPr>
      <w:r>
        <w:rPr>
          <w:sz w:val="24"/>
        </w:rPr>
        <w:t>签字人姓名</w:t>
      </w:r>
      <w:r>
        <w:rPr>
          <w:sz w:val="24"/>
          <w:u w:val="single"/>
        </w:rPr>
        <w:t xml:space="preserve">                             </w:t>
      </w:r>
      <w:r>
        <w:rPr>
          <w:sz w:val="24"/>
        </w:rPr>
        <w:t xml:space="preserve">  </w:t>
      </w:r>
      <w:r>
        <w:rPr>
          <w:sz w:val="24"/>
        </w:rPr>
        <w:t>签字人姓名</w:t>
      </w:r>
      <w:r>
        <w:rPr>
          <w:sz w:val="24"/>
          <w:u w:val="single"/>
        </w:rPr>
        <w:t xml:space="preserve">                         </w:t>
      </w:r>
    </w:p>
    <w:p w:rsidR="00C33467" w:rsidRDefault="00C33467">
      <w:pPr>
        <w:spacing w:line="360" w:lineRule="auto"/>
        <w:ind w:left="630" w:hanging="630"/>
        <w:rPr>
          <w:b/>
          <w:bCs/>
          <w:color w:val="000000"/>
          <w:sz w:val="24"/>
        </w:rPr>
      </w:pPr>
      <w:r>
        <w:rPr>
          <w:sz w:val="24"/>
          <w:u w:val="single"/>
        </w:rPr>
        <w:br w:type="page"/>
      </w:r>
    </w:p>
    <w:p w:rsidR="00C33467" w:rsidRDefault="00C33467">
      <w:pPr>
        <w:pStyle w:val="af2"/>
        <w:spacing w:line="360" w:lineRule="auto"/>
        <w:rPr>
          <w:rFonts w:ascii="Arial" w:eastAsia="黑体" w:hAnsi="Arial"/>
          <w:b w:val="0"/>
          <w:kern w:val="2"/>
          <w:sz w:val="30"/>
          <w:szCs w:val="30"/>
        </w:rPr>
      </w:pPr>
      <w:bookmarkStart w:id="103" w:name="_Toc462064158"/>
      <w:bookmarkStart w:id="104" w:name="_Toc462064237"/>
      <w:bookmarkStart w:id="105" w:name="_Toc462061971"/>
      <w:bookmarkStart w:id="106" w:name="_Toc8878"/>
      <w:r>
        <w:rPr>
          <w:rFonts w:ascii="Arial" w:eastAsia="黑体" w:hAnsi="Arial"/>
          <w:b w:val="0"/>
          <w:kern w:val="2"/>
          <w:sz w:val="30"/>
          <w:szCs w:val="30"/>
        </w:rPr>
        <w:lastRenderedPageBreak/>
        <w:t>附件</w:t>
      </w:r>
      <w:r>
        <w:rPr>
          <w:rFonts w:ascii="Arial" w:eastAsia="黑体" w:hAnsi="Arial"/>
          <w:b w:val="0"/>
          <w:kern w:val="2"/>
          <w:sz w:val="30"/>
          <w:szCs w:val="30"/>
        </w:rPr>
        <w:t>3</w:t>
      </w:r>
      <w:r>
        <w:rPr>
          <w:rFonts w:ascii="Arial" w:eastAsia="黑体" w:hAnsi="Arial"/>
          <w:b w:val="0"/>
          <w:kern w:val="2"/>
          <w:sz w:val="30"/>
          <w:szCs w:val="30"/>
        </w:rPr>
        <w:t>：</w:t>
      </w:r>
      <w:r>
        <w:rPr>
          <w:rFonts w:ascii="Arial" w:eastAsia="黑体" w:hAnsi="Arial" w:hint="eastAsia"/>
          <w:b w:val="0"/>
          <w:kern w:val="2"/>
          <w:sz w:val="30"/>
          <w:szCs w:val="30"/>
        </w:rPr>
        <w:t>法定</w:t>
      </w:r>
      <w:r>
        <w:rPr>
          <w:rFonts w:ascii="Arial" w:eastAsia="黑体" w:hAnsi="Arial"/>
          <w:b w:val="0"/>
          <w:kern w:val="2"/>
          <w:sz w:val="30"/>
          <w:szCs w:val="30"/>
        </w:rPr>
        <w:t>代表人资格证明书</w:t>
      </w:r>
      <w:bookmarkEnd w:id="103"/>
      <w:bookmarkEnd w:id="104"/>
      <w:bookmarkEnd w:id="105"/>
      <w:bookmarkEnd w:id="106"/>
    </w:p>
    <w:p w:rsidR="00C33467" w:rsidRDefault="00C33467">
      <w:pPr>
        <w:spacing w:line="360" w:lineRule="auto"/>
        <w:jc w:val="center"/>
        <w:rPr>
          <w:rFonts w:ascii="宋体" w:hAnsi="Courier New"/>
          <w:b/>
          <w:sz w:val="32"/>
          <w:szCs w:val="20"/>
        </w:rPr>
      </w:pPr>
      <w:bookmarkStart w:id="107" w:name="_Toc419709252"/>
      <w:r>
        <w:rPr>
          <w:rFonts w:ascii="宋体" w:hAnsi="Courier New" w:hint="eastAsia"/>
          <w:b/>
          <w:sz w:val="32"/>
          <w:szCs w:val="20"/>
        </w:rPr>
        <w:t>法定代表人资格证明书</w:t>
      </w:r>
      <w:bookmarkEnd w:id="107"/>
    </w:p>
    <w:p w:rsidR="00C33467" w:rsidRDefault="00C33467">
      <w:pPr>
        <w:pStyle w:val="a3"/>
        <w:spacing w:line="360" w:lineRule="auto"/>
        <w:rPr>
          <w:sz w:val="24"/>
        </w:rPr>
      </w:pPr>
      <w:r>
        <w:rPr>
          <w:rFonts w:hint="eastAsia"/>
          <w:u w:val="single"/>
        </w:rPr>
        <w:t xml:space="preserve">      </w:t>
      </w:r>
      <w:r>
        <w:rPr>
          <w:rFonts w:hint="eastAsia"/>
          <w:sz w:val="24"/>
          <w:u w:val="single"/>
        </w:rPr>
        <w:t xml:space="preserve">  </w:t>
      </w:r>
      <w:r>
        <w:rPr>
          <w:rFonts w:hint="eastAsia"/>
          <w:sz w:val="24"/>
        </w:rPr>
        <w:t>现任我单位</w:t>
      </w:r>
      <w:r>
        <w:rPr>
          <w:rFonts w:hint="eastAsia"/>
          <w:sz w:val="24"/>
          <w:u w:val="single"/>
        </w:rPr>
        <w:t xml:space="preserve">                  </w:t>
      </w:r>
      <w:r>
        <w:rPr>
          <w:rFonts w:hint="eastAsia"/>
          <w:sz w:val="24"/>
        </w:rPr>
        <w:t xml:space="preserve"> </w:t>
      </w:r>
      <w:r>
        <w:rPr>
          <w:rFonts w:hint="eastAsia"/>
          <w:sz w:val="24"/>
        </w:rPr>
        <w:t>职务，为法定代表人（负责人），特此证明。</w:t>
      </w:r>
    </w:p>
    <w:p w:rsidR="00C33467" w:rsidRDefault="00C33467">
      <w:pPr>
        <w:pStyle w:val="a3"/>
        <w:spacing w:line="360" w:lineRule="auto"/>
        <w:rPr>
          <w:sz w:val="24"/>
        </w:rPr>
      </w:pPr>
      <w:r>
        <w:rPr>
          <w:rFonts w:hint="eastAsia"/>
          <w:sz w:val="24"/>
        </w:rPr>
        <w:t>有效期限：</w:t>
      </w:r>
      <w:r>
        <w:rPr>
          <w:rFonts w:hint="eastAsia"/>
          <w:sz w:val="24"/>
          <w:u w:val="single"/>
        </w:rPr>
        <w:t xml:space="preserve">                             </w:t>
      </w:r>
    </w:p>
    <w:p w:rsidR="00C33467" w:rsidRDefault="00C33467">
      <w:pPr>
        <w:pStyle w:val="a3"/>
        <w:spacing w:line="360" w:lineRule="auto"/>
        <w:rPr>
          <w:sz w:val="24"/>
        </w:rPr>
      </w:pPr>
      <w:r>
        <w:rPr>
          <w:rFonts w:hint="eastAsia"/>
          <w:sz w:val="24"/>
        </w:rPr>
        <w:t>附：法定代表人性别：</w:t>
      </w:r>
      <w:r>
        <w:rPr>
          <w:rFonts w:hint="eastAsia"/>
          <w:sz w:val="24"/>
          <w:u w:val="single"/>
        </w:rPr>
        <w:t xml:space="preserve">      </w:t>
      </w:r>
      <w:r>
        <w:rPr>
          <w:rFonts w:hint="eastAsia"/>
          <w:sz w:val="24"/>
        </w:rPr>
        <w:t>年龄：</w:t>
      </w:r>
      <w:r>
        <w:rPr>
          <w:rFonts w:hint="eastAsia"/>
          <w:sz w:val="24"/>
          <w:u w:val="single"/>
        </w:rPr>
        <w:t xml:space="preserve">       </w:t>
      </w:r>
      <w:r>
        <w:rPr>
          <w:rFonts w:hint="eastAsia"/>
          <w:sz w:val="24"/>
        </w:rPr>
        <w:t>身份证号码：</w:t>
      </w:r>
      <w:r>
        <w:rPr>
          <w:rFonts w:hint="eastAsia"/>
          <w:sz w:val="24"/>
          <w:u w:val="single"/>
        </w:rPr>
        <w:t xml:space="preserve">                   </w:t>
      </w:r>
      <w:r>
        <w:rPr>
          <w:rFonts w:hint="eastAsia"/>
          <w:sz w:val="24"/>
        </w:rPr>
        <w:t xml:space="preserve"> </w:t>
      </w:r>
    </w:p>
    <w:p w:rsidR="00C33467" w:rsidRDefault="00C33467">
      <w:pPr>
        <w:pStyle w:val="a3"/>
        <w:spacing w:line="360" w:lineRule="auto"/>
        <w:rPr>
          <w:sz w:val="24"/>
        </w:rPr>
      </w:pPr>
      <w:r>
        <w:rPr>
          <w:rFonts w:hint="eastAsia"/>
          <w:sz w:val="24"/>
        </w:rPr>
        <w:t>注册号码：</w:t>
      </w:r>
      <w:r>
        <w:rPr>
          <w:rFonts w:hint="eastAsia"/>
          <w:sz w:val="24"/>
          <w:u w:val="single"/>
        </w:rPr>
        <w:t xml:space="preserve">                       </w:t>
      </w:r>
      <w:r>
        <w:rPr>
          <w:rFonts w:hint="eastAsia"/>
          <w:sz w:val="24"/>
        </w:rPr>
        <w:t xml:space="preserve">  </w:t>
      </w:r>
      <w:r>
        <w:rPr>
          <w:rFonts w:hint="eastAsia"/>
          <w:sz w:val="24"/>
        </w:rPr>
        <w:t>企业类型：</w:t>
      </w:r>
      <w:r>
        <w:rPr>
          <w:rFonts w:hint="eastAsia"/>
          <w:sz w:val="24"/>
          <w:u w:val="single"/>
        </w:rPr>
        <w:t xml:space="preserve">                    </w:t>
      </w:r>
      <w:r>
        <w:rPr>
          <w:rFonts w:hint="eastAsia"/>
          <w:sz w:val="24"/>
        </w:rPr>
        <w:t xml:space="preserve"> </w:t>
      </w:r>
    </w:p>
    <w:p w:rsidR="00C33467" w:rsidRDefault="00C33467">
      <w:pPr>
        <w:pStyle w:val="a3"/>
        <w:spacing w:line="360" w:lineRule="auto"/>
        <w:rPr>
          <w:b/>
          <w:sz w:val="24"/>
          <w:u w:val="single"/>
        </w:rPr>
      </w:pPr>
      <w:r>
        <w:rPr>
          <w:rFonts w:hint="eastAsia"/>
          <w:sz w:val="24"/>
        </w:rPr>
        <w:t>经营范围：</w:t>
      </w:r>
      <w:r>
        <w:rPr>
          <w:rFonts w:hint="eastAsia"/>
          <w:sz w:val="24"/>
          <w:u w:val="single"/>
        </w:rPr>
        <w:t xml:space="preserve">     </w:t>
      </w:r>
      <w:r>
        <w:rPr>
          <w:rFonts w:hint="eastAsia"/>
          <w:b/>
          <w:sz w:val="24"/>
          <w:u w:val="single"/>
        </w:rPr>
        <w:t xml:space="preserve">                                                                                                                </w:t>
      </w:r>
    </w:p>
    <w:p w:rsidR="00C33467" w:rsidRDefault="00C33467">
      <w:pPr>
        <w:pStyle w:val="a3"/>
        <w:spacing w:line="360" w:lineRule="auto"/>
        <w:rPr>
          <w:b/>
          <w:sz w:val="24"/>
          <w:u w:val="single"/>
        </w:rPr>
      </w:pPr>
      <w:r>
        <w:rPr>
          <w:rFonts w:hint="eastAsia"/>
          <w:b/>
          <w:sz w:val="24"/>
          <w:u w:val="single"/>
        </w:rPr>
        <w:t xml:space="preserve">                                                                                                </w:t>
      </w:r>
    </w:p>
    <w:p w:rsidR="00C33467" w:rsidRDefault="00C33467">
      <w:pPr>
        <w:pStyle w:val="a3"/>
        <w:spacing w:line="360" w:lineRule="auto"/>
        <w:rPr>
          <w:b/>
          <w:sz w:val="24"/>
        </w:rPr>
      </w:pPr>
      <w:r>
        <w:rPr>
          <w:rFonts w:hint="eastAsia"/>
          <w:b/>
          <w:sz w:val="24"/>
          <w:u w:val="single"/>
        </w:rPr>
        <w:t xml:space="preserve">                                          </w:t>
      </w:r>
      <w:r>
        <w:rPr>
          <w:rFonts w:hint="eastAsia"/>
          <w:b/>
          <w:sz w:val="24"/>
        </w:rPr>
        <w:t>。</w:t>
      </w:r>
    </w:p>
    <w:p w:rsidR="00C33467" w:rsidRDefault="00C33467">
      <w:pPr>
        <w:spacing w:line="360" w:lineRule="auto"/>
        <w:textAlignment w:val="baseline"/>
        <w:rPr>
          <w:rFonts w:ascii="宋体" w:hAnsi="宋体"/>
          <w:sz w:val="24"/>
        </w:rPr>
      </w:pPr>
    </w:p>
    <w:p w:rsidR="00C33467" w:rsidRDefault="00C33467">
      <w:pPr>
        <w:spacing w:line="360" w:lineRule="auto"/>
        <w:textAlignment w:val="baseline"/>
        <w:rPr>
          <w:rFonts w:ascii="宋体" w:hAnsi="宋体"/>
          <w:sz w:val="24"/>
        </w:rPr>
      </w:pPr>
      <w:r>
        <w:rPr>
          <w:rFonts w:ascii="宋体" w:hAnsi="宋体" w:hint="eastAsia"/>
          <w:sz w:val="24"/>
        </w:rPr>
        <w:t>被邀厂商全称：</w:t>
      </w:r>
      <w:r>
        <w:rPr>
          <w:rFonts w:ascii="宋体" w:hAnsi="宋体"/>
          <w:sz w:val="24"/>
        </w:rPr>
        <w:t xml:space="preserve">               </w:t>
      </w:r>
    </w:p>
    <w:p w:rsidR="00C33467" w:rsidRDefault="00C33467">
      <w:pPr>
        <w:spacing w:line="360" w:lineRule="auto"/>
        <w:textAlignment w:val="baseline"/>
        <w:rPr>
          <w:rFonts w:ascii="宋体" w:hAnsi="宋体"/>
          <w:sz w:val="24"/>
        </w:rPr>
      </w:pPr>
      <w:r>
        <w:rPr>
          <w:rFonts w:ascii="宋体" w:hAnsi="宋体" w:hint="eastAsia"/>
          <w:sz w:val="24"/>
        </w:rPr>
        <w:t>公章（盖章）</w:t>
      </w:r>
    </w:p>
    <w:p w:rsidR="00C33467" w:rsidRDefault="00C33467">
      <w:pPr>
        <w:spacing w:line="360" w:lineRule="auto"/>
        <w:textAlignment w:val="baseline"/>
        <w:rPr>
          <w:rFonts w:ascii="宋体" w:hAnsi="宋体"/>
          <w:sz w:val="24"/>
        </w:rPr>
      </w:pPr>
      <w:r>
        <w:rPr>
          <w:rFonts w:ascii="宋体" w:hAnsi="宋体" w:hint="eastAsia"/>
          <w:sz w:val="24"/>
        </w:rPr>
        <w:t>日期：</w:t>
      </w:r>
    </w:p>
    <w:p w:rsidR="00C33467" w:rsidRDefault="00C33467">
      <w:pPr>
        <w:spacing w:line="360" w:lineRule="auto"/>
        <w:textAlignment w:val="baseline"/>
        <w:rPr>
          <w:rFonts w:ascii="宋体" w:hAnsi="宋体"/>
          <w:sz w:val="24"/>
        </w:rPr>
      </w:pPr>
    </w:p>
    <w:p w:rsidR="00C33467" w:rsidRDefault="00C33467">
      <w:pPr>
        <w:spacing w:line="360" w:lineRule="auto"/>
        <w:textAlignment w:val="baseline"/>
        <w:rPr>
          <w:rFonts w:ascii="宋体" w:hAnsi="宋体"/>
          <w:sz w:val="24"/>
        </w:rPr>
      </w:pPr>
      <w:r>
        <w:rPr>
          <w:rFonts w:ascii="宋体" w:hAnsi="宋体" w:hint="eastAsia"/>
          <w:sz w:val="24"/>
        </w:rPr>
        <w:t>附 法定代表人身份证复印件（加盖公章和法定代表人印章）</w:t>
      </w:r>
    </w:p>
    <w:p w:rsidR="00C33467" w:rsidRDefault="00C33467">
      <w:pPr>
        <w:spacing w:line="360" w:lineRule="auto"/>
        <w:textAlignment w:val="baseline"/>
        <w:rPr>
          <w:sz w:val="24"/>
        </w:rPr>
      </w:pPr>
      <w:r>
        <w:rPr>
          <w:rFonts w:ascii="宋体" w:hAnsi="宋体"/>
          <w:sz w:val="24"/>
        </w:rPr>
        <w:br w:type="page"/>
      </w:r>
    </w:p>
    <w:p w:rsidR="00C33467" w:rsidRDefault="00C33467">
      <w:pPr>
        <w:pStyle w:val="af2"/>
        <w:spacing w:line="360" w:lineRule="auto"/>
        <w:rPr>
          <w:rFonts w:ascii="Arial" w:eastAsia="黑体" w:hAnsi="Arial"/>
          <w:b w:val="0"/>
          <w:kern w:val="2"/>
          <w:sz w:val="30"/>
          <w:szCs w:val="30"/>
        </w:rPr>
      </w:pPr>
      <w:bookmarkStart w:id="108" w:name="_Toc462064238"/>
      <w:bookmarkStart w:id="109" w:name="_Toc462061972"/>
      <w:bookmarkStart w:id="110" w:name="_Toc462064159"/>
      <w:bookmarkStart w:id="111" w:name="_Toc12199"/>
      <w:r>
        <w:rPr>
          <w:rFonts w:ascii="Arial" w:eastAsia="黑体" w:hAnsi="Arial" w:hint="eastAsia"/>
          <w:b w:val="0"/>
          <w:kern w:val="2"/>
          <w:sz w:val="30"/>
          <w:szCs w:val="30"/>
        </w:rPr>
        <w:lastRenderedPageBreak/>
        <w:t>附件</w:t>
      </w:r>
      <w:r>
        <w:rPr>
          <w:rFonts w:ascii="Arial" w:eastAsia="黑体" w:hAnsi="Arial" w:hint="eastAsia"/>
          <w:b w:val="0"/>
          <w:kern w:val="2"/>
          <w:sz w:val="30"/>
          <w:szCs w:val="30"/>
        </w:rPr>
        <w:t>4</w:t>
      </w:r>
      <w:r>
        <w:rPr>
          <w:rFonts w:ascii="Arial" w:eastAsia="黑体" w:hAnsi="Arial" w:hint="eastAsia"/>
          <w:b w:val="0"/>
          <w:kern w:val="2"/>
          <w:sz w:val="30"/>
          <w:szCs w:val="30"/>
        </w:rPr>
        <w:t>：</w:t>
      </w:r>
      <w:r>
        <w:rPr>
          <w:rFonts w:ascii="Arial" w:eastAsia="黑体" w:hAnsi="Arial"/>
          <w:b w:val="0"/>
          <w:kern w:val="2"/>
          <w:sz w:val="30"/>
          <w:szCs w:val="30"/>
        </w:rPr>
        <w:t>法定代表人授权书格式</w:t>
      </w:r>
      <w:bookmarkEnd w:id="108"/>
      <w:bookmarkEnd w:id="109"/>
      <w:bookmarkEnd w:id="110"/>
      <w:bookmarkEnd w:id="111"/>
    </w:p>
    <w:p w:rsidR="00C33467" w:rsidRDefault="00C33467">
      <w:pPr>
        <w:spacing w:line="360" w:lineRule="auto"/>
        <w:jc w:val="center"/>
        <w:rPr>
          <w:rFonts w:ascii="宋体" w:hAnsi="Courier New"/>
          <w:b/>
          <w:sz w:val="32"/>
          <w:szCs w:val="20"/>
        </w:rPr>
      </w:pPr>
      <w:r>
        <w:rPr>
          <w:rFonts w:ascii="宋体" w:hAnsi="Courier New"/>
          <w:b/>
          <w:sz w:val="32"/>
          <w:szCs w:val="20"/>
        </w:rPr>
        <w:t>法定代表人授权书</w:t>
      </w:r>
    </w:p>
    <w:p w:rsidR="00C33467" w:rsidRDefault="00C33467">
      <w:pPr>
        <w:spacing w:line="360" w:lineRule="auto"/>
        <w:ind w:firstLineChars="200" w:firstLine="480"/>
        <w:rPr>
          <w:sz w:val="24"/>
        </w:rPr>
      </w:pPr>
    </w:p>
    <w:p w:rsidR="00C33467" w:rsidRDefault="00C33467">
      <w:pPr>
        <w:spacing w:line="360" w:lineRule="auto"/>
        <w:rPr>
          <w:sz w:val="24"/>
        </w:rPr>
      </w:pPr>
      <w:r>
        <w:rPr>
          <w:sz w:val="24"/>
        </w:rPr>
        <w:t xml:space="preserve">    </w:t>
      </w:r>
      <w:r>
        <w:rPr>
          <w:sz w:val="24"/>
        </w:rPr>
        <w:t>本授权书声明：注册于</w:t>
      </w:r>
      <w:r>
        <w:rPr>
          <w:sz w:val="24"/>
          <w:u w:val="single"/>
        </w:rPr>
        <w:t xml:space="preserve">         </w:t>
      </w:r>
      <w:r>
        <w:rPr>
          <w:sz w:val="24"/>
        </w:rPr>
        <w:t>（投标人住址）的</w:t>
      </w:r>
      <w:r>
        <w:rPr>
          <w:sz w:val="24"/>
          <w:u w:val="single"/>
        </w:rPr>
        <w:t xml:space="preserve">          </w:t>
      </w:r>
      <w:r>
        <w:rPr>
          <w:sz w:val="24"/>
        </w:rPr>
        <w:t>（投标人名称）法定代表人</w:t>
      </w:r>
      <w:r>
        <w:rPr>
          <w:sz w:val="24"/>
          <w:u w:val="single"/>
        </w:rPr>
        <w:t xml:space="preserve">         </w:t>
      </w:r>
      <w:r>
        <w:rPr>
          <w:sz w:val="24"/>
        </w:rPr>
        <w:t>（法定代表人姓名）代表本公司授权</w:t>
      </w:r>
      <w:r>
        <w:rPr>
          <w:sz w:val="24"/>
          <w:u w:val="single"/>
        </w:rPr>
        <w:t xml:space="preserve">          </w:t>
      </w:r>
      <w:r>
        <w:rPr>
          <w:sz w:val="24"/>
        </w:rPr>
        <w:t>（谈判人代表姓名、职务）为本公司的合法代理人，就贵方组织的项目名称</w:t>
      </w:r>
      <w:r>
        <w:rPr>
          <w:b/>
          <w:sz w:val="24"/>
          <w:u w:val="single"/>
        </w:rPr>
        <w:t xml:space="preserve">            </w:t>
      </w:r>
      <w:r>
        <w:rPr>
          <w:sz w:val="24"/>
        </w:rPr>
        <w:t>，项目编号：</w:t>
      </w:r>
      <w:r>
        <w:rPr>
          <w:sz w:val="24"/>
          <w:u w:val="single"/>
        </w:rPr>
        <w:t xml:space="preserve">         </w:t>
      </w:r>
      <w:r>
        <w:rPr>
          <w:sz w:val="24"/>
        </w:rPr>
        <w:t>进行谈判，以本公司名义处理一切与之有关的事务。</w:t>
      </w:r>
    </w:p>
    <w:p w:rsidR="00C33467" w:rsidRDefault="00C33467">
      <w:pPr>
        <w:spacing w:line="360" w:lineRule="auto"/>
        <w:rPr>
          <w:sz w:val="24"/>
        </w:rPr>
      </w:pPr>
      <w:r>
        <w:rPr>
          <w:sz w:val="24"/>
        </w:rPr>
        <w:t xml:space="preserve">    </w:t>
      </w:r>
      <w:r>
        <w:rPr>
          <w:sz w:val="24"/>
        </w:rPr>
        <w:t>本授权书于</w:t>
      </w:r>
      <w:r>
        <w:rPr>
          <w:sz w:val="24"/>
        </w:rPr>
        <w:t xml:space="preserve">    </w:t>
      </w:r>
      <w:r>
        <w:rPr>
          <w:sz w:val="24"/>
        </w:rPr>
        <w:t>年</w:t>
      </w:r>
      <w:r>
        <w:rPr>
          <w:sz w:val="24"/>
        </w:rPr>
        <w:t xml:space="preserve">  </w:t>
      </w:r>
      <w:r>
        <w:rPr>
          <w:sz w:val="24"/>
        </w:rPr>
        <w:t>月</w:t>
      </w:r>
      <w:r>
        <w:rPr>
          <w:sz w:val="24"/>
        </w:rPr>
        <w:t xml:space="preserve">  </w:t>
      </w:r>
      <w:r>
        <w:rPr>
          <w:sz w:val="24"/>
        </w:rPr>
        <w:t>日签字生效，特此声明。</w:t>
      </w:r>
    </w:p>
    <w:p w:rsidR="00C33467" w:rsidRDefault="00C33467">
      <w:pPr>
        <w:spacing w:line="360" w:lineRule="auto"/>
        <w:rPr>
          <w:sz w:val="24"/>
        </w:rPr>
      </w:pPr>
      <w:r>
        <w:rPr>
          <w:sz w:val="24"/>
        </w:rPr>
        <w:t xml:space="preserve">    </w:t>
      </w:r>
    </w:p>
    <w:p w:rsidR="00C33467" w:rsidRDefault="00C33467">
      <w:pPr>
        <w:spacing w:line="360" w:lineRule="auto"/>
        <w:rPr>
          <w:sz w:val="24"/>
        </w:rPr>
      </w:pPr>
      <w:r>
        <w:rPr>
          <w:sz w:val="24"/>
        </w:rPr>
        <w:t xml:space="preserve">    </w:t>
      </w:r>
      <w:r>
        <w:rPr>
          <w:sz w:val="24"/>
        </w:rPr>
        <w:t>供应商（盖章）：</w:t>
      </w:r>
    </w:p>
    <w:p w:rsidR="00C33467" w:rsidRDefault="00C33467">
      <w:pPr>
        <w:spacing w:line="360" w:lineRule="auto"/>
        <w:ind w:firstLineChars="200" w:firstLine="480"/>
        <w:rPr>
          <w:sz w:val="24"/>
        </w:rPr>
      </w:pPr>
    </w:p>
    <w:p w:rsidR="00C33467" w:rsidRDefault="00C33467">
      <w:pPr>
        <w:spacing w:line="360" w:lineRule="auto"/>
        <w:ind w:firstLineChars="200" w:firstLine="480"/>
        <w:rPr>
          <w:sz w:val="24"/>
        </w:rPr>
      </w:pPr>
    </w:p>
    <w:p w:rsidR="00C33467" w:rsidRDefault="00C33467">
      <w:pPr>
        <w:spacing w:line="360" w:lineRule="auto"/>
        <w:ind w:firstLineChars="200" w:firstLine="480"/>
        <w:rPr>
          <w:sz w:val="24"/>
        </w:rPr>
      </w:pPr>
      <w:r>
        <w:rPr>
          <w:sz w:val="24"/>
        </w:rPr>
        <w:t>法定代表人签字：</w:t>
      </w:r>
    </w:p>
    <w:p w:rsidR="00C33467" w:rsidRDefault="00C33467">
      <w:pPr>
        <w:spacing w:line="360" w:lineRule="auto"/>
        <w:ind w:firstLineChars="200" w:firstLine="480"/>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rsidR="00C33467" w:rsidRDefault="00C33467">
      <w:pPr>
        <w:spacing w:line="360" w:lineRule="auto"/>
        <w:ind w:firstLine="420"/>
        <w:rPr>
          <w:sz w:val="24"/>
        </w:rPr>
      </w:pPr>
    </w:p>
    <w:p w:rsidR="00C33467" w:rsidRDefault="00C33467">
      <w:pPr>
        <w:spacing w:line="360" w:lineRule="auto"/>
        <w:ind w:firstLine="420"/>
        <w:rPr>
          <w:sz w:val="24"/>
        </w:rPr>
      </w:pPr>
    </w:p>
    <w:p w:rsidR="00C33467" w:rsidRDefault="00C33467">
      <w:pPr>
        <w:spacing w:line="360" w:lineRule="auto"/>
        <w:ind w:firstLine="420"/>
        <w:rPr>
          <w:sz w:val="24"/>
        </w:rPr>
      </w:pPr>
      <w:r>
        <w:rPr>
          <w:sz w:val="24"/>
        </w:rPr>
        <w:t>被授权人签字：</w:t>
      </w:r>
    </w:p>
    <w:p w:rsidR="00C33467" w:rsidRDefault="00C33467">
      <w:pPr>
        <w:tabs>
          <w:tab w:val="left" w:pos="1440"/>
        </w:tabs>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rsidR="00C33467" w:rsidRDefault="00C33467">
      <w:pPr>
        <w:spacing w:line="360" w:lineRule="auto"/>
        <w:rPr>
          <w:sz w:val="24"/>
        </w:rPr>
      </w:pPr>
      <w:r>
        <w:rPr>
          <w:sz w:val="24"/>
        </w:rPr>
        <w:t>附被授权人身份证复印件</w:t>
      </w:r>
      <w:r>
        <w:rPr>
          <w:rFonts w:ascii="宋体" w:hAnsi="宋体" w:hint="eastAsia"/>
          <w:sz w:val="24"/>
        </w:rPr>
        <w:t>（加盖公章和法定代表人印章）</w:t>
      </w:r>
    </w:p>
    <w:p w:rsidR="00C33467" w:rsidRDefault="00C33467">
      <w:pPr>
        <w:spacing w:line="360" w:lineRule="auto"/>
        <w:jc w:val="left"/>
        <w:rPr>
          <w:b/>
          <w:bCs/>
          <w:color w:val="000000"/>
          <w:sz w:val="24"/>
        </w:rPr>
      </w:pPr>
    </w:p>
    <w:p w:rsidR="00C33467" w:rsidRDefault="00C33467">
      <w:pPr>
        <w:spacing w:line="360" w:lineRule="auto"/>
        <w:jc w:val="left"/>
        <w:rPr>
          <w:b/>
          <w:bCs/>
          <w:color w:val="000000"/>
          <w:sz w:val="24"/>
        </w:rPr>
      </w:pPr>
      <w:r>
        <w:rPr>
          <w:b/>
          <w:bCs/>
          <w:color w:val="000000"/>
          <w:sz w:val="24"/>
        </w:rPr>
        <w:br w:type="page"/>
      </w:r>
    </w:p>
    <w:p w:rsidR="00C33467" w:rsidRDefault="00C33467">
      <w:pPr>
        <w:pStyle w:val="2"/>
        <w:spacing w:before="120" w:after="120" w:line="360" w:lineRule="auto"/>
        <w:rPr>
          <w:rFonts w:ascii="Arial" w:eastAsia="黑体" w:hAnsi="Arial"/>
          <w:b w:val="0"/>
          <w:sz w:val="30"/>
          <w:szCs w:val="30"/>
        </w:rPr>
      </w:pPr>
      <w:bookmarkStart w:id="112" w:name="_Toc462064239"/>
      <w:bookmarkStart w:id="113" w:name="_Toc462064160"/>
      <w:bookmarkStart w:id="114" w:name="_Toc28961"/>
      <w:bookmarkStart w:id="115" w:name="_Toc462061973"/>
      <w:r>
        <w:rPr>
          <w:rFonts w:ascii="Arial" w:eastAsia="黑体" w:hAnsi="Arial"/>
          <w:b w:val="0"/>
          <w:sz w:val="30"/>
          <w:szCs w:val="30"/>
        </w:rPr>
        <w:lastRenderedPageBreak/>
        <w:t>附件</w:t>
      </w:r>
      <w:r>
        <w:rPr>
          <w:rFonts w:ascii="Arial" w:eastAsia="黑体" w:hAnsi="Arial"/>
          <w:b w:val="0"/>
          <w:sz w:val="30"/>
          <w:szCs w:val="30"/>
        </w:rPr>
        <w:t>5</w:t>
      </w:r>
      <w:r>
        <w:rPr>
          <w:rFonts w:ascii="Arial" w:eastAsia="黑体" w:hAnsi="Arial"/>
          <w:b w:val="0"/>
          <w:sz w:val="30"/>
          <w:szCs w:val="30"/>
        </w:rPr>
        <w:t>：</w:t>
      </w:r>
      <w:r>
        <w:rPr>
          <w:rFonts w:ascii="Arial" w:eastAsia="黑体" w:hAnsi="Arial" w:hint="eastAsia"/>
          <w:b w:val="0"/>
          <w:sz w:val="30"/>
          <w:szCs w:val="30"/>
        </w:rPr>
        <w:t>报价</w:t>
      </w:r>
      <w:r>
        <w:rPr>
          <w:rFonts w:ascii="Arial" w:eastAsia="黑体" w:hAnsi="Arial"/>
          <w:b w:val="0"/>
          <w:sz w:val="30"/>
          <w:szCs w:val="30"/>
        </w:rPr>
        <w:t>清单</w:t>
      </w:r>
      <w:bookmarkEnd w:id="112"/>
      <w:bookmarkEnd w:id="113"/>
      <w:bookmarkEnd w:id="114"/>
    </w:p>
    <w:p w:rsidR="00C33467" w:rsidRDefault="00C33467">
      <w:pPr>
        <w:pStyle w:val="Web"/>
        <w:tabs>
          <w:tab w:val="center" w:pos="4536"/>
        </w:tabs>
        <w:spacing w:afterLines="100" w:after="312" w:afterAutospacing="0" w:line="360" w:lineRule="auto"/>
        <w:jc w:val="center"/>
        <w:rPr>
          <w:rStyle w:val="af9"/>
          <w:bCs w:val="0"/>
          <w:sz w:val="32"/>
          <w:szCs w:val="44"/>
        </w:rPr>
      </w:pPr>
      <w:r>
        <w:rPr>
          <w:rStyle w:val="af9"/>
          <w:rFonts w:hint="eastAsia"/>
          <w:bCs w:val="0"/>
          <w:sz w:val="32"/>
          <w:szCs w:val="44"/>
        </w:rPr>
        <w:t>报价清单</w:t>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054"/>
        <w:gridCol w:w="4252"/>
        <w:gridCol w:w="2487"/>
      </w:tblGrid>
      <w:tr w:rsidR="00C33467">
        <w:trPr>
          <w:jc w:val="center"/>
        </w:trPr>
        <w:tc>
          <w:tcPr>
            <w:tcW w:w="720"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rPr>
                <w:rFonts w:hint="eastAsia"/>
              </w:rPr>
              <w:t>序号</w:t>
            </w:r>
          </w:p>
        </w:tc>
        <w:tc>
          <w:tcPr>
            <w:tcW w:w="2054"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rPr>
                <w:rFonts w:hint="eastAsia"/>
              </w:rPr>
              <w:t>名称</w:t>
            </w:r>
          </w:p>
        </w:tc>
        <w:tc>
          <w:tcPr>
            <w:tcW w:w="4252"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rPr>
                <w:rFonts w:hint="eastAsia"/>
              </w:rPr>
              <w:t>版本</w:t>
            </w:r>
          </w:p>
        </w:tc>
        <w:tc>
          <w:tcPr>
            <w:tcW w:w="2487"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rPr>
                <w:rFonts w:hint="eastAsia"/>
              </w:rPr>
              <w:t>报价（请标注税率）</w:t>
            </w:r>
          </w:p>
        </w:tc>
      </w:tr>
      <w:tr w:rsidR="00C33467">
        <w:trPr>
          <w:trHeight w:val="352"/>
          <w:jc w:val="center"/>
        </w:trPr>
        <w:tc>
          <w:tcPr>
            <w:tcW w:w="720"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t>1</w:t>
            </w:r>
          </w:p>
        </w:tc>
        <w:tc>
          <w:tcPr>
            <w:tcW w:w="2054"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rPr>
                <w:szCs w:val="21"/>
              </w:rPr>
            </w:pPr>
          </w:p>
        </w:tc>
        <w:tc>
          <w:tcPr>
            <w:tcW w:w="4252"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right"/>
            </w:pPr>
          </w:p>
        </w:tc>
        <w:tc>
          <w:tcPr>
            <w:tcW w:w="2487"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right"/>
            </w:pPr>
          </w:p>
        </w:tc>
      </w:tr>
      <w:tr w:rsidR="00C33467">
        <w:trPr>
          <w:jc w:val="center"/>
        </w:trPr>
        <w:tc>
          <w:tcPr>
            <w:tcW w:w="720"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rPr>
                <w:rFonts w:hint="eastAsia"/>
              </w:rPr>
              <w:t>2</w:t>
            </w:r>
          </w:p>
        </w:tc>
        <w:tc>
          <w:tcPr>
            <w:tcW w:w="2054"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rPr>
                <w:szCs w:val="21"/>
              </w:rPr>
            </w:pPr>
          </w:p>
        </w:tc>
        <w:tc>
          <w:tcPr>
            <w:tcW w:w="4252"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right"/>
            </w:pPr>
          </w:p>
        </w:tc>
        <w:tc>
          <w:tcPr>
            <w:tcW w:w="2487"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right"/>
            </w:pPr>
          </w:p>
        </w:tc>
      </w:tr>
      <w:tr w:rsidR="00C33467">
        <w:trPr>
          <w:jc w:val="center"/>
        </w:trPr>
        <w:tc>
          <w:tcPr>
            <w:tcW w:w="720"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pPr>
            <w:r>
              <w:rPr>
                <w:rFonts w:hint="eastAsia"/>
              </w:rPr>
              <w:t>3</w:t>
            </w:r>
          </w:p>
        </w:tc>
        <w:tc>
          <w:tcPr>
            <w:tcW w:w="2054"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jc w:val="center"/>
              <w:rPr>
                <w:szCs w:val="21"/>
              </w:rPr>
            </w:pPr>
          </w:p>
        </w:tc>
        <w:tc>
          <w:tcPr>
            <w:tcW w:w="4252"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pPr>
          </w:p>
        </w:tc>
        <w:tc>
          <w:tcPr>
            <w:tcW w:w="2487"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pPr>
          </w:p>
        </w:tc>
      </w:tr>
      <w:tr w:rsidR="00C33467">
        <w:trPr>
          <w:jc w:val="center"/>
        </w:trPr>
        <w:tc>
          <w:tcPr>
            <w:tcW w:w="7026" w:type="dxa"/>
            <w:gridSpan w:val="3"/>
            <w:tcBorders>
              <w:top w:val="single" w:sz="4" w:space="0" w:color="auto"/>
              <w:left w:val="single" w:sz="4" w:space="0" w:color="auto"/>
              <w:bottom w:val="single" w:sz="4" w:space="0" w:color="auto"/>
              <w:right w:val="single" w:sz="4" w:space="0" w:color="auto"/>
            </w:tcBorders>
          </w:tcPr>
          <w:p w:rsidR="00C33467" w:rsidRDefault="00C33467">
            <w:pPr>
              <w:spacing w:line="360" w:lineRule="auto"/>
              <w:ind w:firstLineChars="700" w:firstLine="1470"/>
            </w:pPr>
            <w:r>
              <w:rPr>
                <w:rFonts w:hint="eastAsia"/>
              </w:rPr>
              <w:t>总价</w:t>
            </w:r>
          </w:p>
        </w:tc>
        <w:tc>
          <w:tcPr>
            <w:tcW w:w="2487" w:type="dxa"/>
            <w:tcBorders>
              <w:top w:val="single" w:sz="4" w:space="0" w:color="auto"/>
              <w:left w:val="single" w:sz="4" w:space="0" w:color="auto"/>
              <w:bottom w:val="single" w:sz="4" w:space="0" w:color="auto"/>
              <w:right w:val="single" w:sz="4" w:space="0" w:color="auto"/>
            </w:tcBorders>
          </w:tcPr>
          <w:p w:rsidR="00C33467" w:rsidRDefault="00C33467">
            <w:pPr>
              <w:spacing w:line="360" w:lineRule="auto"/>
            </w:pPr>
          </w:p>
        </w:tc>
      </w:tr>
    </w:tbl>
    <w:p w:rsidR="00C33467" w:rsidRDefault="00C33467">
      <w:pPr>
        <w:pStyle w:val="Web"/>
        <w:tabs>
          <w:tab w:val="center" w:pos="4536"/>
        </w:tabs>
        <w:spacing w:before="0" w:beforeAutospacing="0" w:after="0" w:afterAutospacing="0" w:line="360" w:lineRule="auto"/>
        <w:jc w:val="both"/>
        <w:rPr>
          <w:b/>
        </w:rPr>
      </w:pPr>
      <w:r>
        <w:rPr>
          <w:b/>
        </w:rPr>
        <w:t xml:space="preserve"> </w:t>
      </w:r>
    </w:p>
    <w:p w:rsidR="00C33467" w:rsidRDefault="00C33467">
      <w:pPr>
        <w:spacing w:line="360" w:lineRule="auto"/>
        <w:rPr>
          <w:sz w:val="24"/>
        </w:rPr>
      </w:pPr>
      <w:r>
        <w:rPr>
          <w:sz w:val="24"/>
        </w:rPr>
        <w:t>供应商（盖章）：</w:t>
      </w:r>
      <w:r>
        <w:rPr>
          <w:sz w:val="24"/>
        </w:rPr>
        <w:t xml:space="preserve">                                       </w:t>
      </w:r>
      <w:r>
        <w:rPr>
          <w:sz w:val="24"/>
        </w:rPr>
        <w:t>授权代表（签字）：</w:t>
      </w:r>
    </w:p>
    <w:p w:rsidR="00C33467" w:rsidRDefault="00C33467">
      <w:pPr>
        <w:spacing w:line="360" w:lineRule="auto"/>
        <w:rPr>
          <w:sz w:val="24"/>
        </w:rPr>
      </w:pPr>
    </w:p>
    <w:p w:rsidR="00C33467" w:rsidRDefault="00C33467">
      <w:pPr>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rsidR="00C33467" w:rsidRDefault="00C33467">
      <w:pPr>
        <w:snapToGrid w:val="0"/>
        <w:spacing w:afterLines="100" w:after="312" w:line="360" w:lineRule="auto"/>
        <w:rPr>
          <w:sz w:val="24"/>
        </w:rPr>
      </w:pPr>
      <w:r>
        <w:rPr>
          <w:rFonts w:hint="eastAsia"/>
          <w:sz w:val="24"/>
        </w:rPr>
        <w:t xml:space="preserve">   </w:t>
      </w:r>
    </w:p>
    <w:p w:rsidR="00C33467" w:rsidRDefault="00C33467">
      <w:pPr>
        <w:spacing w:line="360" w:lineRule="auto"/>
        <w:rPr>
          <w:sz w:val="24"/>
        </w:rPr>
      </w:pP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p w:rsidR="00C33467" w:rsidRDefault="00C33467">
      <w:pPr>
        <w:rPr>
          <w:rStyle w:val="af9"/>
          <w:sz w:val="24"/>
        </w:rPr>
      </w:pPr>
      <w:r>
        <w:rPr>
          <w:b/>
        </w:rPr>
        <w:br w:type="page"/>
      </w:r>
      <w:r>
        <w:rPr>
          <w:rFonts w:ascii="Arial" w:eastAsia="黑体" w:hAnsi="Arial" w:hint="eastAsia"/>
          <w:b/>
          <w:sz w:val="30"/>
          <w:szCs w:val="30"/>
        </w:rPr>
        <w:lastRenderedPageBreak/>
        <w:t>附件</w:t>
      </w:r>
      <w:r>
        <w:rPr>
          <w:rFonts w:ascii="Arial" w:eastAsia="黑体" w:hAnsi="Arial" w:hint="eastAsia"/>
          <w:b/>
          <w:sz w:val="30"/>
          <w:szCs w:val="30"/>
        </w:rPr>
        <w:t>6</w:t>
      </w:r>
      <w:r>
        <w:rPr>
          <w:rFonts w:ascii="Arial" w:eastAsia="黑体" w:hAnsi="Arial" w:hint="eastAsia"/>
          <w:b/>
          <w:sz w:val="30"/>
          <w:szCs w:val="30"/>
        </w:rPr>
        <w:t>：</w:t>
      </w:r>
      <w:r>
        <w:rPr>
          <w:rFonts w:ascii="Arial" w:eastAsia="黑体" w:hAnsi="Arial"/>
          <w:b/>
          <w:sz w:val="30"/>
          <w:szCs w:val="30"/>
        </w:rPr>
        <w:t>技术偏差表格式</w:t>
      </w:r>
      <w:bookmarkEnd w:id="115"/>
    </w:p>
    <w:p w:rsidR="00C33467" w:rsidRDefault="00C33467">
      <w:pPr>
        <w:spacing w:line="360" w:lineRule="auto"/>
        <w:rPr>
          <w:sz w:val="24"/>
        </w:rPr>
      </w:pPr>
    </w:p>
    <w:p w:rsidR="00C33467" w:rsidRDefault="00C33467">
      <w:pPr>
        <w:pStyle w:val="Web"/>
        <w:tabs>
          <w:tab w:val="center" w:pos="4536"/>
        </w:tabs>
        <w:spacing w:afterLines="100" w:after="312" w:afterAutospacing="0" w:line="360" w:lineRule="auto"/>
        <w:jc w:val="center"/>
        <w:rPr>
          <w:b/>
          <w:bCs/>
        </w:rPr>
      </w:pPr>
      <w:r>
        <w:rPr>
          <w:rStyle w:val="af9"/>
          <w:sz w:val="32"/>
          <w:szCs w:val="44"/>
        </w:rPr>
        <w:t>技术偏差表</w:t>
      </w:r>
    </w:p>
    <w:p w:rsidR="00C33467" w:rsidRDefault="00C33467">
      <w:pPr>
        <w:pStyle w:val="13"/>
        <w:spacing w:line="360" w:lineRule="auto"/>
        <w:ind w:firstLine="482"/>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1980"/>
        <w:gridCol w:w="2880"/>
        <w:gridCol w:w="2340"/>
        <w:gridCol w:w="1440"/>
      </w:tblGrid>
      <w:tr w:rsidR="00C33467">
        <w:trPr>
          <w:cantSplit/>
        </w:trPr>
        <w:tc>
          <w:tcPr>
            <w:tcW w:w="468" w:type="dxa"/>
            <w:vAlign w:val="center"/>
          </w:tcPr>
          <w:p w:rsidR="00C33467" w:rsidRDefault="00C33467">
            <w:pPr>
              <w:spacing w:line="360" w:lineRule="auto"/>
              <w:rPr>
                <w:sz w:val="24"/>
              </w:rPr>
            </w:pPr>
            <w:r>
              <w:rPr>
                <w:sz w:val="24"/>
              </w:rPr>
              <w:t>序号</w:t>
            </w:r>
          </w:p>
        </w:tc>
        <w:tc>
          <w:tcPr>
            <w:tcW w:w="1980" w:type="dxa"/>
            <w:vAlign w:val="center"/>
          </w:tcPr>
          <w:p w:rsidR="00C33467" w:rsidRDefault="00C33467">
            <w:pPr>
              <w:spacing w:line="360" w:lineRule="auto"/>
              <w:rPr>
                <w:sz w:val="24"/>
              </w:rPr>
            </w:pPr>
            <w:r>
              <w:rPr>
                <w:sz w:val="24"/>
              </w:rPr>
              <w:t>设备名称</w:t>
            </w:r>
          </w:p>
        </w:tc>
        <w:tc>
          <w:tcPr>
            <w:tcW w:w="2880" w:type="dxa"/>
            <w:vAlign w:val="center"/>
          </w:tcPr>
          <w:p w:rsidR="00C33467" w:rsidRDefault="00C33467">
            <w:pPr>
              <w:spacing w:line="360" w:lineRule="auto"/>
              <w:rPr>
                <w:sz w:val="24"/>
              </w:rPr>
            </w:pPr>
            <w:r>
              <w:rPr>
                <w:rFonts w:hint="eastAsia"/>
                <w:sz w:val="24"/>
              </w:rPr>
              <w:t>谈判</w:t>
            </w:r>
            <w:r>
              <w:rPr>
                <w:sz w:val="24"/>
              </w:rPr>
              <w:t>文件技术规范、要求</w:t>
            </w:r>
          </w:p>
        </w:tc>
        <w:tc>
          <w:tcPr>
            <w:tcW w:w="2340" w:type="dxa"/>
            <w:vAlign w:val="center"/>
          </w:tcPr>
          <w:p w:rsidR="00C33467" w:rsidRDefault="00C33467">
            <w:pPr>
              <w:spacing w:line="360" w:lineRule="auto"/>
              <w:ind w:leftChars="49" w:left="103"/>
              <w:rPr>
                <w:sz w:val="24"/>
              </w:rPr>
            </w:pPr>
            <w:r>
              <w:rPr>
                <w:sz w:val="24"/>
              </w:rPr>
              <w:t>投标文件对应规范</w:t>
            </w:r>
          </w:p>
        </w:tc>
        <w:tc>
          <w:tcPr>
            <w:tcW w:w="1440" w:type="dxa"/>
            <w:vAlign w:val="center"/>
          </w:tcPr>
          <w:p w:rsidR="00C33467" w:rsidRDefault="00C33467">
            <w:pPr>
              <w:spacing w:line="360" w:lineRule="auto"/>
              <w:rPr>
                <w:sz w:val="24"/>
              </w:rPr>
            </w:pPr>
            <w:r>
              <w:rPr>
                <w:sz w:val="24"/>
              </w:rPr>
              <w:t>备注</w:t>
            </w:r>
          </w:p>
        </w:tc>
      </w:tr>
      <w:tr w:rsidR="00C33467">
        <w:trPr>
          <w:cantSplit/>
        </w:trPr>
        <w:tc>
          <w:tcPr>
            <w:tcW w:w="468" w:type="dxa"/>
          </w:tcPr>
          <w:p w:rsidR="00C33467" w:rsidRDefault="00C33467">
            <w:pPr>
              <w:spacing w:line="360" w:lineRule="auto"/>
              <w:rPr>
                <w:sz w:val="24"/>
              </w:rPr>
            </w:pPr>
            <w:r>
              <w:rPr>
                <w:sz w:val="24"/>
              </w:rPr>
              <w:t>1</w:t>
            </w:r>
          </w:p>
        </w:tc>
        <w:tc>
          <w:tcPr>
            <w:tcW w:w="1980" w:type="dxa"/>
          </w:tcPr>
          <w:p w:rsidR="00C33467" w:rsidRDefault="00C33467">
            <w:pPr>
              <w:spacing w:line="360" w:lineRule="auto"/>
              <w:rPr>
                <w:sz w:val="24"/>
              </w:rPr>
            </w:pPr>
          </w:p>
        </w:tc>
        <w:tc>
          <w:tcPr>
            <w:tcW w:w="2880" w:type="dxa"/>
          </w:tcPr>
          <w:p w:rsidR="00C33467" w:rsidRDefault="00C33467">
            <w:pPr>
              <w:spacing w:line="360" w:lineRule="auto"/>
              <w:rPr>
                <w:sz w:val="24"/>
              </w:rPr>
            </w:pPr>
          </w:p>
        </w:tc>
        <w:tc>
          <w:tcPr>
            <w:tcW w:w="2340" w:type="dxa"/>
          </w:tcPr>
          <w:p w:rsidR="00C33467" w:rsidRDefault="00C33467">
            <w:pPr>
              <w:spacing w:line="360" w:lineRule="auto"/>
              <w:rPr>
                <w:sz w:val="24"/>
              </w:rPr>
            </w:pPr>
          </w:p>
        </w:tc>
        <w:tc>
          <w:tcPr>
            <w:tcW w:w="1440" w:type="dxa"/>
          </w:tcPr>
          <w:p w:rsidR="00C33467" w:rsidRDefault="00C33467">
            <w:pPr>
              <w:spacing w:line="360" w:lineRule="auto"/>
              <w:rPr>
                <w:sz w:val="24"/>
              </w:rPr>
            </w:pPr>
          </w:p>
        </w:tc>
      </w:tr>
      <w:tr w:rsidR="00C33467">
        <w:trPr>
          <w:cantSplit/>
        </w:trPr>
        <w:tc>
          <w:tcPr>
            <w:tcW w:w="468" w:type="dxa"/>
          </w:tcPr>
          <w:p w:rsidR="00C33467" w:rsidRDefault="00C33467">
            <w:pPr>
              <w:spacing w:line="360" w:lineRule="auto"/>
              <w:rPr>
                <w:sz w:val="24"/>
              </w:rPr>
            </w:pPr>
            <w:r>
              <w:rPr>
                <w:sz w:val="24"/>
              </w:rPr>
              <w:t>2</w:t>
            </w:r>
          </w:p>
        </w:tc>
        <w:tc>
          <w:tcPr>
            <w:tcW w:w="1980" w:type="dxa"/>
          </w:tcPr>
          <w:p w:rsidR="00C33467" w:rsidRDefault="00C33467">
            <w:pPr>
              <w:spacing w:line="360" w:lineRule="auto"/>
              <w:rPr>
                <w:sz w:val="24"/>
              </w:rPr>
            </w:pPr>
          </w:p>
        </w:tc>
        <w:tc>
          <w:tcPr>
            <w:tcW w:w="2880" w:type="dxa"/>
          </w:tcPr>
          <w:p w:rsidR="00C33467" w:rsidRDefault="00C33467">
            <w:pPr>
              <w:spacing w:line="360" w:lineRule="auto"/>
              <w:rPr>
                <w:sz w:val="24"/>
              </w:rPr>
            </w:pPr>
          </w:p>
        </w:tc>
        <w:tc>
          <w:tcPr>
            <w:tcW w:w="2340" w:type="dxa"/>
          </w:tcPr>
          <w:p w:rsidR="00C33467" w:rsidRDefault="00C33467">
            <w:pPr>
              <w:spacing w:line="360" w:lineRule="auto"/>
              <w:rPr>
                <w:sz w:val="24"/>
              </w:rPr>
            </w:pPr>
          </w:p>
        </w:tc>
        <w:tc>
          <w:tcPr>
            <w:tcW w:w="1440" w:type="dxa"/>
          </w:tcPr>
          <w:p w:rsidR="00C33467" w:rsidRDefault="00C33467">
            <w:pPr>
              <w:spacing w:line="360" w:lineRule="auto"/>
              <w:rPr>
                <w:sz w:val="24"/>
              </w:rPr>
            </w:pPr>
          </w:p>
        </w:tc>
      </w:tr>
      <w:tr w:rsidR="00C33467">
        <w:trPr>
          <w:cantSplit/>
        </w:trPr>
        <w:tc>
          <w:tcPr>
            <w:tcW w:w="468" w:type="dxa"/>
          </w:tcPr>
          <w:p w:rsidR="00C33467" w:rsidRDefault="00C33467">
            <w:pPr>
              <w:spacing w:line="360" w:lineRule="auto"/>
              <w:rPr>
                <w:sz w:val="24"/>
              </w:rPr>
            </w:pPr>
            <w:r>
              <w:rPr>
                <w:sz w:val="24"/>
              </w:rPr>
              <w:t>3</w:t>
            </w:r>
          </w:p>
        </w:tc>
        <w:tc>
          <w:tcPr>
            <w:tcW w:w="1980" w:type="dxa"/>
          </w:tcPr>
          <w:p w:rsidR="00C33467" w:rsidRDefault="00C33467">
            <w:pPr>
              <w:spacing w:line="360" w:lineRule="auto"/>
              <w:rPr>
                <w:sz w:val="24"/>
              </w:rPr>
            </w:pPr>
          </w:p>
        </w:tc>
        <w:tc>
          <w:tcPr>
            <w:tcW w:w="2880" w:type="dxa"/>
          </w:tcPr>
          <w:p w:rsidR="00C33467" w:rsidRDefault="00C33467">
            <w:pPr>
              <w:spacing w:line="360" w:lineRule="auto"/>
              <w:rPr>
                <w:sz w:val="24"/>
              </w:rPr>
            </w:pPr>
          </w:p>
        </w:tc>
        <w:tc>
          <w:tcPr>
            <w:tcW w:w="2340" w:type="dxa"/>
          </w:tcPr>
          <w:p w:rsidR="00C33467" w:rsidRDefault="00C33467">
            <w:pPr>
              <w:spacing w:line="360" w:lineRule="auto"/>
              <w:rPr>
                <w:sz w:val="24"/>
              </w:rPr>
            </w:pPr>
          </w:p>
        </w:tc>
        <w:tc>
          <w:tcPr>
            <w:tcW w:w="1440" w:type="dxa"/>
          </w:tcPr>
          <w:p w:rsidR="00C33467" w:rsidRDefault="00C33467">
            <w:pPr>
              <w:spacing w:line="360" w:lineRule="auto"/>
              <w:rPr>
                <w:sz w:val="24"/>
              </w:rPr>
            </w:pPr>
          </w:p>
        </w:tc>
      </w:tr>
    </w:tbl>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r>
        <w:rPr>
          <w:sz w:val="24"/>
        </w:rPr>
        <w:t>供应商（盖章）：</w:t>
      </w:r>
      <w:r>
        <w:rPr>
          <w:sz w:val="24"/>
        </w:rPr>
        <w:t xml:space="preserve">                                     </w:t>
      </w:r>
      <w:r>
        <w:rPr>
          <w:sz w:val="24"/>
        </w:rPr>
        <w:t>授权代表（签字）：</w:t>
      </w:r>
    </w:p>
    <w:p w:rsidR="00C33467" w:rsidRDefault="00C33467">
      <w:pPr>
        <w:spacing w:line="360" w:lineRule="auto"/>
        <w:rPr>
          <w:sz w:val="24"/>
        </w:rPr>
      </w:pPr>
    </w:p>
    <w:p w:rsidR="00C33467" w:rsidRDefault="00C33467">
      <w:pPr>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spacing w:line="360" w:lineRule="auto"/>
        <w:rPr>
          <w:sz w:val="24"/>
        </w:rPr>
      </w:pPr>
    </w:p>
    <w:p w:rsidR="00C33467" w:rsidRDefault="00C33467">
      <w:pPr>
        <w:pStyle w:val="2"/>
        <w:rPr>
          <w:rFonts w:ascii="Arial" w:eastAsia="黑体" w:hAnsi="Arial"/>
          <w:b w:val="0"/>
          <w:sz w:val="30"/>
          <w:szCs w:val="30"/>
        </w:rPr>
      </w:pPr>
      <w:bookmarkStart w:id="116" w:name="_Toc478644605"/>
      <w:bookmarkStart w:id="117" w:name="_Toc478645661"/>
      <w:bookmarkStart w:id="118" w:name="_Toc477426002"/>
      <w:bookmarkStart w:id="119" w:name="_Toc15664"/>
      <w:r>
        <w:rPr>
          <w:rFonts w:ascii="Arial" w:eastAsia="黑体" w:hAnsi="Arial"/>
          <w:b w:val="0"/>
          <w:sz w:val="30"/>
          <w:szCs w:val="30"/>
        </w:rPr>
        <w:lastRenderedPageBreak/>
        <w:t>附件</w:t>
      </w:r>
      <w:r>
        <w:rPr>
          <w:rFonts w:ascii="Arial" w:eastAsia="黑体" w:hAnsi="Arial" w:hint="eastAsia"/>
          <w:b w:val="0"/>
          <w:sz w:val="30"/>
          <w:szCs w:val="30"/>
        </w:rPr>
        <w:t>7</w:t>
      </w:r>
      <w:r>
        <w:rPr>
          <w:rFonts w:ascii="Arial" w:eastAsia="黑体" w:hAnsi="Arial"/>
          <w:b w:val="0"/>
          <w:sz w:val="30"/>
          <w:szCs w:val="30"/>
        </w:rPr>
        <w:t xml:space="preserve"> </w:t>
      </w:r>
      <w:r>
        <w:rPr>
          <w:rFonts w:ascii="Arial" w:eastAsia="黑体" w:hAnsi="Arial" w:hint="eastAsia"/>
          <w:b w:val="0"/>
          <w:sz w:val="30"/>
          <w:szCs w:val="30"/>
        </w:rPr>
        <w:t>：</w:t>
      </w:r>
      <w:r>
        <w:rPr>
          <w:rFonts w:ascii="Arial" w:eastAsia="黑体" w:hAnsi="Arial"/>
          <w:b w:val="0"/>
          <w:sz w:val="30"/>
          <w:szCs w:val="30"/>
        </w:rPr>
        <w:t>项目案例</w:t>
      </w:r>
      <w:bookmarkEnd w:id="116"/>
      <w:bookmarkEnd w:id="117"/>
      <w:bookmarkEnd w:id="118"/>
      <w:bookmarkEnd w:id="119"/>
    </w:p>
    <w:p w:rsidR="00C33467" w:rsidRDefault="00C33467">
      <w:pPr>
        <w:spacing w:line="276" w:lineRule="auto"/>
        <w:ind w:firstLine="420"/>
        <w:rPr>
          <w:rFonts w:ascii="宋体" w:hAnsi="宋体"/>
          <w:sz w:val="24"/>
        </w:rPr>
      </w:pPr>
      <w:r>
        <w:rPr>
          <w:rFonts w:ascii="宋体" w:hAnsi="宋体"/>
          <w:sz w:val="24"/>
        </w:rPr>
        <w:t>一、    年以来做过的同类型或同规模的应用案例（注：投标人应提供项目案例、</w:t>
      </w:r>
      <w:r>
        <w:rPr>
          <w:rFonts w:ascii="宋体" w:hAnsi="宋体" w:hint="eastAsia"/>
          <w:sz w:val="24"/>
        </w:rPr>
        <w:t>合同</w:t>
      </w:r>
      <w:r>
        <w:rPr>
          <w:rFonts w:ascii="宋体" w:hAnsi="宋体"/>
          <w:sz w:val="24"/>
        </w:rPr>
        <w:t>复印件等相关证明材料）</w:t>
      </w:r>
    </w:p>
    <w:p w:rsidR="00C33467" w:rsidRDefault="00C33467">
      <w:pPr>
        <w:spacing w:line="276" w:lineRule="auto"/>
        <w:ind w:firstLine="420"/>
        <w:rPr>
          <w:rFonts w:ascii="宋体" w:hAnsi="宋体"/>
          <w:sz w:val="24"/>
        </w:rPr>
      </w:pPr>
      <w:permStart w:id="1038303057" w:edGrp="everyone"/>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 w:rsidR="00C33467" w:rsidRDefault="00C33467">
      <w:pPr>
        <w:spacing w:line="276" w:lineRule="auto"/>
        <w:ind w:firstLine="420"/>
        <w:rPr>
          <w:rFonts w:ascii="宋体" w:hAnsi="宋体"/>
          <w:sz w:val="24"/>
        </w:rPr>
      </w:pPr>
    </w:p>
    <w:permEnd w:id="1038303057"/>
    <w:p w:rsidR="00C33467" w:rsidRDefault="00C33467">
      <w:pPr>
        <w:spacing w:line="276" w:lineRule="auto"/>
        <w:rPr>
          <w:rFonts w:ascii="宋体" w:hAnsi="宋体"/>
        </w:rPr>
      </w:pPr>
    </w:p>
    <w:p w:rsidR="00C33467" w:rsidRDefault="00C33467" w:rsidP="000E3A55">
      <w:pPr>
        <w:spacing w:line="276" w:lineRule="auto"/>
        <w:ind w:right="-89" w:firstLineChars="1157" w:firstLine="2777"/>
        <w:rPr>
          <w:rFonts w:ascii="宋体" w:hAnsi="宋体"/>
          <w:sz w:val="24"/>
          <w:u w:val="single"/>
        </w:rPr>
      </w:pPr>
      <w:r>
        <w:rPr>
          <w:rFonts w:ascii="宋体" w:hAnsi="宋体"/>
          <w:sz w:val="24"/>
        </w:rPr>
        <w:t xml:space="preserve">           投 标 人（公章）：</w:t>
      </w:r>
      <w:permStart w:id="552100971" w:edGrp="everyone"/>
    </w:p>
    <w:permEnd w:id="552100971"/>
    <w:p w:rsidR="00C33467" w:rsidRDefault="00C33467">
      <w:pPr>
        <w:spacing w:before="100" w:beforeAutospacing="1" w:after="100" w:afterAutospacing="1" w:line="276" w:lineRule="auto"/>
        <w:ind w:firstLineChars="500" w:firstLine="1200"/>
        <w:rPr>
          <w:rFonts w:ascii="宋体" w:hAnsi="宋体"/>
          <w:sz w:val="24"/>
          <w:u w:val="single"/>
        </w:rPr>
      </w:pPr>
      <w:r>
        <w:rPr>
          <w:rFonts w:ascii="宋体" w:hAnsi="宋体"/>
          <w:sz w:val="24"/>
        </w:rPr>
        <w:t xml:space="preserve">  法定代表人或其授权委托人（签字或盖章）：</w:t>
      </w:r>
      <w:permStart w:id="228271383" w:edGrp="everyone"/>
    </w:p>
    <w:permEnd w:id="228271383"/>
    <w:p w:rsidR="00C33467" w:rsidRDefault="00C33467">
      <w:pPr>
        <w:snapToGrid w:val="0"/>
        <w:spacing w:line="276" w:lineRule="auto"/>
        <w:jc w:val="center"/>
        <w:rPr>
          <w:rFonts w:ascii="宋体" w:hAnsi="宋体"/>
          <w:sz w:val="24"/>
        </w:rPr>
      </w:pPr>
      <w:r>
        <w:rPr>
          <w:rFonts w:ascii="宋体" w:hAnsi="宋体"/>
          <w:sz w:val="24"/>
        </w:rPr>
        <w:t xml:space="preserve">                                                   </w:t>
      </w:r>
      <w:permStart w:id="223614553" w:edGrp="everyone"/>
      <w:r>
        <w:rPr>
          <w:rFonts w:ascii="宋体" w:hAnsi="宋体"/>
          <w:sz w:val="24"/>
        </w:rPr>
        <w:t xml:space="preserve">  </w:t>
      </w:r>
      <w:permEnd w:id="223614553"/>
      <w:r>
        <w:rPr>
          <w:rFonts w:ascii="宋体" w:hAnsi="宋体"/>
          <w:sz w:val="24"/>
        </w:rPr>
        <w:t xml:space="preserve"> 年 </w:t>
      </w:r>
      <w:permStart w:id="669740697" w:edGrp="everyone"/>
      <w:r>
        <w:rPr>
          <w:rFonts w:ascii="宋体" w:hAnsi="宋体"/>
          <w:sz w:val="24"/>
        </w:rPr>
        <w:t xml:space="preserve">  </w:t>
      </w:r>
      <w:permEnd w:id="669740697"/>
      <w:r>
        <w:rPr>
          <w:rFonts w:ascii="宋体" w:hAnsi="宋体"/>
          <w:sz w:val="24"/>
        </w:rPr>
        <w:t xml:space="preserve">月 </w:t>
      </w:r>
      <w:permStart w:id="1800608581" w:edGrp="everyone"/>
      <w:r>
        <w:rPr>
          <w:rFonts w:ascii="宋体" w:hAnsi="宋体"/>
          <w:sz w:val="24"/>
        </w:rPr>
        <w:t xml:space="preserve">  </w:t>
      </w:r>
      <w:permEnd w:id="1800608581"/>
      <w:r>
        <w:rPr>
          <w:rFonts w:ascii="宋体" w:hAnsi="宋体"/>
          <w:sz w:val="24"/>
        </w:rPr>
        <w:t>日</w:t>
      </w:r>
    </w:p>
    <w:p w:rsidR="00C33467" w:rsidRDefault="00C33467">
      <w:pPr>
        <w:widowControl/>
        <w:spacing w:line="276" w:lineRule="auto"/>
        <w:rPr>
          <w:rFonts w:ascii="宋体" w:hAnsi="宋体"/>
          <w:sz w:val="24"/>
        </w:rPr>
      </w:pPr>
      <w:r>
        <w:rPr>
          <w:rFonts w:ascii="宋体" w:hAnsi="宋体"/>
          <w:sz w:val="24"/>
        </w:rPr>
        <w:br w:type="page"/>
      </w:r>
    </w:p>
    <w:p w:rsidR="00C33467" w:rsidRDefault="00C33467">
      <w:pPr>
        <w:snapToGrid w:val="0"/>
        <w:spacing w:line="276" w:lineRule="auto"/>
        <w:jc w:val="center"/>
        <w:rPr>
          <w:rFonts w:ascii="宋体" w:hAnsi="宋体"/>
          <w:sz w:val="24"/>
        </w:rPr>
      </w:pPr>
    </w:p>
    <w:p w:rsidR="00C33467" w:rsidRDefault="00C33467">
      <w:pPr>
        <w:pStyle w:val="2"/>
        <w:rPr>
          <w:rFonts w:ascii="Arial" w:eastAsia="黑体" w:hAnsi="Arial"/>
          <w:b w:val="0"/>
          <w:sz w:val="30"/>
          <w:szCs w:val="30"/>
        </w:rPr>
      </w:pPr>
      <w:bookmarkStart w:id="120" w:name="_Toc478644606"/>
      <w:bookmarkStart w:id="121" w:name="_Toc478645662"/>
      <w:bookmarkStart w:id="122" w:name="_Toc477426003"/>
      <w:bookmarkStart w:id="123" w:name="_Toc2687"/>
      <w:r>
        <w:rPr>
          <w:rFonts w:ascii="Arial" w:eastAsia="黑体" w:hAnsi="Arial"/>
          <w:b w:val="0"/>
          <w:sz w:val="30"/>
          <w:szCs w:val="30"/>
        </w:rPr>
        <w:t>附件</w:t>
      </w:r>
      <w:r>
        <w:rPr>
          <w:rFonts w:ascii="Arial" w:eastAsia="黑体" w:hAnsi="Arial" w:hint="eastAsia"/>
          <w:b w:val="0"/>
          <w:sz w:val="30"/>
          <w:szCs w:val="30"/>
        </w:rPr>
        <w:t>8</w:t>
      </w:r>
      <w:r>
        <w:rPr>
          <w:rFonts w:ascii="Arial" w:eastAsia="黑体" w:hAnsi="Arial" w:hint="eastAsia"/>
          <w:b w:val="0"/>
          <w:sz w:val="30"/>
          <w:szCs w:val="30"/>
        </w:rPr>
        <w:t>：</w:t>
      </w:r>
      <w:r>
        <w:rPr>
          <w:rFonts w:ascii="Arial" w:eastAsia="黑体" w:hAnsi="Arial"/>
          <w:b w:val="0"/>
          <w:sz w:val="30"/>
          <w:szCs w:val="30"/>
        </w:rPr>
        <w:t>用于本项目的技术人员情况一览表</w:t>
      </w:r>
      <w:bookmarkEnd w:id="120"/>
      <w:bookmarkEnd w:id="121"/>
      <w:bookmarkEnd w:id="122"/>
      <w:bookmarkEnd w:id="123"/>
    </w:p>
    <w:p w:rsidR="00C33467" w:rsidRDefault="00C33467">
      <w:pPr>
        <w:spacing w:line="276" w:lineRule="auto"/>
        <w:jc w:val="center"/>
        <w:rPr>
          <w:rFonts w:ascii="宋体" w:hAnsi="宋体"/>
          <w:bCs/>
          <w:sz w:val="30"/>
          <w:szCs w:val="30"/>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861"/>
        <w:gridCol w:w="720"/>
        <w:gridCol w:w="900"/>
        <w:gridCol w:w="945"/>
        <w:gridCol w:w="749"/>
        <w:gridCol w:w="1279"/>
        <w:gridCol w:w="1279"/>
        <w:gridCol w:w="981"/>
        <w:gridCol w:w="898"/>
      </w:tblGrid>
      <w:tr w:rsidR="00C33467">
        <w:trPr>
          <w:trHeight w:val="680"/>
          <w:jc w:val="center"/>
        </w:trPr>
        <w:tc>
          <w:tcPr>
            <w:tcW w:w="738" w:type="dxa"/>
            <w:vAlign w:val="center"/>
          </w:tcPr>
          <w:p w:rsidR="00C33467" w:rsidRDefault="00C33467">
            <w:pPr>
              <w:pStyle w:val="aa"/>
              <w:snapToGrid w:val="0"/>
              <w:spacing w:line="276" w:lineRule="auto"/>
              <w:jc w:val="center"/>
              <w:rPr>
                <w:rFonts w:hAnsi="宋体"/>
                <w:b/>
              </w:rPr>
            </w:pPr>
            <w:r>
              <w:rPr>
                <w:rFonts w:hAnsi="宋体"/>
                <w:b/>
              </w:rPr>
              <w:t>序号</w:t>
            </w:r>
          </w:p>
        </w:tc>
        <w:tc>
          <w:tcPr>
            <w:tcW w:w="861" w:type="dxa"/>
            <w:vAlign w:val="center"/>
          </w:tcPr>
          <w:p w:rsidR="00C33467" w:rsidRDefault="00C33467">
            <w:pPr>
              <w:pStyle w:val="aa"/>
              <w:snapToGrid w:val="0"/>
              <w:spacing w:line="276" w:lineRule="auto"/>
              <w:jc w:val="center"/>
              <w:rPr>
                <w:rFonts w:hAnsi="宋体"/>
                <w:b/>
              </w:rPr>
            </w:pPr>
            <w:r>
              <w:rPr>
                <w:rFonts w:hAnsi="宋体"/>
                <w:b/>
              </w:rPr>
              <w:t>姓名</w:t>
            </w:r>
          </w:p>
        </w:tc>
        <w:tc>
          <w:tcPr>
            <w:tcW w:w="720" w:type="dxa"/>
            <w:vAlign w:val="center"/>
          </w:tcPr>
          <w:p w:rsidR="00C33467" w:rsidRDefault="00C33467">
            <w:pPr>
              <w:pStyle w:val="aa"/>
              <w:snapToGrid w:val="0"/>
              <w:spacing w:line="276" w:lineRule="auto"/>
              <w:jc w:val="center"/>
              <w:rPr>
                <w:rFonts w:hAnsi="宋体"/>
                <w:b/>
              </w:rPr>
            </w:pPr>
            <w:r>
              <w:rPr>
                <w:rFonts w:hAnsi="宋体"/>
                <w:b/>
              </w:rPr>
              <w:t>职务</w:t>
            </w:r>
          </w:p>
        </w:tc>
        <w:tc>
          <w:tcPr>
            <w:tcW w:w="900" w:type="dxa"/>
            <w:vAlign w:val="center"/>
          </w:tcPr>
          <w:p w:rsidR="00C33467" w:rsidRDefault="00C33467">
            <w:pPr>
              <w:pStyle w:val="aa"/>
              <w:snapToGrid w:val="0"/>
              <w:spacing w:line="276" w:lineRule="auto"/>
              <w:jc w:val="center"/>
              <w:rPr>
                <w:rFonts w:hAnsi="宋体"/>
                <w:b/>
              </w:rPr>
            </w:pPr>
            <w:r>
              <w:rPr>
                <w:rFonts w:hAnsi="宋体"/>
                <w:b/>
              </w:rPr>
              <w:t>职称</w:t>
            </w:r>
          </w:p>
        </w:tc>
        <w:tc>
          <w:tcPr>
            <w:tcW w:w="945" w:type="dxa"/>
            <w:vAlign w:val="center"/>
          </w:tcPr>
          <w:p w:rsidR="00C33467" w:rsidRDefault="00C33467">
            <w:pPr>
              <w:pStyle w:val="aa"/>
              <w:snapToGrid w:val="0"/>
              <w:spacing w:line="276" w:lineRule="auto"/>
              <w:jc w:val="center"/>
              <w:rPr>
                <w:rFonts w:hAnsi="宋体"/>
                <w:b/>
              </w:rPr>
            </w:pPr>
            <w:r>
              <w:rPr>
                <w:rFonts w:hAnsi="宋体"/>
                <w:b/>
              </w:rPr>
              <w:t>学历/学 位</w:t>
            </w:r>
          </w:p>
        </w:tc>
        <w:tc>
          <w:tcPr>
            <w:tcW w:w="749" w:type="dxa"/>
            <w:vAlign w:val="center"/>
          </w:tcPr>
          <w:p w:rsidR="00C33467" w:rsidRDefault="00C33467">
            <w:pPr>
              <w:pStyle w:val="aa"/>
              <w:snapToGrid w:val="0"/>
              <w:spacing w:line="276" w:lineRule="auto"/>
              <w:jc w:val="center"/>
              <w:rPr>
                <w:rFonts w:hAnsi="宋体"/>
                <w:b/>
              </w:rPr>
            </w:pPr>
            <w:r>
              <w:rPr>
                <w:rFonts w:hAnsi="宋体"/>
                <w:b/>
              </w:rPr>
              <w:t>工作</w:t>
            </w:r>
          </w:p>
          <w:p w:rsidR="00C33467" w:rsidRDefault="00C33467">
            <w:pPr>
              <w:pStyle w:val="aa"/>
              <w:snapToGrid w:val="0"/>
              <w:spacing w:line="276" w:lineRule="auto"/>
              <w:jc w:val="center"/>
              <w:rPr>
                <w:rFonts w:hAnsi="宋体"/>
                <w:b/>
              </w:rPr>
            </w:pPr>
            <w:r>
              <w:rPr>
                <w:rFonts w:hAnsi="宋体"/>
                <w:b/>
              </w:rPr>
              <w:t>年限</w:t>
            </w:r>
          </w:p>
        </w:tc>
        <w:tc>
          <w:tcPr>
            <w:tcW w:w="1279" w:type="dxa"/>
            <w:vAlign w:val="center"/>
          </w:tcPr>
          <w:p w:rsidR="00C33467" w:rsidRDefault="00C33467">
            <w:pPr>
              <w:pStyle w:val="aa"/>
              <w:snapToGrid w:val="0"/>
              <w:spacing w:line="276" w:lineRule="auto"/>
              <w:jc w:val="center"/>
              <w:rPr>
                <w:rFonts w:hAnsi="宋体"/>
                <w:b/>
              </w:rPr>
            </w:pPr>
            <w:r>
              <w:rPr>
                <w:rFonts w:hAnsi="宋体"/>
                <w:b/>
              </w:rPr>
              <w:t>在投标公司的工作年限</w:t>
            </w:r>
          </w:p>
        </w:tc>
        <w:tc>
          <w:tcPr>
            <w:tcW w:w="1279" w:type="dxa"/>
            <w:vAlign w:val="center"/>
          </w:tcPr>
          <w:p w:rsidR="00C33467" w:rsidRDefault="00C33467">
            <w:pPr>
              <w:pStyle w:val="aa"/>
              <w:snapToGrid w:val="0"/>
              <w:spacing w:line="276" w:lineRule="auto"/>
              <w:jc w:val="center"/>
              <w:rPr>
                <w:rFonts w:hAnsi="宋体"/>
                <w:b/>
              </w:rPr>
            </w:pPr>
            <w:r>
              <w:rPr>
                <w:rFonts w:hAnsi="宋体"/>
                <w:b/>
              </w:rPr>
              <w:t>服务经验及服务案例</w:t>
            </w:r>
          </w:p>
        </w:tc>
        <w:tc>
          <w:tcPr>
            <w:tcW w:w="981" w:type="dxa"/>
            <w:vAlign w:val="center"/>
          </w:tcPr>
          <w:p w:rsidR="00C33467" w:rsidRDefault="00C33467">
            <w:pPr>
              <w:pStyle w:val="aa"/>
              <w:snapToGrid w:val="0"/>
              <w:spacing w:line="276" w:lineRule="auto"/>
              <w:jc w:val="center"/>
              <w:rPr>
                <w:rFonts w:hAnsi="宋体"/>
                <w:b/>
              </w:rPr>
            </w:pPr>
            <w:r>
              <w:rPr>
                <w:rFonts w:hAnsi="宋体"/>
                <w:b/>
              </w:rPr>
              <w:t>联系</w:t>
            </w:r>
          </w:p>
          <w:p w:rsidR="00C33467" w:rsidRDefault="00C33467">
            <w:pPr>
              <w:pStyle w:val="aa"/>
              <w:snapToGrid w:val="0"/>
              <w:spacing w:line="276" w:lineRule="auto"/>
              <w:jc w:val="center"/>
              <w:rPr>
                <w:rFonts w:hAnsi="宋体"/>
                <w:b/>
              </w:rPr>
            </w:pPr>
            <w:r>
              <w:rPr>
                <w:rFonts w:hAnsi="宋体"/>
                <w:b/>
              </w:rPr>
              <w:t>电话</w:t>
            </w:r>
          </w:p>
        </w:tc>
        <w:tc>
          <w:tcPr>
            <w:tcW w:w="898" w:type="dxa"/>
            <w:vAlign w:val="center"/>
          </w:tcPr>
          <w:p w:rsidR="00C33467" w:rsidRDefault="00C33467">
            <w:pPr>
              <w:pStyle w:val="aa"/>
              <w:snapToGrid w:val="0"/>
              <w:spacing w:line="276" w:lineRule="auto"/>
              <w:jc w:val="center"/>
              <w:rPr>
                <w:rFonts w:hAnsi="宋体"/>
                <w:b/>
              </w:rPr>
            </w:pPr>
            <w:r>
              <w:rPr>
                <w:rFonts w:hAnsi="宋体"/>
                <w:b/>
              </w:rPr>
              <w:t>备注</w:t>
            </w:r>
          </w:p>
        </w:tc>
      </w:tr>
      <w:tr w:rsidR="00C33467">
        <w:trPr>
          <w:trHeight w:val="680"/>
          <w:jc w:val="center"/>
        </w:trPr>
        <w:tc>
          <w:tcPr>
            <w:tcW w:w="738" w:type="dxa"/>
            <w:vAlign w:val="center"/>
          </w:tcPr>
          <w:p w:rsidR="00C33467" w:rsidRDefault="00C33467">
            <w:pPr>
              <w:pStyle w:val="aa"/>
              <w:snapToGrid w:val="0"/>
              <w:spacing w:line="276" w:lineRule="auto"/>
              <w:jc w:val="left"/>
              <w:rPr>
                <w:rFonts w:hAnsi="宋体"/>
                <w:sz w:val="24"/>
              </w:rPr>
            </w:pPr>
            <w:permStart w:id="333782855" w:edGrp="everyone" w:colFirst="0" w:colLast="0"/>
            <w:permStart w:id="859464858" w:edGrp="everyone" w:colFirst="1" w:colLast="1"/>
            <w:permStart w:id="890403142" w:edGrp="everyone" w:colFirst="2" w:colLast="2"/>
            <w:permStart w:id="768223211" w:edGrp="everyone" w:colFirst="3" w:colLast="3"/>
            <w:permStart w:id="885157009" w:edGrp="everyone" w:colFirst="4" w:colLast="4"/>
            <w:permStart w:id="321990298" w:edGrp="everyone" w:colFirst="5" w:colLast="5"/>
            <w:permStart w:id="1380543273" w:edGrp="everyone" w:colFirst="6" w:colLast="6"/>
            <w:permStart w:id="257322798" w:edGrp="everyone" w:colFirst="7" w:colLast="7"/>
            <w:permStart w:id="1686600537" w:edGrp="everyone" w:colFirst="8" w:colLast="8"/>
            <w:permStart w:id="2133024076" w:edGrp="everyone" w:colFirst="9" w:colLast="9"/>
            <w:r>
              <w:rPr>
                <w:rFonts w:hAnsi="宋体"/>
                <w:sz w:val="24"/>
              </w:rPr>
              <w:t>1</w:t>
            </w:r>
          </w:p>
        </w:tc>
        <w:tc>
          <w:tcPr>
            <w:tcW w:w="861" w:type="dxa"/>
            <w:vAlign w:val="center"/>
          </w:tcPr>
          <w:p w:rsidR="00C33467" w:rsidRDefault="00C33467">
            <w:pPr>
              <w:pStyle w:val="aa"/>
              <w:snapToGrid w:val="0"/>
              <w:spacing w:line="276" w:lineRule="auto"/>
              <w:jc w:val="left"/>
              <w:rPr>
                <w:rFonts w:hAnsi="宋体"/>
                <w:sz w:val="24"/>
              </w:rPr>
            </w:pPr>
          </w:p>
        </w:tc>
        <w:tc>
          <w:tcPr>
            <w:tcW w:w="720" w:type="dxa"/>
            <w:vAlign w:val="center"/>
          </w:tcPr>
          <w:p w:rsidR="00C33467" w:rsidRDefault="00C33467">
            <w:pPr>
              <w:pStyle w:val="aa"/>
              <w:snapToGrid w:val="0"/>
              <w:spacing w:line="276" w:lineRule="auto"/>
              <w:jc w:val="left"/>
              <w:rPr>
                <w:rFonts w:hAnsi="宋体"/>
                <w:sz w:val="24"/>
              </w:rPr>
            </w:pPr>
          </w:p>
        </w:tc>
        <w:tc>
          <w:tcPr>
            <w:tcW w:w="900" w:type="dxa"/>
            <w:vAlign w:val="center"/>
          </w:tcPr>
          <w:p w:rsidR="00C33467" w:rsidRDefault="00C33467">
            <w:pPr>
              <w:pStyle w:val="aa"/>
              <w:snapToGrid w:val="0"/>
              <w:spacing w:line="276" w:lineRule="auto"/>
              <w:jc w:val="left"/>
              <w:rPr>
                <w:rFonts w:hAnsi="宋体"/>
                <w:sz w:val="24"/>
              </w:rPr>
            </w:pPr>
          </w:p>
        </w:tc>
        <w:tc>
          <w:tcPr>
            <w:tcW w:w="945" w:type="dxa"/>
            <w:vAlign w:val="center"/>
          </w:tcPr>
          <w:p w:rsidR="00C33467" w:rsidRDefault="00C33467">
            <w:pPr>
              <w:pStyle w:val="aa"/>
              <w:snapToGrid w:val="0"/>
              <w:spacing w:line="276" w:lineRule="auto"/>
              <w:jc w:val="left"/>
              <w:rPr>
                <w:rFonts w:hAnsi="宋体"/>
                <w:sz w:val="24"/>
              </w:rPr>
            </w:pPr>
          </w:p>
        </w:tc>
        <w:tc>
          <w:tcPr>
            <w:tcW w:w="74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981" w:type="dxa"/>
            <w:vAlign w:val="center"/>
          </w:tcPr>
          <w:p w:rsidR="00C33467" w:rsidRDefault="00C33467">
            <w:pPr>
              <w:pStyle w:val="aa"/>
              <w:snapToGrid w:val="0"/>
              <w:spacing w:line="276" w:lineRule="auto"/>
              <w:jc w:val="left"/>
              <w:rPr>
                <w:rFonts w:hAnsi="宋体"/>
                <w:sz w:val="24"/>
              </w:rPr>
            </w:pPr>
          </w:p>
        </w:tc>
        <w:tc>
          <w:tcPr>
            <w:tcW w:w="898" w:type="dxa"/>
            <w:vAlign w:val="center"/>
          </w:tcPr>
          <w:p w:rsidR="00C33467" w:rsidRDefault="00C33467">
            <w:pPr>
              <w:pStyle w:val="aa"/>
              <w:snapToGrid w:val="0"/>
              <w:spacing w:line="276" w:lineRule="auto"/>
              <w:jc w:val="left"/>
              <w:rPr>
                <w:rFonts w:hAnsi="宋体"/>
                <w:sz w:val="24"/>
              </w:rPr>
            </w:pPr>
          </w:p>
        </w:tc>
      </w:tr>
      <w:tr w:rsidR="00C33467">
        <w:trPr>
          <w:trHeight w:val="680"/>
          <w:jc w:val="center"/>
        </w:trPr>
        <w:tc>
          <w:tcPr>
            <w:tcW w:w="738" w:type="dxa"/>
            <w:vAlign w:val="center"/>
          </w:tcPr>
          <w:p w:rsidR="00C33467" w:rsidRDefault="00C33467">
            <w:pPr>
              <w:pStyle w:val="aa"/>
              <w:snapToGrid w:val="0"/>
              <w:spacing w:line="276" w:lineRule="auto"/>
              <w:jc w:val="left"/>
              <w:rPr>
                <w:rFonts w:hAnsi="宋体"/>
                <w:sz w:val="24"/>
              </w:rPr>
            </w:pPr>
            <w:permStart w:id="303448235" w:edGrp="everyone" w:colFirst="0" w:colLast="0"/>
            <w:permStart w:id="807435950" w:edGrp="everyone" w:colFirst="1" w:colLast="1"/>
            <w:permStart w:id="1464142403" w:edGrp="everyone" w:colFirst="2" w:colLast="2"/>
            <w:permStart w:id="220213197" w:edGrp="everyone" w:colFirst="3" w:colLast="3"/>
            <w:permStart w:id="140396174" w:edGrp="everyone" w:colFirst="4" w:colLast="4"/>
            <w:permStart w:id="1042359222" w:edGrp="everyone" w:colFirst="5" w:colLast="5"/>
            <w:permStart w:id="1509439860" w:edGrp="everyone" w:colFirst="6" w:colLast="6"/>
            <w:permStart w:id="1540635673" w:edGrp="everyone" w:colFirst="7" w:colLast="7"/>
            <w:permStart w:id="1906383128" w:edGrp="everyone" w:colFirst="8" w:colLast="8"/>
            <w:permStart w:id="1525091644" w:edGrp="everyone" w:colFirst="9" w:colLast="9"/>
            <w:permEnd w:id="333782855"/>
            <w:permEnd w:id="859464858"/>
            <w:permEnd w:id="890403142"/>
            <w:permEnd w:id="768223211"/>
            <w:permEnd w:id="885157009"/>
            <w:permEnd w:id="321990298"/>
            <w:permEnd w:id="1380543273"/>
            <w:permEnd w:id="257322798"/>
            <w:permEnd w:id="1686600537"/>
            <w:permEnd w:id="2133024076"/>
            <w:r>
              <w:rPr>
                <w:rFonts w:hAnsi="宋体"/>
                <w:sz w:val="24"/>
              </w:rPr>
              <w:t>2</w:t>
            </w:r>
          </w:p>
        </w:tc>
        <w:tc>
          <w:tcPr>
            <w:tcW w:w="861" w:type="dxa"/>
            <w:vAlign w:val="center"/>
          </w:tcPr>
          <w:p w:rsidR="00C33467" w:rsidRDefault="00C33467">
            <w:pPr>
              <w:pStyle w:val="aa"/>
              <w:snapToGrid w:val="0"/>
              <w:spacing w:line="276" w:lineRule="auto"/>
              <w:jc w:val="left"/>
              <w:rPr>
                <w:rFonts w:hAnsi="宋体"/>
                <w:sz w:val="24"/>
              </w:rPr>
            </w:pPr>
          </w:p>
        </w:tc>
        <w:tc>
          <w:tcPr>
            <w:tcW w:w="720" w:type="dxa"/>
            <w:vAlign w:val="center"/>
          </w:tcPr>
          <w:p w:rsidR="00C33467" w:rsidRDefault="00C33467">
            <w:pPr>
              <w:pStyle w:val="aa"/>
              <w:snapToGrid w:val="0"/>
              <w:spacing w:line="276" w:lineRule="auto"/>
              <w:jc w:val="left"/>
              <w:rPr>
                <w:rFonts w:hAnsi="宋体"/>
                <w:sz w:val="24"/>
              </w:rPr>
            </w:pPr>
          </w:p>
        </w:tc>
        <w:tc>
          <w:tcPr>
            <w:tcW w:w="900" w:type="dxa"/>
            <w:vAlign w:val="center"/>
          </w:tcPr>
          <w:p w:rsidR="00C33467" w:rsidRDefault="00C33467">
            <w:pPr>
              <w:pStyle w:val="aa"/>
              <w:snapToGrid w:val="0"/>
              <w:spacing w:line="276" w:lineRule="auto"/>
              <w:jc w:val="left"/>
              <w:rPr>
                <w:rFonts w:hAnsi="宋体"/>
                <w:sz w:val="24"/>
              </w:rPr>
            </w:pPr>
          </w:p>
        </w:tc>
        <w:tc>
          <w:tcPr>
            <w:tcW w:w="945" w:type="dxa"/>
            <w:vAlign w:val="center"/>
          </w:tcPr>
          <w:p w:rsidR="00C33467" w:rsidRDefault="00C33467">
            <w:pPr>
              <w:pStyle w:val="aa"/>
              <w:snapToGrid w:val="0"/>
              <w:spacing w:line="276" w:lineRule="auto"/>
              <w:jc w:val="left"/>
              <w:rPr>
                <w:rFonts w:hAnsi="宋体"/>
                <w:sz w:val="24"/>
              </w:rPr>
            </w:pPr>
          </w:p>
        </w:tc>
        <w:tc>
          <w:tcPr>
            <w:tcW w:w="74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981" w:type="dxa"/>
            <w:vAlign w:val="center"/>
          </w:tcPr>
          <w:p w:rsidR="00C33467" w:rsidRDefault="00C33467">
            <w:pPr>
              <w:pStyle w:val="aa"/>
              <w:snapToGrid w:val="0"/>
              <w:spacing w:line="276" w:lineRule="auto"/>
              <w:jc w:val="left"/>
              <w:rPr>
                <w:rFonts w:hAnsi="宋体"/>
                <w:sz w:val="24"/>
              </w:rPr>
            </w:pPr>
          </w:p>
        </w:tc>
        <w:tc>
          <w:tcPr>
            <w:tcW w:w="898" w:type="dxa"/>
            <w:vAlign w:val="center"/>
          </w:tcPr>
          <w:p w:rsidR="00C33467" w:rsidRDefault="00C33467">
            <w:pPr>
              <w:pStyle w:val="aa"/>
              <w:snapToGrid w:val="0"/>
              <w:spacing w:line="276" w:lineRule="auto"/>
              <w:jc w:val="left"/>
              <w:rPr>
                <w:rFonts w:hAnsi="宋体"/>
                <w:sz w:val="24"/>
              </w:rPr>
            </w:pPr>
          </w:p>
        </w:tc>
      </w:tr>
      <w:tr w:rsidR="00C33467">
        <w:trPr>
          <w:trHeight w:val="680"/>
          <w:jc w:val="center"/>
        </w:trPr>
        <w:tc>
          <w:tcPr>
            <w:tcW w:w="738" w:type="dxa"/>
            <w:vAlign w:val="center"/>
          </w:tcPr>
          <w:p w:rsidR="00C33467" w:rsidRDefault="00C33467">
            <w:pPr>
              <w:pStyle w:val="aa"/>
              <w:snapToGrid w:val="0"/>
              <w:spacing w:line="276" w:lineRule="auto"/>
              <w:jc w:val="left"/>
              <w:rPr>
                <w:rFonts w:hAnsi="宋体"/>
                <w:sz w:val="24"/>
              </w:rPr>
            </w:pPr>
            <w:permStart w:id="1535453291" w:edGrp="everyone" w:colFirst="0" w:colLast="0"/>
            <w:permStart w:id="889215516" w:edGrp="everyone" w:colFirst="1" w:colLast="1"/>
            <w:permStart w:id="1147997843" w:edGrp="everyone" w:colFirst="2" w:colLast="2"/>
            <w:permStart w:id="529816405" w:edGrp="everyone" w:colFirst="3" w:colLast="3"/>
            <w:permStart w:id="680079727" w:edGrp="everyone" w:colFirst="4" w:colLast="4"/>
            <w:permStart w:id="1015957850" w:edGrp="everyone" w:colFirst="5" w:colLast="5"/>
            <w:permStart w:id="647718242" w:edGrp="everyone" w:colFirst="6" w:colLast="6"/>
            <w:permStart w:id="279597715" w:edGrp="everyone" w:colFirst="7" w:colLast="7"/>
            <w:permStart w:id="1564150603" w:edGrp="everyone" w:colFirst="8" w:colLast="8"/>
            <w:permStart w:id="1442610499" w:edGrp="everyone" w:colFirst="9" w:colLast="9"/>
            <w:permEnd w:id="303448235"/>
            <w:permEnd w:id="807435950"/>
            <w:permEnd w:id="1464142403"/>
            <w:permEnd w:id="220213197"/>
            <w:permEnd w:id="140396174"/>
            <w:permEnd w:id="1042359222"/>
            <w:permEnd w:id="1509439860"/>
            <w:permEnd w:id="1540635673"/>
            <w:permEnd w:id="1906383128"/>
            <w:permEnd w:id="1525091644"/>
            <w:r>
              <w:rPr>
                <w:rFonts w:hAnsi="宋体"/>
                <w:sz w:val="24"/>
              </w:rPr>
              <w:t>3</w:t>
            </w:r>
          </w:p>
        </w:tc>
        <w:tc>
          <w:tcPr>
            <w:tcW w:w="861" w:type="dxa"/>
            <w:vAlign w:val="center"/>
          </w:tcPr>
          <w:p w:rsidR="00C33467" w:rsidRDefault="00C33467">
            <w:pPr>
              <w:pStyle w:val="aa"/>
              <w:snapToGrid w:val="0"/>
              <w:spacing w:line="276" w:lineRule="auto"/>
              <w:jc w:val="left"/>
              <w:rPr>
                <w:rFonts w:hAnsi="宋体"/>
                <w:sz w:val="24"/>
              </w:rPr>
            </w:pPr>
          </w:p>
        </w:tc>
        <w:tc>
          <w:tcPr>
            <w:tcW w:w="720" w:type="dxa"/>
            <w:vAlign w:val="center"/>
          </w:tcPr>
          <w:p w:rsidR="00C33467" w:rsidRDefault="00C33467">
            <w:pPr>
              <w:pStyle w:val="aa"/>
              <w:snapToGrid w:val="0"/>
              <w:spacing w:line="276" w:lineRule="auto"/>
              <w:jc w:val="left"/>
              <w:rPr>
                <w:rFonts w:hAnsi="宋体"/>
                <w:sz w:val="24"/>
              </w:rPr>
            </w:pPr>
          </w:p>
        </w:tc>
        <w:tc>
          <w:tcPr>
            <w:tcW w:w="900" w:type="dxa"/>
            <w:vAlign w:val="center"/>
          </w:tcPr>
          <w:p w:rsidR="00C33467" w:rsidRDefault="00C33467">
            <w:pPr>
              <w:pStyle w:val="aa"/>
              <w:snapToGrid w:val="0"/>
              <w:spacing w:line="276" w:lineRule="auto"/>
              <w:jc w:val="left"/>
              <w:rPr>
                <w:rFonts w:hAnsi="宋体"/>
                <w:sz w:val="24"/>
              </w:rPr>
            </w:pPr>
          </w:p>
        </w:tc>
        <w:tc>
          <w:tcPr>
            <w:tcW w:w="945" w:type="dxa"/>
            <w:vAlign w:val="center"/>
          </w:tcPr>
          <w:p w:rsidR="00C33467" w:rsidRDefault="00C33467">
            <w:pPr>
              <w:pStyle w:val="aa"/>
              <w:snapToGrid w:val="0"/>
              <w:spacing w:line="276" w:lineRule="auto"/>
              <w:jc w:val="left"/>
              <w:rPr>
                <w:rFonts w:hAnsi="宋体"/>
                <w:sz w:val="24"/>
              </w:rPr>
            </w:pPr>
          </w:p>
        </w:tc>
        <w:tc>
          <w:tcPr>
            <w:tcW w:w="74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981" w:type="dxa"/>
            <w:vAlign w:val="center"/>
          </w:tcPr>
          <w:p w:rsidR="00C33467" w:rsidRDefault="00C33467">
            <w:pPr>
              <w:pStyle w:val="aa"/>
              <w:snapToGrid w:val="0"/>
              <w:spacing w:line="276" w:lineRule="auto"/>
              <w:jc w:val="left"/>
              <w:rPr>
                <w:rFonts w:hAnsi="宋体"/>
                <w:sz w:val="24"/>
              </w:rPr>
            </w:pPr>
          </w:p>
        </w:tc>
        <w:tc>
          <w:tcPr>
            <w:tcW w:w="898" w:type="dxa"/>
            <w:vAlign w:val="center"/>
          </w:tcPr>
          <w:p w:rsidR="00C33467" w:rsidRDefault="00C33467">
            <w:pPr>
              <w:pStyle w:val="aa"/>
              <w:snapToGrid w:val="0"/>
              <w:spacing w:line="276" w:lineRule="auto"/>
              <w:jc w:val="left"/>
              <w:rPr>
                <w:rFonts w:hAnsi="宋体"/>
                <w:sz w:val="24"/>
              </w:rPr>
            </w:pPr>
          </w:p>
        </w:tc>
      </w:tr>
      <w:tr w:rsidR="00C33467">
        <w:trPr>
          <w:trHeight w:val="680"/>
          <w:jc w:val="center"/>
        </w:trPr>
        <w:tc>
          <w:tcPr>
            <w:tcW w:w="738" w:type="dxa"/>
            <w:vAlign w:val="center"/>
          </w:tcPr>
          <w:p w:rsidR="00C33467" w:rsidRDefault="00C33467">
            <w:pPr>
              <w:pStyle w:val="aa"/>
              <w:snapToGrid w:val="0"/>
              <w:spacing w:line="276" w:lineRule="auto"/>
              <w:jc w:val="left"/>
              <w:rPr>
                <w:rFonts w:hAnsi="宋体"/>
                <w:sz w:val="24"/>
              </w:rPr>
            </w:pPr>
            <w:permStart w:id="2069390655" w:edGrp="everyone" w:colFirst="0" w:colLast="0"/>
            <w:permStart w:id="579486558" w:edGrp="everyone" w:colFirst="1" w:colLast="1"/>
            <w:permStart w:id="783168272" w:edGrp="everyone" w:colFirst="2" w:colLast="2"/>
            <w:permStart w:id="1731724220" w:edGrp="everyone" w:colFirst="3" w:colLast="3"/>
            <w:permStart w:id="1168452942" w:edGrp="everyone" w:colFirst="4" w:colLast="4"/>
            <w:permStart w:id="1285821129" w:edGrp="everyone" w:colFirst="5" w:colLast="5"/>
            <w:permStart w:id="573530669" w:edGrp="everyone" w:colFirst="6" w:colLast="6"/>
            <w:permStart w:id="1022364903" w:edGrp="everyone" w:colFirst="7" w:colLast="7"/>
            <w:permStart w:id="132252421" w:edGrp="everyone" w:colFirst="8" w:colLast="8"/>
            <w:permStart w:id="1253510840" w:edGrp="everyone" w:colFirst="9" w:colLast="9"/>
            <w:permEnd w:id="1535453291"/>
            <w:permEnd w:id="889215516"/>
            <w:permEnd w:id="1147997843"/>
            <w:permEnd w:id="529816405"/>
            <w:permEnd w:id="680079727"/>
            <w:permEnd w:id="1015957850"/>
            <w:permEnd w:id="647718242"/>
            <w:permEnd w:id="279597715"/>
            <w:permEnd w:id="1564150603"/>
            <w:permEnd w:id="1442610499"/>
            <w:r>
              <w:rPr>
                <w:rFonts w:hAnsi="宋体"/>
                <w:sz w:val="24"/>
              </w:rPr>
              <w:t>……</w:t>
            </w:r>
          </w:p>
        </w:tc>
        <w:tc>
          <w:tcPr>
            <w:tcW w:w="861" w:type="dxa"/>
            <w:vAlign w:val="center"/>
          </w:tcPr>
          <w:p w:rsidR="00C33467" w:rsidRDefault="00C33467">
            <w:pPr>
              <w:pStyle w:val="aa"/>
              <w:snapToGrid w:val="0"/>
              <w:spacing w:line="276" w:lineRule="auto"/>
              <w:jc w:val="left"/>
              <w:rPr>
                <w:rFonts w:hAnsi="宋体"/>
                <w:sz w:val="24"/>
              </w:rPr>
            </w:pPr>
          </w:p>
        </w:tc>
        <w:tc>
          <w:tcPr>
            <w:tcW w:w="720" w:type="dxa"/>
            <w:vAlign w:val="center"/>
          </w:tcPr>
          <w:p w:rsidR="00C33467" w:rsidRDefault="00C33467">
            <w:pPr>
              <w:pStyle w:val="aa"/>
              <w:snapToGrid w:val="0"/>
              <w:spacing w:line="276" w:lineRule="auto"/>
              <w:jc w:val="left"/>
              <w:rPr>
                <w:rFonts w:hAnsi="宋体"/>
                <w:sz w:val="24"/>
              </w:rPr>
            </w:pPr>
          </w:p>
        </w:tc>
        <w:tc>
          <w:tcPr>
            <w:tcW w:w="900" w:type="dxa"/>
            <w:vAlign w:val="center"/>
          </w:tcPr>
          <w:p w:rsidR="00C33467" w:rsidRDefault="00C33467">
            <w:pPr>
              <w:pStyle w:val="aa"/>
              <w:snapToGrid w:val="0"/>
              <w:spacing w:line="276" w:lineRule="auto"/>
              <w:jc w:val="left"/>
              <w:rPr>
                <w:rFonts w:hAnsi="宋体"/>
                <w:sz w:val="24"/>
              </w:rPr>
            </w:pPr>
          </w:p>
        </w:tc>
        <w:tc>
          <w:tcPr>
            <w:tcW w:w="945" w:type="dxa"/>
            <w:vAlign w:val="center"/>
          </w:tcPr>
          <w:p w:rsidR="00C33467" w:rsidRDefault="00C33467">
            <w:pPr>
              <w:pStyle w:val="aa"/>
              <w:snapToGrid w:val="0"/>
              <w:spacing w:line="276" w:lineRule="auto"/>
              <w:jc w:val="left"/>
              <w:rPr>
                <w:rFonts w:hAnsi="宋体"/>
                <w:sz w:val="24"/>
              </w:rPr>
            </w:pPr>
          </w:p>
        </w:tc>
        <w:tc>
          <w:tcPr>
            <w:tcW w:w="74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1279" w:type="dxa"/>
            <w:vAlign w:val="center"/>
          </w:tcPr>
          <w:p w:rsidR="00C33467" w:rsidRDefault="00C33467">
            <w:pPr>
              <w:pStyle w:val="aa"/>
              <w:snapToGrid w:val="0"/>
              <w:spacing w:line="276" w:lineRule="auto"/>
              <w:jc w:val="left"/>
              <w:rPr>
                <w:rFonts w:hAnsi="宋体"/>
                <w:sz w:val="24"/>
              </w:rPr>
            </w:pPr>
          </w:p>
        </w:tc>
        <w:tc>
          <w:tcPr>
            <w:tcW w:w="981" w:type="dxa"/>
            <w:vAlign w:val="center"/>
          </w:tcPr>
          <w:p w:rsidR="00C33467" w:rsidRDefault="00C33467">
            <w:pPr>
              <w:pStyle w:val="aa"/>
              <w:snapToGrid w:val="0"/>
              <w:spacing w:line="276" w:lineRule="auto"/>
              <w:jc w:val="left"/>
              <w:rPr>
                <w:rFonts w:hAnsi="宋体"/>
                <w:sz w:val="24"/>
              </w:rPr>
            </w:pPr>
          </w:p>
        </w:tc>
        <w:tc>
          <w:tcPr>
            <w:tcW w:w="898" w:type="dxa"/>
            <w:vAlign w:val="center"/>
          </w:tcPr>
          <w:p w:rsidR="00C33467" w:rsidRDefault="00C33467">
            <w:pPr>
              <w:pStyle w:val="aa"/>
              <w:snapToGrid w:val="0"/>
              <w:spacing w:line="276" w:lineRule="auto"/>
              <w:jc w:val="left"/>
              <w:rPr>
                <w:rFonts w:hAnsi="宋体"/>
                <w:sz w:val="24"/>
              </w:rPr>
            </w:pPr>
          </w:p>
        </w:tc>
      </w:tr>
      <w:permEnd w:id="2069390655"/>
      <w:permEnd w:id="579486558"/>
      <w:permEnd w:id="783168272"/>
      <w:permEnd w:id="1731724220"/>
      <w:permEnd w:id="1168452942"/>
      <w:permEnd w:id="1285821129"/>
      <w:permEnd w:id="573530669"/>
      <w:permEnd w:id="1022364903"/>
      <w:permEnd w:id="132252421"/>
      <w:permEnd w:id="1253510840"/>
    </w:tbl>
    <w:p w:rsidR="00C33467" w:rsidRDefault="00C33467" w:rsidP="000E3A55">
      <w:pPr>
        <w:spacing w:line="276" w:lineRule="auto"/>
        <w:ind w:right="-89" w:firstLineChars="1157" w:firstLine="2777"/>
        <w:jc w:val="left"/>
        <w:rPr>
          <w:rFonts w:ascii="宋体" w:hAnsi="宋体"/>
          <w:sz w:val="24"/>
        </w:rPr>
      </w:pPr>
    </w:p>
    <w:p w:rsidR="00C33467" w:rsidRDefault="00C33467" w:rsidP="000E3A55">
      <w:pPr>
        <w:spacing w:line="276" w:lineRule="auto"/>
        <w:ind w:right="-89" w:firstLineChars="1157" w:firstLine="2777"/>
        <w:rPr>
          <w:rFonts w:ascii="宋体" w:hAnsi="宋体"/>
          <w:sz w:val="24"/>
        </w:rPr>
      </w:pPr>
    </w:p>
    <w:p w:rsidR="00C33467" w:rsidRDefault="00C33467" w:rsidP="000E3A55">
      <w:pPr>
        <w:spacing w:line="276" w:lineRule="auto"/>
        <w:ind w:right="-89" w:firstLineChars="1157" w:firstLine="2777"/>
        <w:rPr>
          <w:rFonts w:ascii="宋体" w:hAnsi="宋体"/>
          <w:sz w:val="24"/>
        </w:rPr>
      </w:pPr>
    </w:p>
    <w:p w:rsidR="00C33467" w:rsidRDefault="00C33467" w:rsidP="000E3A55">
      <w:pPr>
        <w:spacing w:line="276" w:lineRule="auto"/>
        <w:ind w:right="-89" w:firstLineChars="1157" w:firstLine="2777"/>
        <w:rPr>
          <w:rFonts w:ascii="宋体" w:hAnsi="宋体"/>
          <w:sz w:val="24"/>
        </w:rPr>
      </w:pPr>
    </w:p>
    <w:p w:rsidR="00C33467" w:rsidRDefault="00C33467" w:rsidP="000E3A55">
      <w:pPr>
        <w:spacing w:line="276" w:lineRule="auto"/>
        <w:ind w:right="-89" w:firstLineChars="1157" w:firstLine="2777"/>
        <w:rPr>
          <w:rFonts w:ascii="宋体" w:hAnsi="宋体"/>
          <w:sz w:val="24"/>
          <w:u w:val="single"/>
        </w:rPr>
      </w:pPr>
      <w:r>
        <w:rPr>
          <w:rFonts w:ascii="宋体" w:hAnsi="宋体"/>
          <w:sz w:val="24"/>
        </w:rPr>
        <w:t xml:space="preserve">           投 标 人（公章）：</w:t>
      </w:r>
      <w:permStart w:id="1114443291" w:edGrp="everyone"/>
    </w:p>
    <w:permEnd w:id="1114443291"/>
    <w:p w:rsidR="00C33467" w:rsidRDefault="00C33467">
      <w:pPr>
        <w:spacing w:before="100" w:beforeAutospacing="1" w:after="100" w:afterAutospacing="1" w:line="276" w:lineRule="auto"/>
        <w:ind w:firstLineChars="500" w:firstLine="1200"/>
        <w:rPr>
          <w:rFonts w:ascii="宋体" w:hAnsi="宋体"/>
          <w:sz w:val="24"/>
          <w:u w:val="single"/>
        </w:rPr>
      </w:pPr>
      <w:r>
        <w:rPr>
          <w:rFonts w:ascii="宋体" w:hAnsi="宋体"/>
          <w:sz w:val="24"/>
        </w:rPr>
        <w:t xml:space="preserve">  法定代表人或其授权委托人（签字或盖章）：</w:t>
      </w:r>
      <w:permStart w:id="1648300835" w:edGrp="everyone"/>
    </w:p>
    <w:permEnd w:id="1648300835"/>
    <w:p w:rsidR="00C33467" w:rsidRDefault="00C33467">
      <w:pPr>
        <w:snapToGrid w:val="0"/>
        <w:spacing w:line="276" w:lineRule="auto"/>
        <w:jc w:val="center"/>
        <w:rPr>
          <w:rFonts w:ascii="宋体" w:hAnsi="宋体"/>
          <w:sz w:val="24"/>
        </w:rPr>
      </w:pPr>
      <w:r>
        <w:rPr>
          <w:rFonts w:ascii="宋体" w:hAnsi="宋体"/>
          <w:sz w:val="24"/>
        </w:rPr>
        <w:t xml:space="preserve">                                                   </w:t>
      </w:r>
      <w:permStart w:id="468994313" w:edGrp="everyone"/>
      <w:r>
        <w:rPr>
          <w:rFonts w:ascii="宋体" w:hAnsi="宋体"/>
          <w:sz w:val="24"/>
        </w:rPr>
        <w:t xml:space="preserve">  </w:t>
      </w:r>
      <w:permEnd w:id="468994313"/>
      <w:r>
        <w:rPr>
          <w:rFonts w:ascii="宋体" w:hAnsi="宋体"/>
          <w:sz w:val="24"/>
        </w:rPr>
        <w:t xml:space="preserve"> 年 </w:t>
      </w:r>
      <w:permStart w:id="1281756509" w:edGrp="everyone"/>
      <w:r>
        <w:rPr>
          <w:rFonts w:ascii="宋体" w:hAnsi="宋体"/>
          <w:sz w:val="24"/>
        </w:rPr>
        <w:t xml:space="preserve">  </w:t>
      </w:r>
      <w:permEnd w:id="1281756509"/>
      <w:r>
        <w:rPr>
          <w:rFonts w:ascii="宋体" w:hAnsi="宋体"/>
          <w:sz w:val="24"/>
        </w:rPr>
        <w:t xml:space="preserve">月 </w:t>
      </w:r>
      <w:permStart w:id="1862151910" w:edGrp="everyone"/>
      <w:r>
        <w:rPr>
          <w:rFonts w:ascii="宋体" w:hAnsi="宋体"/>
          <w:sz w:val="24"/>
        </w:rPr>
        <w:t xml:space="preserve">  </w:t>
      </w:r>
      <w:permEnd w:id="1862151910"/>
      <w:r>
        <w:rPr>
          <w:rFonts w:ascii="宋体" w:hAnsi="宋体"/>
          <w:sz w:val="24"/>
        </w:rPr>
        <w:t>日</w:t>
      </w:r>
    </w:p>
    <w:p w:rsidR="00C33467" w:rsidRDefault="00C33467">
      <w:pPr>
        <w:spacing w:line="276" w:lineRule="auto"/>
        <w:rPr>
          <w:rFonts w:ascii="宋体" w:hAnsi="宋体"/>
        </w:rPr>
      </w:pPr>
    </w:p>
    <w:p w:rsidR="00C33467" w:rsidRDefault="00C33467">
      <w:pPr>
        <w:spacing w:line="276" w:lineRule="auto"/>
        <w:rPr>
          <w:rFonts w:ascii="宋体" w:hAnsi="宋体"/>
          <w:sz w:val="24"/>
        </w:rPr>
      </w:pPr>
    </w:p>
    <w:p w:rsidR="00C33467" w:rsidRDefault="00C33467">
      <w:pPr>
        <w:spacing w:line="360" w:lineRule="auto"/>
        <w:rPr>
          <w:sz w:val="24"/>
        </w:rPr>
      </w:pPr>
    </w:p>
    <w:p w:rsidR="00C33467" w:rsidRDefault="00C33467">
      <w:pPr>
        <w:spacing w:line="360" w:lineRule="auto"/>
        <w:rPr>
          <w:sz w:val="24"/>
        </w:rPr>
      </w:pPr>
      <w:bookmarkStart w:id="124" w:name="_GoBack"/>
      <w:bookmarkEnd w:id="124"/>
    </w:p>
    <w:sectPr w:rsidR="00C33467">
      <w:footerReference w:type="default" r:id="rId6"/>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75C2" w:rsidRDefault="004E75C2">
      <w:r>
        <w:separator/>
      </w:r>
    </w:p>
  </w:endnote>
  <w:endnote w:type="continuationSeparator" w:id="0">
    <w:p w:rsidR="004E75C2" w:rsidRDefault="004E7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467" w:rsidRDefault="00C33467">
    <w:pPr>
      <w:pStyle w:val="ad"/>
      <w:jc w:val="center"/>
    </w:pPr>
    <w:r>
      <w:fldChar w:fldCharType="begin"/>
    </w:r>
    <w:r>
      <w:instrText xml:space="preserve"> PAGE   \* MERGEFORMAT </w:instrText>
    </w:r>
    <w:r>
      <w:fldChar w:fldCharType="separate"/>
    </w:r>
    <w:r w:rsidR="00E3156D" w:rsidRPr="00E3156D">
      <w:rPr>
        <w:noProof/>
        <w:lang w:val="zh-CN"/>
      </w:rPr>
      <w:t>19</w:t>
    </w:r>
    <w:r>
      <w:fldChar w:fldCharType="end"/>
    </w:r>
  </w:p>
  <w:p w:rsidR="00C33467" w:rsidRDefault="00C33467">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75C2" w:rsidRDefault="004E75C2">
      <w:r>
        <w:separator/>
      </w:r>
    </w:p>
  </w:footnote>
  <w:footnote w:type="continuationSeparator" w:id="0">
    <w:p w:rsidR="004E75C2" w:rsidRDefault="004E75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hjZTBmNzNkMzNiZjg2ZGI5NDIzMjgyYTBiZjIwNjcifQ=="/>
  </w:docVars>
  <w:rsids>
    <w:rsidRoot w:val="00FE2B91"/>
    <w:rsid w:val="0000200A"/>
    <w:rsid w:val="00013E0B"/>
    <w:rsid w:val="00015FF2"/>
    <w:rsid w:val="00027D29"/>
    <w:rsid w:val="0004485A"/>
    <w:rsid w:val="000742B9"/>
    <w:rsid w:val="00084F02"/>
    <w:rsid w:val="00091C27"/>
    <w:rsid w:val="000A592C"/>
    <w:rsid w:val="000A73BC"/>
    <w:rsid w:val="000E3A55"/>
    <w:rsid w:val="000E651E"/>
    <w:rsid w:val="000F73F9"/>
    <w:rsid w:val="001145F3"/>
    <w:rsid w:val="0013385D"/>
    <w:rsid w:val="001436E2"/>
    <w:rsid w:val="00144452"/>
    <w:rsid w:val="001565FD"/>
    <w:rsid w:val="00171473"/>
    <w:rsid w:val="00180702"/>
    <w:rsid w:val="001A3FC2"/>
    <w:rsid w:val="001B1485"/>
    <w:rsid w:val="001E3B04"/>
    <w:rsid w:val="00212AF5"/>
    <w:rsid w:val="00213865"/>
    <w:rsid w:val="00214DE6"/>
    <w:rsid w:val="00221772"/>
    <w:rsid w:val="00230F0E"/>
    <w:rsid w:val="00235673"/>
    <w:rsid w:val="002447EC"/>
    <w:rsid w:val="0024597B"/>
    <w:rsid w:val="00253954"/>
    <w:rsid w:val="00255221"/>
    <w:rsid w:val="002646EA"/>
    <w:rsid w:val="00271696"/>
    <w:rsid w:val="00272185"/>
    <w:rsid w:val="00294ACC"/>
    <w:rsid w:val="002A7F7C"/>
    <w:rsid w:val="002B153D"/>
    <w:rsid w:val="002B7181"/>
    <w:rsid w:val="002E1A4B"/>
    <w:rsid w:val="002E2427"/>
    <w:rsid w:val="002F4D32"/>
    <w:rsid w:val="00306EA1"/>
    <w:rsid w:val="003300EC"/>
    <w:rsid w:val="00344E30"/>
    <w:rsid w:val="003509AB"/>
    <w:rsid w:val="0036587A"/>
    <w:rsid w:val="00366CD6"/>
    <w:rsid w:val="00372FFC"/>
    <w:rsid w:val="003768CF"/>
    <w:rsid w:val="003870F9"/>
    <w:rsid w:val="003A15FE"/>
    <w:rsid w:val="003F5450"/>
    <w:rsid w:val="00413B12"/>
    <w:rsid w:val="00425E71"/>
    <w:rsid w:val="00437650"/>
    <w:rsid w:val="00445B8E"/>
    <w:rsid w:val="00473569"/>
    <w:rsid w:val="0047457D"/>
    <w:rsid w:val="0048446C"/>
    <w:rsid w:val="00497364"/>
    <w:rsid w:val="004A257B"/>
    <w:rsid w:val="004B2281"/>
    <w:rsid w:val="004B555E"/>
    <w:rsid w:val="004D223B"/>
    <w:rsid w:val="004E6494"/>
    <w:rsid w:val="004E75C2"/>
    <w:rsid w:val="004F1D39"/>
    <w:rsid w:val="00511005"/>
    <w:rsid w:val="00511E51"/>
    <w:rsid w:val="00521621"/>
    <w:rsid w:val="00526F2D"/>
    <w:rsid w:val="00534923"/>
    <w:rsid w:val="00535C6C"/>
    <w:rsid w:val="00553973"/>
    <w:rsid w:val="00567E84"/>
    <w:rsid w:val="00587C0C"/>
    <w:rsid w:val="005A1F95"/>
    <w:rsid w:val="005B3E43"/>
    <w:rsid w:val="005B5906"/>
    <w:rsid w:val="005C7E62"/>
    <w:rsid w:val="005D6617"/>
    <w:rsid w:val="005D6E6B"/>
    <w:rsid w:val="005F6130"/>
    <w:rsid w:val="00603E03"/>
    <w:rsid w:val="00627548"/>
    <w:rsid w:val="006750E3"/>
    <w:rsid w:val="00676BC8"/>
    <w:rsid w:val="006A1538"/>
    <w:rsid w:val="006B2995"/>
    <w:rsid w:val="006E409F"/>
    <w:rsid w:val="00700E91"/>
    <w:rsid w:val="00707E08"/>
    <w:rsid w:val="00714C2F"/>
    <w:rsid w:val="00716F3D"/>
    <w:rsid w:val="00731B7A"/>
    <w:rsid w:val="00734D7C"/>
    <w:rsid w:val="007838DB"/>
    <w:rsid w:val="007B0A95"/>
    <w:rsid w:val="007B6C87"/>
    <w:rsid w:val="007F72F6"/>
    <w:rsid w:val="00811690"/>
    <w:rsid w:val="00817FB7"/>
    <w:rsid w:val="00823A5E"/>
    <w:rsid w:val="008273FD"/>
    <w:rsid w:val="008406D7"/>
    <w:rsid w:val="0085524E"/>
    <w:rsid w:val="00860CFE"/>
    <w:rsid w:val="00875C9D"/>
    <w:rsid w:val="00882285"/>
    <w:rsid w:val="008A08C1"/>
    <w:rsid w:val="008A2F3E"/>
    <w:rsid w:val="008A323E"/>
    <w:rsid w:val="008C57A3"/>
    <w:rsid w:val="008C5F59"/>
    <w:rsid w:val="008E43E2"/>
    <w:rsid w:val="008E4AAE"/>
    <w:rsid w:val="008F52E2"/>
    <w:rsid w:val="00906FED"/>
    <w:rsid w:val="0091049E"/>
    <w:rsid w:val="00916EFA"/>
    <w:rsid w:val="00917E0E"/>
    <w:rsid w:val="009225ED"/>
    <w:rsid w:val="00943F99"/>
    <w:rsid w:val="009446AB"/>
    <w:rsid w:val="00953B03"/>
    <w:rsid w:val="0097333E"/>
    <w:rsid w:val="009737EE"/>
    <w:rsid w:val="00983A12"/>
    <w:rsid w:val="009944C7"/>
    <w:rsid w:val="009A08EA"/>
    <w:rsid w:val="009A49BE"/>
    <w:rsid w:val="009B0DA2"/>
    <w:rsid w:val="009C61F5"/>
    <w:rsid w:val="009D6D7A"/>
    <w:rsid w:val="009F1A74"/>
    <w:rsid w:val="00A2378E"/>
    <w:rsid w:val="00A25201"/>
    <w:rsid w:val="00A5736B"/>
    <w:rsid w:val="00A604DC"/>
    <w:rsid w:val="00A63FA9"/>
    <w:rsid w:val="00A71867"/>
    <w:rsid w:val="00A7244A"/>
    <w:rsid w:val="00A7537A"/>
    <w:rsid w:val="00A776D4"/>
    <w:rsid w:val="00A82613"/>
    <w:rsid w:val="00AB19E7"/>
    <w:rsid w:val="00AC5FDE"/>
    <w:rsid w:val="00AE0692"/>
    <w:rsid w:val="00AF352C"/>
    <w:rsid w:val="00AF4A4A"/>
    <w:rsid w:val="00B179EA"/>
    <w:rsid w:val="00B37E3B"/>
    <w:rsid w:val="00B466CD"/>
    <w:rsid w:val="00B63EE7"/>
    <w:rsid w:val="00B8126A"/>
    <w:rsid w:val="00B8595E"/>
    <w:rsid w:val="00BB1E8E"/>
    <w:rsid w:val="00BB4F9D"/>
    <w:rsid w:val="00BC30E3"/>
    <w:rsid w:val="00BC5AF3"/>
    <w:rsid w:val="00BF0A45"/>
    <w:rsid w:val="00BF491C"/>
    <w:rsid w:val="00C0213E"/>
    <w:rsid w:val="00C049D3"/>
    <w:rsid w:val="00C07C0E"/>
    <w:rsid w:val="00C26341"/>
    <w:rsid w:val="00C33467"/>
    <w:rsid w:val="00C41AFF"/>
    <w:rsid w:val="00C83D14"/>
    <w:rsid w:val="00C96D5A"/>
    <w:rsid w:val="00CA482D"/>
    <w:rsid w:val="00CD6380"/>
    <w:rsid w:val="00CF1DB5"/>
    <w:rsid w:val="00CF3387"/>
    <w:rsid w:val="00CF50C4"/>
    <w:rsid w:val="00D250BC"/>
    <w:rsid w:val="00D338AA"/>
    <w:rsid w:val="00D52C3B"/>
    <w:rsid w:val="00D616A2"/>
    <w:rsid w:val="00DB5131"/>
    <w:rsid w:val="00DD31B0"/>
    <w:rsid w:val="00DD36D5"/>
    <w:rsid w:val="00DE5176"/>
    <w:rsid w:val="00E07BD0"/>
    <w:rsid w:val="00E11DFF"/>
    <w:rsid w:val="00E248F2"/>
    <w:rsid w:val="00E3156D"/>
    <w:rsid w:val="00E37399"/>
    <w:rsid w:val="00E546CD"/>
    <w:rsid w:val="00E60E57"/>
    <w:rsid w:val="00E65534"/>
    <w:rsid w:val="00E661B7"/>
    <w:rsid w:val="00EB081C"/>
    <w:rsid w:val="00EB0E33"/>
    <w:rsid w:val="00EB6B56"/>
    <w:rsid w:val="00EC4BF7"/>
    <w:rsid w:val="00EC5D18"/>
    <w:rsid w:val="00EC6471"/>
    <w:rsid w:val="00EE3C64"/>
    <w:rsid w:val="00EF01BF"/>
    <w:rsid w:val="00EF2B64"/>
    <w:rsid w:val="00EF5758"/>
    <w:rsid w:val="00F109B3"/>
    <w:rsid w:val="00F24919"/>
    <w:rsid w:val="00F24AA5"/>
    <w:rsid w:val="00F2630D"/>
    <w:rsid w:val="00F36509"/>
    <w:rsid w:val="00F52B29"/>
    <w:rsid w:val="00F73FA8"/>
    <w:rsid w:val="00F8475B"/>
    <w:rsid w:val="00F8646F"/>
    <w:rsid w:val="00F9272D"/>
    <w:rsid w:val="00FB091A"/>
    <w:rsid w:val="00FB24DB"/>
    <w:rsid w:val="00FC381B"/>
    <w:rsid w:val="00FE2B91"/>
    <w:rsid w:val="00FF0678"/>
    <w:rsid w:val="0CFC6B87"/>
    <w:rsid w:val="15296BB8"/>
    <w:rsid w:val="1D7C4F1D"/>
    <w:rsid w:val="2CD17C22"/>
    <w:rsid w:val="42D121AC"/>
    <w:rsid w:val="571C013C"/>
    <w:rsid w:val="5B15253F"/>
    <w:rsid w:val="652F64FE"/>
    <w:rsid w:val="7252264E"/>
    <w:rsid w:val="7695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438E39"/>
  <w15:docId w15:val="{19719BA3-3E61-4CFC-8CBA-4126CD2F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line="578" w:lineRule="auto"/>
      <w:jc w:val="left"/>
      <w:outlineLvl w:val="0"/>
    </w:pPr>
    <w:rPr>
      <w:b/>
      <w:bCs/>
      <w:kern w:val="44"/>
      <w:szCs w:val="4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21"/>
      <w:szCs w:val="44"/>
    </w:rPr>
  </w:style>
  <w:style w:type="character" w:customStyle="1" w:styleId="20">
    <w:name w:val="标题 2 字符"/>
    <w:link w:val="2"/>
    <w:semiHidden/>
    <w:rPr>
      <w:rFonts w:ascii="等线 Light" w:eastAsia="等线 Light" w:hAnsi="等线 Light" w:cs="Times New Roman"/>
      <w:b/>
      <w:bCs/>
      <w:kern w:val="2"/>
      <w:sz w:val="32"/>
      <w:szCs w:val="32"/>
    </w:rPr>
  </w:style>
  <w:style w:type="paragraph" w:styleId="7">
    <w:name w:val="toc 7"/>
    <w:basedOn w:val="a"/>
    <w:next w:val="a"/>
    <w:pPr>
      <w:ind w:left="1260"/>
      <w:jc w:val="left"/>
    </w:pPr>
    <w:rPr>
      <w:rFonts w:ascii="Calibri" w:hAnsi="Calibri"/>
      <w:sz w:val="18"/>
      <w:szCs w:val="18"/>
    </w:rPr>
  </w:style>
  <w:style w:type="paragraph" w:styleId="a3">
    <w:name w:val="Normal Indent"/>
    <w:basedOn w:val="a"/>
    <w:pPr>
      <w:ind w:firstLine="420"/>
    </w:pPr>
    <w:rPr>
      <w:szCs w:val="20"/>
    </w:rPr>
  </w:style>
  <w:style w:type="paragraph" w:styleId="a4">
    <w:name w:val="Document Map"/>
    <w:basedOn w:val="a"/>
    <w:link w:val="a5"/>
    <w:rPr>
      <w:rFonts w:ascii="宋体"/>
      <w:sz w:val="18"/>
      <w:szCs w:val="18"/>
    </w:rPr>
  </w:style>
  <w:style w:type="character" w:customStyle="1" w:styleId="a5">
    <w:name w:val="文档结构图 字符"/>
    <w:link w:val="a4"/>
    <w:rPr>
      <w:rFonts w:ascii="宋体"/>
      <w:kern w:val="2"/>
      <w:sz w:val="18"/>
      <w:szCs w:val="18"/>
    </w:rPr>
  </w:style>
  <w:style w:type="paragraph" w:styleId="a6">
    <w:name w:val="annotation text"/>
    <w:basedOn w:val="a"/>
    <w:link w:val="a7"/>
    <w:uiPriority w:val="99"/>
    <w:qFormat/>
    <w:pPr>
      <w:jc w:val="left"/>
    </w:pPr>
    <w:rPr>
      <w:szCs w:val="20"/>
    </w:rPr>
  </w:style>
  <w:style w:type="character" w:customStyle="1" w:styleId="a7">
    <w:name w:val="批注文字 字符"/>
    <w:link w:val="a6"/>
    <w:semiHidden/>
    <w:rPr>
      <w:kern w:val="2"/>
      <w:sz w:val="21"/>
    </w:rPr>
  </w:style>
  <w:style w:type="paragraph" w:styleId="a8">
    <w:name w:val="Body Text"/>
    <w:basedOn w:val="a"/>
    <w:rPr>
      <w:rFonts w:ascii="楷体_GB2312" w:eastAsia="楷体_GB2312" w:hAnsi="Arial"/>
      <w:sz w:val="28"/>
      <w:szCs w:val="20"/>
    </w:rPr>
  </w:style>
  <w:style w:type="paragraph" w:styleId="a9">
    <w:name w:val="Body Text Indent"/>
    <w:basedOn w:val="a"/>
    <w:pPr>
      <w:spacing w:line="360" w:lineRule="auto"/>
      <w:ind w:firstLineChars="200" w:firstLine="420"/>
      <w:jc w:val="left"/>
    </w:pPr>
    <w:rPr>
      <w:rFonts w:ascii="宋体" w:hAnsi="宋体"/>
      <w:bCs/>
      <w:color w:val="000000"/>
    </w:rPr>
  </w:style>
  <w:style w:type="paragraph" w:styleId="5">
    <w:name w:val="toc 5"/>
    <w:basedOn w:val="a"/>
    <w:next w:val="a"/>
    <w:pPr>
      <w:ind w:left="840"/>
      <w:jc w:val="left"/>
    </w:pPr>
    <w:rPr>
      <w:rFonts w:ascii="Calibri" w:hAnsi="Calibri"/>
      <w:sz w:val="18"/>
      <w:szCs w:val="18"/>
    </w:rPr>
  </w:style>
  <w:style w:type="paragraph" w:styleId="3">
    <w:name w:val="toc 3"/>
    <w:basedOn w:val="a"/>
    <w:next w:val="a"/>
    <w:uiPriority w:val="39"/>
    <w:unhideWhenUsed/>
    <w:pPr>
      <w:ind w:left="420"/>
      <w:jc w:val="left"/>
    </w:pPr>
    <w:rPr>
      <w:rFonts w:ascii="Calibri" w:hAnsi="Calibri"/>
      <w:i/>
      <w:iCs/>
      <w:sz w:val="20"/>
      <w:szCs w:val="20"/>
    </w:rPr>
  </w:style>
  <w:style w:type="paragraph" w:styleId="aa">
    <w:name w:val="Plain Text"/>
    <w:basedOn w:val="a"/>
    <w:link w:val="11"/>
    <w:unhideWhenUsed/>
    <w:rPr>
      <w:rFonts w:ascii="宋体" w:hAnsi="Courier New"/>
      <w:szCs w:val="20"/>
    </w:rPr>
  </w:style>
  <w:style w:type="character" w:customStyle="1" w:styleId="11">
    <w:name w:val="纯文本 字符1"/>
    <w:link w:val="aa"/>
    <w:qFormat/>
    <w:rPr>
      <w:rFonts w:ascii="宋体" w:hAnsi="Courier New"/>
      <w:kern w:val="2"/>
      <w:sz w:val="21"/>
    </w:rPr>
  </w:style>
  <w:style w:type="paragraph" w:styleId="8">
    <w:name w:val="toc 8"/>
    <w:basedOn w:val="a"/>
    <w:next w:val="a"/>
    <w:pPr>
      <w:ind w:left="1470"/>
      <w:jc w:val="left"/>
    </w:pPr>
    <w:rPr>
      <w:rFonts w:ascii="Calibri" w:hAnsi="Calibri"/>
      <w:sz w:val="18"/>
      <w:szCs w:val="18"/>
    </w:rPr>
  </w:style>
  <w:style w:type="paragraph" w:styleId="21">
    <w:name w:val="Body Text Indent 2"/>
    <w:basedOn w:val="a"/>
    <w:pPr>
      <w:ind w:left="630" w:firstLine="645"/>
    </w:pPr>
    <w:rPr>
      <w:rFonts w:ascii="Arial" w:eastAsia="仿宋_GB2312" w:hAnsi="Arial"/>
      <w:sz w:val="32"/>
      <w:szCs w:val="20"/>
    </w:rPr>
  </w:style>
  <w:style w:type="paragraph" w:styleId="ab">
    <w:name w:val="Balloon Text"/>
    <w:basedOn w:val="a"/>
    <w:link w:val="ac"/>
    <w:rPr>
      <w:sz w:val="18"/>
      <w:szCs w:val="18"/>
    </w:rPr>
  </w:style>
  <w:style w:type="character" w:customStyle="1" w:styleId="ac">
    <w:name w:val="批注框文本 字符"/>
    <w:link w:val="ab"/>
    <w:rPr>
      <w:kern w:val="2"/>
      <w:sz w:val="18"/>
      <w:szCs w:val="18"/>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rPr>
  </w:style>
  <w:style w:type="paragraph" w:styleId="af">
    <w:name w:val="header"/>
    <w:basedOn w:val="a"/>
    <w:link w:val="af0"/>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rPr>
      <w:kern w:val="2"/>
      <w:sz w:val="18"/>
      <w:szCs w:val="18"/>
    </w:rPr>
  </w:style>
  <w:style w:type="paragraph" w:styleId="12">
    <w:name w:val="toc 1"/>
    <w:basedOn w:val="a"/>
    <w:next w:val="a"/>
    <w:uiPriority w:val="39"/>
    <w:unhideWhenUsed/>
    <w:pPr>
      <w:spacing w:before="120" w:after="120"/>
      <w:jc w:val="left"/>
    </w:pPr>
    <w:rPr>
      <w:rFonts w:ascii="Calibri" w:hAnsi="Calibri"/>
      <w:b/>
      <w:bCs/>
      <w:caps/>
      <w:sz w:val="20"/>
      <w:szCs w:val="20"/>
    </w:rPr>
  </w:style>
  <w:style w:type="paragraph" w:styleId="4">
    <w:name w:val="toc 4"/>
    <w:basedOn w:val="a"/>
    <w:next w:val="a"/>
    <w:pPr>
      <w:ind w:left="630"/>
      <w:jc w:val="left"/>
    </w:pPr>
    <w:rPr>
      <w:rFonts w:ascii="Calibri" w:hAnsi="Calibri"/>
      <w:sz w:val="18"/>
      <w:szCs w:val="18"/>
    </w:rPr>
  </w:style>
  <w:style w:type="paragraph" w:styleId="af1">
    <w:name w:val="index heading"/>
    <w:basedOn w:val="a"/>
    <w:next w:val="13"/>
    <w:semiHidden/>
    <w:rPr>
      <w:szCs w:val="20"/>
    </w:rPr>
  </w:style>
  <w:style w:type="paragraph" w:styleId="13">
    <w:name w:val="index 1"/>
    <w:basedOn w:val="a"/>
    <w:next w:val="a"/>
    <w:semiHidden/>
    <w:pPr>
      <w:spacing w:line="300" w:lineRule="auto"/>
      <w:ind w:firstLineChars="200" w:firstLine="422"/>
    </w:pPr>
    <w:rPr>
      <w:rFonts w:ascii="宋体" w:hAnsi="宋体"/>
      <w:b/>
      <w:bCs/>
      <w:szCs w:val="28"/>
    </w:rPr>
  </w:style>
  <w:style w:type="paragraph" w:styleId="af2">
    <w:name w:val="Subtitle"/>
    <w:basedOn w:val="a"/>
    <w:next w:val="a"/>
    <w:link w:val="af3"/>
    <w:qFormat/>
    <w:pPr>
      <w:spacing w:before="240" w:after="60" w:line="312" w:lineRule="auto"/>
      <w:jc w:val="left"/>
      <w:outlineLvl w:val="1"/>
    </w:pPr>
    <w:rPr>
      <w:rFonts w:ascii="Cambria" w:hAnsi="Cambria"/>
      <w:b/>
      <w:bCs/>
      <w:kern w:val="28"/>
      <w:szCs w:val="32"/>
    </w:rPr>
  </w:style>
  <w:style w:type="character" w:customStyle="1" w:styleId="af3">
    <w:name w:val="副标题 字符"/>
    <w:link w:val="af2"/>
    <w:rPr>
      <w:rFonts w:ascii="Cambria" w:hAnsi="Cambria" w:cs="Times New Roman"/>
      <w:b/>
      <w:bCs/>
      <w:kern w:val="28"/>
      <w:sz w:val="21"/>
      <w:szCs w:val="32"/>
    </w:rPr>
  </w:style>
  <w:style w:type="paragraph" w:styleId="6">
    <w:name w:val="toc 6"/>
    <w:basedOn w:val="a"/>
    <w:next w:val="a"/>
    <w:pPr>
      <w:ind w:left="1050"/>
      <w:jc w:val="left"/>
    </w:pPr>
    <w:rPr>
      <w:rFonts w:ascii="Calibri" w:hAnsi="Calibri"/>
      <w:sz w:val="18"/>
      <w:szCs w:val="18"/>
    </w:rPr>
  </w:style>
  <w:style w:type="paragraph" w:styleId="22">
    <w:name w:val="toc 2"/>
    <w:basedOn w:val="a"/>
    <w:next w:val="a"/>
    <w:uiPriority w:val="39"/>
    <w:unhideWhenUsed/>
    <w:pPr>
      <w:ind w:left="210"/>
      <w:jc w:val="left"/>
    </w:pPr>
    <w:rPr>
      <w:rFonts w:ascii="Calibri" w:hAnsi="Calibri"/>
      <w:smallCaps/>
      <w:sz w:val="20"/>
      <w:szCs w:val="20"/>
    </w:rPr>
  </w:style>
  <w:style w:type="paragraph" w:styleId="9">
    <w:name w:val="toc 9"/>
    <w:basedOn w:val="a"/>
    <w:next w:val="a"/>
    <w:pPr>
      <w:ind w:left="1680"/>
      <w:jc w:val="left"/>
    </w:pPr>
    <w:rPr>
      <w:rFonts w:ascii="Calibri" w:hAnsi="Calibri"/>
      <w:sz w:val="18"/>
      <w:szCs w:val="18"/>
    </w:rPr>
  </w:style>
  <w:style w:type="paragraph" w:styleId="af4">
    <w:name w:val="Normal (Web)"/>
    <w:basedOn w:val="a"/>
    <w:uiPriority w:val="99"/>
    <w:unhideWhenUsed/>
    <w:pPr>
      <w:widowControl/>
      <w:spacing w:before="100" w:beforeAutospacing="1" w:after="100" w:afterAutospacing="1"/>
      <w:jc w:val="left"/>
    </w:pPr>
    <w:rPr>
      <w:rFonts w:ascii="宋体" w:hAnsi="宋体" w:hint="eastAsia"/>
      <w:kern w:val="0"/>
      <w:sz w:val="24"/>
    </w:rPr>
  </w:style>
  <w:style w:type="paragraph" w:styleId="af5">
    <w:name w:val="Title"/>
    <w:basedOn w:val="a"/>
    <w:next w:val="a"/>
    <w:link w:val="af6"/>
    <w:qFormat/>
    <w:pPr>
      <w:spacing w:before="240" w:after="60"/>
      <w:jc w:val="center"/>
      <w:outlineLvl w:val="0"/>
    </w:pPr>
    <w:rPr>
      <w:rFonts w:ascii="Cambria" w:hAnsi="Cambria"/>
      <w:b/>
      <w:bCs/>
      <w:sz w:val="32"/>
      <w:szCs w:val="32"/>
    </w:rPr>
  </w:style>
  <w:style w:type="character" w:customStyle="1" w:styleId="af6">
    <w:name w:val="标题 字符"/>
    <w:link w:val="af5"/>
    <w:rPr>
      <w:rFonts w:ascii="Cambria" w:hAnsi="Cambria"/>
      <w:b/>
      <w:bCs/>
      <w:kern w:val="2"/>
      <w:sz w:val="32"/>
      <w:szCs w:val="32"/>
    </w:rPr>
  </w:style>
  <w:style w:type="paragraph" w:styleId="af7">
    <w:name w:val="annotation subject"/>
    <w:basedOn w:val="a6"/>
    <w:next w:val="a6"/>
    <w:link w:val="af8"/>
    <w:rPr>
      <w:b/>
      <w:bCs/>
      <w:szCs w:val="24"/>
    </w:rPr>
  </w:style>
  <w:style w:type="character" w:customStyle="1" w:styleId="af8">
    <w:name w:val="批注主题 字符"/>
    <w:link w:val="af7"/>
    <w:rPr>
      <w:b/>
      <w:bCs/>
      <w:kern w:val="2"/>
      <w:sz w:val="21"/>
      <w:szCs w:val="24"/>
    </w:rPr>
  </w:style>
  <w:style w:type="character" w:styleId="af9">
    <w:name w:val="Strong"/>
    <w:qFormat/>
    <w:rPr>
      <w:b/>
      <w:bCs/>
    </w:rPr>
  </w:style>
  <w:style w:type="character" w:styleId="afa">
    <w:name w:val="Hyperlink"/>
    <w:uiPriority w:val="99"/>
    <w:unhideWhenUsed/>
    <w:rPr>
      <w:color w:val="0000FF"/>
      <w:u w:val="single"/>
    </w:rPr>
  </w:style>
  <w:style w:type="character" w:styleId="afb">
    <w:name w:val="annotation reference"/>
    <w:uiPriority w:val="99"/>
    <w:qFormat/>
    <w:rPr>
      <w:sz w:val="21"/>
      <w:szCs w:val="21"/>
    </w:rPr>
  </w:style>
  <w:style w:type="paragraph" w:customStyle="1" w:styleId="xl25">
    <w:name w:val="xl25"/>
    <w:basedOn w:val="a"/>
    <w:pPr>
      <w:widowControl/>
      <w:pBdr>
        <w:right w:val="single" w:sz="4" w:space="0" w:color="auto"/>
      </w:pBdr>
      <w:spacing w:before="100" w:beforeAutospacing="1" w:after="100" w:afterAutospacing="1"/>
      <w:jc w:val="center"/>
    </w:pPr>
    <w:rPr>
      <w:kern w:val="0"/>
      <w:szCs w:val="21"/>
    </w:rPr>
  </w:style>
  <w:style w:type="character" w:customStyle="1" w:styleId="afc">
    <w:name w:val="纯文本 字符"/>
    <w:aliases w:val="普通文字 字符,Texte 字符,标题1 字符,普通文字 Char Char Char Char Char Char Char 字符,普通文字 Char 字符,普通文字 Char Char Char Char Char 字符,body text 字符,鋘drad 字符,???änd 字符,Body Text(ch) 字符,正文双线 字符,缩进 字符,ALT+Z 字符,正文不缩进 字符,EHPT 字符,Body Text2 字符,段1 字符,PI 字符,Body Text Char 字符"/>
    <w:rPr>
      <w:rFonts w:ascii="宋体" w:eastAsia="宋体" w:hAnsi="Courier New" w:cs="Times New Roman"/>
      <w:szCs w:val="21"/>
    </w:rPr>
  </w:style>
  <w:style w:type="paragraph" w:styleId="afd">
    <w:name w:val="Revision"/>
    <w:uiPriority w:val="99"/>
    <w:semiHidden/>
    <w:rPr>
      <w:kern w:val="2"/>
      <w:sz w:val="21"/>
      <w:szCs w:val="24"/>
    </w:rPr>
  </w:style>
  <w:style w:type="paragraph" w:customStyle="1" w:styleId="afe">
    <w:name w:val="文档正文"/>
    <w:basedOn w:val="a"/>
    <w:pPr>
      <w:adjustRightInd w:val="0"/>
      <w:spacing w:line="480" w:lineRule="atLeast"/>
      <w:ind w:firstLine="567"/>
      <w:textAlignment w:val="baseline"/>
    </w:pPr>
    <w:rPr>
      <w:rFonts w:ascii="宋体" w:hAnsi="宋体"/>
      <w:kern w:val="0"/>
      <w:sz w:val="24"/>
      <w:szCs w:val="20"/>
    </w:rPr>
  </w:style>
  <w:style w:type="paragraph" w:customStyle="1" w:styleId="Web">
    <w:name w:val="普通 (Web)"/>
    <w:basedOn w:val="a"/>
    <w:pPr>
      <w:widowControl/>
      <w:spacing w:before="100" w:beforeAutospacing="1" w:after="100" w:afterAutospacing="1"/>
      <w:jc w:val="left"/>
    </w:pPr>
    <w:rPr>
      <w:rFonts w:ascii="宋体" w:hAnsi="宋体"/>
      <w:kern w:val="0"/>
      <w:sz w:val="24"/>
    </w:rPr>
  </w:style>
  <w:style w:type="paragraph" w:styleId="TOC">
    <w:name w:val="TOC Heading"/>
    <w:basedOn w:val="1"/>
    <w:next w:val="a"/>
    <w:uiPriority w:val="39"/>
    <w:qFormat/>
    <w:pPr>
      <w:widowControl/>
      <w:spacing w:before="240" w:line="259" w:lineRule="auto"/>
      <w:outlineLvl w:val="9"/>
    </w:pPr>
    <w:rPr>
      <w:rFonts w:ascii="等线 Light" w:eastAsia="等线 Light" w:hAnsi="等线 Light"/>
      <w:b w:val="0"/>
      <w:bCs w:val="0"/>
      <w:color w:val="2E74B5"/>
      <w:kern w:val="0"/>
      <w:sz w:val="32"/>
      <w:szCs w:val="32"/>
    </w:rPr>
  </w:style>
  <w:style w:type="paragraph" w:customStyle="1" w:styleId="23">
    <w:name w:val="列出段落2"/>
    <w:basedOn w:val="a"/>
    <w:uiPriority w:val="34"/>
    <w:qFormat/>
    <w:pPr>
      <w:ind w:firstLineChars="200" w:firstLine="420"/>
    </w:pPr>
  </w:style>
  <w:style w:type="character" w:customStyle="1" w:styleId="Char">
    <w:name w:val="批注文字 Char"/>
    <w:uiPriority w:val="99"/>
    <w:semiHidden/>
    <w:qFormat/>
    <w:rPr>
      <w:kern w:val="2"/>
      <w:sz w:val="21"/>
      <w:szCs w:val="24"/>
    </w:rPr>
  </w:style>
  <w:style w:type="paragraph" w:styleId="aff">
    <w:name w:val="List Paragraph"/>
    <w:basedOn w:val="a"/>
    <w:uiPriority w:val="34"/>
    <w:qFormat/>
    <w:pPr>
      <w:ind w:firstLineChars="200" w:firstLine="420"/>
    </w:pPr>
    <w:rPr>
      <w:rFonts w:ascii="Calibri" w:hAnsi="Calibri"/>
      <w:szCs w:val="22"/>
    </w:rPr>
  </w:style>
  <w:style w:type="paragraph" w:customStyle="1" w:styleId="14">
    <w:name w:val="列表段落1"/>
    <w:basedOn w:val="a"/>
    <w:uiPriority w:val="34"/>
    <w:qFormat/>
    <w:pPr>
      <w:ind w:firstLineChars="200" w:firstLine="420"/>
    </w:pPr>
    <w:rPr>
      <w:rFonts w:ascii="等线" w:eastAsia="等线" w:hAnsi="等线"/>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Links>
    <vt:vector size="180" baseType="variant">
      <vt:variant>
        <vt:i4>1441850</vt:i4>
      </vt:variant>
      <vt:variant>
        <vt:i4>176</vt:i4>
      </vt:variant>
      <vt:variant>
        <vt:i4>0</vt:i4>
      </vt:variant>
      <vt:variant>
        <vt:i4>5</vt:i4>
      </vt:variant>
      <vt:variant>
        <vt:lpwstr/>
      </vt:variant>
      <vt:variant>
        <vt:lpwstr>_Toc2687</vt:lpwstr>
      </vt:variant>
      <vt:variant>
        <vt:i4>1310775</vt:i4>
      </vt:variant>
      <vt:variant>
        <vt:i4>170</vt:i4>
      </vt:variant>
      <vt:variant>
        <vt:i4>0</vt:i4>
      </vt:variant>
      <vt:variant>
        <vt:i4>5</vt:i4>
      </vt:variant>
      <vt:variant>
        <vt:lpwstr/>
      </vt:variant>
      <vt:variant>
        <vt:lpwstr>_Toc15664</vt:lpwstr>
      </vt:variant>
      <vt:variant>
        <vt:i4>1638459</vt:i4>
      </vt:variant>
      <vt:variant>
        <vt:i4>164</vt:i4>
      </vt:variant>
      <vt:variant>
        <vt:i4>0</vt:i4>
      </vt:variant>
      <vt:variant>
        <vt:i4>5</vt:i4>
      </vt:variant>
      <vt:variant>
        <vt:lpwstr/>
      </vt:variant>
      <vt:variant>
        <vt:lpwstr>_Toc28961</vt:lpwstr>
      </vt:variant>
      <vt:variant>
        <vt:i4>1835056</vt:i4>
      </vt:variant>
      <vt:variant>
        <vt:i4>158</vt:i4>
      </vt:variant>
      <vt:variant>
        <vt:i4>0</vt:i4>
      </vt:variant>
      <vt:variant>
        <vt:i4>5</vt:i4>
      </vt:variant>
      <vt:variant>
        <vt:lpwstr/>
      </vt:variant>
      <vt:variant>
        <vt:lpwstr>_Toc12199</vt:lpwstr>
      </vt:variant>
      <vt:variant>
        <vt:i4>1507391</vt:i4>
      </vt:variant>
      <vt:variant>
        <vt:i4>152</vt:i4>
      </vt:variant>
      <vt:variant>
        <vt:i4>0</vt:i4>
      </vt:variant>
      <vt:variant>
        <vt:i4>5</vt:i4>
      </vt:variant>
      <vt:variant>
        <vt:lpwstr/>
      </vt:variant>
      <vt:variant>
        <vt:lpwstr>_Toc8878</vt:lpwstr>
      </vt:variant>
      <vt:variant>
        <vt:i4>1310769</vt:i4>
      </vt:variant>
      <vt:variant>
        <vt:i4>146</vt:i4>
      </vt:variant>
      <vt:variant>
        <vt:i4>0</vt:i4>
      </vt:variant>
      <vt:variant>
        <vt:i4>5</vt:i4>
      </vt:variant>
      <vt:variant>
        <vt:lpwstr/>
      </vt:variant>
      <vt:variant>
        <vt:lpwstr>_Toc8192</vt:lpwstr>
      </vt:variant>
      <vt:variant>
        <vt:i4>1507377</vt:i4>
      </vt:variant>
      <vt:variant>
        <vt:i4>140</vt:i4>
      </vt:variant>
      <vt:variant>
        <vt:i4>0</vt:i4>
      </vt:variant>
      <vt:variant>
        <vt:i4>5</vt:i4>
      </vt:variant>
      <vt:variant>
        <vt:lpwstr/>
      </vt:variant>
      <vt:variant>
        <vt:lpwstr>_Toc16067</vt:lpwstr>
      </vt:variant>
      <vt:variant>
        <vt:i4>1376311</vt:i4>
      </vt:variant>
      <vt:variant>
        <vt:i4>134</vt:i4>
      </vt:variant>
      <vt:variant>
        <vt:i4>0</vt:i4>
      </vt:variant>
      <vt:variant>
        <vt:i4>5</vt:i4>
      </vt:variant>
      <vt:variant>
        <vt:lpwstr/>
      </vt:variant>
      <vt:variant>
        <vt:lpwstr>_Toc22500</vt:lpwstr>
      </vt:variant>
      <vt:variant>
        <vt:i4>1310769</vt:i4>
      </vt:variant>
      <vt:variant>
        <vt:i4>128</vt:i4>
      </vt:variant>
      <vt:variant>
        <vt:i4>0</vt:i4>
      </vt:variant>
      <vt:variant>
        <vt:i4>5</vt:i4>
      </vt:variant>
      <vt:variant>
        <vt:lpwstr/>
      </vt:variant>
      <vt:variant>
        <vt:lpwstr>_Toc14074</vt:lpwstr>
      </vt:variant>
      <vt:variant>
        <vt:i4>1114166</vt:i4>
      </vt:variant>
      <vt:variant>
        <vt:i4>122</vt:i4>
      </vt:variant>
      <vt:variant>
        <vt:i4>0</vt:i4>
      </vt:variant>
      <vt:variant>
        <vt:i4>5</vt:i4>
      </vt:variant>
      <vt:variant>
        <vt:lpwstr/>
      </vt:variant>
      <vt:variant>
        <vt:lpwstr>_Toc6107</vt:lpwstr>
      </vt:variant>
      <vt:variant>
        <vt:i4>2031667</vt:i4>
      </vt:variant>
      <vt:variant>
        <vt:i4>116</vt:i4>
      </vt:variant>
      <vt:variant>
        <vt:i4>0</vt:i4>
      </vt:variant>
      <vt:variant>
        <vt:i4>5</vt:i4>
      </vt:variant>
      <vt:variant>
        <vt:lpwstr/>
      </vt:variant>
      <vt:variant>
        <vt:lpwstr>_Toc3901</vt:lpwstr>
      </vt:variant>
      <vt:variant>
        <vt:i4>1048626</vt:i4>
      </vt:variant>
      <vt:variant>
        <vt:i4>110</vt:i4>
      </vt:variant>
      <vt:variant>
        <vt:i4>0</vt:i4>
      </vt:variant>
      <vt:variant>
        <vt:i4>5</vt:i4>
      </vt:variant>
      <vt:variant>
        <vt:lpwstr/>
      </vt:variant>
      <vt:variant>
        <vt:lpwstr>_Toc7255</vt:lpwstr>
      </vt:variant>
      <vt:variant>
        <vt:i4>1507377</vt:i4>
      </vt:variant>
      <vt:variant>
        <vt:i4>104</vt:i4>
      </vt:variant>
      <vt:variant>
        <vt:i4>0</vt:i4>
      </vt:variant>
      <vt:variant>
        <vt:i4>5</vt:i4>
      </vt:variant>
      <vt:variant>
        <vt:lpwstr/>
      </vt:variant>
      <vt:variant>
        <vt:lpwstr>_Toc21316</vt:lpwstr>
      </vt:variant>
      <vt:variant>
        <vt:i4>1376314</vt:i4>
      </vt:variant>
      <vt:variant>
        <vt:i4>98</vt:i4>
      </vt:variant>
      <vt:variant>
        <vt:i4>0</vt:i4>
      </vt:variant>
      <vt:variant>
        <vt:i4>5</vt:i4>
      </vt:variant>
      <vt:variant>
        <vt:lpwstr/>
      </vt:variant>
      <vt:variant>
        <vt:lpwstr>_Toc23816</vt:lpwstr>
      </vt:variant>
      <vt:variant>
        <vt:i4>1703985</vt:i4>
      </vt:variant>
      <vt:variant>
        <vt:i4>92</vt:i4>
      </vt:variant>
      <vt:variant>
        <vt:i4>0</vt:i4>
      </vt:variant>
      <vt:variant>
        <vt:i4>5</vt:i4>
      </vt:variant>
      <vt:variant>
        <vt:lpwstr/>
      </vt:variant>
      <vt:variant>
        <vt:lpwstr>_Toc24393</vt:lpwstr>
      </vt:variant>
      <vt:variant>
        <vt:i4>1507390</vt:i4>
      </vt:variant>
      <vt:variant>
        <vt:i4>86</vt:i4>
      </vt:variant>
      <vt:variant>
        <vt:i4>0</vt:i4>
      </vt:variant>
      <vt:variant>
        <vt:i4>5</vt:i4>
      </vt:variant>
      <vt:variant>
        <vt:lpwstr/>
      </vt:variant>
      <vt:variant>
        <vt:lpwstr>_Toc7292</vt:lpwstr>
      </vt:variant>
      <vt:variant>
        <vt:i4>1245235</vt:i4>
      </vt:variant>
      <vt:variant>
        <vt:i4>80</vt:i4>
      </vt:variant>
      <vt:variant>
        <vt:i4>0</vt:i4>
      </vt:variant>
      <vt:variant>
        <vt:i4>5</vt:i4>
      </vt:variant>
      <vt:variant>
        <vt:lpwstr/>
      </vt:variant>
      <vt:variant>
        <vt:lpwstr>_Toc16220</vt:lpwstr>
      </vt:variant>
      <vt:variant>
        <vt:i4>1966132</vt:i4>
      </vt:variant>
      <vt:variant>
        <vt:i4>74</vt:i4>
      </vt:variant>
      <vt:variant>
        <vt:i4>0</vt:i4>
      </vt:variant>
      <vt:variant>
        <vt:i4>5</vt:i4>
      </vt:variant>
      <vt:variant>
        <vt:lpwstr/>
      </vt:variant>
      <vt:variant>
        <vt:lpwstr>_Toc31782</vt:lpwstr>
      </vt:variant>
      <vt:variant>
        <vt:i4>1245235</vt:i4>
      </vt:variant>
      <vt:variant>
        <vt:i4>68</vt:i4>
      </vt:variant>
      <vt:variant>
        <vt:i4>0</vt:i4>
      </vt:variant>
      <vt:variant>
        <vt:i4>5</vt:i4>
      </vt:variant>
      <vt:variant>
        <vt:lpwstr/>
      </vt:variant>
      <vt:variant>
        <vt:lpwstr>_Toc13270</vt:lpwstr>
      </vt:variant>
      <vt:variant>
        <vt:i4>1048633</vt:i4>
      </vt:variant>
      <vt:variant>
        <vt:i4>62</vt:i4>
      </vt:variant>
      <vt:variant>
        <vt:i4>0</vt:i4>
      </vt:variant>
      <vt:variant>
        <vt:i4>5</vt:i4>
      </vt:variant>
      <vt:variant>
        <vt:lpwstr/>
      </vt:variant>
      <vt:variant>
        <vt:lpwstr>_Toc1384</vt:lpwstr>
      </vt:variant>
      <vt:variant>
        <vt:i4>1048632</vt:i4>
      </vt:variant>
      <vt:variant>
        <vt:i4>56</vt:i4>
      </vt:variant>
      <vt:variant>
        <vt:i4>0</vt:i4>
      </vt:variant>
      <vt:variant>
        <vt:i4>5</vt:i4>
      </vt:variant>
      <vt:variant>
        <vt:lpwstr/>
      </vt:variant>
      <vt:variant>
        <vt:lpwstr>_Toc10976</vt:lpwstr>
      </vt:variant>
      <vt:variant>
        <vt:i4>2097157</vt:i4>
      </vt:variant>
      <vt:variant>
        <vt:i4>50</vt:i4>
      </vt:variant>
      <vt:variant>
        <vt:i4>0</vt:i4>
      </vt:variant>
      <vt:variant>
        <vt:i4>5</vt:i4>
      </vt:variant>
      <vt:variant>
        <vt:lpwstr/>
      </vt:variant>
      <vt:variant>
        <vt:lpwstr>_Toc571</vt:lpwstr>
      </vt:variant>
      <vt:variant>
        <vt:i4>1441845</vt:i4>
      </vt:variant>
      <vt:variant>
        <vt:i4>44</vt:i4>
      </vt:variant>
      <vt:variant>
        <vt:i4>0</vt:i4>
      </vt:variant>
      <vt:variant>
        <vt:i4>5</vt:i4>
      </vt:variant>
      <vt:variant>
        <vt:lpwstr/>
      </vt:variant>
      <vt:variant>
        <vt:lpwstr>_Toc1544</vt:lpwstr>
      </vt:variant>
      <vt:variant>
        <vt:i4>1179698</vt:i4>
      </vt:variant>
      <vt:variant>
        <vt:i4>38</vt:i4>
      </vt:variant>
      <vt:variant>
        <vt:i4>0</vt:i4>
      </vt:variant>
      <vt:variant>
        <vt:i4>5</vt:i4>
      </vt:variant>
      <vt:variant>
        <vt:lpwstr/>
      </vt:variant>
      <vt:variant>
        <vt:lpwstr>_Toc10359</vt:lpwstr>
      </vt:variant>
      <vt:variant>
        <vt:i4>1376304</vt:i4>
      </vt:variant>
      <vt:variant>
        <vt:i4>32</vt:i4>
      </vt:variant>
      <vt:variant>
        <vt:i4>0</vt:i4>
      </vt:variant>
      <vt:variant>
        <vt:i4>5</vt:i4>
      </vt:variant>
      <vt:variant>
        <vt:lpwstr/>
      </vt:variant>
      <vt:variant>
        <vt:lpwstr>_Toc8280</vt:lpwstr>
      </vt:variant>
      <vt:variant>
        <vt:i4>1310769</vt:i4>
      </vt:variant>
      <vt:variant>
        <vt:i4>26</vt:i4>
      </vt:variant>
      <vt:variant>
        <vt:i4>0</vt:i4>
      </vt:variant>
      <vt:variant>
        <vt:i4>5</vt:i4>
      </vt:variant>
      <vt:variant>
        <vt:lpwstr/>
      </vt:variant>
      <vt:variant>
        <vt:lpwstr>_Toc4350</vt:lpwstr>
      </vt:variant>
      <vt:variant>
        <vt:i4>1245243</vt:i4>
      </vt:variant>
      <vt:variant>
        <vt:i4>20</vt:i4>
      </vt:variant>
      <vt:variant>
        <vt:i4>0</vt:i4>
      </vt:variant>
      <vt:variant>
        <vt:i4>5</vt:i4>
      </vt:variant>
      <vt:variant>
        <vt:lpwstr/>
      </vt:variant>
      <vt:variant>
        <vt:lpwstr>_Toc3185</vt:lpwstr>
      </vt:variant>
      <vt:variant>
        <vt:i4>1507381</vt:i4>
      </vt:variant>
      <vt:variant>
        <vt:i4>14</vt:i4>
      </vt:variant>
      <vt:variant>
        <vt:i4>0</vt:i4>
      </vt:variant>
      <vt:variant>
        <vt:i4>5</vt:i4>
      </vt:variant>
      <vt:variant>
        <vt:lpwstr/>
      </vt:variant>
      <vt:variant>
        <vt:lpwstr>_Toc18480</vt:lpwstr>
      </vt:variant>
      <vt:variant>
        <vt:i4>1441843</vt:i4>
      </vt:variant>
      <vt:variant>
        <vt:i4>8</vt:i4>
      </vt:variant>
      <vt:variant>
        <vt:i4>0</vt:i4>
      </vt:variant>
      <vt:variant>
        <vt:i4>5</vt:i4>
      </vt:variant>
      <vt:variant>
        <vt:lpwstr/>
      </vt:variant>
      <vt:variant>
        <vt:lpwstr>_Toc15248</vt:lpwstr>
      </vt:variant>
      <vt:variant>
        <vt:i4>1638456</vt:i4>
      </vt:variant>
      <vt:variant>
        <vt:i4>2</vt:i4>
      </vt:variant>
      <vt:variant>
        <vt:i4>0</vt:i4>
      </vt:variant>
      <vt:variant>
        <vt:i4>5</vt:i4>
      </vt:variant>
      <vt:variant>
        <vt:lpwstr/>
      </vt:variant>
      <vt:variant>
        <vt:lpwstr>_Toc1896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单一来源采购谈判文件</dc:title>
  <dc:creator>jx.cwc.zzl</dc:creator>
  <cp:lastModifiedBy>Wu Yu</cp:lastModifiedBy>
  <cp:revision>2</cp:revision>
  <dcterms:created xsi:type="dcterms:W3CDTF">2026-04-14T10:41:00Z</dcterms:created>
  <dcterms:modified xsi:type="dcterms:W3CDTF">2026-04-14T10:41:00Z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5AEB6FCC38684046B9BEB4DA8A06A6F3</vt:lpwstr>
  </property>
</Properties>
</file>