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2192" w:rsidRDefault="00D82192">
      <w:pPr>
        <w:spacing w:after="120" w:line="360" w:lineRule="auto"/>
        <w:jc w:val="left"/>
      </w:pPr>
      <w:r>
        <w:t xml:space="preserve">                         </w:t>
      </w:r>
    </w:p>
    <w:p w:rsidR="00D82192" w:rsidRDefault="00D82192">
      <w:pPr>
        <w:spacing w:after="120" w:line="360" w:lineRule="auto"/>
        <w:jc w:val="left"/>
        <w:rPr>
          <w:bCs/>
          <w:sz w:val="28"/>
          <w:szCs w:val="28"/>
        </w:rPr>
      </w:pPr>
    </w:p>
    <w:p w:rsidR="00D82192" w:rsidRDefault="00D82192">
      <w:pPr>
        <w:spacing w:after="120" w:line="360" w:lineRule="auto"/>
        <w:jc w:val="left"/>
        <w:rPr>
          <w:bCs/>
          <w:sz w:val="28"/>
          <w:szCs w:val="28"/>
        </w:rPr>
      </w:pPr>
    </w:p>
    <w:p w:rsidR="00D82192" w:rsidRDefault="00D82192">
      <w:pPr>
        <w:snapToGrid w:val="0"/>
        <w:spacing w:line="360" w:lineRule="auto"/>
        <w:jc w:val="center"/>
        <w:rPr>
          <w:b/>
          <w:sz w:val="48"/>
          <w:szCs w:val="48"/>
          <w:shd w:val="pct10" w:color="auto" w:fill="FFFFFF"/>
        </w:rPr>
      </w:pPr>
      <w:r>
        <w:rPr>
          <w:b/>
          <w:sz w:val="48"/>
          <w:szCs w:val="48"/>
          <w:u w:val="single"/>
          <w:shd w:val="pct10" w:color="auto" w:fill="FFFFFF"/>
        </w:rPr>
        <w:t xml:space="preserve">   </w:t>
      </w:r>
      <w:r w:rsidR="00441612">
        <w:rPr>
          <w:rFonts w:hint="eastAsia"/>
          <w:b/>
          <w:sz w:val="48"/>
          <w:szCs w:val="48"/>
          <w:u w:val="single"/>
          <w:shd w:val="pct10" w:color="auto" w:fill="FFFFFF"/>
        </w:rPr>
        <w:t>XXX</w:t>
      </w:r>
      <w:r>
        <w:rPr>
          <w:rFonts w:hint="eastAsia"/>
          <w:b/>
          <w:sz w:val="48"/>
          <w:szCs w:val="48"/>
          <w:u w:val="single"/>
          <w:shd w:val="pct10" w:color="auto" w:fill="FFFFFF"/>
        </w:rPr>
        <w:t>营业部采购</w:t>
      </w:r>
      <w:r w:rsidR="00880D13">
        <w:rPr>
          <w:rFonts w:hint="eastAsia"/>
          <w:b/>
          <w:sz w:val="48"/>
          <w:szCs w:val="48"/>
          <w:u w:val="single"/>
          <w:shd w:val="pct10" w:color="auto" w:fill="FFFFFF"/>
        </w:rPr>
        <w:t>ABC</w:t>
      </w:r>
      <w:r w:rsidR="00880D13">
        <w:rPr>
          <w:rFonts w:hint="eastAsia"/>
          <w:b/>
          <w:sz w:val="48"/>
          <w:szCs w:val="48"/>
          <w:u w:val="single"/>
          <w:shd w:val="pct10" w:color="auto" w:fill="FFFFFF"/>
        </w:rPr>
        <w:t>软件</w:t>
      </w:r>
      <w:r>
        <w:rPr>
          <w:rFonts w:hint="eastAsia"/>
          <w:b/>
          <w:sz w:val="48"/>
          <w:szCs w:val="48"/>
          <w:u w:val="single"/>
          <w:shd w:val="pct10" w:color="auto" w:fill="FFFFFF"/>
        </w:rPr>
        <w:t xml:space="preserve">   </w:t>
      </w:r>
    </w:p>
    <w:p w:rsidR="00D82192" w:rsidRDefault="00D82192">
      <w:pPr>
        <w:spacing w:after="156" w:line="360" w:lineRule="auto"/>
        <w:jc w:val="center"/>
        <w:rPr>
          <w:b/>
          <w:bCs/>
          <w:spacing w:val="26"/>
          <w:sz w:val="84"/>
          <w:szCs w:val="84"/>
        </w:rPr>
      </w:pPr>
    </w:p>
    <w:p w:rsidR="00D82192" w:rsidRDefault="00D82192">
      <w:pPr>
        <w:spacing w:after="156" w:line="360" w:lineRule="auto"/>
        <w:jc w:val="center"/>
        <w:rPr>
          <w:b/>
          <w:bCs/>
          <w:spacing w:val="26"/>
          <w:sz w:val="84"/>
          <w:szCs w:val="84"/>
        </w:rPr>
      </w:pPr>
      <w:r>
        <w:rPr>
          <w:b/>
          <w:bCs/>
          <w:spacing w:val="26"/>
          <w:sz w:val="84"/>
          <w:szCs w:val="84"/>
        </w:rPr>
        <w:t>单一来源采购文件</w:t>
      </w:r>
      <w:bookmarkStart w:id="0" w:name="_GoBack"/>
      <w:bookmarkEnd w:id="0"/>
    </w:p>
    <w:p w:rsidR="00D82192" w:rsidRDefault="00D82192">
      <w:pPr>
        <w:spacing w:after="156" w:line="360" w:lineRule="auto"/>
        <w:jc w:val="center"/>
        <w:rPr>
          <w:b/>
          <w:bCs/>
          <w:spacing w:val="26"/>
          <w:sz w:val="84"/>
          <w:szCs w:val="84"/>
        </w:rPr>
      </w:pPr>
      <w:r>
        <w:rPr>
          <w:rFonts w:hint="eastAsia"/>
          <w:b/>
          <w:bCs/>
          <w:sz w:val="30"/>
          <w:szCs w:val="30"/>
        </w:rPr>
        <w:t>（</w:t>
      </w:r>
      <w:r>
        <w:rPr>
          <w:b/>
          <w:bCs/>
          <w:sz w:val="30"/>
          <w:szCs w:val="30"/>
        </w:rPr>
        <w:t>采购编号：</w:t>
      </w:r>
      <w:r>
        <w:rPr>
          <w:sz w:val="28"/>
          <w:szCs w:val="28"/>
          <w:u w:val="single"/>
          <w:shd w:val="pct10" w:color="auto" w:fill="FFFFFF"/>
        </w:rPr>
        <w:t xml:space="preserve"> </w:t>
      </w:r>
      <w:r w:rsidR="00880D13">
        <w:rPr>
          <w:sz w:val="28"/>
          <w:szCs w:val="28"/>
          <w:u w:val="single"/>
          <w:shd w:val="pct10" w:color="auto" w:fill="FFFFFF"/>
        </w:rPr>
        <w:t>88888</w:t>
      </w:r>
      <w:r>
        <w:rPr>
          <w:rFonts w:hint="eastAsia"/>
          <w:sz w:val="28"/>
          <w:szCs w:val="28"/>
          <w:u w:val="single"/>
          <w:shd w:val="pct10" w:color="auto" w:fill="FFFFFF"/>
        </w:rPr>
        <w:t>-24</w:t>
      </w:r>
      <w:r w:rsidR="00880D13">
        <w:rPr>
          <w:sz w:val="28"/>
          <w:szCs w:val="28"/>
          <w:u w:val="single"/>
          <w:shd w:val="pct10" w:color="auto" w:fill="FFFFFF"/>
        </w:rPr>
        <w:t>12</w:t>
      </w:r>
      <w:r>
        <w:rPr>
          <w:rFonts w:hint="eastAsia"/>
          <w:sz w:val="28"/>
          <w:szCs w:val="28"/>
          <w:u w:val="single"/>
          <w:shd w:val="pct10" w:color="auto" w:fill="FFFFFF"/>
        </w:rPr>
        <w:t>0719</w:t>
      </w:r>
      <w:r>
        <w:rPr>
          <w:sz w:val="28"/>
          <w:szCs w:val="28"/>
          <w:u w:val="single"/>
          <w:shd w:val="pct10" w:color="auto" w:fill="FFFFFF"/>
        </w:rPr>
        <w:t xml:space="preserve">  </w:t>
      </w:r>
      <w:r>
        <w:rPr>
          <w:rFonts w:hint="eastAsia"/>
          <w:sz w:val="28"/>
          <w:szCs w:val="28"/>
        </w:rPr>
        <w:t>）</w:t>
      </w:r>
    </w:p>
    <w:p w:rsidR="00D82192" w:rsidRDefault="00D82192">
      <w:pPr>
        <w:spacing w:after="156" w:line="360" w:lineRule="auto"/>
        <w:rPr>
          <w:b/>
          <w:bCs/>
          <w:sz w:val="29"/>
          <w:szCs w:val="29"/>
        </w:rPr>
      </w:pPr>
    </w:p>
    <w:p w:rsidR="00D82192" w:rsidRDefault="00D82192">
      <w:pPr>
        <w:spacing w:after="156" w:line="360" w:lineRule="auto"/>
        <w:rPr>
          <w:b/>
          <w:bCs/>
          <w:sz w:val="29"/>
          <w:szCs w:val="29"/>
        </w:rPr>
      </w:pPr>
    </w:p>
    <w:p w:rsidR="00D82192" w:rsidRDefault="00D82192">
      <w:pPr>
        <w:spacing w:after="156" w:line="360" w:lineRule="auto"/>
        <w:rPr>
          <w:b/>
          <w:bCs/>
          <w:sz w:val="29"/>
          <w:szCs w:val="29"/>
        </w:rPr>
      </w:pPr>
    </w:p>
    <w:p w:rsidR="00D82192" w:rsidRDefault="00D82192">
      <w:pPr>
        <w:spacing w:after="156" w:line="360" w:lineRule="auto"/>
        <w:rPr>
          <w:b/>
          <w:bCs/>
          <w:sz w:val="29"/>
          <w:szCs w:val="29"/>
        </w:rPr>
      </w:pPr>
    </w:p>
    <w:p w:rsidR="00D82192" w:rsidRDefault="00D82192">
      <w:pPr>
        <w:spacing w:after="156" w:line="360" w:lineRule="auto"/>
        <w:rPr>
          <w:b/>
          <w:bCs/>
          <w:sz w:val="29"/>
          <w:szCs w:val="29"/>
        </w:rPr>
      </w:pPr>
    </w:p>
    <w:p w:rsidR="00D82192" w:rsidRDefault="00D82192">
      <w:pPr>
        <w:spacing w:after="156" w:line="360" w:lineRule="auto"/>
        <w:jc w:val="center"/>
        <w:rPr>
          <w:b/>
          <w:bCs/>
          <w:sz w:val="32"/>
          <w:szCs w:val="32"/>
        </w:rPr>
      </w:pPr>
    </w:p>
    <w:tbl>
      <w:tblPr>
        <w:tblW w:w="0" w:type="auto"/>
        <w:jc w:val="center"/>
        <w:tblLook w:val="0000" w:firstRow="0" w:lastRow="0" w:firstColumn="0" w:lastColumn="0" w:noHBand="0" w:noVBand="0"/>
      </w:tblPr>
      <w:tblGrid>
        <w:gridCol w:w="2835"/>
        <w:gridCol w:w="4501"/>
      </w:tblGrid>
      <w:tr w:rsidR="00D82192">
        <w:trPr>
          <w:trHeight w:hRule="exact" w:val="737"/>
          <w:jc w:val="center"/>
        </w:trPr>
        <w:tc>
          <w:tcPr>
            <w:tcW w:w="2835" w:type="dxa"/>
            <w:vAlign w:val="center"/>
          </w:tcPr>
          <w:p w:rsidR="00D82192" w:rsidRDefault="00D82192">
            <w:pPr>
              <w:jc w:val="distribute"/>
              <w:rPr>
                <w:b/>
                <w:bCs/>
                <w:sz w:val="32"/>
                <w:szCs w:val="32"/>
              </w:rPr>
            </w:pPr>
            <w:r>
              <w:rPr>
                <w:b/>
                <w:bCs/>
                <w:sz w:val="32"/>
                <w:szCs w:val="32"/>
              </w:rPr>
              <w:t>采</w:t>
            </w:r>
            <w:r>
              <w:rPr>
                <w:b/>
                <w:bCs/>
                <w:sz w:val="32"/>
                <w:szCs w:val="32"/>
              </w:rPr>
              <w:t xml:space="preserve">  </w:t>
            </w:r>
            <w:r>
              <w:rPr>
                <w:b/>
                <w:bCs/>
                <w:sz w:val="32"/>
                <w:szCs w:val="32"/>
              </w:rPr>
              <w:t>购</w:t>
            </w:r>
            <w:r>
              <w:rPr>
                <w:b/>
                <w:bCs/>
                <w:sz w:val="32"/>
                <w:szCs w:val="32"/>
              </w:rPr>
              <w:t xml:space="preserve">  </w:t>
            </w:r>
            <w:r>
              <w:rPr>
                <w:b/>
                <w:bCs/>
                <w:sz w:val="32"/>
                <w:szCs w:val="32"/>
              </w:rPr>
              <w:t>人：</w:t>
            </w:r>
          </w:p>
        </w:tc>
        <w:tc>
          <w:tcPr>
            <w:tcW w:w="4501" w:type="dxa"/>
            <w:vAlign w:val="center"/>
          </w:tcPr>
          <w:p w:rsidR="00D82192" w:rsidRDefault="00441612">
            <w:pPr>
              <w:rPr>
                <w:b/>
                <w:bCs/>
                <w:sz w:val="32"/>
                <w:szCs w:val="32"/>
              </w:rPr>
            </w:pPr>
            <w:r>
              <w:rPr>
                <w:rFonts w:hint="eastAsia"/>
                <w:b/>
                <w:bCs/>
                <w:sz w:val="32"/>
                <w:szCs w:val="32"/>
              </w:rPr>
              <w:t>XXXX</w:t>
            </w:r>
            <w:r w:rsidR="00D82192">
              <w:rPr>
                <w:rFonts w:hint="eastAsia"/>
                <w:b/>
                <w:bCs/>
                <w:sz w:val="32"/>
                <w:szCs w:val="32"/>
              </w:rPr>
              <w:t>营业部</w:t>
            </w:r>
          </w:p>
        </w:tc>
      </w:tr>
    </w:tbl>
    <w:p w:rsidR="00D82192" w:rsidRDefault="00D82192">
      <w:pPr>
        <w:widowControl/>
        <w:tabs>
          <w:tab w:val="left" w:pos="420"/>
          <w:tab w:val="left" w:pos="1155"/>
        </w:tabs>
        <w:autoSpaceDE w:val="0"/>
        <w:autoSpaceDN w:val="0"/>
        <w:spacing w:beforeLines="50" w:before="120" w:afterLines="50" w:after="120"/>
        <w:jc w:val="center"/>
        <w:textAlignment w:val="bottom"/>
        <w:rPr>
          <w:rFonts w:ascii="宋体" w:hAnsi="宋体"/>
          <w:color w:val="FFFFFF"/>
          <w:sz w:val="28"/>
          <w:szCs w:val="22"/>
        </w:rPr>
      </w:pPr>
      <w:r>
        <w:rPr>
          <w:rFonts w:ascii="宋体" w:hAnsi="宋体"/>
          <w:b/>
          <w:bCs/>
          <w:color w:val="FFFFFF"/>
          <w:sz w:val="32"/>
          <w:szCs w:val="32"/>
        </w:rPr>
        <w:t>招标机构签章位置</w:t>
      </w:r>
    </w:p>
    <w:p w:rsidR="00D82192" w:rsidRDefault="00D82192">
      <w:pPr>
        <w:spacing w:after="156" w:line="360" w:lineRule="auto"/>
        <w:jc w:val="center"/>
        <w:rPr>
          <w:sz w:val="28"/>
          <w:szCs w:val="22"/>
        </w:rPr>
      </w:pPr>
      <w:r>
        <w:rPr>
          <w:sz w:val="28"/>
          <w:szCs w:val="22"/>
        </w:rPr>
        <w:t>二〇</w:t>
      </w:r>
      <w:r>
        <w:rPr>
          <w:rFonts w:hint="eastAsia"/>
          <w:sz w:val="28"/>
          <w:szCs w:val="22"/>
        </w:rPr>
        <w:t>二</w:t>
      </w:r>
      <w:r>
        <w:rPr>
          <w:rFonts w:hint="eastAsia"/>
          <w:sz w:val="28"/>
          <w:szCs w:val="22"/>
          <w:shd w:val="pct10" w:color="auto" w:fill="FFFFFF"/>
        </w:rPr>
        <w:t>四</w:t>
      </w:r>
      <w:r>
        <w:rPr>
          <w:sz w:val="28"/>
          <w:szCs w:val="22"/>
        </w:rPr>
        <w:t>年</w:t>
      </w:r>
      <w:r>
        <w:rPr>
          <w:rFonts w:hint="eastAsia"/>
          <w:sz w:val="28"/>
          <w:szCs w:val="22"/>
          <w:shd w:val="pct10" w:color="auto" w:fill="FFFFFF"/>
        </w:rPr>
        <w:t>十二</w:t>
      </w:r>
      <w:r>
        <w:rPr>
          <w:sz w:val="28"/>
          <w:szCs w:val="22"/>
        </w:rPr>
        <w:t>月</w:t>
      </w:r>
    </w:p>
    <w:p w:rsidR="00D82192" w:rsidRDefault="00D82192">
      <w:pPr>
        <w:spacing w:after="156" w:line="360" w:lineRule="auto"/>
        <w:jc w:val="center"/>
        <w:rPr>
          <w:rFonts w:ascii="黑体" w:eastAsia="黑体" w:hAnsi="黑体"/>
          <w:b/>
          <w:sz w:val="32"/>
          <w:szCs w:val="32"/>
        </w:rPr>
      </w:pPr>
      <w:r>
        <w:rPr>
          <w:rFonts w:ascii="黑体" w:eastAsia="黑体" w:hAnsi="黑体"/>
          <w:b/>
          <w:sz w:val="32"/>
          <w:szCs w:val="32"/>
        </w:rPr>
        <w:br w:type="page"/>
      </w:r>
      <w:r>
        <w:rPr>
          <w:rFonts w:ascii="黑体" w:eastAsia="黑体" w:hAnsi="黑体" w:hint="eastAsia"/>
          <w:b/>
          <w:sz w:val="32"/>
          <w:szCs w:val="32"/>
        </w:rPr>
        <w:lastRenderedPageBreak/>
        <w:t>目  录</w:t>
      </w:r>
    </w:p>
    <w:p w:rsidR="00D82192" w:rsidRDefault="00D82192">
      <w:pPr>
        <w:pStyle w:val="11"/>
        <w:tabs>
          <w:tab w:val="right" w:leader="dot" w:pos="9060"/>
        </w:tabs>
        <w:spacing w:before="0" w:after="0" w:line="360" w:lineRule="auto"/>
        <w:rPr>
          <w:rFonts w:ascii="宋体" w:hAnsi="宋体" w:cs="Times New Roman"/>
          <w:b w:val="0"/>
          <w:bCs w:val="0"/>
          <w:caps w:val="0"/>
          <w:noProof/>
          <w:sz w:val="21"/>
          <w:szCs w:val="21"/>
        </w:rPr>
      </w:pPr>
      <w:r>
        <w:rPr>
          <w:rFonts w:ascii="宋体" w:hAnsi="宋体"/>
          <w:b w:val="0"/>
          <w:sz w:val="21"/>
          <w:szCs w:val="21"/>
        </w:rPr>
        <w:fldChar w:fldCharType="begin"/>
      </w:r>
      <w:r>
        <w:rPr>
          <w:rFonts w:ascii="宋体" w:hAnsi="宋体"/>
          <w:b w:val="0"/>
          <w:sz w:val="21"/>
          <w:szCs w:val="21"/>
        </w:rPr>
        <w:instrText xml:space="preserve"> TOC \o "1-2" \h \z \u </w:instrText>
      </w:r>
      <w:r>
        <w:rPr>
          <w:rFonts w:ascii="宋体" w:hAnsi="宋体"/>
          <w:b w:val="0"/>
          <w:sz w:val="21"/>
          <w:szCs w:val="21"/>
        </w:rPr>
        <w:fldChar w:fldCharType="separate"/>
      </w:r>
      <w:hyperlink w:anchor="_Toc61013430" w:history="1">
        <w:r>
          <w:rPr>
            <w:rStyle w:val="afe"/>
            <w:rFonts w:ascii="宋体" w:hAnsi="宋体"/>
            <w:b w:val="0"/>
            <w:noProof/>
            <w:color w:val="auto"/>
            <w:sz w:val="21"/>
            <w:szCs w:val="21"/>
          </w:rPr>
          <w:t>第一章  单一来源采购邀请书</w:t>
        </w:r>
        <w:r>
          <w:rPr>
            <w:rFonts w:ascii="宋体" w:hAnsi="宋体"/>
            <w:b w:val="0"/>
            <w:noProof/>
            <w:sz w:val="21"/>
            <w:szCs w:val="21"/>
          </w:rPr>
          <w:tab/>
        </w:r>
        <w:r>
          <w:rPr>
            <w:rFonts w:ascii="宋体" w:hAnsi="宋体"/>
            <w:b w:val="0"/>
            <w:noProof/>
            <w:sz w:val="21"/>
            <w:szCs w:val="21"/>
          </w:rPr>
          <w:fldChar w:fldCharType="begin"/>
        </w:r>
        <w:r>
          <w:rPr>
            <w:rFonts w:ascii="宋体" w:hAnsi="宋体"/>
            <w:b w:val="0"/>
            <w:noProof/>
            <w:sz w:val="21"/>
            <w:szCs w:val="21"/>
          </w:rPr>
          <w:instrText xml:space="preserve"> PAGEREF _Toc61013430 \h </w:instrText>
        </w:r>
        <w:r>
          <w:rPr>
            <w:rFonts w:ascii="宋体" w:hAnsi="宋体"/>
            <w:b w:val="0"/>
            <w:noProof/>
            <w:sz w:val="21"/>
            <w:szCs w:val="21"/>
          </w:rPr>
        </w:r>
        <w:r>
          <w:rPr>
            <w:rFonts w:ascii="宋体" w:hAnsi="宋体"/>
            <w:b w:val="0"/>
            <w:noProof/>
            <w:sz w:val="21"/>
            <w:szCs w:val="21"/>
          </w:rPr>
          <w:fldChar w:fldCharType="separate"/>
        </w:r>
        <w:r w:rsidR="006D66E8">
          <w:rPr>
            <w:rFonts w:ascii="宋体" w:hAnsi="宋体"/>
            <w:b w:val="0"/>
            <w:noProof/>
            <w:sz w:val="21"/>
            <w:szCs w:val="21"/>
          </w:rPr>
          <w:t>2</w:t>
        </w:r>
        <w:r>
          <w:rPr>
            <w:rFonts w:ascii="宋体" w:hAnsi="宋体"/>
            <w:b w:val="0"/>
            <w:noProof/>
            <w:sz w:val="21"/>
            <w:szCs w:val="21"/>
          </w:rPr>
          <w:fldChar w:fldCharType="end"/>
        </w:r>
      </w:hyperlink>
    </w:p>
    <w:p w:rsidR="00D82192" w:rsidRDefault="00880D13">
      <w:pPr>
        <w:pStyle w:val="11"/>
        <w:tabs>
          <w:tab w:val="right" w:leader="dot" w:pos="9060"/>
        </w:tabs>
        <w:spacing w:before="0" w:after="0" w:line="360" w:lineRule="auto"/>
        <w:rPr>
          <w:rFonts w:ascii="宋体" w:hAnsi="宋体" w:cs="Times New Roman"/>
          <w:b w:val="0"/>
          <w:bCs w:val="0"/>
          <w:caps w:val="0"/>
          <w:noProof/>
          <w:sz w:val="21"/>
          <w:szCs w:val="21"/>
        </w:rPr>
      </w:pPr>
      <w:hyperlink w:anchor="_Toc61013431" w:history="1">
        <w:r w:rsidR="00D82192">
          <w:rPr>
            <w:rStyle w:val="afe"/>
            <w:rFonts w:ascii="宋体" w:hAnsi="宋体"/>
            <w:b w:val="0"/>
            <w:noProof/>
            <w:color w:val="auto"/>
            <w:sz w:val="21"/>
            <w:szCs w:val="21"/>
          </w:rPr>
          <w:t>第二章  供应商须知及前附表</w:t>
        </w:r>
        <w:r w:rsidR="00D82192">
          <w:rPr>
            <w:rFonts w:ascii="宋体" w:hAnsi="宋体"/>
            <w:b w:val="0"/>
            <w:noProof/>
            <w:sz w:val="21"/>
            <w:szCs w:val="21"/>
          </w:rPr>
          <w:tab/>
        </w:r>
        <w:r w:rsidR="00D82192">
          <w:rPr>
            <w:rFonts w:ascii="宋体" w:hAnsi="宋体"/>
            <w:b w:val="0"/>
            <w:noProof/>
            <w:sz w:val="21"/>
            <w:szCs w:val="21"/>
          </w:rPr>
          <w:fldChar w:fldCharType="begin"/>
        </w:r>
        <w:r w:rsidR="00D82192">
          <w:rPr>
            <w:rFonts w:ascii="宋体" w:hAnsi="宋体"/>
            <w:b w:val="0"/>
            <w:noProof/>
            <w:sz w:val="21"/>
            <w:szCs w:val="21"/>
          </w:rPr>
          <w:instrText xml:space="preserve"> PAGEREF _Toc61013431 \h </w:instrText>
        </w:r>
        <w:r w:rsidR="00D82192">
          <w:rPr>
            <w:rFonts w:ascii="宋体" w:hAnsi="宋体"/>
            <w:b w:val="0"/>
            <w:noProof/>
            <w:sz w:val="21"/>
            <w:szCs w:val="21"/>
          </w:rPr>
        </w:r>
        <w:r w:rsidR="00D82192">
          <w:rPr>
            <w:rFonts w:ascii="宋体" w:hAnsi="宋体"/>
            <w:b w:val="0"/>
            <w:noProof/>
            <w:sz w:val="21"/>
            <w:szCs w:val="21"/>
          </w:rPr>
          <w:fldChar w:fldCharType="separate"/>
        </w:r>
        <w:r w:rsidR="006D66E8">
          <w:rPr>
            <w:rFonts w:ascii="宋体" w:hAnsi="宋体"/>
            <w:b w:val="0"/>
            <w:noProof/>
            <w:sz w:val="21"/>
            <w:szCs w:val="21"/>
          </w:rPr>
          <w:t>5</w:t>
        </w:r>
        <w:r w:rsidR="00D82192">
          <w:rPr>
            <w:rFonts w:ascii="宋体" w:hAnsi="宋体"/>
            <w:b w:val="0"/>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2" w:history="1">
        <w:r w:rsidR="00D82192">
          <w:rPr>
            <w:rStyle w:val="afe"/>
            <w:rFonts w:ascii="宋体" w:hAnsi="宋体"/>
            <w:noProof/>
            <w:color w:val="auto"/>
            <w:sz w:val="21"/>
            <w:szCs w:val="21"/>
          </w:rPr>
          <w:t>供应商须知前附表</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_Toc61013432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6</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3" w:history="1">
        <w:r w:rsidR="00D82192">
          <w:rPr>
            <w:rStyle w:val="afe"/>
            <w:rFonts w:ascii="宋体" w:hAnsi="宋体"/>
            <w:noProof/>
            <w:color w:val="auto"/>
            <w:sz w:val="21"/>
            <w:szCs w:val="21"/>
          </w:rPr>
          <w:t>供应商须知</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_Toc61013433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7</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4" w:history="1">
        <w:r w:rsidR="00D82192">
          <w:rPr>
            <w:rStyle w:val="afe"/>
            <w:rFonts w:ascii="宋体" w:hAnsi="宋体"/>
            <w:noProof/>
            <w:color w:val="auto"/>
            <w:sz w:val="21"/>
            <w:szCs w:val="21"/>
          </w:rPr>
          <w:t>1.总则</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_Toc61013434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7</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5" w:history="1">
        <w:r w:rsidR="00D82192">
          <w:rPr>
            <w:rStyle w:val="afe"/>
            <w:rFonts w:ascii="宋体" w:hAnsi="宋体"/>
            <w:noProof/>
            <w:color w:val="auto"/>
            <w:sz w:val="21"/>
            <w:szCs w:val="21"/>
          </w:rPr>
          <w:t>2.采购文件</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_Toc61013435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7</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6" w:history="1">
        <w:r w:rsidR="00D82192">
          <w:rPr>
            <w:rStyle w:val="afe"/>
            <w:rFonts w:ascii="宋体" w:hAnsi="宋体"/>
            <w:noProof/>
            <w:color w:val="auto"/>
            <w:sz w:val="21"/>
            <w:szCs w:val="21"/>
          </w:rPr>
          <w:t>3.响应文件</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_Toc61013436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8</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7" w:history="1">
        <w:r w:rsidR="00D82192">
          <w:rPr>
            <w:rStyle w:val="afe"/>
            <w:rFonts w:ascii="宋体" w:hAnsi="宋体"/>
            <w:noProof/>
            <w:color w:val="auto"/>
            <w:sz w:val="21"/>
            <w:szCs w:val="21"/>
          </w:rPr>
          <w:t>4.响应文件的递交</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_Toc61013437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10</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8" w:history="1">
        <w:r w:rsidR="00D82192">
          <w:rPr>
            <w:rStyle w:val="afe"/>
            <w:rFonts w:ascii="宋体" w:hAnsi="宋体"/>
            <w:noProof/>
            <w:color w:val="auto"/>
            <w:sz w:val="21"/>
            <w:szCs w:val="21"/>
          </w:rPr>
          <w:t>5.开启响应文件</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_Toc61013438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10</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39" w:history="1">
        <w:r w:rsidR="00D82192">
          <w:rPr>
            <w:rStyle w:val="afe"/>
            <w:rFonts w:ascii="宋体" w:hAnsi="宋体"/>
            <w:noProof/>
            <w:color w:val="auto"/>
            <w:sz w:val="21"/>
            <w:szCs w:val="21"/>
          </w:rPr>
          <w:t>6.谈判和评审</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_Toc61013439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10</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0" w:history="1">
        <w:r w:rsidR="00D82192">
          <w:rPr>
            <w:rStyle w:val="afe"/>
            <w:rFonts w:ascii="宋体" w:hAnsi="宋体"/>
            <w:noProof/>
            <w:color w:val="auto"/>
            <w:sz w:val="21"/>
            <w:szCs w:val="21"/>
          </w:rPr>
          <w:t>7.合同授予</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_Toc61013440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11</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1" w:history="1">
        <w:r w:rsidR="00D82192">
          <w:rPr>
            <w:rStyle w:val="afe"/>
            <w:rFonts w:ascii="宋体" w:hAnsi="宋体"/>
            <w:noProof/>
            <w:color w:val="auto"/>
            <w:sz w:val="21"/>
            <w:szCs w:val="21"/>
          </w:rPr>
          <w:t>8.异议</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_Toc61013441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12</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2" w:history="1">
        <w:r w:rsidR="00D82192">
          <w:rPr>
            <w:rStyle w:val="afe"/>
            <w:rFonts w:ascii="宋体" w:hAnsi="宋体"/>
            <w:noProof/>
            <w:color w:val="auto"/>
            <w:sz w:val="21"/>
            <w:szCs w:val="21"/>
          </w:rPr>
          <w:t>9.纪律要求</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_Toc61013442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12</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3" w:history="1">
        <w:r w:rsidR="00D82192">
          <w:rPr>
            <w:rStyle w:val="afe"/>
            <w:rFonts w:ascii="宋体" w:hAnsi="宋体"/>
            <w:noProof/>
            <w:color w:val="auto"/>
            <w:sz w:val="21"/>
            <w:szCs w:val="21"/>
          </w:rPr>
          <w:t>10.需要补充的其他内容</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_Toc61013443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13</w:t>
        </w:r>
        <w:r w:rsidR="00D82192">
          <w:rPr>
            <w:rFonts w:ascii="宋体" w:hAnsi="宋体"/>
            <w:noProof/>
            <w:sz w:val="21"/>
            <w:szCs w:val="21"/>
          </w:rPr>
          <w:fldChar w:fldCharType="end"/>
        </w:r>
      </w:hyperlink>
    </w:p>
    <w:p w:rsidR="00D82192" w:rsidRDefault="00880D13">
      <w:pPr>
        <w:pStyle w:val="11"/>
        <w:tabs>
          <w:tab w:val="right" w:leader="dot" w:pos="9060"/>
        </w:tabs>
        <w:spacing w:before="0" w:after="0" w:line="360" w:lineRule="auto"/>
        <w:rPr>
          <w:rFonts w:ascii="宋体" w:hAnsi="宋体" w:cs="Times New Roman"/>
          <w:b w:val="0"/>
          <w:bCs w:val="0"/>
          <w:caps w:val="0"/>
          <w:noProof/>
          <w:sz w:val="21"/>
          <w:szCs w:val="21"/>
        </w:rPr>
      </w:pPr>
      <w:hyperlink w:anchor="_Toc61013444" w:history="1">
        <w:r w:rsidR="00D82192">
          <w:rPr>
            <w:rStyle w:val="afe"/>
            <w:rFonts w:ascii="宋体" w:hAnsi="宋体"/>
            <w:b w:val="0"/>
            <w:noProof/>
            <w:color w:val="auto"/>
            <w:sz w:val="21"/>
            <w:szCs w:val="21"/>
          </w:rPr>
          <w:t>第三章 合同草案</w:t>
        </w:r>
        <w:r w:rsidR="00D82192">
          <w:rPr>
            <w:rFonts w:ascii="宋体" w:hAnsi="宋体"/>
            <w:b w:val="0"/>
            <w:noProof/>
            <w:sz w:val="21"/>
            <w:szCs w:val="21"/>
          </w:rPr>
          <w:tab/>
        </w:r>
        <w:r w:rsidR="00D82192">
          <w:rPr>
            <w:rFonts w:ascii="宋体" w:hAnsi="宋体"/>
            <w:b w:val="0"/>
            <w:noProof/>
            <w:sz w:val="21"/>
            <w:szCs w:val="21"/>
          </w:rPr>
          <w:fldChar w:fldCharType="begin"/>
        </w:r>
        <w:r w:rsidR="00D82192">
          <w:rPr>
            <w:rFonts w:ascii="宋体" w:hAnsi="宋体"/>
            <w:b w:val="0"/>
            <w:noProof/>
            <w:sz w:val="21"/>
            <w:szCs w:val="21"/>
          </w:rPr>
          <w:instrText xml:space="preserve"> PAGEREF _Toc61013444 \h </w:instrText>
        </w:r>
        <w:r w:rsidR="00D82192">
          <w:rPr>
            <w:rFonts w:ascii="宋体" w:hAnsi="宋体"/>
            <w:b w:val="0"/>
            <w:noProof/>
            <w:sz w:val="21"/>
            <w:szCs w:val="21"/>
          </w:rPr>
        </w:r>
        <w:r w:rsidR="00D82192">
          <w:rPr>
            <w:rFonts w:ascii="宋体" w:hAnsi="宋体"/>
            <w:b w:val="0"/>
            <w:noProof/>
            <w:sz w:val="21"/>
            <w:szCs w:val="21"/>
          </w:rPr>
          <w:fldChar w:fldCharType="separate"/>
        </w:r>
        <w:r w:rsidR="006D66E8">
          <w:rPr>
            <w:rFonts w:ascii="宋体" w:hAnsi="宋体"/>
            <w:b w:val="0"/>
            <w:noProof/>
            <w:sz w:val="21"/>
            <w:szCs w:val="21"/>
          </w:rPr>
          <w:t>14</w:t>
        </w:r>
        <w:r w:rsidR="00D82192">
          <w:rPr>
            <w:rFonts w:ascii="宋体" w:hAnsi="宋体"/>
            <w:b w:val="0"/>
            <w:noProof/>
            <w:sz w:val="21"/>
            <w:szCs w:val="21"/>
          </w:rPr>
          <w:fldChar w:fldCharType="end"/>
        </w:r>
      </w:hyperlink>
    </w:p>
    <w:p w:rsidR="00D82192" w:rsidRDefault="00880D13">
      <w:pPr>
        <w:pStyle w:val="11"/>
        <w:tabs>
          <w:tab w:val="right" w:leader="dot" w:pos="9060"/>
        </w:tabs>
        <w:spacing w:before="0" w:after="0" w:line="360" w:lineRule="auto"/>
        <w:rPr>
          <w:rFonts w:ascii="宋体" w:hAnsi="宋体" w:cs="Times New Roman"/>
          <w:b w:val="0"/>
          <w:bCs w:val="0"/>
          <w:caps w:val="0"/>
          <w:noProof/>
          <w:sz w:val="21"/>
          <w:szCs w:val="21"/>
        </w:rPr>
      </w:pPr>
      <w:hyperlink w:anchor="_Toc61013445" w:history="1">
        <w:r w:rsidR="00D82192">
          <w:rPr>
            <w:rStyle w:val="afe"/>
            <w:rFonts w:ascii="宋体" w:hAnsi="宋体"/>
            <w:b w:val="0"/>
            <w:noProof/>
            <w:color w:val="auto"/>
            <w:sz w:val="21"/>
            <w:szCs w:val="21"/>
          </w:rPr>
          <w:t>第四章 采购需求</w:t>
        </w:r>
        <w:r w:rsidR="00D82192">
          <w:rPr>
            <w:rFonts w:ascii="宋体" w:hAnsi="宋体"/>
            <w:b w:val="0"/>
            <w:noProof/>
            <w:sz w:val="21"/>
            <w:szCs w:val="21"/>
          </w:rPr>
          <w:tab/>
        </w:r>
        <w:r w:rsidR="00D82192">
          <w:rPr>
            <w:rFonts w:ascii="宋体" w:hAnsi="宋体"/>
            <w:b w:val="0"/>
            <w:noProof/>
            <w:sz w:val="21"/>
            <w:szCs w:val="21"/>
          </w:rPr>
          <w:fldChar w:fldCharType="begin"/>
        </w:r>
        <w:r w:rsidR="00D82192">
          <w:rPr>
            <w:rFonts w:ascii="宋体" w:hAnsi="宋体"/>
            <w:b w:val="0"/>
            <w:noProof/>
            <w:sz w:val="21"/>
            <w:szCs w:val="21"/>
          </w:rPr>
          <w:instrText xml:space="preserve"> PAGEREF _Toc61013445 \h </w:instrText>
        </w:r>
        <w:r w:rsidR="00D82192">
          <w:rPr>
            <w:rFonts w:ascii="宋体" w:hAnsi="宋体"/>
            <w:b w:val="0"/>
            <w:noProof/>
            <w:sz w:val="21"/>
            <w:szCs w:val="21"/>
          </w:rPr>
        </w:r>
        <w:r w:rsidR="00D82192">
          <w:rPr>
            <w:rFonts w:ascii="宋体" w:hAnsi="宋体"/>
            <w:b w:val="0"/>
            <w:noProof/>
            <w:sz w:val="21"/>
            <w:szCs w:val="21"/>
          </w:rPr>
          <w:fldChar w:fldCharType="separate"/>
        </w:r>
        <w:r w:rsidR="006D66E8">
          <w:rPr>
            <w:rFonts w:ascii="宋体" w:hAnsi="宋体"/>
            <w:b w:val="0"/>
            <w:noProof/>
            <w:sz w:val="21"/>
            <w:szCs w:val="21"/>
          </w:rPr>
          <w:t>26</w:t>
        </w:r>
        <w:r w:rsidR="00D82192">
          <w:rPr>
            <w:rFonts w:ascii="宋体" w:hAnsi="宋体"/>
            <w:b w:val="0"/>
            <w:noProof/>
            <w:sz w:val="21"/>
            <w:szCs w:val="21"/>
          </w:rPr>
          <w:fldChar w:fldCharType="end"/>
        </w:r>
      </w:hyperlink>
    </w:p>
    <w:p w:rsidR="00D82192" w:rsidRDefault="00880D13">
      <w:pPr>
        <w:pStyle w:val="11"/>
        <w:tabs>
          <w:tab w:val="right" w:leader="dot" w:pos="9060"/>
        </w:tabs>
        <w:spacing w:before="0" w:after="0" w:line="360" w:lineRule="auto"/>
        <w:rPr>
          <w:rFonts w:ascii="宋体" w:hAnsi="宋体" w:cs="Times New Roman"/>
          <w:b w:val="0"/>
          <w:bCs w:val="0"/>
          <w:caps w:val="0"/>
          <w:noProof/>
          <w:sz w:val="21"/>
          <w:szCs w:val="21"/>
        </w:rPr>
      </w:pPr>
      <w:hyperlink w:anchor="_Toc61013446" w:history="1">
        <w:r w:rsidR="00D82192">
          <w:rPr>
            <w:rStyle w:val="afe"/>
            <w:rFonts w:ascii="宋体" w:hAnsi="宋体"/>
            <w:b w:val="0"/>
            <w:noProof/>
            <w:color w:val="auto"/>
            <w:sz w:val="21"/>
            <w:szCs w:val="21"/>
          </w:rPr>
          <w:t>第五章 响应文件格式</w:t>
        </w:r>
        <w:r w:rsidR="00D82192">
          <w:rPr>
            <w:rFonts w:ascii="宋体" w:hAnsi="宋体"/>
            <w:b w:val="0"/>
            <w:noProof/>
            <w:sz w:val="21"/>
            <w:szCs w:val="21"/>
          </w:rPr>
          <w:tab/>
        </w:r>
        <w:r w:rsidR="00D82192">
          <w:rPr>
            <w:rFonts w:ascii="宋体" w:hAnsi="宋体"/>
            <w:b w:val="0"/>
            <w:noProof/>
            <w:sz w:val="21"/>
            <w:szCs w:val="21"/>
          </w:rPr>
          <w:fldChar w:fldCharType="begin"/>
        </w:r>
        <w:r w:rsidR="00D82192">
          <w:rPr>
            <w:rFonts w:ascii="宋体" w:hAnsi="宋体"/>
            <w:b w:val="0"/>
            <w:noProof/>
            <w:sz w:val="21"/>
            <w:szCs w:val="21"/>
          </w:rPr>
          <w:instrText xml:space="preserve"> PAGEREF _Toc61013446 \h </w:instrText>
        </w:r>
        <w:r w:rsidR="00D82192">
          <w:rPr>
            <w:rFonts w:ascii="宋体" w:hAnsi="宋体"/>
            <w:b w:val="0"/>
            <w:noProof/>
            <w:sz w:val="21"/>
            <w:szCs w:val="21"/>
          </w:rPr>
        </w:r>
        <w:r w:rsidR="00D82192">
          <w:rPr>
            <w:rFonts w:ascii="宋体" w:hAnsi="宋体"/>
            <w:b w:val="0"/>
            <w:noProof/>
            <w:sz w:val="21"/>
            <w:szCs w:val="21"/>
          </w:rPr>
          <w:fldChar w:fldCharType="separate"/>
        </w:r>
        <w:r w:rsidR="006D66E8">
          <w:rPr>
            <w:rFonts w:ascii="宋体" w:hAnsi="宋体"/>
            <w:b w:val="0"/>
            <w:noProof/>
            <w:sz w:val="21"/>
            <w:szCs w:val="21"/>
          </w:rPr>
          <w:t>27</w:t>
        </w:r>
        <w:r w:rsidR="00D82192">
          <w:rPr>
            <w:rFonts w:ascii="宋体" w:hAnsi="宋体"/>
            <w:b w:val="0"/>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7" w:history="1">
        <w:r w:rsidR="00D82192">
          <w:rPr>
            <w:rStyle w:val="afe"/>
            <w:rFonts w:ascii="宋体" w:hAnsi="宋体"/>
            <w:noProof/>
            <w:color w:val="auto"/>
            <w:sz w:val="21"/>
            <w:szCs w:val="21"/>
          </w:rPr>
          <w:t>1.响应函</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_Toc61013447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29</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8" w:history="1">
        <w:r w:rsidR="00D82192">
          <w:rPr>
            <w:rStyle w:val="afe"/>
            <w:rFonts w:ascii="宋体" w:hAnsi="宋体"/>
            <w:noProof/>
            <w:color w:val="auto"/>
            <w:sz w:val="21"/>
            <w:szCs w:val="21"/>
          </w:rPr>
          <w:t>2.授权委托书</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_Toc61013448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30</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49" w:history="1">
        <w:r w:rsidR="00D82192">
          <w:rPr>
            <w:rStyle w:val="afe"/>
            <w:rFonts w:ascii="宋体" w:hAnsi="宋体"/>
            <w:noProof/>
            <w:color w:val="auto"/>
            <w:sz w:val="21"/>
            <w:szCs w:val="21"/>
          </w:rPr>
          <w:t>3.响应保证金</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_Toc61013449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31</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50" w:history="1">
        <w:r w:rsidR="00D82192">
          <w:rPr>
            <w:rStyle w:val="afe"/>
            <w:rFonts w:ascii="宋体" w:hAnsi="宋体"/>
            <w:noProof/>
            <w:color w:val="auto"/>
            <w:sz w:val="21"/>
            <w:szCs w:val="21"/>
          </w:rPr>
          <w:t>4.报价表</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_Toc61013450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32</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51" w:history="1">
        <w:r w:rsidR="00D82192">
          <w:rPr>
            <w:rStyle w:val="afe"/>
            <w:rFonts w:ascii="宋体" w:hAnsi="宋体"/>
            <w:noProof/>
            <w:color w:val="auto"/>
            <w:sz w:val="21"/>
            <w:szCs w:val="21"/>
          </w:rPr>
          <w:t>5.商务资料</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_Toc61013451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33</w:t>
        </w:r>
        <w:r w:rsidR="00D82192">
          <w:rPr>
            <w:rFonts w:ascii="宋体" w:hAnsi="宋体"/>
            <w:noProof/>
            <w:sz w:val="21"/>
            <w:szCs w:val="21"/>
          </w:rPr>
          <w:fldChar w:fldCharType="end"/>
        </w:r>
      </w:hyperlink>
    </w:p>
    <w:p w:rsidR="00D82192" w:rsidRDefault="00880D13">
      <w:pPr>
        <w:pStyle w:val="22"/>
        <w:tabs>
          <w:tab w:val="right" w:leader="dot" w:pos="9060"/>
        </w:tabs>
        <w:spacing w:line="360" w:lineRule="auto"/>
        <w:rPr>
          <w:rFonts w:ascii="宋体" w:hAnsi="宋体" w:cs="Times New Roman"/>
          <w:smallCaps w:val="0"/>
          <w:noProof/>
          <w:sz w:val="21"/>
          <w:szCs w:val="21"/>
        </w:rPr>
      </w:pPr>
      <w:hyperlink w:anchor="_Toc61013452" w:history="1">
        <w:r w:rsidR="00D82192">
          <w:rPr>
            <w:rStyle w:val="afe"/>
            <w:rFonts w:ascii="宋体" w:hAnsi="宋体"/>
            <w:noProof/>
            <w:color w:val="auto"/>
            <w:sz w:val="21"/>
            <w:szCs w:val="21"/>
          </w:rPr>
          <w:t>6.响应方案</w:t>
        </w:r>
        <w:r w:rsidR="00D82192">
          <w:rPr>
            <w:rFonts w:ascii="宋体" w:hAnsi="宋体"/>
            <w:noProof/>
            <w:sz w:val="21"/>
            <w:szCs w:val="21"/>
          </w:rPr>
          <w:tab/>
        </w:r>
        <w:r w:rsidR="00D82192">
          <w:rPr>
            <w:rFonts w:ascii="宋体" w:hAnsi="宋体"/>
            <w:noProof/>
            <w:sz w:val="21"/>
            <w:szCs w:val="21"/>
          </w:rPr>
          <w:fldChar w:fldCharType="begin"/>
        </w:r>
        <w:r w:rsidR="00D82192">
          <w:rPr>
            <w:rFonts w:ascii="宋体" w:hAnsi="宋体"/>
            <w:noProof/>
            <w:sz w:val="21"/>
            <w:szCs w:val="21"/>
          </w:rPr>
          <w:instrText xml:space="preserve"> PAGEREF _Toc61013452 \h </w:instrText>
        </w:r>
        <w:r w:rsidR="00D82192">
          <w:rPr>
            <w:rFonts w:ascii="宋体" w:hAnsi="宋体"/>
            <w:noProof/>
            <w:sz w:val="21"/>
            <w:szCs w:val="21"/>
          </w:rPr>
        </w:r>
        <w:r w:rsidR="00D82192">
          <w:rPr>
            <w:rFonts w:ascii="宋体" w:hAnsi="宋体"/>
            <w:noProof/>
            <w:sz w:val="21"/>
            <w:szCs w:val="21"/>
          </w:rPr>
          <w:fldChar w:fldCharType="separate"/>
        </w:r>
        <w:r w:rsidR="006D66E8">
          <w:rPr>
            <w:rFonts w:ascii="宋体" w:hAnsi="宋体"/>
            <w:noProof/>
            <w:sz w:val="21"/>
            <w:szCs w:val="21"/>
          </w:rPr>
          <w:t>34</w:t>
        </w:r>
        <w:r w:rsidR="00D82192">
          <w:rPr>
            <w:rFonts w:ascii="宋体" w:hAnsi="宋体"/>
            <w:noProof/>
            <w:sz w:val="21"/>
            <w:szCs w:val="21"/>
          </w:rPr>
          <w:fldChar w:fldCharType="end"/>
        </w:r>
      </w:hyperlink>
    </w:p>
    <w:p w:rsidR="00D82192" w:rsidRDefault="00D82192">
      <w:pPr>
        <w:spacing w:line="360" w:lineRule="auto"/>
        <w:jc w:val="center"/>
        <w:rPr>
          <w:rFonts w:ascii="宋体" w:hAnsi="宋体"/>
          <w:szCs w:val="21"/>
        </w:rPr>
      </w:pPr>
      <w:r>
        <w:rPr>
          <w:rFonts w:ascii="宋体" w:hAnsi="宋体"/>
          <w:szCs w:val="21"/>
        </w:rPr>
        <w:fldChar w:fldCharType="end"/>
      </w:r>
    </w:p>
    <w:p w:rsidR="00D82192" w:rsidRDefault="00D82192">
      <w:pPr>
        <w:spacing w:line="360" w:lineRule="auto"/>
        <w:jc w:val="center"/>
        <w:rPr>
          <w:sz w:val="28"/>
          <w:szCs w:val="22"/>
        </w:rPr>
      </w:pPr>
      <w:r>
        <w:rPr>
          <w:rFonts w:ascii="宋体" w:hAnsi="宋体"/>
          <w:szCs w:val="21"/>
        </w:rPr>
        <w:br w:type="page"/>
      </w: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ind w:left="284" w:hanging="284"/>
        <w:jc w:val="center"/>
        <w:rPr>
          <w:b/>
          <w:szCs w:val="21"/>
        </w:rPr>
      </w:pPr>
    </w:p>
    <w:p w:rsidR="00D82192" w:rsidRDefault="00D82192">
      <w:pPr>
        <w:spacing w:line="360" w:lineRule="auto"/>
        <w:rPr>
          <w:b/>
          <w:szCs w:val="21"/>
        </w:rPr>
      </w:pPr>
    </w:p>
    <w:p w:rsidR="00D82192" w:rsidRDefault="00D82192">
      <w:pPr>
        <w:pStyle w:val="1"/>
        <w:adjustRightInd w:val="0"/>
        <w:spacing w:before="0" w:after="0" w:line="360" w:lineRule="auto"/>
        <w:jc w:val="center"/>
        <w:rPr>
          <w:rFonts w:ascii="黑体" w:eastAsia="黑体" w:hAnsi="黑体"/>
          <w:sz w:val="32"/>
          <w:szCs w:val="32"/>
        </w:rPr>
      </w:pPr>
      <w:bookmarkStart w:id="1" w:name="_Toc47261864"/>
      <w:bookmarkStart w:id="2" w:name="_Toc47418234"/>
      <w:bookmarkStart w:id="3" w:name="_Toc48791214"/>
      <w:bookmarkStart w:id="4" w:name="_Toc47418710"/>
      <w:bookmarkStart w:id="5" w:name="_Toc47418917"/>
      <w:bookmarkStart w:id="6" w:name="_Toc47261669"/>
      <w:bookmarkStart w:id="7" w:name="_Toc48995830"/>
      <w:bookmarkStart w:id="8" w:name="_Toc47261049"/>
      <w:bookmarkStart w:id="9" w:name="_Toc47262048"/>
      <w:bookmarkStart w:id="10" w:name="_Toc49019215"/>
      <w:bookmarkStart w:id="11" w:name="_Toc61013430"/>
      <w:bookmarkStart w:id="12" w:name="_Toc60835111"/>
      <w:bookmarkStart w:id="13" w:name="_Toc60835296"/>
      <w:r>
        <w:rPr>
          <w:rFonts w:ascii="黑体" w:eastAsia="黑体" w:hAnsi="黑体"/>
          <w:sz w:val="32"/>
          <w:szCs w:val="32"/>
        </w:rPr>
        <w:t xml:space="preserve">第一章  </w:t>
      </w:r>
      <w:bookmarkEnd w:id="1"/>
      <w:bookmarkEnd w:id="2"/>
      <w:bookmarkEnd w:id="3"/>
      <w:bookmarkEnd w:id="4"/>
      <w:bookmarkEnd w:id="5"/>
      <w:bookmarkEnd w:id="6"/>
      <w:bookmarkEnd w:id="7"/>
      <w:bookmarkEnd w:id="8"/>
      <w:bookmarkEnd w:id="9"/>
      <w:bookmarkEnd w:id="10"/>
      <w:r>
        <w:rPr>
          <w:rFonts w:ascii="黑体" w:eastAsia="黑体" w:hAnsi="黑体"/>
          <w:sz w:val="32"/>
          <w:szCs w:val="32"/>
        </w:rPr>
        <w:t>单一来源采购</w:t>
      </w:r>
      <w:r>
        <w:rPr>
          <w:rFonts w:ascii="黑体" w:eastAsia="黑体" w:hAnsi="黑体" w:hint="eastAsia"/>
          <w:sz w:val="32"/>
          <w:szCs w:val="32"/>
        </w:rPr>
        <w:t>邀请</w:t>
      </w:r>
      <w:r>
        <w:rPr>
          <w:rFonts w:ascii="黑体" w:eastAsia="黑体" w:hAnsi="黑体"/>
          <w:sz w:val="32"/>
          <w:szCs w:val="32"/>
        </w:rPr>
        <w:t>书</w:t>
      </w:r>
      <w:bookmarkEnd w:id="11"/>
      <w:bookmarkEnd w:id="12"/>
      <w:bookmarkEnd w:id="13"/>
    </w:p>
    <w:p w:rsidR="00D82192" w:rsidRDefault="00D82192">
      <w:pPr>
        <w:rPr>
          <w:sz w:val="30"/>
          <w:szCs w:val="30"/>
        </w:rPr>
      </w:pPr>
      <w:r>
        <w:t xml:space="preserve">                          </w:t>
      </w:r>
      <w:r>
        <w:rPr>
          <w:sz w:val="30"/>
          <w:szCs w:val="30"/>
        </w:rPr>
        <w:t xml:space="preserve">   </w:t>
      </w: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pStyle w:val="a8"/>
        <w:snapToGrid w:val="0"/>
        <w:rPr>
          <w:sz w:val="21"/>
          <w:szCs w:val="21"/>
        </w:rPr>
      </w:pPr>
    </w:p>
    <w:p w:rsidR="00D82192" w:rsidRDefault="00D82192">
      <w:pPr>
        <w:adjustRightInd w:val="0"/>
        <w:spacing w:beforeLines="50" w:before="120" w:afterLines="50" w:after="120" w:line="360" w:lineRule="auto"/>
        <w:jc w:val="center"/>
        <w:textAlignment w:val="baseline"/>
        <w:rPr>
          <w:rFonts w:ascii="黑体" w:eastAsia="黑体" w:hAnsi="黑体"/>
          <w:bCs/>
          <w:sz w:val="32"/>
          <w:szCs w:val="32"/>
        </w:rPr>
      </w:pPr>
      <w:r>
        <w:rPr>
          <w:bCs/>
          <w:szCs w:val="21"/>
        </w:rPr>
        <w:br w:type="page"/>
      </w:r>
      <w:r>
        <w:rPr>
          <w:rFonts w:ascii="黑体" w:eastAsia="黑体" w:hAnsi="黑体"/>
          <w:bCs/>
          <w:sz w:val="32"/>
          <w:szCs w:val="32"/>
          <w:u w:val="single"/>
          <w:shd w:val="pct10" w:color="auto" w:fill="FFFFFF"/>
        </w:rPr>
        <w:lastRenderedPageBreak/>
        <w:t xml:space="preserve">   </w:t>
      </w:r>
      <w:r w:rsidR="00880D13">
        <w:rPr>
          <w:rFonts w:ascii="黑体" w:eastAsia="黑体" w:hAnsi="黑体" w:hint="eastAsia"/>
          <w:bCs/>
          <w:sz w:val="32"/>
          <w:szCs w:val="32"/>
          <w:u w:val="single"/>
          <w:shd w:val="pct10" w:color="auto" w:fill="FFFFFF"/>
        </w:rPr>
        <w:t>XXXX营业部</w:t>
      </w:r>
      <w:r>
        <w:rPr>
          <w:rFonts w:ascii="黑体" w:eastAsia="黑体" w:hAnsi="黑体" w:hint="eastAsia"/>
          <w:bCs/>
          <w:sz w:val="32"/>
          <w:szCs w:val="32"/>
          <w:u w:val="single"/>
          <w:shd w:val="pct10" w:color="auto" w:fill="FFFFFF"/>
        </w:rPr>
        <w:t>采购</w:t>
      </w:r>
      <w:r w:rsidR="00880D13">
        <w:rPr>
          <w:rFonts w:ascii="黑体" w:eastAsia="黑体" w:hAnsi="黑体" w:hint="eastAsia"/>
          <w:bCs/>
          <w:sz w:val="32"/>
          <w:szCs w:val="32"/>
          <w:u w:val="single"/>
          <w:shd w:val="pct10" w:color="auto" w:fill="FFFFFF"/>
        </w:rPr>
        <w:t>ABC软件</w:t>
      </w:r>
      <w:r>
        <w:rPr>
          <w:rFonts w:ascii="黑体" w:eastAsia="黑体" w:hAnsi="黑体"/>
          <w:bCs/>
          <w:sz w:val="32"/>
          <w:szCs w:val="32"/>
          <w:u w:val="single"/>
          <w:shd w:val="pct10" w:color="auto" w:fill="FFFFFF"/>
        </w:rPr>
        <w:t xml:space="preserve">   </w:t>
      </w:r>
      <w:r>
        <w:rPr>
          <w:rFonts w:ascii="黑体" w:eastAsia="黑体" w:hAnsi="黑体"/>
          <w:b/>
          <w:sz w:val="32"/>
          <w:szCs w:val="32"/>
        </w:rPr>
        <w:t>单一来源采购</w:t>
      </w:r>
      <w:r>
        <w:rPr>
          <w:rFonts w:ascii="黑体" w:eastAsia="黑体" w:hAnsi="黑体" w:hint="eastAsia"/>
          <w:b/>
          <w:sz w:val="32"/>
          <w:szCs w:val="32"/>
        </w:rPr>
        <w:t>邀请书</w:t>
      </w:r>
    </w:p>
    <w:p w:rsidR="00D82192" w:rsidRDefault="00D82192">
      <w:pPr>
        <w:autoSpaceDE w:val="0"/>
        <w:autoSpaceDN w:val="0"/>
        <w:spacing w:line="360" w:lineRule="auto"/>
        <w:jc w:val="left"/>
        <w:rPr>
          <w:szCs w:val="21"/>
          <w:u w:val="single"/>
          <w:shd w:val="pct10" w:color="auto" w:fill="FFFFFF"/>
        </w:rPr>
      </w:pPr>
      <w:r>
        <w:rPr>
          <w:rFonts w:hint="eastAsia"/>
          <w:szCs w:val="21"/>
          <w:shd w:val="pct10" w:color="auto" w:fill="FFFFFF"/>
        </w:rPr>
        <w:t xml:space="preserve"> </w:t>
      </w:r>
      <w:r>
        <w:rPr>
          <w:szCs w:val="21"/>
          <w:u w:val="single"/>
          <w:shd w:val="pct10" w:color="auto" w:fill="FFFFFF"/>
        </w:rPr>
        <w:t xml:space="preserve"> </w:t>
      </w:r>
      <w:r>
        <w:rPr>
          <w:rFonts w:hint="eastAsia"/>
          <w:szCs w:val="21"/>
          <w:u w:val="single"/>
          <w:shd w:val="pct10" w:color="auto" w:fill="FFFFFF"/>
        </w:rPr>
        <w:t>（被</w:t>
      </w:r>
      <w:r>
        <w:rPr>
          <w:szCs w:val="21"/>
          <w:u w:val="single"/>
          <w:shd w:val="pct10" w:color="auto" w:fill="FFFFFF"/>
        </w:rPr>
        <w:t>邀请单位名称</w:t>
      </w:r>
      <w:r>
        <w:rPr>
          <w:rFonts w:hint="eastAsia"/>
          <w:szCs w:val="21"/>
          <w:u w:val="single"/>
          <w:shd w:val="pct10" w:color="auto" w:fill="FFFFFF"/>
        </w:rPr>
        <w:t>）：</w:t>
      </w:r>
    </w:p>
    <w:p w:rsidR="00D82192" w:rsidRDefault="00D82192">
      <w:pPr>
        <w:autoSpaceDE w:val="0"/>
        <w:autoSpaceDN w:val="0"/>
        <w:spacing w:line="360" w:lineRule="auto"/>
        <w:ind w:firstLineChars="200" w:firstLine="420"/>
        <w:jc w:val="left"/>
        <w:rPr>
          <w:szCs w:val="21"/>
          <w:u w:val="single"/>
        </w:rPr>
      </w:pPr>
      <w:r>
        <w:rPr>
          <w:rFonts w:hint="eastAsia"/>
          <w:szCs w:val="21"/>
        </w:rPr>
        <w:t>《</w:t>
      </w:r>
      <w:r w:rsidR="00880D13">
        <w:rPr>
          <w:rFonts w:hint="eastAsia"/>
          <w:szCs w:val="21"/>
        </w:rPr>
        <w:t>XXXX</w:t>
      </w:r>
      <w:r w:rsidR="00880D13">
        <w:rPr>
          <w:rFonts w:hint="eastAsia"/>
          <w:szCs w:val="21"/>
        </w:rPr>
        <w:t>营业部</w:t>
      </w:r>
      <w:r>
        <w:rPr>
          <w:rFonts w:hint="eastAsia"/>
          <w:szCs w:val="21"/>
        </w:rPr>
        <w:t>采购</w:t>
      </w:r>
      <w:r w:rsidR="00880D13">
        <w:rPr>
          <w:rFonts w:hint="eastAsia"/>
          <w:szCs w:val="21"/>
        </w:rPr>
        <w:t>ABC</w:t>
      </w:r>
      <w:r w:rsidR="00880D13">
        <w:rPr>
          <w:rFonts w:hint="eastAsia"/>
          <w:szCs w:val="21"/>
        </w:rPr>
        <w:t>软件</w:t>
      </w:r>
      <w:r>
        <w:rPr>
          <w:rFonts w:hint="eastAsia"/>
          <w:szCs w:val="21"/>
        </w:rPr>
        <w:t>》</w:t>
      </w:r>
      <w:r>
        <w:rPr>
          <w:szCs w:val="21"/>
        </w:rPr>
        <w:t>已具备采购条件，现邀请</w:t>
      </w:r>
      <w:r>
        <w:rPr>
          <w:rFonts w:hint="eastAsia"/>
          <w:szCs w:val="21"/>
        </w:rPr>
        <w:t>贵</w:t>
      </w:r>
      <w:r>
        <w:rPr>
          <w:szCs w:val="21"/>
        </w:rPr>
        <w:t>单位参加单一来源采购活动。</w:t>
      </w:r>
    </w:p>
    <w:p w:rsidR="00D82192" w:rsidRDefault="00D82192">
      <w:pPr>
        <w:widowControl/>
        <w:spacing w:line="360" w:lineRule="auto"/>
        <w:jc w:val="left"/>
        <w:rPr>
          <w:rFonts w:eastAsia="黑体"/>
          <w:kern w:val="0"/>
          <w:sz w:val="28"/>
          <w:szCs w:val="28"/>
        </w:rPr>
      </w:pPr>
      <w:r>
        <w:rPr>
          <w:rFonts w:eastAsia="黑体"/>
          <w:b/>
          <w:bCs/>
          <w:kern w:val="0"/>
          <w:sz w:val="28"/>
          <w:szCs w:val="28"/>
        </w:rPr>
        <w:t>1.</w:t>
      </w:r>
      <w:r>
        <w:rPr>
          <w:rFonts w:eastAsia="黑体"/>
          <w:b/>
          <w:bCs/>
          <w:kern w:val="0"/>
          <w:sz w:val="28"/>
          <w:szCs w:val="28"/>
        </w:rPr>
        <w:t>采购项目简介</w:t>
      </w:r>
    </w:p>
    <w:p w:rsidR="00D82192" w:rsidRDefault="00D82192">
      <w:pPr>
        <w:widowControl/>
        <w:spacing w:line="360" w:lineRule="auto"/>
        <w:jc w:val="left"/>
        <w:rPr>
          <w:kern w:val="0"/>
          <w:szCs w:val="21"/>
        </w:rPr>
      </w:pPr>
      <w:r>
        <w:rPr>
          <w:kern w:val="0"/>
          <w:szCs w:val="21"/>
        </w:rPr>
        <w:t xml:space="preserve">1.1 </w:t>
      </w:r>
      <w:r>
        <w:rPr>
          <w:kern w:val="0"/>
          <w:szCs w:val="21"/>
        </w:rPr>
        <w:t>采购项目名称：</w:t>
      </w:r>
      <w:r w:rsidR="00880D13">
        <w:rPr>
          <w:rFonts w:hint="eastAsia"/>
          <w:szCs w:val="21"/>
        </w:rPr>
        <w:t>XXXX</w:t>
      </w:r>
      <w:r w:rsidR="00880D13">
        <w:rPr>
          <w:rFonts w:hint="eastAsia"/>
          <w:szCs w:val="21"/>
        </w:rPr>
        <w:t>营业部</w:t>
      </w:r>
      <w:r>
        <w:rPr>
          <w:rFonts w:hint="eastAsia"/>
          <w:szCs w:val="21"/>
        </w:rPr>
        <w:t>采购</w:t>
      </w:r>
      <w:r w:rsidR="00880D13">
        <w:rPr>
          <w:rFonts w:hint="eastAsia"/>
          <w:szCs w:val="21"/>
        </w:rPr>
        <w:t>ABC</w:t>
      </w:r>
      <w:r w:rsidR="00880D13">
        <w:rPr>
          <w:rFonts w:hint="eastAsia"/>
          <w:szCs w:val="21"/>
        </w:rPr>
        <w:t>软件</w:t>
      </w:r>
    </w:p>
    <w:p w:rsidR="00D82192" w:rsidRDefault="00D82192">
      <w:pPr>
        <w:widowControl/>
        <w:spacing w:line="360" w:lineRule="auto"/>
        <w:jc w:val="left"/>
        <w:rPr>
          <w:kern w:val="0"/>
          <w:szCs w:val="21"/>
        </w:rPr>
      </w:pPr>
      <w:r>
        <w:rPr>
          <w:kern w:val="0"/>
          <w:szCs w:val="21"/>
        </w:rPr>
        <w:t xml:space="preserve">1.2 </w:t>
      </w:r>
      <w:r>
        <w:rPr>
          <w:kern w:val="0"/>
          <w:szCs w:val="21"/>
        </w:rPr>
        <w:t>采购人：</w:t>
      </w:r>
      <w:r w:rsidR="00880D13">
        <w:rPr>
          <w:rFonts w:hint="eastAsia"/>
          <w:kern w:val="0"/>
          <w:szCs w:val="21"/>
        </w:rPr>
        <w:t>XXXX</w:t>
      </w:r>
      <w:r w:rsidR="00880D13">
        <w:rPr>
          <w:rFonts w:hint="eastAsia"/>
          <w:kern w:val="0"/>
          <w:szCs w:val="21"/>
        </w:rPr>
        <w:t>营业部</w:t>
      </w:r>
    </w:p>
    <w:p w:rsidR="00D82192" w:rsidRDefault="00D82192">
      <w:pPr>
        <w:widowControl/>
        <w:spacing w:line="360" w:lineRule="auto"/>
        <w:jc w:val="left"/>
        <w:rPr>
          <w:kern w:val="0"/>
          <w:szCs w:val="21"/>
        </w:rPr>
      </w:pPr>
      <w:r>
        <w:rPr>
          <w:kern w:val="0"/>
          <w:szCs w:val="21"/>
        </w:rPr>
        <w:t>1.</w:t>
      </w:r>
      <w:r>
        <w:rPr>
          <w:rFonts w:hint="eastAsia"/>
          <w:kern w:val="0"/>
          <w:szCs w:val="21"/>
        </w:rPr>
        <w:t>3</w:t>
      </w:r>
      <w:r>
        <w:rPr>
          <w:kern w:val="0"/>
          <w:szCs w:val="21"/>
        </w:rPr>
        <w:t xml:space="preserve"> </w:t>
      </w:r>
      <w:r>
        <w:rPr>
          <w:kern w:val="0"/>
          <w:szCs w:val="21"/>
        </w:rPr>
        <w:t>工期</w:t>
      </w:r>
      <w:r>
        <w:rPr>
          <w:kern w:val="0"/>
          <w:szCs w:val="21"/>
        </w:rPr>
        <w:t>/</w:t>
      </w:r>
      <w:r>
        <w:rPr>
          <w:kern w:val="0"/>
          <w:szCs w:val="21"/>
        </w:rPr>
        <w:t>服务期</w:t>
      </w:r>
      <w:r>
        <w:rPr>
          <w:kern w:val="0"/>
          <w:szCs w:val="21"/>
        </w:rPr>
        <w:t>/</w:t>
      </w:r>
      <w:r>
        <w:rPr>
          <w:kern w:val="0"/>
          <w:szCs w:val="21"/>
        </w:rPr>
        <w:t>交货期：</w:t>
      </w:r>
      <w:r>
        <w:rPr>
          <w:bCs/>
          <w:szCs w:val="21"/>
          <w:u w:val="single"/>
          <w:shd w:val="pct10" w:color="auto" w:fill="FFFFFF"/>
        </w:rPr>
        <w:t xml:space="preserve"> </w:t>
      </w:r>
      <w:r>
        <w:rPr>
          <w:rFonts w:hint="eastAsia"/>
          <w:bCs/>
          <w:szCs w:val="21"/>
          <w:u w:val="single"/>
          <w:shd w:val="pct10" w:color="auto" w:fill="FFFFFF"/>
        </w:rPr>
        <w:t>2024</w:t>
      </w:r>
      <w:r>
        <w:rPr>
          <w:rFonts w:hint="eastAsia"/>
          <w:bCs/>
          <w:szCs w:val="21"/>
          <w:u w:val="single"/>
          <w:shd w:val="pct10" w:color="auto" w:fill="FFFFFF"/>
        </w:rPr>
        <w:t>年</w:t>
      </w:r>
      <w:r>
        <w:rPr>
          <w:rFonts w:hint="eastAsia"/>
          <w:bCs/>
          <w:szCs w:val="21"/>
          <w:u w:val="single"/>
          <w:shd w:val="pct10" w:color="auto" w:fill="FFFFFF"/>
        </w:rPr>
        <w:t>12</w:t>
      </w:r>
      <w:r>
        <w:rPr>
          <w:rFonts w:hint="eastAsia"/>
          <w:bCs/>
          <w:szCs w:val="21"/>
          <w:u w:val="single"/>
          <w:shd w:val="pct10" w:color="auto" w:fill="FFFFFF"/>
        </w:rPr>
        <w:t>月</w:t>
      </w:r>
      <w:r>
        <w:rPr>
          <w:rFonts w:hint="eastAsia"/>
          <w:bCs/>
          <w:szCs w:val="21"/>
          <w:u w:val="single"/>
          <w:shd w:val="pct10" w:color="auto" w:fill="FFFFFF"/>
        </w:rPr>
        <w:t>30</w:t>
      </w:r>
      <w:r>
        <w:rPr>
          <w:rFonts w:hint="eastAsia"/>
          <w:bCs/>
          <w:szCs w:val="21"/>
          <w:u w:val="single"/>
          <w:shd w:val="pct10" w:color="auto" w:fill="FFFFFF"/>
        </w:rPr>
        <w:t>日</w:t>
      </w:r>
      <w:r>
        <w:rPr>
          <w:bCs/>
          <w:szCs w:val="21"/>
          <w:u w:val="single"/>
          <w:shd w:val="pct10" w:color="auto" w:fill="FFFFFF"/>
        </w:rPr>
        <w:t xml:space="preserve">  </w:t>
      </w:r>
    </w:p>
    <w:p w:rsidR="00D82192" w:rsidRDefault="00D82192">
      <w:pPr>
        <w:widowControl/>
        <w:spacing w:line="360" w:lineRule="auto"/>
        <w:jc w:val="left"/>
        <w:rPr>
          <w:kern w:val="0"/>
          <w:szCs w:val="21"/>
        </w:rPr>
      </w:pPr>
      <w:r>
        <w:rPr>
          <w:kern w:val="0"/>
          <w:szCs w:val="21"/>
        </w:rPr>
        <w:t>1.</w:t>
      </w:r>
      <w:r>
        <w:rPr>
          <w:rFonts w:hint="eastAsia"/>
          <w:kern w:val="0"/>
          <w:szCs w:val="21"/>
        </w:rPr>
        <w:t>4</w:t>
      </w:r>
      <w:r>
        <w:rPr>
          <w:kern w:val="0"/>
          <w:szCs w:val="21"/>
        </w:rPr>
        <w:t xml:space="preserve"> </w:t>
      </w:r>
      <w:r>
        <w:rPr>
          <w:kern w:val="0"/>
          <w:szCs w:val="21"/>
        </w:rPr>
        <w:t>采购范围</w:t>
      </w:r>
      <w:r>
        <w:rPr>
          <w:kern w:val="0"/>
          <w:szCs w:val="21"/>
        </w:rPr>
        <w:t>/</w:t>
      </w:r>
      <w:r>
        <w:rPr>
          <w:kern w:val="0"/>
          <w:szCs w:val="21"/>
        </w:rPr>
        <w:t>采购内容：</w:t>
      </w:r>
      <w:r>
        <w:rPr>
          <w:bCs/>
          <w:szCs w:val="21"/>
          <w:u w:val="single"/>
          <w:shd w:val="pct10" w:color="auto" w:fill="FFFFFF"/>
        </w:rPr>
        <w:t xml:space="preserve">  </w:t>
      </w:r>
      <w:r w:rsidR="00880D13">
        <w:rPr>
          <w:rFonts w:hint="eastAsia"/>
          <w:bCs/>
          <w:szCs w:val="21"/>
          <w:u w:val="single"/>
          <w:shd w:val="pct10" w:color="auto" w:fill="FFFFFF"/>
        </w:rPr>
        <w:t>ABC</w:t>
      </w:r>
      <w:r w:rsidR="00880D13">
        <w:rPr>
          <w:rFonts w:hint="eastAsia"/>
          <w:bCs/>
          <w:szCs w:val="21"/>
          <w:u w:val="single"/>
          <w:shd w:val="pct10" w:color="auto" w:fill="FFFFFF"/>
        </w:rPr>
        <w:t>软件</w:t>
      </w:r>
      <w:r>
        <w:rPr>
          <w:bCs/>
          <w:szCs w:val="21"/>
          <w:u w:val="single"/>
          <w:shd w:val="pct10" w:color="auto" w:fill="FFFFFF"/>
        </w:rPr>
        <w:t xml:space="preserve">  </w:t>
      </w:r>
    </w:p>
    <w:p w:rsidR="00D82192" w:rsidRDefault="00D82192">
      <w:pPr>
        <w:widowControl/>
        <w:spacing w:line="360" w:lineRule="auto"/>
        <w:jc w:val="left"/>
        <w:rPr>
          <w:bCs/>
          <w:szCs w:val="21"/>
          <w:u w:val="single"/>
          <w:shd w:val="pct10" w:color="auto" w:fill="FFFFFF"/>
        </w:rPr>
      </w:pPr>
      <w:r>
        <w:rPr>
          <w:kern w:val="0"/>
          <w:szCs w:val="21"/>
        </w:rPr>
        <w:t>1.</w:t>
      </w:r>
      <w:r>
        <w:rPr>
          <w:rFonts w:hint="eastAsia"/>
          <w:kern w:val="0"/>
          <w:szCs w:val="21"/>
        </w:rPr>
        <w:t>5</w:t>
      </w:r>
      <w:r>
        <w:rPr>
          <w:kern w:val="0"/>
          <w:szCs w:val="21"/>
        </w:rPr>
        <w:t xml:space="preserve"> </w:t>
      </w:r>
      <w:r>
        <w:rPr>
          <w:kern w:val="0"/>
          <w:szCs w:val="21"/>
        </w:rPr>
        <w:t>项目实施地点：</w:t>
      </w:r>
      <w:r>
        <w:rPr>
          <w:bCs/>
          <w:szCs w:val="21"/>
          <w:u w:val="single"/>
          <w:shd w:val="pct10" w:color="auto" w:fill="FFFFFF"/>
        </w:rPr>
        <w:t xml:space="preserve"> </w:t>
      </w:r>
      <w:r w:rsidR="00880D13">
        <w:rPr>
          <w:rFonts w:hint="eastAsia"/>
          <w:bCs/>
          <w:szCs w:val="21"/>
          <w:u w:val="single"/>
          <w:shd w:val="pct10" w:color="auto" w:fill="FFFFFF"/>
        </w:rPr>
        <w:t>XXXX</w:t>
      </w:r>
      <w:r w:rsidR="00880D13">
        <w:rPr>
          <w:rFonts w:hint="eastAsia"/>
          <w:bCs/>
          <w:szCs w:val="21"/>
          <w:u w:val="single"/>
          <w:shd w:val="pct10" w:color="auto" w:fill="FFFFFF"/>
        </w:rPr>
        <w:t>营业部</w:t>
      </w:r>
      <w:r>
        <w:rPr>
          <w:bCs/>
          <w:szCs w:val="21"/>
          <w:u w:val="single"/>
          <w:shd w:val="pct10" w:color="auto" w:fill="FFFFFF"/>
        </w:rPr>
        <w:t xml:space="preserve">   </w:t>
      </w:r>
    </w:p>
    <w:p w:rsidR="00D82192" w:rsidRDefault="00D82192">
      <w:pPr>
        <w:widowControl/>
        <w:spacing w:line="360" w:lineRule="auto"/>
        <w:jc w:val="left"/>
        <w:rPr>
          <w:bCs/>
          <w:szCs w:val="21"/>
          <w:u w:val="single"/>
          <w:shd w:val="pct10" w:color="auto" w:fill="FFFFFF"/>
        </w:rPr>
      </w:pPr>
      <w:r>
        <w:rPr>
          <w:kern w:val="0"/>
          <w:szCs w:val="21"/>
        </w:rPr>
        <w:t>1.</w:t>
      </w:r>
      <w:r>
        <w:rPr>
          <w:rFonts w:hint="eastAsia"/>
          <w:kern w:val="0"/>
          <w:szCs w:val="21"/>
        </w:rPr>
        <w:t>6</w:t>
      </w:r>
      <w:r>
        <w:rPr>
          <w:kern w:val="0"/>
          <w:szCs w:val="21"/>
        </w:rPr>
        <w:t xml:space="preserve"> </w:t>
      </w:r>
      <w:r>
        <w:rPr>
          <w:kern w:val="0"/>
          <w:szCs w:val="21"/>
        </w:rPr>
        <w:t>项目概况：</w:t>
      </w:r>
      <w:r>
        <w:rPr>
          <w:bCs/>
          <w:szCs w:val="21"/>
          <w:u w:val="single"/>
          <w:shd w:val="pct10" w:color="auto" w:fill="FFFFFF"/>
        </w:rPr>
        <w:t xml:space="preserve">  </w:t>
      </w:r>
      <w:r w:rsidR="00880D13">
        <w:rPr>
          <w:rFonts w:hint="eastAsia"/>
          <w:bCs/>
          <w:szCs w:val="21"/>
          <w:u w:val="single"/>
          <w:shd w:val="pct10" w:color="auto" w:fill="FFFFFF"/>
        </w:rPr>
        <w:t>XXXX</w:t>
      </w:r>
      <w:r w:rsidR="00880D13">
        <w:rPr>
          <w:rFonts w:hint="eastAsia"/>
          <w:bCs/>
          <w:szCs w:val="21"/>
          <w:u w:val="single"/>
          <w:shd w:val="pct10" w:color="auto" w:fill="FFFFFF"/>
        </w:rPr>
        <w:t>营业部</w:t>
      </w:r>
      <w:r>
        <w:rPr>
          <w:rFonts w:hint="eastAsia"/>
          <w:bCs/>
          <w:szCs w:val="21"/>
          <w:u w:val="single"/>
          <w:shd w:val="pct10" w:color="auto" w:fill="FFFFFF"/>
        </w:rPr>
        <w:t>因各业务部门服务客户需求继续采购</w:t>
      </w:r>
      <w:r w:rsidR="00880D13">
        <w:rPr>
          <w:rFonts w:hint="eastAsia"/>
          <w:bCs/>
          <w:szCs w:val="21"/>
          <w:u w:val="single"/>
          <w:shd w:val="pct10" w:color="auto" w:fill="FFFFFF"/>
        </w:rPr>
        <w:t>ABC</w:t>
      </w:r>
      <w:r w:rsidR="00880D13">
        <w:rPr>
          <w:rFonts w:hint="eastAsia"/>
          <w:bCs/>
          <w:szCs w:val="21"/>
          <w:u w:val="single"/>
          <w:shd w:val="pct10" w:color="auto" w:fill="FFFFFF"/>
        </w:rPr>
        <w:t>软件</w:t>
      </w:r>
      <w:r>
        <w:rPr>
          <w:bCs/>
          <w:szCs w:val="21"/>
          <w:u w:val="single"/>
          <w:shd w:val="pct10" w:color="auto" w:fill="FFFFFF"/>
        </w:rPr>
        <w:t xml:space="preserve">     </w:t>
      </w:r>
    </w:p>
    <w:p w:rsidR="00D82192" w:rsidRDefault="00D82192">
      <w:pPr>
        <w:widowControl/>
        <w:spacing w:line="360" w:lineRule="auto"/>
        <w:jc w:val="left"/>
        <w:rPr>
          <w:rFonts w:eastAsia="黑体"/>
          <w:b/>
          <w:bCs/>
          <w:kern w:val="0"/>
          <w:sz w:val="28"/>
          <w:szCs w:val="28"/>
        </w:rPr>
      </w:pPr>
      <w:r>
        <w:rPr>
          <w:rFonts w:eastAsia="黑体"/>
          <w:b/>
          <w:bCs/>
          <w:kern w:val="0"/>
          <w:sz w:val="28"/>
          <w:szCs w:val="28"/>
        </w:rPr>
        <w:t>2.</w:t>
      </w:r>
      <w:r>
        <w:rPr>
          <w:rFonts w:eastAsia="黑体"/>
          <w:b/>
          <w:bCs/>
          <w:kern w:val="0"/>
          <w:sz w:val="28"/>
          <w:szCs w:val="28"/>
        </w:rPr>
        <w:t>采购文件的获取</w:t>
      </w:r>
    </w:p>
    <w:p w:rsidR="00D82192" w:rsidRDefault="00D82192">
      <w:pPr>
        <w:widowControl/>
        <w:spacing w:line="360" w:lineRule="auto"/>
        <w:rPr>
          <w:kern w:val="0"/>
          <w:szCs w:val="21"/>
        </w:rPr>
      </w:pPr>
      <w:r>
        <w:rPr>
          <w:rFonts w:hint="eastAsia"/>
          <w:kern w:val="0"/>
          <w:szCs w:val="21"/>
        </w:rPr>
        <w:t>2</w:t>
      </w:r>
      <w:r>
        <w:rPr>
          <w:kern w:val="0"/>
          <w:szCs w:val="21"/>
        </w:rPr>
        <w:t xml:space="preserve">.1 </w:t>
      </w:r>
      <w:r>
        <w:rPr>
          <w:kern w:val="0"/>
          <w:szCs w:val="21"/>
        </w:rPr>
        <w:t>获取时间</w:t>
      </w:r>
      <w:r>
        <w:rPr>
          <w:rFonts w:hint="eastAsia"/>
          <w:kern w:val="0"/>
          <w:szCs w:val="21"/>
        </w:rPr>
        <w:t>：</w:t>
      </w:r>
      <w:r>
        <w:rPr>
          <w:rFonts w:hint="eastAsia"/>
          <w:kern w:val="0"/>
          <w:szCs w:val="21"/>
          <w:u w:val="single"/>
          <w:shd w:val="pct10" w:color="auto" w:fill="FFFFFF"/>
        </w:rPr>
        <w:t>2024</w:t>
      </w:r>
      <w:r>
        <w:rPr>
          <w:kern w:val="0"/>
          <w:szCs w:val="21"/>
        </w:rPr>
        <w:t>年</w:t>
      </w:r>
      <w:r>
        <w:rPr>
          <w:rFonts w:hint="eastAsia"/>
          <w:kern w:val="0"/>
          <w:szCs w:val="21"/>
          <w:u w:val="single"/>
          <w:shd w:val="pct10" w:color="auto" w:fill="FFFFFF"/>
        </w:rPr>
        <w:t>12</w:t>
      </w:r>
      <w:r>
        <w:rPr>
          <w:kern w:val="0"/>
          <w:szCs w:val="21"/>
        </w:rPr>
        <w:t>月</w:t>
      </w:r>
      <w:r>
        <w:rPr>
          <w:rFonts w:hint="eastAsia"/>
          <w:kern w:val="0"/>
          <w:szCs w:val="21"/>
          <w:u w:val="single"/>
          <w:shd w:val="pct10" w:color="auto" w:fill="FFFFFF"/>
        </w:rPr>
        <w:t>3</w:t>
      </w:r>
      <w:r>
        <w:rPr>
          <w:kern w:val="0"/>
          <w:szCs w:val="21"/>
        </w:rPr>
        <w:t>日</w:t>
      </w:r>
      <w:r>
        <w:rPr>
          <w:rFonts w:hint="eastAsia"/>
          <w:kern w:val="0"/>
          <w:szCs w:val="21"/>
          <w:u w:val="single"/>
          <w:shd w:val="pct10" w:color="auto" w:fill="FFFFFF"/>
        </w:rPr>
        <w:t>15</w:t>
      </w:r>
      <w:r>
        <w:rPr>
          <w:kern w:val="0"/>
          <w:szCs w:val="21"/>
        </w:rPr>
        <w:t>时至</w:t>
      </w:r>
      <w:r>
        <w:rPr>
          <w:rFonts w:hint="eastAsia"/>
          <w:kern w:val="0"/>
          <w:szCs w:val="21"/>
          <w:u w:val="single"/>
          <w:shd w:val="pct10" w:color="auto" w:fill="FFFFFF"/>
        </w:rPr>
        <w:t>2024</w:t>
      </w:r>
      <w:r>
        <w:rPr>
          <w:kern w:val="0"/>
          <w:szCs w:val="21"/>
          <w:u w:val="single"/>
          <w:shd w:val="pct10" w:color="auto" w:fill="FFFFFF"/>
        </w:rPr>
        <w:t xml:space="preserve"> </w:t>
      </w:r>
      <w:r>
        <w:rPr>
          <w:kern w:val="0"/>
          <w:szCs w:val="21"/>
        </w:rPr>
        <w:t>年</w:t>
      </w:r>
      <w:r>
        <w:rPr>
          <w:rFonts w:hint="eastAsia"/>
          <w:kern w:val="0"/>
          <w:szCs w:val="21"/>
          <w:u w:val="single"/>
          <w:shd w:val="pct10" w:color="auto" w:fill="FFFFFF"/>
        </w:rPr>
        <w:t>12</w:t>
      </w:r>
      <w:r>
        <w:rPr>
          <w:kern w:val="0"/>
          <w:szCs w:val="21"/>
        </w:rPr>
        <w:t>月</w:t>
      </w:r>
      <w:r>
        <w:rPr>
          <w:rFonts w:hint="eastAsia"/>
          <w:kern w:val="0"/>
          <w:szCs w:val="21"/>
          <w:u w:val="single"/>
          <w:shd w:val="pct10" w:color="auto" w:fill="FFFFFF"/>
        </w:rPr>
        <w:t>5</w:t>
      </w:r>
      <w:r>
        <w:rPr>
          <w:kern w:val="0"/>
          <w:szCs w:val="21"/>
        </w:rPr>
        <w:t>日</w:t>
      </w:r>
      <w:r>
        <w:rPr>
          <w:rFonts w:hint="eastAsia"/>
          <w:kern w:val="0"/>
          <w:szCs w:val="21"/>
          <w:u w:val="single"/>
          <w:shd w:val="pct10" w:color="auto" w:fill="FFFFFF"/>
        </w:rPr>
        <w:t>15</w:t>
      </w:r>
      <w:r>
        <w:rPr>
          <w:kern w:val="0"/>
          <w:szCs w:val="21"/>
        </w:rPr>
        <w:t>时（北京时间，下同）</w:t>
      </w:r>
      <w:r>
        <w:rPr>
          <w:rFonts w:hint="eastAsia"/>
          <w:kern w:val="0"/>
          <w:szCs w:val="21"/>
        </w:rPr>
        <w:t>；</w:t>
      </w:r>
    </w:p>
    <w:p w:rsidR="00D82192" w:rsidRDefault="00D82192">
      <w:pPr>
        <w:widowControl/>
        <w:spacing w:line="360" w:lineRule="auto"/>
        <w:rPr>
          <w:kern w:val="0"/>
          <w:szCs w:val="21"/>
        </w:rPr>
      </w:pPr>
      <w:r>
        <w:rPr>
          <w:rFonts w:hint="eastAsia"/>
          <w:kern w:val="0"/>
          <w:szCs w:val="21"/>
        </w:rPr>
        <w:t>2</w:t>
      </w:r>
      <w:r>
        <w:rPr>
          <w:kern w:val="0"/>
          <w:szCs w:val="21"/>
        </w:rPr>
        <w:t xml:space="preserve">.2 </w:t>
      </w:r>
      <w:r>
        <w:rPr>
          <w:rFonts w:hint="eastAsia"/>
          <w:kern w:val="0"/>
          <w:szCs w:val="21"/>
        </w:rPr>
        <w:t>获取</w:t>
      </w:r>
      <w:r>
        <w:rPr>
          <w:kern w:val="0"/>
          <w:szCs w:val="21"/>
        </w:rPr>
        <w:t>地点：</w:t>
      </w:r>
      <w:r w:rsidR="00441612">
        <w:rPr>
          <w:kern w:val="0"/>
          <w:szCs w:val="21"/>
        </w:rPr>
        <w:t>XX</w:t>
      </w:r>
      <w:r w:rsidR="00441612">
        <w:rPr>
          <w:kern w:val="0"/>
          <w:szCs w:val="21"/>
        </w:rPr>
        <w:t>采购平台</w:t>
      </w:r>
      <w:r>
        <w:rPr>
          <w:kern w:val="0"/>
          <w:szCs w:val="21"/>
        </w:rPr>
        <w:t>（</w:t>
      </w:r>
      <w:r w:rsidR="00441612">
        <w:rPr>
          <w:kern w:val="0"/>
          <w:szCs w:val="21"/>
        </w:rPr>
        <w:t>www.xxxx</w:t>
      </w:r>
      <w:r>
        <w:rPr>
          <w:kern w:val="0"/>
          <w:szCs w:val="21"/>
        </w:rPr>
        <w:t>.com.cn</w:t>
      </w:r>
      <w:r>
        <w:rPr>
          <w:kern w:val="0"/>
          <w:szCs w:val="21"/>
        </w:rPr>
        <w:t>）（以下简称</w:t>
      </w:r>
      <w:r>
        <w:rPr>
          <w:kern w:val="0"/>
          <w:szCs w:val="21"/>
        </w:rPr>
        <w:t>“</w:t>
      </w:r>
      <w:r>
        <w:rPr>
          <w:kern w:val="0"/>
          <w:szCs w:val="21"/>
        </w:rPr>
        <w:t>电子采购平台</w:t>
      </w:r>
      <w:r>
        <w:rPr>
          <w:kern w:val="0"/>
          <w:szCs w:val="21"/>
        </w:rPr>
        <w:t>”</w:t>
      </w:r>
      <w:r>
        <w:rPr>
          <w:kern w:val="0"/>
          <w:szCs w:val="21"/>
        </w:rPr>
        <w:t>）</w:t>
      </w:r>
      <w:r>
        <w:rPr>
          <w:rFonts w:hint="eastAsia"/>
          <w:kern w:val="0"/>
          <w:szCs w:val="21"/>
        </w:rPr>
        <w:t>；</w:t>
      </w:r>
    </w:p>
    <w:p w:rsidR="00D82192" w:rsidRDefault="00D82192">
      <w:pPr>
        <w:widowControl/>
        <w:spacing w:line="360" w:lineRule="auto"/>
        <w:rPr>
          <w:kern w:val="0"/>
          <w:szCs w:val="21"/>
        </w:rPr>
      </w:pPr>
      <w:r>
        <w:rPr>
          <w:rFonts w:hint="eastAsia"/>
          <w:kern w:val="0"/>
          <w:szCs w:val="21"/>
        </w:rPr>
        <w:t xml:space="preserve">2.3 </w:t>
      </w:r>
      <w:r>
        <w:rPr>
          <w:rFonts w:hint="eastAsia"/>
          <w:kern w:val="0"/>
          <w:szCs w:val="21"/>
        </w:rPr>
        <w:t>获取</w:t>
      </w:r>
      <w:r>
        <w:rPr>
          <w:kern w:val="0"/>
          <w:szCs w:val="21"/>
        </w:rPr>
        <w:t>方式</w:t>
      </w:r>
    </w:p>
    <w:p w:rsidR="00D82192" w:rsidRDefault="00D82192">
      <w:pPr>
        <w:widowControl/>
        <w:spacing w:line="360" w:lineRule="auto"/>
        <w:rPr>
          <w:kern w:val="0"/>
          <w:szCs w:val="21"/>
        </w:rPr>
      </w:pPr>
      <w:r>
        <w:rPr>
          <w:rFonts w:hint="eastAsia"/>
          <w:kern w:val="0"/>
          <w:szCs w:val="21"/>
        </w:rPr>
        <w:t xml:space="preserve"> </w:t>
      </w:r>
      <w:r>
        <w:rPr>
          <w:rFonts w:hint="eastAsia"/>
          <w:kern w:val="0"/>
          <w:szCs w:val="21"/>
        </w:rPr>
        <w:t>（</w:t>
      </w:r>
      <w:r>
        <w:rPr>
          <w:rFonts w:hint="eastAsia"/>
          <w:kern w:val="0"/>
          <w:szCs w:val="21"/>
        </w:rPr>
        <w:t>1</w:t>
      </w:r>
      <w:r>
        <w:rPr>
          <w:rFonts w:hint="eastAsia"/>
          <w:kern w:val="0"/>
          <w:szCs w:val="21"/>
        </w:rPr>
        <w:t>）注册</w:t>
      </w:r>
    </w:p>
    <w:p w:rsidR="00D82192" w:rsidRDefault="00D82192">
      <w:pPr>
        <w:spacing w:line="360" w:lineRule="auto"/>
        <w:ind w:firstLineChars="200" w:firstLine="420"/>
        <w:rPr>
          <w:kern w:val="0"/>
          <w:szCs w:val="21"/>
        </w:rPr>
      </w:pPr>
      <w:r>
        <w:rPr>
          <w:kern w:val="0"/>
          <w:szCs w:val="21"/>
        </w:rPr>
        <w:t>供应商登录电子采购平台门户网站，点击右上角【用户注册】首先注册用户账号，再登录企业管理后台填写企业基本信息提交审核，审核情况将在</w:t>
      </w:r>
      <w:r>
        <w:rPr>
          <w:kern w:val="0"/>
          <w:szCs w:val="21"/>
        </w:rPr>
        <w:t>24</w:t>
      </w:r>
      <w:r>
        <w:rPr>
          <w:kern w:val="0"/>
          <w:szCs w:val="21"/>
        </w:rPr>
        <w:t>小时内（不含法定节假日）进行反馈。基本信息审核通过的供应商，需要申请成为采购单位的专业供应商，方可购买采购文件，请合理安排注册时间。</w:t>
      </w:r>
    </w:p>
    <w:p w:rsidR="00D82192" w:rsidRDefault="00D82192">
      <w:pPr>
        <w:widowControl/>
        <w:spacing w:line="360" w:lineRule="auto"/>
        <w:ind w:firstLineChars="50" w:firstLine="105"/>
        <w:rPr>
          <w:kern w:val="0"/>
          <w:szCs w:val="21"/>
        </w:rPr>
      </w:pPr>
      <w:r>
        <w:rPr>
          <w:rFonts w:hint="eastAsia"/>
          <w:kern w:val="0"/>
          <w:szCs w:val="21"/>
        </w:rPr>
        <w:t>（</w:t>
      </w:r>
      <w:r>
        <w:rPr>
          <w:rFonts w:hint="eastAsia"/>
          <w:kern w:val="0"/>
          <w:szCs w:val="21"/>
        </w:rPr>
        <w:t>2</w:t>
      </w:r>
      <w:r>
        <w:rPr>
          <w:rFonts w:hint="eastAsia"/>
          <w:kern w:val="0"/>
          <w:szCs w:val="21"/>
        </w:rPr>
        <w:t>）确认</w:t>
      </w:r>
    </w:p>
    <w:p w:rsidR="00D82192" w:rsidRDefault="00D82192">
      <w:pPr>
        <w:spacing w:line="360" w:lineRule="auto"/>
        <w:ind w:firstLineChars="200" w:firstLine="420"/>
        <w:rPr>
          <w:kern w:val="0"/>
          <w:szCs w:val="21"/>
        </w:rPr>
      </w:pPr>
      <w:r>
        <w:rPr>
          <w:rFonts w:hint="eastAsia"/>
          <w:kern w:val="0"/>
          <w:szCs w:val="21"/>
        </w:rPr>
        <w:t>完成专业供应商注册后</w:t>
      </w:r>
      <w:r>
        <w:rPr>
          <w:kern w:val="0"/>
          <w:szCs w:val="21"/>
        </w:rPr>
        <w:t>，点击右上角【用户登录】</w:t>
      </w:r>
      <w:r>
        <w:rPr>
          <w:kern w:val="0"/>
          <w:szCs w:val="21"/>
        </w:rPr>
        <w:t>-</w:t>
      </w:r>
      <w:r>
        <w:rPr>
          <w:kern w:val="0"/>
          <w:szCs w:val="21"/>
        </w:rPr>
        <w:t>【供应商系统】，在【公告信息</w:t>
      </w:r>
      <w:r>
        <w:rPr>
          <w:kern w:val="0"/>
          <w:szCs w:val="21"/>
        </w:rPr>
        <w:t>-</w:t>
      </w:r>
      <w:r>
        <w:rPr>
          <w:kern w:val="0"/>
          <w:szCs w:val="21"/>
        </w:rPr>
        <w:t>采购公告】或【我的邀请】中选择项目，点击【进入项目】进入工作台，</w:t>
      </w:r>
      <w:r>
        <w:rPr>
          <w:rFonts w:hint="eastAsia"/>
          <w:kern w:val="0"/>
          <w:szCs w:val="21"/>
        </w:rPr>
        <w:t>在</w:t>
      </w:r>
      <w:r>
        <w:rPr>
          <w:kern w:val="0"/>
          <w:szCs w:val="21"/>
        </w:rPr>
        <w:t>【</w:t>
      </w:r>
      <w:r>
        <w:rPr>
          <w:rFonts w:hint="eastAsia"/>
          <w:kern w:val="0"/>
          <w:szCs w:val="21"/>
        </w:rPr>
        <w:t>查看邀请函</w:t>
      </w:r>
      <w:r>
        <w:rPr>
          <w:kern w:val="0"/>
          <w:szCs w:val="21"/>
        </w:rPr>
        <w:t>】</w:t>
      </w:r>
      <w:r>
        <w:rPr>
          <w:rFonts w:hint="eastAsia"/>
          <w:kern w:val="0"/>
          <w:szCs w:val="21"/>
        </w:rPr>
        <w:t>环节，点击回复确认参与。</w:t>
      </w:r>
    </w:p>
    <w:p w:rsidR="00D82192" w:rsidRDefault="00D82192">
      <w:pPr>
        <w:widowControl/>
        <w:spacing w:line="360" w:lineRule="auto"/>
        <w:ind w:firstLineChars="50" w:firstLine="105"/>
        <w:rPr>
          <w:kern w:val="0"/>
          <w:szCs w:val="21"/>
        </w:rPr>
      </w:pPr>
      <w:r>
        <w:rPr>
          <w:rFonts w:hint="eastAsia"/>
          <w:kern w:val="0"/>
          <w:szCs w:val="21"/>
        </w:rPr>
        <w:t>（</w:t>
      </w:r>
      <w:r>
        <w:rPr>
          <w:rFonts w:hint="eastAsia"/>
          <w:kern w:val="0"/>
          <w:szCs w:val="21"/>
        </w:rPr>
        <w:t>3</w:t>
      </w:r>
      <w:r>
        <w:rPr>
          <w:rFonts w:hint="eastAsia"/>
          <w:kern w:val="0"/>
          <w:szCs w:val="21"/>
        </w:rPr>
        <w:t>）采购</w:t>
      </w:r>
      <w:r>
        <w:rPr>
          <w:kern w:val="0"/>
          <w:szCs w:val="21"/>
        </w:rPr>
        <w:t>文件下载</w:t>
      </w:r>
    </w:p>
    <w:p w:rsidR="00D82192" w:rsidRDefault="00D82192">
      <w:pPr>
        <w:spacing w:line="360" w:lineRule="auto"/>
        <w:ind w:firstLineChars="200" w:firstLine="420"/>
        <w:rPr>
          <w:kern w:val="0"/>
          <w:szCs w:val="21"/>
        </w:rPr>
      </w:pPr>
      <w:r>
        <w:rPr>
          <w:rFonts w:hint="eastAsia"/>
          <w:kern w:val="0"/>
          <w:szCs w:val="21"/>
        </w:rPr>
        <w:t>完成确认操作后</w:t>
      </w:r>
      <w:r>
        <w:rPr>
          <w:kern w:val="0"/>
          <w:szCs w:val="21"/>
        </w:rPr>
        <w:t>可下载采购文件。供应商可在【我的项目】中选择项目，点击【进入项目】进入工作台，在【采购文件】环节，点击【下载采购文件】自行下载采购文件电子版，采购方不再提供纸质采购文件。</w:t>
      </w:r>
    </w:p>
    <w:p w:rsidR="00D82192" w:rsidRDefault="00D82192">
      <w:pPr>
        <w:widowControl/>
        <w:spacing w:line="360" w:lineRule="auto"/>
        <w:jc w:val="left"/>
        <w:rPr>
          <w:rFonts w:eastAsia="黑体"/>
          <w:b/>
          <w:bCs/>
          <w:kern w:val="0"/>
          <w:sz w:val="28"/>
          <w:szCs w:val="28"/>
        </w:rPr>
      </w:pPr>
      <w:r>
        <w:rPr>
          <w:rFonts w:eastAsia="黑体"/>
          <w:b/>
          <w:bCs/>
          <w:kern w:val="0"/>
          <w:sz w:val="28"/>
          <w:szCs w:val="28"/>
        </w:rPr>
        <w:t>3.</w:t>
      </w:r>
      <w:r>
        <w:rPr>
          <w:rFonts w:eastAsia="黑体"/>
          <w:b/>
          <w:bCs/>
          <w:kern w:val="0"/>
          <w:sz w:val="28"/>
          <w:szCs w:val="28"/>
        </w:rPr>
        <w:t>响应文件递交</w:t>
      </w:r>
    </w:p>
    <w:p w:rsidR="00D82192" w:rsidRDefault="00D82192">
      <w:pPr>
        <w:widowControl/>
        <w:spacing w:line="360" w:lineRule="auto"/>
        <w:jc w:val="left"/>
        <w:rPr>
          <w:kern w:val="0"/>
          <w:szCs w:val="21"/>
        </w:rPr>
      </w:pPr>
      <w:r>
        <w:rPr>
          <w:kern w:val="0"/>
          <w:szCs w:val="21"/>
        </w:rPr>
        <w:t xml:space="preserve">3.1 </w:t>
      </w:r>
      <w:r>
        <w:rPr>
          <w:kern w:val="0"/>
          <w:szCs w:val="21"/>
        </w:rPr>
        <w:t>响应文件递交的截止时间为</w:t>
      </w:r>
      <w:r>
        <w:rPr>
          <w:rFonts w:hint="eastAsia"/>
          <w:kern w:val="0"/>
          <w:szCs w:val="21"/>
          <w:u w:val="single"/>
          <w:shd w:val="pct10" w:color="auto" w:fill="FFFFFF"/>
        </w:rPr>
        <w:t>2024</w:t>
      </w:r>
      <w:r>
        <w:rPr>
          <w:kern w:val="0"/>
          <w:szCs w:val="21"/>
        </w:rPr>
        <w:t>年</w:t>
      </w:r>
      <w:r>
        <w:rPr>
          <w:rFonts w:hint="eastAsia"/>
          <w:kern w:val="0"/>
          <w:szCs w:val="21"/>
          <w:u w:val="single"/>
          <w:shd w:val="pct10" w:color="auto" w:fill="FFFFFF"/>
        </w:rPr>
        <w:t>12</w:t>
      </w:r>
      <w:r>
        <w:rPr>
          <w:kern w:val="0"/>
          <w:szCs w:val="21"/>
        </w:rPr>
        <w:t>月</w:t>
      </w:r>
      <w:r>
        <w:rPr>
          <w:rFonts w:hint="eastAsia"/>
          <w:kern w:val="0"/>
          <w:szCs w:val="21"/>
        </w:rPr>
        <w:t>6</w:t>
      </w:r>
      <w:r>
        <w:rPr>
          <w:kern w:val="0"/>
          <w:szCs w:val="21"/>
        </w:rPr>
        <w:t>日</w:t>
      </w:r>
      <w:r>
        <w:rPr>
          <w:rFonts w:hint="eastAsia"/>
          <w:kern w:val="0"/>
          <w:szCs w:val="21"/>
          <w:u w:val="single"/>
          <w:shd w:val="pct10" w:color="auto" w:fill="FFFFFF"/>
        </w:rPr>
        <w:t>10</w:t>
      </w:r>
      <w:r>
        <w:rPr>
          <w:kern w:val="0"/>
          <w:szCs w:val="21"/>
        </w:rPr>
        <w:t>时</w:t>
      </w:r>
      <w:r>
        <w:rPr>
          <w:kern w:val="0"/>
          <w:szCs w:val="21"/>
        </w:rPr>
        <w:t>,</w:t>
      </w:r>
      <w:r>
        <w:rPr>
          <w:kern w:val="0"/>
          <w:szCs w:val="21"/>
        </w:rPr>
        <w:t>地点为电子采购平台。</w:t>
      </w:r>
    </w:p>
    <w:p w:rsidR="00D82192" w:rsidRDefault="00D82192">
      <w:pPr>
        <w:widowControl/>
        <w:spacing w:line="360" w:lineRule="auto"/>
        <w:jc w:val="left"/>
        <w:rPr>
          <w:kern w:val="0"/>
          <w:szCs w:val="21"/>
        </w:rPr>
      </w:pPr>
      <w:r>
        <w:rPr>
          <w:kern w:val="0"/>
          <w:szCs w:val="21"/>
        </w:rPr>
        <w:t xml:space="preserve">3.2 </w:t>
      </w:r>
      <w:r>
        <w:rPr>
          <w:kern w:val="0"/>
          <w:szCs w:val="21"/>
        </w:rPr>
        <w:t>逾期递交的响应文件，电子采购平台将予以拒收。</w:t>
      </w:r>
    </w:p>
    <w:p w:rsidR="00D82192" w:rsidRDefault="00D82192">
      <w:pPr>
        <w:widowControl/>
        <w:spacing w:line="360" w:lineRule="auto"/>
        <w:jc w:val="left"/>
        <w:rPr>
          <w:rFonts w:eastAsia="黑体"/>
          <w:b/>
          <w:bCs/>
          <w:kern w:val="0"/>
          <w:sz w:val="28"/>
          <w:szCs w:val="28"/>
        </w:rPr>
      </w:pPr>
      <w:r>
        <w:rPr>
          <w:rFonts w:eastAsia="黑体"/>
          <w:b/>
          <w:bCs/>
          <w:kern w:val="0"/>
          <w:sz w:val="28"/>
          <w:szCs w:val="28"/>
        </w:rPr>
        <w:t>4</w:t>
      </w:r>
      <w:r>
        <w:rPr>
          <w:rFonts w:eastAsia="黑体" w:hint="eastAsia"/>
          <w:b/>
          <w:bCs/>
          <w:kern w:val="0"/>
          <w:sz w:val="28"/>
          <w:szCs w:val="28"/>
        </w:rPr>
        <w:t>.</w:t>
      </w:r>
      <w:r>
        <w:rPr>
          <w:rFonts w:eastAsia="黑体" w:hint="eastAsia"/>
          <w:b/>
          <w:bCs/>
          <w:kern w:val="0"/>
          <w:sz w:val="28"/>
          <w:szCs w:val="28"/>
        </w:rPr>
        <w:t>谈判</w:t>
      </w:r>
      <w:r>
        <w:rPr>
          <w:rFonts w:eastAsia="黑体"/>
          <w:b/>
          <w:bCs/>
          <w:kern w:val="0"/>
          <w:sz w:val="28"/>
          <w:szCs w:val="28"/>
        </w:rPr>
        <w:t>时间和地点</w:t>
      </w:r>
    </w:p>
    <w:p w:rsidR="00D82192" w:rsidRDefault="00D82192">
      <w:pPr>
        <w:widowControl/>
        <w:spacing w:line="360" w:lineRule="auto"/>
        <w:ind w:firstLineChars="200" w:firstLine="420"/>
        <w:jc w:val="left"/>
        <w:rPr>
          <w:kern w:val="0"/>
          <w:szCs w:val="21"/>
        </w:rPr>
      </w:pPr>
      <w:r>
        <w:rPr>
          <w:rFonts w:hint="eastAsia"/>
          <w:kern w:val="0"/>
          <w:szCs w:val="21"/>
        </w:rPr>
        <w:lastRenderedPageBreak/>
        <w:t>递交</w:t>
      </w:r>
      <w:r>
        <w:rPr>
          <w:kern w:val="0"/>
          <w:szCs w:val="21"/>
        </w:rPr>
        <w:t>响应文件的供应商应委派代表准时参加</w:t>
      </w:r>
      <w:r>
        <w:rPr>
          <w:rFonts w:hint="eastAsia"/>
          <w:kern w:val="0"/>
          <w:szCs w:val="21"/>
        </w:rPr>
        <w:t>单一来源采购</w:t>
      </w:r>
      <w:r>
        <w:rPr>
          <w:kern w:val="0"/>
          <w:szCs w:val="21"/>
        </w:rPr>
        <w:t>活动，谈判开始时间为</w:t>
      </w:r>
      <w:r>
        <w:rPr>
          <w:rFonts w:hint="eastAsia"/>
          <w:kern w:val="0"/>
          <w:szCs w:val="21"/>
          <w:u w:val="single"/>
          <w:shd w:val="pct10" w:color="auto" w:fill="FFFFFF"/>
        </w:rPr>
        <w:t>2024</w:t>
      </w:r>
      <w:r>
        <w:rPr>
          <w:kern w:val="0"/>
          <w:szCs w:val="21"/>
        </w:rPr>
        <w:t>年</w:t>
      </w:r>
      <w:r>
        <w:rPr>
          <w:rFonts w:hint="eastAsia"/>
          <w:kern w:val="0"/>
          <w:szCs w:val="21"/>
          <w:u w:val="single"/>
          <w:shd w:val="pct10" w:color="auto" w:fill="FFFFFF"/>
        </w:rPr>
        <w:t>12</w:t>
      </w:r>
      <w:r>
        <w:rPr>
          <w:kern w:val="0"/>
          <w:szCs w:val="21"/>
        </w:rPr>
        <w:t>月</w:t>
      </w:r>
      <w:r>
        <w:rPr>
          <w:kern w:val="0"/>
          <w:szCs w:val="21"/>
          <w:u w:val="single"/>
          <w:shd w:val="pct10" w:color="auto" w:fill="FFFFFF"/>
        </w:rPr>
        <w:t xml:space="preserve">    </w:t>
      </w:r>
      <w:r>
        <w:rPr>
          <w:rFonts w:hint="eastAsia"/>
          <w:kern w:val="0"/>
          <w:szCs w:val="21"/>
          <w:u w:val="single"/>
          <w:shd w:val="pct10" w:color="auto" w:fill="FFFFFF"/>
        </w:rPr>
        <w:t>6</w:t>
      </w:r>
      <w:r>
        <w:rPr>
          <w:kern w:val="0"/>
          <w:szCs w:val="21"/>
        </w:rPr>
        <w:t>日</w:t>
      </w:r>
      <w:r>
        <w:rPr>
          <w:rFonts w:hint="eastAsia"/>
          <w:kern w:val="0"/>
          <w:szCs w:val="21"/>
        </w:rPr>
        <w:t>10</w:t>
      </w:r>
      <w:r>
        <w:rPr>
          <w:kern w:val="0"/>
          <w:szCs w:val="21"/>
          <w:u w:val="single"/>
          <w:shd w:val="pct10" w:color="auto" w:fill="FFFFFF"/>
        </w:rPr>
        <w:t xml:space="preserve">  </w:t>
      </w:r>
      <w:r>
        <w:rPr>
          <w:kern w:val="0"/>
          <w:szCs w:val="21"/>
        </w:rPr>
        <w:t>时</w:t>
      </w:r>
      <w:r>
        <w:rPr>
          <w:rFonts w:hint="eastAsia"/>
          <w:kern w:val="0"/>
          <w:szCs w:val="21"/>
        </w:rPr>
        <w:t>，</w:t>
      </w:r>
      <w:r>
        <w:rPr>
          <w:kern w:val="0"/>
          <w:szCs w:val="21"/>
        </w:rPr>
        <w:t>谈判</w:t>
      </w:r>
      <w:r>
        <w:rPr>
          <w:rFonts w:hint="eastAsia"/>
          <w:kern w:val="0"/>
          <w:szCs w:val="21"/>
        </w:rPr>
        <w:t>地</w:t>
      </w:r>
      <w:r>
        <w:rPr>
          <w:kern w:val="0"/>
          <w:szCs w:val="21"/>
        </w:rPr>
        <w:t>点为</w:t>
      </w:r>
      <w:r>
        <w:rPr>
          <w:kern w:val="0"/>
          <w:szCs w:val="21"/>
          <w:u w:val="single"/>
          <w:shd w:val="pct10" w:color="auto" w:fill="FFFFFF"/>
        </w:rPr>
        <w:t xml:space="preserve">  </w:t>
      </w:r>
      <w:r w:rsidR="00880D13">
        <w:rPr>
          <w:rFonts w:hint="eastAsia"/>
          <w:kern w:val="0"/>
          <w:szCs w:val="21"/>
          <w:u w:val="single"/>
          <w:shd w:val="pct10" w:color="auto" w:fill="FFFFFF"/>
        </w:rPr>
        <w:t>XXXX</w:t>
      </w:r>
      <w:r w:rsidR="00880D13">
        <w:rPr>
          <w:rFonts w:hint="eastAsia"/>
          <w:kern w:val="0"/>
          <w:szCs w:val="21"/>
          <w:u w:val="single"/>
          <w:shd w:val="pct10" w:color="auto" w:fill="FFFFFF"/>
        </w:rPr>
        <w:t>营业部</w:t>
      </w:r>
      <w:r>
        <w:rPr>
          <w:kern w:val="0"/>
          <w:szCs w:val="21"/>
          <w:u w:val="single"/>
          <w:shd w:val="pct10" w:color="auto" w:fill="FFFFFF"/>
        </w:rPr>
        <w:t xml:space="preserve">  </w:t>
      </w:r>
      <w:r>
        <w:rPr>
          <w:rFonts w:hint="eastAsia"/>
          <w:kern w:val="0"/>
          <w:szCs w:val="21"/>
        </w:rPr>
        <w:t>。</w:t>
      </w:r>
    </w:p>
    <w:p w:rsidR="00D82192" w:rsidRDefault="00D82192">
      <w:pPr>
        <w:widowControl/>
        <w:spacing w:line="360" w:lineRule="auto"/>
        <w:jc w:val="left"/>
        <w:rPr>
          <w:rFonts w:eastAsia="黑体"/>
          <w:b/>
          <w:bCs/>
          <w:kern w:val="0"/>
          <w:sz w:val="28"/>
          <w:szCs w:val="28"/>
        </w:rPr>
      </w:pPr>
      <w:r>
        <w:rPr>
          <w:rFonts w:eastAsia="黑体"/>
          <w:b/>
          <w:bCs/>
          <w:kern w:val="0"/>
          <w:sz w:val="28"/>
          <w:szCs w:val="28"/>
        </w:rPr>
        <w:t>5.</w:t>
      </w:r>
      <w:r>
        <w:rPr>
          <w:rFonts w:eastAsia="黑体"/>
          <w:b/>
          <w:bCs/>
          <w:kern w:val="0"/>
          <w:sz w:val="28"/>
          <w:szCs w:val="28"/>
        </w:rPr>
        <w:t>其他</w:t>
      </w:r>
    </w:p>
    <w:p w:rsidR="00D82192" w:rsidRDefault="00D82192">
      <w:pPr>
        <w:spacing w:line="360" w:lineRule="auto"/>
        <w:rPr>
          <w:kern w:val="0"/>
          <w:szCs w:val="21"/>
        </w:rPr>
      </w:pPr>
      <w:r>
        <w:rPr>
          <w:kern w:val="0"/>
          <w:szCs w:val="21"/>
        </w:rPr>
        <w:t>5.</w:t>
      </w:r>
      <w:r>
        <w:rPr>
          <w:rFonts w:hint="eastAsia"/>
          <w:kern w:val="0"/>
          <w:szCs w:val="21"/>
        </w:rPr>
        <w:t>1</w:t>
      </w:r>
      <w:r>
        <w:rPr>
          <w:kern w:val="0"/>
          <w:szCs w:val="21"/>
        </w:rPr>
        <w:t xml:space="preserve"> </w:t>
      </w:r>
      <w:r>
        <w:rPr>
          <w:kern w:val="0"/>
          <w:szCs w:val="21"/>
        </w:rPr>
        <w:t>帮助信息</w:t>
      </w:r>
    </w:p>
    <w:p w:rsidR="00D82192" w:rsidRDefault="00D82192">
      <w:pPr>
        <w:spacing w:line="360" w:lineRule="auto"/>
        <w:ind w:firstLineChars="200" w:firstLine="420"/>
        <w:rPr>
          <w:kern w:val="0"/>
          <w:szCs w:val="21"/>
        </w:rPr>
      </w:pPr>
      <w:r>
        <w:rPr>
          <w:kern w:val="0"/>
          <w:szCs w:val="21"/>
        </w:rPr>
        <w:t>如需帮助请登录电子采购平台网站首页【帮助中心】</w:t>
      </w:r>
      <w:r>
        <w:rPr>
          <w:kern w:val="0"/>
          <w:szCs w:val="21"/>
        </w:rPr>
        <w:t>-</w:t>
      </w:r>
      <w:r>
        <w:rPr>
          <w:kern w:val="0"/>
          <w:szCs w:val="21"/>
        </w:rPr>
        <w:t>【操作指南】。</w:t>
      </w:r>
    </w:p>
    <w:p w:rsidR="00D82192" w:rsidRDefault="00D82192">
      <w:pPr>
        <w:spacing w:line="360" w:lineRule="auto"/>
        <w:rPr>
          <w:kern w:val="0"/>
          <w:szCs w:val="21"/>
        </w:rPr>
      </w:pPr>
      <w:r>
        <w:rPr>
          <w:kern w:val="0"/>
          <w:szCs w:val="21"/>
        </w:rPr>
        <w:t>5.</w:t>
      </w:r>
      <w:r>
        <w:rPr>
          <w:rFonts w:hint="eastAsia"/>
          <w:kern w:val="0"/>
          <w:szCs w:val="21"/>
        </w:rPr>
        <w:t>2</w:t>
      </w:r>
      <w:r>
        <w:rPr>
          <w:kern w:val="0"/>
          <w:szCs w:val="21"/>
        </w:rPr>
        <w:t xml:space="preserve"> </w:t>
      </w:r>
      <w:r>
        <w:rPr>
          <w:kern w:val="0"/>
          <w:szCs w:val="21"/>
        </w:rPr>
        <w:t>其他信息</w:t>
      </w:r>
    </w:p>
    <w:p w:rsidR="00D82192" w:rsidRDefault="00D82192">
      <w:pPr>
        <w:spacing w:line="360" w:lineRule="auto"/>
        <w:ind w:firstLineChars="200" w:firstLine="420"/>
        <w:rPr>
          <w:kern w:val="0"/>
          <w:szCs w:val="21"/>
        </w:rPr>
      </w:pPr>
      <w:r>
        <w:rPr>
          <w:rFonts w:hint="eastAsia"/>
          <w:kern w:val="0"/>
          <w:szCs w:val="21"/>
        </w:rPr>
        <w:t>供应商若中标，须在取得成交通知书前缴纳平台使用费（收费标准及方式详见门户网站－通知公告或帮助中心－常见问题）。本次采购活动所有信息发布和联络以注册及参与项目时填写的信息为准，供应商应对填写的所有信息的真实性和准确性负责，并自行承担信息有误导致的一切后果。</w:t>
      </w:r>
    </w:p>
    <w:p w:rsidR="00D82192" w:rsidRDefault="00D82192">
      <w:pPr>
        <w:widowControl/>
        <w:spacing w:line="360" w:lineRule="auto"/>
        <w:jc w:val="left"/>
        <w:rPr>
          <w:rFonts w:eastAsia="黑体"/>
          <w:b/>
          <w:bCs/>
          <w:kern w:val="0"/>
          <w:sz w:val="28"/>
          <w:szCs w:val="28"/>
        </w:rPr>
      </w:pPr>
      <w:r>
        <w:rPr>
          <w:rFonts w:eastAsia="黑体"/>
          <w:b/>
          <w:bCs/>
          <w:kern w:val="0"/>
          <w:sz w:val="28"/>
          <w:szCs w:val="28"/>
        </w:rPr>
        <w:t>6</w:t>
      </w:r>
      <w:r>
        <w:rPr>
          <w:rFonts w:eastAsia="黑体" w:hint="eastAsia"/>
          <w:b/>
          <w:bCs/>
          <w:kern w:val="0"/>
          <w:sz w:val="28"/>
          <w:szCs w:val="28"/>
        </w:rPr>
        <w:t>.</w:t>
      </w:r>
      <w:r>
        <w:rPr>
          <w:rFonts w:eastAsia="黑体"/>
          <w:b/>
          <w:bCs/>
          <w:kern w:val="0"/>
          <w:sz w:val="28"/>
          <w:szCs w:val="28"/>
        </w:rPr>
        <w:t>联系方式</w:t>
      </w:r>
    </w:p>
    <w:p w:rsidR="00D82192" w:rsidRDefault="00D82192">
      <w:pPr>
        <w:widowControl/>
        <w:spacing w:line="360" w:lineRule="auto"/>
        <w:jc w:val="left"/>
        <w:rPr>
          <w:bCs/>
          <w:kern w:val="0"/>
          <w:szCs w:val="21"/>
        </w:rPr>
      </w:pPr>
      <w:r>
        <w:rPr>
          <w:bCs/>
          <w:kern w:val="0"/>
          <w:szCs w:val="21"/>
        </w:rPr>
        <w:t>6.1</w:t>
      </w:r>
      <w:r>
        <w:rPr>
          <w:bCs/>
          <w:kern w:val="0"/>
          <w:szCs w:val="21"/>
        </w:rPr>
        <w:t>采购人联系方式</w:t>
      </w:r>
    </w:p>
    <w:p w:rsidR="00D82192" w:rsidRDefault="00D82192">
      <w:pPr>
        <w:widowControl/>
        <w:spacing w:line="360" w:lineRule="auto"/>
        <w:ind w:firstLineChars="200" w:firstLine="420"/>
        <w:jc w:val="left"/>
        <w:rPr>
          <w:kern w:val="0"/>
          <w:szCs w:val="21"/>
        </w:rPr>
      </w:pPr>
      <w:r>
        <w:rPr>
          <w:kern w:val="0"/>
          <w:szCs w:val="21"/>
        </w:rPr>
        <w:t>采</w:t>
      </w:r>
      <w:r>
        <w:rPr>
          <w:kern w:val="0"/>
          <w:szCs w:val="21"/>
        </w:rPr>
        <w:t xml:space="preserve"> </w:t>
      </w:r>
      <w:r>
        <w:rPr>
          <w:kern w:val="0"/>
          <w:szCs w:val="21"/>
        </w:rPr>
        <w:t>购</w:t>
      </w:r>
      <w:r>
        <w:rPr>
          <w:kern w:val="0"/>
          <w:szCs w:val="21"/>
        </w:rPr>
        <w:t xml:space="preserve"> </w:t>
      </w:r>
      <w:r>
        <w:rPr>
          <w:kern w:val="0"/>
          <w:szCs w:val="21"/>
        </w:rPr>
        <w:t>人：</w:t>
      </w:r>
      <w:r w:rsidR="00880D13">
        <w:rPr>
          <w:rFonts w:hint="eastAsia"/>
          <w:kern w:val="0"/>
          <w:szCs w:val="21"/>
        </w:rPr>
        <w:t>XXXX</w:t>
      </w:r>
      <w:r w:rsidR="00880D13">
        <w:rPr>
          <w:rFonts w:hint="eastAsia"/>
          <w:kern w:val="0"/>
          <w:szCs w:val="21"/>
        </w:rPr>
        <w:t>营业部</w:t>
      </w:r>
    </w:p>
    <w:p w:rsidR="00D82192" w:rsidRDefault="00D82192">
      <w:pPr>
        <w:widowControl/>
        <w:spacing w:line="360" w:lineRule="auto"/>
        <w:ind w:firstLineChars="200" w:firstLine="420"/>
        <w:jc w:val="left"/>
        <w:rPr>
          <w:bCs/>
          <w:szCs w:val="21"/>
          <w:u w:val="single"/>
          <w:shd w:val="pct10" w:color="auto" w:fill="FFFFFF"/>
        </w:rPr>
      </w:pPr>
      <w:r>
        <w:rPr>
          <w:kern w:val="0"/>
          <w:szCs w:val="21"/>
        </w:rPr>
        <w:t>联</w:t>
      </w:r>
      <w:r>
        <w:rPr>
          <w:kern w:val="0"/>
          <w:szCs w:val="21"/>
        </w:rPr>
        <w:t xml:space="preserve"> </w:t>
      </w:r>
      <w:r>
        <w:rPr>
          <w:kern w:val="0"/>
          <w:szCs w:val="21"/>
        </w:rPr>
        <w:t>系</w:t>
      </w:r>
      <w:r>
        <w:rPr>
          <w:kern w:val="0"/>
          <w:szCs w:val="21"/>
        </w:rPr>
        <w:t xml:space="preserve"> </w:t>
      </w:r>
      <w:r>
        <w:rPr>
          <w:kern w:val="0"/>
          <w:szCs w:val="21"/>
        </w:rPr>
        <w:t>人：</w:t>
      </w:r>
      <w:r w:rsidR="00441612">
        <w:rPr>
          <w:rFonts w:hint="eastAsia"/>
          <w:kern w:val="0"/>
          <w:szCs w:val="21"/>
        </w:rPr>
        <w:t>XX</w:t>
      </w:r>
    </w:p>
    <w:p w:rsidR="00D82192" w:rsidRDefault="00D82192">
      <w:pPr>
        <w:widowControl/>
        <w:spacing w:line="360" w:lineRule="auto"/>
        <w:ind w:firstLineChars="200" w:firstLine="420"/>
        <w:jc w:val="left"/>
        <w:rPr>
          <w:bCs/>
          <w:szCs w:val="21"/>
          <w:u w:val="single"/>
          <w:shd w:val="pct10" w:color="auto" w:fill="FFFFFF"/>
        </w:rPr>
      </w:pPr>
      <w:r>
        <w:rPr>
          <w:kern w:val="0"/>
          <w:szCs w:val="21"/>
        </w:rPr>
        <w:t>联系电话：</w:t>
      </w:r>
      <w:r>
        <w:rPr>
          <w:rFonts w:hint="eastAsia"/>
          <w:kern w:val="0"/>
          <w:szCs w:val="21"/>
        </w:rPr>
        <w:t>131</w:t>
      </w:r>
      <w:r w:rsidR="00441612">
        <w:rPr>
          <w:rFonts w:hint="eastAsia"/>
          <w:kern w:val="0"/>
          <w:szCs w:val="21"/>
        </w:rPr>
        <w:t>XXXX</w:t>
      </w:r>
      <w:r>
        <w:rPr>
          <w:rFonts w:hint="eastAsia"/>
          <w:kern w:val="0"/>
          <w:szCs w:val="21"/>
        </w:rPr>
        <w:t>7059</w:t>
      </w:r>
    </w:p>
    <w:p w:rsidR="00D82192" w:rsidRDefault="00D82192">
      <w:pPr>
        <w:widowControl/>
        <w:spacing w:line="360" w:lineRule="auto"/>
        <w:ind w:firstLineChars="200" w:firstLine="420"/>
        <w:jc w:val="left"/>
        <w:rPr>
          <w:bCs/>
          <w:szCs w:val="21"/>
          <w:u w:val="single"/>
          <w:shd w:val="pct10" w:color="auto" w:fill="FFFFFF"/>
        </w:rPr>
      </w:pPr>
      <w:r>
        <w:rPr>
          <w:kern w:val="0"/>
          <w:szCs w:val="21"/>
        </w:rPr>
        <w:t>地</w:t>
      </w:r>
      <w:r>
        <w:rPr>
          <w:kern w:val="0"/>
          <w:szCs w:val="21"/>
        </w:rPr>
        <w:t xml:space="preserve">    </w:t>
      </w:r>
      <w:r>
        <w:rPr>
          <w:kern w:val="0"/>
          <w:szCs w:val="21"/>
        </w:rPr>
        <w:t>址：</w:t>
      </w:r>
      <w:r w:rsidR="00880D13">
        <w:rPr>
          <w:rFonts w:hint="eastAsia"/>
          <w:kern w:val="0"/>
          <w:szCs w:val="21"/>
        </w:rPr>
        <w:t>纽约大前门</w:t>
      </w:r>
      <w:r>
        <w:rPr>
          <w:rFonts w:hint="eastAsia"/>
          <w:szCs w:val="21"/>
        </w:rPr>
        <w:t>1</w:t>
      </w:r>
      <w:r>
        <w:rPr>
          <w:rFonts w:hint="eastAsia"/>
          <w:szCs w:val="21"/>
        </w:rPr>
        <w:t>号楼</w:t>
      </w:r>
      <w:r>
        <w:rPr>
          <w:szCs w:val="21"/>
        </w:rPr>
        <w:t>1</w:t>
      </w:r>
      <w:r>
        <w:rPr>
          <w:szCs w:val="21"/>
        </w:rPr>
        <w:t>层</w:t>
      </w:r>
    </w:p>
    <w:p w:rsidR="00D82192" w:rsidRDefault="00D82192">
      <w:pPr>
        <w:spacing w:line="360" w:lineRule="auto"/>
        <w:rPr>
          <w:kern w:val="0"/>
          <w:szCs w:val="21"/>
        </w:rPr>
      </w:pPr>
      <w:r>
        <w:rPr>
          <w:kern w:val="0"/>
          <w:szCs w:val="21"/>
        </w:rPr>
        <w:t>6.</w:t>
      </w:r>
      <w:r>
        <w:rPr>
          <w:rFonts w:hint="eastAsia"/>
          <w:kern w:val="0"/>
          <w:szCs w:val="21"/>
        </w:rPr>
        <w:t>2</w:t>
      </w:r>
      <w:r>
        <w:rPr>
          <w:kern w:val="0"/>
          <w:szCs w:val="21"/>
        </w:rPr>
        <w:t xml:space="preserve"> </w:t>
      </w:r>
      <w:r>
        <w:rPr>
          <w:kern w:val="0"/>
          <w:szCs w:val="21"/>
        </w:rPr>
        <w:t>电子采购平台联系方式</w:t>
      </w:r>
    </w:p>
    <w:p w:rsidR="00D82192" w:rsidRDefault="00D82192">
      <w:pPr>
        <w:spacing w:line="360" w:lineRule="auto"/>
        <w:ind w:firstLineChars="200" w:firstLine="420"/>
        <w:rPr>
          <w:kern w:val="0"/>
          <w:szCs w:val="21"/>
        </w:rPr>
      </w:pPr>
      <w:r>
        <w:rPr>
          <w:kern w:val="0"/>
          <w:szCs w:val="21"/>
        </w:rPr>
        <w:t>平台客服电话</w:t>
      </w:r>
      <w:r>
        <w:rPr>
          <w:kern w:val="0"/>
          <w:szCs w:val="21"/>
        </w:rPr>
        <w:t xml:space="preserve">: </w:t>
      </w:r>
      <w:r w:rsidR="00441612">
        <w:rPr>
          <w:rFonts w:hint="eastAsia"/>
          <w:kern w:val="0"/>
          <w:szCs w:val="21"/>
        </w:rPr>
        <w:t xml:space="preserve">  </w:t>
      </w:r>
    </w:p>
    <w:p w:rsidR="00D82192" w:rsidRDefault="00D82192">
      <w:pPr>
        <w:spacing w:line="360" w:lineRule="auto"/>
        <w:ind w:firstLineChars="200" w:firstLine="420"/>
        <w:rPr>
          <w:kern w:val="0"/>
          <w:szCs w:val="21"/>
        </w:rPr>
      </w:pPr>
      <w:r>
        <w:rPr>
          <w:kern w:val="0"/>
          <w:szCs w:val="21"/>
        </w:rPr>
        <w:t>备注：负责解释平台注册、文件上传等操作事宜。</w:t>
      </w:r>
    </w:p>
    <w:p w:rsidR="00D82192" w:rsidRDefault="00D82192">
      <w:pPr>
        <w:spacing w:line="360" w:lineRule="auto"/>
        <w:ind w:firstLineChars="200" w:firstLine="420"/>
        <w:jc w:val="right"/>
        <w:rPr>
          <w:b/>
          <w:szCs w:val="21"/>
        </w:rPr>
      </w:pPr>
      <w:r>
        <w:rPr>
          <w:szCs w:val="21"/>
        </w:rPr>
        <w:br w:type="page"/>
      </w: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rPr>
          <w:b/>
          <w:szCs w:val="21"/>
        </w:rPr>
      </w:pPr>
    </w:p>
    <w:p w:rsidR="00D82192" w:rsidRDefault="00D82192">
      <w:pPr>
        <w:spacing w:line="360" w:lineRule="auto"/>
        <w:jc w:val="center"/>
        <w:rPr>
          <w:b/>
          <w:szCs w:val="21"/>
        </w:rPr>
      </w:pPr>
    </w:p>
    <w:p w:rsidR="00D82192" w:rsidRDefault="00D82192">
      <w:pPr>
        <w:spacing w:line="360" w:lineRule="auto"/>
        <w:rPr>
          <w:rFonts w:ascii="黑体" w:eastAsia="黑体" w:hAnsi="黑体"/>
          <w:b/>
          <w:szCs w:val="21"/>
        </w:rPr>
      </w:pPr>
    </w:p>
    <w:p w:rsidR="00D82192" w:rsidRDefault="00D82192">
      <w:pPr>
        <w:pStyle w:val="1"/>
        <w:adjustRightInd w:val="0"/>
        <w:spacing w:before="0" w:after="0" w:line="360" w:lineRule="auto"/>
        <w:jc w:val="center"/>
        <w:rPr>
          <w:rFonts w:ascii="黑体" w:eastAsia="黑体" w:hAnsi="黑体"/>
          <w:sz w:val="32"/>
          <w:szCs w:val="32"/>
        </w:rPr>
      </w:pPr>
      <w:bookmarkStart w:id="14" w:name="_Toc47415923"/>
      <w:bookmarkStart w:id="15" w:name="_Toc47416177"/>
      <w:bookmarkStart w:id="16" w:name="_Toc49019216"/>
      <w:bookmarkStart w:id="17" w:name="_Toc60835297"/>
      <w:bookmarkStart w:id="18" w:name="_Toc61013431"/>
      <w:bookmarkStart w:id="19" w:name="_Toc60835112"/>
      <w:r>
        <w:rPr>
          <w:rFonts w:ascii="黑体" w:eastAsia="黑体" w:hAnsi="黑体"/>
          <w:sz w:val="32"/>
          <w:szCs w:val="32"/>
        </w:rPr>
        <w:t>第二章  供应商须知</w:t>
      </w:r>
      <w:bookmarkEnd w:id="14"/>
      <w:bookmarkEnd w:id="15"/>
      <w:bookmarkEnd w:id="16"/>
      <w:r>
        <w:rPr>
          <w:rFonts w:ascii="黑体" w:eastAsia="黑体" w:hAnsi="黑体"/>
          <w:sz w:val="32"/>
          <w:szCs w:val="32"/>
        </w:rPr>
        <w:t>及前附表</w:t>
      </w:r>
      <w:bookmarkEnd w:id="17"/>
      <w:bookmarkEnd w:id="18"/>
      <w:bookmarkEnd w:id="19"/>
    </w:p>
    <w:p w:rsidR="00D82192" w:rsidRDefault="00D82192">
      <w:pPr>
        <w:jc w:val="center"/>
        <w:outlineLvl w:val="1"/>
        <w:rPr>
          <w:rFonts w:ascii="黑体" w:eastAsia="黑体" w:hAnsi="黑体"/>
          <w:sz w:val="28"/>
          <w:szCs w:val="28"/>
        </w:rPr>
      </w:pPr>
      <w:r>
        <w:rPr>
          <w:szCs w:val="21"/>
        </w:rPr>
        <w:br w:type="page"/>
      </w:r>
      <w:bookmarkStart w:id="20" w:name="_Toc61013432"/>
      <w:r>
        <w:rPr>
          <w:rFonts w:ascii="黑体" w:eastAsia="黑体" w:hAnsi="黑体"/>
          <w:b/>
          <w:sz w:val="28"/>
          <w:szCs w:val="28"/>
        </w:rPr>
        <w:lastRenderedPageBreak/>
        <w:t>供应商须知前附表</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1"/>
        <w:gridCol w:w="2537"/>
        <w:gridCol w:w="5798"/>
      </w:tblGrid>
      <w:tr w:rsidR="00D82192">
        <w:trPr>
          <w:trHeight w:val="454"/>
          <w:tblHeader/>
        </w:trPr>
        <w:tc>
          <w:tcPr>
            <w:tcW w:w="512" w:type="pct"/>
            <w:vAlign w:val="center"/>
          </w:tcPr>
          <w:p w:rsidR="00D82192" w:rsidRDefault="00D82192">
            <w:pPr>
              <w:jc w:val="center"/>
            </w:pPr>
            <w:bookmarkStart w:id="21" w:name="_Toc60835498"/>
            <w:r>
              <w:t>条款号</w:t>
            </w:r>
            <w:bookmarkEnd w:id="21"/>
          </w:p>
        </w:tc>
        <w:tc>
          <w:tcPr>
            <w:tcW w:w="1366" w:type="pct"/>
            <w:vAlign w:val="center"/>
          </w:tcPr>
          <w:p w:rsidR="00D82192" w:rsidRDefault="00D82192">
            <w:pPr>
              <w:jc w:val="center"/>
            </w:pPr>
            <w:r>
              <w:t>条</w:t>
            </w:r>
            <w:r>
              <w:t xml:space="preserve"> </w:t>
            </w:r>
            <w:r>
              <w:t>款</w:t>
            </w:r>
            <w:r>
              <w:t xml:space="preserve"> </w:t>
            </w:r>
            <w:r>
              <w:t>内</w:t>
            </w:r>
            <w:r>
              <w:t xml:space="preserve"> </w:t>
            </w:r>
            <w:r>
              <w:t>容</w:t>
            </w:r>
          </w:p>
        </w:tc>
        <w:tc>
          <w:tcPr>
            <w:tcW w:w="3122" w:type="pct"/>
            <w:vAlign w:val="center"/>
          </w:tcPr>
          <w:p w:rsidR="00D82192" w:rsidRDefault="00D82192">
            <w:pPr>
              <w:jc w:val="center"/>
            </w:pPr>
            <w:r>
              <w:t>编</w:t>
            </w:r>
            <w:r>
              <w:t xml:space="preserve"> </w:t>
            </w:r>
            <w:r>
              <w:t>列</w:t>
            </w:r>
            <w:r>
              <w:t xml:space="preserve"> </w:t>
            </w:r>
            <w:r>
              <w:t>内</w:t>
            </w:r>
            <w:r>
              <w:t xml:space="preserve"> </w:t>
            </w:r>
            <w:r>
              <w:t>容</w:t>
            </w:r>
          </w:p>
        </w:tc>
      </w:tr>
      <w:tr w:rsidR="00D82192">
        <w:trPr>
          <w:trHeight w:val="454"/>
        </w:trPr>
        <w:tc>
          <w:tcPr>
            <w:tcW w:w="512" w:type="pct"/>
            <w:vAlign w:val="center"/>
          </w:tcPr>
          <w:p w:rsidR="00D82192" w:rsidRDefault="00D82192">
            <w:pPr>
              <w:jc w:val="center"/>
              <w:rPr>
                <w:szCs w:val="21"/>
              </w:rPr>
            </w:pPr>
            <w:r>
              <w:rPr>
                <w:szCs w:val="21"/>
              </w:rPr>
              <w:t>2.2.1</w:t>
            </w:r>
          </w:p>
        </w:tc>
        <w:tc>
          <w:tcPr>
            <w:tcW w:w="1366" w:type="pct"/>
            <w:vAlign w:val="center"/>
          </w:tcPr>
          <w:p w:rsidR="00D82192" w:rsidRDefault="00D82192">
            <w:pPr>
              <w:autoSpaceDE w:val="0"/>
              <w:autoSpaceDN w:val="0"/>
              <w:jc w:val="center"/>
              <w:rPr>
                <w:szCs w:val="21"/>
              </w:rPr>
            </w:pPr>
            <w:r>
              <w:rPr>
                <w:szCs w:val="21"/>
              </w:rPr>
              <w:t>供应商要求澄清采购文件的时间</w:t>
            </w:r>
          </w:p>
        </w:tc>
        <w:tc>
          <w:tcPr>
            <w:tcW w:w="3122" w:type="pct"/>
            <w:vAlign w:val="center"/>
          </w:tcPr>
          <w:p w:rsidR="00D82192" w:rsidRDefault="00D82192" w:rsidP="00880D13">
            <w:pPr>
              <w:jc w:val="left"/>
              <w:rPr>
                <w:szCs w:val="21"/>
                <w:u w:val="single"/>
              </w:rPr>
            </w:pPr>
            <w:r>
              <w:rPr>
                <w:szCs w:val="21"/>
              </w:rPr>
              <w:t>截止时间：</w:t>
            </w:r>
            <w:r>
              <w:rPr>
                <w:szCs w:val="21"/>
                <w:u w:val="single"/>
                <w:shd w:val="pct10" w:color="auto" w:fill="FFFFFF"/>
              </w:rPr>
              <w:t xml:space="preserve"> </w:t>
            </w:r>
            <w:r>
              <w:rPr>
                <w:rFonts w:hint="eastAsia"/>
                <w:szCs w:val="21"/>
                <w:u w:val="single"/>
                <w:shd w:val="pct10" w:color="auto" w:fill="FFFFFF"/>
              </w:rPr>
              <w:t>202</w:t>
            </w:r>
            <w:r w:rsidR="00880D13">
              <w:rPr>
                <w:szCs w:val="21"/>
                <w:u w:val="single"/>
                <w:shd w:val="pct10" w:color="auto" w:fill="FFFFFF"/>
              </w:rPr>
              <w:t>2</w:t>
            </w:r>
            <w:r>
              <w:rPr>
                <w:szCs w:val="21"/>
                <w:u w:val="single"/>
                <w:shd w:val="pct10" w:color="auto" w:fill="FFFFFF"/>
              </w:rPr>
              <w:t xml:space="preserve">    </w:t>
            </w:r>
            <w:r>
              <w:rPr>
                <w:szCs w:val="21"/>
              </w:rPr>
              <w:t>年</w:t>
            </w:r>
            <w:r>
              <w:rPr>
                <w:szCs w:val="21"/>
                <w:u w:val="single"/>
                <w:shd w:val="pct10" w:color="auto" w:fill="FFFFFF"/>
              </w:rPr>
              <w:t xml:space="preserve"> </w:t>
            </w:r>
            <w:r>
              <w:rPr>
                <w:rFonts w:hint="eastAsia"/>
                <w:szCs w:val="21"/>
                <w:u w:val="single"/>
                <w:shd w:val="pct10" w:color="auto" w:fill="FFFFFF"/>
              </w:rPr>
              <w:t>12</w:t>
            </w:r>
            <w:r>
              <w:rPr>
                <w:szCs w:val="21"/>
                <w:u w:val="single"/>
                <w:shd w:val="pct10" w:color="auto" w:fill="FFFFFF"/>
              </w:rPr>
              <w:t xml:space="preserve"> </w:t>
            </w:r>
            <w:r>
              <w:rPr>
                <w:szCs w:val="21"/>
              </w:rPr>
              <w:t>月</w:t>
            </w:r>
            <w:r>
              <w:rPr>
                <w:rFonts w:hint="eastAsia"/>
                <w:szCs w:val="21"/>
                <w:u w:val="single"/>
                <w:shd w:val="pct10" w:color="auto" w:fill="FFFFFF"/>
              </w:rPr>
              <w:t>5</w:t>
            </w:r>
            <w:r>
              <w:rPr>
                <w:szCs w:val="21"/>
                <w:u w:val="single"/>
                <w:shd w:val="pct10" w:color="auto" w:fill="FFFFFF"/>
              </w:rPr>
              <w:t xml:space="preserve"> </w:t>
            </w:r>
            <w:r>
              <w:rPr>
                <w:szCs w:val="21"/>
              </w:rPr>
              <w:t>日</w:t>
            </w:r>
            <w:r>
              <w:rPr>
                <w:szCs w:val="21"/>
                <w:u w:val="single"/>
                <w:shd w:val="pct10" w:color="auto" w:fill="FFFFFF"/>
              </w:rPr>
              <w:t xml:space="preserve"> </w:t>
            </w:r>
            <w:r>
              <w:rPr>
                <w:rFonts w:hint="eastAsia"/>
                <w:szCs w:val="21"/>
                <w:u w:val="single"/>
                <w:shd w:val="pct10" w:color="auto" w:fill="FFFFFF"/>
              </w:rPr>
              <w:t>15</w:t>
            </w:r>
            <w:r>
              <w:rPr>
                <w:szCs w:val="21"/>
              </w:rPr>
              <w:t>时前</w:t>
            </w:r>
          </w:p>
        </w:tc>
      </w:tr>
      <w:tr w:rsidR="00D82192">
        <w:trPr>
          <w:trHeight w:val="454"/>
        </w:trPr>
        <w:tc>
          <w:tcPr>
            <w:tcW w:w="512" w:type="pct"/>
            <w:vAlign w:val="center"/>
          </w:tcPr>
          <w:p w:rsidR="00D82192" w:rsidRDefault="00D82192">
            <w:pPr>
              <w:jc w:val="center"/>
              <w:rPr>
                <w:szCs w:val="21"/>
              </w:rPr>
            </w:pPr>
            <w:r>
              <w:rPr>
                <w:szCs w:val="21"/>
              </w:rPr>
              <w:t>3.2.3</w:t>
            </w:r>
          </w:p>
        </w:tc>
        <w:tc>
          <w:tcPr>
            <w:tcW w:w="1366" w:type="pct"/>
            <w:vAlign w:val="center"/>
          </w:tcPr>
          <w:p w:rsidR="00D82192" w:rsidRDefault="00D82192">
            <w:pPr>
              <w:autoSpaceDE w:val="0"/>
              <w:autoSpaceDN w:val="0"/>
              <w:jc w:val="center"/>
              <w:rPr>
                <w:szCs w:val="21"/>
              </w:rPr>
            </w:pPr>
            <w:r>
              <w:rPr>
                <w:szCs w:val="21"/>
              </w:rPr>
              <w:t>最高限价或其计算方法</w:t>
            </w:r>
          </w:p>
        </w:tc>
        <w:tc>
          <w:tcPr>
            <w:tcW w:w="3122" w:type="pct"/>
            <w:vAlign w:val="center"/>
          </w:tcPr>
          <w:p w:rsidR="00D82192" w:rsidRDefault="00D82192">
            <w:pPr>
              <w:autoSpaceDE w:val="0"/>
              <w:autoSpaceDN w:val="0"/>
              <w:jc w:val="left"/>
              <w:rPr>
                <w:szCs w:val="21"/>
                <w:u w:val="single"/>
              </w:rPr>
            </w:pPr>
            <w:r>
              <w:rPr>
                <w:rFonts w:ascii="Arial" w:hAnsi="Arial" w:cs="Arial"/>
                <w:szCs w:val="21"/>
              </w:rPr>
              <w:t>√</w:t>
            </w:r>
            <w:r>
              <w:rPr>
                <w:szCs w:val="21"/>
              </w:rPr>
              <w:t>有，最高限价为</w:t>
            </w:r>
            <w:r w:rsidR="00880D13">
              <w:rPr>
                <w:szCs w:val="21"/>
                <w:u w:val="single"/>
                <w:shd w:val="pct10" w:color="auto" w:fill="FFFFFF"/>
              </w:rPr>
              <w:t>451</w:t>
            </w:r>
            <w:r>
              <w:rPr>
                <w:rFonts w:hint="eastAsia"/>
                <w:szCs w:val="21"/>
                <w:u w:val="single"/>
                <w:shd w:val="pct10" w:color="auto" w:fill="FFFFFF"/>
              </w:rPr>
              <w:t>000</w:t>
            </w:r>
            <w:r>
              <w:rPr>
                <w:szCs w:val="21"/>
              </w:rPr>
              <w:t>元</w:t>
            </w:r>
          </w:p>
          <w:p w:rsidR="00D82192" w:rsidRDefault="00D82192">
            <w:pPr>
              <w:autoSpaceDE w:val="0"/>
              <w:autoSpaceDN w:val="0"/>
              <w:jc w:val="left"/>
              <w:rPr>
                <w:szCs w:val="21"/>
                <w:u w:val="single"/>
              </w:rPr>
            </w:pPr>
            <w:r>
              <w:rPr>
                <w:rFonts w:ascii="宋体" w:hAnsi="宋体"/>
                <w:szCs w:val="21"/>
              </w:rPr>
              <w:t>□</w:t>
            </w:r>
            <w:r>
              <w:rPr>
                <w:szCs w:val="21"/>
              </w:rPr>
              <w:t>无</w:t>
            </w:r>
          </w:p>
        </w:tc>
      </w:tr>
      <w:tr w:rsidR="00D82192">
        <w:trPr>
          <w:trHeight w:val="454"/>
        </w:trPr>
        <w:tc>
          <w:tcPr>
            <w:tcW w:w="512" w:type="pct"/>
            <w:vAlign w:val="center"/>
          </w:tcPr>
          <w:p w:rsidR="00D82192" w:rsidRDefault="00D82192">
            <w:pPr>
              <w:jc w:val="center"/>
              <w:rPr>
                <w:szCs w:val="21"/>
              </w:rPr>
            </w:pPr>
            <w:r>
              <w:rPr>
                <w:szCs w:val="21"/>
              </w:rPr>
              <w:t>3.2.4</w:t>
            </w:r>
          </w:p>
        </w:tc>
        <w:tc>
          <w:tcPr>
            <w:tcW w:w="1366" w:type="pct"/>
            <w:vAlign w:val="center"/>
          </w:tcPr>
          <w:p w:rsidR="00D82192" w:rsidRDefault="00D82192">
            <w:pPr>
              <w:autoSpaceDE w:val="0"/>
              <w:autoSpaceDN w:val="0"/>
              <w:jc w:val="center"/>
              <w:rPr>
                <w:szCs w:val="21"/>
              </w:rPr>
            </w:pPr>
            <w:r>
              <w:rPr>
                <w:szCs w:val="21"/>
              </w:rPr>
              <w:t>报价的其他要求</w:t>
            </w:r>
          </w:p>
        </w:tc>
        <w:tc>
          <w:tcPr>
            <w:tcW w:w="3122" w:type="pct"/>
            <w:vAlign w:val="center"/>
          </w:tcPr>
          <w:p w:rsidR="00D82192" w:rsidRDefault="00D82192">
            <w:pPr>
              <w:rPr>
                <w:szCs w:val="21"/>
              </w:rPr>
            </w:pPr>
            <w:r>
              <w:rPr>
                <w:szCs w:val="21"/>
                <w:u w:val="single"/>
                <w:shd w:val="pct10" w:color="auto" w:fill="FFFFFF"/>
              </w:rPr>
              <w:t xml:space="preserve">     </w:t>
            </w:r>
          </w:p>
        </w:tc>
      </w:tr>
      <w:tr w:rsidR="00D82192">
        <w:trPr>
          <w:trHeight w:val="454"/>
        </w:trPr>
        <w:tc>
          <w:tcPr>
            <w:tcW w:w="512" w:type="pct"/>
            <w:vAlign w:val="center"/>
          </w:tcPr>
          <w:p w:rsidR="00D82192" w:rsidRDefault="00D82192">
            <w:pPr>
              <w:jc w:val="center"/>
              <w:rPr>
                <w:szCs w:val="21"/>
              </w:rPr>
            </w:pPr>
            <w:r>
              <w:rPr>
                <w:szCs w:val="21"/>
              </w:rPr>
              <w:t>3.4.1</w:t>
            </w:r>
          </w:p>
        </w:tc>
        <w:tc>
          <w:tcPr>
            <w:tcW w:w="1366" w:type="pct"/>
            <w:vAlign w:val="center"/>
          </w:tcPr>
          <w:p w:rsidR="00D82192" w:rsidRDefault="00D82192">
            <w:pPr>
              <w:autoSpaceDE w:val="0"/>
              <w:autoSpaceDN w:val="0"/>
              <w:jc w:val="center"/>
              <w:rPr>
                <w:szCs w:val="21"/>
              </w:rPr>
            </w:pPr>
            <w:r>
              <w:rPr>
                <w:szCs w:val="21"/>
              </w:rPr>
              <w:t>响应保证金</w:t>
            </w:r>
          </w:p>
        </w:tc>
        <w:tc>
          <w:tcPr>
            <w:tcW w:w="3122" w:type="pct"/>
            <w:vAlign w:val="center"/>
          </w:tcPr>
          <w:p w:rsidR="00D82192" w:rsidRDefault="00D82192">
            <w:pPr>
              <w:adjustRightInd w:val="0"/>
              <w:snapToGrid w:val="0"/>
              <w:rPr>
                <w:rFonts w:ascii="宋体" w:hAnsi="宋体"/>
                <w:szCs w:val="21"/>
              </w:rPr>
            </w:pPr>
            <w:r>
              <w:rPr>
                <w:rFonts w:ascii="Arial" w:hAnsi="Arial" w:cs="Arial"/>
                <w:szCs w:val="21"/>
              </w:rPr>
              <w:t>√</w:t>
            </w:r>
            <w:r>
              <w:rPr>
                <w:szCs w:val="21"/>
              </w:rPr>
              <w:t>不要求</w:t>
            </w:r>
            <w:r>
              <w:rPr>
                <w:rFonts w:hint="eastAsia"/>
                <w:szCs w:val="21"/>
              </w:rPr>
              <w:t>递交</w:t>
            </w:r>
          </w:p>
          <w:p w:rsidR="00D82192" w:rsidRDefault="00D82192">
            <w:pPr>
              <w:adjustRightInd w:val="0"/>
              <w:snapToGrid w:val="0"/>
              <w:rPr>
                <w:szCs w:val="21"/>
              </w:rPr>
            </w:pPr>
            <w:r>
              <w:rPr>
                <w:rFonts w:ascii="宋体" w:hAnsi="宋体"/>
                <w:szCs w:val="21"/>
              </w:rPr>
              <w:t>□</w:t>
            </w:r>
            <w:r>
              <w:rPr>
                <w:szCs w:val="21"/>
              </w:rPr>
              <w:t>要求</w:t>
            </w:r>
            <w:r>
              <w:rPr>
                <w:rFonts w:hint="eastAsia"/>
                <w:szCs w:val="21"/>
              </w:rPr>
              <w:t>递交</w:t>
            </w:r>
            <w:r>
              <w:rPr>
                <w:szCs w:val="21"/>
              </w:rPr>
              <w:t>，响应保证金的金额：</w:t>
            </w:r>
            <w:r>
              <w:rPr>
                <w:spacing w:val="-9"/>
                <w:szCs w:val="21"/>
                <w:u w:val="single"/>
                <w:shd w:val="pct10" w:color="auto" w:fill="FFFFFF"/>
              </w:rPr>
              <w:t xml:space="preserve">   </w:t>
            </w:r>
            <w:r>
              <w:rPr>
                <w:szCs w:val="21"/>
                <w:u w:val="single"/>
                <w:shd w:val="pct10" w:color="auto" w:fill="FFFFFF"/>
              </w:rPr>
              <w:t xml:space="preserve">  </w:t>
            </w:r>
            <w:r>
              <w:rPr>
                <w:szCs w:val="21"/>
              </w:rPr>
              <w:t>万元</w:t>
            </w:r>
            <w:r>
              <w:rPr>
                <w:rFonts w:hint="eastAsia"/>
                <w:szCs w:val="21"/>
              </w:rPr>
              <w:t>；</w:t>
            </w:r>
          </w:p>
          <w:p w:rsidR="00D82192" w:rsidRDefault="00D82192">
            <w:pPr>
              <w:adjustRightInd w:val="0"/>
              <w:snapToGrid w:val="0"/>
              <w:rPr>
                <w:rFonts w:ascii="宋体" w:hAnsi="宋体" w:cs="Arial"/>
                <w:szCs w:val="21"/>
              </w:rPr>
            </w:pPr>
            <w:r>
              <w:rPr>
                <w:rFonts w:ascii="宋体" w:hAnsi="宋体" w:cs="Arial" w:hint="eastAsia"/>
                <w:szCs w:val="21"/>
              </w:rPr>
              <w:t>保证金的形式：电汇或保函（不允许以个人或其他供应商的名义电汇）</w:t>
            </w:r>
          </w:p>
          <w:p w:rsidR="00D82192" w:rsidRDefault="00D82192">
            <w:pPr>
              <w:adjustRightInd w:val="0"/>
              <w:snapToGrid w:val="0"/>
              <w:rPr>
                <w:rFonts w:ascii="宋体" w:hAnsi="宋体" w:cs="Arial"/>
                <w:szCs w:val="21"/>
              </w:rPr>
            </w:pPr>
            <w:r>
              <w:rPr>
                <w:rFonts w:ascii="宋体" w:hAnsi="宋体" w:cs="Arial" w:hint="eastAsia"/>
                <w:szCs w:val="21"/>
              </w:rPr>
              <w:t>1.供应商若采用电汇形式递交，账户信息具体如下：</w:t>
            </w:r>
          </w:p>
          <w:p w:rsidR="00D82192" w:rsidRDefault="00D82192">
            <w:pPr>
              <w:adjustRightInd w:val="0"/>
              <w:snapToGrid w:val="0"/>
              <w:rPr>
                <w:rFonts w:ascii="宋体" w:hAnsi="宋体" w:cs="Arial"/>
                <w:szCs w:val="21"/>
              </w:rPr>
            </w:pPr>
            <w:r>
              <w:rPr>
                <w:rFonts w:ascii="宋体" w:hAnsi="宋体" w:cs="Arial" w:hint="eastAsia"/>
                <w:szCs w:val="21"/>
              </w:rPr>
              <w:t>开户名称：</w:t>
            </w:r>
            <w:r>
              <w:rPr>
                <w:spacing w:val="-9"/>
                <w:szCs w:val="21"/>
                <w:u w:val="single"/>
                <w:shd w:val="pct10" w:color="auto" w:fill="FFFFFF"/>
              </w:rPr>
              <w:t xml:space="preserve">   </w:t>
            </w:r>
            <w:r>
              <w:rPr>
                <w:szCs w:val="21"/>
                <w:u w:val="single"/>
                <w:shd w:val="pct10" w:color="auto" w:fill="FFFFFF"/>
              </w:rPr>
              <w:t xml:space="preserve">  </w:t>
            </w:r>
          </w:p>
          <w:p w:rsidR="00D82192" w:rsidRDefault="00D82192">
            <w:pPr>
              <w:adjustRightInd w:val="0"/>
              <w:snapToGrid w:val="0"/>
              <w:rPr>
                <w:rFonts w:ascii="宋体" w:hAnsi="宋体" w:cs="Arial"/>
                <w:szCs w:val="21"/>
              </w:rPr>
            </w:pPr>
            <w:r>
              <w:rPr>
                <w:rFonts w:ascii="宋体" w:hAnsi="宋体" w:cs="Arial" w:hint="eastAsia"/>
                <w:szCs w:val="21"/>
              </w:rPr>
              <w:t>银行账号：</w:t>
            </w:r>
            <w:r>
              <w:rPr>
                <w:spacing w:val="-9"/>
                <w:szCs w:val="21"/>
                <w:u w:val="single"/>
                <w:shd w:val="pct10" w:color="auto" w:fill="FFFFFF"/>
              </w:rPr>
              <w:t xml:space="preserve">   </w:t>
            </w:r>
            <w:r>
              <w:rPr>
                <w:szCs w:val="21"/>
                <w:u w:val="single"/>
                <w:shd w:val="pct10" w:color="auto" w:fill="FFFFFF"/>
              </w:rPr>
              <w:t xml:space="preserve">  </w:t>
            </w:r>
          </w:p>
          <w:p w:rsidR="00D82192" w:rsidRDefault="00D82192">
            <w:pPr>
              <w:adjustRightInd w:val="0"/>
              <w:snapToGrid w:val="0"/>
              <w:rPr>
                <w:rFonts w:ascii="宋体" w:hAnsi="宋体" w:cs="Arial"/>
                <w:szCs w:val="21"/>
              </w:rPr>
            </w:pPr>
            <w:r>
              <w:rPr>
                <w:rFonts w:ascii="宋体" w:hAnsi="宋体" w:cs="Arial" w:hint="eastAsia"/>
                <w:szCs w:val="21"/>
              </w:rPr>
              <w:t>开户行名称：</w:t>
            </w:r>
            <w:r>
              <w:rPr>
                <w:spacing w:val="-9"/>
                <w:szCs w:val="21"/>
                <w:u w:val="single"/>
                <w:shd w:val="pct10" w:color="auto" w:fill="FFFFFF"/>
              </w:rPr>
              <w:t xml:space="preserve">   </w:t>
            </w:r>
            <w:r>
              <w:rPr>
                <w:szCs w:val="21"/>
                <w:u w:val="single"/>
                <w:shd w:val="pct10" w:color="auto" w:fill="FFFFFF"/>
              </w:rPr>
              <w:t xml:space="preserve">  </w:t>
            </w:r>
          </w:p>
          <w:p w:rsidR="00D82192" w:rsidRDefault="00D82192">
            <w:pPr>
              <w:rPr>
                <w:szCs w:val="21"/>
              </w:rPr>
            </w:pPr>
            <w:r>
              <w:rPr>
                <w:rFonts w:ascii="宋体" w:hAnsi="宋体" w:cs="Arial" w:hint="eastAsia"/>
                <w:szCs w:val="21"/>
              </w:rPr>
              <w:t>2.供应商若采用保函形式递交，不接受邮寄,请在开标一个工作日前（9:00-17:00）将响应保函原件送至</w:t>
            </w:r>
            <w:r>
              <w:rPr>
                <w:spacing w:val="-9"/>
                <w:szCs w:val="21"/>
                <w:u w:val="single"/>
                <w:shd w:val="pct10" w:color="auto" w:fill="FFFFFF"/>
              </w:rPr>
              <w:t xml:space="preserve">   </w:t>
            </w:r>
            <w:r>
              <w:rPr>
                <w:szCs w:val="21"/>
                <w:u w:val="single"/>
                <w:shd w:val="pct10" w:color="auto" w:fill="FFFFFF"/>
              </w:rPr>
              <w:t xml:space="preserve">  </w:t>
            </w:r>
            <w:r>
              <w:rPr>
                <w:rFonts w:ascii="宋体" w:hAnsi="宋体" w:cs="Arial" w:hint="eastAsia"/>
                <w:szCs w:val="21"/>
              </w:rPr>
              <w:t>。</w:t>
            </w:r>
          </w:p>
        </w:tc>
      </w:tr>
      <w:tr w:rsidR="00D82192">
        <w:trPr>
          <w:trHeight w:val="454"/>
        </w:trPr>
        <w:tc>
          <w:tcPr>
            <w:tcW w:w="512" w:type="pct"/>
            <w:vAlign w:val="center"/>
          </w:tcPr>
          <w:p w:rsidR="00D82192" w:rsidRDefault="00D82192">
            <w:pPr>
              <w:jc w:val="center"/>
              <w:rPr>
                <w:szCs w:val="21"/>
              </w:rPr>
            </w:pPr>
            <w:r>
              <w:rPr>
                <w:szCs w:val="21"/>
              </w:rPr>
              <w:t>4.</w:t>
            </w:r>
            <w:r>
              <w:rPr>
                <w:rFonts w:hint="eastAsia"/>
                <w:szCs w:val="21"/>
              </w:rPr>
              <w:t>1</w:t>
            </w:r>
            <w:r>
              <w:rPr>
                <w:szCs w:val="21"/>
              </w:rPr>
              <w:t>.1</w:t>
            </w:r>
          </w:p>
        </w:tc>
        <w:tc>
          <w:tcPr>
            <w:tcW w:w="1366" w:type="pct"/>
            <w:vAlign w:val="center"/>
          </w:tcPr>
          <w:p w:rsidR="00D82192" w:rsidRDefault="00D82192">
            <w:pPr>
              <w:autoSpaceDE w:val="0"/>
              <w:autoSpaceDN w:val="0"/>
              <w:jc w:val="center"/>
              <w:rPr>
                <w:szCs w:val="21"/>
              </w:rPr>
            </w:pPr>
            <w:r>
              <w:rPr>
                <w:szCs w:val="21"/>
              </w:rPr>
              <w:t>递交响应文件截止时间</w:t>
            </w:r>
          </w:p>
          <w:p w:rsidR="00D82192" w:rsidRDefault="00D82192">
            <w:pPr>
              <w:autoSpaceDE w:val="0"/>
              <w:autoSpaceDN w:val="0"/>
              <w:jc w:val="center"/>
              <w:rPr>
                <w:szCs w:val="21"/>
              </w:rPr>
            </w:pPr>
            <w:r>
              <w:rPr>
                <w:szCs w:val="21"/>
              </w:rPr>
              <w:t>和地点</w:t>
            </w:r>
          </w:p>
        </w:tc>
        <w:tc>
          <w:tcPr>
            <w:tcW w:w="3122" w:type="pct"/>
            <w:vAlign w:val="center"/>
          </w:tcPr>
          <w:p w:rsidR="00D82192" w:rsidRDefault="00D82192">
            <w:pPr>
              <w:autoSpaceDE w:val="0"/>
              <w:autoSpaceDN w:val="0"/>
              <w:jc w:val="left"/>
              <w:rPr>
                <w:szCs w:val="21"/>
              </w:rPr>
            </w:pPr>
            <w:r>
              <w:rPr>
                <w:szCs w:val="21"/>
              </w:rPr>
              <w:t>详见第一章单一来源采购</w:t>
            </w:r>
            <w:r>
              <w:rPr>
                <w:rFonts w:hint="eastAsia"/>
                <w:szCs w:val="21"/>
              </w:rPr>
              <w:t>邀请书</w:t>
            </w:r>
          </w:p>
        </w:tc>
      </w:tr>
      <w:tr w:rsidR="00D82192">
        <w:trPr>
          <w:trHeight w:val="454"/>
        </w:trPr>
        <w:tc>
          <w:tcPr>
            <w:tcW w:w="512" w:type="pct"/>
            <w:vAlign w:val="center"/>
          </w:tcPr>
          <w:p w:rsidR="00D82192" w:rsidRDefault="00D82192">
            <w:pPr>
              <w:jc w:val="center"/>
              <w:rPr>
                <w:szCs w:val="21"/>
              </w:rPr>
            </w:pPr>
            <w:r>
              <w:rPr>
                <w:szCs w:val="21"/>
              </w:rPr>
              <w:t>5.1</w:t>
            </w:r>
          </w:p>
        </w:tc>
        <w:tc>
          <w:tcPr>
            <w:tcW w:w="1366" w:type="pct"/>
            <w:vAlign w:val="center"/>
          </w:tcPr>
          <w:p w:rsidR="00D82192" w:rsidRDefault="00D82192">
            <w:pPr>
              <w:autoSpaceDE w:val="0"/>
              <w:autoSpaceDN w:val="0"/>
              <w:jc w:val="center"/>
              <w:rPr>
                <w:szCs w:val="21"/>
              </w:rPr>
            </w:pPr>
            <w:r>
              <w:rPr>
                <w:szCs w:val="21"/>
              </w:rPr>
              <w:t>开启响应文件时间和地点</w:t>
            </w:r>
          </w:p>
        </w:tc>
        <w:tc>
          <w:tcPr>
            <w:tcW w:w="3122" w:type="pct"/>
            <w:vAlign w:val="center"/>
          </w:tcPr>
          <w:p w:rsidR="00D82192" w:rsidRDefault="00D82192">
            <w:pPr>
              <w:autoSpaceDE w:val="0"/>
              <w:autoSpaceDN w:val="0"/>
              <w:rPr>
                <w:szCs w:val="21"/>
              </w:rPr>
            </w:pPr>
            <w:r>
              <w:rPr>
                <w:rFonts w:ascii="Arial" w:hAnsi="Arial" w:cs="Arial"/>
                <w:szCs w:val="21"/>
              </w:rPr>
              <w:t>√</w:t>
            </w:r>
            <w:r>
              <w:rPr>
                <w:rFonts w:hint="eastAsia"/>
                <w:szCs w:val="21"/>
              </w:rPr>
              <w:t>与</w:t>
            </w:r>
            <w:r>
              <w:rPr>
                <w:szCs w:val="21"/>
              </w:rPr>
              <w:t>递交响应文件截止时间和地点</w:t>
            </w:r>
            <w:r>
              <w:rPr>
                <w:rFonts w:hint="eastAsia"/>
                <w:szCs w:val="21"/>
              </w:rPr>
              <w:t>相</w:t>
            </w:r>
            <w:r>
              <w:rPr>
                <w:szCs w:val="21"/>
              </w:rPr>
              <w:t>一致</w:t>
            </w:r>
          </w:p>
          <w:p w:rsidR="00D82192" w:rsidRDefault="00D82192">
            <w:pPr>
              <w:autoSpaceDE w:val="0"/>
              <w:autoSpaceDN w:val="0"/>
              <w:jc w:val="left"/>
              <w:rPr>
                <w:szCs w:val="21"/>
              </w:rPr>
            </w:pPr>
            <w:r>
              <w:rPr>
                <w:rFonts w:ascii="宋体" w:hAnsi="宋体"/>
                <w:szCs w:val="21"/>
              </w:rPr>
              <w:t>□</w:t>
            </w:r>
            <w:r>
              <w:rPr>
                <w:rFonts w:hint="eastAsia"/>
                <w:szCs w:val="21"/>
              </w:rPr>
              <w:t>与</w:t>
            </w:r>
            <w:r>
              <w:rPr>
                <w:szCs w:val="21"/>
              </w:rPr>
              <w:t>递交响应文件截止时间和地点</w:t>
            </w:r>
            <w:r>
              <w:rPr>
                <w:rFonts w:hint="eastAsia"/>
                <w:szCs w:val="21"/>
              </w:rPr>
              <w:t>不</w:t>
            </w:r>
            <w:r>
              <w:rPr>
                <w:szCs w:val="21"/>
              </w:rPr>
              <w:t>一致</w:t>
            </w:r>
            <w:r>
              <w:rPr>
                <w:rFonts w:hint="eastAsia"/>
                <w:szCs w:val="21"/>
              </w:rPr>
              <w:t>，</w:t>
            </w:r>
            <w:r>
              <w:rPr>
                <w:szCs w:val="21"/>
              </w:rPr>
              <w:t>时间</w:t>
            </w:r>
            <w:r>
              <w:rPr>
                <w:rFonts w:hint="eastAsia"/>
                <w:szCs w:val="21"/>
              </w:rPr>
              <w:t>：</w:t>
            </w:r>
            <w:r>
              <w:rPr>
                <w:szCs w:val="21"/>
                <w:u w:val="single"/>
                <w:shd w:val="pct10" w:color="auto" w:fill="FFFFFF"/>
              </w:rPr>
              <w:t xml:space="preserve">       </w:t>
            </w:r>
            <w:r>
              <w:rPr>
                <w:rFonts w:hint="eastAsia"/>
                <w:szCs w:val="21"/>
              </w:rPr>
              <w:t>，</w:t>
            </w:r>
            <w:r>
              <w:rPr>
                <w:szCs w:val="21"/>
              </w:rPr>
              <w:t>地点：</w:t>
            </w:r>
            <w:r>
              <w:rPr>
                <w:szCs w:val="21"/>
                <w:u w:val="single"/>
                <w:shd w:val="pct10" w:color="auto" w:fill="FFFFFF"/>
              </w:rPr>
              <w:t xml:space="preserve">        </w:t>
            </w:r>
            <w:r>
              <w:rPr>
                <w:rFonts w:hint="eastAsia"/>
                <w:szCs w:val="21"/>
              </w:rPr>
              <w:t>。</w:t>
            </w:r>
          </w:p>
        </w:tc>
      </w:tr>
      <w:tr w:rsidR="00D82192">
        <w:trPr>
          <w:trHeight w:val="454"/>
        </w:trPr>
        <w:tc>
          <w:tcPr>
            <w:tcW w:w="512" w:type="pct"/>
            <w:vAlign w:val="center"/>
          </w:tcPr>
          <w:p w:rsidR="00D82192" w:rsidRDefault="00D82192">
            <w:pPr>
              <w:jc w:val="center"/>
              <w:rPr>
                <w:szCs w:val="21"/>
              </w:rPr>
            </w:pPr>
            <w:r>
              <w:rPr>
                <w:szCs w:val="21"/>
              </w:rPr>
              <w:t>7.4</w:t>
            </w:r>
          </w:p>
        </w:tc>
        <w:tc>
          <w:tcPr>
            <w:tcW w:w="1366" w:type="pct"/>
            <w:vAlign w:val="center"/>
          </w:tcPr>
          <w:p w:rsidR="00D82192" w:rsidRDefault="00D82192">
            <w:pPr>
              <w:autoSpaceDE w:val="0"/>
              <w:autoSpaceDN w:val="0"/>
              <w:jc w:val="center"/>
              <w:rPr>
                <w:szCs w:val="21"/>
              </w:rPr>
            </w:pPr>
            <w:r>
              <w:rPr>
                <w:szCs w:val="21"/>
              </w:rPr>
              <w:t>履约保证金</w:t>
            </w:r>
          </w:p>
        </w:tc>
        <w:tc>
          <w:tcPr>
            <w:tcW w:w="3122" w:type="pct"/>
            <w:vAlign w:val="center"/>
          </w:tcPr>
          <w:p w:rsidR="00D82192" w:rsidRDefault="00D82192">
            <w:pPr>
              <w:autoSpaceDE w:val="0"/>
              <w:autoSpaceDN w:val="0"/>
              <w:jc w:val="left"/>
              <w:rPr>
                <w:szCs w:val="21"/>
              </w:rPr>
            </w:pPr>
            <w:r>
              <w:rPr>
                <w:rFonts w:ascii="Arial" w:hAnsi="Arial" w:cs="Arial"/>
                <w:szCs w:val="21"/>
              </w:rPr>
              <w:t>√</w:t>
            </w:r>
            <w:r>
              <w:rPr>
                <w:szCs w:val="21"/>
              </w:rPr>
              <w:t>不要求递交</w:t>
            </w:r>
          </w:p>
          <w:p w:rsidR="00D82192" w:rsidRDefault="00D82192">
            <w:pPr>
              <w:autoSpaceDE w:val="0"/>
              <w:autoSpaceDN w:val="0"/>
              <w:jc w:val="left"/>
              <w:rPr>
                <w:szCs w:val="21"/>
              </w:rPr>
            </w:pPr>
            <w:r>
              <w:rPr>
                <w:rFonts w:ascii="宋体" w:hAnsi="宋体"/>
                <w:szCs w:val="21"/>
              </w:rPr>
              <w:t>□</w:t>
            </w:r>
            <w:r>
              <w:rPr>
                <w:szCs w:val="21"/>
              </w:rPr>
              <w:t>要求递交，金额</w:t>
            </w:r>
            <w:r>
              <w:rPr>
                <w:szCs w:val="21"/>
                <w:u w:val="single"/>
                <w:shd w:val="pct10" w:color="auto" w:fill="FFFFFF"/>
              </w:rPr>
              <w:t xml:space="preserve">     </w:t>
            </w:r>
            <w:r>
              <w:rPr>
                <w:szCs w:val="21"/>
              </w:rPr>
              <w:t>，形式：</w:t>
            </w:r>
            <w:r>
              <w:rPr>
                <w:szCs w:val="21"/>
                <w:u w:val="single"/>
                <w:shd w:val="pct10" w:color="auto" w:fill="FFFFFF"/>
              </w:rPr>
              <w:t xml:space="preserve">        </w:t>
            </w:r>
            <w:r>
              <w:rPr>
                <w:szCs w:val="21"/>
              </w:rPr>
              <w:t>。</w:t>
            </w:r>
          </w:p>
        </w:tc>
      </w:tr>
      <w:tr w:rsidR="00D82192">
        <w:trPr>
          <w:trHeight w:val="454"/>
        </w:trPr>
        <w:tc>
          <w:tcPr>
            <w:tcW w:w="512" w:type="pct"/>
            <w:vAlign w:val="center"/>
          </w:tcPr>
          <w:p w:rsidR="00D82192" w:rsidRDefault="00D82192">
            <w:pPr>
              <w:jc w:val="center"/>
              <w:rPr>
                <w:szCs w:val="21"/>
              </w:rPr>
            </w:pPr>
            <w:r>
              <w:rPr>
                <w:szCs w:val="21"/>
              </w:rPr>
              <w:t>10.</w:t>
            </w:r>
            <w:r>
              <w:rPr>
                <w:rFonts w:hint="eastAsia"/>
                <w:szCs w:val="21"/>
              </w:rPr>
              <w:t>1</w:t>
            </w:r>
          </w:p>
        </w:tc>
        <w:tc>
          <w:tcPr>
            <w:tcW w:w="1366" w:type="pct"/>
            <w:vAlign w:val="center"/>
          </w:tcPr>
          <w:p w:rsidR="00D82192" w:rsidRDefault="00D82192">
            <w:pPr>
              <w:autoSpaceDE w:val="0"/>
              <w:autoSpaceDN w:val="0"/>
              <w:jc w:val="center"/>
              <w:rPr>
                <w:szCs w:val="21"/>
              </w:rPr>
            </w:pPr>
            <w:r>
              <w:rPr>
                <w:szCs w:val="21"/>
              </w:rPr>
              <w:t>需要补充的其他内容</w:t>
            </w:r>
          </w:p>
        </w:tc>
        <w:tc>
          <w:tcPr>
            <w:tcW w:w="3122" w:type="pct"/>
            <w:vAlign w:val="center"/>
          </w:tcPr>
          <w:p w:rsidR="00D82192" w:rsidRDefault="00D82192">
            <w:pPr>
              <w:autoSpaceDE w:val="0"/>
              <w:autoSpaceDN w:val="0"/>
              <w:jc w:val="left"/>
              <w:rPr>
                <w:szCs w:val="21"/>
              </w:rPr>
            </w:pPr>
            <w:r>
              <w:rPr>
                <w:rFonts w:hint="eastAsia"/>
                <w:szCs w:val="21"/>
                <w:lang w:val="zh-CN"/>
              </w:rPr>
              <w:t>1.</w:t>
            </w:r>
            <w:r>
              <w:rPr>
                <w:szCs w:val="21"/>
                <w:lang w:val="zh-CN"/>
              </w:rPr>
              <w:t>供应商必须保证响应文件所提供的全部资料真实可靠，并接受</w:t>
            </w:r>
            <w:r>
              <w:rPr>
                <w:szCs w:val="21"/>
              </w:rPr>
              <w:t>采购人</w:t>
            </w:r>
            <w:r>
              <w:rPr>
                <w:szCs w:val="21"/>
                <w:lang w:val="zh-CN"/>
              </w:rPr>
              <w:t>对其中任何资料在合同最终授予前进一步审查的要求，如若存在供应商利用弄虚作假等不当手段谋取成交的，一经查实，采购人有权予以否决，并保留进一步追究其责任的权利。</w:t>
            </w:r>
          </w:p>
        </w:tc>
      </w:tr>
    </w:tbl>
    <w:p w:rsidR="00D82192" w:rsidRDefault="00D82192">
      <w:pPr>
        <w:spacing w:line="360" w:lineRule="auto"/>
        <w:rPr>
          <w:szCs w:val="21"/>
        </w:rPr>
        <w:sectPr w:rsidR="00D82192">
          <w:headerReference w:type="default" r:id="rId7"/>
          <w:footerReference w:type="default" r:id="rId8"/>
          <w:headerReference w:type="first" r:id="rId9"/>
          <w:pgSz w:w="11906" w:h="16838"/>
          <w:pgMar w:top="1418" w:right="1418" w:bottom="1418" w:left="1418" w:header="851" w:footer="992" w:gutter="0"/>
          <w:pgNumType w:start="0"/>
          <w:cols w:space="720"/>
          <w:titlePg/>
          <w:docGrid w:linePitch="312"/>
        </w:sectPr>
      </w:pPr>
      <w:r>
        <w:rPr>
          <w:b/>
          <w:kern w:val="0"/>
          <w:szCs w:val="21"/>
        </w:rPr>
        <w:t>备注：供应商须知前附表是对</w:t>
      </w:r>
      <w:r>
        <w:rPr>
          <w:b/>
          <w:szCs w:val="21"/>
        </w:rPr>
        <w:t>供应商须知的具体补充和修改，如有矛盾，应以本表为准</w:t>
      </w:r>
      <w:r>
        <w:rPr>
          <w:szCs w:val="21"/>
        </w:rPr>
        <w:t>。</w:t>
      </w:r>
    </w:p>
    <w:p w:rsidR="00D82192" w:rsidRDefault="00D82192">
      <w:pPr>
        <w:pStyle w:val="2"/>
        <w:tabs>
          <w:tab w:val="left" w:pos="2160"/>
        </w:tabs>
        <w:spacing w:before="0" w:after="0" w:line="360" w:lineRule="auto"/>
        <w:jc w:val="center"/>
        <w:rPr>
          <w:rFonts w:ascii="黑体" w:hAnsi="黑体"/>
          <w:bCs w:val="0"/>
          <w:sz w:val="28"/>
          <w:szCs w:val="28"/>
        </w:rPr>
      </w:pPr>
      <w:bookmarkStart w:id="22" w:name="_Toc61013433"/>
      <w:bookmarkStart w:id="23" w:name="_Toc60835113"/>
      <w:bookmarkStart w:id="24" w:name="_Toc60835298"/>
      <w:r>
        <w:rPr>
          <w:rFonts w:ascii="黑体" w:hAnsi="黑体"/>
          <w:bCs w:val="0"/>
          <w:sz w:val="28"/>
          <w:szCs w:val="28"/>
        </w:rPr>
        <w:lastRenderedPageBreak/>
        <w:t>供应商须知</w:t>
      </w:r>
      <w:bookmarkEnd w:id="22"/>
      <w:bookmarkEnd w:id="23"/>
      <w:bookmarkEnd w:id="24"/>
    </w:p>
    <w:p w:rsidR="00D82192" w:rsidRDefault="00D82192">
      <w:pPr>
        <w:spacing w:line="360" w:lineRule="auto"/>
        <w:outlineLvl w:val="1"/>
        <w:rPr>
          <w:rFonts w:ascii="黑体" w:eastAsia="黑体" w:hAnsi="黑体"/>
          <w:b/>
          <w:sz w:val="28"/>
          <w:szCs w:val="28"/>
        </w:rPr>
      </w:pPr>
      <w:bookmarkStart w:id="25" w:name="_Toc61013434"/>
      <w:r>
        <w:rPr>
          <w:rFonts w:ascii="黑体" w:eastAsia="黑体" w:hAnsi="黑体"/>
          <w:b/>
          <w:sz w:val="28"/>
          <w:szCs w:val="28"/>
        </w:rPr>
        <w:t>1.总则</w:t>
      </w:r>
      <w:bookmarkEnd w:id="25"/>
    </w:p>
    <w:p w:rsidR="00D82192" w:rsidRDefault="00D82192">
      <w:pPr>
        <w:spacing w:line="360" w:lineRule="auto"/>
        <w:outlineLvl w:val="2"/>
        <w:rPr>
          <w:b/>
          <w:szCs w:val="21"/>
        </w:rPr>
      </w:pPr>
      <w:r>
        <w:rPr>
          <w:b/>
          <w:szCs w:val="21"/>
        </w:rPr>
        <w:t xml:space="preserve">1.1 </w:t>
      </w:r>
      <w:r>
        <w:rPr>
          <w:b/>
          <w:szCs w:val="21"/>
        </w:rPr>
        <w:t>采购方式</w:t>
      </w:r>
    </w:p>
    <w:p w:rsidR="00D82192" w:rsidRDefault="00D82192">
      <w:pPr>
        <w:spacing w:line="360" w:lineRule="auto"/>
        <w:ind w:firstLineChars="200" w:firstLine="420"/>
        <w:rPr>
          <w:szCs w:val="21"/>
        </w:rPr>
      </w:pPr>
      <w:r>
        <w:rPr>
          <w:szCs w:val="21"/>
        </w:rPr>
        <w:t>本项目按照国投集团采购管理规范的相关规定采用单一来源采购方式。</w:t>
      </w:r>
    </w:p>
    <w:p w:rsidR="00D82192" w:rsidRDefault="00D82192">
      <w:pPr>
        <w:spacing w:line="360" w:lineRule="auto"/>
        <w:ind w:firstLineChars="200" w:firstLine="420"/>
        <w:rPr>
          <w:szCs w:val="21"/>
        </w:rPr>
      </w:pPr>
      <w:r>
        <w:rPr>
          <w:rFonts w:hint="eastAsia"/>
          <w:szCs w:val="21"/>
        </w:rPr>
        <w:t>单一来源采购是指采购人组建的谈判小组与一家供应商进行谈判，采购人根据谈判结果直接签订合同的采购方式。</w:t>
      </w:r>
    </w:p>
    <w:p w:rsidR="00D82192" w:rsidRDefault="00D82192">
      <w:pPr>
        <w:spacing w:line="360" w:lineRule="auto"/>
        <w:outlineLvl w:val="2"/>
        <w:rPr>
          <w:b/>
          <w:szCs w:val="21"/>
        </w:rPr>
      </w:pPr>
      <w:r>
        <w:rPr>
          <w:b/>
          <w:szCs w:val="21"/>
        </w:rPr>
        <w:t xml:space="preserve">1.2 </w:t>
      </w:r>
      <w:r>
        <w:rPr>
          <w:b/>
          <w:szCs w:val="21"/>
        </w:rPr>
        <w:t>采购项目概况和供应商资格要求</w:t>
      </w:r>
    </w:p>
    <w:p w:rsidR="00D82192" w:rsidRDefault="00D82192">
      <w:pPr>
        <w:spacing w:line="360" w:lineRule="auto"/>
        <w:ind w:firstLineChars="200" w:firstLine="420"/>
        <w:rPr>
          <w:szCs w:val="21"/>
        </w:rPr>
      </w:pPr>
      <w:r>
        <w:rPr>
          <w:szCs w:val="21"/>
        </w:rPr>
        <w:t>采购项目概况和供应商资格要求见第一章</w:t>
      </w:r>
      <w:r>
        <w:rPr>
          <w:szCs w:val="21"/>
        </w:rPr>
        <w:t>“</w:t>
      </w:r>
      <w:r>
        <w:rPr>
          <w:szCs w:val="21"/>
        </w:rPr>
        <w:t>单一来源采购邀请书</w:t>
      </w:r>
      <w:r>
        <w:rPr>
          <w:szCs w:val="21"/>
        </w:rPr>
        <w:t>”</w:t>
      </w:r>
      <w:r>
        <w:rPr>
          <w:szCs w:val="21"/>
        </w:rPr>
        <w:t>。</w:t>
      </w:r>
    </w:p>
    <w:p w:rsidR="00D82192" w:rsidRDefault="00D82192">
      <w:pPr>
        <w:spacing w:line="360" w:lineRule="auto"/>
        <w:outlineLvl w:val="2"/>
        <w:rPr>
          <w:b/>
          <w:szCs w:val="21"/>
        </w:rPr>
      </w:pPr>
      <w:r>
        <w:rPr>
          <w:b/>
          <w:szCs w:val="21"/>
        </w:rPr>
        <w:t xml:space="preserve">1.3 </w:t>
      </w:r>
      <w:r>
        <w:rPr>
          <w:b/>
          <w:szCs w:val="21"/>
        </w:rPr>
        <w:t>费用承担</w:t>
      </w:r>
    </w:p>
    <w:p w:rsidR="00D82192" w:rsidRDefault="00D82192">
      <w:pPr>
        <w:autoSpaceDE w:val="0"/>
        <w:autoSpaceDN w:val="0"/>
        <w:spacing w:line="360" w:lineRule="auto"/>
        <w:ind w:firstLineChars="200" w:firstLine="420"/>
        <w:jc w:val="left"/>
        <w:rPr>
          <w:szCs w:val="21"/>
        </w:rPr>
      </w:pPr>
      <w:r>
        <w:rPr>
          <w:szCs w:val="21"/>
        </w:rPr>
        <w:t>供应商准备和参加单一来源采购活动所发生的各种费用由供应商自行承担。</w:t>
      </w:r>
    </w:p>
    <w:p w:rsidR="00D82192" w:rsidRDefault="00D82192">
      <w:pPr>
        <w:spacing w:line="360" w:lineRule="auto"/>
        <w:outlineLvl w:val="2"/>
        <w:rPr>
          <w:b/>
          <w:szCs w:val="21"/>
        </w:rPr>
      </w:pPr>
      <w:r>
        <w:rPr>
          <w:b/>
          <w:szCs w:val="21"/>
        </w:rPr>
        <w:t xml:space="preserve">1.4 </w:t>
      </w:r>
      <w:r>
        <w:rPr>
          <w:b/>
          <w:szCs w:val="21"/>
        </w:rPr>
        <w:t>保密</w:t>
      </w:r>
    </w:p>
    <w:p w:rsidR="00D82192" w:rsidRDefault="00D82192">
      <w:pPr>
        <w:autoSpaceDE w:val="0"/>
        <w:autoSpaceDN w:val="0"/>
        <w:spacing w:line="360" w:lineRule="auto"/>
        <w:ind w:firstLineChars="200" w:firstLine="420"/>
        <w:jc w:val="left"/>
        <w:rPr>
          <w:szCs w:val="21"/>
        </w:rPr>
      </w:pPr>
      <w:r>
        <w:rPr>
          <w:szCs w:val="21"/>
        </w:rPr>
        <w:t>参加单一来源采购活动的各方应对采购文件和响应文件中的商业和技术等秘密保密，否则应承担相应的法律责任。</w:t>
      </w:r>
    </w:p>
    <w:p w:rsidR="00D82192" w:rsidRDefault="00D82192">
      <w:pPr>
        <w:spacing w:line="360" w:lineRule="auto"/>
        <w:outlineLvl w:val="2"/>
        <w:rPr>
          <w:b/>
          <w:szCs w:val="21"/>
        </w:rPr>
      </w:pPr>
      <w:r>
        <w:rPr>
          <w:b/>
          <w:szCs w:val="21"/>
        </w:rPr>
        <w:t xml:space="preserve">1.5 </w:t>
      </w:r>
      <w:r>
        <w:rPr>
          <w:b/>
          <w:szCs w:val="21"/>
        </w:rPr>
        <w:t>语言文字</w:t>
      </w:r>
    </w:p>
    <w:p w:rsidR="00D82192" w:rsidRDefault="00D82192">
      <w:pPr>
        <w:autoSpaceDE w:val="0"/>
        <w:autoSpaceDN w:val="0"/>
        <w:spacing w:line="360" w:lineRule="auto"/>
        <w:ind w:firstLineChars="200" w:firstLine="420"/>
        <w:jc w:val="left"/>
        <w:rPr>
          <w:szCs w:val="21"/>
        </w:rPr>
      </w:pPr>
      <w:r>
        <w:rPr>
          <w:szCs w:val="21"/>
        </w:rPr>
        <w:t>采购文件和响应文件使用的语言文字为中文。专用术语使用外文的，应附有中文注释。</w:t>
      </w:r>
    </w:p>
    <w:p w:rsidR="00D82192" w:rsidRDefault="00D82192">
      <w:pPr>
        <w:spacing w:line="360" w:lineRule="auto"/>
        <w:outlineLvl w:val="2"/>
        <w:rPr>
          <w:b/>
          <w:szCs w:val="21"/>
        </w:rPr>
      </w:pPr>
      <w:r>
        <w:rPr>
          <w:b/>
          <w:szCs w:val="21"/>
        </w:rPr>
        <w:t xml:space="preserve">1.6 </w:t>
      </w:r>
      <w:r>
        <w:rPr>
          <w:b/>
          <w:szCs w:val="21"/>
        </w:rPr>
        <w:t>计量单位</w:t>
      </w:r>
    </w:p>
    <w:p w:rsidR="00D82192" w:rsidRDefault="00D82192">
      <w:pPr>
        <w:autoSpaceDE w:val="0"/>
        <w:autoSpaceDN w:val="0"/>
        <w:spacing w:line="360" w:lineRule="auto"/>
        <w:ind w:firstLineChars="200" w:firstLine="420"/>
        <w:jc w:val="left"/>
        <w:rPr>
          <w:szCs w:val="21"/>
        </w:rPr>
      </w:pPr>
      <w:r>
        <w:rPr>
          <w:szCs w:val="21"/>
        </w:rPr>
        <w:t>所有计量均采用中华人民共和国法定计量单位。</w:t>
      </w:r>
    </w:p>
    <w:p w:rsidR="00D82192" w:rsidRDefault="00D82192">
      <w:pPr>
        <w:spacing w:line="360" w:lineRule="auto"/>
        <w:outlineLvl w:val="2"/>
        <w:rPr>
          <w:b/>
          <w:szCs w:val="21"/>
        </w:rPr>
      </w:pPr>
      <w:r>
        <w:rPr>
          <w:b/>
          <w:szCs w:val="21"/>
        </w:rPr>
        <w:t xml:space="preserve">1.7 </w:t>
      </w:r>
      <w:r>
        <w:rPr>
          <w:b/>
          <w:szCs w:val="21"/>
        </w:rPr>
        <w:t>踏勘现场</w:t>
      </w:r>
    </w:p>
    <w:p w:rsidR="00D82192" w:rsidRDefault="00D82192">
      <w:pPr>
        <w:autoSpaceDE w:val="0"/>
        <w:autoSpaceDN w:val="0"/>
        <w:spacing w:line="360" w:lineRule="auto"/>
        <w:ind w:firstLineChars="200" w:firstLine="420"/>
        <w:jc w:val="left"/>
        <w:rPr>
          <w:szCs w:val="21"/>
        </w:rPr>
      </w:pPr>
      <w:r>
        <w:rPr>
          <w:szCs w:val="21"/>
        </w:rPr>
        <w:t>1.7.1</w:t>
      </w:r>
      <w:r>
        <w:rPr>
          <w:rFonts w:hint="eastAsia"/>
          <w:szCs w:val="21"/>
        </w:rPr>
        <w:t>采购</w:t>
      </w:r>
      <w:r>
        <w:rPr>
          <w:szCs w:val="21"/>
        </w:rPr>
        <w:t>人不统一组织踏勘现场，供应商需要踏勘现场的，提前与采购人联系。采购人对供应商参加踏勘现场中所发生的人员伤亡和财产损失不承担责任。</w:t>
      </w:r>
    </w:p>
    <w:p w:rsidR="00D82192" w:rsidRDefault="00D82192">
      <w:pPr>
        <w:autoSpaceDE w:val="0"/>
        <w:autoSpaceDN w:val="0"/>
        <w:spacing w:line="360" w:lineRule="auto"/>
        <w:ind w:firstLineChars="200" w:firstLine="420"/>
        <w:jc w:val="left"/>
        <w:rPr>
          <w:szCs w:val="21"/>
        </w:rPr>
      </w:pPr>
      <w:r>
        <w:rPr>
          <w:szCs w:val="21"/>
        </w:rPr>
        <w:t>1.7.2</w:t>
      </w:r>
      <w:r>
        <w:rPr>
          <w:szCs w:val="21"/>
        </w:rPr>
        <w:t>采购人在踏勘现场中介绍的</w:t>
      </w:r>
      <w:r>
        <w:rPr>
          <w:rFonts w:hint="eastAsia"/>
          <w:szCs w:val="21"/>
        </w:rPr>
        <w:t>项目</w:t>
      </w:r>
      <w:r>
        <w:rPr>
          <w:szCs w:val="21"/>
        </w:rPr>
        <w:t>场地和相关的周边环境情况，仅作为供应商编制响应文件的参考，采购人不对供应商据此作出的判断和决策负责。</w:t>
      </w:r>
    </w:p>
    <w:p w:rsidR="00D82192" w:rsidRDefault="00D82192">
      <w:pPr>
        <w:spacing w:line="360" w:lineRule="auto"/>
        <w:outlineLvl w:val="2"/>
        <w:rPr>
          <w:b/>
          <w:szCs w:val="21"/>
        </w:rPr>
      </w:pPr>
      <w:r>
        <w:rPr>
          <w:b/>
          <w:szCs w:val="21"/>
        </w:rPr>
        <w:t>1.</w:t>
      </w:r>
      <w:r>
        <w:rPr>
          <w:rFonts w:hint="eastAsia"/>
          <w:b/>
          <w:szCs w:val="21"/>
        </w:rPr>
        <w:t>8</w:t>
      </w:r>
      <w:r>
        <w:rPr>
          <w:b/>
          <w:szCs w:val="21"/>
        </w:rPr>
        <w:t xml:space="preserve"> </w:t>
      </w:r>
      <w:r>
        <w:rPr>
          <w:rFonts w:hint="eastAsia"/>
          <w:b/>
          <w:szCs w:val="21"/>
        </w:rPr>
        <w:t>响应</w:t>
      </w:r>
      <w:r>
        <w:rPr>
          <w:b/>
          <w:szCs w:val="21"/>
        </w:rPr>
        <w:t>和</w:t>
      </w:r>
      <w:r>
        <w:rPr>
          <w:rFonts w:hint="eastAsia"/>
          <w:b/>
          <w:szCs w:val="21"/>
        </w:rPr>
        <w:t>偏</w:t>
      </w:r>
      <w:r>
        <w:rPr>
          <w:b/>
          <w:szCs w:val="21"/>
        </w:rPr>
        <w:t>差</w:t>
      </w:r>
    </w:p>
    <w:p w:rsidR="00D82192" w:rsidRDefault="00D82192">
      <w:pPr>
        <w:autoSpaceDE w:val="0"/>
        <w:autoSpaceDN w:val="0"/>
        <w:spacing w:line="360" w:lineRule="auto"/>
        <w:ind w:firstLineChars="200" w:firstLine="420"/>
        <w:jc w:val="left"/>
        <w:rPr>
          <w:szCs w:val="21"/>
        </w:rPr>
      </w:pPr>
      <w:r>
        <w:rPr>
          <w:szCs w:val="21"/>
        </w:rPr>
        <w:t>采购需求和合同条款及格式中的关键条款以</w:t>
      </w:r>
      <w:r>
        <w:rPr>
          <w:szCs w:val="21"/>
        </w:rPr>
        <w:t>“*”</w:t>
      </w:r>
      <w:r>
        <w:rPr>
          <w:szCs w:val="21"/>
        </w:rPr>
        <w:t>符号标记的，响应文件应当对采购需求和合同条款及格式中的关键条款作出满足性或更有利于采购人的响应，否则，供应商的响应文件将被视为无效</w:t>
      </w:r>
    </w:p>
    <w:p w:rsidR="00D82192" w:rsidRDefault="00D82192">
      <w:pPr>
        <w:spacing w:line="360" w:lineRule="auto"/>
        <w:outlineLvl w:val="1"/>
        <w:rPr>
          <w:rFonts w:ascii="黑体" w:eastAsia="黑体" w:hAnsi="黑体"/>
          <w:b/>
          <w:sz w:val="28"/>
          <w:szCs w:val="28"/>
        </w:rPr>
      </w:pPr>
      <w:bookmarkStart w:id="26" w:name="_Toc61013435"/>
      <w:r>
        <w:rPr>
          <w:rFonts w:ascii="黑体" w:eastAsia="黑体" w:hAnsi="黑体"/>
          <w:b/>
          <w:sz w:val="28"/>
          <w:szCs w:val="28"/>
        </w:rPr>
        <w:t>2.采购文件</w:t>
      </w:r>
      <w:bookmarkEnd w:id="26"/>
    </w:p>
    <w:p w:rsidR="00D82192" w:rsidRDefault="00D82192">
      <w:pPr>
        <w:spacing w:line="360" w:lineRule="auto"/>
        <w:outlineLvl w:val="2"/>
        <w:rPr>
          <w:b/>
          <w:szCs w:val="21"/>
        </w:rPr>
      </w:pPr>
      <w:r>
        <w:rPr>
          <w:b/>
          <w:szCs w:val="21"/>
        </w:rPr>
        <w:t xml:space="preserve">2.1 </w:t>
      </w:r>
      <w:r>
        <w:rPr>
          <w:b/>
          <w:szCs w:val="21"/>
        </w:rPr>
        <w:t>采购文件的组成</w:t>
      </w:r>
    </w:p>
    <w:p w:rsidR="00D82192" w:rsidRDefault="00D82192">
      <w:pPr>
        <w:spacing w:line="360" w:lineRule="auto"/>
        <w:ind w:firstLineChars="200" w:firstLine="420"/>
        <w:rPr>
          <w:szCs w:val="21"/>
        </w:rPr>
      </w:pPr>
      <w:r>
        <w:rPr>
          <w:kern w:val="0"/>
          <w:szCs w:val="21"/>
        </w:rPr>
        <w:t>本采购文件包括：</w:t>
      </w:r>
    </w:p>
    <w:p w:rsidR="00D82192" w:rsidRDefault="00D82192">
      <w:pPr>
        <w:spacing w:line="360" w:lineRule="auto"/>
        <w:ind w:left="420"/>
        <w:rPr>
          <w:szCs w:val="21"/>
        </w:rPr>
      </w:pPr>
      <w:r>
        <w:rPr>
          <w:rFonts w:hint="eastAsia"/>
          <w:szCs w:val="21"/>
        </w:rPr>
        <w:t>第</w:t>
      </w:r>
      <w:r>
        <w:rPr>
          <w:szCs w:val="21"/>
        </w:rPr>
        <w:t>一章</w:t>
      </w:r>
      <w:r>
        <w:rPr>
          <w:rFonts w:hint="eastAsia"/>
          <w:szCs w:val="21"/>
        </w:rPr>
        <w:t xml:space="preserve"> </w:t>
      </w:r>
      <w:r>
        <w:rPr>
          <w:szCs w:val="21"/>
        </w:rPr>
        <w:t>单一来源采购邀请书</w:t>
      </w:r>
      <w:r>
        <w:rPr>
          <w:rFonts w:hint="eastAsia"/>
          <w:szCs w:val="21"/>
        </w:rPr>
        <w:t>；</w:t>
      </w:r>
    </w:p>
    <w:p w:rsidR="00D82192" w:rsidRDefault="00D82192">
      <w:pPr>
        <w:spacing w:line="360" w:lineRule="auto"/>
        <w:ind w:left="420"/>
        <w:rPr>
          <w:szCs w:val="21"/>
        </w:rPr>
      </w:pPr>
      <w:r>
        <w:rPr>
          <w:rFonts w:hint="eastAsia"/>
          <w:szCs w:val="21"/>
        </w:rPr>
        <w:t>第</w:t>
      </w:r>
      <w:r>
        <w:rPr>
          <w:szCs w:val="21"/>
        </w:rPr>
        <w:t>二章</w:t>
      </w:r>
      <w:r>
        <w:rPr>
          <w:rFonts w:hint="eastAsia"/>
          <w:szCs w:val="21"/>
        </w:rPr>
        <w:t xml:space="preserve"> </w:t>
      </w:r>
      <w:r>
        <w:rPr>
          <w:szCs w:val="21"/>
        </w:rPr>
        <w:t>供应商须知及前附表</w:t>
      </w:r>
      <w:r>
        <w:rPr>
          <w:rFonts w:hint="eastAsia"/>
          <w:szCs w:val="21"/>
        </w:rPr>
        <w:t>；</w:t>
      </w:r>
    </w:p>
    <w:p w:rsidR="00D82192" w:rsidRDefault="00D82192">
      <w:pPr>
        <w:spacing w:line="360" w:lineRule="auto"/>
        <w:ind w:left="420"/>
        <w:rPr>
          <w:szCs w:val="21"/>
        </w:rPr>
      </w:pPr>
      <w:r>
        <w:rPr>
          <w:rFonts w:hint="eastAsia"/>
          <w:szCs w:val="21"/>
        </w:rPr>
        <w:t>第三</w:t>
      </w:r>
      <w:r>
        <w:rPr>
          <w:szCs w:val="21"/>
        </w:rPr>
        <w:t>章</w:t>
      </w:r>
      <w:r>
        <w:rPr>
          <w:rFonts w:hint="eastAsia"/>
          <w:szCs w:val="21"/>
        </w:rPr>
        <w:t xml:space="preserve"> </w:t>
      </w:r>
      <w:r>
        <w:rPr>
          <w:szCs w:val="21"/>
        </w:rPr>
        <w:t>合同</w:t>
      </w:r>
      <w:r>
        <w:rPr>
          <w:rFonts w:hint="eastAsia"/>
          <w:szCs w:val="21"/>
        </w:rPr>
        <w:t>草案；</w:t>
      </w:r>
    </w:p>
    <w:p w:rsidR="00D82192" w:rsidRDefault="00D82192">
      <w:pPr>
        <w:spacing w:line="360" w:lineRule="auto"/>
        <w:ind w:left="420"/>
        <w:rPr>
          <w:szCs w:val="21"/>
        </w:rPr>
      </w:pPr>
      <w:r>
        <w:rPr>
          <w:rFonts w:hint="eastAsia"/>
          <w:szCs w:val="21"/>
        </w:rPr>
        <w:t>第四</w:t>
      </w:r>
      <w:r>
        <w:rPr>
          <w:szCs w:val="21"/>
        </w:rPr>
        <w:t>章</w:t>
      </w:r>
      <w:r>
        <w:rPr>
          <w:rFonts w:hint="eastAsia"/>
          <w:szCs w:val="21"/>
        </w:rPr>
        <w:t xml:space="preserve"> </w:t>
      </w:r>
      <w:r>
        <w:rPr>
          <w:szCs w:val="21"/>
        </w:rPr>
        <w:t>采购需求</w:t>
      </w:r>
      <w:r>
        <w:rPr>
          <w:rFonts w:hint="eastAsia"/>
          <w:szCs w:val="21"/>
        </w:rPr>
        <w:t>；</w:t>
      </w:r>
    </w:p>
    <w:p w:rsidR="00D82192" w:rsidRDefault="00D82192">
      <w:pPr>
        <w:spacing w:line="360" w:lineRule="auto"/>
        <w:ind w:left="420"/>
        <w:rPr>
          <w:szCs w:val="21"/>
        </w:rPr>
      </w:pPr>
      <w:r>
        <w:rPr>
          <w:rFonts w:hint="eastAsia"/>
          <w:szCs w:val="21"/>
        </w:rPr>
        <w:lastRenderedPageBreak/>
        <w:t>第五</w:t>
      </w:r>
      <w:r>
        <w:rPr>
          <w:szCs w:val="21"/>
        </w:rPr>
        <w:t>章</w:t>
      </w:r>
      <w:r>
        <w:rPr>
          <w:rFonts w:hint="eastAsia"/>
          <w:szCs w:val="21"/>
        </w:rPr>
        <w:t xml:space="preserve"> </w:t>
      </w:r>
      <w:r>
        <w:rPr>
          <w:szCs w:val="21"/>
        </w:rPr>
        <w:t>响应文件格式</w:t>
      </w:r>
      <w:r>
        <w:rPr>
          <w:rFonts w:hint="eastAsia"/>
          <w:szCs w:val="21"/>
        </w:rPr>
        <w:t>。</w:t>
      </w:r>
    </w:p>
    <w:p w:rsidR="00D82192" w:rsidRDefault="00D82192">
      <w:pPr>
        <w:autoSpaceDE w:val="0"/>
        <w:autoSpaceDN w:val="0"/>
        <w:spacing w:line="360" w:lineRule="auto"/>
        <w:ind w:firstLineChars="200" w:firstLine="420"/>
        <w:jc w:val="left"/>
        <w:rPr>
          <w:szCs w:val="21"/>
        </w:rPr>
      </w:pPr>
      <w:r>
        <w:rPr>
          <w:szCs w:val="21"/>
        </w:rPr>
        <w:t>采购人依照本章规定，对采购文件所作的澄清、修改，构成采购文件的组成部分。</w:t>
      </w:r>
    </w:p>
    <w:p w:rsidR="00D82192" w:rsidRDefault="00D82192">
      <w:pPr>
        <w:spacing w:line="360" w:lineRule="auto"/>
        <w:outlineLvl w:val="2"/>
        <w:rPr>
          <w:b/>
          <w:szCs w:val="21"/>
        </w:rPr>
      </w:pPr>
      <w:r>
        <w:rPr>
          <w:b/>
          <w:szCs w:val="21"/>
        </w:rPr>
        <w:t xml:space="preserve">2.2 </w:t>
      </w:r>
      <w:r>
        <w:rPr>
          <w:b/>
          <w:szCs w:val="21"/>
        </w:rPr>
        <w:t>采购文件的澄清和修改</w:t>
      </w:r>
    </w:p>
    <w:p w:rsidR="00D82192" w:rsidRDefault="00D82192">
      <w:pPr>
        <w:spacing w:line="360" w:lineRule="auto"/>
        <w:ind w:firstLineChars="200" w:firstLine="420"/>
        <w:rPr>
          <w:kern w:val="0"/>
          <w:szCs w:val="21"/>
        </w:rPr>
      </w:pPr>
      <w:r>
        <w:rPr>
          <w:rFonts w:hint="eastAsia"/>
          <w:kern w:val="0"/>
          <w:szCs w:val="21"/>
        </w:rPr>
        <w:t>2.2.1</w:t>
      </w:r>
      <w:r>
        <w:rPr>
          <w:kern w:val="0"/>
          <w:szCs w:val="21"/>
        </w:rPr>
        <w:t>供应商</w:t>
      </w:r>
      <w:r>
        <w:rPr>
          <w:rFonts w:hint="eastAsia"/>
          <w:kern w:val="0"/>
          <w:szCs w:val="21"/>
        </w:rPr>
        <w:t>按照</w:t>
      </w:r>
      <w:r>
        <w:rPr>
          <w:kern w:val="0"/>
          <w:szCs w:val="21"/>
        </w:rPr>
        <w:t>第一章</w:t>
      </w:r>
      <w:r>
        <w:rPr>
          <w:rFonts w:hint="eastAsia"/>
          <w:kern w:val="0"/>
          <w:szCs w:val="21"/>
        </w:rPr>
        <w:t>“</w:t>
      </w:r>
      <w:r>
        <w:rPr>
          <w:szCs w:val="21"/>
        </w:rPr>
        <w:t>单一来源采购邀请书</w:t>
      </w:r>
      <w:r>
        <w:rPr>
          <w:rFonts w:hint="eastAsia"/>
          <w:kern w:val="0"/>
          <w:szCs w:val="21"/>
        </w:rPr>
        <w:t>”的</w:t>
      </w:r>
      <w:r>
        <w:rPr>
          <w:kern w:val="0"/>
          <w:szCs w:val="21"/>
        </w:rPr>
        <w:t>规定完成采购文件获取，</w:t>
      </w:r>
      <w:r>
        <w:rPr>
          <w:rFonts w:hint="eastAsia"/>
          <w:kern w:val="0"/>
          <w:szCs w:val="21"/>
        </w:rPr>
        <w:t>在</w:t>
      </w:r>
      <w:r>
        <w:rPr>
          <w:kern w:val="0"/>
          <w:szCs w:val="21"/>
        </w:rPr>
        <w:t>下载采购文件</w:t>
      </w:r>
      <w:r>
        <w:rPr>
          <w:rFonts w:hint="eastAsia"/>
          <w:kern w:val="0"/>
          <w:szCs w:val="21"/>
        </w:rPr>
        <w:t>后</w:t>
      </w:r>
      <w:r>
        <w:rPr>
          <w:kern w:val="0"/>
          <w:szCs w:val="21"/>
        </w:rPr>
        <w:t>如发现下载不成功或下载的文件格式有误等问题请务必</w:t>
      </w:r>
      <w:r>
        <w:rPr>
          <w:rFonts w:hint="eastAsia"/>
          <w:kern w:val="0"/>
          <w:szCs w:val="21"/>
        </w:rPr>
        <w:t>在</w:t>
      </w:r>
      <w:r>
        <w:rPr>
          <w:kern w:val="0"/>
          <w:szCs w:val="21"/>
        </w:rPr>
        <w:t>供应商须知前附表规定的时间前通过</w:t>
      </w:r>
      <w:r>
        <w:rPr>
          <w:rFonts w:hint="eastAsia"/>
          <w:kern w:val="0"/>
          <w:szCs w:val="21"/>
        </w:rPr>
        <w:t>电</w:t>
      </w:r>
      <w:r>
        <w:rPr>
          <w:kern w:val="0"/>
          <w:szCs w:val="21"/>
        </w:rPr>
        <w:t>子采购平台向采购人提出。如果供应商不按上述要求</w:t>
      </w:r>
      <w:r>
        <w:rPr>
          <w:rFonts w:hint="eastAsia"/>
          <w:kern w:val="0"/>
          <w:szCs w:val="21"/>
        </w:rPr>
        <w:t>及时</w:t>
      </w:r>
      <w:r>
        <w:rPr>
          <w:kern w:val="0"/>
          <w:szCs w:val="21"/>
        </w:rPr>
        <w:t>提出</w:t>
      </w:r>
      <w:r>
        <w:rPr>
          <w:rFonts w:hint="eastAsia"/>
          <w:kern w:val="0"/>
          <w:szCs w:val="21"/>
        </w:rPr>
        <w:t>导致未</w:t>
      </w:r>
      <w:r>
        <w:rPr>
          <w:kern w:val="0"/>
          <w:szCs w:val="21"/>
        </w:rPr>
        <w:t>成功获取采购文件，由此</w:t>
      </w:r>
      <w:r>
        <w:rPr>
          <w:rFonts w:hint="eastAsia"/>
          <w:kern w:val="0"/>
          <w:szCs w:val="21"/>
        </w:rPr>
        <w:t>产</w:t>
      </w:r>
      <w:r>
        <w:rPr>
          <w:kern w:val="0"/>
          <w:szCs w:val="21"/>
        </w:rPr>
        <w:t>生的一切后果由供应</w:t>
      </w:r>
      <w:r>
        <w:rPr>
          <w:rFonts w:hint="eastAsia"/>
          <w:kern w:val="0"/>
          <w:szCs w:val="21"/>
        </w:rPr>
        <w:t>商</w:t>
      </w:r>
      <w:r>
        <w:rPr>
          <w:kern w:val="0"/>
          <w:szCs w:val="21"/>
        </w:rPr>
        <w:t>自行承担。</w:t>
      </w:r>
    </w:p>
    <w:p w:rsidR="00D82192" w:rsidRDefault="00D82192">
      <w:pPr>
        <w:spacing w:line="360" w:lineRule="auto"/>
        <w:ind w:firstLineChars="200" w:firstLine="420"/>
        <w:rPr>
          <w:szCs w:val="21"/>
        </w:rPr>
      </w:pPr>
      <w:r>
        <w:rPr>
          <w:szCs w:val="21"/>
        </w:rPr>
        <w:t xml:space="preserve">2.2.2 </w:t>
      </w:r>
      <w:r>
        <w:rPr>
          <w:szCs w:val="21"/>
        </w:rPr>
        <w:t>供应商应仔细阅读和检查采购文件的全部内容。如发现缺页或内容不全，应及时向采购人提出，以便补齐。如有疑问或要求对</w:t>
      </w:r>
      <w:r>
        <w:rPr>
          <w:kern w:val="0"/>
          <w:szCs w:val="21"/>
        </w:rPr>
        <w:t>采购文件</w:t>
      </w:r>
      <w:r>
        <w:rPr>
          <w:szCs w:val="21"/>
        </w:rPr>
        <w:t>进行澄清的供应商，均应在</w:t>
      </w:r>
      <w:r>
        <w:rPr>
          <w:rFonts w:hint="eastAsia"/>
          <w:szCs w:val="21"/>
        </w:rPr>
        <w:t>本章</w:t>
      </w:r>
      <w:r>
        <w:rPr>
          <w:rFonts w:hint="eastAsia"/>
          <w:szCs w:val="21"/>
        </w:rPr>
        <w:t>2.2.1</w:t>
      </w:r>
      <w:r>
        <w:rPr>
          <w:rFonts w:hint="eastAsia"/>
          <w:szCs w:val="21"/>
        </w:rPr>
        <w:t>项</w:t>
      </w:r>
      <w:r>
        <w:rPr>
          <w:szCs w:val="21"/>
        </w:rPr>
        <w:t>规定的时间前通过电子采购平台向采购人提出，如有必要对采购文件进行澄清、修改或补充，采购人将同样通过电子采购平台发送澄清或修改、补充通知至供应商，供应商应自行关注电子采购平台</w:t>
      </w:r>
      <w:r>
        <w:rPr>
          <w:rFonts w:hint="eastAsia"/>
          <w:szCs w:val="21"/>
        </w:rPr>
        <w:t>并进行</w:t>
      </w:r>
      <w:r>
        <w:rPr>
          <w:szCs w:val="21"/>
        </w:rPr>
        <w:t>查看</w:t>
      </w:r>
      <w:r>
        <w:rPr>
          <w:rFonts w:hint="eastAsia"/>
          <w:szCs w:val="21"/>
        </w:rPr>
        <w:t>及</w:t>
      </w:r>
      <w:r>
        <w:rPr>
          <w:szCs w:val="21"/>
        </w:rPr>
        <w:t>下载。如</w:t>
      </w:r>
      <w:r>
        <w:rPr>
          <w:rFonts w:hint="eastAsia"/>
          <w:szCs w:val="21"/>
        </w:rPr>
        <w:t>因</w:t>
      </w:r>
      <w:r>
        <w:rPr>
          <w:szCs w:val="21"/>
        </w:rPr>
        <w:t>供应商</w:t>
      </w:r>
      <w:r>
        <w:rPr>
          <w:rFonts w:hint="eastAsia"/>
          <w:szCs w:val="21"/>
        </w:rPr>
        <w:t>未</w:t>
      </w:r>
      <w:r>
        <w:rPr>
          <w:szCs w:val="21"/>
        </w:rPr>
        <w:t>及时</w:t>
      </w:r>
      <w:r>
        <w:rPr>
          <w:rFonts w:hint="eastAsia"/>
          <w:szCs w:val="21"/>
        </w:rPr>
        <w:t>关注</w:t>
      </w:r>
      <w:r>
        <w:rPr>
          <w:szCs w:val="21"/>
        </w:rPr>
        <w:t>采购平台</w:t>
      </w:r>
      <w:r>
        <w:rPr>
          <w:rFonts w:hint="eastAsia"/>
          <w:szCs w:val="21"/>
        </w:rPr>
        <w:t>导致</w:t>
      </w:r>
      <w:r>
        <w:rPr>
          <w:szCs w:val="21"/>
        </w:rPr>
        <w:t>未</w:t>
      </w:r>
      <w:r>
        <w:rPr>
          <w:rFonts w:hint="eastAsia"/>
          <w:szCs w:val="21"/>
        </w:rPr>
        <w:t>及时</w:t>
      </w:r>
      <w:r>
        <w:rPr>
          <w:szCs w:val="21"/>
        </w:rPr>
        <w:t>查看</w:t>
      </w:r>
      <w:r>
        <w:rPr>
          <w:rFonts w:hint="eastAsia"/>
          <w:szCs w:val="21"/>
        </w:rPr>
        <w:t>或</w:t>
      </w:r>
      <w:r>
        <w:rPr>
          <w:szCs w:val="21"/>
        </w:rPr>
        <w:t>下载的，由此产生的一切后果由供应商自行承担。</w:t>
      </w:r>
    </w:p>
    <w:p w:rsidR="00D82192" w:rsidRDefault="00D82192">
      <w:pPr>
        <w:spacing w:line="360" w:lineRule="auto"/>
        <w:ind w:firstLineChars="200" w:firstLine="420"/>
        <w:rPr>
          <w:szCs w:val="21"/>
        </w:rPr>
      </w:pPr>
      <w:r>
        <w:rPr>
          <w:szCs w:val="21"/>
        </w:rPr>
        <w:t>2.2.3</w:t>
      </w:r>
      <w:r>
        <w:rPr>
          <w:szCs w:val="21"/>
        </w:rPr>
        <w:t>在响应文件递交截止时间前的任何时候，无论出于何种原因，采购人可主动地或在解答供应商提出的澄清问题时对采购文件进行修改，修改的内容为采购文件的组成部分。</w:t>
      </w:r>
    </w:p>
    <w:p w:rsidR="00D82192" w:rsidRDefault="00D82192">
      <w:pPr>
        <w:autoSpaceDE w:val="0"/>
        <w:autoSpaceDN w:val="0"/>
        <w:spacing w:line="360" w:lineRule="auto"/>
        <w:ind w:firstLineChars="200" w:firstLine="420"/>
        <w:jc w:val="left"/>
        <w:rPr>
          <w:szCs w:val="21"/>
        </w:rPr>
      </w:pPr>
      <w:r>
        <w:rPr>
          <w:szCs w:val="21"/>
        </w:rPr>
        <w:t xml:space="preserve">2.2.4 </w:t>
      </w:r>
      <w:r>
        <w:rPr>
          <w:szCs w:val="21"/>
        </w:rPr>
        <w:t>除非确有必要，采购人有权拒绝回复供应商在本章第</w:t>
      </w:r>
      <w:r>
        <w:rPr>
          <w:szCs w:val="21"/>
        </w:rPr>
        <w:t>2.2.1</w:t>
      </w:r>
      <w:r>
        <w:rPr>
          <w:szCs w:val="21"/>
        </w:rPr>
        <w:t>项规定的时间后提出的任何澄清要求。</w:t>
      </w:r>
    </w:p>
    <w:p w:rsidR="00D82192" w:rsidRDefault="00D82192">
      <w:pPr>
        <w:spacing w:line="360" w:lineRule="auto"/>
        <w:outlineLvl w:val="1"/>
        <w:rPr>
          <w:rFonts w:ascii="黑体" w:eastAsia="黑体" w:hAnsi="黑体"/>
          <w:b/>
          <w:sz w:val="28"/>
          <w:szCs w:val="28"/>
        </w:rPr>
      </w:pPr>
      <w:bookmarkStart w:id="27" w:name="_Toc61013436"/>
      <w:r>
        <w:rPr>
          <w:rFonts w:ascii="黑体" w:eastAsia="黑体" w:hAnsi="黑体"/>
          <w:b/>
          <w:sz w:val="28"/>
          <w:szCs w:val="28"/>
        </w:rPr>
        <w:t>3</w:t>
      </w:r>
      <w:r>
        <w:rPr>
          <w:rFonts w:ascii="黑体" w:eastAsia="黑体" w:hAnsi="黑体" w:hint="eastAsia"/>
          <w:b/>
          <w:sz w:val="28"/>
          <w:szCs w:val="28"/>
        </w:rPr>
        <w:t>.</w:t>
      </w:r>
      <w:r>
        <w:rPr>
          <w:rFonts w:ascii="黑体" w:eastAsia="黑体" w:hAnsi="黑体"/>
          <w:b/>
          <w:sz w:val="28"/>
          <w:szCs w:val="28"/>
        </w:rPr>
        <w:t>响应文件</w:t>
      </w:r>
      <w:bookmarkEnd w:id="27"/>
    </w:p>
    <w:p w:rsidR="00D82192" w:rsidRDefault="00D82192">
      <w:pPr>
        <w:spacing w:line="360" w:lineRule="auto"/>
        <w:outlineLvl w:val="2"/>
        <w:rPr>
          <w:b/>
          <w:szCs w:val="21"/>
        </w:rPr>
      </w:pPr>
      <w:r>
        <w:rPr>
          <w:b/>
          <w:szCs w:val="21"/>
        </w:rPr>
        <w:t xml:space="preserve">3.1 </w:t>
      </w:r>
      <w:r>
        <w:rPr>
          <w:b/>
          <w:szCs w:val="21"/>
        </w:rPr>
        <w:t>响应文件的组成</w:t>
      </w:r>
    </w:p>
    <w:p w:rsidR="00D82192" w:rsidRDefault="00D82192">
      <w:pPr>
        <w:autoSpaceDE w:val="0"/>
        <w:autoSpaceDN w:val="0"/>
        <w:adjustRightInd w:val="0"/>
        <w:spacing w:line="360" w:lineRule="auto"/>
        <w:ind w:firstLineChars="200" w:firstLine="420"/>
        <w:jc w:val="left"/>
        <w:rPr>
          <w:kern w:val="0"/>
          <w:szCs w:val="21"/>
        </w:rPr>
      </w:pPr>
      <w:r>
        <w:rPr>
          <w:kern w:val="0"/>
          <w:szCs w:val="21"/>
        </w:rPr>
        <w:t xml:space="preserve">3.1.1 </w:t>
      </w:r>
      <w:r>
        <w:rPr>
          <w:kern w:val="0"/>
          <w:szCs w:val="21"/>
        </w:rPr>
        <w:t>响应文件应包括下列内容：</w:t>
      </w:r>
    </w:p>
    <w:p w:rsidR="00D82192" w:rsidRDefault="00D82192">
      <w:pPr>
        <w:autoSpaceDE w:val="0"/>
        <w:autoSpaceDN w:val="0"/>
        <w:spacing w:line="360" w:lineRule="auto"/>
        <w:ind w:firstLineChars="200" w:firstLine="420"/>
        <w:jc w:val="left"/>
        <w:rPr>
          <w:szCs w:val="21"/>
          <w:lang w:val="zh-CN"/>
        </w:rPr>
      </w:pPr>
      <w:r>
        <w:rPr>
          <w:szCs w:val="21"/>
          <w:lang w:val="zh-CN"/>
        </w:rPr>
        <w:t>（</w:t>
      </w:r>
      <w:r>
        <w:rPr>
          <w:szCs w:val="21"/>
          <w:lang w:val="zh-CN"/>
        </w:rPr>
        <w:t>1</w:t>
      </w:r>
      <w:r>
        <w:rPr>
          <w:szCs w:val="21"/>
          <w:lang w:val="zh-CN"/>
        </w:rPr>
        <w:t>）响应函；</w:t>
      </w:r>
    </w:p>
    <w:p w:rsidR="00D82192" w:rsidRDefault="00D82192">
      <w:pPr>
        <w:autoSpaceDE w:val="0"/>
        <w:autoSpaceDN w:val="0"/>
        <w:spacing w:line="360" w:lineRule="auto"/>
        <w:ind w:firstLineChars="200" w:firstLine="420"/>
        <w:jc w:val="left"/>
        <w:rPr>
          <w:szCs w:val="21"/>
          <w:lang w:val="zh-CN"/>
        </w:rPr>
      </w:pPr>
      <w:r>
        <w:rPr>
          <w:szCs w:val="21"/>
          <w:lang w:val="zh-CN"/>
        </w:rPr>
        <w:t>（</w:t>
      </w:r>
      <w:r>
        <w:rPr>
          <w:szCs w:val="21"/>
          <w:lang w:val="zh-CN"/>
        </w:rPr>
        <w:t>2</w:t>
      </w:r>
      <w:r>
        <w:rPr>
          <w:szCs w:val="21"/>
          <w:lang w:val="zh-CN"/>
        </w:rPr>
        <w:t>）授权委托书；</w:t>
      </w:r>
    </w:p>
    <w:p w:rsidR="00D82192" w:rsidRDefault="00D82192">
      <w:pPr>
        <w:autoSpaceDE w:val="0"/>
        <w:autoSpaceDN w:val="0"/>
        <w:adjustRightInd w:val="0"/>
        <w:spacing w:line="360" w:lineRule="auto"/>
        <w:ind w:firstLineChars="200" w:firstLine="420"/>
        <w:jc w:val="left"/>
        <w:rPr>
          <w:szCs w:val="21"/>
          <w:lang w:val="zh-CN"/>
        </w:rPr>
      </w:pPr>
      <w:r>
        <w:rPr>
          <w:szCs w:val="21"/>
          <w:lang w:val="zh-CN"/>
        </w:rPr>
        <w:t>（</w:t>
      </w:r>
      <w:r>
        <w:rPr>
          <w:szCs w:val="21"/>
          <w:lang w:val="zh-CN"/>
        </w:rPr>
        <w:t>3</w:t>
      </w:r>
      <w:r>
        <w:rPr>
          <w:szCs w:val="21"/>
          <w:lang w:val="zh-CN"/>
        </w:rPr>
        <w:t>）响应保证金（如有）；</w:t>
      </w:r>
    </w:p>
    <w:p w:rsidR="00D82192" w:rsidRDefault="00D82192">
      <w:pPr>
        <w:autoSpaceDE w:val="0"/>
        <w:autoSpaceDN w:val="0"/>
        <w:spacing w:line="360" w:lineRule="auto"/>
        <w:ind w:firstLineChars="200" w:firstLine="420"/>
        <w:jc w:val="left"/>
        <w:rPr>
          <w:szCs w:val="21"/>
          <w:lang w:val="zh-CN"/>
        </w:rPr>
      </w:pPr>
      <w:r>
        <w:rPr>
          <w:szCs w:val="21"/>
          <w:lang w:val="zh-CN"/>
        </w:rPr>
        <w:t>（</w:t>
      </w:r>
      <w:r>
        <w:rPr>
          <w:szCs w:val="21"/>
          <w:lang w:val="zh-CN"/>
        </w:rPr>
        <w:t>4</w:t>
      </w:r>
      <w:r>
        <w:rPr>
          <w:szCs w:val="21"/>
          <w:lang w:val="zh-CN"/>
        </w:rPr>
        <w:t>）报价表；</w:t>
      </w:r>
    </w:p>
    <w:p w:rsidR="00D82192" w:rsidRDefault="00D82192">
      <w:pPr>
        <w:autoSpaceDE w:val="0"/>
        <w:autoSpaceDN w:val="0"/>
        <w:spacing w:line="360" w:lineRule="auto"/>
        <w:ind w:firstLineChars="200" w:firstLine="420"/>
        <w:jc w:val="left"/>
        <w:rPr>
          <w:szCs w:val="21"/>
          <w:lang w:val="zh-CN"/>
        </w:rPr>
      </w:pPr>
      <w:r>
        <w:rPr>
          <w:szCs w:val="21"/>
          <w:lang w:val="zh-CN"/>
        </w:rPr>
        <w:t>（</w:t>
      </w:r>
      <w:r>
        <w:rPr>
          <w:szCs w:val="21"/>
          <w:lang w:val="zh-CN"/>
        </w:rPr>
        <w:t>5</w:t>
      </w:r>
      <w:r>
        <w:rPr>
          <w:szCs w:val="21"/>
          <w:lang w:val="zh-CN"/>
        </w:rPr>
        <w:t>）</w:t>
      </w:r>
      <w:r>
        <w:rPr>
          <w:rFonts w:hint="eastAsia"/>
          <w:szCs w:val="21"/>
          <w:lang w:val="zh-CN"/>
        </w:rPr>
        <w:t>商务</w:t>
      </w:r>
      <w:r>
        <w:rPr>
          <w:szCs w:val="21"/>
          <w:lang w:val="zh-CN"/>
        </w:rPr>
        <w:t>资料；</w:t>
      </w:r>
    </w:p>
    <w:p w:rsidR="00D82192" w:rsidRDefault="00D82192">
      <w:pPr>
        <w:autoSpaceDE w:val="0"/>
        <w:autoSpaceDN w:val="0"/>
        <w:spacing w:line="360" w:lineRule="auto"/>
        <w:ind w:firstLineChars="200" w:firstLine="420"/>
        <w:jc w:val="left"/>
        <w:rPr>
          <w:szCs w:val="21"/>
          <w:lang w:val="zh-CN"/>
        </w:rPr>
      </w:pPr>
      <w:r>
        <w:rPr>
          <w:szCs w:val="21"/>
          <w:lang w:val="zh-CN"/>
        </w:rPr>
        <w:t>（</w:t>
      </w:r>
      <w:r>
        <w:rPr>
          <w:szCs w:val="21"/>
          <w:lang w:val="zh-CN"/>
        </w:rPr>
        <w:t>6</w:t>
      </w:r>
      <w:r>
        <w:rPr>
          <w:szCs w:val="21"/>
          <w:lang w:val="zh-CN"/>
        </w:rPr>
        <w:t>）响应方案。</w:t>
      </w:r>
    </w:p>
    <w:p w:rsidR="00D82192" w:rsidRDefault="00D82192">
      <w:pPr>
        <w:autoSpaceDE w:val="0"/>
        <w:autoSpaceDN w:val="0"/>
        <w:spacing w:line="360" w:lineRule="auto"/>
        <w:ind w:firstLineChars="200" w:firstLine="420"/>
        <w:jc w:val="left"/>
        <w:rPr>
          <w:szCs w:val="21"/>
        </w:rPr>
      </w:pPr>
      <w:r>
        <w:rPr>
          <w:szCs w:val="21"/>
        </w:rPr>
        <w:t>供应商在</w:t>
      </w:r>
      <w:r>
        <w:rPr>
          <w:rFonts w:hint="eastAsia"/>
          <w:szCs w:val="21"/>
        </w:rPr>
        <w:t>谈判</w:t>
      </w:r>
      <w:r>
        <w:rPr>
          <w:szCs w:val="21"/>
        </w:rPr>
        <w:t>和评审过程中作出的符合采购文件要求的澄清、说明和补正，构成响应文件的组成部分。</w:t>
      </w:r>
    </w:p>
    <w:p w:rsidR="00D82192" w:rsidRDefault="00D82192">
      <w:pPr>
        <w:autoSpaceDE w:val="0"/>
        <w:autoSpaceDN w:val="0"/>
        <w:spacing w:line="360" w:lineRule="auto"/>
        <w:ind w:firstLineChars="200" w:firstLine="420"/>
        <w:jc w:val="left"/>
        <w:rPr>
          <w:szCs w:val="21"/>
        </w:rPr>
      </w:pPr>
      <w:r>
        <w:rPr>
          <w:szCs w:val="21"/>
        </w:rPr>
        <w:t xml:space="preserve">3.1. 2 </w:t>
      </w:r>
      <w:r>
        <w:rPr>
          <w:szCs w:val="21"/>
        </w:rPr>
        <w:t>供应商须知前附表未要求供应商递交响应保证金的，响应文件不包括第</w:t>
      </w:r>
      <w:r>
        <w:rPr>
          <w:szCs w:val="21"/>
        </w:rPr>
        <w:t>3.1.1</w:t>
      </w:r>
      <w:r>
        <w:rPr>
          <w:szCs w:val="21"/>
        </w:rPr>
        <w:t>（</w:t>
      </w:r>
      <w:r>
        <w:rPr>
          <w:szCs w:val="21"/>
        </w:rPr>
        <w:t>4</w:t>
      </w:r>
      <w:r>
        <w:rPr>
          <w:szCs w:val="21"/>
        </w:rPr>
        <w:t>）目所指的响应保证金。</w:t>
      </w:r>
    </w:p>
    <w:p w:rsidR="00D82192" w:rsidRDefault="00D82192">
      <w:pPr>
        <w:spacing w:line="360" w:lineRule="auto"/>
        <w:outlineLvl w:val="2"/>
        <w:rPr>
          <w:b/>
          <w:szCs w:val="21"/>
        </w:rPr>
      </w:pPr>
      <w:r>
        <w:rPr>
          <w:b/>
          <w:szCs w:val="21"/>
        </w:rPr>
        <w:t xml:space="preserve">3.2 </w:t>
      </w:r>
      <w:r>
        <w:rPr>
          <w:b/>
          <w:szCs w:val="21"/>
        </w:rPr>
        <w:t>报价</w:t>
      </w:r>
    </w:p>
    <w:p w:rsidR="00D82192" w:rsidRDefault="00D82192">
      <w:pPr>
        <w:autoSpaceDE w:val="0"/>
        <w:autoSpaceDN w:val="0"/>
        <w:spacing w:line="360" w:lineRule="auto"/>
        <w:ind w:firstLineChars="200" w:firstLine="420"/>
        <w:jc w:val="left"/>
        <w:rPr>
          <w:szCs w:val="21"/>
        </w:rPr>
      </w:pPr>
      <w:r>
        <w:rPr>
          <w:szCs w:val="21"/>
        </w:rPr>
        <w:t xml:space="preserve">3.2. 1 </w:t>
      </w:r>
      <w:r>
        <w:rPr>
          <w:szCs w:val="21"/>
        </w:rPr>
        <w:t>供应商应按采购文件提供的格式（见第</w:t>
      </w:r>
      <w:r>
        <w:rPr>
          <w:rFonts w:hint="eastAsia"/>
          <w:szCs w:val="21"/>
        </w:rPr>
        <w:t>五</w:t>
      </w:r>
      <w:r>
        <w:rPr>
          <w:szCs w:val="21"/>
        </w:rPr>
        <w:t>章</w:t>
      </w:r>
      <w:r>
        <w:rPr>
          <w:szCs w:val="21"/>
        </w:rPr>
        <w:t>“</w:t>
      </w:r>
      <w:r>
        <w:rPr>
          <w:szCs w:val="21"/>
        </w:rPr>
        <w:t>响应文件格式</w:t>
      </w:r>
      <w:r>
        <w:rPr>
          <w:szCs w:val="21"/>
        </w:rPr>
        <w:t>”</w:t>
      </w:r>
      <w:r>
        <w:rPr>
          <w:szCs w:val="21"/>
        </w:rPr>
        <w:t>）在响应函和报价表中进行报价。响应函中报价应为包含国家规定的增值税在内的含税价格。</w:t>
      </w:r>
    </w:p>
    <w:p w:rsidR="00D82192" w:rsidRDefault="00D82192">
      <w:pPr>
        <w:autoSpaceDE w:val="0"/>
        <w:autoSpaceDN w:val="0"/>
        <w:spacing w:line="360" w:lineRule="auto"/>
        <w:ind w:firstLineChars="200" w:firstLine="420"/>
        <w:jc w:val="left"/>
        <w:rPr>
          <w:szCs w:val="21"/>
        </w:rPr>
      </w:pPr>
      <w:r>
        <w:rPr>
          <w:szCs w:val="21"/>
        </w:rPr>
        <w:t xml:space="preserve">3.2. 2 </w:t>
      </w:r>
      <w:r>
        <w:rPr>
          <w:szCs w:val="21"/>
        </w:rPr>
        <w:t>供应商应充分了解采购项目的总体情况以及影响报价的其他要素。</w:t>
      </w:r>
    </w:p>
    <w:p w:rsidR="00D82192" w:rsidRDefault="00D82192">
      <w:pPr>
        <w:autoSpaceDE w:val="0"/>
        <w:autoSpaceDN w:val="0"/>
        <w:spacing w:line="360" w:lineRule="auto"/>
        <w:ind w:firstLineChars="200" w:firstLine="420"/>
        <w:jc w:val="left"/>
        <w:rPr>
          <w:szCs w:val="21"/>
        </w:rPr>
      </w:pPr>
      <w:r>
        <w:rPr>
          <w:szCs w:val="21"/>
        </w:rPr>
        <w:lastRenderedPageBreak/>
        <w:t xml:space="preserve">3.2. 3 </w:t>
      </w:r>
      <w:r>
        <w:rPr>
          <w:szCs w:val="21"/>
        </w:rPr>
        <w:t>采购人设有最高限价的，供应商的报价不得超过最高限价。最高限价或最高限价计算方法在供应商须知前附表中载明。</w:t>
      </w:r>
    </w:p>
    <w:p w:rsidR="00D82192" w:rsidRDefault="00D82192">
      <w:pPr>
        <w:autoSpaceDE w:val="0"/>
        <w:autoSpaceDN w:val="0"/>
        <w:spacing w:line="360" w:lineRule="auto"/>
        <w:ind w:firstLineChars="200" w:firstLine="420"/>
        <w:jc w:val="left"/>
        <w:rPr>
          <w:szCs w:val="21"/>
        </w:rPr>
      </w:pPr>
      <w:r>
        <w:rPr>
          <w:szCs w:val="21"/>
        </w:rPr>
        <w:t xml:space="preserve">3.2. 4 </w:t>
      </w:r>
      <w:r>
        <w:rPr>
          <w:szCs w:val="21"/>
        </w:rPr>
        <w:t>报价的其他要求见供应商须知前附表。</w:t>
      </w:r>
    </w:p>
    <w:p w:rsidR="00D82192" w:rsidRDefault="00D82192">
      <w:pPr>
        <w:spacing w:line="360" w:lineRule="auto"/>
        <w:outlineLvl w:val="2"/>
        <w:rPr>
          <w:b/>
          <w:szCs w:val="21"/>
        </w:rPr>
      </w:pPr>
      <w:r>
        <w:rPr>
          <w:b/>
          <w:szCs w:val="21"/>
        </w:rPr>
        <w:t xml:space="preserve">3.3 </w:t>
      </w:r>
      <w:r>
        <w:rPr>
          <w:b/>
          <w:szCs w:val="21"/>
        </w:rPr>
        <w:t>响应文件有效期</w:t>
      </w:r>
    </w:p>
    <w:p w:rsidR="00D82192" w:rsidRDefault="00D82192">
      <w:pPr>
        <w:autoSpaceDE w:val="0"/>
        <w:autoSpaceDN w:val="0"/>
        <w:spacing w:line="360" w:lineRule="auto"/>
        <w:ind w:firstLineChars="200" w:firstLine="420"/>
        <w:jc w:val="left"/>
        <w:rPr>
          <w:szCs w:val="21"/>
        </w:rPr>
      </w:pPr>
      <w:r>
        <w:rPr>
          <w:szCs w:val="21"/>
        </w:rPr>
        <w:t xml:space="preserve">3.3.1 </w:t>
      </w:r>
      <w:r>
        <w:rPr>
          <w:szCs w:val="21"/>
        </w:rPr>
        <w:t>响应文件有效期应为</w:t>
      </w:r>
      <w:r>
        <w:rPr>
          <w:szCs w:val="21"/>
        </w:rPr>
        <w:t>120</w:t>
      </w:r>
      <w:r>
        <w:rPr>
          <w:szCs w:val="21"/>
        </w:rPr>
        <w:t>日，从采购文件规定的递交响应文件的截止时间开始计算。</w:t>
      </w:r>
    </w:p>
    <w:p w:rsidR="00D82192" w:rsidRDefault="00D82192">
      <w:pPr>
        <w:autoSpaceDE w:val="0"/>
        <w:autoSpaceDN w:val="0"/>
        <w:spacing w:line="360" w:lineRule="auto"/>
        <w:ind w:firstLineChars="200" w:firstLine="420"/>
        <w:jc w:val="left"/>
        <w:rPr>
          <w:szCs w:val="21"/>
        </w:rPr>
      </w:pPr>
      <w:r>
        <w:rPr>
          <w:szCs w:val="21"/>
        </w:rPr>
        <w:t xml:space="preserve">3.3. 2 </w:t>
      </w:r>
      <w:r>
        <w:rPr>
          <w:szCs w:val="21"/>
        </w:rPr>
        <w:t>出现特殊情况需要延长响应文件有效期的，采购人以书面形式通知所有供应商延长响应文件有效期，供应商应予以书面答复。同意延长的，应相应延长其响应保证金的有效期，但不得修改其响应文件；供应商拒绝延长的，其响应文件在原有效期届满后失效，但供应商有权收回其响应保证金。</w:t>
      </w:r>
    </w:p>
    <w:p w:rsidR="00D82192" w:rsidRDefault="00D82192">
      <w:pPr>
        <w:spacing w:line="360" w:lineRule="auto"/>
        <w:outlineLvl w:val="2"/>
        <w:rPr>
          <w:b/>
          <w:szCs w:val="21"/>
        </w:rPr>
      </w:pPr>
      <w:r>
        <w:rPr>
          <w:b/>
          <w:szCs w:val="21"/>
        </w:rPr>
        <w:t xml:space="preserve">3.4 </w:t>
      </w:r>
      <w:r>
        <w:rPr>
          <w:b/>
          <w:szCs w:val="21"/>
        </w:rPr>
        <w:t>响应保证金</w:t>
      </w:r>
    </w:p>
    <w:p w:rsidR="00D82192" w:rsidRDefault="00D82192">
      <w:pPr>
        <w:autoSpaceDE w:val="0"/>
        <w:autoSpaceDN w:val="0"/>
        <w:spacing w:line="360" w:lineRule="auto"/>
        <w:ind w:firstLineChars="200" w:firstLine="420"/>
        <w:jc w:val="left"/>
        <w:rPr>
          <w:szCs w:val="21"/>
        </w:rPr>
      </w:pPr>
      <w:r>
        <w:rPr>
          <w:szCs w:val="21"/>
        </w:rPr>
        <w:t xml:space="preserve">3.4.1 </w:t>
      </w:r>
      <w:r>
        <w:rPr>
          <w:szCs w:val="21"/>
        </w:rPr>
        <w:t>供应商须知前附表规定要求递交响应保证金的，供应商在递交响应文件的同时，应按供应商须知前附表规定的金额、形式和采购文件提供的格式（见第</w:t>
      </w:r>
      <w:r>
        <w:rPr>
          <w:rFonts w:hint="eastAsia"/>
          <w:szCs w:val="21"/>
        </w:rPr>
        <w:t>五</w:t>
      </w:r>
      <w:r>
        <w:rPr>
          <w:szCs w:val="21"/>
        </w:rPr>
        <w:t>章</w:t>
      </w:r>
      <w:r>
        <w:rPr>
          <w:szCs w:val="21"/>
        </w:rPr>
        <w:t>“</w:t>
      </w:r>
      <w:r>
        <w:rPr>
          <w:szCs w:val="21"/>
        </w:rPr>
        <w:t>响应文件格式</w:t>
      </w:r>
      <w:r>
        <w:rPr>
          <w:szCs w:val="21"/>
        </w:rPr>
        <w:t>”</w:t>
      </w:r>
      <w:r>
        <w:rPr>
          <w:rFonts w:hint="eastAsia"/>
          <w:szCs w:val="21"/>
        </w:rPr>
        <w:t>4</w:t>
      </w:r>
      <w:r>
        <w:rPr>
          <w:szCs w:val="21"/>
        </w:rPr>
        <w:t>.</w:t>
      </w:r>
      <w:r>
        <w:rPr>
          <w:szCs w:val="21"/>
        </w:rPr>
        <w:t>响应保证金）递交响应保证金，并作为其响应文件的组成部分。供应商不按要求递交响应保证金的，其响应文件将被视为无效。</w:t>
      </w:r>
    </w:p>
    <w:p w:rsidR="00D82192" w:rsidRDefault="00D82192">
      <w:pPr>
        <w:autoSpaceDE w:val="0"/>
        <w:autoSpaceDN w:val="0"/>
        <w:spacing w:line="360" w:lineRule="auto"/>
        <w:ind w:firstLineChars="200" w:firstLine="420"/>
        <w:rPr>
          <w:szCs w:val="21"/>
        </w:rPr>
      </w:pPr>
      <w:r>
        <w:rPr>
          <w:szCs w:val="21"/>
        </w:rPr>
        <w:t xml:space="preserve">3.4.2 </w:t>
      </w:r>
      <w:r>
        <w:rPr>
          <w:szCs w:val="21"/>
        </w:rPr>
        <w:t>采购人将在发出成交通知书后</w:t>
      </w:r>
      <w:r>
        <w:rPr>
          <w:szCs w:val="21"/>
        </w:rPr>
        <w:t>5</w:t>
      </w:r>
      <w:r>
        <w:rPr>
          <w:szCs w:val="21"/>
        </w:rPr>
        <w:t>日内向除候选成交供应商外的其他供应商原额退还响应保证金，并在采购合同签订后</w:t>
      </w:r>
      <w:r>
        <w:rPr>
          <w:szCs w:val="21"/>
        </w:rPr>
        <w:t>5</w:t>
      </w:r>
      <w:r>
        <w:rPr>
          <w:szCs w:val="21"/>
        </w:rPr>
        <w:t>日内向成交供应商和未成交的其他候选成交供应商原额退还响应保证金。采用银行保函、担保机构担保函、保险机构保险单形式递交的响应保证金，</w:t>
      </w:r>
      <w:r>
        <w:rPr>
          <w:rFonts w:hint="eastAsia"/>
          <w:szCs w:val="21"/>
        </w:rPr>
        <w:t>与</w:t>
      </w:r>
      <w:r>
        <w:rPr>
          <w:szCs w:val="21"/>
        </w:rPr>
        <w:t>供应商</w:t>
      </w:r>
      <w:r>
        <w:rPr>
          <w:rFonts w:hint="eastAsia"/>
          <w:szCs w:val="21"/>
        </w:rPr>
        <w:t>确认</w:t>
      </w:r>
      <w:r>
        <w:rPr>
          <w:szCs w:val="21"/>
        </w:rPr>
        <w:t>后采购人</w:t>
      </w:r>
      <w:r>
        <w:rPr>
          <w:rFonts w:hint="eastAsia"/>
          <w:szCs w:val="21"/>
        </w:rPr>
        <w:t>将</w:t>
      </w:r>
      <w:r>
        <w:rPr>
          <w:szCs w:val="21"/>
        </w:rPr>
        <w:t>不再退还。</w:t>
      </w:r>
    </w:p>
    <w:p w:rsidR="00D82192" w:rsidRDefault="00D82192">
      <w:pPr>
        <w:autoSpaceDE w:val="0"/>
        <w:autoSpaceDN w:val="0"/>
        <w:spacing w:line="360" w:lineRule="auto"/>
        <w:ind w:firstLineChars="200" w:firstLine="420"/>
        <w:jc w:val="left"/>
        <w:rPr>
          <w:b/>
          <w:kern w:val="0"/>
          <w:szCs w:val="21"/>
        </w:rPr>
      </w:pPr>
      <w:r>
        <w:rPr>
          <w:szCs w:val="21"/>
        </w:rPr>
        <w:t xml:space="preserve">3.4.3 </w:t>
      </w:r>
      <w:r>
        <w:rPr>
          <w:szCs w:val="21"/>
        </w:rPr>
        <w:t>有下列情形之一的，响应保证金将不予退还：</w:t>
      </w:r>
    </w:p>
    <w:p w:rsidR="00D82192" w:rsidRDefault="00D82192">
      <w:pPr>
        <w:autoSpaceDE w:val="0"/>
        <w:autoSpaceDN w:val="0"/>
        <w:spacing w:line="360" w:lineRule="auto"/>
        <w:ind w:firstLineChars="200" w:firstLine="420"/>
        <w:jc w:val="left"/>
        <w:rPr>
          <w:kern w:val="0"/>
          <w:szCs w:val="21"/>
        </w:rPr>
      </w:pPr>
      <w:r>
        <w:rPr>
          <w:kern w:val="0"/>
          <w:szCs w:val="21"/>
        </w:rPr>
        <w:t>（</w:t>
      </w:r>
      <w:r>
        <w:rPr>
          <w:kern w:val="0"/>
          <w:szCs w:val="21"/>
        </w:rPr>
        <w:t>1</w:t>
      </w:r>
      <w:r>
        <w:rPr>
          <w:kern w:val="0"/>
          <w:szCs w:val="21"/>
        </w:rPr>
        <w:t>）供应商在响应文件有效期内撤销响应文件；</w:t>
      </w:r>
    </w:p>
    <w:p w:rsidR="00D82192" w:rsidRDefault="00D82192">
      <w:pPr>
        <w:autoSpaceDE w:val="0"/>
        <w:autoSpaceDN w:val="0"/>
        <w:spacing w:line="360" w:lineRule="auto"/>
        <w:ind w:firstLineChars="200" w:firstLine="420"/>
        <w:jc w:val="left"/>
        <w:rPr>
          <w:kern w:val="0"/>
          <w:szCs w:val="21"/>
        </w:rPr>
      </w:pPr>
      <w:r>
        <w:rPr>
          <w:kern w:val="0"/>
          <w:szCs w:val="21"/>
        </w:rPr>
        <w:t>（</w:t>
      </w:r>
      <w:r>
        <w:rPr>
          <w:kern w:val="0"/>
          <w:szCs w:val="21"/>
        </w:rPr>
        <w:t>2</w:t>
      </w:r>
      <w:r>
        <w:rPr>
          <w:kern w:val="0"/>
          <w:szCs w:val="21"/>
        </w:rPr>
        <w:t>）成交供应商在收到成交通知书后，无正当理由不与采购人订立合同，在签订合同时向采购人提出附加条件，或者不按照采购文件要求递交履约保证金；</w:t>
      </w:r>
    </w:p>
    <w:p w:rsidR="00D82192" w:rsidRDefault="00D82192">
      <w:pPr>
        <w:autoSpaceDE w:val="0"/>
        <w:autoSpaceDN w:val="0"/>
        <w:spacing w:line="360" w:lineRule="auto"/>
        <w:ind w:firstLineChars="200" w:firstLine="420"/>
        <w:jc w:val="left"/>
        <w:rPr>
          <w:kern w:val="0"/>
          <w:szCs w:val="21"/>
        </w:rPr>
      </w:pPr>
      <w:r>
        <w:rPr>
          <w:kern w:val="0"/>
          <w:szCs w:val="21"/>
        </w:rPr>
        <w:t>（</w:t>
      </w:r>
      <w:r>
        <w:rPr>
          <w:kern w:val="0"/>
          <w:szCs w:val="21"/>
        </w:rPr>
        <w:t>3</w:t>
      </w:r>
      <w:r>
        <w:rPr>
          <w:kern w:val="0"/>
          <w:szCs w:val="21"/>
        </w:rPr>
        <w:t>）发生供应商须知前附表规定的其他不予退还响应保证金的情形。</w:t>
      </w:r>
    </w:p>
    <w:p w:rsidR="00D82192" w:rsidRDefault="00D82192">
      <w:pPr>
        <w:spacing w:line="360" w:lineRule="auto"/>
        <w:outlineLvl w:val="2"/>
        <w:rPr>
          <w:b/>
          <w:szCs w:val="21"/>
        </w:rPr>
      </w:pPr>
      <w:r>
        <w:rPr>
          <w:b/>
          <w:szCs w:val="21"/>
        </w:rPr>
        <w:t xml:space="preserve">3.5 </w:t>
      </w:r>
      <w:r>
        <w:rPr>
          <w:b/>
          <w:szCs w:val="21"/>
        </w:rPr>
        <w:t>响应方案</w:t>
      </w:r>
    </w:p>
    <w:p w:rsidR="00D82192" w:rsidRDefault="00D82192">
      <w:pPr>
        <w:spacing w:line="360" w:lineRule="auto"/>
        <w:ind w:firstLineChars="200" w:firstLine="420"/>
        <w:rPr>
          <w:szCs w:val="21"/>
        </w:rPr>
      </w:pPr>
      <w:r>
        <w:rPr>
          <w:szCs w:val="21"/>
        </w:rPr>
        <w:t>3.5.1</w:t>
      </w:r>
      <w:r>
        <w:rPr>
          <w:szCs w:val="21"/>
        </w:rPr>
        <w:t>响应文件应当对采购文件中的实质性内容作出响应。采购需求中明确为关键条款（标记</w:t>
      </w:r>
      <w:r>
        <w:rPr>
          <w:szCs w:val="21"/>
        </w:rPr>
        <w:t>“</w:t>
      </w:r>
      <w:r>
        <w:rPr>
          <w:rFonts w:ascii="宋体" w:hAnsi="宋体" w:hint="eastAsia"/>
          <w:szCs w:val="21"/>
        </w:rPr>
        <w:t>★</w:t>
      </w:r>
      <w:r>
        <w:rPr>
          <w:szCs w:val="21"/>
        </w:rPr>
        <w:t>”</w:t>
      </w:r>
      <w:r>
        <w:rPr>
          <w:szCs w:val="21"/>
        </w:rPr>
        <w:t>）的，供应商还应提供有关证据或证明材料。</w:t>
      </w:r>
    </w:p>
    <w:p w:rsidR="00D82192" w:rsidRDefault="00D82192">
      <w:pPr>
        <w:spacing w:line="360" w:lineRule="auto"/>
        <w:ind w:firstLineChars="200" w:firstLine="420"/>
        <w:rPr>
          <w:szCs w:val="21"/>
        </w:rPr>
      </w:pPr>
      <w:r>
        <w:rPr>
          <w:szCs w:val="21"/>
        </w:rPr>
        <w:t xml:space="preserve">3.5.2 </w:t>
      </w:r>
      <w:r>
        <w:rPr>
          <w:szCs w:val="21"/>
        </w:rPr>
        <w:t>供应商只能提出唯一的响应方案。供应商在响应文件中提出多个响应方案的，其响应文件将被视为无效。</w:t>
      </w:r>
    </w:p>
    <w:p w:rsidR="00D82192" w:rsidRDefault="00D82192">
      <w:pPr>
        <w:spacing w:line="360" w:lineRule="auto"/>
        <w:outlineLvl w:val="2"/>
        <w:rPr>
          <w:b/>
          <w:szCs w:val="21"/>
        </w:rPr>
      </w:pPr>
      <w:r>
        <w:rPr>
          <w:b/>
          <w:szCs w:val="21"/>
        </w:rPr>
        <w:t xml:space="preserve">3.6 </w:t>
      </w:r>
      <w:r>
        <w:rPr>
          <w:b/>
          <w:szCs w:val="21"/>
        </w:rPr>
        <w:t>响应文件的编制</w:t>
      </w:r>
    </w:p>
    <w:p w:rsidR="00D82192" w:rsidRDefault="00D82192">
      <w:pPr>
        <w:autoSpaceDE w:val="0"/>
        <w:autoSpaceDN w:val="0"/>
        <w:adjustRightInd w:val="0"/>
        <w:spacing w:line="360" w:lineRule="auto"/>
        <w:ind w:firstLineChars="200" w:firstLine="420"/>
        <w:jc w:val="left"/>
        <w:rPr>
          <w:szCs w:val="21"/>
          <w:lang w:val="zh-CN"/>
        </w:rPr>
      </w:pPr>
      <w:r>
        <w:rPr>
          <w:kern w:val="0"/>
          <w:szCs w:val="21"/>
        </w:rPr>
        <w:t>3.6.1</w:t>
      </w:r>
      <w:r>
        <w:rPr>
          <w:b/>
          <w:kern w:val="0"/>
          <w:szCs w:val="21"/>
        </w:rPr>
        <w:t xml:space="preserve"> </w:t>
      </w:r>
      <w:r>
        <w:rPr>
          <w:szCs w:val="21"/>
          <w:lang w:val="zh-CN"/>
        </w:rPr>
        <w:t>供应商应在认真阅读，充分理解本采购文件所有内容（包括所有的补充，修改内容）的基础上，按照采购文件的要求编制完整的响应文件。</w:t>
      </w:r>
    </w:p>
    <w:p w:rsidR="00D82192" w:rsidRDefault="00D82192">
      <w:pPr>
        <w:spacing w:line="360" w:lineRule="auto"/>
        <w:ind w:firstLineChars="200" w:firstLine="420"/>
        <w:rPr>
          <w:rFonts w:ascii="宋体" w:hAnsi="宋体"/>
          <w:kern w:val="0"/>
          <w:szCs w:val="21"/>
        </w:rPr>
      </w:pPr>
      <w:r>
        <w:rPr>
          <w:szCs w:val="21"/>
          <w:lang w:val="zh-CN"/>
        </w:rPr>
        <w:t xml:space="preserve">3.6.2 </w:t>
      </w:r>
      <w:r>
        <w:rPr>
          <w:rFonts w:ascii="宋体" w:hAnsi="宋体" w:hint="eastAsia"/>
          <w:kern w:val="0"/>
          <w:szCs w:val="21"/>
        </w:rPr>
        <w:t>响应文件应按第五章“响应文件格式”进行编写，如有必要，可以增加附页，作为响应文件的组成部分。其中，供应商可在满足采购文件实质性要求的基础上，提出比采购文件要求更有利于采购人的承诺。</w:t>
      </w:r>
    </w:p>
    <w:p w:rsidR="00D82192" w:rsidRDefault="00D82192">
      <w:pPr>
        <w:spacing w:line="360" w:lineRule="auto"/>
        <w:ind w:firstLineChars="200" w:firstLine="420"/>
        <w:rPr>
          <w:szCs w:val="21"/>
          <w:lang w:val="zh-CN"/>
        </w:rPr>
      </w:pPr>
      <w:r>
        <w:rPr>
          <w:szCs w:val="21"/>
          <w:lang w:val="zh-CN"/>
        </w:rPr>
        <w:lastRenderedPageBreak/>
        <w:t xml:space="preserve">3.6.3 </w:t>
      </w:r>
      <w:r>
        <w:rPr>
          <w:szCs w:val="21"/>
          <w:lang w:val="zh-CN"/>
        </w:rPr>
        <w:t>响应文件需按第</w:t>
      </w:r>
      <w:r>
        <w:rPr>
          <w:rFonts w:hint="eastAsia"/>
          <w:szCs w:val="21"/>
          <w:lang w:val="zh-CN"/>
        </w:rPr>
        <w:t>五</w:t>
      </w:r>
      <w:r>
        <w:rPr>
          <w:szCs w:val="21"/>
          <w:lang w:val="zh-CN"/>
        </w:rPr>
        <w:t>章</w:t>
      </w:r>
      <w:r>
        <w:rPr>
          <w:szCs w:val="21"/>
          <w:lang w:val="zh-CN"/>
        </w:rPr>
        <w:t>“</w:t>
      </w:r>
      <w:r>
        <w:rPr>
          <w:szCs w:val="21"/>
          <w:lang w:val="zh-CN"/>
        </w:rPr>
        <w:t>响应文件格式</w:t>
      </w:r>
      <w:r>
        <w:rPr>
          <w:szCs w:val="21"/>
          <w:lang w:val="zh-CN"/>
        </w:rPr>
        <w:t>”</w:t>
      </w:r>
      <w:r>
        <w:rPr>
          <w:szCs w:val="21"/>
          <w:lang w:val="zh-CN"/>
        </w:rPr>
        <w:t>盖章要求</w:t>
      </w:r>
      <w:r>
        <w:rPr>
          <w:rFonts w:hint="eastAsia"/>
          <w:szCs w:val="21"/>
          <w:lang w:val="zh-CN"/>
        </w:rPr>
        <w:t>在封</w:t>
      </w:r>
      <w:r>
        <w:rPr>
          <w:szCs w:val="21"/>
          <w:lang w:val="zh-CN"/>
        </w:rPr>
        <w:t>面</w:t>
      </w:r>
      <w:r>
        <w:rPr>
          <w:rFonts w:hint="eastAsia"/>
          <w:szCs w:val="21"/>
          <w:lang w:val="zh-CN"/>
        </w:rPr>
        <w:t>注明</w:t>
      </w:r>
      <w:r>
        <w:rPr>
          <w:szCs w:val="21"/>
          <w:lang w:val="zh-CN"/>
        </w:rPr>
        <w:t>盖章处加盖单位公章</w:t>
      </w:r>
      <w:r>
        <w:rPr>
          <w:rFonts w:ascii="宋体" w:hAnsi="宋体" w:hint="eastAsia"/>
          <w:kern w:val="0"/>
          <w:szCs w:val="21"/>
        </w:rPr>
        <w:t>，</w:t>
      </w:r>
      <w:r>
        <w:rPr>
          <w:rFonts w:hint="eastAsia"/>
          <w:szCs w:val="21"/>
          <w:lang w:val="zh-CN"/>
        </w:rPr>
        <w:t>并</w:t>
      </w:r>
      <w:r>
        <w:rPr>
          <w:szCs w:val="21"/>
          <w:lang w:val="zh-CN"/>
        </w:rPr>
        <w:t>编制目录，不加遗漏的编制相应、连续的页码。</w:t>
      </w:r>
      <w:r>
        <w:rPr>
          <w:rFonts w:hint="eastAsia"/>
          <w:szCs w:val="21"/>
          <w:lang w:val="zh-CN"/>
        </w:rPr>
        <w:t>为适应</w:t>
      </w:r>
      <w:r>
        <w:rPr>
          <w:szCs w:val="21"/>
          <w:lang w:val="zh-CN"/>
        </w:rPr>
        <w:t>电子化采购</w:t>
      </w:r>
      <w:r>
        <w:rPr>
          <w:rFonts w:hint="eastAsia"/>
          <w:szCs w:val="21"/>
          <w:lang w:val="zh-CN"/>
        </w:rPr>
        <w:t>特点</w:t>
      </w:r>
      <w:r>
        <w:rPr>
          <w:szCs w:val="21"/>
          <w:lang w:val="zh-CN"/>
        </w:rPr>
        <w:t>，除</w:t>
      </w:r>
      <w:r>
        <w:rPr>
          <w:rFonts w:hint="eastAsia"/>
          <w:szCs w:val="21"/>
          <w:lang w:val="zh-CN"/>
        </w:rPr>
        <w:t>第五</w:t>
      </w:r>
      <w:r>
        <w:rPr>
          <w:szCs w:val="21"/>
          <w:lang w:val="zh-CN"/>
        </w:rPr>
        <w:t>章</w:t>
      </w:r>
      <w:r>
        <w:rPr>
          <w:rFonts w:hint="eastAsia"/>
          <w:szCs w:val="21"/>
          <w:lang w:val="zh-CN"/>
        </w:rPr>
        <w:t>“响应</w:t>
      </w:r>
      <w:r>
        <w:rPr>
          <w:szCs w:val="21"/>
          <w:lang w:val="zh-CN"/>
        </w:rPr>
        <w:t>文件</w:t>
      </w:r>
      <w:r>
        <w:rPr>
          <w:rFonts w:hint="eastAsia"/>
          <w:szCs w:val="21"/>
          <w:lang w:val="zh-CN"/>
        </w:rPr>
        <w:t>格式”</w:t>
      </w:r>
      <w:r>
        <w:rPr>
          <w:szCs w:val="21"/>
          <w:lang w:val="zh-CN"/>
        </w:rPr>
        <w:t>中</w:t>
      </w:r>
      <w:r>
        <w:rPr>
          <w:rFonts w:hint="eastAsia"/>
          <w:szCs w:val="21"/>
          <w:lang w:val="zh-CN"/>
        </w:rPr>
        <w:t>明确注明</w:t>
      </w:r>
      <w:r>
        <w:rPr>
          <w:szCs w:val="21"/>
          <w:lang w:val="zh-CN"/>
        </w:rPr>
        <w:t>加盖公章的</w:t>
      </w:r>
      <w:r>
        <w:rPr>
          <w:rFonts w:hint="eastAsia"/>
          <w:szCs w:val="21"/>
          <w:lang w:val="zh-CN"/>
        </w:rPr>
        <w:t>以</w:t>
      </w:r>
      <w:r>
        <w:rPr>
          <w:szCs w:val="21"/>
          <w:lang w:val="zh-CN"/>
        </w:rPr>
        <w:t>外，供应商只需</w:t>
      </w:r>
      <w:r>
        <w:rPr>
          <w:rFonts w:hint="eastAsia"/>
          <w:szCs w:val="21"/>
          <w:lang w:val="zh-CN"/>
        </w:rPr>
        <w:t>在</w:t>
      </w:r>
      <w:r>
        <w:rPr>
          <w:szCs w:val="21"/>
          <w:lang w:val="zh-CN"/>
        </w:rPr>
        <w:t>响应文件封面</w:t>
      </w:r>
      <w:r>
        <w:rPr>
          <w:rFonts w:hint="eastAsia"/>
          <w:szCs w:val="21"/>
          <w:lang w:val="zh-CN"/>
        </w:rPr>
        <w:t>注明</w:t>
      </w:r>
      <w:r>
        <w:rPr>
          <w:szCs w:val="21"/>
          <w:lang w:val="zh-CN"/>
        </w:rPr>
        <w:t>盖章处加盖公</w:t>
      </w:r>
      <w:r>
        <w:rPr>
          <w:rFonts w:hint="eastAsia"/>
          <w:szCs w:val="21"/>
          <w:lang w:val="zh-CN"/>
        </w:rPr>
        <w:t>章</w:t>
      </w:r>
      <w:r>
        <w:rPr>
          <w:szCs w:val="21"/>
          <w:lang w:val="zh-CN"/>
        </w:rPr>
        <w:t>。</w:t>
      </w:r>
      <w:r>
        <w:rPr>
          <w:rFonts w:hint="eastAsia"/>
          <w:szCs w:val="21"/>
          <w:lang w:val="zh-CN"/>
        </w:rPr>
        <w:t>文件上</w:t>
      </w:r>
      <w:r>
        <w:rPr>
          <w:szCs w:val="21"/>
          <w:lang w:val="zh-CN"/>
        </w:rPr>
        <w:t>传前，可将该盖章页扫描</w:t>
      </w:r>
      <w:r>
        <w:rPr>
          <w:rFonts w:hint="eastAsia"/>
          <w:szCs w:val="21"/>
          <w:lang w:val="zh-CN"/>
        </w:rPr>
        <w:t>后</w:t>
      </w:r>
      <w:r>
        <w:rPr>
          <w:szCs w:val="21"/>
          <w:lang w:val="zh-CN"/>
        </w:rPr>
        <w:t>插入文档</w:t>
      </w:r>
      <w:r>
        <w:rPr>
          <w:rFonts w:hint="eastAsia"/>
          <w:szCs w:val="21"/>
          <w:lang w:val="zh-CN"/>
        </w:rPr>
        <w:t>相</w:t>
      </w:r>
      <w:r>
        <w:rPr>
          <w:szCs w:val="21"/>
          <w:lang w:val="zh-CN"/>
        </w:rPr>
        <w:t>应位置</w:t>
      </w:r>
      <w:r>
        <w:rPr>
          <w:rFonts w:hint="eastAsia"/>
          <w:szCs w:val="21"/>
          <w:lang w:val="zh-CN"/>
        </w:rPr>
        <w:t>后</w:t>
      </w:r>
      <w:r>
        <w:rPr>
          <w:szCs w:val="21"/>
          <w:lang w:val="zh-CN"/>
        </w:rPr>
        <w:t>整体上传至电子采购平台。</w:t>
      </w:r>
    </w:p>
    <w:p w:rsidR="00D82192" w:rsidRDefault="00D82192">
      <w:pPr>
        <w:spacing w:line="360" w:lineRule="auto"/>
        <w:outlineLvl w:val="1"/>
        <w:rPr>
          <w:rFonts w:ascii="黑体" w:eastAsia="黑体" w:hAnsi="黑体"/>
          <w:b/>
          <w:sz w:val="28"/>
          <w:szCs w:val="28"/>
        </w:rPr>
      </w:pPr>
      <w:bookmarkStart w:id="28" w:name="_Toc61013437"/>
      <w:r>
        <w:rPr>
          <w:rFonts w:ascii="黑体" w:eastAsia="黑体" w:hAnsi="黑体"/>
          <w:b/>
          <w:sz w:val="28"/>
          <w:szCs w:val="28"/>
        </w:rPr>
        <w:t>4.响应文件的递交</w:t>
      </w:r>
      <w:bookmarkEnd w:id="28"/>
    </w:p>
    <w:p w:rsidR="00D82192" w:rsidRDefault="00D82192">
      <w:pPr>
        <w:spacing w:line="360" w:lineRule="auto"/>
        <w:outlineLvl w:val="2"/>
        <w:rPr>
          <w:b/>
          <w:szCs w:val="21"/>
        </w:rPr>
      </w:pPr>
      <w:r>
        <w:rPr>
          <w:b/>
          <w:szCs w:val="21"/>
        </w:rPr>
        <w:t xml:space="preserve">4.1 </w:t>
      </w:r>
      <w:r>
        <w:rPr>
          <w:b/>
          <w:szCs w:val="21"/>
        </w:rPr>
        <w:t>响应文件的递交</w:t>
      </w:r>
    </w:p>
    <w:p w:rsidR="00D82192" w:rsidRDefault="00D82192">
      <w:pPr>
        <w:spacing w:line="360" w:lineRule="auto"/>
        <w:ind w:firstLineChars="200" w:firstLine="420"/>
        <w:rPr>
          <w:szCs w:val="21"/>
        </w:rPr>
      </w:pPr>
      <w:r>
        <w:rPr>
          <w:szCs w:val="21"/>
        </w:rPr>
        <w:t xml:space="preserve">4.1.1 </w:t>
      </w:r>
      <w:r>
        <w:rPr>
          <w:szCs w:val="21"/>
        </w:rPr>
        <w:t>供应商应在供应商须知前附表规定的递交响应文件的截止时间前递交响应文件</w:t>
      </w:r>
      <w:r>
        <w:rPr>
          <w:rFonts w:hint="eastAsia"/>
          <w:szCs w:val="21"/>
        </w:rPr>
        <w:t>，</w:t>
      </w:r>
      <w:r>
        <w:rPr>
          <w:rFonts w:ascii="宋体" w:hAnsi="宋体" w:hint="eastAsia"/>
          <w:kern w:val="0"/>
          <w:szCs w:val="21"/>
        </w:rPr>
        <w:t>考虑到系统上传速度，请自行于12小时前错峰进行网上提交。</w:t>
      </w:r>
    </w:p>
    <w:p w:rsidR="00D82192" w:rsidRDefault="00D82192">
      <w:pPr>
        <w:spacing w:line="360" w:lineRule="auto"/>
        <w:ind w:firstLineChars="200" w:firstLine="420"/>
        <w:rPr>
          <w:szCs w:val="21"/>
        </w:rPr>
      </w:pPr>
      <w:r>
        <w:rPr>
          <w:szCs w:val="21"/>
        </w:rPr>
        <w:t xml:space="preserve">4.1.2 </w:t>
      </w:r>
      <w:r>
        <w:rPr>
          <w:szCs w:val="21"/>
        </w:rPr>
        <w:t>供应商完成响应文件上传后，电子采购平台即时向供应商发出递交回执通知。递交时间以递交回执通知载明的传输完成时间为准。</w:t>
      </w:r>
    </w:p>
    <w:p w:rsidR="00D82192" w:rsidRDefault="00D82192">
      <w:pPr>
        <w:spacing w:line="360" w:lineRule="auto"/>
        <w:ind w:firstLineChars="200" w:firstLine="420"/>
        <w:rPr>
          <w:szCs w:val="21"/>
        </w:rPr>
      </w:pPr>
      <w:r>
        <w:rPr>
          <w:szCs w:val="21"/>
        </w:rPr>
        <w:t>4.1.3</w:t>
      </w:r>
      <w:r>
        <w:rPr>
          <w:szCs w:val="21"/>
        </w:rPr>
        <w:t>逾期</w:t>
      </w:r>
      <w:r>
        <w:rPr>
          <w:rFonts w:hint="eastAsia"/>
          <w:szCs w:val="21"/>
        </w:rPr>
        <w:t>递交</w:t>
      </w:r>
      <w:r>
        <w:rPr>
          <w:szCs w:val="21"/>
        </w:rPr>
        <w:t>的响应文件，电子采购平台将予以拒收。</w:t>
      </w:r>
    </w:p>
    <w:p w:rsidR="00D82192" w:rsidRDefault="00D82192">
      <w:pPr>
        <w:spacing w:line="360" w:lineRule="auto"/>
        <w:outlineLvl w:val="2"/>
        <w:rPr>
          <w:b/>
          <w:szCs w:val="21"/>
        </w:rPr>
      </w:pPr>
      <w:r>
        <w:rPr>
          <w:b/>
          <w:szCs w:val="21"/>
        </w:rPr>
        <w:t xml:space="preserve">4.2 </w:t>
      </w:r>
      <w:r>
        <w:rPr>
          <w:b/>
          <w:szCs w:val="21"/>
        </w:rPr>
        <w:t>响应文件的修改和撤销</w:t>
      </w:r>
    </w:p>
    <w:p w:rsidR="00D82192" w:rsidRDefault="00D82192">
      <w:pPr>
        <w:spacing w:line="360" w:lineRule="auto"/>
        <w:ind w:firstLineChars="200" w:firstLine="420"/>
        <w:rPr>
          <w:kern w:val="0"/>
          <w:szCs w:val="21"/>
        </w:rPr>
      </w:pPr>
      <w:r>
        <w:rPr>
          <w:kern w:val="0"/>
          <w:szCs w:val="21"/>
        </w:rPr>
        <w:t xml:space="preserve">4.2.1 </w:t>
      </w:r>
      <w:r>
        <w:rPr>
          <w:szCs w:val="21"/>
        </w:rPr>
        <w:t>供应商在递交响应文件后，可以在规定的响应文件递交截止时间之前通过电子采购平台申请修改或撤回其响应文件</w:t>
      </w:r>
      <w:r>
        <w:rPr>
          <w:kern w:val="0"/>
          <w:szCs w:val="21"/>
        </w:rPr>
        <w:t>。</w:t>
      </w:r>
    </w:p>
    <w:p w:rsidR="00D82192" w:rsidRDefault="00D82192">
      <w:pPr>
        <w:autoSpaceDE w:val="0"/>
        <w:autoSpaceDN w:val="0"/>
        <w:adjustRightInd w:val="0"/>
        <w:spacing w:line="360" w:lineRule="auto"/>
        <w:ind w:firstLineChars="200" w:firstLine="420"/>
        <w:jc w:val="left"/>
        <w:rPr>
          <w:kern w:val="0"/>
          <w:szCs w:val="21"/>
        </w:rPr>
      </w:pPr>
      <w:r>
        <w:rPr>
          <w:kern w:val="0"/>
          <w:szCs w:val="21"/>
        </w:rPr>
        <w:t xml:space="preserve">4.2.2 </w:t>
      </w:r>
      <w:r>
        <w:rPr>
          <w:kern w:val="0"/>
          <w:szCs w:val="21"/>
        </w:rPr>
        <w:t>响应文件递交截止时间之后，供应商不得要求修改响应文件。</w:t>
      </w:r>
    </w:p>
    <w:p w:rsidR="00D82192" w:rsidRDefault="00D82192">
      <w:pPr>
        <w:spacing w:line="360" w:lineRule="auto"/>
        <w:ind w:firstLineChars="200" w:firstLine="420"/>
        <w:rPr>
          <w:kern w:val="0"/>
          <w:szCs w:val="21"/>
        </w:rPr>
      </w:pPr>
      <w:r>
        <w:rPr>
          <w:kern w:val="0"/>
          <w:szCs w:val="21"/>
        </w:rPr>
        <w:t xml:space="preserve">4.2.3 </w:t>
      </w:r>
      <w:r>
        <w:rPr>
          <w:kern w:val="0"/>
          <w:szCs w:val="21"/>
        </w:rPr>
        <w:t>供应商不得在响应文件递交截止时间起至供应商在响应文件中确定的单一来源采购有效期期满这段时间内撤消响应文件。否则将按规定没收其单一来源采购保证金。</w:t>
      </w:r>
    </w:p>
    <w:p w:rsidR="00D82192" w:rsidRDefault="00D82192">
      <w:pPr>
        <w:spacing w:line="360" w:lineRule="auto"/>
        <w:outlineLvl w:val="1"/>
        <w:rPr>
          <w:rFonts w:ascii="黑体" w:eastAsia="黑体" w:hAnsi="黑体"/>
          <w:b/>
          <w:sz w:val="28"/>
          <w:szCs w:val="28"/>
        </w:rPr>
      </w:pPr>
      <w:bookmarkStart w:id="29" w:name="_Toc61013438"/>
      <w:r>
        <w:rPr>
          <w:rFonts w:ascii="黑体" w:eastAsia="黑体" w:hAnsi="黑体"/>
          <w:b/>
          <w:sz w:val="28"/>
          <w:szCs w:val="28"/>
        </w:rPr>
        <w:t>5</w:t>
      </w:r>
      <w:r>
        <w:rPr>
          <w:rFonts w:ascii="黑体" w:eastAsia="黑体" w:hAnsi="黑体" w:hint="eastAsia"/>
          <w:b/>
          <w:sz w:val="28"/>
          <w:szCs w:val="28"/>
        </w:rPr>
        <w:t>.</w:t>
      </w:r>
      <w:r>
        <w:rPr>
          <w:rFonts w:ascii="黑体" w:eastAsia="黑体" w:hAnsi="黑体"/>
          <w:b/>
          <w:sz w:val="28"/>
          <w:szCs w:val="28"/>
        </w:rPr>
        <w:t>开启响应文件</w:t>
      </w:r>
      <w:bookmarkEnd w:id="29"/>
    </w:p>
    <w:p w:rsidR="00D82192" w:rsidRDefault="00D82192">
      <w:pPr>
        <w:autoSpaceDE w:val="0"/>
        <w:autoSpaceDN w:val="0"/>
        <w:adjustRightInd w:val="0"/>
        <w:spacing w:line="360" w:lineRule="auto"/>
        <w:ind w:firstLineChars="200" w:firstLine="420"/>
        <w:jc w:val="left"/>
        <w:rPr>
          <w:kern w:val="0"/>
          <w:szCs w:val="21"/>
        </w:rPr>
      </w:pPr>
      <w:r>
        <w:rPr>
          <w:kern w:val="0"/>
          <w:szCs w:val="21"/>
        </w:rPr>
        <w:t>响应文件将于供应商须知前附表规定的时间在电子采购平台开启，如因系统故障等非供应商原因，导致开启不能正常进行，采购人将另行</w:t>
      </w:r>
      <w:r>
        <w:rPr>
          <w:rFonts w:hint="eastAsia"/>
          <w:kern w:val="0"/>
          <w:szCs w:val="21"/>
        </w:rPr>
        <w:t>确定</w:t>
      </w:r>
      <w:r>
        <w:rPr>
          <w:kern w:val="0"/>
          <w:szCs w:val="21"/>
        </w:rPr>
        <w:t>开启时间。</w:t>
      </w:r>
    </w:p>
    <w:p w:rsidR="00D82192" w:rsidRDefault="00D82192">
      <w:pPr>
        <w:spacing w:line="360" w:lineRule="auto"/>
        <w:outlineLvl w:val="1"/>
        <w:rPr>
          <w:rFonts w:ascii="黑体" w:eastAsia="黑体" w:hAnsi="黑体"/>
          <w:b/>
          <w:sz w:val="28"/>
          <w:szCs w:val="28"/>
        </w:rPr>
      </w:pPr>
      <w:bookmarkStart w:id="30" w:name="_Toc61013439"/>
      <w:r>
        <w:rPr>
          <w:rFonts w:ascii="黑体" w:eastAsia="黑体" w:hAnsi="黑体"/>
          <w:b/>
          <w:sz w:val="28"/>
          <w:szCs w:val="28"/>
        </w:rPr>
        <w:t>6</w:t>
      </w:r>
      <w:r>
        <w:rPr>
          <w:rFonts w:ascii="黑体" w:eastAsia="黑体" w:hAnsi="黑体" w:hint="eastAsia"/>
          <w:b/>
          <w:sz w:val="28"/>
          <w:szCs w:val="28"/>
        </w:rPr>
        <w:t>.谈判</w:t>
      </w:r>
      <w:r>
        <w:rPr>
          <w:rFonts w:ascii="黑体" w:eastAsia="黑体" w:hAnsi="黑体"/>
          <w:b/>
          <w:sz w:val="28"/>
          <w:szCs w:val="28"/>
        </w:rPr>
        <w:t>和评审</w:t>
      </w:r>
      <w:bookmarkEnd w:id="30"/>
    </w:p>
    <w:p w:rsidR="00D82192" w:rsidRDefault="00D82192">
      <w:pPr>
        <w:spacing w:line="360" w:lineRule="auto"/>
        <w:outlineLvl w:val="2"/>
        <w:rPr>
          <w:rFonts w:ascii="宋体" w:hAnsi="宋体"/>
          <w:b/>
          <w:szCs w:val="21"/>
        </w:rPr>
      </w:pPr>
      <w:r>
        <w:rPr>
          <w:rFonts w:ascii="宋体" w:hAnsi="宋体"/>
          <w:b/>
          <w:szCs w:val="21"/>
        </w:rPr>
        <w:t>6.1</w:t>
      </w:r>
      <w:r>
        <w:rPr>
          <w:rFonts w:ascii="宋体" w:hAnsi="宋体" w:hint="eastAsia"/>
          <w:b/>
          <w:szCs w:val="21"/>
        </w:rPr>
        <w:t>谈判</w:t>
      </w:r>
      <w:r>
        <w:rPr>
          <w:rFonts w:ascii="宋体" w:hAnsi="宋体"/>
          <w:b/>
          <w:szCs w:val="21"/>
        </w:rPr>
        <w:t>小组</w:t>
      </w:r>
    </w:p>
    <w:p w:rsidR="00D82192" w:rsidRDefault="00D82192">
      <w:pPr>
        <w:spacing w:line="360" w:lineRule="auto"/>
        <w:ind w:firstLineChars="200" w:firstLine="420"/>
        <w:rPr>
          <w:rFonts w:ascii="宋体" w:hAnsi="宋体"/>
          <w:szCs w:val="21"/>
          <w:lang w:val="ru-RU"/>
        </w:rPr>
      </w:pPr>
      <w:r>
        <w:rPr>
          <w:rFonts w:ascii="宋体" w:hAnsi="宋体"/>
          <w:szCs w:val="21"/>
          <w:lang w:val="ru-RU"/>
        </w:rPr>
        <w:t>6.1.1评审由采购人组建的</w:t>
      </w:r>
      <w:r>
        <w:rPr>
          <w:rFonts w:ascii="宋体" w:hAnsi="宋体" w:hint="eastAsia"/>
          <w:szCs w:val="21"/>
          <w:lang w:val="ru-RU"/>
        </w:rPr>
        <w:t>谈判</w:t>
      </w:r>
      <w:r>
        <w:rPr>
          <w:rFonts w:ascii="宋体" w:hAnsi="宋体"/>
          <w:szCs w:val="21"/>
          <w:lang w:val="ru-RU"/>
        </w:rPr>
        <w:t>小组负责。</w:t>
      </w:r>
    </w:p>
    <w:p w:rsidR="00D82192" w:rsidRDefault="00D82192">
      <w:pPr>
        <w:spacing w:line="360" w:lineRule="auto"/>
        <w:ind w:firstLineChars="200" w:firstLine="420"/>
        <w:rPr>
          <w:rFonts w:ascii="宋体" w:hAnsi="宋体"/>
          <w:szCs w:val="21"/>
          <w:lang w:val="ru-RU"/>
        </w:rPr>
      </w:pPr>
      <w:r>
        <w:rPr>
          <w:rFonts w:ascii="宋体" w:hAnsi="宋体"/>
          <w:szCs w:val="21"/>
          <w:lang w:val="ru-RU"/>
        </w:rPr>
        <w:t>6.1.2</w:t>
      </w:r>
      <w:r>
        <w:rPr>
          <w:rFonts w:ascii="宋体" w:hAnsi="宋体" w:hint="eastAsia"/>
          <w:szCs w:val="21"/>
          <w:lang w:val="ru-RU"/>
        </w:rPr>
        <w:t>谈判</w:t>
      </w:r>
      <w:r>
        <w:rPr>
          <w:rFonts w:ascii="宋体" w:hAnsi="宋体"/>
          <w:szCs w:val="21"/>
          <w:lang w:val="ru-RU"/>
        </w:rPr>
        <w:t>小组成员有下列情形之一的，应当回避：</w:t>
      </w:r>
    </w:p>
    <w:p w:rsidR="00D82192" w:rsidRDefault="00D82192">
      <w:pPr>
        <w:spacing w:line="360" w:lineRule="auto"/>
        <w:ind w:firstLineChars="200" w:firstLine="420"/>
        <w:rPr>
          <w:rFonts w:ascii="宋体" w:hAnsi="宋体"/>
          <w:szCs w:val="21"/>
          <w:lang w:val="ru-RU"/>
        </w:rPr>
      </w:pPr>
      <w:r>
        <w:rPr>
          <w:rFonts w:ascii="宋体" w:hAnsi="宋体"/>
          <w:szCs w:val="21"/>
          <w:lang w:val="ru-RU"/>
        </w:rPr>
        <w:t>（1）供应商主要负责人或供应商主要负责人的近亲属；</w:t>
      </w:r>
    </w:p>
    <w:p w:rsidR="00D82192" w:rsidRDefault="00D82192">
      <w:pPr>
        <w:spacing w:line="360" w:lineRule="auto"/>
        <w:ind w:firstLineChars="200" w:firstLine="420"/>
        <w:rPr>
          <w:rFonts w:ascii="宋体" w:hAnsi="宋体"/>
          <w:szCs w:val="21"/>
          <w:lang w:val="ru-RU"/>
        </w:rPr>
      </w:pPr>
      <w:r>
        <w:rPr>
          <w:rFonts w:ascii="宋体" w:hAnsi="宋体"/>
          <w:szCs w:val="21"/>
          <w:lang w:val="ru-RU"/>
        </w:rPr>
        <w:t>（2）与供应商有经济利益关系或其他利害关系，可能影响公正评审的。</w:t>
      </w:r>
    </w:p>
    <w:p w:rsidR="00D82192" w:rsidRDefault="00D82192">
      <w:pPr>
        <w:spacing w:line="360" w:lineRule="auto"/>
        <w:ind w:firstLineChars="200" w:firstLine="420"/>
        <w:rPr>
          <w:rFonts w:ascii="宋体" w:hAnsi="宋体"/>
          <w:szCs w:val="21"/>
          <w:lang w:val="ru-RU"/>
        </w:rPr>
      </w:pPr>
      <w:r>
        <w:rPr>
          <w:rFonts w:ascii="宋体" w:hAnsi="宋体"/>
          <w:szCs w:val="21"/>
          <w:lang w:val="ru-RU"/>
        </w:rPr>
        <w:t>6.1.3</w:t>
      </w:r>
      <w:r>
        <w:rPr>
          <w:rFonts w:ascii="宋体" w:hAnsi="宋体" w:hint="eastAsia"/>
          <w:szCs w:val="21"/>
          <w:lang w:val="ru-RU"/>
        </w:rPr>
        <w:t>谈判</w:t>
      </w:r>
      <w:r>
        <w:rPr>
          <w:rFonts w:ascii="宋体" w:hAnsi="宋体"/>
          <w:szCs w:val="21"/>
          <w:lang w:val="ru-RU"/>
        </w:rPr>
        <w:t>小组组建后，</w:t>
      </w:r>
      <w:r>
        <w:rPr>
          <w:rFonts w:ascii="宋体" w:hAnsi="宋体" w:hint="eastAsia"/>
          <w:szCs w:val="21"/>
          <w:lang w:val="ru-RU"/>
        </w:rPr>
        <w:t>谈判</w:t>
      </w:r>
      <w:r>
        <w:rPr>
          <w:rFonts w:ascii="宋体" w:hAnsi="宋体"/>
          <w:szCs w:val="21"/>
          <w:lang w:val="ru-RU"/>
        </w:rPr>
        <w:t>小组成员共同推选或由采购人指定</w:t>
      </w:r>
      <w:r>
        <w:rPr>
          <w:rFonts w:ascii="宋体" w:hAnsi="宋体" w:hint="eastAsia"/>
          <w:szCs w:val="21"/>
          <w:lang w:val="ru-RU"/>
        </w:rPr>
        <w:t>谈判</w:t>
      </w:r>
      <w:r>
        <w:rPr>
          <w:rFonts w:ascii="宋体" w:hAnsi="宋体"/>
          <w:szCs w:val="21"/>
          <w:lang w:val="ru-RU"/>
        </w:rPr>
        <w:t>小组组长，</w:t>
      </w:r>
      <w:r>
        <w:rPr>
          <w:rFonts w:ascii="宋体" w:hAnsi="宋体" w:hint="eastAsia"/>
          <w:szCs w:val="21"/>
          <w:lang w:val="ru-RU"/>
        </w:rPr>
        <w:t>谈判</w:t>
      </w:r>
      <w:r>
        <w:rPr>
          <w:rFonts w:ascii="宋体" w:hAnsi="宋体"/>
          <w:szCs w:val="21"/>
          <w:lang w:val="ru-RU"/>
        </w:rPr>
        <w:t>小组组长负责组织</w:t>
      </w:r>
      <w:r>
        <w:rPr>
          <w:rFonts w:ascii="宋体" w:hAnsi="宋体" w:hint="eastAsia"/>
          <w:szCs w:val="21"/>
          <w:lang w:val="ru-RU"/>
        </w:rPr>
        <w:t>谈判</w:t>
      </w:r>
      <w:r>
        <w:rPr>
          <w:rFonts w:ascii="宋体" w:hAnsi="宋体"/>
          <w:szCs w:val="21"/>
          <w:lang w:val="ru-RU"/>
        </w:rPr>
        <w:t>及评审工作。</w:t>
      </w:r>
    </w:p>
    <w:p w:rsidR="00D82192" w:rsidRDefault="00D82192">
      <w:pPr>
        <w:spacing w:line="360" w:lineRule="auto"/>
        <w:ind w:firstLineChars="200" w:firstLine="420"/>
        <w:rPr>
          <w:rFonts w:ascii="宋体" w:hAnsi="宋体"/>
          <w:szCs w:val="21"/>
          <w:lang w:val="ru-RU"/>
        </w:rPr>
      </w:pPr>
      <w:r>
        <w:rPr>
          <w:rFonts w:ascii="宋体" w:hAnsi="宋体"/>
          <w:szCs w:val="21"/>
          <w:lang w:val="ru-RU"/>
        </w:rPr>
        <w:t>6.1.4在</w:t>
      </w:r>
      <w:r>
        <w:rPr>
          <w:rFonts w:ascii="宋体" w:hAnsi="宋体" w:hint="eastAsia"/>
          <w:szCs w:val="21"/>
          <w:lang w:val="ru-RU"/>
        </w:rPr>
        <w:t>谈判</w:t>
      </w:r>
      <w:r>
        <w:rPr>
          <w:rFonts w:ascii="宋体" w:hAnsi="宋体"/>
          <w:szCs w:val="21"/>
          <w:lang w:val="ru-RU"/>
        </w:rPr>
        <w:t>和评审过程中，</w:t>
      </w:r>
      <w:r>
        <w:rPr>
          <w:rFonts w:ascii="宋体" w:hAnsi="宋体" w:hint="eastAsia"/>
          <w:szCs w:val="21"/>
          <w:lang w:val="ru-RU"/>
        </w:rPr>
        <w:t>谈判</w:t>
      </w:r>
      <w:r>
        <w:rPr>
          <w:rFonts w:ascii="宋体" w:hAnsi="宋体"/>
          <w:szCs w:val="21"/>
          <w:lang w:val="ru-RU"/>
        </w:rPr>
        <w:t>小组成员对需要共同认定的事项存在争议的，将按照少数服从多数的原则作出结论。持不同意见的</w:t>
      </w:r>
      <w:r>
        <w:rPr>
          <w:rFonts w:ascii="宋体" w:hAnsi="宋体" w:hint="eastAsia"/>
          <w:szCs w:val="21"/>
          <w:lang w:val="ru-RU"/>
        </w:rPr>
        <w:t>谈判</w:t>
      </w:r>
      <w:r>
        <w:rPr>
          <w:rFonts w:ascii="宋体" w:hAnsi="宋体"/>
          <w:szCs w:val="21"/>
          <w:lang w:val="ru-RU"/>
        </w:rPr>
        <w:t>小组成员应当在评审报告上签署不同意见及理由，否则视为同意评审报告。</w:t>
      </w:r>
    </w:p>
    <w:p w:rsidR="00D82192" w:rsidRDefault="00D82192">
      <w:pPr>
        <w:spacing w:line="360" w:lineRule="auto"/>
        <w:outlineLvl w:val="2"/>
        <w:rPr>
          <w:rFonts w:ascii="宋体" w:hAnsi="宋体"/>
          <w:b/>
          <w:szCs w:val="21"/>
        </w:rPr>
      </w:pPr>
      <w:r>
        <w:rPr>
          <w:rFonts w:ascii="宋体" w:hAnsi="宋体" w:hint="eastAsia"/>
          <w:b/>
          <w:szCs w:val="21"/>
        </w:rPr>
        <w:t>6.2 谈判</w:t>
      </w:r>
    </w:p>
    <w:p w:rsidR="00D82192" w:rsidRDefault="00D82192">
      <w:pPr>
        <w:spacing w:line="360" w:lineRule="auto"/>
        <w:ind w:firstLineChars="200" w:firstLine="420"/>
        <w:rPr>
          <w:rFonts w:ascii="宋体" w:hAnsi="宋体"/>
          <w:szCs w:val="21"/>
          <w:lang w:val="ru-RU"/>
        </w:rPr>
      </w:pPr>
      <w:r>
        <w:rPr>
          <w:rFonts w:ascii="宋体" w:hAnsi="宋体"/>
          <w:szCs w:val="21"/>
          <w:lang w:val="ru-RU"/>
        </w:rPr>
        <w:t>6.</w:t>
      </w:r>
      <w:r>
        <w:rPr>
          <w:rFonts w:ascii="等线" w:hAnsi="等线"/>
          <w:szCs w:val="21"/>
          <w:lang w:val="ru-RU"/>
        </w:rPr>
        <w:t>2</w:t>
      </w:r>
      <w:r>
        <w:rPr>
          <w:rFonts w:ascii="宋体" w:hAnsi="宋体"/>
          <w:szCs w:val="21"/>
          <w:lang w:val="ru-RU"/>
        </w:rPr>
        <w:t>.1 谈判小组</w:t>
      </w:r>
      <w:r>
        <w:rPr>
          <w:rFonts w:ascii="宋体" w:hAnsi="宋体" w:hint="eastAsia"/>
          <w:szCs w:val="21"/>
          <w:lang w:val="ru-RU"/>
        </w:rPr>
        <w:t>根据谈判</w:t>
      </w:r>
      <w:r>
        <w:rPr>
          <w:rFonts w:ascii="宋体" w:hAnsi="宋体"/>
          <w:szCs w:val="21"/>
          <w:lang w:val="ru-RU"/>
        </w:rPr>
        <w:t>情况决定谈判轮次</w:t>
      </w:r>
      <w:r>
        <w:rPr>
          <w:rFonts w:ascii="宋体" w:hAnsi="宋体" w:hint="eastAsia"/>
          <w:szCs w:val="21"/>
          <w:lang w:val="ru-RU"/>
        </w:rPr>
        <w:t>，集中</w:t>
      </w:r>
      <w:r>
        <w:rPr>
          <w:rFonts w:ascii="宋体" w:hAnsi="宋体"/>
          <w:szCs w:val="21"/>
          <w:lang w:val="ru-RU"/>
        </w:rPr>
        <w:t>与供应商进行谈判</w:t>
      </w:r>
      <w:r>
        <w:rPr>
          <w:rFonts w:ascii="宋体" w:hAnsi="宋体" w:hint="eastAsia"/>
          <w:szCs w:val="21"/>
          <w:lang w:val="ru-RU"/>
        </w:rPr>
        <w:t>。</w:t>
      </w:r>
    </w:p>
    <w:p w:rsidR="00D82192" w:rsidRDefault="00D82192">
      <w:pPr>
        <w:spacing w:line="360" w:lineRule="auto"/>
        <w:ind w:firstLineChars="200" w:firstLine="420"/>
        <w:rPr>
          <w:rFonts w:ascii="宋体" w:hAnsi="宋体"/>
          <w:szCs w:val="21"/>
          <w:lang w:val="ru-RU"/>
        </w:rPr>
      </w:pPr>
      <w:r>
        <w:rPr>
          <w:rFonts w:ascii="宋体" w:hAnsi="宋体"/>
          <w:szCs w:val="21"/>
          <w:lang w:val="ru-RU"/>
        </w:rPr>
        <w:lastRenderedPageBreak/>
        <w:t>6.</w:t>
      </w:r>
      <w:r>
        <w:rPr>
          <w:rFonts w:ascii="等线" w:hAnsi="等线" w:hint="eastAsia"/>
          <w:szCs w:val="21"/>
          <w:lang w:val="ru-RU"/>
        </w:rPr>
        <w:t>2</w:t>
      </w:r>
      <w:r>
        <w:rPr>
          <w:rFonts w:ascii="宋体" w:hAnsi="宋体"/>
          <w:szCs w:val="21"/>
          <w:lang w:val="ru-RU"/>
        </w:rPr>
        <w:t>.2供应商的法定代表人（单位负责人）或其授权的代理人应参加谈判。供应商的法定代表人（单位负责人）或其授权的代理人在谈判中做出的承诺构成响应文件的组成部分。</w:t>
      </w:r>
    </w:p>
    <w:p w:rsidR="00D82192" w:rsidRDefault="00D82192">
      <w:pPr>
        <w:spacing w:line="360" w:lineRule="auto"/>
        <w:outlineLvl w:val="2"/>
        <w:rPr>
          <w:rFonts w:ascii="宋体" w:hAnsi="宋体"/>
          <w:b/>
          <w:szCs w:val="21"/>
        </w:rPr>
      </w:pPr>
      <w:r>
        <w:rPr>
          <w:rFonts w:ascii="宋体" w:hAnsi="宋体"/>
          <w:b/>
          <w:szCs w:val="21"/>
        </w:rPr>
        <w:t>6.3 递交补充响应文件</w:t>
      </w:r>
    </w:p>
    <w:p w:rsidR="00D82192" w:rsidRDefault="00D82192">
      <w:pPr>
        <w:spacing w:line="360" w:lineRule="auto"/>
        <w:ind w:firstLineChars="200" w:firstLine="420"/>
        <w:rPr>
          <w:rFonts w:ascii="宋体" w:hAnsi="宋体"/>
          <w:szCs w:val="21"/>
          <w:lang w:val="ru-RU"/>
        </w:rPr>
      </w:pPr>
      <w:r>
        <w:rPr>
          <w:rFonts w:ascii="宋体" w:hAnsi="宋体"/>
          <w:szCs w:val="21"/>
          <w:lang w:val="ru-RU"/>
        </w:rPr>
        <w:t>6.</w:t>
      </w:r>
      <w:r>
        <w:rPr>
          <w:rFonts w:ascii="等线" w:hAnsi="等线"/>
          <w:szCs w:val="21"/>
          <w:lang w:val="ru-RU"/>
        </w:rPr>
        <w:t>3</w:t>
      </w:r>
      <w:r>
        <w:rPr>
          <w:rFonts w:ascii="宋体" w:hAnsi="宋体"/>
          <w:szCs w:val="21"/>
          <w:lang w:val="ru-RU"/>
        </w:rPr>
        <w:t>.1 在谈判过程中，谈判小组可根据谈判情况修改和补充采购文件中采购需求部分的技术、服务要求以及合同草案条款等内容，谈判小组修改和补充采购文件的，应当以将修改和补充的内容通知供应商。修改和补充的内容构成采购文件的组成部分。</w:t>
      </w:r>
    </w:p>
    <w:p w:rsidR="00D82192" w:rsidRDefault="00D82192">
      <w:pPr>
        <w:spacing w:line="360" w:lineRule="auto"/>
        <w:ind w:firstLineChars="200" w:firstLine="420"/>
        <w:rPr>
          <w:rFonts w:ascii="宋体" w:hAnsi="宋体"/>
          <w:szCs w:val="21"/>
          <w:lang w:val="ru-RU"/>
        </w:rPr>
      </w:pPr>
      <w:r>
        <w:rPr>
          <w:rFonts w:ascii="宋体" w:hAnsi="宋体"/>
          <w:szCs w:val="21"/>
          <w:lang w:val="ru-RU"/>
        </w:rPr>
        <w:t>6.</w:t>
      </w:r>
      <w:r>
        <w:rPr>
          <w:rFonts w:ascii="等线" w:hAnsi="等线"/>
          <w:szCs w:val="21"/>
          <w:lang w:val="ru-RU"/>
        </w:rPr>
        <w:t>3</w:t>
      </w:r>
      <w:r>
        <w:rPr>
          <w:rFonts w:ascii="宋体" w:hAnsi="宋体"/>
          <w:szCs w:val="21"/>
          <w:lang w:val="ru-RU"/>
        </w:rPr>
        <w:t>.2 谈判小组修改和补充采购文件后，应要求供应商修改和补充响应文件。供应商应按照采购文件修改和补充的内容及要求相应地对已经递交的响应文件进行修改和补充（即补充响应文件）。补充响应文件与首次递交的响应文件共同构成供应商响应文件的组成部分，二者内容不一致的，以补充响应文件内容为准。</w:t>
      </w:r>
    </w:p>
    <w:p w:rsidR="00D82192" w:rsidRDefault="00D82192">
      <w:pPr>
        <w:spacing w:line="360" w:lineRule="auto"/>
        <w:ind w:firstLineChars="200" w:firstLine="420"/>
        <w:rPr>
          <w:rFonts w:ascii="宋体" w:hAnsi="宋体"/>
          <w:szCs w:val="21"/>
          <w:lang w:val="ru-RU"/>
        </w:rPr>
      </w:pPr>
      <w:r>
        <w:rPr>
          <w:rFonts w:ascii="宋体" w:hAnsi="宋体"/>
          <w:szCs w:val="21"/>
          <w:lang w:val="ru-RU"/>
        </w:rPr>
        <w:t>6.</w:t>
      </w:r>
      <w:r>
        <w:rPr>
          <w:rFonts w:ascii="等线" w:hAnsi="等线"/>
          <w:szCs w:val="21"/>
          <w:lang w:val="ru-RU"/>
        </w:rPr>
        <w:t>3</w:t>
      </w:r>
      <w:r>
        <w:rPr>
          <w:rFonts w:ascii="宋体" w:hAnsi="宋体"/>
          <w:szCs w:val="21"/>
          <w:lang w:val="ru-RU"/>
        </w:rPr>
        <w:t>.3 谈判小组审查供应商补充响应文件，对其响应性进行评审。补充响应文件实质性响应采购文件及其修改和补充内容的，谈判小组应要求供应商在规定时间内递交最终报价；补充响应文件未能实质性响应采购文件及其修改和补充内容的，该响应文件将被视为无效。</w:t>
      </w:r>
    </w:p>
    <w:p w:rsidR="00D82192" w:rsidRDefault="00D82192">
      <w:pPr>
        <w:spacing w:line="360" w:lineRule="auto"/>
        <w:outlineLvl w:val="2"/>
        <w:rPr>
          <w:rFonts w:ascii="宋体" w:hAnsi="宋体"/>
          <w:b/>
          <w:szCs w:val="21"/>
        </w:rPr>
      </w:pPr>
      <w:r>
        <w:rPr>
          <w:rFonts w:ascii="宋体" w:hAnsi="宋体"/>
          <w:b/>
          <w:szCs w:val="21"/>
        </w:rPr>
        <w:t>6.4 递交最终报价</w:t>
      </w:r>
    </w:p>
    <w:p w:rsidR="00D82192" w:rsidRDefault="00D82192">
      <w:pPr>
        <w:autoSpaceDE w:val="0"/>
        <w:autoSpaceDN w:val="0"/>
        <w:spacing w:line="360" w:lineRule="auto"/>
        <w:ind w:firstLineChars="200" w:firstLine="420"/>
        <w:jc w:val="left"/>
        <w:rPr>
          <w:rFonts w:ascii="宋体" w:hAnsi="宋体" w:cs="宋体"/>
          <w:szCs w:val="21"/>
        </w:rPr>
      </w:pPr>
      <w:r>
        <w:rPr>
          <w:rFonts w:ascii="宋体" w:hAnsi="宋体" w:cs="宋体"/>
          <w:szCs w:val="21"/>
        </w:rPr>
        <w:t>谈判结束后，谈判小组将要求供应商在规定时间内递交最终报价,最终报价是供应商响应文件的组成部分。</w:t>
      </w:r>
    </w:p>
    <w:p w:rsidR="00D82192" w:rsidRDefault="00D82192">
      <w:pPr>
        <w:spacing w:line="360" w:lineRule="auto"/>
        <w:outlineLvl w:val="2"/>
        <w:rPr>
          <w:rFonts w:ascii="宋体" w:hAnsi="宋体"/>
          <w:b/>
          <w:szCs w:val="21"/>
        </w:rPr>
      </w:pPr>
      <w:r>
        <w:rPr>
          <w:rFonts w:ascii="宋体" w:hAnsi="宋体"/>
          <w:b/>
          <w:szCs w:val="21"/>
        </w:rPr>
        <w:t>6.5 详细评审及推荐候选成交供应商</w:t>
      </w:r>
    </w:p>
    <w:p w:rsidR="00D82192" w:rsidRDefault="00D82192">
      <w:pPr>
        <w:autoSpaceDE w:val="0"/>
        <w:autoSpaceDN w:val="0"/>
        <w:spacing w:line="360" w:lineRule="auto"/>
        <w:ind w:firstLineChars="200" w:firstLine="420"/>
        <w:jc w:val="left"/>
        <w:rPr>
          <w:rFonts w:ascii="宋体" w:hAnsi="宋体" w:cs="宋体"/>
          <w:szCs w:val="21"/>
        </w:rPr>
      </w:pPr>
      <w:r>
        <w:rPr>
          <w:rFonts w:ascii="宋体" w:hAnsi="宋体" w:cs="宋体"/>
          <w:szCs w:val="21"/>
        </w:rPr>
        <w:t>谈判小组</w:t>
      </w:r>
      <w:r>
        <w:rPr>
          <w:rFonts w:ascii="宋体" w:hAnsi="宋体" w:cs="宋体" w:hint="eastAsia"/>
          <w:szCs w:val="21"/>
        </w:rPr>
        <w:t>对</w:t>
      </w:r>
      <w:r>
        <w:rPr>
          <w:rFonts w:ascii="宋体" w:hAnsi="宋体" w:cs="宋体"/>
          <w:szCs w:val="21"/>
        </w:rPr>
        <w:t>供应商递交的</w:t>
      </w:r>
      <w:r>
        <w:rPr>
          <w:rFonts w:ascii="宋体" w:hAnsi="宋体" w:cs="宋体" w:hint="eastAsia"/>
          <w:szCs w:val="21"/>
        </w:rPr>
        <w:t>响应</w:t>
      </w:r>
      <w:r>
        <w:rPr>
          <w:rFonts w:ascii="宋体" w:hAnsi="宋体" w:cs="宋体"/>
          <w:szCs w:val="21"/>
        </w:rPr>
        <w:t>文件和最终报价进行评审</w:t>
      </w:r>
      <w:r>
        <w:rPr>
          <w:rFonts w:ascii="宋体" w:hAnsi="宋体" w:cs="宋体" w:hint="eastAsia"/>
          <w:szCs w:val="21"/>
        </w:rPr>
        <w:t>，</w:t>
      </w:r>
      <w:r>
        <w:rPr>
          <w:rFonts w:ascii="宋体" w:hAnsi="宋体" w:cs="宋体"/>
          <w:szCs w:val="21"/>
        </w:rPr>
        <w:t>评审完成后，谈判小组向采购人提交书面评审报告</w:t>
      </w:r>
      <w:r>
        <w:rPr>
          <w:rFonts w:ascii="宋体" w:hAnsi="宋体" w:cs="宋体" w:hint="eastAsia"/>
          <w:szCs w:val="21"/>
        </w:rPr>
        <w:t>，</w:t>
      </w:r>
      <w:r>
        <w:rPr>
          <w:rFonts w:ascii="宋体" w:hAnsi="宋体" w:cs="宋体"/>
          <w:szCs w:val="21"/>
        </w:rPr>
        <w:t>供应商最终报价明显不合</w:t>
      </w:r>
      <w:r>
        <w:rPr>
          <w:szCs w:val="21"/>
          <w:lang w:val="ru-RU"/>
        </w:rPr>
        <w:t>理的，</w:t>
      </w:r>
      <w:r>
        <w:rPr>
          <w:rFonts w:hint="eastAsia"/>
          <w:szCs w:val="21"/>
          <w:lang w:val="ru-RU"/>
        </w:rPr>
        <w:t>谈判小</w:t>
      </w:r>
      <w:r>
        <w:rPr>
          <w:szCs w:val="21"/>
          <w:lang w:val="ru-RU"/>
        </w:rPr>
        <w:t>组将终止谈</w:t>
      </w:r>
      <w:r>
        <w:rPr>
          <w:rFonts w:ascii="宋体" w:hAnsi="宋体" w:cs="宋体"/>
          <w:szCs w:val="21"/>
        </w:rPr>
        <w:t>判活动。</w:t>
      </w:r>
    </w:p>
    <w:p w:rsidR="00D82192" w:rsidRDefault="00D82192">
      <w:pPr>
        <w:spacing w:line="360" w:lineRule="auto"/>
        <w:outlineLvl w:val="1"/>
        <w:rPr>
          <w:rFonts w:ascii="黑体" w:eastAsia="黑体" w:hAnsi="黑体"/>
          <w:b/>
          <w:sz w:val="28"/>
          <w:szCs w:val="28"/>
        </w:rPr>
      </w:pPr>
      <w:bookmarkStart w:id="31" w:name="_Toc61013440"/>
      <w:r>
        <w:rPr>
          <w:rFonts w:ascii="黑体" w:eastAsia="黑体" w:hAnsi="黑体"/>
          <w:b/>
          <w:sz w:val="28"/>
          <w:szCs w:val="28"/>
        </w:rPr>
        <w:t>7.合同授予</w:t>
      </w:r>
      <w:bookmarkEnd w:id="31"/>
    </w:p>
    <w:p w:rsidR="00D82192" w:rsidRDefault="00D82192">
      <w:pPr>
        <w:spacing w:line="360" w:lineRule="auto"/>
        <w:outlineLvl w:val="2"/>
        <w:rPr>
          <w:b/>
          <w:szCs w:val="21"/>
        </w:rPr>
      </w:pPr>
      <w:r>
        <w:rPr>
          <w:b/>
          <w:szCs w:val="21"/>
        </w:rPr>
        <w:t xml:space="preserve">7.1 </w:t>
      </w:r>
      <w:r>
        <w:rPr>
          <w:b/>
          <w:szCs w:val="21"/>
        </w:rPr>
        <w:t>候选成交供应商履约能力核查</w:t>
      </w:r>
    </w:p>
    <w:p w:rsidR="00D82192" w:rsidRDefault="00D82192">
      <w:pPr>
        <w:spacing w:line="360" w:lineRule="auto"/>
        <w:ind w:firstLineChars="200" w:firstLine="420"/>
        <w:rPr>
          <w:szCs w:val="21"/>
          <w:lang w:val="ru-RU"/>
        </w:rPr>
      </w:pPr>
      <w:r>
        <w:rPr>
          <w:szCs w:val="21"/>
          <w:lang w:val="ru-RU"/>
        </w:rPr>
        <w:t>采购人可对候选成交供应商的相关证明材料原件进行核验或组织现场考察，以确认候选成交供应商的生产经营、财务等实际状况与响应文件是否一致及是否存在其他可能影响供应商履约能力的情况。核查结果将作为采购人选择确定成交供应商的依据之一。</w:t>
      </w:r>
    </w:p>
    <w:p w:rsidR="00D82192" w:rsidRDefault="00D82192">
      <w:pPr>
        <w:spacing w:line="360" w:lineRule="auto"/>
        <w:outlineLvl w:val="2"/>
        <w:rPr>
          <w:b/>
          <w:szCs w:val="21"/>
        </w:rPr>
      </w:pPr>
      <w:r>
        <w:rPr>
          <w:b/>
          <w:szCs w:val="21"/>
        </w:rPr>
        <w:t xml:space="preserve">7.2 </w:t>
      </w:r>
      <w:r>
        <w:rPr>
          <w:b/>
          <w:szCs w:val="21"/>
        </w:rPr>
        <w:t>发布成交公</w:t>
      </w:r>
      <w:r>
        <w:rPr>
          <w:rFonts w:hint="eastAsia"/>
          <w:b/>
          <w:szCs w:val="21"/>
        </w:rPr>
        <w:t>示</w:t>
      </w:r>
    </w:p>
    <w:p w:rsidR="00D82192" w:rsidRDefault="00D82192">
      <w:pPr>
        <w:spacing w:line="360" w:lineRule="auto"/>
        <w:ind w:firstLineChars="200" w:firstLine="420"/>
        <w:rPr>
          <w:szCs w:val="21"/>
          <w:lang w:val="ru-RU"/>
        </w:rPr>
      </w:pPr>
      <w:r>
        <w:rPr>
          <w:szCs w:val="21"/>
          <w:lang w:val="ru-RU"/>
        </w:rPr>
        <w:t>采购人确定成交人后，将在电子采购平台发布成交</w:t>
      </w:r>
      <w:r>
        <w:rPr>
          <w:rFonts w:hint="eastAsia"/>
          <w:szCs w:val="21"/>
          <w:lang w:val="ru-RU"/>
        </w:rPr>
        <w:t>公示</w:t>
      </w:r>
      <w:r>
        <w:rPr>
          <w:szCs w:val="21"/>
          <w:lang w:val="ru-RU"/>
        </w:rPr>
        <w:t>，公</w:t>
      </w:r>
      <w:r>
        <w:rPr>
          <w:rFonts w:hint="eastAsia"/>
          <w:szCs w:val="21"/>
          <w:lang w:val="ru-RU"/>
        </w:rPr>
        <w:t>示</w:t>
      </w:r>
      <w:r>
        <w:rPr>
          <w:szCs w:val="21"/>
          <w:lang w:val="ru-RU"/>
        </w:rPr>
        <w:t>信息包括成交供应商名称、响应价格</w:t>
      </w:r>
      <w:r>
        <w:rPr>
          <w:rFonts w:hint="eastAsia"/>
          <w:szCs w:val="21"/>
          <w:lang w:val="ru-RU"/>
        </w:rPr>
        <w:t>等</w:t>
      </w:r>
      <w:r>
        <w:rPr>
          <w:szCs w:val="21"/>
          <w:lang w:val="ru-RU"/>
        </w:rPr>
        <w:t>。</w:t>
      </w:r>
    </w:p>
    <w:p w:rsidR="00D82192" w:rsidRDefault="00D82192">
      <w:pPr>
        <w:spacing w:line="360" w:lineRule="auto"/>
        <w:outlineLvl w:val="2"/>
        <w:rPr>
          <w:b/>
          <w:szCs w:val="21"/>
        </w:rPr>
      </w:pPr>
      <w:r>
        <w:rPr>
          <w:b/>
          <w:szCs w:val="21"/>
        </w:rPr>
        <w:t xml:space="preserve">7.3 </w:t>
      </w:r>
      <w:r>
        <w:rPr>
          <w:b/>
          <w:szCs w:val="21"/>
        </w:rPr>
        <w:t>发出成交通知书</w:t>
      </w:r>
    </w:p>
    <w:p w:rsidR="00D82192" w:rsidRDefault="00D82192">
      <w:pPr>
        <w:autoSpaceDE w:val="0"/>
        <w:autoSpaceDN w:val="0"/>
        <w:spacing w:line="360" w:lineRule="auto"/>
        <w:ind w:firstLineChars="150" w:firstLine="315"/>
        <w:jc w:val="left"/>
        <w:rPr>
          <w:szCs w:val="21"/>
          <w:lang w:val="ru-RU"/>
        </w:rPr>
      </w:pPr>
      <w:r>
        <w:rPr>
          <w:rFonts w:hint="eastAsia"/>
          <w:szCs w:val="21"/>
          <w:lang w:val="ru-RU"/>
        </w:rPr>
        <w:t>公示</w:t>
      </w:r>
      <w:r>
        <w:rPr>
          <w:szCs w:val="21"/>
          <w:lang w:val="ru-RU"/>
        </w:rPr>
        <w:t>结束后，</w:t>
      </w:r>
      <w:r>
        <w:rPr>
          <w:rFonts w:hint="eastAsia"/>
          <w:szCs w:val="21"/>
          <w:lang w:val="ru-RU"/>
        </w:rPr>
        <w:t>采购人</w:t>
      </w:r>
      <w:r>
        <w:rPr>
          <w:szCs w:val="21"/>
          <w:lang w:val="ru-RU"/>
        </w:rPr>
        <w:t>向</w:t>
      </w:r>
      <w:r>
        <w:rPr>
          <w:rFonts w:hint="eastAsia"/>
          <w:szCs w:val="21"/>
          <w:lang w:val="ru-RU"/>
        </w:rPr>
        <w:t>成交</w:t>
      </w:r>
      <w:r>
        <w:rPr>
          <w:szCs w:val="21"/>
          <w:lang w:val="ru-RU"/>
        </w:rPr>
        <w:t>供应商发出成交通知书</w:t>
      </w:r>
      <w:r>
        <w:rPr>
          <w:rFonts w:hint="eastAsia"/>
          <w:szCs w:val="21"/>
          <w:lang w:val="ru-RU"/>
        </w:rPr>
        <w:t>。</w:t>
      </w:r>
    </w:p>
    <w:p w:rsidR="00D82192" w:rsidRDefault="00D82192">
      <w:pPr>
        <w:spacing w:line="360" w:lineRule="auto"/>
        <w:outlineLvl w:val="2"/>
        <w:rPr>
          <w:b/>
          <w:szCs w:val="21"/>
        </w:rPr>
      </w:pPr>
      <w:r>
        <w:rPr>
          <w:b/>
          <w:szCs w:val="21"/>
        </w:rPr>
        <w:t xml:space="preserve">7.4 </w:t>
      </w:r>
      <w:r>
        <w:rPr>
          <w:b/>
          <w:szCs w:val="21"/>
        </w:rPr>
        <w:t>履约保证金</w:t>
      </w:r>
    </w:p>
    <w:p w:rsidR="00D82192" w:rsidRDefault="00D82192">
      <w:pPr>
        <w:spacing w:line="360" w:lineRule="auto"/>
        <w:ind w:firstLineChars="200" w:firstLine="420"/>
        <w:rPr>
          <w:szCs w:val="21"/>
          <w:lang w:val="ru-RU"/>
        </w:rPr>
      </w:pPr>
      <w:r>
        <w:rPr>
          <w:szCs w:val="21"/>
          <w:lang w:val="ru-RU"/>
        </w:rPr>
        <w:t>供应商须知前附表规定递交履约保证金的，成交供应商应按供应商须知前附表规定的形式、有效期限和递交时间向采购人递交履约保证金。除供应商须知前附表另有规定外，履约保证金为采购合同金额的</w:t>
      </w:r>
      <w:r>
        <w:rPr>
          <w:szCs w:val="21"/>
          <w:lang w:val="ru-RU"/>
        </w:rPr>
        <w:t>5%</w:t>
      </w:r>
      <w:r>
        <w:rPr>
          <w:szCs w:val="21"/>
          <w:lang w:val="ru-RU"/>
        </w:rPr>
        <w:t>。</w:t>
      </w:r>
    </w:p>
    <w:p w:rsidR="00D82192" w:rsidRDefault="00D82192">
      <w:pPr>
        <w:spacing w:line="360" w:lineRule="auto"/>
        <w:outlineLvl w:val="2"/>
        <w:rPr>
          <w:b/>
          <w:szCs w:val="21"/>
        </w:rPr>
      </w:pPr>
      <w:r>
        <w:rPr>
          <w:b/>
          <w:szCs w:val="21"/>
        </w:rPr>
        <w:t xml:space="preserve">7.5 </w:t>
      </w:r>
      <w:r>
        <w:rPr>
          <w:b/>
          <w:szCs w:val="21"/>
        </w:rPr>
        <w:t>签订合同</w:t>
      </w:r>
    </w:p>
    <w:p w:rsidR="00D82192" w:rsidRDefault="00D82192">
      <w:pPr>
        <w:spacing w:line="360" w:lineRule="auto"/>
        <w:ind w:firstLineChars="200" w:firstLine="420"/>
        <w:rPr>
          <w:szCs w:val="21"/>
          <w:lang w:val="ru-RU"/>
        </w:rPr>
      </w:pPr>
      <w:r>
        <w:rPr>
          <w:szCs w:val="21"/>
          <w:lang w:val="ru-RU"/>
        </w:rPr>
        <w:lastRenderedPageBreak/>
        <w:t>7.5. 1</w:t>
      </w:r>
      <w:r>
        <w:rPr>
          <w:szCs w:val="21"/>
          <w:lang w:val="ru-RU"/>
        </w:rPr>
        <w:t>采购人和成交供应商应当在成交通知书规定的期限内，根据采购文件和成交供应商的响应文件订立书面合同。成交供应商无正当理由拒绝签订合同，在签订合同时向采购人提出附加条件，或者不按照采购文件要求递交履约保证金的，采购人取消其成交资格，其响应保证金不予退还；给采购人造成的损失超过响应保证金数额的，成交供应商还应当对超过部分予以赔偿。</w:t>
      </w:r>
    </w:p>
    <w:p w:rsidR="00D82192" w:rsidRDefault="00D82192">
      <w:pPr>
        <w:spacing w:line="360" w:lineRule="auto"/>
        <w:ind w:firstLineChars="200" w:firstLine="420"/>
        <w:rPr>
          <w:szCs w:val="21"/>
          <w:lang w:val="ru-RU"/>
        </w:rPr>
      </w:pPr>
      <w:r>
        <w:rPr>
          <w:szCs w:val="21"/>
          <w:lang w:val="ru-RU"/>
        </w:rPr>
        <w:t>7.5. 2</w:t>
      </w:r>
      <w:r>
        <w:rPr>
          <w:szCs w:val="21"/>
          <w:lang w:val="ru-RU"/>
        </w:rPr>
        <w:t>发出成交通知书后，采购人无正当理由拒绝签订合同，或者在签订合同时向成交供应商提出附加条件的，采购人向成交供应商退还响应保证金。</w:t>
      </w:r>
    </w:p>
    <w:p w:rsidR="00D82192" w:rsidRDefault="00D82192">
      <w:pPr>
        <w:spacing w:line="360" w:lineRule="auto"/>
        <w:ind w:firstLineChars="200" w:firstLine="420"/>
        <w:rPr>
          <w:szCs w:val="21"/>
          <w:lang w:val="ru-RU"/>
        </w:rPr>
      </w:pPr>
      <w:r>
        <w:rPr>
          <w:szCs w:val="21"/>
          <w:lang w:val="ru-RU"/>
        </w:rPr>
        <w:t>7.5. 3</w:t>
      </w:r>
      <w:r>
        <w:rPr>
          <w:szCs w:val="21"/>
          <w:lang w:val="ru-RU"/>
        </w:rPr>
        <w:t>联合体成交的，联合体各方应当共同与采购人签订合同，就成交项目向采购人承担连带责任。</w:t>
      </w:r>
    </w:p>
    <w:p w:rsidR="00D82192" w:rsidRDefault="00D82192">
      <w:pPr>
        <w:spacing w:line="360" w:lineRule="auto"/>
        <w:outlineLvl w:val="1"/>
        <w:rPr>
          <w:rFonts w:ascii="黑体" w:eastAsia="黑体" w:hAnsi="黑体"/>
          <w:b/>
          <w:sz w:val="28"/>
          <w:szCs w:val="28"/>
        </w:rPr>
      </w:pPr>
      <w:bookmarkStart w:id="32" w:name="_Toc61013441"/>
      <w:r>
        <w:rPr>
          <w:rFonts w:ascii="黑体" w:eastAsia="黑体" w:hAnsi="黑体"/>
          <w:b/>
          <w:sz w:val="28"/>
          <w:szCs w:val="28"/>
        </w:rPr>
        <w:t>8.异议</w:t>
      </w:r>
      <w:bookmarkEnd w:id="32"/>
    </w:p>
    <w:p w:rsidR="00D82192" w:rsidRDefault="00D82192">
      <w:pPr>
        <w:spacing w:line="360" w:lineRule="auto"/>
        <w:outlineLvl w:val="2"/>
        <w:rPr>
          <w:b/>
          <w:szCs w:val="21"/>
        </w:rPr>
      </w:pPr>
      <w:r>
        <w:rPr>
          <w:b/>
          <w:szCs w:val="21"/>
        </w:rPr>
        <w:t xml:space="preserve">8.1 </w:t>
      </w:r>
      <w:r>
        <w:rPr>
          <w:b/>
          <w:szCs w:val="21"/>
        </w:rPr>
        <w:t>提出异议</w:t>
      </w:r>
    </w:p>
    <w:p w:rsidR="00D82192" w:rsidRDefault="00D82192">
      <w:pPr>
        <w:spacing w:line="360" w:lineRule="auto"/>
        <w:ind w:firstLineChars="200" w:firstLine="420"/>
        <w:rPr>
          <w:szCs w:val="21"/>
          <w:lang w:val="ru-RU"/>
        </w:rPr>
      </w:pPr>
      <w:r>
        <w:rPr>
          <w:szCs w:val="21"/>
          <w:lang w:val="ru-RU"/>
        </w:rPr>
        <w:t>供应商或者其他利害关系人认为采购活动不符合采购文件规定或</w:t>
      </w:r>
      <w:r>
        <w:rPr>
          <w:rFonts w:hint="eastAsia"/>
          <w:szCs w:val="21"/>
          <w:lang w:val="ru-RU"/>
        </w:rPr>
        <w:t>存</w:t>
      </w:r>
      <w:r>
        <w:rPr>
          <w:szCs w:val="21"/>
          <w:lang w:val="ru-RU"/>
        </w:rPr>
        <w:t>在其他违规行为的，</w:t>
      </w:r>
      <w:r>
        <w:rPr>
          <w:rFonts w:hint="eastAsia"/>
          <w:szCs w:val="21"/>
          <w:lang w:val="ru-RU"/>
        </w:rPr>
        <w:t>应当在公示期内向</w:t>
      </w:r>
      <w:r>
        <w:rPr>
          <w:szCs w:val="21"/>
          <w:lang w:val="ru-RU"/>
        </w:rPr>
        <w:t>采购人提出异议</w:t>
      </w:r>
      <w:r>
        <w:rPr>
          <w:rFonts w:hint="eastAsia"/>
          <w:szCs w:val="21"/>
          <w:lang w:val="ru-RU"/>
        </w:rPr>
        <w:t>，</w:t>
      </w:r>
      <w:r>
        <w:rPr>
          <w:szCs w:val="21"/>
          <w:lang w:val="ru-RU"/>
        </w:rPr>
        <w:t>并递交异议函和必要的证明材料</w:t>
      </w:r>
      <w:r>
        <w:rPr>
          <w:rFonts w:hint="eastAsia"/>
          <w:szCs w:val="21"/>
          <w:lang w:val="ru-RU"/>
        </w:rPr>
        <w:t>，</w:t>
      </w:r>
      <w:r>
        <w:rPr>
          <w:szCs w:val="21"/>
          <w:lang w:val="ru-RU"/>
        </w:rPr>
        <w:t>异议函包括但不限于下列内容：</w:t>
      </w:r>
    </w:p>
    <w:p w:rsidR="00D82192" w:rsidRDefault="00D82192">
      <w:pPr>
        <w:spacing w:line="360" w:lineRule="auto"/>
        <w:ind w:firstLineChars="200" w:firstLine="420"/>
        <w:rPr>
          <w:szCs w:val="21"/>
          <w:lang w:val="ru-RU"/>
        </w:rPr>
      </w:pPr>
      <w:r>
        <w:rPr>
          <w:szCs w:val="21"/>
          <w:lang w:val="ru-RU"/>
        </w:rPr>
        <w:t>（</w:t>
      </w:r>
      <w:r>
        <w:rPr>
          <w:szCs w:val="21"/>
          <w:lang w:val="ru-RU"/>
        </w:rPr>
        <w:t>1</w:t>
      </w:r>
      <w:r>
        <w:rPr>
          <w:szCs w:val="21"/>
          <w:lang w:val="ru-RU"/>
        </w:rPr>
        <w:t>）异议人名称、地址、邮政编码、联系人及联系电话；</w:t>
      </w:r>
    </w:p>
    <w:p w:rsidR="00D82192" w:rsidRDefault="00D82192">
      <w:pPr>
        <w:spacing w:line="360" w:lineRule="auto"/>
        <w:ind w:firstLineChars="200" w:firstLine="420"/>
        <w:rPr>
          <w:szCs w:val="21"/>
          <w:lang w:val="ru-RU"/>
        </w:rPr>
      </w:pPr>
      <w:r>
        <w:rPr>
          <w:szCs w:val="21"/>
          <w:lang w:val="ru-RU"/>
        </w:rPr>
        <w:t>（</w:t>
      </w:r>
      <w:r>
        <w:rPr>
          <w:szCs w:val="21"/>
          <w:lang w:val="ru-RU"/>
        </w:rPr>
        <w:t>2</w:t>
      </w:r>
      <w:r>
        <w:rPr>
          <w:szCs w:val="21"/>
          <w:lang w:val="ru-RU"/>
        </w:rPr>
        <w:t>）具体、明确的异议事项、事实依据及与异议事项相关的请求。</w:t>
      </w:r>
    </w:p>
    <w:p w:rsidR="00D82192" w:rsidRDefault="00D82192">
      <w:pPr>
        <w:spacing w:line="360" w:lineRule="auto"/>
        <w:ind w:firstLineChars="200" w:firstLine="420"/>
        <w:rPr>
          <w:szCs w:val="21"/>
          <w:lang w:val="ru-RU"/>
        </w:rPr>
      </w:pPr>
      <w:r>
        <w:rPr>
          <w:szCs w:val="21"/>
          <w:lang w:val="ru-RU"/>
        </w:rPr>
        <w:t>异议函应由异议人的法定代表人（单位负责人）或其授权的代理人签字并加盖单位章。</w:t>
      </w:r>
    </w:p>
    <w:p w:rsidR="00D82192" w:rsidRDefault="00D82192">
      <w:pPr>
        <w:spacing w:line="360" w:lineRule="auto"/>
        <w:outlineLvl w:val="2"/>
        <w:rPr>
          <w:b/>
          <w:szCs w:val="21"/>
        </w:rPr>
      </w:pPr>
      <w:r>
        <w:rPr>
          <w:b/>
          <w:szCs w:val="21"/>
        </w:rPr>
        <w:t xml:space="preserve">8.2 </w:t>
      </w:r>
      <w:r>
        <w:rPr>
          <w:b/>
          <w:szCs w:val="21"/>
        </w:rPr>
        <w:t>异议处理</w:t>
      </w:r>
    </w:p>
    <w:p w:rsidR="00D82192" w:rsidRDefault="00D82192">
      <w:pPr>
        <w:spacing w:line="360" w:lineRule="auto"/>
        <w:ind w:firstLineChars="200" w:firstLine="420"/>
        <w:rPr>
          <w:szCs w:val="21"/>
          <w:lang w:val="ru-RU"/>
        </w:rPr>
      </w:pPr>
      <w:r>
        <w:rPr>
          <w:szCs w:val="21"/>
          <w:lang w:val="ru-RU"/>
        </w:rPr>
        <w:t>采购人将针对异议事项进行核查，经过核查，发现异议人对相关问题理解有误的，</w:t>
      </w:r>
      <w:r>
        <w:rPr>
          <w:rFonts w:hint="eastAsia"/>
          <w:szCs w:val="21"/>
          <w:lang w:val="ru-RU"/>
        </w:rPr>
        <w:t>将</w:t>
      </w:r>
      <w:r>
        <w:rPr>
          <w:szCs w:val="21"/>
          <w:lang w:val="ru-RU"/>
        </w:rPr>
        <w:t>作出解释；发现采购活动中确实存在错误或不当行为的，</w:t>
      </w:r>
      <w:r>
        <w:rPr>
          <w:rFonts w:hint="eastAsia"/>
          <w:szCs w:val="21"/>
          <w:lang w:val="ru-RU"/>
        </w:rPr>
        <w:t>将</w:t>
      </w:r>
      <w:r>
        <w:rPr>
          <w:szCs w:val="21"/>
          <w:lang w:val="ru-RU"/>
        </w:rPr>
        <w:t>及时予以改正或补救。</w:t>
      </w:r>
    </w:p>
    <w:p w:rsidR="00D82192" w:rsidRDefault="00D82192">
      <w:pPr>
        <w:spacing w:line="360" w:lineRule="auto"/>
        <w:outlineLvl w:val="1"/>
        <w:rPr>
          <w:rFonts w:ascii="黑体" w:eastAsia="黑体" w:hAnsi="黑体"/>
          <w:b/>
          <w:sz w:val="28"/>
          <w:szCs w:val="28"/>
        </w:rPr>
      </w:pPr>
      <w:bookmarkStart w:id="33" w:name="_Toc61013442"/>
      <w:r>
        <w:rPr>
          <w:rFonts w:ascii="黑体" w:eastAsia="黑体" w:hAnsi="黑体"/>
          <w:b/>
          <w:sz w:val="28"/>
          <w:szCs w:val="28"/>
        </w:rPr>
        <w:t>9</w:t>
      </w:r>
      <w:r>
        <w:rPr>
          <w:rFonts w:ascii="黑体" w:eastAsia="黑体" w:hAnsi="黑体" w:hint="eastAsia"/>
          <w:b/>
          <w:sz w:val="28"/>
          <w:szCs w:val="28"/>
        </w:rPr>
        <w:t>.</w:t>
      </w:r>
      <w:r>
        <w:rPr>
          <w:rFonts w:ascii="黑体" w:eastAsia="黑体" w:hAnsi="黑体"/>
          <w:b/>
          <w:sz w:val="28"/>
          <w:szCs w:val="28"/>
        </w:rPr>
        <w:t>纪律要求</w:t>
      </w:r>
      <w:bookmarkEnd w:id="33"/>
    </w:p>
    <w:p w:rsidR="00D82192" w:rsidRDefault="00D82192">
      <w:pPr>
        <w:spacing w:line="360" w:lineRule="auto"/>
        <w:outlineLvl w:val="2"/>
        <w:rPr>
          <w:b/>
          <w:szCs w:val="21"/>
        </w:rPr>
      </w:pPr>
      <w:r>
        <w:rPr>
          <w:b/>
          <w:szCs w:val="21"/>
        </w:rPr>
        <w:t xml:space="preserve">9.1 </w:t>
      </w:r>
      <w:r>
        <w:rPr>
          <w:b/>
          <w:szCs w:val="21"/>
        </w:rPr>
        <w:t>对采购人的纪律要求</w:t>
      </w:r>
      <w:r>
        <w:rPr>
          <w:b/>
          <w:szCs w:val="21"/>
        </w:rPr>
        <w:t xml:space="preserve"> </w:t>
      </w:r>
    </w:p>
    <w:p w:rsidR="00D82192" w:rsidRDefault="00D82192">
      <w:pPr>
        <w:spacing w:line="360" w:lineRule="auto"/>
        <w:ind w:firstLineChars="200" w:firstLine="420"/>
        <w:rPr>
          <w:szCs w:val="21"/>
          <w:lang w:val="ru-RU"/>
        </w:rPr>
      </w:pPr>
      <w:r>
        <w:rPr>
          <w:szCs w:val="21"/>
          <w:lang w:val="ru-RU"/>
        </w:rPr>
        <w:t>采购人不得泄露单一来源采购活动中应当保密的情况和资料，不得与供应商串通损害国家利益、社会公共利益或者他人合法权益。</w:t>
      </w:r>
    </w:p>
    <w:p w:rsidR="00D82192" w:rsidRDefault="00D82192">
      <w:pPr>
        <w:spacing w:line="360" w:lineRule="auto"/>
        <w:outlineLvl w:val="2"/>
        <w:rPr>
          <w:b/>
          <w:szCs w:val="21"/>
        </w:rPr>
      </w:pPr>
      <w:r>
        <w:rPr>
          <w:b/>
          <w:szCs w:val="21"/>
        </w:rPr>
        <w:t xml:space="preserve">9.2 </w:t>
      </w:r>
      <w:r>
        <w:rPr>
          <w:b/>
          <w:szCs w:val="21"/>
        </w:rPr>
        <w:t>对供应商的纪律要求</w:t>
      </w:r>
    </w:p>
    <w:p w:rsidR="00D82192" w:rsidRDefault="00D82192">
      <w:pPr>
        <w:spacing w:line="360" w:lineRule="auto"/>
        <w:ind w:firstLineChars="200" w:firstLine="420"/>
        <w:rPr>
          <w:szCs w:val="21"/>
          <w:lang w:val="ru-RU"/>
        </w:rPr>
      </w:pPr>
      <w:r>
        <w:rPr>
          <w:szCs w:val="21"/>
          <w:lang w:val="ru-RU"/>
        </w:rPr>
        <w:t>供应商不得与采购人串通，不得向采购人或者谈判小组成员行贿谋取成交，不得以其他方式弄虚作假骗取成交；供应商不得以任何方式干扰、影响评审工作。</w:t>
      </w:r>
    </w:p>
    <w:p w:rsidR="00D82192" w:rsidRDefault="00D82192">
      <w:pPr>
        <w:spacing w:line="360" w:lineRule="auto"/>
        <w:outlineLvl w:val="2"/>
        <w:rPr>
          <w:b/>
          <w:szCs w:val="21"/>
        </w:rPr>
      </w:pPr>
      <w:r>
        <w:rPr>
          <w:b/>
          <w:szCs w:val="21"/>
        </w:rPr>
        <w:t xml:space="preserve">9.3 </w:t>
      </w:r>
      <w:r>
        <w:rPr>
          <w:b/>
          <w:szCs w:val="21"/>
        </w:rPr>
        <w:t>对谈判小组成员的纪律要求</w:t>
      </w:r>
    </w:p>
    <w:p w:rsidR="00D82192" w:rsidRDefault="00D82192">
      <w:pPr>
        <w:spacing w:line="360" w:lineRule="auto"/>
        <w:ind w:firstLineChars="200" w:firstLine="420"/>
        <w:rPr>
          <w:szCs w:val="21"/>
          <w:lang w:val="ru-RU"/>
        </w:rPr>
      </w:pPr>
      <w:r>
        <w:rPr>
          <w:szCs w:val="21"/>
          <w:lang w:val="ru-RU"/>
        </w:rPr>
        <w:t>谈判小组成员不得收受他人的财物或者其他好处，不得向他人透露对响应文件的评审和比较、候选成交供应商的推荐情况以及评审有关的其他情况。在评审活动中，谈判小组成员应当客观、公正地履行职责，遵守职业道德，不得擅离职守，影响评审工作正常进行。</w:t>
      </w:r>
    </w:p>
    <w:p w:rsidR="00D82192" w:rsidRDefault="00D82192">
      <w:pPr>
        <w:spacing w:line="360" w:lineRule="auto"/>
        <w:outlineLvl w:val="2"/>
        <w:rPr>
          <w:b/>
          <w:szCs w:val="21"/>
        </w:rPr>
      </w:pPr>
      <w:r>
        <w:rPr>
          <w:b/>
          <w:szCs w:val="21"/>
        </w:rPr>
        <w:t xml:space="preserve">9.4 </w:t>
      </w:r>
      <w:r>
        <w:rPr>
          <w:b/>
          <w:szCs w:val="21"/>
        </w:rPr>
        <w:t>对与单一来源采购活动有关的工作人员的纪律要求</w:t>
      </w:r>
    </w:p>
    <w:p w:rsidR="00D82192" w:rsidRDefault="00D82192">
      <w:pPr>
        <w:spacing w:line="360" w:lineRule="auto"/>
        <w:ind w:firstLineChars="200" w:firstLine="420"/>
        <w:rPr>
          <w:szCs w:val="21"/>
          <w:lang w:val="ru-RU"/>
        </w:rPr>
      </w:pPr>
      <w:r>
        <w:rPr>
          <w:szCs w:val="21"/>
          <w:lang w:val="ru-RU"/>
        </w:rPr>
        <w:t>与单一来源采购活动有关的工作人员不得收受他人的财物或者其他好处，不得向他人透露对响应文件的评审和比较、候选成交供应商的推荐情况以及单一来源采购有关的其他情况。在单一来源采购活动中，与单一来源采购活动有关的工作人员不得擅离职守，影响评审工作正常进行。</w:t>
      </w:r>
    </w:p>
    <w:p w:rsidR="00D82192" w:rsidRDefault="00D82192">
      <w:pPr>
        <w:spacing w:line="360" w:lineRule="auto"/>
        <w:outlineLvl w:val="1"/>
        <w:rPr>
          <w:rFonts w:ascii="黑体" w:eastAsia="黑体" w:hAnsi="黑体"/>
          <w:b/>
          <w:sz w:val="28"/>
          <w:szCs w:val="28"/>
        </w:rPr>
      </w:pPr>
      <w:bookmarkStart w:id="34" w:name="_Toc61013443"/>
      <w:r>
        <w:rPr>
          <w:rFonts w:ascii="黑体" w:eastAsia="黑体" w:hAnsi="黑体"/>
          <w:b/>
          <w:sz w:val="28"/>
          <w:szCs w:val="28"/>
        </w:rPr>
        <w:lastRenderedPageBreak/>
        <w:t>10.需要补充的其他内容</w:t>
      </w:r>
      <w:bookmarkEnd w:id="34"/>
    </w:p>
    <w:p w:rsidR="00D82192" w:rsidRDefault="00D82192">
      <w:pPr>
        <w:spacing w:line="360" w:lineRule="auto"/>
        <w:outlineLvl w:val="2"/>
        <w:rPr>
          <w:b/>
          <w:szCs w:val="21"/>
        </w:rPr>
      </w:pPr>
      <w:r>
        <w:rPr>
          <w:rFonts w:hint="eastAsia"/>
          <w:b/>
          <w:szCs w:val="21"/>
        </w:rPr>
        <w:t>10.1</w:t>
      </w:r>
      <w:r>
        <w:rPr>
          <w:szCs w:val="21"/>
        </w:rPr>
        <w:t>需要补充的其他内容见供应商须知前附表。</w:t>
      </w:r>
    </w:p>
    <w:p w:rsidR="00D82192" w:rsidRDefault="00D82192">
      <w:pPr>
        <w:spacing w:line="360" w:lineRule="auto"/>
        <w:ind w:left="720" w:hangingChars="300" w:hanging="720"/>
        <w:rPr>
          <w:kern w:val="0"/>
          <w:sz w:val="24"/>
        </w:rPr>
      </w:pPr>
      <w:bookmarkStart w:id="35" w:name="_Toc47415947"/>
      <w:bookmarkStart w:id="36" w:name="_Toc47416201"/>
      <w:bookmarkStart w:id="37" w:name="_Toc49019240"/>
    </w:p>
    <w:p w:rsidR="00D82192" w:rsidRDefault="00D82192">
      <w:pPr>
        <w:spacing w:line="360" w:lineRule="auto"/>
        <w:ind w:left="720" w:hangingChars="300" w:hanging="720"/>
        <w:rPr>
          <w:kern w:val="0"/>
          <w:sz w:val="24"/>
        </w:rPr>
      </w:pPr>
    </w:p>
    <w:bookmarkEnd w:id="35"/>
    <w:bookmarkEnd w:id="36"/>
    <w:bookmarkEnd w:id="37"/>
    <w:p w:rsidR="00D82192" w:rsidRDefault="00D82192">
      <w:pPr>
        <w:spacing w:line="360" w:lineRule="auto"/>
        <w:jc w:val="center"/>
        <w:outlineLvl w:val="1"/>
      </w:pPr>
      <w:r>
        <w:br w:type="page"/>
      </w:r>
    </w:p>
    <w:p w:rsidR="00D82192" w:rsidRDefault="00D82192">
      <w:pPr>
        <w:pStyle w:val="14"/>
        <w:adjustRightInd w:val="0"/>
        <w:snapToGrid w:val="0"/>
        <w:spacing w:afterLines="0" w:after="0"/>
        <w:ind w:firstLineChars="0" w:firstLine="0"/>
        <w:rPr>
          <w:rFonts w:ascii="Times New Roman" w:hAnsi="Times New Roman" w:hint="eastAsia"/>
        </w:rPr>
      </w:pPr>
    </w:p>
    <w:p w:rsidR="00D82192" w:rsidRDefault="00D82192">
      <w:pPr>
        <w:pStyle w:val="1"/>
        <w:adjustRightInd w:val="0"/>
        <w:spacing w:before="0" w:after="0" w:line="360" w:lineRule="auto"/>
        <w:jc w:val="center"/>
        <w:rPr>
          <w:rFonts w:ascii="黑体" w:eastAsia="黑体" w:hAnsi="黑体"/>
          <w:sz w:val="32"/>
          <w:szCs w:val="32"/>
        </w:rPr>
      </w:pPr>
      <w:bookmarkStart w:id="38" w:name="_Toc60835115"/>
      <w:bookmarkStart w:id="39" w:name="_Toc61013444"/>
      <w:bookmarkStart w:id="40" w:name="_Toc60835300"/>
      <w:bookmarkStart w:id="41" w:name="_Toc47416185"/>
      <w:bookmarkStart w:id="42" w:name="_Toc47415931"/>
      <w:bookmarkStart w:id="43" w:name="_Toc49019224"/>
      <w:r>
        <w:rPr>
          <w:rFonts w:ascii="黑体" w:eastAsia="黑体" w:hAnsi="黑体"/>
          <w:sz w:val="32"/>
          <w:szCs w:val="32"/>
        </w:rPr>
        <w:t>第</w:t>
      </w:r>
      <w:r>
        <w:rPr>
          <w:rFonts w:ascii="黑体" w:eastAsia="黑体" w:hAnsi="黑体" w:hint="eastAsia"/>
          <w:sz w:val="32"/>
          <w:szCs w:val="32"/>
        </w:rPr>
        <w:t>三</w:t>
      </w:r>
      <w:r>
        <w:rPr>
          <w:rFonts w:ascii="黑体" w:eastAsia="黑体" w:hAnsi="黑体"/>
          <w:sz w:val="32"/>
          <w:szCs w:val="32"/>
        </w:rPr>
        <w:t>章 合同草案</w:t>
      </w:r>
      <w:bookmarkEnd w:id="38"/>
      <w:bookmarkEnd w:id="39"/>
      <w:bookmarkEnd w:id="40"/>
    </w:p>
    <w:p w:rsidR="00D82192" w:rsidRDefault="006D66E8">
      <w:r>
        <w:rPr>
          <w:rFonts w:hint="eastAsia"/>
        </w:rPr>
        <w:t xml:space="preserve">        </w:t>
      </w:r>
    </w:p>
    <w:p w:rsidR="00D82192" w:rsidRPr="006D66E8" w:rsidRDefault="00D82192" w:rsidP="006D66E8">
      <w:pPr>
        <w:ind w:firstLineChars="200" w:firstLine="420"/>
        <w:jc w:val="center"/>
        <w:rPr>
          <w:rFonts w:hint="eastAsia"/>
        </w:rPr>
      </w:pPr>
      <w:r>
        <w:rPr>
          <w:rFonts w:hint="eastAsia"/>
          <w:shd w:val="pct10" w:color="auto" w:fill="FFFFFF"/>
        </w:rPr>
        <w:t>（结合</w:t>
      </w:r>
      <w:r>
        <w:rPr>
          <w:shd w:val="pct10" w:color="auto" w:fill="FFFFFF"/>
        </w:rPr>
        <w:t>项目特点，提供拟与成交供应商签订的</w:t>
      </w:r>
      <w:r>
        <w:rPr>
          <w:rFonts w:hint="eastAsia"/>
          <w:shd w:val="pct10" w:color="auto" w:fill="FFFFFF"/>
        </w:rPr>
        <w:t>项目</w:t>
      </w:r>
      <w:r>
        <w:rPr>
          <w:shd w:val="pct10" w:color="auto" w:fill="FFFFFF"/>
        </w:rPr>
        <w:t>合同协议条款</w:t>
      </w:r>
      <w:r>
        <w:rPr>
          <w:rFonts w:hint="eastAsia"/>
          <w:shd w:val="pct10" w:color="auto" w:fill="FFFFFF"/>
        </w:rPr>
        <w:t>）</w:t>
      </w:r>
    </w:p>
    <w:p w:rsidR="00880D13" w:rsidRDefault="00880D13" w:rsidP="00880D13">
      <w:pPr>
        <w:pStyle w:val="a8"/>
        <w:kinsoku w:val="0"/>
        <w:overflowPunct w:val="0"/>
        <w:spacing w:before="36" w:line="417" w:lineRule="auto"/>
        <w:ind w:left="700" w:right="865" w:firstLine="560"/>
        <w:rPr>
          <w:sz w:val="28"/>
          <w:szCs w:val="28"/>
        </w:rPr>
      </w:pPr>
      <w:r>
        <w:rPr>
          <w:rFonts w:hint="eastAsia"/>
          <w:sz w:val="28"/>
          <w:szCs w:val="28"/>
        </w:rPr>
        <w:t>甲乙双方经友好协商，特根据《中华人民共和国民法典》及相关法律法规的规定，就甲方委托乙方提供技术服务事宜达成一致意见，</w:t>
      </w:r>
      <w:r>
        <w:rPr>
          <w:sz w:val="28"/>
          <w:szCs w:val="28"/>
        </w:rPr>
        <w:t xml:space="preserve"> </w:t>
      </w:r>
      <w:r>
        <w:rPr>
          <w:rFonts w:hint="eastAsia"/>
          <w:sz w:val="28"/>
          <w:szCs w:val="28"/>
        </w:rPr>
        <w:t>签署本合同，以资共同遵守。</w:t>
      </w:r>
    </w:p>
    <w:p w:rsidR="00880D13" w:rsidRDefault="00880D13" w:rsidP="00880D13">
      <w:pPr>
        <w:pStyle w:val="a8"/>
        <w:kinsoku w:val="0"/>
        <w:overflowPunct w:val="0"/>
        <w:spacing w:line="417" w:lineRule="auto"/>
        <w:ind w:left="700" w:right="959" w:firstLine="560"/>
        <w:rPr>
          <w:sz w:val="28"/>
          <w:szCs w:val="28"/>
        </w:rPr>
      </w:pPr>
      <w:r>
        <w:rPr>
          <w:rFonts w:hint="eastAsia"/>
          <w:spacing w:val="-6"/>
          <w:sz w:val="28"/>
          <w:szCs w:val="28"/>
        </w:rPr>
        <w:t>本合同适用于技术服务专项和框架服务项目，甲乙双方结合实际</w:t>
      </w:r>
      <w:r>
        <w:rPr>
          <w:rFonts w:hint="eastAsia"/>
          <w:sz w:val="28"/>
          <w:szCs w:val="28"/>
        </w:rPr>
        <w:t>情况选择适用。</w:t>
      </w:r>
    </w:p>
    <w:p w:rsidR="00880D13" w:rsidRDefault="00880D13" w:rsidP="00880D13">
      <w:pPr>
        <w:pStyle w:val="aff8"/>
        <w:numPr>
          <w:ilvl w:val="2"/>
          <w:numId w:val="9"/>
        </w:numPr>
        <w:tabs>
          <w:tab w:val="left" w:pos="1541"/>
        </w:tabs>
        <w:kinsoku w:val="0"/>
        <w:overflowPunct w:val="0"/>
        <w:autoSpaceDE w:val="0"/>
        <w:autoSpaceDN w:val="0"/>
        <w:adjustRightInd w:val="0"/>
        <w:spacing w:line="358" w:lineRule="exact"/>
        <w:ind w:firstLineChars="0"/>
        <w:jc w:val="left"/>
        <w:rPr>
          <w:rFonts w:ascii="黑体" w:eastAsia="黑体" w:cs="黑体"/>
          <w:sz w:val="28"/>
          <w:szCs w:val="28"/>
        </w:rPr>
      </w:pPr>
      <w:r>
        <w:rPr>
          <w:rFonts w:ascii="黑体" w:eastAsia="黑体" w:cs="黑体" w:hint="eastAsia"/>
          <w:sz w:val="28"/>
          <w:szCs w:val="28"/>
        </w:rPr>
        <w:t>技术服务项目基本情况</w:t>
      </w:r>
    </w:p>
    <w:p w:rsidR="00880D13" w:rsidRPr="00B1360D" w:rsidRDefault="00880D13" w:rsidP="00B1360D">
      <w:pPr>
        <w:pStyle w:val="aff8"/>
        <w:numPr>
          <w:ilvl w:val="0"/>
          <w:numId w:val="8"/>
        </w:numPr>
        <w:tabs>
          <w:tab w:val="left" w:pos="1580"/>
        </w:tabs>
        <w:kinsoku w:val="0"/>
        <w:overflowPunct w:val="0"/>
        <w:autoSpaceDE w:val="0"/>
        <w:autoSpaceDN w:val="0"/>
        <w:adjustRightInd w:val="0"/>
        <w:spacing w:before="172"/>
        <w:ind w:firstLineChars="0"/>
        <w:jc w:val="left"/>
        <w:rPr>
          <w:rFonts w:ascii="Microsoft JhengHei" w:eastAsia="Microsoft JhengHei" w:cs="Microsoft JhengHei" w:hint="eastAsia"/>
          <w:b/>
          <w:bCs/>
          <w:sz w:val="28"/>
          <w:szCs w:val="28"/>
        </w:rPr>
      </w:pPr>
      <w:r>
        <w:rPr>
          <w:rFonts w:ascii="Microsoft JhengHei" w:eastAsia="Microsoft JhengHei" w:cs="Microsoft JhengHei" w:hint="eastAsia"/>
          <w:b/>
          <w:bCs/>
          <w:sz w:val="28"/>
          <w:szCs w:val="28"/>
        </w:rPr>
        <w:t>适用于框架技术服务项目</w:t>
      </w:r>
    </w:p>
    <w:p w:rsidR="00880D13" w:rsidRPr="00B1360D" w:rsidRDefault="00880D13" w:rsidP="00B1360D">
      <w:pPr>
        <w:pStyle w:val="aff8"/>
        <w:numPr>
          <w:ilvl w:val="3"/>
          <w:numId w:val="9"/>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B1360D">
        <w:rPr>
          <w:rFonts w:hint="eastAsia"/>
          <w:spacing w:val="4"/>
          <w:sz w:val="28"/>
          <w:szCs w:val="28"/>
        </w:rPr>
        <w:t>甲方委托乙方进行技术服务范围为：甲方自</w:t>
      </w:r>
      <w:r w:rsidRPr="00B1360D">
        <w:rPr>
          <w:spacing w:val="4"/>
          <w:sz w:val="28"/>
          <w:szCs w:val="28"/>
        </w:rPr>
        <w:tab/>
      </w:r>
      <w:r w:rsidRPr="00B1360D">
        <w:rPr>
          <w:rFonts w:hint="eastAsia"/>
          <w:spacing w:val="4"/>
          <w:sz w:val="28"/>
          <w:szCs w:val="28"/>
        </w:rPr>
        <w:t>年</w:t>
      </w:r>
      <w:r w:rsidRPr="00B1360D">
        <w:rPr>
          <w:spacing w:val="4"/>
          <w:sz w:val="28"/>
          <w:szCs w:val="28"/>
        </w:rPr>
        <w:tab/>
      </w:r>
      <w:r w:rsidRPr="00B1360D">
        <w:rPr>
          <w:rFonts w:hint="eastAsia"/>
          <w:spacing w:val="4"/>
          <w:sz w:val="28"/>
          <w:szCs w:val="28"/>
        </w:rPr>
        <w:t>月</w:t>
      </w:r>
      <w:r w:rsidR="00B1360D">
        <w:rPr>
          <w:rFonts w:hint="eastAsia"/>
          <w:spacing w:val="4"/>
          <w:sz w:val="28"/>
          <w:szCs w:val="28"/>
        </w:rPr>
        <w:t xml:space="preserve"> </w:t>
      </w:r>
      <w:r w:rsidRPr="00B1360D">
        <w:rPr>
          <w:rFonts w:hint="eastAsia"/>
          <w:spacing w:val="4"/>
          <w:sz w:val="28"/>
          <w:szCs w:val="28"/>
        </w:rPr>
        <w:t>日起至</w:t>
      </w:r>
      <w:r w:rsidRPr="00B1360D">
        <w:rPr>
          <w:spacing w:val="4"/>
          <w:sz w:val="28"/>
          <w:szCs w:val="28"/>
        </w:rPr>
        <w:tab/>
      </w:r>
      <w:r w:rsidRPr="00B1360D">
        <w:rPr>
          <w:rFonts w:hint="eastAsia"/>
          <w:spacing w:val="4"/>
          <w:sz w:val="28"/>
          <w:szCs w:val="28"/>
        </w:rPr>
        <w:t>年</w:t>
      </w:r>
      <w:r w:rsidRPr="00B1360D">
        <w:rPr>
          <w:spacing w:val="4"/>
          <w:sz w:val="28"/>
          <w:szCs w:val="28"/>
        </w:rPr>
        <w:tab/>
      </w:r>
      <w:r w:rsidRPr="00B1360D">
        <w:rPr>
          <w:rFonts w:hint="eastAsia"/>
          <w:spacing w:val="4"/>
          <w:sz w:val="28"/>
          <w:szCs w:val="28"/>
        </w:rPr>
        <w:t>月</w:t>
      </w:r>
      <w:r w:rsidRPr="00B1360D">
        <w:rPr>
          <w:spacing w:val="4"/>
          <w:sz w:val="28"/>
          <w:szCs w:val="28"/>
        </w:rPr>
        <w:tab/>
      </w:r>
      <w:r w:rsidRPr="00B1360D">
        <w:rPr>
          <w:rFonts w:hint="eastAsia"/>
          <w:spacing w:val="4"/>
          <w:sz w:val="28"/>
          <w:szCs w:val="28"/>
        </w:rPr>
        <w:t>日</w:t>
      </w:r>
      <w:r w:rsidRPr="00B1360D">
        <w:rPr>
          <w:spacing w:val="4"/>
          <w:sz w:val="28"/>
          <w:szCs w:val="28"/>
        </w:rPr>
        <w:t xml:space="preserve"> </w:t>
      </w:r>
      <w:r w:rsidRPr="00B1360D">
        <w:rPr>
          <w:rFonts w:hint="eastAsia"/>
          <w:spacing w:val="4"/>
          <w:sz w:val="28"/>
          <w:szCs w:val="28"/>
        </w:rPr>
        <w:t>止</w:t>
      </w:r>
      <w:r w:rsidRPr="00B1360D">
        <w:rPr>
          <w:spacing w:val="4"/>
          <w:sz w:val="28"/>
          <w:szCs w:val="28"/>
        </w:rPr>
        <w:t xml:space="preserve"> </w:t>
      </w:r>
      <w:r w:rsidRPr="00B1360D">
        <w:rPr>
          <w:rFonts w:hint="eastAsia"/>
          <w:spacing w:val="4"/>
          <w:sz w:val="28"/>
          <w:szCs w:val="28"/>
        </w:rPr>
        <w:t>的</w:t>
      </w:r>
      <w:r w:rsidRPr="00B1360D">
        <w:rPr>
          <w:spacing w:val="4"/>
          <w:sz w:val="28"/>
          <w:szCs w:val="28"/>
        </w:rPr>
        <w:t xml:space="preserve"> </w:t>
      </w:r>
      <w:r w:rsidRPr="00B1360D">
        <w:rPr>
          <w:rFonts w:hint="eastAsia"/>
          <w:spacing w:val="4"/>
          <w:sz w:val="28"/>
          <w:szCs w:val="28"/>
        </w:rPr>
        <w:t>项</w:t>
      </w:r>
      <w:r w:rsidRPr="00B1360D">
        <w:rPr>
          <w:spacing w:val="4"/>
          <w:sz w:val="28"/>
          <w:szCs w:val="28"/>
        </w:rPr>
        <w:t xml:space="preserve"> </w:t>
      </w:r>
      <w:r w:rsidRPr="00B1360D">
        <w:rPr>
          <w:rFonts w:hint="eastAsia"/>
          <w:spacing w:val="4"/>
          <w:sz w:val="28"/>
          <w:szCs w:val="28"/>
        </w:rPr>
        <w:t>目</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9"/>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具体单项技术服务项目，由甲方出具《技术服务项目委托函》（以下简称《委托函》，参考格式见附件</w:t>
      </w:r>
      <w:r w:rsidRPr="00B1360D">
        <w:rPr>
          <w:spacing w:val="4"/>
          <w:sz w:val="28"/>
          <w:szCs w:val="28"/>
        </w:rPr>
        <w:t xml:space="preserve"> 1</w:t>
      </w:r>
      <w:r w:rsidRPr="00B1360D">
        <w:rPr>
          <w:rFonts w:hint="eastAsia"/>
          <w:spacing w:val="4"/>
          <w:sz w:val="28"/>
          <w:szCs w:val="28"/>
        </w:rPr>
        <w:t>）确定。《委托函》的签发时间须在第</w:t>
      </w:r>
      <w:r w:rsidRPr="00B1360D">
        <w:rPr>
          <w:spacing w:val="4"/>
          <w:sz w:val="28"/>
          <w:szCs w:val="28"/>
        </w:rPr>
        <w:t xml:space="preserve"> 1.3 </w:t>
      </w:r>
      <w:r w:rsidRPr="00B1360D">
        <w:rPr>
          <w:rFonts w:hint="eastAsia"/>
          <w:spacing w:val="4"/>
          <w:sz w:val="28"/>
          <w:szCs w:val="28"/>
        </w:rPr>
        <w:t>款约定的框架有效期内，超期签发的《委托函》无效。</w:t>
      </w:r>
    </w:p>
    <w:p w:rsidR="00880D13" w:rsidRPr="00B1360D" w:rsidRDefault="00880D13" w:rsidP="00B1360D">
      <w:pPr>
        <w:pStyle w:val="aff8"/>
        <w:numPr>
          <w:ilvl w:val="3"/>
          <w:numId w:val="9"/>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合同框架有效期：自</w:t>
      </w:r>
      <w:r w:rsidRPr="00B1360D">
        <w:rPr>
          <w:spacing w:val="4"/>
          <w:sz w:val="28"/>
          <w:szCs w:val="28"/>
        </w:rPr>
        <w:t xml:space="preserve"> </w:t>
      </w:r>
      <w:r w:rsidRPr="00B1360D">
        <w:rPr>
          <w:rFonts w:hint="eastAsia"/>
          <w:spacing w:val="4"/>
          <w:sz w:val="28"/>
          <w:szCs w:val="28"/>
        </w:rPr>
        <w:t>年</w:t>
      </w:r>
      <w:r w:rsidRPr="00B1360D">
        <w:rPr>
          <w:spacing w:val="4"/>
          <w:sz w:val="28"/>
          <w:szCs w:val="28"/>
        </w:rPr>
        <w:t xml:space="preserve"> </w:t>
      </w:r>
      <w:r w:rsidRPr="00B1360D">
        <w:rPr>
          <w:rFonts w:hint="eastAsia"/>
          <w:spacing w:val="4"/>
          <w:sz w:val="28"/>
          <w:szCs w:val="28"/>
        </w:rPr>
        <w:t>月</w:t>
      </w:r>
      <w:r w:rsidRPr="00B1360D">
        <w:rPr>
          <w:spacing w:val="4"/>
          <w:sz w:val="28"/>
          <w:szCs w:val="28"/>
        </w:rPr>
        <w:t xml:space="preserve"> </w:t>
      </w:r>
      <w:r w:rsidRPr="00B1360D">
        <w:rPr>
          <w:rFonts w:hint="eastAsia"/>
          <w:spacing w:val="4"/>
          <w:sz w:val="28"/>
          <w:szCs w:val="28"/>
        </w:rPr>
        <w:t>日起至</w:t>
      </w:r>
      <w:r w:rsidRPr="00B1360D">
        <w:rPr>
          <w:spacing w:val="4"/>
          <w:sz w:val="28"/>
          <w:szCs w:val="28"/>
        </w:rPr>
        <w:t xml:space="preserve"> </w:t>
      </w:r>
      <w:r w:rsidRPr="00B1360D">
        <w:rPr>
          <w:rFonts w:hint="eastAsia"/>
          <w:spacing w:val="4"/>
          <w:sz w:val="28"/>
          <w:szCs w:val="28"/>
        </w:rPr>
        <w:t>年</w:t>
      </w:r>
      <w:r w:rsidRPr="00B1360D">
        <w:rPr>
          <w:spacing w:val="4"/>
          <w:sz w:val="28"/>
          <w:szCs w:val="28"/>
        </w:rPr>
        <w:t xml:space="preserve"> </w:t>
      </w:r>
      <w:r w:rsidRPr="00B1360D">
        <w:rPr>
          <w:rFonts w:hint="eastAsia"/>
          <w:spacing w:val="4"/>
          <w:sz w:val="28"/>
          <w:szCs w:val="28"/>
        </w:rPr>
        <w:t>月</w:t>
      </w:r>
      <w:r w:rsidR="00B1360D">
        <w:rPr>
          <w:rFonts w:hint="eastAsia"/>
          <w:spacing w:val="4"/>
          <w:sz w:val="28"/>
          <w:szCs w:val="28"/>
        </w:rPr>
        <w:t xml:space="preserve"> </w:t>
      </w:r>
      <w:r w:rsidRPr="00B1360D">
        <w:rPr>
          <w:rFonts w:hint="eastAsia"/>
          <w:spacing w:val="4"/>
          <w:sz w:val="28"/>
          <w:szCs w:val="28"/>
        </w:rPr>
        <w:t>日止。</w:t>
      </w:r>
    </w:p>
    <w:p w:rsidR="00880D13" w:rsidRPr="00B1360D" w:rsidRDefault="00880D13" w:rsidP="00880D13">
      <w:pPr>
        <w:pStyle w:val="a8"/>
        <w:kinsoku w:val="0"/>
        <w:overflowPunct w:val="0"/>
        <w:spacing w:before="6"/>
        <w:rPr>
          <w:szCs w:val="24"/>
        </w:rPr>
      </w:pPr>
    </w:p>
    <w:p w:rsidR="00880D13" w:rsidRDefault="00880D13" w:rsidP="00880D13">
      <w:pPr>
        <w:pStyle w:val="aff8"/>
        <w:numPr>
          <w:ilvl w:val="0"/>
          <w:numId w:val="8"/>
        </w:numPr>
        <w:tabs>
          <w:tab w:val="left" w:pos="1580"/>
        </w:tabs>
        <w:kinsoku w:val="0"/>
        <w:overflowPunct w:val="0"/>
        <w:autoSpaceDE w:val="0"/>
        <w:autoSpaceDN w:val="0"/>
        <w:adjustRightInd w:val="0"/>
        <w:spacing w:line="495" w:lineRule="exact"/>
        <w:ind w:firstLineChars="0"/>
        <w:jc w:val="left"/>
        <w:rPr>
          <w:rFonts w:ascii="Microsoft JhengHei" w:eastAsia="Microsoft JhengHei" w:cs="Microsoft JhengHei"/>
          <w:b/>
          <w:bCs/>
          <w:sz w:val="28"/>
          <w:szCs w:val="28"/>
        </w:rPr>
      </w:pPr>
      <w:r>
        <w:rPr>
          <w:rFonts w:ascii="Microsoft JhengHei" w:eastAsia="Microsoft JhengHei" w:cs="Microsoft JhengHei" w:hint="eastAsia"/>
          <w:b/>
          <w:bCs/>
          <w:sz w:val="28"/>
          <w:szCs w:val="28"/>
        </w:rPr>
        <w:t>适用于专项技术服务项目</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项目名称：</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B1360D">
        <w:rPr>
          <w:rFonts w:hint="eastAsia"/>
          <w:spacing w:val="4"/>
          <w:sz w:val="28"/>
          <w:szCs w:val="28"/>
        </w:rPr>
        <w:t>项目概况：</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B1360D">
        <w:rPr>
          <w:rFonts w:hint="eastAsia"/>
          <w:spacing w:val="4"/>
          <w:sz w:val="28"/>
          <w:szCs w:val="28"/>
        </w:rPr>
        <w:t>技术服务地点：</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技术服务期限为：从</w:t>
      </w:r>
      <w:r w:rsidRPr="00B1360D">
        <w:rPr>
          <w:spacing w:val="4"/>
          <w:sz w:val="28"/>
          <w:szCs w:val="28"/>
        </w:rPr>
        <w:t xml:space="preserve"> </w:t>
      </w:r>
      <w:r w:rsidRPr="00B1360D">
        <w:rPr>
          <w:spacing w:val="4"/>
          <w:sz w:val="28"/>
          <w:szCs w:val="28"/>
        </w:rPr>
        <w:tab/>
      </w:r>
      <w:r w:rsidRPr="00B1360D">
        <w:rPr>
          <w:rFonts w:hint="eastAsia"/>
          <w:spacing w:val="4"/>
          <w:sz w:val="28"/>
          <w:szCs w:val="28"/>
        </w:rPr>
        <w:t>年</w:t>
      </w:r>
      <w:r w:rsidRPr="00B1360D">
        <w:rPr>
          <w:spacing w:val="4"/>
          <w:sz w:val="28"/>
          <w:szCs w:val="28"/>
        </w:rPr>
        <w:tab/>
      </w:r>
      <w:r w:rsidRPr="00B1360D">
        <w:rPr>
          <w:rFonts w:hint="eastAsia"/>
          <w:spacing w:val="4"/>
          <w:sz w:val="28"/>
          <w:szCs w:val="28"/>
        </w:rPr>
        <w:t>月</w:t>
      </w:r>
      <w:r w:rsidRPr="00B1360D">
        <w:rPr>
          <w:spacing w:val="4"/>
          <w:sz w:val="28"/>
          <w:szCs w:val="28"/>
        </w:rPr>
        <w:tab/>
      </w:r>
      <w:r w:rsidRPr="00B1360D">
        <w:rPr>
          <w:rFonts w:hint="eastAsia"/>
          <w:spacing w:val="4"/>
          <w:sz w:val="28"/>
          <w:szCs w:val="28"/>
        </w:rPr>
        <w:t>日起至</w:t>
      </w:r>
      <w:r w:rsidRPr="00B1360D">
        <w:rPr>
          <w:spacing w:val="4"/>
          <w:sz w:val="28"/>
          <w:szCs w:val="28"/>
        </w:rPr>
        <w:t xml:space="preserve"> </w:t>
      </w:r>
      <w:r w:rsidRPr="00B1360D">
        <w:rPr>
          <w:spacing w:val="4"/>
          <w:sz w:val="28"/>
          <w:szCs w:val="28"/>
        </w:rPr>
        <w:tab/>
      </w:r>
      <w:r w:rsidRPr="00B1360D">
        <w:rPr>
          <w:rFonts w:hint="eastAsia"/>
          <w:spacing w:val="4"/>
          <w:sz w:val="28"/>
          <w:szCs w:val="28"/>
        </w:rPr>
        <w:t>年</w:t>
      </w:r>
      <w:r w:rsidRPr="00B1360D">
        <w:rPr>
          <w:spacing w:val="4"/>
          <w:sz w:val="28"/>
          <w:szCs w:val="28"/>
        </w:rPr>
        <w:tab/>
      </w:r>
      <w:r w:rsidRPr="00B1360D">
        <w:rPr>
          <w:rFonts w:hint="eastAsia"/>
          <w:spacing w:val="4"/>
          <w:sz w:val="28"/>
          <w:szCs w:val="28"/>
        </w:rPr>
        <w:t>月日止。</w:t>
      </w:r>
    </w:p>
    <w:p w:rsidR="00880D13" w:rsidRDefault="00880D13" w:rsidP="00880D13">
      <w:pPr>
        <w:pStyle w:val="a8"/>
        <w:kinsoku w:val="0"/>
        <w:overflowPunct w:val="0"/>
        <w:spacing w:before="12"/>
        <w:rPr>
          <w:sz w:val="15"/>
          <w:szCs w:val="15"/>
        </w:rPr>
      </w:pPr>
    </w:p>
    <w:p w:rsidR="00880D13" w:rsidRDefault="00880D13" w:rsidP="00B1360D">
      <w:pPr>
        <w:pStyle w:val="aff8"/>
        <w:numPr>
          <w:ilvl w:val="2"/>
          <w:numId w:val="11"/>
        </w:numPr>
        <w:tabs>
          <w:tab w:val="left" w:pos="1541"/>
        </w:tabs>
        <w:kinsoku w:val="0"/>
        <w:overflowPunct w:val="0"/>
        <w:autoSpaceDE w:val="0"/>
        <w:autoSpaceDN w:val="0"/>
        <w:adjustRightInd w:val="0"/>
        <w:spacing w:before="61"/>
        <w:ind w:firstLineChars="0"/>
        <w:jc w:val="left"/>
        <w:rPr>
          <w:rFonts w:ascii="黑体" w:eastAsia="黑体" w:cs="黑体"/>
          <w:sz w:val="28"/>
          <w:szCs w:val="28"/>
        </w:rPr>
      </w:pPr>
      <w:r>
        <w:rPr>
          <w:rFonts w:ascii="黑体" w:eastAsia="黑体" w:cs="黑体" w:hint="eastAsia"/>
          <w:sz w:val="28"/>
          <w:szCs w:val="28"/>
        </w:rPr>
        <w:t>技术服务具体要求</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技术服务的内容：</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技术服务的方式：</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技术服务的要求：</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技术服务的目标：</w:t>
      </w:r>
      <w:r w:rsidRPr="00B1360D">
        <w:rPr>
          <w:spacing w:val="4"/>
          <w:sz w:val="28"/>
          <w:szCs w:val="28"/>
        </w:rPr>
        <w:t xml:space="preserve">      </w:t>
      </w:r>
      <w:r w:rsidRPr="00B1360D">
        <w:rPr>
          <w:rFonts w:hint="eastAsia"/>
          <w:spacing w:val="4"/>
          <w:sz w:val="28"/>
          <w:szCs w:val="28"/>
        </w:rPr>
        <w:t>。</w:t>
      </w:r>
    </w:p>
    <w:p w:rsidR="00B1360D"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技术服务质量应满足以下标准：</w:t>
      </w:r>
      <w:r w:rsidRPr="00B1360D">
        <w:rPr>
          <w:spacing w:val="4"/>
          <w:sz w:val="28"/>
          <w:szCs w:val="28"/>
        </w:rPr>
        <w:t xml:space="preserve"> </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国</w:t>
      </w:r>
      <w:r w:rsidRPr="00B1360D">
        <w:rPr>
          <w:spacing w:val="4"/>
          <w:sz w:val="28"/>
          <w:szCs w:val="28"/>
        </w:rPr>
        <w:t xml:space="preserve"> </w:t>
      </w:r>
      <w:r w:rsidRPr="00B1360D">
        <w:rPr>
          <w:rFonts w:hint="eastAsia"/>
          <w:spacing w:val="4"/>
          <w:sz w:val="28"/>
          <w:szCs w:val="28"/>
        </w:rPr>
        <w:t>家</w:t>
      </w:r>
      <w:r w:rsidRPr="00B1360D">
        <w:rPr>
          <w:spacing w:val="4"/>
          <w:sz w:val="28"/>
          <w:szCs w:val="28"/>
        </w:rPr>
        <w:t xml:space="preserve"> </w:t>
      </w:r>
      <w:r w:rsidRPr="00B1360D">
        <w:rPr>
          <w:rFonts w:hint="eastAsia"/>
          <w:spacing w:val="4"/>
          <w:sz w:val="28"/>
          <w:szCs w:val="28"/>
        </w:rPr>
        <w:t>标</w:t>
      </w:r>
      <w:r w:rsidRPr="00B1360D">
        <w:rPr>
          <w:spacing w:val="4"/>
          <w:sz w:val="28"/>
          <w:szCs w:val="28"/>
        </w:rPr>
        <w:t xml:space="preserve"> </w:t>
      </w:r>
      <w:r w:rsidRPr="00B1360D">
        <w:rPr>
          <w:rFonts w:hint="eastAsia"/>
          <w:spacing w:val="4"/>
          <w:sz w:val="28"/>
          <w:szCs w:val="28"/>
        </w:rPr>
        <w:t>准：</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lastRenderedPageBreak/>
        <w:t>行业标准：</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其他：</w:t>
      </w:r>
      <w:r w:rsidRPr="00B1360D">
        <w:rPr>
          <w:spacing w:val="4"/>
          <w:sz w:val="28"/>
          <w:szCs w:val="28"/>
        </w:rPr>
        <w:t xml:space="preserve">       </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技术服务人员组成</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乙方指派技术人员</w:t>
      </w:r>
      <w:r w:rsidRPr="00B1360D">
        <w:rPr>
          <w:spacing w:val="4"/>
          <w:sz w:val="28"/>
          <w:szCs w:val="28"/>
        </w:rPr>
        <w:t xml:space="preserve"> </w:t>
      </w:r>
      <w:r w:rsidRPr="00B1360D">
        <w:rPr>
          <w:rFonts w:hint="eastAsia"/>
          <w:spacing w:val="4"/>
          <w:sz w:val="28"/>
          <w:szCs w:val="28"/>
        </w:rPr>
        <w:t>组成技术服务团队，同时指派</w:t>
      </w:r>
      <w:r w:rsidRPr="00B1360D">
        <w:rPr>
          <w:spacing w:val="4"/>
          <w:sz w:val="28"/>
          <w:szCs w:val="28"/>
          <w:u w:val="single"/>
        </w:rPr>
        <w:t xml:space="preserve">   </w:t>
      </w:r>
      <w:r w:rsidRPr="00B1360D">
        <w:rPr>
          <w:rFonts w:hint="eastAsia"/>
          <w:spacing w:val="4"/>
          <w:sz w:val="28"/>
          <w:szCs w:val="28"/>
        </w:rPr>
        <w:t>作为本项目的负责人。未经甲方同意，乙方不得随意更换技术服务人员。如果甲方认为乙方指派的技术人员不能胜任的，乙方应当及时更换。乙方指派的项目负责人和技术人员应实际参与本合同的技术服务工作。</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其他：</w:t>
      </w:r>
      <w:r w:rsidRPr="00B1360D">
        <w:rPr>
          <w:spacing w:val="4"/>
          <w:sz w:val="28"/>
          <w:szCs w:val="28"/>
        </w:rPr>
        <w:t xml:space="preserve">        </w:t>
      </w:r>
    </w:p>
    <w:p w:rsidR="00880D13" w:rsidRPr="00B1360D" w:rsidRDefault="00880D13" w:rsidP="00B1360D">
      <w:pPr>
        <w:pStyle w:val="aff8"/>
        <w:numPr>
          <w:ilvl w:val="2"/>
          <w:numId w:val="11"/>
        </w:numPr>
        <w:tabs>
          <w:tab w:val="left" w:pos="1541"/>
        </w:tabs>
        <w:kinsoku w:val="0"/>
        <w:overflowPunct w:val="0"/>
        <w:autoSpaceDE w:val="0"/>
        <w:autoSpaceDN w:val="0"/>
        <w:adjustRightInd w:val="0"/>
        <w:spacing w:before="61"/>
        <w:ind w:firstLineChars="0"/>
        <w:jc w:val="left"/>
        <w:rPr>
          <w:rFonts w:ascii="黑体" w:eastAsia="黑体" w:cs="黑体" w:hint="eastAsia"/>
          <w:sz w:val="28"/>
          <w:szCs w:val="28"/>
        </w:rPr>
      </w:pPr>
      <w:r>
        <w:rPr>
          <w:rFonts w:ascii="黑体" w:eastAsia="黑体" w:cs="黑体" w:hint="eastAsia"/>
          <w:sz w:val="28"/>
          <w:szCs w:val="28"/>
        </w:rPr>
        <w:t>技术服务计划书</w:t>
      </w:r>
    </w:p>
    <w:p w:rsidR="00880D13" w:rsidRPr="00B1360D" w:rsidRDefault="00880D13" w:rsidP="00B1360D">
      <w:pPr>
        <w:tabs>
          <w:tab w:val="left" w:pos="1890"/>
        </w:tabs>
        <w:kinsoku w:val="0"/>
        <w:overflowPunct w:val="0"/>
        <w:autoSpaceDE w:val="0"/>
        <w:autoSpaceDN w:val="0"/>
        <w:adjustRightInd w:val="0"/>
        <w:spacing w:before="1"/>
        <w:ind w:leftChars="607" w:left="1275"/>
        <w:jc w:val="left"/>
        <w:rPr>
          <w:rFonts w:hint="eastAsia"/>
          <w:spacing w:val="4"/>
          <w:sz w:val="28"/>
          <w:szCs w:val="28"/>
        </w:rPr>
      </w:pPr>
      <w:r w:rsidRPr="00B1360D">
        <w:rPr>
          <w:rFonts w:hint="eastAsia"/>
          <w:spacing w:val="4"/>
          <w:sz w:val="28"/>
          <w:szCs w:val="28"/>
        </w:rPr>
        <w:t>关于技术服务计划书，双方同意按以下第</w:t>
      </w:r>
      <w:r w:rsidRPr="00B1360D">
        <w:rPr>
          <w:spacing w:val="4"/>
          <w:sz w:val="28"/>
          <w:szCs w:val="28"/>
        </w:rPr>
        <w:t xml:space="preserve"> </w:t>
      </w:r>
      <w:r w:rsidRPr="00B1360D">
        <w:rPr>
          <w:spacing w:val="4"/>
          <w:sz w:val="28"/>
          <w:szCs w:val="28"/>
        </w:rPr>
        <w:tab/>
      </w:r>
      <w:r w:rsidRPr="00B1360D">
        <w:rPr>
          <w:rFonts w:hint="eastAsia"/>
          <w:spacing w:val="4"/>
          <w:sz w:val="28"/>
          <w:szCs w:val="28"/>
        </w:rPr>
        <w:t>款约定执行：</w:t>
      </w:r>
    </w:p>
    <w:p w:rsidR="00880D13" w:rsidRPr="00B1360D" w:rsidRDefault="00880D13" w:rsidP="00B1360D">
      <w:pPr>
        <w:pStyle w:val="aff8"/>
        <w:numPr>
          <w:ilvl w:val="0"/>
          <w:numId w:val="1"/>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本合同不提交技术服务计划书。</w:t>
      </w:r>
    </w:p>
    <w:p w:rsidR="00880D13" w:rsidRPr="00B1360D" w:rsidRDefault="00880D13" w:rsidP="00B1360D">
      <w:pPr>
        <w:pStyle w:val="aff8"/>
        <w:numPr>
          <w:ilvl w:val="0"/>
          <w:numId w:val="1"/>
        </w:numPr>
        <w:tabs>
          <w:tab w:val="left" w:pos="1963"/>
        </w:tabs>
        <w:kinsoku w:val="0"/>
        <w:overflowPunct w:val="0"/>
        <w:autoSpaceDE w:val="0"/>
        <w:autoSpaceDN w:val="0"/>
        <w:adjustRightInd w:val="0"/>
        <w:spacing w:before="1"/>
        <w:ind w:firstLineChars="0"/>
        <w:jc w:val="left"/>
        <w:rPr>
          <w:rFonts w:hint="eastAsia"/>
          <w:sz w:val="28"/>
          <w:szCs w:val="28"/>
        </w:rPr>
      </w:pPr>
      <w:r>
        <w:rPr>
          <w:rFonts w:hint="eastAsia"/>
          <w:sz w:val="28"/>
          <w:szCs w:val="28"/>
        </w:rPr>
        <w:t>乙方应在</w:t>
      </w:r>
      <w:r w:rsidRPr="00B1360D">
        <w:rPr>
          <w:sz w:val="28"/>
          <w:szCs w:val="28"/>
        </w:rPr>
        <w:t xml:space="preserve"> </w:t>
      </w:r>
      <w:r w:rsidRPr="00B1360D">
        <w:rPr>
          <w:rFonts w:hint="eastAsia"/>
          <w:sz w:val="28"/>
          <w:szCs w:val="28"/>
        </w:rPr>
        <w:t>年</w:t>
      </w:r>
      <w:r w:rsidRPr="00B1360D">
        <w:rPr>
          <w:sz w:val="28"/>
          <w:szCs w:val="28"/>
        </w:rPr>
        <w:t xml:space="preserve"> </w:t>
      </w:r>
      <w:r w:rsidRPr="00B1360D">
        <w:rPr>
          <w:rFonts w:hint="eastAsia"/>
          <w:sz w:val="28"/>
          <w:szCs w:val="28"/>
        </w:rPr>
        <w:t>月</w:t>
      </w:r>
      <w:r w:rsidRPr="00B1360D">
        <w:rPr>
          <w:sz w:val="28"/>
          <w:szCs w:val="28"/>
        </w:rPr>
        <w:t xml:space="preserve"> </w:t>
      </w:r>
      <w:r w:rsidRPr="00B1360D">
        <w:rPr>
          <w:rFonts w:hint="eastAsia"/>
          <w:sz w:val="28"/>
          <w:szCs w:val="28"/>
        </w:rPr>
        <w:t>日前</w:t>
      </w:r>
      <w:r>
        <w:rPr>
          <w:sz w:val="28"/>
          <w:szCs w:val="28"/>
        </w:rPr>
        <w:t xml:space="preserve"> </w:t>
      </w:r>
      <w:r>
        <w:rPr>
          <w:rFonts w:hint="eastAsia"/>
          <w:sz w:val="28"/>
          <w:szCs w:val="28"/>
        </w:rPr>
        <w:t>向甲方提交书面项目技术服</w:t>
      </w:r>
      <w:r w:rsidRPr="00B1360D">
        <w:rPr>
          <w:rFonts w:hint="eastAsia"/>
          <w:sz w:val="28"/>
          <w:szCs w:val="28"/>
        </w:rPr>
        <w:t>务计划书</w:t>
      </w:r>
      <w:r w:rsidRPr="00B1360D">
        <w:rPr>
          <w:sz w:val="28"/>
          <w:szCs w:val="28"/>
        </w:rPr>
        <w:t>,</w:t>
      </w:r>
      <w:r w:rsidRPr="00B1360D">
        <w:rPr>
          <w:rFonts w:hint="eastAsia"/>
          <w:sz w:val="28"/>
          <w:szCs w:val="28"/>
        </w:rPr>
        <w:t>经甲方同意后，作为本合同附件。</w:t>
      </w:r>
    </w:p>
    <w:p w:rsidR="00880D13" w:rsidRDefault="00880D13" w:rsidP="00B1360D">
      <w:pPr>
        <w:pStyle w:val="aff8"/>
        <w:numPr>
          <w:ilvl w:val="0"/>
          <w:numId w:val="1"/>
        </w:numPr>
        <w:tabs>
          <w:tab w:val="left" w:pos="1964"/>
        </w:tabs>
        <w:kinsoku w:val="0"/>
        <w:overflowPunct w:val="0"/>
        <w:autoSpaceDE w:val="0"/>
        <w:autoSpaceDN w:val="0"/>
        <w:adjustRightInd w:val="0"/>
        <w:spacing w:before="1"/>
        <w:ind w:firstLineChars="0"/>
        <w:jc w:val="left"/>
        <w:rPr>
          <w:sz w:val="28"/>
          <w:szCs w:val="28"/>
        </w:rPr>
      </w:pPr>
      <w:r>
        <w:rPr>
          <w:rFonts w:hint="eastAsia"/>
          <w:sz w:val="28"/>
          <w:szCs w:val="28"/>
        </w:rPr>
        <w:t>乙方应在收到甲方签发的委托函之日，向甲方提交书面项目技术服务计划书</w:t>
      </w:r>
      <w:r>
        <w:rPr>
          <w:sz w:val="28"/>
          <w:szCs w:val="28"/>
        </w:rPr>
        <w:t>,</w:t>
      </w:r>
      <w:r>
        <w:rPr>
          <w:rFonts w:hint="eastAsia"/>
          <w:sz w:val="28"/>
          <w:szCs w:val="28"/>
        </w:rPr>
        <w:t>经甲方同意后，作为本合同附件。</w:t>
      </w:r>
    </w:p>
    <w:p w:rsidR="00880D13" w:rsidRPr="00B1360D" w:rsidRDefault="00880D13" w:rsidP="00B1360D">
      <w:pPr>
        <w:pStyle w:val="aff8"/>
        <w:numPr>
          <w:ilvl w:val="0"/>
          <w:numId w:val="1"/>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其</w:t>
      </w:r>
      <w:r>
        <w:rPr>
          <w:sz w:val="28"/>
          <w:szCs w:val="28"/>
        </w:rPr>
        <w:t xml:space="preserve"> </w:t>
      </w:r>
      <w:r>
        <w:rPr>
          <w:rFonts w:hint="eastAsia"/>
          <w:sz w:val="28"/>
          <w:szCs w:val="28"/>
        </w:rPr>
        <w:t>他</w:t>
      </w:r>
      <w:r>
        <w:rPr>
          <w:sz w:val="28"/>
          <w:szCs w:val="28"/>
        </w:rPr>
        <w:t xml:space="preserve"> </w:t>
      </w:r>
      <w:r>
        <w:rPr>
          <w:rFonts w:hint="eastAsia"/>
          <w:sz w:val="28"/>
          <w:szCs w:val="28"/>
        </w:rPr>
        <w:t>：</w:t>
      </w:r>
      <w:r w:rsidRPr="00B1360D">
        <w:rPr>
          <w:sz w:val="28"/>
          <w:szCs w:val="28"/>
        </w:rPr>
        <w:t xml:space="preserve"> </w:t>
      </w:r>
      <w:r>
        <w:rPr>
          <w:rFonts w:hint="eastAsia"/>
          <w:sz w:val="28"/>
          <w:szCs w:val="28"/>
        </w:rPr>
        <w:t>。</w:t>
      </w:r>
    </w:p>
    <w:p w:rsidR="00880D13" w:rsidRPr="00B1360D" w:rsidRDefault="00880D13" w:rsidP="00B1360D">
      <w:pPr>
        <w:pStyle w:val="aff8"/>
        <w:numPr>
          <w:ilvl w:val="2"/>
          <w:numId w:val="11"/>
        </w:numPr>
        <w:tabs>
          <w:tab w:val="left" w:pos="1541"/>
        </w:tabs>
        <w:kinsoku w:val="0"/>
        <w:overflowPunct w:val="0"/>
        <w:autoSpaceDE w:val="0"/>
        <w:autoSpaceDN w:val="0"/>
        <w:adjustRightInd w:val="0"/>
        <w:spacing w:before="61"/>
        <w:ind w:firstLineChars="0"/>
        <w:jc w:val="left"/>
        <w:rPr>
          <w:rFonts w:ascii="黑体" w:eastAsia="黑体" w:cs="黑体" w:hint="eastAsia"/>
          <w:sz w:val="28"/>
          <w:szCs w:val="28"/>
        </w:rPr>
      </w:pPr>
      <w:r>
        <w:rPr>
          <w:rFonts w:ascii="黑体" w:eastAsia="黑体" w:cs="黑体" w:hint="eastAsia"/>
          <w:sz w:val="28"/>
          <w:szCs w:val="28"/>
        </w:rPr>
        <w:t>技术资料</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乙方提出所需技术背景材料、技术资料及数据清单，甲方审核确认后提供。</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乙方根据需要，可要求甲方补充必要的技术背景材料、技术资料及数据，甲方审核确认后提供。</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双方联系人应在确认的资料移交清单上签字，清单应注明移交时间和方式。</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乙方对于甲方提供的技术背景材料、技术资料、数据应当妥善保管，并只能用于本合同项下的技术服务工作。本合同履行完毕后，乙方应当将上述技术背景材料、技术资料、数据全部退还给甲方，</w:t>
      </w:r>
      <w:r w:rsidRPr="00B1360D">
        <w:rPr>
          <w:spacing w:val="4"/>
          <w:sz w:val="28"/>
          <w:szCs w:val="28"/>
        </w:rPr>
        <w:t xml:space="preserve"> </w:t>
      </w:r>
      <w:r w:rsidRPr="00B1360D">
        <w:rPr>
          <w:rFonts w:hint="eastAsia"/>
          <w:spacing w:val="4"/>
          <w:sz w:val="28"/>
          <w:szCs w:val="28"/>
        </w:rPr>
        <w:t>并不得以复制、扫描等任何方式保存甲方的资料信息。</w:t>
      </w:r>
    </w:p>
    <w:p w:rsidR="00880D13" w:rsidRPr="00B1360D" w:rsidRDefault="00880D13" w:rsidP="00B1360D">
      <w:pPr>
        <w:pStyle w:val="aff8"/>
        <w:numPr>
          <w:ilvl w:val="2"/>
          <w:numId w:val="11"/>
        </w:numPr>
        <w:tabs>
          <w:tab w:val="left" w:pos="1541"/>
        </w:tabs>
        <w:kinsoku w:val="0"/>
        <w:overflowPunct w:val="0"/>
        <w:autoSpaceDE w:val="0"/>
        <w:autoSpaceDN w:val="0"/>
        <w:adjustRightInd w:val="0"/>
        <w:spacing w:line="358" w:lineRule="exact"/>
        <w:ind w:firstLineChars="0"/>
        <w:jc w:val="left"/>
        <w:rPr>
          <w:rFonts w:ascii="黑体" w:eastAsia="黑体" w:cs="黑体" w:hint="eastAsia"/>
          <w:sz w:val="28"/>
          <w:szCs w:val="28"/>
        </w:rPr>
      </w:pPr>
      <w:r>
        <w:rPr>
          <w:rFonts w:ascii="黑体" w:eastAsia="黑体" w:cs="黑体" w:hint="eastAsia"/>
          <w:sz w:val="28"/>
          <w:szCs w:val="28"/>
        </w:rPr>
        <w:t>甲方协作事项</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调</w:t>
      </w:r>
      <w:r w:rsidRPr="00B1360D">
        <w:rPr>
          <w:spacing w:val="4"/>
          <w:sz w:val="28"/>
          <w:szCs w:val="28"/>
        </w:rPr>
        <w:t xml:space="preserve"> </w:t>
      </w:r>
      <w:r w:rsidRPr="00B1360D">
        <w:rPr>
          <w:rFonts w:hint="eastAsia"/>
          <w:spacing w:val="4"/>
          <w:sz w:val="28"/>
          <w:szCs w:val="28"/>
        </w:rPr>
        <w:t>研</w:t>
      </w:r>
      <w:r w:rsidRPr="00B1360D">
        <w:rPr>
          <w:spacing w:val="4"/>
          <w:sz w:val="28"/>
          <w:szCs w:val="28"/>
        </w:rPr>
        <w:t xml:space="preserve"> </w:t>
      </w:r>
      <w:r w:rsidRPr="00B1360D">
        <w:rPr>
          <w:rFonts w:hint="eastAsia"/>
          <w:spacing w:val="4"/>
          <w:sz w:val="28"/>
          <w:szCs w:val="28"/>
        </w:rPr>
        <w:t>：</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办公条件：</w:t>
      </w:r>
      <w:r w:rsidRPr="00B1360D">
        <w:rPr>
          <w:spacing w:val="4"/>
          <w:sz w:val="28"/>
          <w:szCs w:val="28"/>
        </w:rPr>
        <w:t xml:space="preserve"> </w:t>
      </w:r>
      <w:r w:rsidRPr="00B1360D">
        <w:rPr>
          <w:rFonts w:hint="eastAsia"/>
          <w:spacing w:val="4"/>
          <w:sz w:val="28"/>
          <w:szCs w:val="28"/>
        </w:rPr>
        <w:t>。</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其他：</w:t>
      </w:r>
      <w:r w:rsidRPr="00B1360D">
        <w:rPr>
          <w:spacing w:val="4"/>
          <w:sz w:val="28"/>
          <w:szCs w:val="28"/>
        </w:rPr>
        <w:t xml:space="preserve">          </w:t>
      </w:r>
    </w:p>
    <w:p w:rsidR="00880D13" w:rsidRDefault="00880D13" w:rsidP="00B1360D">
      <w:pPr>
        <w:pStyle w:val="aff8"/>
        <w:numPr>
          <w:ilvl w:val="2"/>
          <w:numId w:val="11"/>
        </w:numPr>
        <w:tabs>
          <w:tab w:val="left" w:pos="1541"/>
        </w:tabs>
        <w:kinsoku w:val="0"/>
        <w:overflowPunct w:val="0"/>
        <w:autoSpaceDE w:val="0"/>
        <w:autoSpaceDN w:val="0"/>
        <w:adjustRightInd w:val="0"/>
        <w:spacing w:before="61"/>
        <w:ind w:firstLineChars="0"/>
        <w:jc w:val="left"/>
        <w:rPr>
          <w:rFonts w:ascii="黑体" w:eastAsia="黑体" w:cs="黑体"/>
          <w:sz w:val="28"/>
          <w:szCs w:val="28"/>
        </w:rPr>
      </w:pPr>
      <w:r>
        <w:rPr>
          <w:rFonts w:ascii="黑体" w:eastAsia="黑体" w:cs="黑体" w:hint="eastAsia"/>
          <w:sz w:val="28"/>
          <w:szCs w:val="28"/>
        </w:rPr>
        <w:t>验收</w:t>
      </w:r>
    </w:p>
    <w:p w:rsidR="00880D13" w:rsidRDefault="00880D13" w:rsidP="00880D13">
      <w:pPr>
        <w:pStyle w:val="a8"/>
        <w:kinsoku w:val="0"/>
        <w:overflowPunct w:val="0"/>
        <w:spacing w:before="9"/>
        <w:rPr>
          <w:rFonts w:ascii="黑体" w:eastAsia="黑体" w:cs="黑体"/>
          <w:sz w:val="20"/>
        </w:rPr>
      </w:pP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乙方完成本合同项下服务内容后</w:t>
      </w:r>
      <w:r w:rsidRPr="00B1360D">
        <w:rPr>
          <w:spacing w:val="4"/>
          <w:sz w:val="28"/>
          <w:szCs w:val="28"/>
        </w:rPr>
        <w:t xml:space="preserve"> </w:t>
      </w:r>
      <w:r w:rsidRPr="00B1360D">
        <w:rPr>
          <w:rFonts w:hint="eastAsia"/>
          <w:spacing w:val="4"/>
          <w:sz w:val="28"/>
          <w:szCs w:val="28"/>
        </w:rPr>
        <w:t>日内，向甲方提出书面的验收申请，甲方收到该申请后</w:t>
      </w:r>
      <w:r w:rsidRPr="00B1360D">
        <w:rPr>
          <w:spacing w:val="4"/>
          <w:sz w:val="28"/>
          <w:szCs w:val="28"/>
        </w:rPr>
        <w:t xml:space="preserve"> </w:t>
      </w:r>
      <w:r w:rsidRPr="00B1360D">
        <w:rPr>
          <w:rFonts w:hint="eastAsia"/>
          <w:spacing w:val="4"/>
          <w:sz w:val="28"/>
          <w:szCs w:val="28"/>
        </w:rPr>
        <w:t>日内组织验收，验收费用由</w:t>
      </w:r>
      <w:r w:rsidRPr="00B1360D">
        <w:rPr>
          <w:rFonts w:hint="eastAsia"/>
          <w:spacing w:val="4"/>
          <w:sz w:val="28"/>
          <w:szCs w:val="28"/>
        </w:rPr>
        <w:lastRenderedPageBreak/>
        <w:t>承担。</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验收标准：</w:t>
      </w:r>
      <w:r w:rsidRPr="00B1360D">
        <w:rPr>
          <w:spacing w:val="4"/>
          <w:sz w:val="28"/>
          <w:szCs w:val="28"/>
        </w:rPr>
        <w:t xml:space="preserve">      </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验收后的处理</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验收合格的，甲方向乙方出具验收合格的书面意见。</w:t>
      </w:r>
    </w:p>
    <w:p w:rsidR="00880D13" w:rsidRPr="006D66E8" w:rsidRDefault="00880D13" w:rsidP="006D66E8">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6D66E8">
        <w:rPr>
          <w:rFonts w:hint="eastAsia"/>
          <w:spacing w:val="4"/>
          <w:sz w:val="28"/>
          <w:szCs w:val="28"/>
        </w:rPr>
        <w:t>验收不合格的，甲方向乙方出具验收不合格的书面意见，</w:t>
      </w:r>
      <w:r w:rsidRPr="006D66E8">
        <w:rPr>
          <w:spacing w:val="4"/>
          <w:sz w:val="28"/>
          <w:szCs w:val="28"/>
        </w:rPr>
        <w:t xml:space="preserve"> </w:t>
      </w:r>
      <w:r w:rsidRPr="006D66E8">
        <w:rPr>
          <w:rFonts w:hint="eastAsia"/>
          <w:spacing w:val="4"/>
          <w:sz w:val="28"/>
          <w:szCs w:val="28"/>
        </w:rPr>
        <w:t>乙方应当在收到甲方意见之日起</w:t>
      </w:r>
      <w:r w:rsidRPr="006D66E8">
        <w:rPr>
          <w:spacing w:val="4"/>
          <w:sz w:val="28"/>
          <w:szCs w:val="28"/>
        </w:rPr>
        <w:t xml:space="preserve"> </w:t>
      </w:r>
      <w:r w:rsidRPr="006D66E8">
        <w:rPr>
          <w:rFonts w:hint="eastAsia"/>
          <w:spacing w:val="4"/>
          <w:sz w:val="28"/>
          <w:szCs w:val="28"/>
        </w:rPr>
        <w:t>天内，根据甲方的验收意见对提交的服务成果进行修改，直至验收合格止。若第二次验收仍不合格的，甲方有权解除本合同，乙方应当按照本合同的约定承担违约责任。甲方出具验收合格的书面意见，不能视为免除乙方对咨询服务存在缺陷所应负的责任，如存在缺陷的，乙方应免费予以解决。乙方不予解决的，甲方有权委托第三方解决，乙方应赔偿由此给甲方造成的一切损失。</w:t>
      </w:r>
    </w:p>
    <w:p w:rsidR="00880D13" w:rsidRPr="006D66E8" w:rsidRDefault="00880D13" w:rsidP="006D66E8">
      <w:pPr>
        <w:pStyle w:val="aff8"/>
        <w:numPr>
          <w:ilvl w:val="2"/>
          <w:numId w:val="11"/>
        </w:numPr>
        <w:tabs>
          <w:tab w:val="left" w:pos="1541"/>
        </w:tabs>
        <w:kinsoku w:val="0"/>
        <w:overflowPunct w:val="0"/>
        <w:autoSpaceDE w:val="0"/>
        <w:autoSpaceDN w:val="0"/>
        <w:adjustRightInd w:val="0"/>
        <w:spacing w:line="358" w:lineRule="exact"/>
        <w:ind w:firstLineChars="0"/>
        <w:jc w:val="left"/>
        <w:rPr>
          <w:rFonts w:ascii="黑体" w:eastAsia="黑体" w:cs="黑体" w:hint="eastAsia"/>
          <w:sz w:val="28"/>
          <w:szCs w:val="28"/>
        </w:rPr>
      </w:pPr>
      <w:r>
        <w:rPr>
          <w:rFonts w:ascii="黑体" w:eastAsia="黑体" w:cs="黑体" w:hint="eastAsia"/>
          <w:sz w:val="28"/>
          <w:szCs w:val="28"/>
        </w:rPr>
        <w:t>合同价款与支付</w:t>
      </w:r>
    </w:p>
    <w:p w:rsidR="00880D13" w:rsidRPr="006D66E8" w:rsidRDefault="00880D13" w:rsidP="006D66E8">
      <w:pPr>
        <w:pStyle w:val="aff8"/>
        <w:numPr>
          <w:ilvl w:val="3"/>
          <w:numId w:val="11"/>
        </w:numPr>
        <w:tabs>
          <w:tab w:val="left" w:pos="1890"/>
        </w:tabs>
        <w:kinsoku w:val="0"/>
        <w:overflowPunct w:val="0"/>
        <w:autoSpaceDE w:val="0"/>
        <w:autoSpaceDN w:val="0"/>
        <w:adjustRightInd w:val="0"/>
        <w:spacing w:before="1"/>
        <w:ind w:firstLineChars="0"/>
        <w:jc w:val="left"/>
        <w:rPr>
          <w:spacing w:val="4"/>
          <w:sz w:val="28"/>
          <w:szCs w:val="28"/>
        </w:rPr>
      </w:pPr>
      <w:r w:rsidRPr="006D66E8">
        <w:rPr>
          <w:rFonts w:hint="eastAsia"/>
          <w:spacing w:val="4"/>
          <w:sz w:val="28"/>
          <w:szCs w:val="28"/>
        </w:rPr>
        <w:t>本合同价款，即具体技术服务费及乙方为完成本合同项下全部工作所需的全部费用，按以下第</w:t>
      </w:r>
      <w:r w:rsidRPr="006D66E8">
        <w:rPr>
          <w:spacing w:val="4"/>
          <w:sz w:val="28"/>
          <w:szCs w:val="28"/>
        </w:rPr>
        <w:t xml:space="preserve"> </w:t>
      </w:r>
      <w:r w:rsidRPr="006D66E8">
        <w:rPr>
          <w:spacing w:val="4"/>
          <w:sz w:val="28"/>
          <w:szCs w:val="28"/>
        </w:rPr>
        <w:tab/>
      </w:r>
      <w:r w:rsidRPr="006D66E8">
        <w:rPr>
          <w:rFonts w:hint="eastAsia"/>
          <w:spacing w:val="4"/>
          <w:sz w:val="28"/>
          <w:szCs w:val="28"/>
        </w:rPr>
        <w:t>种方式结算确定：</w:t>
      </w:r>
    </w:p>
    <w:p w:rsidR="00880D13" w:rsidRPr="006D66E8" w:rsidRDefault="00880D13" w:rsidP="006D66E8">
      <w:pPr>
        <w:pStyle w:val="aff8"/>
        <w:numPr>
          <w:ilvl w:val="0"/>
          <w:numId w:val="12"/>
        </w:numPr>
        <w:tabs>
          <w:tab w:val="left" w:pos="1965"/>
        </w:tabs>
        <w:kinsoku w:val="0"/>
        <w:overflowPunct w:val="0"/>
        <w:autoSpaceDE w:val="0"/>
        <w:autoSpaceDN w:val="0"/>
        <w:adjustRightInd w:val="0"/>
        <w:spacing w:before="1"/>
        <w:ind w:firstLineChars="0"/>
        <w:jc w:val="left"/>
        <w:rPr>
          <w:rFonts w:hint="eastAsia"/>
          <w:sz w:val="28"/>
          <w:szCs w:val="28"/>
        </w:rPr>
      </w:pPr>
      <w:r>
        <w:rPr>
          <w:rFonts w:hint="eastAsia"/>
          <w:sz w:val="28"/>
          <w:szCs w:val="28"/>
        </w:rPr>
        <w:t>固定价。本合同价款为人民币含税价小写</w:t>
      </w:r>
      <w:r w:rsidRPr="006D66E8">
        <w:rPr>
          <w:sz w:val="28"/>
          <w:szCs w:val="28"/>
        </w:rPr>
        <w:t xml:space="preserve"> </w:t>
      </w:r>
      <w:r w:rsidRPr="006D66E8">
        <w:rPr>
          <w:rFonts w:hint="eastAsia"/>
          <w:sz w:val="28"/>
          <w:szCs w:val="28"/>
        </w:rPr>
        <w:t>元</w:t>
      </w:r>
      <w:r>
        <w:rPr>
          <w:rFonts w:hint="eastAsia"/>
          <w:sz w:val="28"/>
          <w:szCs w:val="28"/>
        </w:rPr>
        <w:t>（大</w:t>
      </w:r>
      <w:r w:rsidRPr="006D66E8">
        <w:rPr>
          <w:rFonts w:hint="eastAsia"/>
          <w:sz w:val="28"/>
          <w:szCs w:val="28"/>
        </w:rPr>
        <w:t>写：</w:t>
      </w:r>
      <w:r w:rsidRPr="006D66E8">
        <w:rPr>
          <w:sz w:val="28"/>
          <w:szCs w:val="28"/>
        </w:rPr>
        <w:t xml:space="preserve">                           </w:t>
      </w:r>
      <w:r w:rsidRPr="006D66E8">
        <w:rPr>
          <w:rFonts w:hint="eastAsia"/>
          <w:sz w:val="28"/>
          <w:szCs w:val="28"/>
        </w:rPr>
        <w:t>），税率为</w:t>
      </w:r>
      <w:r w:rsidRPr="006D66E8">
        <w:rPr>
          <w:sz w:val="28"/>
          <w:szCs w:val="28"/>
        </w:rPr>
        <w:t xml:space="preserve">    </w:t>
      </w:r>
      <w:r w:rsidRPr="006D66E8">
        <w:rPr>
          <w:rFonts w:hint="eastAsia"/>
          <w:sz w:val="28"/>
          <w:szCs w:val="28"/>
        </w:rPr>
        <w:t>，其中，不含税价为小写</w:t>
      </w:r>
      <w:r w:rsidRPr="006D66E8">
        <w:rPr>
          <w:sz w:val="28"/>
          <w:szCs w:val="28"/>
        </w:rPr>
        <w:t xml:space="preserve">     </w:t>
      </w:r>
      <w:r w:rsidRPr="006D66E8">
        <w:rPr>
          <w:rFonts w:hint="eastAsia"/>
          <w:sz w:val="28"/>
          <w:szCs w:val="28"/>
        </w:rPr>
        <w:t>元（大写：</w:t>
      </w:r>
      <w:r w:rsidRPr="006D66E8">
        <w:rPr>
          <w:sz w:val="28"/>
          <w:szCs w:val="28"/>
        </w:rPr>
        <w:t xml:space="preserve">     </w:t>
      </w:r>
      <w:r w:rsidRPr="006D66E8">
        <w:rPr>
          <w:rFonts w:hint="eastAsia"/>
          <w:sz w:val="28"/>
          <w:szCs w:val="28"/>
        </w:rPr>
        <w:t>）。该价款包括了乙方完成本合同约定的所有义务所需的全部费用。</w:t>
      </w:r>
    </w:p>
    <w:p w:rsidR="006D66E8" w:rsidRDefault="00880D13" w:rsidP="006D66E8">
      <w:pPr>
        <w:pStyle w:val="aff8"/>
        <w:numPr>
          <w:ilvl w:val="0"/>
          <w:numId w:val="12"/>
        </w:numPr>
        <w:tabs>
          <w:tab w:val="left" w:pos="1961"/>
        </w:tabs>
        <w:kinsoku w:val="0"/>
        <w:overflowPunct w:val="0"/>
        <w:autoSpaceDE w:val="0"/>
        <w:autoSpaceDN w:val="0"/>
        <w:adjustRightInd w:val="0"/>
        <w:spacing w:before="1"/>
        <w:ind w:firstLineChars="0"/>
        <w:jc w:val="left"/>
        <w:rPr>
          <w:sz w:val="28"/>
          <w:szCs w:val="28"/>
        </w:rPr>
      </w:pPr>
      <w:r>
        <w:rPr>
          <w:rFonts w:hint="eastAsia"/>
          <w:sz w:val="28"/>
          <w:szCs w:val="28"/>
        </w:rPr>
        <w:t>暂定价。本合同价款暂定为人民币含税价小写</w:t>
      </w:r>
      <w:r w:rsidRPr="006D66E8">
        <w:rPr>
          <w:sz w:val="28"/>
          <w:szCs w:val="28"/>
        </w:rPr>
        <w:t xml:space="preserve"> </w:t>
      </w:r>
      <w:r w:rsidRPr="006D66E8">
        <w:rPr>
          <w:rFonts w:hint="eastAsia"/>
          <w:sz w:val="28"/>
          <w:szCs w:val="28"/>
        </w:rPr>
        <w:t>元</w:t>
      </w:r>
      <w:r>
        <w:rPr>
          <w:rFonts w:hint="eastAsia"/>
          <w:sz w:val="28"/>
          <w:szCs w:val="28"/>
        </w:rPr>
        <w:t>（大</w:t>
      </w:r>
      <w:r w:rsidRPr="006D66E8">
        <w:rPr>
          <w:rFonts w:hint="eastAsia"/>
          <w:sz w:val="28"/>
          <w:szCs w:val="28"/>
        </w:rPr>
        <w:t>写：</w:t>
      </w:r>
      <w:r w:rsidRPr="006D66E8">
        <w:rPr>
          <w:sz w:val="28"/>
          <w:szCs w:val="28"/>
        </w:rPr>
        <w:t xml:space="preserve"> </w:t>
      </w:r>
      <w:r w:rsidRPr="006D66E8">
        <w:rPr>
          <w:rFonts w:hint="eastAsia"/>
          <w:sz w:val="28"/>
          <w:szCs w:val="28"/>
        </w:rPr>
        <w:t>），税率为</w:t>
      </w:r>
      <w:r w:rsidRPr="006D66E8">
        <w:rPr>
          <w:sz w:val="28"/>
          <w:szCs w:val="28"/>
        </w:rPr>
        <w:t xml:space="preserve"> </w:t>
      </w:r>
      <w:r w:rsidRPr="006D66E8">
        <w:rPr>
          <w:rFonts w:hint="eastAsia"/>
          <w:sz w:val="28"/>
          <w:szCs w:val="28"/>
        </w:rPr>
        <w:t>，其中，不含税价为小写</w:t>
      </w:r>
      <w:r w:rsidRPr="006D66E8">
        <w:rPr>
          <w:sz w:val="28"/>
          <w:szCs w:val="28"/>
        </w:rPr>
        <w:t xml:space="preserve"> </w:t>
      </w:r>
      <w:r w:rsidRPr="006D66E8">
        <w:rPr>
          <w:rFonts w:hint="eastAsia"/>
          <w:sz w:val="28"/>
          <w:szCs w:val="28"/>
        </w:rPr>
        <w:t>元（大写：</w:t>
      </w:r>
      <w:r w:rsidRPr="006D66E8">
        <w:rPr>
          <w:sz w:val="28"/>
          <w:szCs w:val="28"/>
        </w:rPr>
        <w:t xml:space="preserve"> </w:t>
      </w:r>
      <w:r w:rsidRPr="006D66E8">
        <w:rPr>
          <w:rFonts w:hint="eastAsia"/>
          <w:sz w:val="28"/>
          <w:szCs w:val="28"/>
        </w:rPr>
        <w:t>）。最终合同价款按以下标准计算：</w:t>
      </w:r>
      <w:r w:rsidRPr="006D66E8">
        <w:rPr>
          <w:sz w:val="28"/>
          <w:szCs w:val="28"/>
        </w:rPr>
        <w:t xml:space="preserve">      </w:t>
      </w:r>
    </w:p>
    <w:p w:rsidR="006D66E8" w:rsidRDefault="00880D13" w:rsidP="006D66E8">
      <w:pPr>
        <w:pStyle w:val="aff8"/>
        <w:tabs>
          <w:tab w:val="left" w:pos="1961"/>
        </w:tabs>
        <w:kinsoku w:val="0"/>
        <w:overflowPunct w:val="0"/>
        <w:autoSpaceDE w:val="0"/>
        <w:autoSpaceDN w:val="0"/>
        <w:adjustRightInd w:val="0"/>
        <w:spacing w:before="1"/>
        <w:ind w:left="1961" w:firstLineChars="0" w:firstLine="0"/>
        <w:jc w:val="left"/>
        <w:rPr>
          <w:sz w:val="28"/>
          <w:szCs w:val="28"/>
        </w:rPr>
      </w:pPr>
      <w:r w:rsidRPr="006D66E8">
        <w:rPr>
          <w:rFonts w:hint="eastAsia"/>
          <w:sz w:val="28"/>
          <w:szCs w:val="28"/>
        </w:rPr>
        <w:t>按《委托函》单独结算，具体计价标准为</w:t>
      </w:r>
      <w:r w:rsidRPr="006D66E8">
        <w:rPr>
          <w:sz w:val="28"/>
          <w:szCs w:val="28"/>
        </w:rPr>
        <w:t xml:space="preserve"> </w:t>
      </w:r>
      <w:r w:rsidRPr="006D66E8">
        <w:rPr>
          <w:rFonts w:hint="eastAsia"/>
          <w:sz w:val="28"/>
          <w:szCs w:val="28"/>
        </w:rPr>
        <w:t>。</w:t>
      </w:r>
    </w:p>
    <w:p w:rsidR="00880D13" w:rsidRPr="006D66E8" w:rsidRDefault="00880D13" w:rsidP="006D66E8">
      <w:pPr>
        <w:pStyle w:val="aff8"/>
        <w:tabs>
          <w:tab w:val="left" w:pos="1961"/>
        </w:tabs>
        <w:kinsoku w:val="0"/>
        <w:overflowPunct w:val="0"/>
        <w:autoSpaceDE w:val="0"/>
        <w:autoSpaceDN w:val="0"/>
        <w:adjustRightInd w:val="0"/>
        <w:spacing w:before="1"/>
        <w:ind w:left="1961" w:firstLineChars="0" w:firstLine="0"/>
        <w:jc w:val="left"/>
        <w:rPr>
          <w:rFonts w:hint="eastAsia"/>
          <w:sz w:val="28"/>
          <w:szCs w:val="28"/>
        </w:rPr>
      </w:pPr>
      <w:r w:rsidRPr="006D66E8">
        <w:rPr>
          <w:rFonts w:hint="eastAsia"/>
          <w:sz w:val="28"/>
          <w:szCs w:val="28"/>
        </w:rPr>
        <w:t>按每</w:t>
      </w:r>
      <w:r w:rsidRPr="006D66E8">
        <w:rPr>
          <w:sz w:val="28"/>
          <w:szCs w:val="28"/>
        </w:rPr>
        <w:t xml:space="preserve"> </w:t>
      </w:r>
      <w:r w:rsidRPr="006D66E8">
        <w:rPr>
          <w:rFonts w:hint="eastAsia"/>
          <w:sz w:val="28"/>
          <w:szCs w:val="28"/>
        </w:rPr>
        <w:t>个月累计结算。</w:t>
      </w:r>
    </w:p>
    <w:p w:rsidR="00880D13" w:rsidRDefault="00880D13" w:rsidP="006D66E8">
      <w:pPr>
        <w:pStyle w:val="aff8"/>
        <w:tabs>
          <w:tab w:val="left" w:pos="1961"/>
        </w:tabs>
        <w:kinsoku w:val="0"/>
        <w:overflowPunct w:val="0"/>
        <w:autoSpaceDE w:val="0"/>
        <w:autoSpaceDN w:val="0"/>
        <w:adjustRightInd w:val="0"/>
        <w:spacing w:before="1"/>
        <w:ind w:left="1961" w:firstLineChars="0" w:firstLine="0"/>
        <w:jc w:val="left"/>
        <w:rPr>
          <w:sz w:val="28"/>
          <w:szCs w:val="28"/>
        </w:rPr>
      </w:pPr>
      <w:r>
        <w:rPr>
          <w:rFonts w:hint="eastAsia"/>
          <w:sz w:val="28"/>
          <w:szCs w:val="28"/>
        </w:rPr>
        <w:t>其他：</w:t>
      </w:r>
      <w:r w:rsidRPr="006D66E8">
        <w:rPr>
          <w:sz w:val="28"/>
          <w:szCs w:val="28"/>
        </w:rPr>
        <w:t xml:space="preserve">      </w:t>
      </w:r>
    </w:p>
    <w:p w:rsidR="00880D13" w:rsidRPr="006D66E8" w:rsidRDefault="00880D13" w:rsidP="006D66E8">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6D66E8">
        <w:rPr>
          <w:rFonts w:hint="eastAsia"/>
          <w:spacing w:val="4"/>
          <w:sz w:val="28"/>
          <w:szCs w:val="28"/>
        </w:rPr>
        <w:t>双方同意本合同价款的支付按以下第</w:t>
      </w:r>
      <w:r w:rsidRPr="006D66E8">
        <w:rPr>
          <w:spacing w:val="4"/>
          <w:sz w:val="28"/>
          <w:szCs w:val="28"/>
          <w:u w:val="single"/>
        </w:rPr>
        <w:t xml:space="preserve"> </w:t>
      </w:r>
      <w:r w:rsidRPr="006D66E8">
        <w:rPr>
          <w:spacing w:val="4"/>
          <w:sz w:val="28"/>
          <w:szCs w:val="28"/>
          <w:u w:val="single"/>
        </w:rPr>
        <w:tab/>
      </w:r>
      <w:r w:rsidRPr="006D66E8">
        <w:rPr>
          <w:rFonts w:hint="eastAsia"/>
          <w:spacing w:val="4"/>
          <w:sz w:val="28"/>
          <w:szCs w:val="28"/>
        </w:rPr>
        <w:t>项约定执行：</w:t>
      </w:r>
    </w:p>
    <w:p w:rsidR="00880D13" w:rsidRPr="006D66E8"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一次性支付</w:t>
      </w:r>
      <w:r w:rsidRPr="006D66E8">
        <w:rPr>
          <w:rFonts w:hint="eastAsia"/>
          <w:sz w:val="28"/>
          <w:szCs w:val="28"/>
        </w:rPr>
        <w:t>具体支付时间和方式为：</w:t>
      </w:r>
      <w:r w:rsidRPr="006D66E8">
        <w:rPr>
          <w:sz w:val="28"/>
          <w:szCs w:val="28"/>
        </w:rPr>
        <w:t xml:space="preserve">      </w:t>
      </w:r>
    </w:p>
    <w:p w:rsidR="00880D13" w:rsidRPr="006D66E8"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sz w:val="28"/>
          <w:szCs w:val="28"/>
        </w:rPr>
      </w:pPr>
      <w:r>
        <w:rPr>
          <w:rFonts w:hint="eastAsia"/>
          <w:sz w:val="28"/>
          <w:szCs w:val="28"/>
        </w:rPr>
        <w:t>分期支付</w:t>
      </w:r>
      <w:r w:rsidRPr="006D66E8">
        <w:rPr>
          <w:rFonts w:hint="eastAsia"/>
          <w:sz w:val="28"/>
          <w:szCs w:val="28"/>
        </w:rPr>
        <w:t>具体支付时间和方式为：</w:t>
      </w:r>
    </w:p>
    <w:p w:rsidR="00880D13" w:rsidRDefault="00880D13" w:rsidP="00880D13">
      <w:pPr>
        <w:pStyle w:val="a8"/>
        <w:kinsoku w:val="0"/>
        <w:overflowPunct w:val="0"/>
        <w:spacing w:before="1"/>
        <w:rPr>
          <w:sz w:val="7"/>
          <w:szCs w:val="7"/>
        </w:rPr>
      </w:pPr>
    </w:p>
    <w:tbl>
      <w:tblPr>
        <w:tblW w:w="0" w:type="auto"/>
        <w:tblInd w:w="597" w:type="dxa"/>
        <w:tblLayout w:type="fixed"/>
        <w:tblCellMar>
          <w:left w:w="0" w:type="dxa"/>
          <w:right w:w="0" w:type="dxa"/>
        </w:tblCellMar>
        <w:tblLook w:val="0000" w:firstRow="0" w:lastRow="0" w:firstColumn="0" w:lastColumn="0" w:noHBand="0" w:noVBand="0"/>
      </w:tblPr>
      <w:tblGrid>
        <w:gridCol w:w="991"/>
        <w:gridCol w:w="1272"/>
        <w:gridCol w:w="1956"/>
        <w:gridCol w:w="1836"/>
        <w:gridCol w:w="2736"/>
      </w:tblGrid>
      <w:tr w:rsidR="00880D13" w:rsidTr="00880D13">
        <w:trPr>
          <w:trHeight w:val="467"/>
        </w:trPr>
        <w:tc>
          <w:tcPr>
            <w:tcW w:w="991"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36" w:line="411" w:lineRule="exact"/>
              <w:ind w:left="255"/>
              <w:rPr>
                <w:rFonts w:ascii="Microsoft JhengHei" w:eastAsia="Microsoft JhengHei" w:cs="Microsoft JhengHei"/>
                <w:b/>
                <w:bCs/>
              </w:rPr>
            </w:pPr>
            <w:r>
              <w:rPr>
                <w:rFonts w:ascii="Microsoft JhengHei" w:eastAsia="Microsoft JhengHei" w:cs="Microsoft JhengHei" w:hint="eastAsia"/>
                <w:b/>
                <w:bCs/>
              </w:rPr>
              <w:t>分期</w:t>
            </w:r>
          </w:p>
        </w:tc>
        <w:tc>
          <w:tcPr>
            <w:tcW w:w="1272"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36" w:line="411" w:lineRule="exact"/>
              <w:ind w:left="156"/>
              <w:rPr>
                <w:rFonts w:ascii="Microsoft JhengHei" w:eastAsia="Microsoft JhengHei" w:cs="Microsoft JhengHei"/>
                <w:b/>
                <w:bCs/>
              </w:rPr>
            </w:pPr>
            <w:r>
              <w:rPr>
                <w:rFonts w:ascii="Microsoft JhengHei" w:eastAsia="Microsoft JhengHei" w:cs="Microsoft JhengHei" w:hint="eastAsia"/>
                <w:b/>
                <w:bCs/>
              </w:rPr>
              <w:t>支付时间</w:t>
            </w:r>
          </w:p>
        </w:tc>
        <w:tc>
          <w:tcPr>
            <w:tcW w:w="195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36" w:line="411" w:lineRule="exact"/>
              <w:ind w:left="498"/>
              <w:rPr>
                <w:rFonts w:ascii="Microsoft JhengHei" w:eastAsia="Microsoft JhengHei" w:cs="Microsoft JhengHei"/>
                <w:b/>
                <w:bCs/>
              </w:rPr>
            </w:pPr>
            <w:r>
              <w:rPr>
                <w:rFonts w:ascii="Microsoft JhengHei" w:eastAsia="Microsoft JhengHei" w:cs="Microsoft JhengHei" w:hint="eastAsia"/>
                <w:b/>
                <w:bCs/>
              </w:rPr>
              <w:t>支付条件</w:t>
            </w:r>
          </w:p>
        </w:tc>
        <w:tc>
          <w:tcPr>
            <w:tcW w:w="18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36" w:line="411" w:lineRule="exact"/>
              <w:ind w:left="268" w:right="258"/>
              <w:jc w:val="center"/>
              <w:rPr>
                <w:rFonts w:ascii="Microsoft JhengHei" w:eastAsia="Microsoft JhengHei" w:cs="Microsoft JhengHei"/>
                <w:b/>
                <w:bCs/>
              </w:rPr>
            </w:pPr>
            <w:r>
              <w:rPr>
                <w:rFonts w:ascii="Microsoft JhengHei" w:eastAsia="Microsoft JhengHei" w:cs="Microsoft JhengHei" w:hint="eastAsia"/>
                <w:b/>
                <w:bCs/>
              </w:rPr>
              <w:t>支付比例</w:t>
            </w:r>
          </w:p>
        </w:tc>
        <w:tc>
          <w:tcPr>
            <w:tcW w:w="27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36" w:line="411" w:lineRule="exact"/>
              <w:ind w:left="888"/>
              <w:rPr>
                <w:rFonts w:ascii="Microsoft JhengHei" w:eastAsia="Microsoft JhengHei" w:cs="Microsoft JhengHei"/>
                <w:b/>
                <w:bCs/>
              </w:rPr>
            </w:pPr>
            <w:r>
              <w:rPr>
                <w:rFonts w:ascii="Microsoft JhengHei" w:eastAsia="Microsoft JhengHei" w:cs="Microsoft JhengHei" w:hint="eastAsia"/>
                <w:b/>
                <w:bCs/>
              </w:rPr>
              <w:t>支付金额</w:t>
            </w:r>
          </w:p>
        </w:tc>
      </w:tr>
      <w:tr w:rsidR="00880D13" w:rsidTr="00880D13">
        <w:trPr>
          <w:trHeight w:val="467"/>
        </w:trPr>
        <w:tc>
          <w:tcPr>
            <w:tcW w:w="991"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rFonts w:hint="eastAsia"/>
              </w:rPr>
              <w:t>预付款</w:t>
            </w:r>
          </w:p>
        </w:tc>
        <w:tc>
          <w:tcPr>
            <w:tcW w:w="1272"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95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268" w:right="317"/>
              <w:jc w:val="center"/>
            </w:pPr>
            <w:r>
              <w:rPr>
                <w:rFonts w:hint="eastAsia"/>
              </w:rPr>
              <w:t>合同价款</w:t>
            </w:r>
            <w:r>
              <w:rPr>
                <w:u w:val="single"/>
              </w:rPr>
              <w:t xml:space="preserve"> </w:t>
            </w:r>
            <w:r>
              <w:t>%</w:t>
            </w:r>
          </w:p>
        </w:tc>
        <w:tc>
          <w:tcPr>
            <w:tcW w:w="27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right="-29"/>
              <w:jc w:val="right"/>
            </w:pPr>
            <w:r>
              <w:rPr>
                <w:u w:val="single"/>
              </w:rPr>
              <w:t xml:space="preserve">     </w:t>
            </w:r>
            <w:r>
              <w:rPr>
                <w:rFonts w:hint="eastAsia"/>
              </w:rPr>
              <w:t>元（大写：</w:t>
            </w:r>
            <w:r>
              <w:rPr>
                <w:u w:val="single"/>
              </w:rPr>
              <w:t xml:space="preserve"> </w:t>
            </w:r>
            <w:r>
              <w:rPr>
                <w:rFonts w:hint="eastAsia"/>
              </w:rPr>
              <w:t>）</w:t>
            </w:r>
          </w:p>
        </w:tc>
      </w:tr>
      <w:tr w:rsidR="00880D13" w:rsidTr="00880D13">
        <w:trPr>
          <w:trHeight w:val="468"/>
        </w:trPr>
        <w:tc>
          <w:tcPr>
            <w:tcW w:w="991"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rFonts w:hint="eastAsia"/>
              </w:rPr>
              <w:t>首付款</w:t>
            </w:r>
          </w:p>
        </w:tc>
        <w:tc>
          <w:tcPr>
            <w:tcW w:w="1272"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95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268" w:right="317"/>
              <w:jc w:val="center"/>
            </w:pPr>
            <w:r>
              <w:rPr>
                <w:rFonts w:hint="eastAsia"/>
              </w:rPr>
              <w:t>合同价款</w:t>
            </w:r>
            <w:r>
              <w:rPr>
                <w:u w:val="single"/>
              </w:rPr>
              <w:t xml:space="preserve"> </w:t>
            </w:r>
            <w:r>
              <w:t>%</w:t>
            </w:r>
          </w:p>
        </w:tc>
        <w:tc>
          <w:tcPr>
            <w:tcW w:w="27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right="-29"/>
              <w:jc w:val="right"/>
            </w:pPr>
            <w:r>
              <w:rPr>
                <w:u w:val="single"/>
              </w:rPr>
              <w:t xml:space="preserve">     </w:t>
            </w:r>
            <w:r>
              <w:rPr>
                <w:rFonts w:hint="eastAsia"/>
              </w:rPr>
              <w:t>元（大写：</w:t>
            </w:r>
            <w:r>
              <w:rPr>
                <w:u w:val="single"/>
              </w:rPr>
              <w:t xml:space="preserve"> </w:t>
            </w:r>
            <w:r>
              <w:rPr>
                <w:rFonts w:hint="eastAsia"/>
              </w:rPr>
              <w:t>）</w:t>
            </w:r>
          </w:p>
        </w:tc>
      </w:tr>
      <w:tr w:rsidR="00880D13" w:rsidTr="00880D13">
        <w:trPr>
          <w:trHeight w:val="467"/>
        </w:trPr>
        <w:tc>
          <w:tcPr>
            <w:tcW w:w="991"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rFonts w:hint="eastAsia"/>
              </w:rPr>
              <w:t>进度款</w:t>
            </w:r>
          </w:p>
        </w:tc>
        <w:tc>
          <w:tcPr>
            <w:tcW w:w="1272"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95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268" w:right="317"/>
              <w:jc w:val="center"/>
            </w:pPr>
            <w:r>
              <w:rPr>
                <w:rFonts w:hint="eastAsia"/>
              </w:rPr>
              <w:t>合同价款</w:t>
            </w:r>
            <w:r>
              <w:rPr>
                <w:u w:val="single"/>
              </w:rPr>
              <w:t xml:space="preserve"> </w:t>
            </w:r>
            <w:r>
              <w:t>%</w:t>
            </w:r>
          </w:p>
        </w:tc>
        <w:tc>
          <w:tcPr>
            <w:tcW w:w="27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right="-29"/>
              <w:jc w:val="right"/>
            </w:pPr>
            <w:r>
              <w:rPr>
                <w:u w:val="single"/>
              </w:rPr>
              <w:t xml:space="preserve">     </w:t>
            </w:r>
            <w:r>
              <w:rPr>
                <w:rFonts w:hint="eastAsia"/>
              </w:rPr>
              <w:t>元（大写：</w:t>
            </w:r>
            <w:r>
              <w:rPr>
                <w:u w:val="single"/>
              </w:rPr>
              <w:t xml:space="preserve"> </w:t>
            </w:r>
            <w:r>
              <w:rPr>
                <w:rFonts w:hint="eastAsia"/>
              </w:rPr>
              <w:t>）</w:t>
            </w:r>
          </w:p>
        </w:tc>
      </w:tr>
      <w:tr w:rsidR="00880D13" w:rsidTr="00880D13">
        <w:trPr>
          <w:trHeight w:val="467"/>
        </w:trPr>
        <w:tc>
          <w:tcPr>
            <w:tcW w:w="991"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rFonts w:hint="eastAsia"/>
              </w:rPr>
              <w:t>尾款</w:t>
            </w:r>
          </w:p>
        </w:tc>
        <w:tc>
          <w:tcPr>
            <w:tcW w:w="1272"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95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108"/>
            </w:pPr>
            <w:r>
              <w:rPr>
                <w:u w:val="single"/>
              </w:rPr>
              <w:t xml:space="preserve">      </w:t>
            </w:r>
          </w:p>
        </w:tc>
        <w:tc>
          <w:tcPr>
            <w:tcW w:w="18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left="268" w:right="317"/>
              <w:jc w:val="center"/>
            </w:pPr>
            <w:r>
              <w:rPr>
                <w:rFonts w:hint="eastAsia"/>
              </w:rPr>
              <w:t>合同价款</w:t>
            </w:r>
            <w:r>
              <w:rPr>
                <w:u w:val="single"/>
              </w:rPr>
              <w:t xml:space="preserve"> </w:t>
            </w:r>
            <w:r>
              <w:t>%</w:t>
            </w:r>
          </w:p>
        </w:tc>
        <w:tc>
          <w:tcPr>
            <w:tcW w:w="2736" w:type="dxa"/>
            <w:tcBorders>
              <w:top w:val="single" w:sz="4" w:space="0" w:color="000000"/>
              <w:left w:val="single" w:sz="4" w:space="0" w:color="000000"/>
              <w:bottom w:val="single" w:sz="4" w:space="0" w:color="000000"/>
              <w:right w:val="single" w:sz="4" w:space="0" w:color="000000"/>
            </w:tcBorders>
          </w:tcPr>
          <w:p w:rsidR="00880D13" w:rsidRDefault="00880D13" w:rsidP="00880D13">
            <w:pPr>
              <w:pStyle w:val="TableParagraph"/>
              <w:kinsoku w:val="0"/>
              <w:overflowPunct w:val="0"/>
              <w:spacing w:before="116"/>
              <w:ind w:right="-29"/>
              <w:jc w:val="right"/>
            </w:pPr>
            <w:r>
              <w:rPr>
                <w:u w:val="single"/>
              </w:rPr>
              <w:t xml:space="preserve">     </w:t>
            </w:r>
            <w:r>
              <w:rPr>
                <w:rFonts w:hint="eastAsia"/>
              </w:rPr>
              <w:t>元（大写：</w:t>
            </w:r>
            <w:r>
              <w:rPr>
                <w:u w:val="single"/>
              </w:rPr>
              <w:t xml:space="preserve"> </w:t>
            </w:r>
            <w:r>
              <w:rPr>
                <w:rFonts w:hint="eastAsia"/>
              </w:rPr>
              <w:t>）</w:t>
            </w:r>
          </w:p>
        </w:tc>
      </w:tr>
    </w:tbl>
    <w:p w:rsidR="00880D13" w:rsidRPr="006D66E8" w:rsidRDefault="00880D13" w:rsidP="006D66E8">
      <w:pPr>
        <w:tabs>
          <w:tab w:val="left" w:pos="1961"/>
        </w:tabs>
        <w:kinsoku w:val="0"/>
        <w:overflowPunct w:val="0"/>
        <w:autoSpaceDE w:val="0"/>
        <w:autoSpaceDN w:val="0"/>
        <w:adjustRightInd w:val="0"/>
        <w:spacing w:before="1"/>
        <w:ind w:firstLineChars="700" w:firstLine="1960"/>
        <w:jc w:val="left"/>
        <w:rPr>
          <w:rFonts w:hint="eastAsia"/>
          <w:sz w:val="28"/>
          <w:szCs w:val="28"/>
        </w:rPr>
      </w:pPr>
      <w:r w:rsidRPr="006D66E8">
        <w:rPr>
          <w:rFonts w:hint="eastAsia"/>
          <w:sz w:val="28"/>
          <w:szCs w:val="28"/>
        </w:rPr>
        <w:t>如本合同价款为暂定价款的，则上述</w:t>
      </w:r>
      <w:r w:rsidRPr="006D66E8">
        <w:rPr>
          <w:sz w:val="28"/>
          <w:szCs w:val="28"/>
        </w:rPr>
        <w:t xml:space="preserve"> </w:t>
      </w:r>
      <w:r w:rsidRPr="006D66E8">
        <w:rPr>
          <w:rFonts w:hint="eastAsia"/>
          <w:sz w:val="28"/>
          <w:szCs w:val="28"/>
        </w:rPr>
        <w:t>按最终结算价款计算支付，其他批次款则按本合同约定的暂定价款计算支付。</w:t>
      </w:r>
    </w:p>
    <w:p w:rsidR="00880D13" w:rsidRPr="006D66E8"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lastRenderedPageBreak/>
        <w:t>其他：</w:t>
      </w:r>
      <w:r w:rsidRPr="006D66E8">
        <w:rPr>
          <w:sz w:val="28"/>
          <w:szCs w:val="28"/>
        </w:rPr>
        <w:t xml:space="preserve">      </w:t>
      </w:r>
    </w:p>
    <w:p w:rsidR="00880D13" w:rsidRPr="006D66E8" w:rsidRDefault="00880D13" w:rsidP="006D66E8">
      <w:pPr>
        <w:pStyle w:val="aff8"/>
        <w:numPr>
          <w:ilvl w:val="3"/>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6D66E8">
        <w:rPr>
          <w:rFonts w:hint="eastAsia"/>
          <w:spacing w:val="4"/>
          <w:sz w:val="28"/>
          <w:szCs w:val="28"/>
        </w:rPr>
        <w:t>合同价款结算按第</w:t>
      </w:r>
      <w:r w:rsidRPr="006D66E8">
        <w:rPr>
          <w:spacing w:val="4"/>
          <w:sz w:val="28"/>
          <w:szCs w:val="28"/>
        </w:rPr>
        <w:t xml:space="preserve"> </w:t>
      </w:r>
      <w:r w:rsidRPr="006D66E8">
        <w:rPr>
          <w:spacing w:val="4"/>
          <w:sz w:val="28"/>
          <w:szCs w:val="28"/>
        </w:rPr>
        <w:tab/>
      </w:r>
      <w:r w:rsidRPr="006D66E8">
        <w:rPr>
          <w:rFonts w:hint="eastAsia"/>
          <w:spacing w:val="4"/>
          <w:sz w:val="28"/>
          <w:szCs w:val="28"/>
        </w:rPr>
        <w:t>种方式（</w:t>
      </w:r>
      <w:r w:rsidRPr="006D66E8">
        <w:rPr>
          <w:spacing w:val="4"/>
          <w:sz w:val="28"/>
          <w:szCs w:val="28"/>
        </w:rPr>
        <w:t>1.</w:t>
      </w:r>
      <w:r w:rsidRPr="006D66E8">
        <w:rPr>
          <w:rFonts w:hint="eastAsia"/>
          <w:spacing w:val="4"/>
          <w:sz w:val="28"/>
          <w:szCs w:val="28"/>
        </w:rPr>
        <w:t>转账</w:t>
      </w:r>
      <w:r w:rsidRPr="006D66E8">
        <w:rPr>
          <w:spacing w:val="4"/>
          <w:sz w:val="28"/>
          <w:szCs w:val="28"/>
        </w:rPr>
        <w:t>/2.</w:t>
      </w:r>
      <w:r w:rsidRPr="006D66E8">
        <w:rPr>
          <w:rFonts w:hint="eastAsia"/>
          <w:spacing w:val="4"/>
          <w:sz w:val="28"/>
          <w:szCs w:val="28"/>
        </w:rPr>
        <w:t>汇票</w:t>
      </w:r>
      <w:r w:rsidRPr="006D66E8">
        <w:rPr>
          <w:spacing w:val="4"/>
          <w:sz w:val="28"/>
          <w:szCs w:val="28"/>
        </w:rPr>
        <w:t>/3.</w:t>
      </w:r>
      <w:r w:rsidRPr="006D66E8">
        <w:rPr>
          <w:rFonts w:hint="eastAsia"/>
          <w:spacing w:val="4"/>
          <w:sz w:val="28"/>
          <w:szCs w:val="28"/>
        </w:rPr>
        <w:t>支票</w:t>
      </w:r>
      <w:r w:rsidRPr="006D66E8">
        <w:rPr>
          <w:spacing w:val="4"/>
          <w:sz w:val="28"/>
          <w:szCs w:val="28"/>
        </w:rPr>
        <w:t>/4.</w:t>
      </w:r>
      <w:r w:rsidRPr="006D66E8">
        <w:rPr>
          <w:rFonts w:hint="eastAsia"/>
          <w:spacing w:val="4"/>
          <w:sz w:val="28"/>
          <w:szCs w:val="28"/>
        </w:rPr>
        <w:t>其他：</w:t>
      </w:r>
      <w:r w:rsidRPr="006D66E8">
        <w:rPr>
          <w:spacing w:val="4"/>
          <w:sz w:val="28"/>
          <w:szCs w:val="28"/>
        </w:rPr>
        <w:t xml:space="preserve">                  </w:t>
      </w:r>
      <w:r w:rsidRPr="006D66E8">
        <w:rPr>
          <w:rFonts w:hint="eastAsia"/>
          <w:spacing w:val="4"/>
          <w:sz w:val="28"/>
          <w:szCs w:val="28"/>
        </w:rPr>
        <w:t>）。如需使用商业汇票进行支付的，由款项支付方承担资金成本（买方付息贴现）。乙方汇票开立信息如下：</w:t>
      </w:r>
      <w:r w:rsidRPr="006D66E8">
        <w:rPr>
          <w:rFonts w:hint="eastAsia"/>
          <w:sz w:val="28"/>
          <w:szCs w:val="28"/>
        </w:rPr>
        <w:t>汇票类型：</w:t>
      </w:r>
      <w:r w:rsidRPr="006D66E8">
        <w:rPr>
          <w:rFonts w:ascii="Wingdings" w:hAnsi="Wingdings" w:cs="Wingdings"/>
          <w:sz w:val="28"/>
          <w:szCs w:val="28"/>
        </w:rPr>
        <w:t></w:t>
      </w:r>
      <w:r w:rsidRPr="006D66E8">
        <w:rPr>
          <w:sz w:val="28"/>
          <w:szCs w:val="28"/>
        </w:rPr>
        <w:t xml:space="preserve"> </w:t>
      </w:r>
      <w:r w:rsidRPr="006D66E8">
        <w:rPr>
          <w:rFonts w:hint="eastAsia"/>
          <w:sz w:val="28"/>
          <w:szCs w:val="28"/>
        </w:rPr>
        <w:t>银行承兑汇票</w:t>
      </w:r>
      <w:r w:rsidRPr="006D66E8">
        <w:rPr>
          <w:sz w:val="28"/>
          <w:szCs w:val="28"/>
        </w:rPr>
        <w:t xml:space="preserve"> </w:t>
      </w:r>
      <w:r w:rsidRPr="006D66E8">
        <w:rPr>
          <w:rFonts w:ascii="Wingdings" w:hAnsi="Wingdings" w:cs="Wingdings"/>
          <w:sz w:val="28"/>
          <w:szCs w:val="28"/>
        </w:rPr>
        <w:t></w:t>
      </w:r>
      <w:r w:rsidRPr="006D66E8">
        <w:rPr>
          <w:sz w:val="28"/>
          <w:szCs w:val="28"/>
        </w:rPr>
        <w:t xml:space="preserve"> </w:t>
      </w:r>
      <w:r w:rsidRPr="006D66E8">
        <w:rPr>
          <w:rFonts w:hint="eastAsia"/>
          <w:sz w:val="28"/>
          <w:szCs w:val="28"/>
        </w:rPr>
        <w:t>商业承兑汇票收款人全称：</w:t>
      </w:r>
      <w:r w:rsidRPr="006D66E8">
        <w:rPr>
          <w:sz w:val="28"/>
          <w:szCs w:val="28"/>
          <w:u w:val="single"/>
        </w:rPr>
        <w:t xml:space="preserve">    </w:t>
      </w:r>
    </w:p>
    <w:p w:rsidR="00880D13" w:rsidRPr="006D66E8" w:rsidRDefault="00880D13" w:rsidP="006D66E8">
      <w:pPr>
        <w:pStyle w:val="aff8"/>
        <w:tabs>
          <w:tab w:val="left" w:pos="1961"/>
        </w:tabs>
        <w:kinsoku w:val="0"/>
        <w:overflowPunct w:val="0"/>
        <w:autoSpaceDE w:val="0"/>
        <w:autoSpaceDN w:val="0"/>
        <w:adjustRightInd w:val="0"/>
        <w:spacing w:before="1"/>
        <w:ind w:left="1961" w:firstLineChars="0" w:firstLine="0"/>
        <w:jc w:val="left"/>
        <w:rPr>
          <w:rFonts w:hint="eastAsia"/>
          <w:sz w:val="28"/>
          <w:szCs w:val="28"/>
        </w:rPr>
      </w:pPr>
      <w:r>
        <w:rPr>
          <w:rFonts w:hint="eastAsia"/>
          <w:sz w:val="28"/>
          <w:szCs w:val="28"/>
        </w:rPr>
        <w:t>银行账户：</w:t>
      </w:r>
      <w:r w:rsidRPr="006D66E8">
        <w:rPr>
          <w:sz w:val="28"/>
          <w:szCs w:val="28"/>
        </w:rPr>
        <w:t xml:space="preserve">                </w:t>
      </w:r>
    </w:p>
    <w:p w:rsidR="00880D13" w:rsidRPr="006D66E8" w:rsidRDefault="00880D13" w:rsidP="006D66E8">
      <w:pPr>
        <w:pStyle w:val="aff8"/>
        <w:tabs>
          <w:tab w:val="left" w:pos="1961"/>
        </w:tabs>
        <w:kinsoku w:val="0"/>
        <w:overflowPunct w:val="0"/>
        <w:autoSpaceDE w:val="0"/>
        <w:autoSpaceDN w:val="0"/>
        <w:adjustRightInd w:val="0"/>
        <w:spacing w:before="1"/>
        <w:ind w:left="1961" w:firstLineChars="0" w:firstLine="0"/>
        <w:jc w:val="left"/>
        <w:rPr>
          <w:rFonts w:hint="eastAsia"/>
          <w:sz w:val="28"/>
          <w:szCs w:val="28"/>
        </w:rPr>
      </w:pPr>
      <w:r>
        <w:rPr>
          <w:rFonts w:hint="eastAsia"/>
          <w:sz w:val="28"/>
          <w:szCs w:val="28"/>
        </w:rPr>
        <w:t>开户银行：</w:t>
      </w:r>
      <w:r w:rsidRPr="006D66E8">
        <w:rPr>
          <w:sz w:val="28"/>
          <w:szCs w:val="28"/>
        </w:rPr>
        <w:t xml:space="preserve">               </w:t>
      </w:r>
    </w:p>
    <w:p w:rsidR="00880D13" w:rsidRPr="006D66E8" w:rsidRDefault="00880D13" w:rsidP="006D66E8">
      <w:pPr>
        <w:pStyle w:val="aff8"/>
        <w:tabs>
          <w:tab w:val="left" w:pos="1961"/>
        </w:tabs>
        <w:kinsoku w:val="0"/>
        <w:overflowPunct w:val="0"/>
        <w:autoSpaceDE w:val="0"/>
        <w:autoSpaceDN w:val="0"/>
        <w:adjustRightInd w:val="0"/>
        <w:spacing w:before="1"/>
        <w:ind w:left="1961" w:firstLineChars="0" w:firstLine="0"/>
        <w:jc w:val="left"/>
        <w:rPr>
          <w:rFonts w:hint="eastAsia"/>
          <w:sz w:val="28"/>
          <w:szCs w:val="28"/>
        </w:rPr>
      </w:pPr>
      <w:r>
        <w:rPr>
          <w:rFonts w:hint="eastAsia"/>
          <w:sz w:val="28"/>
          <w:szCs w:val="28"/>
        </w:rPr>
        <w:t>开户行行号：</w:t>
      </w:r>
      <w:r w:rsidRPr="006D66E8">
        <w:rPr>
          <w:sz w:val="28"/>
          <w:szCs w:val="28"/>
        </w:rPr>
        <w:t xml:space="preserve"> </w:t>
      </w:r>
      <w:r w:rsidRPr="006D66E8">
        <w:rPr>
          <w:sz w:val="28"/>
          <w:szCs w:val="28"/>
        </w:rPr>
        <w:tab/>
      </w:r>
    </w:p>
    <w:p w:rsidR="00880D13" w:rsidRDefault="00880D13" w:rsidP="006D66E8">
      <w:pPr>
        <w:pStyle w:val="aff8"/>
        <w:tabs>
          <w:tab w:val="left" w:pos="1961"/>
        </w:tabs>
        <w:kinsoku w:val="0"/>
        <w:overflowPunct w:val="0"/>
        <w:autoSpaceDE w:val="0"/>
        <w:autoSpaceDN w:val="0"/>
        <w:adjustRightInd w:val="0"/>
        <w:spacing w:before="1"/>
        <w:ind w:left="1961" w:firstLineChars="0" w:firstLine="0"/>
        <w:jc w:val="left"/>
        <w:rPr>
          <w:sz w:val="28"/>
          <w:szCs w:val="28"/>
        </w:rPr>
      </w:pPr>
      <w:r>
        <w:rPr>
          <w:rFonts w:hint="eastAsia"/>
          <w:sz w:val="28"/>
          <w:szCs w:val="28"/>
        </w:rPr>
        <w:t>联系人：</w:t>
      </w:r>
      <w:r w:rsidRPr="006D66E8">
        <w:rPr>
          <w:sz w:val="28"/>
          <w:szCs w:val="28"/>
        </w:rPr>
        <w:t xml:space="preserve">                  </w:t>
      </w:r>
    </w:p>
    <w:p w:rsidR="00880D13" w:rsidRPr="006D66E8" w:rsidRDefault="00880D13" w:rsidP="006D66E8">
      <w:pPr>
        <w:pStyle w:val="aff8"/>
        <w:tabs>
          <w:tab w:val="left" w:pos="1961"/>
        </w:tabs>
        <w:kinsoku w:val="0"/>
        <w:overflowPunct w:val="0"/>
        <w:autoSpaceDE w:val="0"/>
        <w:autoSpaceDN w:val="0"/>
        <w:adjustRightInd w:val="0"/>
        <w:spacing w:before="1"/>
        <w:ind w:left="1961" w:firstLineChars="0" w:firstLine="0"/>
        <w:jc w:val="left"/>
        <w:rPr>
          <w:rFonts w:hint="eastAsia"/>
          <w:sz w:val="28"/>
          <w:szCs w:val="28"/>
        </w:rPr>
      </w:pPr>
      <w:r>
        <w:rPr>
          <w:rFonts w:hint="eastAsia"/>
          <w:sz w:val="28"/>
          <w:szCs w:val="28"/>
        </w:rPr>
        <w:t>联系电话：</w:t>
      </w:r>
      <w:r w:rsidRPr="006D66E8">
        <w:rPr>
          <w:sz w:val="28"/>
          <w:szCs w:val="28"/>
        </w:rPr>
        <w:t xml:space="preserve">                </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乙方应在甲方付预付款前</w:t>
      </w:r>
      <w:r w:rsidRPr="00B1360D">
        <w:rPr>
          <w:spacing w:val="4"/>
          <w:sz w:val="28"/>
          <w:szCs w:val="28"/>
        </w:rPr>
        <w:t xml:space="preserve"> </w:t>
      </w:r>
      <w:r w:rsidRPr="00B1360D">
        <w:rPr>
          <w:rFonts w:hint="eastAsia"/>
          <w:spacing w:val="4"/>
          <w:sz w:val="28"/>
          <w:szCs w:val="28"/>
        </w:rPr>
        <w:t>日开具收据等带有法律效力的原始凭据，否则甲方有权迟延支付相应价款，乙方因此造成的损失由其自行承担。乙方应在甲方支付首付款、进度款及尾款前</w:t>
      </w:r>
      <w:r w:rsidRPr="00B1360D">
        <w:rPr>
          <w:spacing w:val="4"/>
          <w:sz w:val="28"/>
          <w:szCs w:val="28"/>
        </w:rPr>
        <w:t xml:space="preserve"> </w:t>
      </w:r>
      <w:r w:rsidRPr="00B1360D">
        <w:rPr>
          <w:rFonts w:hint="eastAsia"/>
          <w:spacing w:val="4"/>
          <w:sz w:val="28"/>
          <w:szCs w:val="28"/>
        </w:rPr>
        <w:t>日开具等额的增值税专用发票，增值税专用发票上注明的银行账户应与本合同提供的相同，否则甲方有权迟延支付相应价款，乙方因此造成的损失由其自行承担。如乙方不能开具增值税专用发票的，应向甲方提交相关证明材料并取得甲方书面同意后，可开具符合甲方要求的其他发票。</w:t>
      </w:r>
    </w:p>
    <w:p w:rsid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乙方收款账户信息如下：</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spacing w:val="4"/>
          <w:sz w:val="28"/>
          <w:szCs w:val="28"/>
        </w:rPr>
      </w:pPr>
      <w:r w:rsidRPr="00B1360D">
        <w:rPr>
          <w:rFonts w:hint="eastAsia"/>
          <w:spacing w:val="4"/>
          <w:sz w:val="28"/>
          <w:szCs w:val="28"/>
        </w:rPr>
        <w:t>账号：</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户名：</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开户行：</w:t>
      </w:r>
      <w:r w:rsidRPr="00B1360D">
        <w:rPr>
          <w:spacing w:val="4"/>
          <w:sz w:val="28"/>
          <w:szCs w:val="28"/>
        </w:rPr>
        <w:t xml:space="preserve">      </w:t>
      </w:r>
    </w:p>
    <w:p w:rsid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乙方数字人民币对公钱包信息如下：</w:t>
      </w:r>
      <w:r w:rsidRPr="00B1360D">
        <w:rPr>
          <w:spacing w:val="4"/>
          <w:sz w:val="28"/>
          <w:szCs w:val="28"/>
        </w:rPr>
        <w:t xml:space="preserve"> </w:t>
      </w:r>
    </w:p>
    <w:p w:rsidR="00880D13" w:rsidRPr="00B1360D" w:rsidRDefault="00257D57" w:rsidP="00B1360D">
      <w:pPr>
        <w:pStyle w:val="aff8"/>
        <w:tabs>
          <w:tab w:val="left" w:pos="1890"/>
        </w:tabs>
        <w:kinsoku w:val="0"/>
        <w:overflowPunct w:val="0"/>
        <w:autoSpaceDE w:val="0"/>
        <w:autoSpaceDN w:val="0"/>
        <w:adjustRightInd w:val="0"/>
        <w:spacing w:before="1"/>
        <w:ind w:left="1890" w:firstLineChars="0" w:firstLine="0"/>
        <w:jc w:val="left"/>
        <w:rPr>
          <w:spacing w:val="4"/>
          <w:sz w:val="28"/>
          <w:szCs w:val="28"/>
        </w:rPr>
      </w:pPr>
      <w:r w:rsidRPr="00B1360D">
        <w:rPr>
          <w:rFonts w:hint="eastAsia"/>
          <w:spacing w:val="4"/>
          <w:sz w:val="28"/>
          <w:szCs w:val="28"/>
        </w:rPr>
        <w:t>数字人民币钱包开户</w:t>
      </w:r>
      <w:r w:rsidR="00880D13" w:rsidRPr="00B1360D">
        <w:rPr>
          <w:rFonts w:hint="eastAsia"/>
          <w:spacing w:val="4"/>
          <w:sz w:val="28"/>
          <w:szCs w:val="28"/>
        </w:rPr>
        <w:t>：</w:t>
      </w:r>
      <w:r w:rsidR="00880D13"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钱包名称：</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钱包编号：</w:t>
      </w:r>
      <w:r w:rsidRPr="00B1360D">
        <w:rPr>
          <w:spacing w:val="4"/>
          <w:sz w:val="28"/>
          <w:szCs w:val="28"/>
        </w:rPr>
        <w:t xml:space="preserve">       </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b/>
          <w:spacing w:val="4"/>
          <w:sz w:val="28"/>
          <w:szCs w:val="28"/>
        </w:rPr>
      </w:pPr>
      <w:r w:rsidRPr="00B1360D">
        <w:rPr>
          <w:rFonts w:hint="eastAsia"/>
          <w:b/>
          <w:spacing w:val="4"/>
          <w:sz w:val="28"/>
          <w:szCs w:val="28"/>
        </w:rPr>
        <w:t>本合同项下乙方收款账户信息、乙方数字人民币对公钱包信息，以本合同第</w:t>
      </w:r>
      <w:r w:rsidRPr="00B1360D">
        <w:rPr>
          <w:b/>
          <w:spacing w:val="4"/>
          <w:sz w:val="28"/>
          <w:szCs w:val="28"/>
        </w:rPr>
        <w:t xml:space="preserve"> 7.5 </w:t>
      </w:r>
      <w:r w:rsidRPr="00B1360D">
        <w:rPr>
          <w:rFonts w:hint="eastAsia"/>
          <w:b/>
          <w:spacing w:val="4"/>
          <w:sz w:val="28"/>
          <w:szCs w:val="28"/>
        </w:rPr>
        <w:t>条、</w:t>
      </w:r>
      <w:r w:rsidRPr="00B1360D">
        <w:rPr>
          <w:b/>
          <w:spacing w:val="4"/>
          <w:sz w:val="28"/>
          <w:szCs w:val="28"/>
        </w:rPr>
        <w:t xml:space="preserve">7.6 </w:t>
      </w:r>
      <w:r w:rsidRPr="00B1360D">
        <w:rPr>
          <w:rFonts w:hint="eastAsia"/>
          <w:b/>
          <w:spacing w:val="4"/>
          <w:sz w:val="28"/>
          <w:szCs w:val="28"/>
        </w:rPr>
        <w:t>条约定为准。乙方在签署本合同时，应对前述信息进行确认，本合同一经双方签署即视为乙方确认前述信息无误，甲方应按前述信息进行付款。乙方如需变更收款账户或数字人民币钱包信息的，应提前向甲方提出，并由双方签署变更协议后方可变更；否则，甲方仍应按本条约定的收款信息进行付款。甲方按本条约定的收款信息付款后，视为已完成付款义务，因收款信息错误造成的全部损失由乙方自行承担，甲方不承担任何责任。</w:t>
      </w:r>
      <w:r w:rsidRPr="00B1360D">
        <w:rPr>
          <w:b/>
          <w:spacing w:val="4"/>
          <w:sz w:val="28"/>
          <w:szCs w:val="28"/>
        </w:rPr>
        <w:t xml:space="preserve">        </w:t>
      </w:r>
    </w:p>
    <w:p w:rsid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甲方增值税开票信息如下：</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spacing w:val="4"/>
          <w:sz w:val="28"/>
          <w:szCs w:val="28"/>
        </w:rPr>
      </w:pPr>
      <w:r w:rsidRPr="00B1360D">
        <w:rPr>
          <w:rFonts w:hint="eastAsia"/>
          <w:spacing w:val="4"/>
          <w:sz w:val="28"/>
          <w:szCs w:val="28"/>
        </w:rPr>
        <w:lastRenderedPageBreak/>
        <w:t>单位名称：</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税务识别号：</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开户行：</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银行账号：</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地址：</w:t>
      </w:r>
      <w:r w:rsidRPr="00B1360D">
        <w:rPr>
          <w:spacing w:val="4"/>
          <w:sz w:val="28"/>
          <w:szCs w:val="28"/>
        </w:rPr>
        <w:t xml:space="preserve">       </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联系电话：</w:t>
      </w:r>
      <w:r w:rsidRPr="00B1360D">
        <w:rPr>
          <w:spacing w:val="4"/>
          <w:sz w:val="28"/>
          <w:szCs w:val="28"/>
        </w:rPr>
        <w:t xml:space="preserve">        </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若乙方未能按上述要求开具增值税专用发票，或实际开票税率与上述要求不符，甲方有权根据实际收取的发票类型及税率从合同价款中直接扣除相应金额的合同款进行结算。甲方有权在任一批次的合同付款中直接扣减税款差额。若未支付合同款不足以弥补税款差额，乙方应将差额退还甲方。税款差额计算方式如下：</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spacing w:val="4"/>
          <w:sz w:val="28"/>
          <w:szCs w:val="28"/>
        </w:rPr>
      </w:pPr>
      <w:r w:rsidRPr="00B1360D">
        <w:rPr>
          <w:rFonts w:hint="eastAsia"/>
          <w:spacing w:val="4"/>
          <w:sz w:val="28"/>
          <w:szCs w:val="28"/>
        </w:rPr>
        <w:t>税款差额</w:t>
      </w:r>
      <w:r w:rsidRPr="00B1360D">
        <w:rPr>
          <w:spacing w:val="4"/>
          <w:sz w:val="28"/>
          <w:szCs w:val="28"/>
        </w:rPr>
        <w:t>=</w:t>
      </w:r>
      <w:r w:rsidRPr="00B1360D">
        <w:rPr>
          <w:rFonts w:hint="eastAsia"/>
          <w:spacing w:val="4"/>
          <w:sz w:val="28"/>
          <w:szCs w:val="28"/>
        </w:rPr>
        <w:t>承诺税率对应的增值税进项税额﹣实际开具发票的进项税额（若计算得出的扣款小于</w:t>
      </w:r>
      <w:r w:rsidRPr="00B1360D">
        <w:rPr>
          <w:spacing w:val="4"/>
          <w:sz w:val="28"/>
          <w:szCs w:val="28"/>
        </w:rPr>
        <w:t xml:space="preserve"> 0</w:t>
      </w:r>
      <w:r w:rsidRPr="00B1360D">
        <w:rPr>
          <w:rFonts w:hint="eastAsia"/>
          <w:spacing w:val="4"/>
          <w:sz w:val="28"/>
          <w:szCs w:val="28"/>
        </w:rPr>
        <w:t>，则取</w:t>
      </w:r>
      <w:r w:rsidRPr="00B1360D">
        <w:rPr>
          <w:spacing w:val="4"/>
          <w:sz w:val="28"/>
          <w:szCs w:val="28"/>
        </w:rPr>
        <w:t xml:space="preserve"> 0</w:t>
      </w:r>
      <w:r w:rsidRPr="00B1360D">
        <w:rPr>
          <w:rFonts w:hint="eastAsia"/>
          <w:spacing w:val="4"/>
          <w:sz w:val="28"/>
          <w:szCs w:val="28"/>
        </w:rPr>
        <w:t>）</w:t>
      </w:r>
    </w:p>
    <w:p w:rsidR="00880D13" w:rsidRPr="00B1360D" w:rsidRDefault="00880D13" w:rsidP="00B1360D">
      <w:pPr>
        <w:pStyle w:val="aff8"/>
        <w:tabs>
          <w:tab w:val="left" w:pos="1890"/>
        </w:tabs>
        <w:kinsoku w:val="0"/>
        <w:overflowPunct w:val="0"/>
        <w:autoSpaceDE w:val="0"/>
        <w:autoSpaceDN w:val="0"/>
        <w:adjustRightInd w:val="0"/>
        <w:spacing w:before="1"/>
        <w:ind w:left="1890" w:firstLineChars="0" w:firstLine="0"/>
        <w:jc w:val="left"/>
        <w:rPr>
          <w:rFonts w:hint="eastAsia"/>
          <w:spacing w:val="4"/>
          <w:sz w:val="28"/>
          <w:szCs w:val="28"/>
        </w:rPr>
      </w:pPr>
      <w:r w:rsidRPr="00B1360D">
        <w:rPr>
          <w:rFonts w:hint="eastAsia"/>
          <w:spacing w:val="4"/>
          <w:sz w:val="28"/>
          <w:szCs w:val="28"/>
        </w:rPr>
        <w:t>其中：增值税进项税额</w:t>
      </w:r>
      <w:r w:rsidRPr="00B1360D">
        <w:rPr>
          <w:spacing w:val="4"/>
          <w:sz w:val="28"/>
          <w:szCs w:val="28"/>
        </w:rPr>
        <w:t>=</w:t>
      </w:r>
      <w:r w:rsidRPr="00B1360D">
        <w:rPr>
          <w:rFonts w:hint="eastAsia"/>
          <w:spacing w:val="4"/>
          <w:sz w:val="28"/>
          <w:szCs w:val="28"/>
        </w:rPr>
        <w:t>∑开票金额÷（</w:t>
      </w:r>
      <w:r w:rsidRPr="00B1360D">
        <w:rPr>
          <w:spacing w:val="4"/>
          <w:sz w:val="28"/>
          <w:szCs w:val="28"/>
        </w:rPr>
        <w:t>1+</w:t>
      </w:r>
      <w:r w:rsidRPr="00B1360D">
        <w:rPr>
          <w:rFonts w:hint="eastAsia"/>
          <w:spacing w:val="4"/>
          <w:sz w:val="28"/>
          <w:szCs w:val="28"/>
        </w:rPr>
        <w:t>税率）×税率</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B1360D">
        <w:rPr>
          <w:rFonts w:hint="eastAsia"/>
          <w:spacing w:val="4"/>
          <w:sz w:val="28"/>
          <w:szCs w:val="28"/>
        </w:rPr>
        <w:t>本合同项下不含税价格不因国家税率变化而变化，若在本合同履行期间遇国家税率调整，则价税合计相应调整，以开具发票的时间为准。</w:t>
      </w:r>
    </w:p>
    <w:p w:rsidR="00880D13" w:rsidRPr="00B1360D" w:rsidRDefault="00880D13" w:rsidP="00B1360D">
      <w:pPr>
        <w:pStyle w:val="aff8"/>
        <w:numPr>
          <w:ilvl w:val="2"/>
          <w:numId w:val="11"/>
        </w:numPr>
        <w:tabs>
          <w:tab w:val="left" w:pos="1541"/>
        </w:tabs>
        <w:kinsoku w:val="0"/>
        <w:overflowPunct w:val="0"/>
        <w:autoSpaceDE w:val="0"/>
        <w:autoSpaceDN w:val="0"/>
        <w:adjustRightInd w:val="0"/>
        <w:spacing w:before="36"/>
        <w:ind w:firstLineChars="0"/>
        <w:jc w:val="left"/>
        <w:rPr>
          <w:rFonts w:ascii="黑体" w:eastAsia="黑体" w:cs="黑体" w:hint="eastAsia"/>
          <w:sz w:val="28"/>
          <w:szCs w:val="28"/>
        </w:rPr>
      </w:pPr>
      <w:r>
        <w:rPr>
          <w:rFonts w:ascii="黑体" w:eastAsia="黑体" w:cs="黑体" w:hint="eastAsia"/>
          <w:sz w:val="28"/>
          <w:szCs w:val="28"/>
        </w:rPr>
        <w:t>履约担保与质量担保</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履约担保</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双方同意履约担保按以下第</w:t>
      </w:r>
      <w:r w:rsidRPr="00B1360D">
        <w:rPr>
          <w:spacing w:val="4"/>
          <w:sz w:val="28"/>
          <w:szCs w:val="28"/>
        </w:rPr>
        <w:t xml:space="preserve"> </w:t>
      </w:r>
      <w:r w:rsidRPr="00B1360D">
        <w:rPr>
          <w:spacing w:val="4"/>
          <w:sz w:val="28"/>
          <w:szCs w:val="28"/>
        </w:rPr>
        <w:tab/>
      </w:r>
      <w:r w:rsidRPr="00B1360D">
        <w:rPr>
          <w:rFonts w:hint="eastAsia"/>
          <w:spacing w:val="4"/>
          <w:sz w:val="28"/>
          <w:szCs w:val="28"/>
        </w:rPr>
        <w:t>种方式执行，如本合同价</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B1360D">
        <w:rPr>
          <w:rFonts w:hint="eastAsia"/>
          <w:spacing w:val="4"/>
          <w:sz w:val="28"/>
          <w:szCs w:val="28"/>
        </w:rPr>
        <w:t>款为暂定价的，下列履约担保的数额按暂定价计算：</w:t>
      </w:r>
    </w:p>
    <w:p w:rsidR="00880D13" w:rsidRPr="00B1360D"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本合同不提供履约担保。</w:t>
      </w:r>
    </w:p>
    <w:p w:rsidR="00880D13" w:rsidRPr="00B1360D"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乙方于本合同生效之日起</w:t>
      </w:r>
      <w:r w:rsidRPr="00B1360D">
        <w:rPr>
          <w:sz w:val="28"/>
          <w:szCs w:val="28"/>
        </w:rPr>
        <w:t xml:space="preserve"> </w:t>
      </w:r>
      <w:r w:rsidRPr="00B1360D">
        <w:rPr>
          <w:rFonts w:hint="eastAsia"/>
          <w:sz w:val="28"/>
          <w:szCs w:val="28"/>
        </w:rPr>
        <w:t>日内，按本合同价款</w:t>
      </w:r>
      <w:r w:rsidR="00B1360D" w:rsidRPr="00B1360D">
        <w:rPr>
          <w:sz w:val="28"/>
          <w:szCs w:val="28"/>
          <w:u w:val="single"/>
        </w:rPr>
        <w:t xml:space="preserve">  </w:t>
      </w:r>
      <w:r w:rsidRPr="00B1360D">
        <w:rPr>
          <w:sz w:val="28"/>
          <w:szCs w:val="28"/>
          <w:u w:val="single"/>
        </w:rPr>
        <w:t xml:space="preserve"> </w:t>
      </w:r>
      <w:r>
        <w:rPr>
          <w:sz w:val="28"/>
          <w:szCs w:val="28"/>
        </w:rPr>
        <w:t>%</w:t>
      </w:r>
    </w:p>
    <w:p w:rsidR="00880D13" w:rsidRPr="00B1360D"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rFonts w:hint="eastAsia"/>
          <w:sz w:val="28"/>
          <w:szCs w:val="28"/>
        </w:rPr>
      </w:pPr>
      <w:r w:rsidRPr="00B1360D">
        <w:rPr>
          <w:rFonts w:hint="eastAsia"/>
          <w:sz w:val="28"/>
          <w:szCs w:val="28"/>
        </w:rPr>
        <w:t>向甲方提供履约保函</w:t>
      </w:r>
      <w:r>
        <w:rPr>
          <w:rFonts w:hint="eastAsia"/>
          <w:sz w:val="28"/>
          <w:szCs w:val="28"/>
        </w:rPr>
        <w:t>（</w:t>
      </w:r>
      <w:r w:rsidRPr="00B1360D">
        <w:rPr>
          <w:sz w:val="28"/>
          <w:szCs w:val="28"/>
        </w:rPr>
        <w:t xml:space="preserve"> </w:t>
      </w:r>
      <w:r w:rsidRPr="00B1360D">
        <w:rPr>
          <w:sz w:val="28"/>
          <w:szCs w:val="28"/>
        </w:rPr>
        <w:t></w:t>
      </w:r>
      <w:r>
        <w:rPr>
          <w:sz w:val="28"/>
          <w:szCs w:val="28"/>
        </w:rPr>
        <w:t xml:space="preserve"> </w:t>
      </w:r>
      <w:r w:rsidRPr="00B1360D">
        <w:rPr>
          <w:rFonts w:hint="eastAsia"/>
          <w:sz w:val="28"/>
          <w:szCs w:val="28"/>
        </w:rPr>
        <w:t>银行保函</w:t>
      </w:r>
      <w:r w:rsidRPr="00B1360D">
        <w:rPr>
          <w:sz w:val="28"/>
          <w:szCs w:val="28"/>
        </w:rPr>
        <w:t xml:space="preserve"> </w:t>
      </w:r>
      <w:r w:rsidRPr="00B1360D">
        <w:rPr>
          <w:sz w:val="28"/>
          <w:szCs w:val="28"/>
        </w:rPr>
        <w:t></w:t>
      </w:r>
      <w:r>
        <w:rPr>
          <w:sz w:val="28"/>
          <w:szCs w:val="28"/>
        </w:rPr>
        <w:t xml:space="preserve"> </w:t>
      </w:r>
      <w:r w:rsidRPr="00B1360D">
        <w:rPr>
          <w:rFonts w:hint="eastAsia"/>
          <w:sz w:val="28"/>
          <w:szCs w:val="28"/>
        </w:rPr>
        <w:t>保险保函</w:t>
      </w:r>
      <w:r>
        <w:rPr>
          <w:rFonts w:hint="eastAsia"/>
          <w:sz w:val="28"/>
          <w:szCs w:val="28"/>
        </w:rPr>
        <w:t>）</w:t>
      </w:r>
      <w:r w:rsidRPr="00B1360D">
        <w:rPr>
          <w:sz w:val="28"/>
          <w:szCs w:val="28"/>
        </w:rPr>
        <w:t xml:space="preserve"> </w:t>
      </w:r>
      <w:r w:rsidRPr="00B1360D">
        <w:rPr>
          <w:rFonts w:hint="eastAsia"/>
          <w:sz w:val="28"/>
          <w:szCs w:val="28"/>
        </w:rPr>
        <w:t>，</w:t>
      </w:r>
      <w:r w:rsidRPr="00B1360D">
        <w:rPr>
          <w:sz w:val="28"/>
          <w:szCs w:val="28"/>
        </w:rPr>
        <w:t xml:space="preserve"> </w:t>
      </w:r>
      <w:r w:rsidRPr="00B1360D">
        <w:rPr>
          <w:rFonts w:hint="eastAsia"/>
          <w:sz w:val="28"/>
          <w:szCs w:val="28"/>
        </w:rPr>
        <w:t>即人民币</w:t>
      </w:r>
      <w:r w:rsidRPr="00B1360D">
        <w:rPr>
          <w:sz w:val="28"/>
          <w:szCs w:val="28"/>
          <w:u w:val="single"/>
        </w:rPr>
        <w:t xml:space="preserve">      </w:t>
      </w:r>
      <w:r w:rsidRPr="00B1360D">
        <w:rPr>
          <w:rFonts w:hint="eastAsia"/>
          <w:sz w:val="28"/>
          <w:szCs w:val="28"/>
        </w:rPr>
        <w:t>元（大写</w:t>
      </w:r>
      <w:r w:rsidRPr="00B1360D">
        <w:rPr>
          <w:rFonts w:hint="eastAsia"/>
          <w:sz w:val="28"/>
          <w:szCs w:val="28"/>
          <w:u w:val="single"/>
        </w:rPr>
        <w:t>：</w:t>
      </w:r>
      <w:r w:rsidRPr="00B1360D">
        <w:rPr>
          <w:sz w:val="28"/>
          <w:szCs w:val="28"/>
          <w:u w:val="single"/>
        </w:rPr>
        <w:t xml:space="preserve"> </w:t>
      </w:r>
      <w:r w:rsidRPr="00B1360D">
        <w:rPr>
          <w:rFonts w:hint="eastAsia"/>
          <w:sz w:val="28"/>
          <w:szCs w:val="28"/>
        </w:rPr>
        <w:t>）。</w:t>
      </w:r>
    </w:p>
    <w:p w:rsidR="00880D13" w:rsidRPr="00B1360D" w:rsidRDefault="00880D13" w:rsidP="006D66E8">
      <w:pPr>
        <w:pStyle w:val="aff8"/>
        <w:numPr>
          <w:ilvl w:val="0"/>
          <w:numId w:val="13"/>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乙方于本合同生效之日起</w:t>
      </w:r>
      <w:r w:rsidRPr="00B1360D">
        <w:rPr>
          <w:sz w:val="28"/>
          <w:szCs w:val="28"/>
        </w:rPr>
        <w:t xml:space="preserve"> </w:t>
      </w:r>
      <w:r w:rsidRPr="00B1360D">
        <w:rPr>
          <w:rFonts w:hint="eastAsia"/>
          <w:sz w:val="28"/>
          <w:szCs w:val="28"/>
        </w:rPr>
        <w:t>日内，向甲方提供金额为人民币</w:t>
      </w:r>
      <w:r w:rsidRPr="00B1360D">
        <w:rPr>
          <w:sz w:val="28"/>
          <w:szCs w:val="28"/>
        </w:rPr>
        <w:t xml:space="preserve"> </w:t>
      </w:r>
      <w:r w:rsidRPr="00B1360D">
        <w:rPr>
          <w:sz w:val="28"/>
          <w:szCs w:val="28"/>
        </w:rPr>
        <w:tab/>
      </w:r>
      <w:r w:rsidRPr="00B1360D">
        <w:rPr>
          <w:rFonts w:hint="eastAsia"/>
          <w:sz w:val="28"/>
          <w:szCs w:val="28"/>
        </w:rPr>
        <w:t>元（大写</w:t>
      </w:r>
      <w:r w:rsidRPr="00B1360D">
        <w:rPr>
          <w:rFonts w:hint="eastAsia"/>
          <w:sz w:val="28"/>
          <w:szCs w:val="28"/>
          <w:u w:val="single"/>
        </w:rPr>
        <w:t>：</w:t>
      </w:r>
      <w:r w:rsidRPr="00B1360D">
        <w:rPr>
          <w:sz w:val="28"/>
          <w:szCs w:val="28"/>
          <w:u w:val="single"/>
        </w:rPr>
        <w:tab/>
      </w:r>
      <w:r w:rsidRPr="00B1360D">
        <w:rPr>
          <w:rFonts w:hint="eastAsia"/>
          <w:sz w:val="28"/>
          <w:szCs w:val="28"/>
        </w:rPr>
        <w:t>）的履约保函（</w:t>
      </w:r>
      <w:r w:rsidRPr="00B1360D">
        <w:rPr>
          <w:sz w:val="28"/>
          <w:szCs w:val="28"/>
        </w:rPr>
        <w:t xml:space="preserve"> </w:t>
      </w:r>
      <w:r w:rsidRPr="00B1360D">
        <w:rPr>
          <w:rFonts w:hint="eastAsia"/>
          <w:sz w:val="28"/>
          <w:szCs w:val="28"/>
        </w:rPr>
        <w:t>银行保函</w:t>
      </w:r>
      <w:r w:rsidRPr="00B1360D">
        <w:rPr>
          <w:sz w:val="28"/>
          <w:szCs w:val="28"/>
        </w:rPr>
        <w:t xml:space="preserve"> </w:t>
      </w:r>
      <w:r w:rsidRPr="00B1360D">
        <w:rPr>
          <w:sz w:val="28"/>
          <w:szCs w:val="28"/>
        </w:rPr>
        <w:t xml:space="preserve"> </w:t>
      </w:r>
      <w:r w:rsidRPr="00B1360D">
        <w:rPr>
          <w:rFonts w:hint="eastAsia"/>
          <w:sz w:val="28"/>
          <w:szCs w:val="28"/>
        </w:rPr>
        <w:t>保险保函）。</w:t>
      </w:r>
    </w:p>
    <w:p w:rsidR="00880D13" w:rsidRPr="00B1360D" w:rsidRDefault="00880D13" w:rsidP="006D66E8">
      <w:pPr>
        <w:pStyle w:val="aff8"/>
        <w:numPr>
          <w:ilvl w:val="0"/>
          <w:numId w:val="13"/>
        </w:numPr>
        <w:tabs>
          <w:tab w:val="left" w:pos="1964"/>
        </w:tabs>
        <w:kinsoku w:val="0"/>
        <w:overflowPunct w:val="0"/>
        <w:autoSpaceDE w:val="0"/>
        <w:autoSpaceDN w:val="0"/>
        <w:adjustRightInd w:val="0"/>
        <w:spacing w:before="1"/>
        <w:ind w:firstLineChars="0"/>
        <w:jc w:val="left"/>
        <w:rPr>
          <w:rFonts w:hint="eastAsia"/>
          <w:sz w:val="28"/>
          <w:szCs w:val="28"/>
        </w:rPr>
      </w:pPr>
      <w:r>
        <w:rPr>
          <w:rFonts w:hint="eastAsia"/>
          <w:sz w:val="28"/>
          <w:szCs w:val="28"/>
        </w:rPr>
        <w:t>乙方按照甲方签发的《委托函》提供履约担保，即甲方签</w:t>
      </w:r>
      <w:r w:rsidRPr="00B1360D">
        <w:rPr>
          <w:rFonts w:hint="eastAsia"/>
          <w:sz w:val="28"/>
          <w:szCs w:val="28"/>
        </w:rPr>
        <w:t>发《委托函》之日起</w:t>
      </w:r>
      <w:r w:rsidRPr="00B1360D">
        <w:rPr>
          <w:sz w:val="28"/>
          <w:szCs w:val="28"/>
          <w:u w:val="single"/>
        </w:rPr>
        <w:t xml:space="preserve">     </w:t>
      </w:r>
      <w:r w:rsidRPr="00B1360D">
        <w:rPr>
          <w:rFonts w:hint="eastAsia"/>
          <w:sz w:val="28"/>
          <w:szCs w:val="28"/>
        </w:rPr>
        <w:t>日内，向甲方提供金额为人民币</w:t>
      </w:r>
      <w:r w:rsidRPr="00B1360D">
        <w:rPr>
          <w:sz w:val="28"/>
          <w:szCs w:val="28"/>
        </w:rPr>
        <w:t xml:space="preserve"> </w:t>
      </w:r>
      <w:r w:rsidRPr="00B1360D">
        <w:rPr>
          <w:sz w:val="28"/>
          <w:szCs w:val="28"/>
        </w:rPr>
        <w:tab/>
      </w:r>
      <w:r w:rsidRPr="00B1360D">
        <w:rPr>
          <w:rFonts w:hint="eastAsia"/>
          <w:sz w:val="28"/>
          <w:szCs w:val="28"/>
        </w:rPr>
        <w:t>元（大写：</w:t>
      </w:r>
      <w:r w:rsidRPr="00B1360D">
        <w:rPr>
          <w:sz w:val="28"/>
          <w:szCs w:val="28"/>
          <w:u w:val="single"/>
        </w:rPr>
        <w:t xml:space="preserve"> </w:t>
      </w:r>
      <w:r w:rsidRPr="00B1360D">
        <w:rPr>
          <w:sz w:val="28"/>
          <w:szCs w:val="28"/>
          <w:u w:val="single"/>
        </w:rPr>
        <w:tab/>
      </w:r>
      <w:r w:rsidRPr="00B1360D">
        <w:rPr>
          <w:rFonts w:hint="eastAsia"/>
          <w:sz w:val="28"/>
          <w:szCs w:val="28"/>
        </w:rPr>
        <w:t>）的履约保函（</w:t>
      </w:r>
      <w:r w:rsidRPr="00B1360D">
        <w:rPr>
          <w:sz w:val="28"/>
          <w:szCs w:val="28"/>
        </w:rPr>
        <w:t xml:space="preserve"> </w:t>
      </w:r>
      <w:r w:rsidRPr="00B1360D">
        <w:rPr>
          <w:rFonts w:hint="eastAsia"/>
          <w:sz w:val="28"/>
          <w:szCs w:val="28"/>
        </w:rPr>
        <w:t>银行保函</w:t>
      </w:r>
      <w:r w:rsidRPr="00B1360D">
        <w:rPr>
          <w:sz w:val="28"/>
          <w:szCs w:val="28"/>
        </w:rPr>
        <w:t xml:space="preserve"> </w:t>
      </w:r>
      <w:r w:rsidRPr="00B1360D">
        <w:rPr>
          <w:sz w:val="28"/>
          <w:szCs w:val="28"/>
        </w:rPr>
        <w:t xml:space="preserve"> </w:t>
      </w:r>
      <w:r w:rsidRPr="00B1360D">
        <w:rPr>
          <w:rFonts w:hint="eastAsia"/>
          <w:sz w:val="28"/>
          <w:szCs w:val="28"/>
        </w:rPr>
        <w:t>保险保函）。</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乙方发生违约行为时，甲方有权按合同约定的违约金额在履约保函中兑付。</w:t>
      </w:r>
    </w:p>
    <w:p w:rsidR="00880D13" w:rsidRPr="00B1360D"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B1360D">
        <w:rPr>
          <w:rFonts w:hint="eastAsia"/>
          <w:spacing w:val="4"/>
          <w:sz w:val="28"/>
          <w:szCs w:val="28"/>
        </w:rPr>
        <w:t>本合同履行完毕且乙方履行义务符合合同约定或乙方向甲方提交质量担保时，甲方应将保函退回乙方。</w:t>
      </w:r>
    </w:p>
    <w:p w:rsidR="00880D13" w:rsidRPr="00B1360D"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质量担保</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257D57">
        <w:rPr>
          <w:rFonts w:hint="eastAsia"/>
          <w:spacing w:val="4"/>
          <w:sz w:val="28"/>
          <w:szCs w:val="28"/>
        </w:rPr>
        <w:lastRenderedPageBreak/>
        <w:t>双方同意质量担保按以下第</w:t>
      </w:r>
      <w:r w:rsidRPr="00B1360D">
        <w:rPr>
          <w:spacing w:val="4"/>
          <w:sz w:val="28"/>
          <w:szCs w:val="28"/>
          <w:u w:val="single"/>
        </w:rPr>
        <w:t xml:space="preserve"> </w:t>
      </w:r>
      <w:r w:rsidRPr="00B1360D">
        <w:rPr>
          <w:spacing w:val="4"/>
          <w:sz w:val="28"/>
          <w:szCs w:val="28"/>
          <w:u w:val="single"/>
        </w:rPr>
        <w:tab/>
      </w:r>
      <w:r w:rsidRPr="00257D57">
        <w:rPr>
          <w:rFonts w:hint="eastAsia"/>
          <w:spacing w:val="4"/>
          <w:sz w:val="28"/>
          <w:szCs w:val="28"/>
        </w:rPr>
        <w:t>种方式执行，如本合同价款为暂定价的，下列质量担保的数额按最终结算价计算：</w:t>
      </w:r>
    </w:p>
    <w:p w:rsidR="00880D13" w:rsidRPr="00257D57" w:rsidRDefault="00880D13" w:rsidP="00B1360D">
      <w:pPr>
        <w:pStyle w:val="aff8"/>
        <w:numPr>
          <w:ilvl w:val="0"/>
          <w:numId w:val="10"/>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本合同不提供质量担保。</w:t>
      </w:r>
    </w:p>
    <w:p w:rsidR="00866E1C" w:rsidRDefault="00880D13" w:rsidP="00B1360D">
      <w:pPr>
        <w:pStyle w:val="aff8"/>
        <w:numPr>
          <w:ilvl w:val="0"/>
          <w:numId w:val="10"/>
        </w:numPr>
        <w:tabs>
          <w:tab w:val="left" w:pos="1964"/>
        </w:tabs>
        <w:kinsoku w:val="0"/>
        <w:overflowPunct w:val="0"/>
        <w:autoSpaceDE w:val="0"/>
        <w:autoSpaceDN w:val="0"/>
        <w:adjustRightInd w:val="0"/>
        <w:spacing w:before="1"/>
        <w:ind w:firstLineChars="0"/>
        <w:jc w:val="left"/>
        <w:rPr>
          <w:sz w:val="28"/>
          <w:szCs w:val="28"/>
        </w:rPr>
      </w:pPr>
      <w:r w:rsidRPr="00866E1C">
        <w:rPr>
          <w:rFonts w:hint="eastAsia"/>
          <w:sz w:val="28"/>
          <w:szCs w:val="28"/>
        </w:rPr>
        <w:t>乙方向甲方申请结算时，按合同价款的</w:t>
      </w:r>
      <w:r w:rsidRPr="00257D57">
        <w:rPr>
          <w:sz w:val="28"/>
          <w:szCs w:val="28"/>
        </w:rPr>
        <w:t xml:space="preserve"> </w:t>
      </w:r>
      <w:r w:rsidRPr="00B1360D">
        <w:rPr>
          <w:sz w:val="28"/>
          <w:szCs w:val="28"/>
          <w:u w:val="single"/>
        </w:rPr>
        <w:tab/>
      </w:r>
      <w:r w:rsidRPr="00866E1C">
        <w:rPr>
          <w:sz w:val="28"/>
          <w:szCs w:val="28"/>
        </w:rPr>
        <w:t>%</w:t>
      </w:r>
      <w:r w:rsidRPr="00866E1C">
        <w:rPr>
          <w:rFonts w:hint="eastAsia"/>
          <w:sz w:val="28"/>
          <w:szCs w:val="28"/>
        </w:rPr>
        <w:t>向甲方提供</w:t>
      </w:r>
    </w:p>
    <w:p w:rsidR="00880D13" w:rsidRPr="00257D57" w:rsidRDefault="00880D13" w:rsidP="00257D57">
      <w:pPr>
        <w:pStyle w:val="aff8"/>
        <w:tabs>
          <w:tab w:val="left" w:pos="1961"/>
        </w:tabs>
        <w:kinsoku w:val="0"/>
        <w:overflowPunct w:val="0"/>
        <w:autoSpaceDE w:val="0"/>
        <w:autoSpaceDN w:val="0"/>
        <w:adjustRightInd w:val="0"/>
        <w:spacing w:before="1"/>
        <w:ind w:left="1961" w:firstLineChars="0" w:firstLine="0"/>
        <w:jc w:val="left"/>
        <w:rPr>
          <w:rFonts w:hint="eastAsia"/>
          <w:sz w:val="28"/>
          <w:szCs w:val="28"/>
        </w:rPr>
      </w:pPr>
      <w:r w:rsidRPr="00257D57">
        <w:rPr>
          <w:rFonts w:hint="eastAsia"/>
          <w:sz w:val="28"/>
          <w:szCs w:val="28"/>
        </w:rPr>
        <w:t>质量保函</w:t>
      </w:r>
      <w:r w:rsidRPr="00866E1C">
        <w:rPr>
          <w:rFonts w:hint="eastAsia"/>
          <w:sz w:val="28"/>
          <w:szCs w:val="28"/>
        </w:rPr>
        <w:t>（</w:t>
      </w:r>
      <w:r w:rsidRPr="00257D57">
        <w:rPr>
          <w:sz w:val="28"/>
          <w:szCs w:val="28"/>
        </w:rPr>
        <w:t xml:space="preserve"> </w:t>
      </w:r>
      <w:r w:rsidRPr="00257D57">
        <w:rPr>
          <w:sz w:val="28"/>
          <w:szCs w:val="28"/>
        </w:rPr>
        <w:t></w:t>
      </w:r>
      <w:r w:rsidRPr="00866E1C">
        <w:rPr>
          <w:sz w:val="28"/>
          <w:szCs w:val="28"/>
        </w:rPr>
        <w:t xml:space="preserve"> </w:t>
      </w:r>
      <w:r w:rsidRPr="00257D57">
        <w:rPr>
          <w:rFonts w:hint="eastAsia"/>
          <w:sz w:val="28"/>
          <w:szCs w:val="28"/>
        </w:rPr>
        <w:t>银行保</w:t>
      </w:r>
      <w:r w:rsidRPr="00866E1C">
        <w:rPr>
          <w:rFonts w:hint="eastAsia"/>
          <w:sz w:val="28"/>
          <w:szCs w:val="28"/>
        </w:rPr>
        <w:t>函</w:t>
      </w:r>
      <w:r w:rsidRPr="00257D57">
        <w:rPr>
          <w:sz w:val="28"/>
          <w:szCs w:val="28"/>
        </w:rPr>
        <w:t xml:space="preserve"> </w:t>
      </w:r>
      <w:r w:rsidRPr="00257D57">
        <w:rPr>
          <w:sz w:val="28"/>
          <w:szCs w:val="28"/>
        </w:rPr>
        <w:t></w:t>
      </w:r>
      <w:r w:rsidRPr="00866E1C">
        <w:rPr>
          <w:sz w:val="28"/>
          <w:szCs w:val="28"/>
        </w:rPr>
        <w:t xml:space="preserve"> </w:t>
      </w:r>
      <w:r w:rsidRPr="00257D57">
        <w:rPr>
          <w:rFonts w:hint="eastAsia"/>
          <w:sz w:val="28"/>
          <w:szCs w:val="28"/>
        </w:rPr>
        <w:t>保险保函</w:t>
      </w:r>
      <w:r w:rsidRPr="00866E1C">
        <w:rPr>
          <w:rFonts w:hint="eastAsia"/>
          <w:sz w:val="28"/>
          <w:szCs w:val="28"/>
        </w:rPr>
        <w:t>）</w:t>
      </w:r>
      <w:r w:rsidRPr="00257D57">
        <w:rPr>
          <w:sz w:val="28"/>
          <w:szCs w:val="28"/>
        </w:rPr>
        <w:t xml:space="preserve"> </w:t>
      </w:r>
      <w:r w:rsidRPr="00866E1C">
        <w:rPr>
          <w:rFonts w:hint="eastAsia"/>
          <w:sz w:val="28"/>
          <w:szCs w:val="28"/>
        </w:rPr>
        <w:t>，</w:t>
      </w:r>
      <w:r w:rsidRPr="00257D57">
        <w:rPr>
          <w:sz w:val="28"/>
          <w:szCs w:val="28"/>
        </w:rPr>
        <w:t xml:space="preserve"> </w:t>
      </w:r>
      <w:r w:rsidRPr="00257D57">
        <w:rPr>
          <w:rFonts w:hint="eastAsia"/>
          <w:sz w:val="28"/>
          <w:szCs w:val="28"/>
        </w:rPr>
        <w:t>即人民币</w:t>
      </w:r>
      <w:r w:rsidRPr="00257D57">
        <w:rPr>
          <w:sz w:val="28"/>
          <w:szCs w:val="28"/>
        </w:rPr>
        <w:t xml:space="preserve"> </w:t>
      </w:r>
      <w:r w:rsidRPr="00257D57">
        <w:rPr>
          <w:sz w:val="28"/>
          <w:szCs w:val="28"/>
        </w:rPr>
        <w:tab/>
      </w:r>
      <w:r w:rsidRPr="00866E1C">
        <w:rPr>
          <w:rFonts w:hint="eastAsia"/>
          <w:sz w:val="28"/>
          <w:szCs w:val="28"/>
        </w:rPr>
        <w:t>元（大</w:t>
      </w:r>
      <w:r>
        <w:rPr>
          <w:rFonts w:hint="eastAsia"/>
          <w:sz w:val="28"/>
          <w:szCs w:val="28"/>
        </w:rPr>
        <w:t>写：</w:t>
      </w:r>
      <w:r w:rsidRPr="00B1360D">
        <w:rPr>
          <w:sz w:val="28"/>
          <w:szCs w:val="28"/>
          <w:u w:val="single"/>
        </w:rPr>
        <w:t xml:space="preserve"> </w:t>
      </w:r>
      <w:r w:rsidRPr="00B1360D">
        <w:rPr>
          <w:sz w:val="28"/>
          <w:szCs w:val="28"/>
          <w:u w:val="single"/>
        </w:rPr>
        <w:tab/>
      </w:r>
      <w:r>
        <w:rPr>
          <w:rFonts w:hint="eastAsia"/>
          <w:sz w:val="28"/>
          <w:szCs w:val="28"/>
        </w:rPr>
        <w:t>）。</w:t>
      </w:r>
    </w:p>
    <w:p w:rsidR="00880D13" w:rsidRDefault="00880D13" w:rsidP="00B1360D">
      <w:pPr>
        <w:pStyle w:val="aff8"/>
        <w:numPr>
          <w:ilvl w:val="0"/>
          <w:numId w:val="10"/>
        </w:numPr>
        <w:tabs>
          <w:tab w:val="left" w:pos="1964"/>
        </w:tabs>
        <w:kinsoku w:val="0"/>
        <w:overflowPunct w:val="0"/>
        <w:autoSpaceDE w:val="0"/>
        <w:autoSpaceDN w:val="0"/>
        <w:adjustRightInd w:val="0"/>
        <w:spacing w:before="1"/>
        <w:ind w:firstLineChars="0"/>
        <w:jc w:val="left"/>
        <w:rPr>
          <w:sz w:val="28"/>
          <w:szCs w:val="28"/>
        </w:rPr>
      </w:pPr>
      <w:r>
        <w:rPr>
          <w:rFonts w:hint="eastAsia"/>
          <w:sz w:val="28"/>
          <w:szCs w:val="28"/>
        </w:rPr>
        <w:t>甲方在本合同约定的合同价款尾款支付中，扣留合同价款的</w:t>
      </w:r>
      <w:r w:rsidRPr="00257D57">
        <w:rPr>
          <w:sz w:val="28"/>
          <w:szCs w:val="28"/>
          <w:u w:val="single"/>
        </w:rPr>
        <w:t xml:space="preserve"> </w:t>
      </w:r>
      <w:r w:rsidRPr="00257D57">
        <w:rPr>
          <w:sz w:val="28"/>
          <w:szCs w:val="28"/>
          <w:u w:val="single"/>
        </w:rPr>
        <w:tab/>
      </w:r>
      <w:r>
        <w:rPr>
          <w:sz w:val="28"/>
          <w:szCs w:val="28"/>
        </w:rPr>
        <w:t>%</w:t>
      </w:r>
      <w:r>
        <w:rPr>
          <w:rFonts w:hint="eastAsia"/>
          <w:sz w:val="28"/>
          <w:szCs w:val="28"/>
        </w:rPr>
        <w:t>作为质保金。</w:t>
      </w:r>
    </w:p>
    <w:p w:rsidR="00880D13" w:rsidRPr="00257D57" w:rsidRDefault="00880D13" w:rsidP="00B1360D">
      <w:pPr>
        <w:pStyle w:val="aff8"/>
        <w:numPr>
          <w:ilvl w:val="0"/>
          <w:numId w:val="10"/>
        </w:numPr>
        <w:tabs>
          <w:tab w:val="left" w:pos="1961"/>
        </w:tabs>
        <w:kinsoku w:val="0"/>
        <w:overflowPunct w:val="0"/>
        <w:autoSpaceDE w:val="0"/>
        <w:autoSpaceDN w:val="0"/>
        <w:adjustRightInd w:val="0"/>
        <w:spacing w:before="1"/>
        <w:ind w:firstLineChars="0"/>
        <w:jc w:val="left"/>
        <w:rPr>
          <w:rFonts w:hint="eastAsia"/>
          <w:sz w:val="28"/>
          <w:szCs w:val="28"/>
        </w:rPr>
      </w:pPr>
      <w:r>
        <w:rPr>
          <w:rFonts w:hint="eastAsia"/>
          <w:sz w:val="28"/>
          <w:szCs w:val="28"/>
        </w:rPr>
        <w:t>本合</w:t>
      </w:r>
      <w:r w:rsidRPr="00257D57">
        <w:rPr>
          <w:rFonts w:hint="eastAsia"/>
          <w:sz w:val="28"/>
          <w:szCs w:val="28"/>
        </w:rPr>
        <w:t>同</w:t>
      </w:r>
      <w:r>
        <w:rPr>
          <w:rFonts w:hint="eastAsia"/>
          <w:sz w:val="28"/>
          <w:szCs w:val="28"/>
        </w:rPr>
        <w:t>《委托函</w:t>
      </w:r>
      <w:r w:rsidRPr="00257D57">
        <w:rPr>
          <w:rFonts w:hint="eastAsia"/>
          <w:sz w:val="28"/>
          <w:szCs w:val="28"/>
        </w:rPr>
        <w:t>》</w:t>
      </w:r>
      <w:r>
        <w:rPr>
          <w:rFonts w:hint="eastAsia"/>
          <w:sz w:val="28"/>
          <w:szCs w:val="28"/>
        </w:rPr>
        <w:t>项下具体项目结算时</w:t>
      </w:r>
      <w:r w:rsidRPr="00257D57">
        <w:rPr>
          <w:rFonts w:hint="eastAsia"/>
          <w:sz w:val="28"/>
          <w:szCs w:val="28"/>
        </w:rPr>
        <w:t>，</w:t>
      </w:r>
      <w:r>
        <w:rPr>
          <w:rFonts w:hint="eastAsia"/>
          <w:sz w:val="28"/>
          <w:szCs w:val="28"/>
        </w:rPr>
        <w:t>乙方</w:t>
      </w:r>
      <w:r w:rsidRPr="00257D57">
        <w:rPr>
          <w:rFonts w:hint="eastAsia"/>
          <w:sz w:val="28"/>
          <w:szCs w:val="28"/>
        </w:rPr>
        <w:t>按</w:t>
      </w:r>
      <w:r>
        <w:rPr>
          <w:rFonts w:hint="eastAsia"/>
          <w:sz w:val="28"/>
          <w:szCs w:val="28"/>
        </w:rPr>
        <w:t>《委托函</w:t>
      </w:r>
      <w:r w:rsidRPr="00257D57">
        <w:rPr>
          <w:rFonts w:hint="eastAsia"/>
          <w:sz w:val="28"/>
          <w:szCs w:val="28"/>
        </w:rPr>
        <w:t>》</w:t>
      </w:r>
      <w:r>
        <w:rPr>
          <w:rFonts w:hint="eastAsia"/>
          <w:sz w:val="28"/>
          <w:szCs w:val="28"/>
        </w:rPr>
        <w:t>项下具体项目结算款</w:t>
      </w:r>
      <w:r w:rsidRPr="00257D57">
        <w:rPr>
          <w:sz w:val="28"/>
          <w:szCs w:val="28"/>
        </w:rPr>
        <w:t xml:space="preserve"> </w:t>
      </w:r>
      <w:r w:rsidRPr="00257D57">
        <w:rPr>
          <w:sz w:val="28"/>
          <w:szCs w:val="28"/>
        </w:rPr>
        <w:tab/>
      </w:r>
      <w:r>
        <w:rPr>
          <w:sz w:val="28"/>
          <w:szCs w:val="28"/>
        </w:rPr>
        <w:t>%</w:t>
      </w:r>
      <w:r>
        <w:rPr>
          <w:rFonts w:hint="eastAsia"/>
          <w:sz w:val="28"/>
          <w:szCs w:val="28"/>
        </w:rPr>
        <w:t>向甲方提供质量保函（</w:t>
      </w:r>
      <w:r w:rsidRPr="00257D57">
        <w:rPr>
          <w:sz w:val="28"/>
          <w:szCs w:val="28"/>
        </w:rPr>
        <w:t xml:space="preserve"> </w:t>
      </w:r>
      <w:r>
        <w:rPr>
          <w:rFonts w:hint="eastAsia"/>
          <w:sz w:val="28"/>
          <w:szCs w:val="28"/>
        </w:rPr>
        <w:t>银行保函</w:t>
      </w:r>
      <w:r w:rsidRPr="00257D57">
        <w:rPr>
          <w:sz w:val="28"/>
          <w:szCs w:val="28"/>
        </w:rPr>
        <w:t xml:space="preserve"> </w:t>
      </w:r>
      <w:r w:rsidRPr="00257D57">
        <w:rPr>
          <w:sz w:val="28"/>
          <w:szCs w:val="28"/>
        </w:rPr>
        <w:t xml:space="preserve"> </w:t>
      </w:r>
      <w:r>
        <w:rPr>
          <w:rFonts w:hint="eastAsia"/>
          <w:sz w:val="28"/>
          <w:szCs w:val="28"/>
        </w:rPr>
        <w:t>保</w:t>
      </w:r>
      <w:r w:rsidRPr="00257D57">
        <w:rPr>
          <w:rFonts w:hint="eastAsia"/>
          <w:sz w:val="28"/>
          <w:szCs w:val="28"/>
        </w:rPr>
        <w:t>险保函），即人民币</w:t>
      </w:r>
      <w:r w:rsidRPr="00257D57">
        <w:rPr>
          <w:sz w:val="28"/>
          <w:szCs w:val="28"/>
          <w:u w:val="single"/>
        </w:rPr>
        <w:t xml:space="preserve"> </w:t>
      </w:r>
      <w:r w:rsidRPr="00257D57">
        <w:rPr>
          <w:sz w:val="28"/>
          <w:szCs w:val="28"/>
          <w:u w:val="single"/>
        </w:rPr>
        <w:tab/>
      </w:r>
      <w:r w:rsidRPr="00257D57">
        <w:rPr>
          <w:rFonts w:hint="eastAsia"/>
          <w:sz w:val="28"/>
          <w:szCs w:val="28"/>
        </w:rPr>
        <w:t>元（大写：</w:t>
      </w:r>
      <w:r w:rsidRPr="00257D57">
        <w:rPr>
          <w:sz w:val="28"/>
          <w:szCs w:val="28"/>
          <w:u w:val="single"/>
        </w:rPr>
        <w:t xml:space="preserve"> </w:t>
      </w:r>
      <w:r w:rsidRPr="00257D57">
        <w:rPr>
          <w:sz w:val="28"/>
          <w:szCs w:val="28"/>
          <w:u w:val="single"/>
        </w:rPr>
        <w:tab/>
      </w:r>
      <w:r w:rsidRPr="00257D57">
        <w:rPr>
          <w:rFonts w:hint="eastAsia"/>
          <w:sz w:val="28"/>
          <w:szCs w:val="28"/>
        </w:rPr>
        <w:t>）。</w:t>
      </w:r>
    </w:p>
    <w:p w:rsidR="00880D13" w:rsidRDefault="00880D13" w:rsidP="00B1360D">
      <w:pPr>
        <w:pStyle w:val="aff8"/>
        <w:numPr>
          <w:ilvl w:val="0"/>
          <w:numId w:val="10"/>
        </w:numPr>
        <w:tabs>
          <w:tab w:val="left" w:pos="1964"/>
        </w:tabs>
        <w:kinsoku w:val="0"/>
        <w:overflowPunct w:val="0"/>
        <w:autoSpaceDE w:val="0"/>
        <w:autoSpaceDN w:val="0"/>
        <w:adjustRightInd w:val="0"/>
        <w:spacing w:before="1"/>
        <w:ind w:firstLineChars="0"/>
        <w:jc w:val="left"/>
        <w:rPr>
          <w:sz w:val="28"/>
          <w:szCs w:val="28"/>
        </w:rPr>
      </w:pPr>
      <w:r>
        <w:rPr>
          <w:rFonts w:hint="eastAsia"/>
          <w:sz w:val="28"/>
          <w:szCs w:val="28"/>
        </w:rPr>
        <w:t>甲方在《委托函》项下具体项目结算款尾款支付中，扣留结算款的</w:t>
      </w:r>
      <w:r w:rsidRPr="00257D57">
        <w:rPr>
          <w:sz w:val="28"/>
          <w:szCs w:val="28"/>
          <w:u w:val="single"/>
        </w:rPr>
        <w:t xml:space="preserve"> </w:t>
      </w:r>
      <w:r w:rsidRPr="00257D57">
        <w:rPr>
          <w:sz w:val="28"/>
          <w:szCs w:val="28"/>
          <w:u w:val="single"/>
        </w:rPr>
        <w:tab/>
      </w:r>
      <w:r>
        <w:rPr>
          <w:sz w:val="28"/>
          <w:szCs w:val="28"/>
        </w:rPr>
        <w:t>%</w:t>
      </w:r>
      <w:r>
        <w:rPr>
          <w:rFonts w:hint="eastAsia"/>
          <w:sz w:val="28"/>
          <w:szCs w:val="28"/>
        </w:rPr>
        <w:t>作为质保金。</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257D57">
        <w:rPr>
          <w:rFonts w:hint="eastAsia"/>
          <w:spacing w:val="4"/>
          <w:sz w:val="28"/>
          <w:szCs w:val="28"/>
        </w:rPr>
        <w:t>本合同质保期为</w:t>
      </w:r>
      <w:r w:rsidRPr="00257D57">
        <w:rPr>
          <w:spacing w:val="4"/>
          <w:sz w:val="28"/>
          <w:szCs w:val="28"/>
          <w:u w:val="single"/>
        </w:rPr>
        <w:t xml:space="preserve"> </w:t>
      </w:r>
      <w:r w:rsidRPr="00257D57">
        <w:rPr>
          <w:spacing w:val="4"/>
          <w:sz w:val="28"/>
          <w:szCs w:val="28"/>
          <w:u w:val="single"/>
        </w:rPr>
        <w:tab/>
      </w:r>
      <w:r w:rsidRPr="00257D57">
        <w:rPr>
          <w:rFonts w:hint="eastAsia"/>
          <w:spacing w:val="4"/>
          <w:sz w:val="28"/>
          <w:szCs w:val="28"/>
        </w:rPr>
        <w:t>年，自</w:t>
      </w:r>
      <w:r w:rsidRPr="00257D57">
        <w:rPr>
          <w:spacing w:val="4"/>
          <w:sz w:val="28"/>
          <w:szCs w:val="28"/>
          <w:u w:val="single"/>
        </w:rPr>
        <w:t xml:space="preserve">    </w:t>
      </w:r>
      <w:r w:rsidRPr="00257D57">
        <w:rPr>
          <w:rFonts w:hint="eastAsia"/>
          <w:spacing w:val="4"/>
          <w:sz w:val="28"/>
          <w:szCs w:val="28"/>
        </w:rPr>
        <w:t>开始计算。如本合同质保期内未发生质量问题或乙方提供的质保服务符合本合同约定质量标准的，甲方于质保期届满之日起</w:t>
      </w:r>
      <w:r w:rsidRPr="00257D57">
        <w:rPr>
          <w:spacing w:val="4"/>
          <w:sz w:val="28"/>
          <w:szCs w:val="28"/>
          <w:u w:val="single"/>
        </w:rPr>
        <w:t xml:space="preserve">     </w:t>
      </w:r>
      <w:r w:rsidRPr="00257D57">
        <w:rPr>
          <w:rFonts w:hint="eastAsia"/>
          <w:spacing w:val="4"/>
          <w:sz w:val="28"/>
          <w:szCs w:val="28"/>
        </w:rPr>
        <w:t>日内，向乙方无息退还质保金或质量保函。如乙方在质保期内怠于履行质保义务的，甲方有权委托第三方代为履行，并有权用质保金或兑付质量保函予以支付所发生的费用，如有剩余，不再退还；如不足支付第三方代履行费用的，不足部分由乙方另行支付。</w:t>
      </w:r>
    </w:p>
    <w:p w:rsidR="00880D13" w:rsidRPr="00257D57" w:rsidRDefault="00880D13" w:rsidP="00B1360D">
      <w:pPr>
        <w:pStyle w:val="aff8"/>
        <w:numPr>
          <w:ilvl w:val="2"/>
          <w:numId w:val="11"/>
        </w:numPr>
        <w:tabs>
          <w:tab w:val="left" w:pos="1541"/>
        </w:tabs>
        <w:kinsoku w:val="0"/>
        <w:overflowPunct w:val="0"/>
        <w:autoSpaceDE w:val="0"/>
        <w:autoSpaceDN w:val="0"/>
        <w:adjustRightInd w:val="0"/>
        <w:spacing w:line="358" w:lineRule="exact"/>
        <w:ind w:firstLineChars="0"/>
        <w:jc w:val="left"/>
        <w:rPr>
          <w:rFonts w:ascii="黑体" w:eastAsia="黑体" w:cs="黑体" w:hint="eastAsia"/>
          <w:sz w:val="28"/>
          <w:szCs w:val="28"/>
        </w:rPr>
      </w:pPr>
      <w:r>
        <w:rPr>
          <w:rFonts w:ascii="黑体" w:eastAsia="黑体" w:cs="黑体" w:hint="eastAsia"/>
          <w:sz w:val="28"/>
          <w:szCs w:val="28"/>
        </w:rPr>
        <w:t>知识产权事项</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乙方利用甲方提供的技术资料和工作条件所完成的技术成果及所有相关权利，归</w:t>
      </w:r>
      <w:r w:rsidRPr="00257D57">
        <w:rPr>
          <w:spacing w:val="4"/>
          <w:sz w:val="28"/>
          <w:szCs w:val="28"/>
          <w:u w:val="single"/>
        </w:rPr>
        <w:t xml:space="preserve"> </w:t>
      </w:r>
      <w:r w:rsidR="00257D57">
        <w:rPr>
          <w:spacing w:val="4"/>
          <w:sz w:val="28"/>
          <w:szCs w:val="28"/>
          <w:u w:val="single"/>
        </w:rPr>
        <w:t xml:space="preserve"> </w:t>
      </w:r>
      <w:r w:rsidRPr="00257D57">
        <w:rPr>
          <w:rFonts w:hint="eastAsia"/>
          <w:spacing w:val="4"/>
          <w:sz w:val="28"/>
          <w:szCs w:val="28"/>
        </w:rPr>
        <w:t>所有。</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甲方利用乙方提交的技术服务工作成果所完成的新的技术成果及所有相关权利，归</w:t>
      </w:r>
      <w:r w:rsidRPr="00257D57">
        <w:rPr>
          <w:spacing w:val="4"/>
          <w:sz w:val="28"/>
          <w:szCs w:val="28"/>
          <w:u w:val="single"/>
        </w:rPr>
        <w:t xml:space="preserve"> </w:t>
      </w:r>
      <w:r w:rsidR="00257D57" w:rsidRPr="00257D57">
        <w:rPr>
          <w:spacing w:val="4"/>
          <w:sz w:val="28"/>
          <w:szCs w:val="28"/>
          <w:u w:val="single"/>
        </w:rPr>
        <w:t xml:space="preserve"> </w:t>
      </w:r>
      <w:r w:rsidRPr="00257D57">
        <w:rPr>
          <w:rFonts w:hint="eastAsia"/>
          <w:spacing w:val="4"/>
          <w:sz w:val="28"/>
          <w:szCs w:val="28"/>
        </w:rPr>
        <w:t>所有。</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其他：</w:t>
      </w:r>
      <w:r w:rsidRPr="00257D57">
        <w:rPr>
          <w:spacing w:val="4"/>
          <w:sz w:val="28"/>
          <w:szCs w:val="28"/>
          <w:u w:val="single"/>
        </w:rPr>
        <w:t xml:space="preserve">          </w:t>
      </w:r>
    </w:p>
    <w:p w:rsidR="00880D13" w:rsidRPr="00257D57" w:rsidRDefault="00880D13" w:rsidP="00B1360D">
      <w:pPr>
        <w:pStyle w:val="aff8"/>
        <w:numPr>
          <w:ilvl w:val="2"/>
          <w:numId w:val="11"/>
        </w:numPr>
        <w:tabs>
          <w:tab w:val="left" w:pos="1681"/>
        </w:tabs>
        <w:kinsoku w:val="0"/>
        <w:overflowPunct w:val="0"/>
        <w:autoSpaceDE w:val="0"/>
        <w:autoSpaceDN w:val="0"/>
        <w:adjustRightInd w:val="0"/>
        <w:spacing w:before="61"/>
        <w:ind w:left="1681" w:firstLineChars="0" w:hanging="421"/>
        <w:jc w:val="left"/>
        <w:rPr>
          <w:rFonts w:ascii="黑体" w:eastAsia="黑体" w:cs="黑体" w:hint="eastAsia"/>
          <w:sz w:val="28"/>
          <w:szCs w:val="28"/>
        </w:rPr>
      </w:pPr>
      <w:r>
        <w:rPr>
          <w:rFonts w:ascii="黑体" w:eastAsia="黑体" w:cs="黑体" w:hint="eastAsia"/>
          <w:sz w:val="28"/>
          <w:szCs w:val="28"/>
        </w:rPr>
        <w:t>甲方的权利和义务</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甲方有权对乙方开展的技术服务工作情况进行检查监督。</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甲方协助乙方开展技术服务工作，及时向乙方提供有关数据，并及时解决乙方提出的需要甲方配合的相关事宜。</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甲方应按合同约定及时、足额向乙方支付技术服务报酬。</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甲方应按合同约定及时对乙方的技术服务成果进行验收。</w:t>
      </w:r>
    </w:p>
    <w:p w:rsidR="00880D13" w:rsidRDefault="00880D13" w:rsidP="00880D13">
      <w:pPr>
        <w:pStyle w:val="a8"/>
        <w:kinsoku w:val="0"/>
        <w:overflowPunct w:val="0"/>
        <w:spacing w:before="9"/>
        <w:rPr>
          <w:sz w:val="20"/>
        </w:rPr>
      </w:pPr>
    </w:p>
    <w:p w:rsidR="00880D13" w:rsidRPr="00257D57" w:rsidRDefault="00880D13" w:rsidP="00B1360D">
      <w:pPr>
        <w:pStyle w:val="aff8"/>
        <w:numPr>
          <w:ilvl w:val="2"/>
          <w:numId w:val="11"/>
        </w:numPr>
        <w:tabs>
          <w:tab w:val="left" w:pos="1681"/>
        </w:tabs>
        <w:kinsoku w:val="0"/>
        <w:overflowPunct w:val="0"/>
        <w:autoSpaceDE w:val="0"/>
        <w:autoSpaceDN w:val="0"/>
        <w:adjustRightInd w:val="0"/>
        <w:ind w:left="1681" w:firstLineChars="0" w:hanging="421"/>
        <w:jc w:val="left"/>
        <w:rPr>
          <w:rFonts w:ascii="黑体" w:eastAsia="黑体" w:cs="黑体" w:hint="eastAsia"/>
          <w:sz w:val="28"/>
          <w:szCs w:val="28"/>
        </w:rPr>
      </w:pPr>
      <w:r>
        <w:rPr>
          <w:rFonts w:ascii="黑体" w:eastAsia="黑体" w:cs="黑体" w:hint="eastAsia"/>
          <w:sz w:val="28"/>
          <w:szCs w:val="28"/>
        </w:rPr>
        <w:t>乙方的权利和义务</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乙方有权要求甲方按约支付技术服务报酬，甲方拒不支付时，乙方有权中止技术服务工作。</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乙方应按双方约定的工作进度完成技术服务工作，每一个</w:t>
      </w:r>
      <w:r w:rsidRPr="00257D57">
        <w:rPr>
          <w:rFonts w:hint="eastAsia"/>
          <w:spacing w:val="4"/>
          <w:sz w:val="28"/>
          <w:szCs w:val="28"/>
        </w:rPr>
        <w:lastRenderedPageBreak/>
        <w:t>阶段的工作完成后应报甲方认可方可进行下一阶段的工作。</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乙方应当保证其提供技术服务不侵犯任何第三方的合法权</w:t>
      </w:r>
      <w:r w:rsidRPr="00257D57">
        <w:rPr>
          <w:rFonts w:hint="eastAsia"/>
          <w:spacing w:val="4"/>
          <w:sz w:val="28"/>
          <w:szCs w:val="28"/>
        </w:rPr>
        <w:t>益，如第三方因乙方的技术服务工作向甲方主张权利，由此产生的一切法律后果由乙方承担。</w:t>
      </w:r>
    </w:p>
    <w:p w:rsidR="00880D13" w:rsidRPr="00257D57" w:rsidRDefault="00880D13" w:rsidP="00B1360D">
      <w:pPr>
        <w:pStyle w:val="aff8"/>
        <w:numPr>
          <w:ilvl w:val="3"/>
          <w:numId w:val="11"/>
        </w:numPr>
        <w:tabs>
          <w:tab w:val="left" w:pos="1881"/>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未经甲方同意，乙方不得将本合同项目服务工作转委托给</w:t>
      </w:r>
      <w:r w:rsidRPr="00257D57">
        <w:rPr>
          <w:rFonts w:hint="eastAsia"/>
          <w:spacing w:val="4"/>
          <w:sz w:val="28"/>
          <w:szCs w:val="28"/>
        </w:rPr>
        <w:t>第三方承担。</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乙方应遵守《中华人民共和国网络安全法》《中华人民共</w:t>
      </w:r>
      <w:r w:rsidRPr="00257D57">
        <w:rPr>
          <w:rFonts w:hint="eastAsia"/>
          <w:spacing w:val="4"/>
          <w:sz w:val="28"/>
          <w:szCs w:val="28"/>
        </w:rPr>
        <w:t>和国密码法》《数据安全法》以及信息安全技术网络安全等级保护（</w:t>
      </w:r>
      <w:r w:rsidRPr="00257D57">
        <w:rPr>
          <w:spacing w:val="4"/>
          <w:sz w:val="28"/>
          <w:szCs w:val="28"/>
        </w:rPr>
        <w:t>GBT 22239-2019</w:t>
      </w:r>
      <w:r w:rsidRPr="00257D57">
        <w:rPr>
          <w:rFonts w:hint="eastAsia"/>
          <w:spacing w:val="4"/>
          <w:sz w:val="28"/>
          <w:szCs w:val="28"/>
        </w:rPr>
        <w:t>）等法律、行政法规及规章的要求。如信息系统属于电力监控系统范畴，同时应遵守《电力监控系统安全防护规定》《国家能源局关于印发电力监控系统安全防护总体方案等安全防护方案和评估规范的通知》（【</w:t>
      </w:r>
      <w:r w:rsidRPr="00257D57">
        <w:rPr>
          <w:spacing w:val="4"/>
          <w:sz w:val="28"/>
          <w:szCs w:val="28"/>
        </w:rPr>
        <w:t>2015</w:t>
      </w:r>
      <w:r w:rsidRPr="00257D57">
        <w:rPr>
          <w:rFonts w:hint="eastAsia"/>
          <w:spacing w:val="4"/>
          <w:sz w:val="28"/>
          <w:szCs w:val="28"/>
        </w:rPr>
        <w:t>】</w:t>
      </w:r>
      <w:r w:rsidRPr="00257D57">
        <w:rPr>
          <w:spacing w:val="4"/>
          <w:sz w:val="28"/>
          <w:szCs w:val="28"/>
        </w:rPr>
        <w:t xml:space="preserve">36 </w:t>
      </w:r>
      <w:r w:rsidRPr="00257D57">
        <w:rPr>
          <w:rFonts w:hint="eastAsia"/>
          <w:spacing w:val="4"/>
          <w:sz w:val="28"/>
          <w:szCs w:val="28"/>
        </w:rPr>
        <w:t>号）、</w:t>
      </w:r>
      <w:r w:rsidRPr="00257D57">
        <w:rPr>
          <w:rFonts w:hint="eastAsia"/>
          <w:spacing w:val="4"/>
          <w:sz w:val="28"/>
          <w:szCs w:val="28"/>
        </w:rPr>
        <w:t>XXXX</w:t>
      </w:r>
      <w:r w:rsidRPr="00257D57">
        <w:rPr>
          <w:rFonts w:hint="eastAsia"/>
          <w:spacing w:val="4"/>
          <w:sz w:val="28"/>
          <w:szCs w:val="28"/>
        </w:rPr>
        <w:t>有限公司相关电力监控系统网络安全有关要求。如前述法律法规、规范性文件、南网公司制度有更新或修订的，以最新规定为准。</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乙方应按本合同约定的工作进度完成本合同项下技术服务</w:t>
      </w:r>
      <w:r w:rsidRPr="00257D57">
        <w:rPr>
          <w:rFonts w:hint="eastAsia"/>
          <w:spacing w:val="4"/>
          <w:sz w:val="28"/>
          <w:szCs w:val="28"/>
        </w:rPr>
        <w:t>工作，定期以书面的形式向甲方汇报技术服务进度及现场服务情况，</w:t>
      </w:r>
      <w:r w:rsidRPr="00257D57">
        <w:rPr>
          <w:spacing w:val="4"/>
          <w:sz w:val="28"/>
          <w:szCs w:val="28"/>
        </w:rPr>
        <w:t xml:space="preserve"> </w:t>
      </w:r>
      <w:r w:rsidRPr="00257D57">
        <w:rPr>
          <w:rFonts w:hint="eastAsia"/>
          <w:spacing w:val="4"/>
          <w:sz w:val="28"/>
          <w:szCs w:val="28"/>
        </w:rPr>
        <w:t>对重大问题应及时向甲方报告。向甲方提交相关技术服务成果资料时应同步提交相应的电子文档（</w:t>
      </w:r>
      <w:r w:rsidRPr="00257D57">
        <w:rPr>
          <w:spacing w:val="4"/>
          <w:sz w:val="28"/>
          <w:szCs w:val="28"/>
        </w:rPr>
        <w:t>AutoCAD</w:t>
      </w:r>
      <w:r w:rsidRPr="00257D57">
        <w:rPr>
          <w:rFonts w:hint="eastAsia"/>
          <w:spacing w:val="4"/>
          <w:sz w:val="28"/>
          <w:szCs w:val="28"/>
        </w:rPr>
        <w:t>、</w:t>
      </w:r>
      <w:r w:rsidRPr="00257D57">
        <w:rPr>
          <w:spacing w:val="4"/>
          <w:sz w:val="28"/>
          <w:szCs w:val="28"/>
        </w:rPr>
        <w:t>Word</w:t>
      </w:r>
      <w:r w:rsidRPr="00257D57">
        <w:rPr>
          <w:rFonts w:hint="eastAsia"/>
          <w:spacing w:val="4"/>
          <w:sz w:val="28"/>
          <w:szCs w:val="28"/>
        </w:rPr>
        <w:t>、</w:t>
      </w:r>
      <w:r w:rsidRPr="00257D57">
        <w:rPr>
          <w:spacing w:val="4"/>
          <w:sz w:val="28"/>
          <w:szCs w:val="28"/>
        </w:rPr>
        <w:t xml:space="preserve">pdf </w:t>
      </w:r>
      <w:r w:rsidRPr="00257D57">
        <w:rPr>
          <w:rFonts w:hint="eastAsia"/>
          <w:spacing w:val="4"/>
          <w:sz w:val="28"/>
          <w:szCs w:val="28"/>
        </w:rPr>
        <w:t>格式），甲方要求修改或完善的，乙方需无偿进行修正。</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乙方应按甲方的要求及有关规程、规范进行工作，做好本</w:t>
      </w:r>
      <w:r w:rsidRPr="00257D57">
        <w:rPr>
          <w:rFonts w:hint="eastAsia"/>
          <w:spacing w:val="4"/>
          <w:sz w:val="28"/>
          <w:szCs w:val="28"/>
        </w:rPr>
        <w:t>合同项目的组织管理工作，配备合格的技术人员，认真做好校核工作，</w:t>
      </w:r>
      <w:r w:rsidRPr="00257D57">
        <w:rPr>
          <w:spacing w:val="4"/>
          <w:sz w:val="28"/>
          <w:szCs w:val="28"/>
        </w:rPr>
        <w:t xml:space="preserve"> </w:t>
      </w:r>
      <w:r w:rsidRPr="00257D57">
        <w:rPr>
          <w:rFonts w:hint="eastAsia"/>
          <w:spacing w:val="4"/>
          <w:sz w:val="28"/>
          <w:szCs w:val="28"/>
        </w:rPr>
        <w:t>严格掌握相关标准，控制工程质量，确保提交给甲方的技术服务成果资料均真实、合法、有效、完整。</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其他：</w:t>
      </w:r>
      <w:r w:rsidRPr="00257D57">
        <w:rPr>
          <w:spacing w:val="4"/>
          <w:sz w:val="28"/>
          <w:szCs w:val="28"/>
          <w:u w:val="single"/>
        </w:rPr>
        <w:t xml:space="preserve">          </w:t>
      </w:r>
    </w:p>
    <w:p w:rsidR="00880D13" w:rsidRDefault="00880D13" w:rsidP="00880D13">
      <w:pPr>
        <w:pStyle w:val="a8"/>
        <w:kinsoku w:val="0"/>
        <w:overflowPunct w:val="0"/>
        <w:spacing w:before="10"/>
        <w:rPr>
          <w:sz w:val="15"/>
          <w:szCs w:val="15"/>
        </w:rPr>
      </w:pPr>
    </w:p>
    <w:p w:rsidR="00880D13" w:rsidRPr="00257D57" w:rsidRDefault="00880D13" w:rsidP="00B1360D">
      <w:pPr>
        <w:pStyle w:val="aff8"/>
        <w:numPr>
          <w:ilvl w:val="2"/>
          <w:numId w:val="11"/>
        </w:numPr>
        <w:tabs>
          <w:tab w:val="left" w:pos="1681"/>
        </w:tabs>
        <w:kinsoku w:val="0"/>
        <w:overflowPunct w:val="0"/>
        <w:autoSpaceDE w:val="0"/>
        <w:autoSpaceDN w:val="0"/>
        <w:adjustRightInd w:val="0"/>
        <w:spacing w:before="61"/>
        <w:ind w:left="1681" w:firstLineChars="0" w:hanging="421"/>
        <w:jc w:val="left"/>
        <w:rPr>
          <w:rFonts w:ascii="黑体" w:eastAsia="黑体" w:cs="黑体" w:hint="eastAsia"/>
          <w:sz w:val="28"/>
          <w:szCs w:val="28"/>
        </w:rPr>
      </w:pPr>
      <w:r>
        <w:rPr>
          <w:rFonts w:ascii="黑体" w:eastAsia="黑体" w:cs="黑体" w:hint="eastAsia"/>
          <w:sz w:val="28"/>
          <w:szCs w:val="28"/>
        </w:rPr>
        <w:t>合同的变更和解除</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在本合同履行过程中，经甲乙双方协商一致，可以对本合同的条款进行变更，不能就变更达成一致意见的，应当按照原合同条款执行。</w:t>
      </w:r>
    </w:p>
    <w:p w:rsidR="00880D13" w:rsidRPr="00257D57" w:rsidRDefault="00880D13" w:rsidP="00B1360D">
      <w:pPr>
        <w:pStyle w:val="aff8"/>
        <w:numPr>
          <w:ilvl w:val="3"/>
          <w:numId w:val="11"/>
        </w:numPr>
        <w:tabs>
          <w:tab w:val="left" w:pos="1879"/>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本合同一方发生以下情形之一的，甲方有权解除本合同：</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Pr>
          <w:rFonts w:hint="eastAsia"/>
          <w:spacing w:val="4"/>
          <w:sz w:val="28"/>
          <w:szCs w:val="28"/>
        </w:rPr>
        <w:t>乙方丧失履约能力的或者明确表示不能完成本合同约定</w:t>
      </w:r>
      <w:r w:rsidRPr="00257D57">
        <w:rPr>
          <w:rFonts w:hint="eastAsia"/>
          <w:spacing w:val="4"/>
          <w:sz w:val="28"/>
          <w:szCs w:val="28"/>
        </w:rPr>
        <w:t>的技术服务工作的。</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257D57">
        <w:rPr>
          <w:rFonts w:hint="eastAsia"/>
          <w:spacing w:val="4"/>
          <w:sz w:val="28"/>
          <w:szCs w:val="28"/>
        </w:rPr>
        <w:t>乙方未按本合同的约定提交技术服务计划书超过</w:t>
      </w:r>
      <w:r w:rsidRPr="00257D57">
        <w:rPr>
          <w:spacing w:val="4"/>
          <w:sz w:val="28"/>
          <w:szCs w:val="28"/>
          <w:u w:val="single"/>
        </w:rPr>
        <w:t xml:space="preserve">    </w:t>
      </w:r>
      <w:r w:rsidRPr="00257D57">
        <w:rPr>
          <w:rFonts w:hint="eastAsia"/>
          <w:spacing w:val="4"/>
          <w:sz w:val="28"/>
          <w:szCs w:val="28"/>
        </w:rPr>
        <w:t>天的。</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Pr>
          <w:rFonts w:hint="eastAsia"/>
          <w:spacing w:val="4"/>
          <w:sz w:val="28"/>
          <w:szCs w:val="28"/>
        </w:rPr>
        <w:lastRenderedPageBreak/>
        <w:t>若乙方指派的负责人或技术人员未实际参与本合同技术</w:t>
      </w:r>
      <w:r w:rsidRPr="00257D57">
        <w:rPr>
          <w:rFonts w:hint="eastAsia"/>
          <w:spacing w:val="4"/>
          <w:sz w:val="28"/>
          <w:szCs w:val="28"/>
        </w:rPr>
        <w:t>服务工作或者乙方擅自更换上述人员，经甲方通知后</w:t>
      </w:r>
      <w:r w:rsidRPr="00257D57">
        <w:rPr>
          <w:spacing w:val="4"/>
          <w:sz w:val="28"/>
          <w:szCs w:val="28"/>
        </w:rPr>
        <w:t xml:space="preserve"> </w:t>
      </w:r>
      <w:r w:rsidRPr="00257D57">
        <w:rPr>
          <w:rFonts w:hint="eastAsia"/>
          <w:spacing w:val="4"/>
          <w:sz w:val="28"/>
          <w:szCs w:val="28"/>
        </w:rPr>
        <w:t>天内仍未纠正或已严重影响本合同履行的。</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Pr>
          <w:rFonts w:hint="eastAsia"/>
          <w:spacing w:val="4"/>
          <w:sz w:val="28"/>
          <w:szCs w:val="28"/>
        </w:rPr>
        <w:t>乙方的技术服务工作不符合本合同约定的进度或者工作内容不符合本合同约定的，经甲方通知后</w:t>
      </w:r>
      <w:r w:rsidRPr="00257D57">
        <w:rPr>
          <w:spacing w:val="4"/>
          <w:sz w:val="28"/>
          <w:szCs w:val="28"/>
        </w:rPr>
        <w:t xml:space="preserve"> </w:t>
      </w:r>
      <w:r w:rsidRPr="00257D57">
        <w:rPr>
          <w:rFonts w:hint="eastAsia"/>
          <w:spacing w:val="4"/>
          <w:sz w:val="28"/>
          <w:szCs w:val="28"/>
        </w:rPr>
        <w:t>天内仍不予纠正的。</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257D57">
        <w:rPr>
          <w:rFonts w:hint="eastAsia"/>
          <w:spacing w:val="4"/>
          <w:sz w:val="28"/>
          <w:szCs w:val="28"/>
        </w:rPr>
        <w:t>乙方未按照本合同约定时间完成技术服务工作，迟延</w:t>
      </w:r>
      <w:r w:rsidRPr="00257D57">
        <w:rPr>
          <w:spacing w:val="4"/>
          <w:sz w:val="28"/>
          <w:szCs w:val="28"/>
        </w:rPr>
        <w:t xml:space="preserve"> </w:t>
      </w:r>
      <w:r w:rsidRPr="00257D57">
        <w:rPr>
          <w:rFonts w:hint="eastAsia"/>
          <w:spacing w:val="4"/>
          <w:sz w:val="28"/>
          <w:szCs w:val="28"/>
        </w:rPr>
        <w:t>天仍未完成的。</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257D57">
        <w:rPr>
          <w:rFonts w:hint="eastAsia"/>
          <w:spacing w:val="4"/>
          <w:sz w:val="28"/>
          <w:szCs w:val="28"/>
        </w:rPr>
        <w:t>乙方提交的技术服务成果经两次验收后仍不合格的。</w:t>
      </w:r>
    </w:p>
    <w:p w:rsidR="00880D13" w:rsidRPr="00257D57" w:rsidRDefault="00880D13" w:rsidP="00B1360D">
      <w:pPr>
        <w:pStyle w:val="aff8"/>
        <w:numPr>
          <w:ilvl w:val="3"/>
          <w:numId w:val="11"/>
        </w:numPr>
        <w:tabs>
          <w:tab w:val="left" w:pos="1879"/>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本合同甲方发生以下情形之一的，乙方有权解除本合同：</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rFonts w:hint="eastAsia"/>
          <w:spacing w:val="4"/>
          <w:sz w:val="28"/>
          <w:szCs w:val="28"/>
        </w:rPr>
      </w:pPr>
      <w:r w:rsidRPr="00257D57">
        <w:rPr>
          <w:rFonts w:hint="eastAsia"/>
          <w:spacing w:val="4"/>
          <w:sz w:val="28"/>
          <w:szCs w:val="28"/>
        </w:rPr>
        <w:t>甲方迟延支付技术服务报酬超过</w:t>
      </w:r>
      <w:r w:rsidRPr="00257D57">
        <w:rPr>
          <w:spacing w:val="4"/>
          <w:sz w:val="28"/>
          <w:szCs w:val="28"/>
        </w:rPr>
        <w:t xml:space="preserve"> </w:t>
      </w:r>
      <w:r w:rsidRPr="00257D57">
        <w:rPr>
          <w:rFonts w:hint="eastAsia"/>
          <w:spacing w:val="4"/>
          <w:sz w:val="28"/>
          <w:szCs w:val="28"/>
        </w:rPr>
        <w:t>天的。</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sidRPr="00257D57">
        <w:rPr>
          <w:rFonts w:hint="eastAsia"/>
          <w:spacing w:val="4"/>
          <w:sz w:val="28"/>
          <w:szCs w:val="28"/>
        </w:rPr>
        <w:t>甲方不审核确认或不提供乙方所需技术资料超过</w:t>
      </w:r>
      <w:r w:rsidRPr="00257D57">
        <w:rPr>
          <w:spacing w:val="4"/>
          <w:sz w:val="28"/>
          <w:szCs w:val="28"/>
          <w:u w:val="single"/>
        </w:rPr>
        <w:t xml:space="preserve">    </w:t>
      </w:r>
      <w:r w:rsidRPr="00257D57">
        <w:rPr>
          <w:rFonts w:hint="eastAsia"/>
          <w:spacing w:val="4"/>
          <w:sz w:val="28"/>
          <w:szCs w:val="28"/>
        </w:rPr>
        <w:t>天的。</w:t>
      </w:r>
    </w:p>
    <w:p w:rsidR="00880D13" w:rsidRDefault="00880D13" w:rsidP="00880D13">
      <w:pPr>
        <w:pStyle w:val="a8"/>
        <w:kinsoku w:val="0"/>
        <w:overflowPunct w:val="0"/>
        <w:spacing w:before="9"/>
        <w:rPr>
          <w:sz w:val="20"/>
        </w:rPr>
      </w:pP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合同解除后之处理</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Pr>
          <w:rFonts w:hint="eastAsia"/>
          <w:spacing w:val="4"/>
          <w:sz w:val="28"/>
          <w:szCs w:val="28"/>
        </w:rPr>
        <w:t>因甲方原因解除本合同的，乙方已完成的技术服务成果</w:t>
      </w:r>
      <w:r w:rsidRPr="00257D57">
        <w:rPr>
          <w:rFonts w:hint="eastAsia"/>
          <w:spacing w:val="4"/>
          <w:sz w:val="28"/>
          <w:szCs w:val="28"/>
        </w:rPr>
        <w:t>应向甲方交付，乙方应退还甲方提交的基础资料，未支付的费用甲方不再支付，双方据实结算。甲方应同时按合同约定承担违约责任。</w:t>
      </w:r>
    </w:p>
    <w:p w:rsidR="00880D13" w:rsidRPr="00257D57" w:rsidRDefault="00880D13" w:rsidP="00B1360D">
      <w:pPr>
        <w:pStyle w:val="aff8"/>
        <w:numPr>
          <w:ilvl w:val="4"/>
          <w:numId w:val="11"/>
        </w:numPr>
        <w:tabs>
          <w:tab w:val="left" w:pos="1890"/>
        </w:tabs>
        <w:kinsoku w:val="0"/>
        <w:overflowPunct w:val="0"/>
        <w:autoSpaceDE w:val="0"/>
        <w:autoSpaceDN w:val="0"/>
        <w:adjustRightInd w:val="0"/>
        <w:spacing w:before="1"/>
        <w:ind w:firstLineChars="0"/>
        <w:jc w:val="left"/>
        <w:rPr>
          <w:spacing w:val="4"/>
          <w:sz w:val="28"/>
          <w:szCs w:val="28"/>
        </w:rPr>
      </w:pPr>
      <w:r>
        <w:rPr>
          <w:rFonts w:hint="eastAsia"/>
          <w:spacing w:val="4"/>
          <w:sz w:val="28"/>
          <w:szCs w:val="28"/>
        </w:rPr>
        <w:t>因乙方原因解除本合同的，乙方已完成的技术服务成果</w:t>
      </w:r>
      <w:r w:rsidRPr="00257D57">
        <w:rPr>
          <w:rFonts w:hint="eastAsia"/>
          <w:spacing w:val="4"/>
          <w:sz w:val="28"/>
          <w:szCs w:val="28"/>
        </w:rPr>
        <w:t>应向甲方交付，乙方应退还甲方提交的基础资料，退回甲方已支付而未履行部分的合同价款，并按照银行同期贷款利率向甲方支付该退回款项利息，未支付的费用甲方不再支付。乙方应同时按本合同约定向甲方承担违约责任。</w:t>
      </w:r>
    </w:p>
    <w:p w:rsidR="00880D13" w:rsidRDefault="00880D13" w:rsidP="00B1360D">
      <w:pPr>
        <w:pStyle w:val="aff8"/>
        <w:numPr>
          <w:ilvl w:val="2"/>
          <w:numId w:val="11"/>
        </w:numPr>
        <w:tabs>
          <w:tab w:val="left" w:pos="1681"/>
        </w:tabs>
        <w:kinsoku w:val="0"/>
        <w:overflowPunct w:val="0"/>
        <w:autoSpaceDE w:val="0"/>
        <w:autoSpaceDN w:val="0"/>
        <w:adjustRightInd w:val="0"/>
        <w:spacing w:line="358" w:lineRule="exact"/>
        <w:ind w:left="1681" w:firstLineChars="0" w:hanging="421"/>
        <w:jc w:val="left"/>
        <w:rPr>
          <w:rFonts w:ascii="黑体" w:eastAsia="黑体" w:cs="黑体"/>
          <w:sz w:val="28"/>
          <w:szCs w:val="28"/>
        </w:rPr>
      </w:pPr>
      <w:r>
        <w:rPr>
          <w:rFonts w:ascii="黑体" w:eastAsia="黑体" w:cs="黑体" w:hint="eastAsia"/>
          <w:sz w:val="28"/>
          <w:szCs w:val="28"/>
        </w:rPr>
        <w:t>违约责任</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本合同生效后，甲乙双方均应当全面履行合同义务。任何一方违约，均应当承担违约责任，并赔偿对方由此受到的损失。</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因甲方违约导致乙方解除合同的，甲方除按乙方已开展</w:t>
      </w:r>
      <w:r w:rsidRPr="00257D57">
        <w:rPr>
          <w:rFonts w:hint="eastAsia"/>
          <w:spacing w:val="4"/>
          <w:sz w:val="28"/>
          <w:szCs w:val="28"/>
        </w:rPr>
        <w:t>工作支付相应费用外，还应按照合同价款的</w:t>
      </w:r>
      <w:r w:rsidRPr="00257D57">
        <w:rPr>
          <w:spacing w:val="4"/>
          <w:sz w:val="28"/>
          <w:szCs w:val="28"/>
        </w:rPr>
        <w:t xml:space="preserve"> </w:t>
      </w:r>
      <w:r w:rsidRPr="00257D57">
        <w:rPr>
          <w:spacing w:val="4"/>
          <w:sz w:val="28"/>
          <w:szCs w:val="28"/>
        </w:rPr>
        <w:tab/>
        <w:t>%</w:t>
      </w:r>
      <w:r w:rsidRPr="00257D57">
        <w:rPr>
          <w:rFonts w:hint="eastAsia"/>
          <w:spacing w:val="4"/>
          <w:sz w:val="28"/>
          <w:szCs w:val="28"/>
        </w:rPr>
        <w:t>向乙方支付违约金，</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违约金不足以弥补乙方损失的，甲方应赔偿乙方未能弥补的损失。</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甲方迟延支付合同价款或未按照本合同的约定提供技术资料或没有完成协作事项而造成乙方技术服务工作停滞、延误的，乙方交付技术服务成果的时间相应顺延。</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甲方如未按照本合同约定支付合同价款的，每迟延一日</w:t>
      </w:r>
      <w:r w:rsidRPr="00257D57">
        <w:rPr>
          <w:rFonts w:hint="eastAsia"/>
          <w:spacing w:val="4"/>
          <w:sz w:val="28"/>
          <w:szCs w:val="28"/>
        </w:rPr>
        <w:t>，</w:t>
      </w:r>
      <w:r w:rsidRPr="00257D57">
        <w:rPr>
          <w:spacing w:val="4"/>
          <w:sz w:val="28"/>
          <w:szCs w:val="28"/>
        </w:rPr>
        <w:t xml:space="preserve"> </w:t>
      </w:r>
      <w:r w:rsidRPr="00257D57">
        <w:rPr>
          <w:rFonts w:hint="eastAsia"/>
          <w:spacing w:val="4"/>
          <w:sz w:val="28"/>
          <w:szCs w:val="28"/>
        </w:rPr>
        <w:t>按照迟延支付合同价款的</w:t>
      </w:r>
      <w:r w:rsidRPr="00257D57">
        <w:rPr>
          <w:spacing w:val="4"/>
          <w:sz w:val="28"/>
          <w:szCs w:val="28"/>
        </w:rPr>
        <w:t xml:space="preserve"> </w:t>
      </w:r>
      <w:r w:rsidRPr="00257D57">
        <w:rPr>
          <w:spacing w:val="4"/>
          <w:sz w:val="28"/>
          <w:szCs w:val="28"/>
        </w:rPr>
        <w:tab/>
      </w:r>
      <w:r w:rsidRPr="00257D57">
        <w:rPr>
          <w:rFonts w:hint="eastAsia"/>
          <w:spacing w:val="4"/>
          <w:sz w:val="28"/>
          <w:szCs w:val="28"/>
        </w:rPr>
        <w:t>‰向乙方支付违约金。</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lastRenderedPageBreak/>
        <w:t>因乙方违约导致甲方解除合同的，乙方除应退还甲方已支付的费用，并按照全国银行间同业拆借中心公布的同期贷款市场报价利率（</w:t>
      </w:r>
      <w:r w:rsidRPr="00257D57">
        <w:rPr>
          <w:spacing w:val="4"/>
          <w:sz w:val="28"/>
          <w:szCs w:val="28"/>
        </w:rPr>
        <w:t>LPR</w:t>
      </w:r>
      <w:r w:rsidRPr="00257D57">
        <w:rPr>
          <w:rFonts w:hint="eastAsia"/>
          <w:spacing w:val="4"/>
          <w:sz w:val="28"/>
          <w:szCs w:val="28"/>
        </w:rPr>
        <w:t>）向甲方支付利息，还应按照合同价款的</w:t>
      </w:r>
      <w:r w:rsidRPr="00257D57">
        <w:rPr>
          <w:spacing w:val="4"/>
          <w:sz w:val="28"/>
          <w:szCs w:val="28"/>
        </w:rPr>
        <w:t xml:space="preserve"> %</w:t>
      </w:r>
      <w:r w:rsidRPr="00257D57">
        <w:rPr>
          <w:rFonts w:hint="eastAsia"/>
          <w:spacing w:val="4"/>
          <w:sz w:val="28"/>
          <w:szCs w:val="28"/>
        </w:rPr>
        <w:t>向甲方支</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付违约金，违约金不足以弥补甲方损失的，乙方应赔偿甲方未能弥补的损失。</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Pr>
          <w:rFonts w:hint="eastAsia"/>
          <w:spacing w:val="4"/>
          <w:sz w:val="28"/>
          <w:szCs w:val="28"/>
        </w:rPr>
        <w:t>乙方迟延交付技术服务成果的，每迟延一日，应按照合</w:t>
      </w:r>
      <w:r w:rsidRPr="00257D57">
        <w:rPr>
          <w:rFonts w:hint="eastAsia"/>
          <w:spacing w:val="4"/>
          <w:sz w:val="28"/>
          <w:szCs w:val="28"/>
        </w:rPr>
        <w:t>同价款的</w:t>
      </w:r>
      <w:r w:rsidRPr="00257D57">
        <w:rPr>
          <w:spacing w:val="4"/>
          <w:sz w:val="28"/>
          <w:szCs w:val="28"/>
        </w:rPr>
        <w:t xml:space="preserve"> </w:t>
      </w:r>
      <w:r w:rsidRPr="00257D57">
        <w:rPr>
          <w:spacing w:val="4"/>
          <w:sz w:val="28"/>
          <w:szCs w:val="28"/>
        </w:rPr>
        <w:tab/>
      </w:r>
      <w:r w:rsidRPr="00257D57">
        <w:rPr>
          <w:rFonts w:hint="eastAsia"/>
          <w:spacing w:val="4"/>
          <w:sz w:val="28"/>
          <w:szCs w:val="28"/>
        </w:rPr>
        <w:t>‰向甲方支付违约金。</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乙方指派的负责人或技术人员未实际参与本合同技术服务工作或者乙方擅自更换的，乙方应向甲方支付合同价款</w:t>
      </w:r>
      <w:r w:rsidRPr="00257D57">
        <w:rPr>
          <w:spacing w:val="4"/>
          <w:sz w:val="28"/>
          <w:szCs w:val="28"/>
        </w:rPr>
        <w:t xml:space="preserve"> </w:t>
      </w:r>
      <w:r w:rsidRPr="00257D57">
        <w:rPr>
          <w:spacing w:val="4"/>
          <w:sz w:val="28"/>
          <w:szCs w:val="28"/>
        </w:rPr>
        <w:tab/>
        <w:t>%</w:t>
      </w:r>
      <w:r w:rsidRPr="00257D57">
        <w:rPr>
          <w:rFonts w:hint="eastAsia"/>
          <w:spacing w:val="4"/>
          <w:sz w:val="28"/>
          <w:szCs w:val="28"/>
        </w:rPr>
        <w:t>的违约金。</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Pr>
          <w:rFonts w:hint="eastAsia"/>
          <w:spacing w:val="4"/>
          <w:sz w:val="28"/>
          <w:szCs w:val="28"/>
        </w:rPr>
        <w:t>若由于乙方原因导致信息系统（包括电力监控系统）</w:t>
      </w:r>
      <w:r w:rsidRPr="00257D57">
        <w:rPr>
          <w:rFonts w:hint="eastAsia"/>
          <w:spacing w:val="4"/>
          <w:sz w:val="28"/>
          <w:szCs w:val="28"/>
        </w:rPr>
        <w:t>含有预置的安全漏洞、恶意代码，或导致网络故障、病毒感染、网络安全事件发生，由乙方全责承担，乙方应当立即进行整改，赔偿甲方因此遭受的损失，并向甲方支付合同价款</w:t>
      </w:r>
      <w:r w:rsidRPr="00257D57">
        <w:rPr>
          <w:spacing w:val="4"/>
          <w:sz w:val="28"/>
          <w:szCs w:val="28"/>
          <w:u w:val="single"/>
        </w:rPr>
        <w:t xml:space="preserve"> </w:t>
      </w:r>
      <w:r w:rsidRPr="00257D57">
        <w:rPr>
          <w:spacing w:val="4"/>
          <w:sz w:val="28"/>
          <w:szCs w:val="28"/>
          <w:u w:val="single"/>
        </w:rPr>
        <w:tab/>
      </w:r>
      <w:r w:rsidRPr="00257D57">
        <w:rPr>
          <w:spacing w:val="4"/>
          <w:sz w:val="28"/>
          <w:szCs w:val="28"/>
        </w:rPr>
        <w:t>%</w:t>
      </w:r>
      <w:r w:rsidRPr="00257D57">
        <w:rPr>
          <w:rFonts w:hint="eastAsia"/>
          <w:spacing w:val="4"/>
          <w:sz w:val="28"/>
          <w:szCs w:val="28"/>
        </w:rPr>
        <w:t>的违约金。</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spacing w:val="4"/>
          <w:sz w:val="28"/>
          <w:szCs w:val="28"/>
        </w:rPr>
        <w:t xml:space="preserve">13.9 </w:t>
      </w:r>
      <w:r w:rsidRPr="00257D57">
        <w:rPr>
          <w:rFonts w:hint="eastAsia"/>
          <w:spacing w:val="4"/>
          <w:sz w:val="28"/>
          <w:szCs w:val="28"/>
        </w:rPr>
        <w:t>其他</w:t>
      </w:r>
      <w:r w:rsidRPr="00257D57">
        <w:rPr>
          <w:rFonts w:hint="eastAsia"/>
          <w:spacing w:val="4"/>
          <w:sz w:val="28"/>
          <w:szCs w:val="28"/>
          <w:u w:val="single"/>
        </w:rPr>
        <w:t>：</w:t>
      </w:r>
      <w:r w:rsidRPr="00257D57">
        <w:rPr>
          <w:spacing w:val="4"/>
          <w:sz w:val="28"/>
          <w:szCs w:val="28"/>
          <w:u w:val="single"/>
        </w:rPr>
        <w:t xml:space="preserve">          </w:t>
      </w:r>
    </w:p>
    <w:p w:rsidR="00880D13" w:rsidRDefault="00880D13" w:rsidP="00880D13">
      <w:pPr>
        <w:pStyle w:val="a8"/>
        <w:kinsoku w:val="0"/>
        <w:overflowPunct w:val="0"/>
        <w:spacing w:before="12"/>
        <w:rPr>
          <w:sz w:val="15"/>
          <w:szCs w:val="15"/>
        </w:rPr>
      </w:pPr>
    </w:p>
    <w:p w:rsidR="00880D13" w:rsidRPr="00257D57" w:rsidRDefault="00880D13" w:rsidP="00B1360D">
      <w:pPr>
        <w:pStyle w:val="aff8"/>
        <w:numPr>
          <w:ilvl w:val="2"/>
          <w:numId w:val="11"/>
        </w:numPr>
        <w:tabs>
          <w:tab w:val="left" w:pos="1681"/>
        </w:tabs>
        <w:kinsoku w:val="0"/>
        <w:overflowPunct w:val="0"/>
        <w:autoSpaceDE w:val="0"/>
        <w:autoSpaceDN w:val="0"/>
        <w:adjustRightInd w:val="0"/>
        <w:spacing w:before="61"/>
        <w:ind w:left="1681" w:firstLineChars="0" w:hanging="421"/>
        <w:jc w:val="left"/>
        <w:rPr>
          <w:rFonts w:ascii="黑体" w:eastAsia="黑体" w:cs="黑体" w:hint="eastAsia"/>
          <w:sz w:val="28"/>
          <w:szCs w:val="28"/>
        </w:rPr>
      </w:pPr>
      <w:r>
        <w:rPr>
          <w:rFonts w:ascii="黑体" w:eastAsia="黑体" w:cs="黑体" w:hint="eastAsia"/>
          <w:sz w:val="28"/>
          <w:szCs w:val="28"/>
        </w:rPr>
        <w:t>保密义务</w:t>
      </w:r>
    </w:p>
    <w:p w:rsidR="00880D13" w:rsidRPr="00257D57" w:rsidRDefault="00880D13" w:rsidP="00257D57">
      <w:pPr>
        <w:tabs>
          <w:tab w:val="left" w:pos="1891"/>
        </w:tabs>
        <w:kinsoku w:val="0"/>
        <w:overflowPunct w:val="0"/>
        <w:autoSpaceDE w:val="0"/>
        <w:autoSpaceDN w:val="0"/>
        <w:adjustRightInd w:val="0"/>
        <w:spacing w:before="1"/>
        <w:ind w:leftChars="337" w:left="708" w:firstLineChars="200" w:firstLine="576"/>
        <w:jc w:val="left"/>
        <w:rPr>
          <w:spacing w:val="4"/>
          <w:sz w:val="28"/>
          <w:szCs w:val="28"/>
        </w:rPr>
      </w:pPr>
      <w:r w:rsidRPr="00257D57">
        <w:rPr>
          <w:rFonts w:hint="eastAsia"/>
          <w:spacing w:val="4"/>
          <w:sz w:val="28"/>
          <w:szCs w:val="28"/>
        </w:rPr>
        <w:t>乙方履行本合同应遵守如下保密义务，如甲乙双方签署了《保密协议》的，则保密义务按《保密协议》约定执行：</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保密内容：包括但不限于因履行本合同而知悉的甲方商业秘密、工作秘密、敏感信息及其他非公开的技术和经营信息等。</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商业秘密是指在生产和经营活动中产生的不为公众知悉，影响公司安全、经济利益，并经公司采取保密措施的经营信息和技术信息。</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工作秘密是指泄露后会对甲方工作带来被动和损害的内部敏感信息，包括但不限于有关工作内部方案、讨论记录、过程稿、征求意见等。</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敏感信息内容包括但不限于：甲方员工个人信息、公司运行管理数据、业务生产敏感数据、公司重要工作文件等。</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涉密人员范围：参与实施本合同的乙方全体人员。</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保密期限：合同签订后至甲方书面声明放弃该保密权利之日止。</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泄密责任：乙方应于本合同项下项目结束后或合同解除后</w:t>
      </w:r>
      <w:r w:rsidRPr="00257D57">
        <w:rPr>
          <w:spacing w:val="4"/>
          <w:sz w:val="28"/>
          <w:szCs w:val="28"/>
        </w:rPr>
        <w:t xml:space="preserve">5 </w:t>
      </w:r>
      <w:r w:rsidRPr="00257D57">
        <w:rPr>
          <w:rFonts w:hint="eastAsia"/>
          <w:spacing w:val="4"/>
          <w:sz w:val="28"/>
          <w:szCs w:val="28"/>
        </w:rPr>
        <w:t>日内向甲方退还甲方提供的相关资料，或经甲方同意后将相关资料全部销毁。如乙方未退还相关资料或违反本合</w:t>
      </w:r>
      <w:r w:rsidRPr="00257D57">
        <w:rPr>
          <w:rFonts w:hint="eastAsia"/>
          <w:spacing w:val="4"/>
          <w:sz w:val="28"/>
          <w:szCs w:val="28"/>
        </w:rPr>
        <w:lastRenderedPageBreak/>
        <w:t>同项下保密义务的，应向甲方支付合同价款</w:t>
      </w:r>
      <w:r w:rsidRPr="00257D57">
        <w:rPr>
          <w:spacing w:val="4"/>
          <w:sz w:val="28"/>
          <w:szCs w:val="28"/>
        </w:rPr>
        <w:t xml:space="preserve"> %</w:t>
      </w:r>
      <w:r w:rsidRPr="00257D57">
        <w:rPr>
          <w:rFonts w:hint="eastAsia"/>
          <w:spacing w:val="4"/>
          <w:sz w:val="28"/>
          <w:szCs w:val="28"/>
        </w:rPr>
        <w:t>的违约金，还应赔偿甲方因此造成的损失。</w:t>
      </w:r>
    </w:p>
    <w:p w:rsidR="00880D13" w:rsidRDefault="00880D13" w:rsidP="00B1360D">
      <w:pPr>
        <w:pStyle w:val="aff8"/>
        <w:numPr>
          <w:ilvl w:val="2"/>
          <w:numId w:val="11"/>
        </w:numPr>
        <w:tabs>
          <w:tab w:val="left" w:pos="1681"/>
        </w:tabs>
        <w:kinsoku w:val="0"/>
        <w:overflowPunct w:val="0"/>
        <w:autoSpaceDE w:val="0"/>
        <w:autoSpaceDN w:val="0"/>
        <w:adjustRightInd w:val="0"/>
        <w:spacing w:line="358" w:lineRule="exact"/>
        <w:ind w:left="1681" w:firstLineChars="0" w:hanging="421"/>
        <w:jc w:val="left"/>
        <w:rPr>
          <w:rFonts w:ascii="黑体" w:eastAsia="黑体" w:cs="黑体"/>
          <w:sz w:val="28"/>
          <w:szCs w:val="28"/>
        </w:rPr>
      </w:pPr>
      <w:r>
        <w:rPr>
          <w:rFonts w:ascii="黑体" w:eastAsia="黑体" w:cs="黑体" w:hint="eastAsia"/>
          <w:sz w:val="28"/>
          <w:szCs w:val="28"/>
        </w:rPr>
        <w:t>通讯与联络</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257D57">
        <w:rPr>
          <w:rFonts w:hint="eastAsia"/>
          <w:spacing w:val="4"/>
          <w:sz w:val="28"/>
          <w:szCs w:val="28"/>
        </w:rPr>
        <w:t>为方便开展工作，提高双方的工作效率，甲方安排</w:t>
      </w:r>
      <w:r w:rsidR="00257D57" w:rsidRPr="00257D57">
        <w:rPr>
          <w:spacing w:val="4"/>
          <w:sz w:val="28"/>
          <w:szCs w:val="28"/>
          <w:u w:val="single"/>
        </w:rPr>
        <w:t xml:space="preserve">    </w:t>
      </w:r>
      <w:r w:rsidRPr="00257D57">
        <w:rPr>
          <w:rFonts w:hint="eastAsia"/>
          <w:spacing w:val="4"/>
          <w:sz w:val="28"/>
          <w:szCs w:val="28"/>
        </w:rPr>
        <w:t>负责与乙方保持日常联系，乙方安排</w:t>
      </w:r>
      <w:r w:rsidRPr="00257D57">
        <w:rPr>
          <w:spacing w:val="4"/>
          <w:sz w:val="28"/>
          <w:szCs w:val="28"/>
        </w:rPr>
        <w:t xml:space="preserve"> </w:t>
      </w:r>
      <w:r w:rsidRPr="00257D57">
        <w:rPr>
          <w:rFonts w:hint="eastAsia"/>
          <w:spacing w:val="4"/>
          <w:sz w:val="28"/>
          <w:szCs w:val="28"/>
        </w:rPr>
        <w:t>负责与甲方保持日常联系。</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如双方确有必要更换联系人员时，应以书面形式提前通知另一方。甲方工作人员的联系方式是</w:t>
      </w:r>
      <w:r w:rsidRPr="00257D57">
        <w:rPr>
          <w:spacing w:val="4"/>
          <w:sz w:val="28"/>
          <w:szCs w:val="28"/>
        </w:rPr>
        <w:t xml:space="preserve"> </w:t>
      </w:r>
      <w:r w:rsidRPr="00257D57">
        <w:rPr>
          <w:rFonts w:hint="eastAsia"/>
          <w:spacing w:val="4"/>
          <w:sz w:val="28"/>
          <w:szCs w:val="28"/>
        </w:rPr>
        <w:t>；乙方工作人员的联系方式是</w:t>
      </w:r>
      <w:r w:rsidRPr="00257D57">
        <w:rPr>
          <w:spacing w:val="4"/>
          <w:sz w:val="28"/>
          <w:szCs w:val="28"/>
        </w:rPr>
        <w:t xml:space="preserve"> </w:t>
      </w:r>
      <w:r w:rsidRPr="00257D57">
        <w:rPr>
          <w:rFonts w:hint="eastAsia"/>
          <w:spacing w:val="4"/>
          <w:sz w:val="28"/>
          <w:szCs w:val="28"/>
        </w:rPr>
        <w:t>。</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双方履行合同的有关事项，按照上述约定通知到对方联系人的，视为完成通知送达。</w:t>
      </w:r>
    </w:p>
    <w:p w:rsidR="00880D13" w:rsidRPr="00257D57"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257D57">
        <w:rPr>
          <w:rFonts w:hint="eastAsia"/>
          <w:spacing w:val="4"/>
          <w:sz w:val="28"/>
          <w:szCs w:val="28"/>
        </w:rPr>
        <w:t>双方的通讯地址或者联系方式如发生变动，应书面通知对方，因未及时通知而造成的损失由其自行承担。</w:t>
      </w:r>
    </w:p>
    <w:p w:rsidR="00880D13" w:rsidRPr="00866E1C" w:rsidRDefault="00880D13" w:rsidP="00B1360D">
      <w:pPr>
        <w:pStyle w:val="aff8"/>
        <w:numPr>
          <w:ilvl w:val="2"/>
          <w:numId w:val="11"/>
        </w:numPr>
        <w:tabs>
          <w:tab w:val="left" w:pos="1681"/>
        </w:tabs>
        <w:kinsoku w:val="0"/>
        <w:overflowPunct w:val="0"/>
        <w:autoSpaceDE w:val="0"/>
        <w:autoSpaceDN w:val="0"/>
        <w:adjustRightInd w:val="0"/>
        <w:spacing w:line="358" w:lineRule="exact"/>
        <w:ind w:left="1681" w:firstLineChars="0" w:hanging="421"/>
        <w:jc w:val="left"/>
        <w:rPr>
          <w:rFonts w:ascii="黑体" w:eastAsia="黑体" w:cs="黑体" w:hint="eastAsia"/>
          <w:sz w:val="28"/>
          <w:szCs w:val="28"/>
        </w:rPr>
      </w:pPr>
      <w:r>
        <w:rPr>
          <w:rFonts w:ascii="黑体" w:eastAsia="黑体" w:cs="黑体" w:hint="eastAsia"/>
          <w:sz w:val="28"/>
          <w:szCs w:val="28"/>
        </w:rPr>
        <w:t>不可抗力</w:t>
      </w:r>
    </w:p>
    <w:p w:rsidR="00880D13" w:rsidRPr="00866E1C"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不可抗力事件是指合同各方在签署本合同时指不能预见、不能避免并不能克服的客观情况。包括但不限于：火山爆发、龙卷风、海啸、暴风雪、泥石流、山体滑坡、水灾、火灾、地震、台风、雷电等，以及政府行为、核辐射、战争、瘟疫、骚乱等。</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如任何一方因不可抗力事件不能履行本合同，应立即通知对方，并在不可抗力事件发生后</w:t>
      </w:r>
      <w:r w:rsidRPr="00866E1C">
        <w:rPr>
          <w:spacing w:val="4"/>
          <w:sz w:val="28"/>
          <w:szCs w:val="28"/>
        </w:rPr>
        <w:t xml:space="preserve"> </w:t>
      </w:r>
      <w:r w:rsidRPr="00866E1C">
        <w:rPr>
          <w:rFonts w:hint="eastAsia"/>
          <w:spacing w:val="4"/>
          <w:sz w:val="28"/>
          <w:szCs w:val="28"/>
        </w:rPr>
        <w:t>日内向对方提供有关该事件的公</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证文书或书面说明。</w:t>
      </w:r>
    </w:p>
    <w:p w:rsidR="00880D13" w:rsidRPr="00866E1C"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受不可抗力影响的一方应尽最大努力履行合同并减少因不可抗力给对方造成的损失。如因其未尽最大努力而给对方造成损失的，应承担相应赔偿责任。</w:t>
      </w:r>
    </w:p>
    <w:p w:rsidR="00880D13" w:rsidRPr="00866E1C"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如果发生影响本合同履行的不可抗力事件，则双方应及时协商制定并实施补救计划和合理的替代措施，减少或消除不可抗力事件的影响。</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rFonts w:hint="eastAsia"/>
          <w:spacing w:val="4"/>
          <w:sz w:val="28"/>
          <w:szCs w:val="28"/>
        </w:rPr>
      </w:pPr>
      <w:r w:rsidRPr="00866E1C">
        <w:rPr>
          <w:rFonts w:hint="eastAsia"/>
          <w:spacing w:val="4"/>
          <w:sz w:val="28"/>
          <w:szCs w:val="28"/>
        </w:rPr>
        <w:t>不可抗力影响合同履行超过</w:t>
      </w:r>
      <w:r w:rsidRPr="00866E1C">
        <w:rPr>
          <w:spacing w:val="4"/>
          <w:sz w:val="28"/>
          <w:szCs w:val="28"/>
        </w:rPr>
        <w:t xml:space="preserve"> </w:t>
      </w:r>
      <w:r w:rsidRPr="00866E1C">
        <w:rPr>
          <w:rFonts w:hint="eastAsia"/>
          <w:spacing w:val="4"/>
          <w:sz w:val="28"/>
          <w:szCs w:val="28"/>
        </w:rPr>
        <w:t>日的，双方均有权解除合同，由此产生的损失由双方各自承担。</w:t>
      </w:r>
    </w:p>
    <w:p w:rsidR="00880D13" w:rsidRPr="00866E1C" w:rsidRDefault="00880D13" w:rsidP="00B1360D">
      <w:pPr>
        <w:pStyle w:val="aff8"/>
        <w:numPr>
          <w:ilvl w:val="2"/>
          <w:numId w:val="11"/>
        </w:numPr>
        <w:tabs>
          <w:tab w:val="left" w:pos="1681"/>
        </w:tabs>
        <w:kinsoku w:val="0"/>
        <w:overflowPunct w:val="0"/>
        <w:autoSpaceDE w:val="0"/>
        <w:autoSpaceDN w:val="0"/>
        <w:adjustRightInd w:val="0"/>
        <w:ind w:left="1681" w:firstLineChars="0" w:hanging="421"/>
        <w:jc w:val="left"/>
        <w:rPr>
          <w:rFonts w:ascii="黑体" w:eastAsia="黑体" w:cs="黑体" w:hint="eastAsia"/>
          <w:sz w:val="28"/>
          <w:szCs w:val="28"/>
        </w:rPr>
      </w:pPr>
      <w:r>
        <w:rPr>
          <w:rFonts w:ascii="黑体" w:eastAsia="黑体" w:cs="黑体" w:hint="eastAsia"/>
          <w:sz w:val="28"/>
          <w:szCs w:val="28"/>
        </w:rPr>
        <w:t>廉洁条款</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合同双方应严格遵守国家关于市场准入、招标采购、工程建设等市场经济活动的法律法规、政策及廉洁规定，不得为获取不正当利益，损害国家、集体和合同双方权益。</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甲方（包括甲方工作人员及其特定关系人，下同）应遵守廉洁规定，不得利用职权或者职务上的影响谋取不正当利益，包括但不限于不得索取或收受乙方（包括乙方及其委</w:t>
      </w:r>
      <w:r w:rsidRPr="00866E1C">
        <w:rPr>
          <w:rFonts w:hint="eastAsia"/>
          <w:spacing w:val="4"/>
          <w:sz w:val="28"/>
          <w:szCs w:val="28"/>
        </w:rPr>
        <w:lastRenderedPageBreak/>
        <w:t>托人、代理人、中间人等相关单位，以及上述单位的工作人员及其特定关系人，下同）的礼品、礼金、回扣、有价证券等财物，以及其他非财产性利益；不得借用乙方的钱款、住房、车辆等；不得参加乙方安排的可能影响公正执行公务的宴请、旅游、健身、娱乐等活动；不得要求或接受乙方为个人装修住房、婚丧嫁娶及亲属工作安排等提供便利；不得向乙方介绍亲属或其他特定关系人参与可能获取不正当利益的经济活动；不得向乙方泄漏涉及有关业务活动的秘密。</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乙方应遵守廉洁规定，不得利用本合同项下业务合作便利</w:t>
      </w:r>
      <w:r w:rsidRPr="00866E1C">
        <w:rPr>
          <w:spacing w:val="4"/>
          <w:sz w:val="28"/>
          <w:szCs w:val="28"/>
        </w:rPr>
        <w:t xml:space="preserve"> </w:t>
      </w:r>
      <w:r w:rsidRPr="00866E1C">
        <w:rPr>
          <w:rFonts w:hint="eastAsia"/>
          <w:spacing w:val="4"/>
          <w:sz w:val="28"/>
          <w:szCs w:val="28"/>
        </w:rPr>
        <w:t>谋取不正当利益，包括但不限于不得向甲方提供或赠送礼品、礼金、回扣、有价证券等财物，以及其他非财产性利益；不得向甲方借出钱款、住房、车辆等；不得为甲方提供宴请、旅游、健身、娱乐等活动安排；不得为甲方装修住房、婚丧嫁娶及亲属工作安排等提供便利；</w:t>
      </w:r>
      <w:r w:rsidRPr="00866E1C">
        <w:rPr>
          <w:spacing w:val="4"/>
          <w:sz w:val="28"/>
          <w:szCs w:val="28"/>
        </w:rPr>
        <w:t xml:space="preserve"> </w:t>
      </w:r>
      <w:r w:rsidRPr="00866E1C">
        <w:rPr>
          <w:rFonts w:hint="eastAsia"/>
          <w:spacing w:val="4"/>
          <w:sz w:val="28"/>
          <w:szCs w:val="28"/>
        </w:rPr>
        <w:t>不得为甲方参与可能获取不正当利益的经济活动提供便利；不得以谋取非正当利益为目的，与甲方就业务问题进行私下商谈或者达成利益默契。发现甲方有违反廉洁规定的，应及时向甲方反映或举报。受理部门：</w:t>
      </w:r>
      <w:r w:rsidRPr="00866E1C">
        <w:rPr>
          <w:spacing w:val="4"/>
          <w:sz w:val="28"/>
          <w:szCs w:val="28"/>
        </w:rPr>
        <w:t xml:space="preserve">    </w:t>
      </w:r>
      <w:r w:rsidRPr="00866E1C">
        <w:rPr>
          <w:rFonts w:hint="eastAsia"/>
          <w:spacing w:val="4"/>
          <w:sz w:val="28"/>
          <w:szCs w:val="28"/>
        </w:rPr>
        <w:t>；举报地址：</w:t>
      </w:r>
      <w:r w:rsidRPr="00866E1C">
        <w:rPr>
          <w:spacing w:val="4"/>
          <w:sz w:val="28"/>
          <w:szCs w:val="28"/>
        </w:rPr>
        <w:t xml:space="preserve">    </w:t>
      </w:r>
      <w:r w:rsidRPr="00866E1C">
        <w:rPr>
          <w:rFonts w:hint="eastAsia"/>
          <w:spacing w:val="4"/>
          <w:sz w:val="28"/>
          <w:szCs w:val="28"/>
        </w:rPr>
        <w:t>；举报邮箱（网站）：</w:t>
      </w:r>
      <w:r w:rsidRPr="00866E1C">
        <w:rPr>
          <w:spacing w:val="4"/>
          <w:sz w:val="28"/>
          <w:szCs w:val="28"/>
        </w:rPr>
        <w:t xml:space="preserve">     </w:t>
      </w:r>
      <w:r w:rsidRPr="00866E1C">
        <w:rPr>
          <w:rFonts w:hint="eastAsia"/>
          <w:spacing w:val="4"/>
          <w:sz w:val="28"/>
          <w:szCs w:val="28"/>
        </w:rPr>
        <w:t>；举报电话：</w:t>
      </w:r>
      <w:r w:rsidRPr="00866E1C">
        <w:rPr>
          <w:spacing w:val="4"/>
          <w:sz w:val="28"/>
          <w:szCs w:val="28"/>
        </w:rPr>
        <w:t xml:space="preserve">    </w:t>
      </w:r>
      <w:r w:rsidRPr="00866E1C">
        <w:rPr>
          <w:rFonts w:hint="eastAsia"/>
          <w:spacing w:val="4"/>
          <w:sz w:val="28"/>
          <w:szCs w:val="28"/>
        </w:rPr>
        <w:t>。</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甲方违反国家及本合同有关廉洁规定的，由相关部门（机构）依法依规给予纪律处分或处理；涉嫌职务犯罪的，移交监察机构办理。</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乙方违反国家及本合同有关廉洁规定的，甲方有权根据中</w:t>
      </w:r>
      <w:r w:rsidRPr="00866E1C">
        <w:rPr>
          <w:spacing w:val="4"/>
          <w:sz w:val="28"/>
          <w:szCs w:val="28"/>
        </w:rPr>
        <w:t xml:space="preserve"> </w:t>
      </w:r>
      <w:r w:rsidRPr="00866E1C">
        <w:rPr>
          <w:rFonts w:hint="eastAsia"/>
          <w:spacing w:val="4"/>
          <w:sz w:val="28"/>
          <w:szCs w:val="28"/>
        </w:rPr>
        <w:t>国</w:t>
      </w:r>
      <w:r w:rsidRPr="00866E1C">
        <w:rPr>
          <w:rFonts w:hint="eastAsia"/>
          <w:spacing w:val="4"/>
          <w:sz w:val="28"/>
          <w:szCs w:val="28"/>
        </w:rPr>
        <w:t>XXXX</w:t>
      </w:r>
      <w:r w:rsidRPr="00866E1C">
        <w:rPr>
          <w:rFonts w:hint="eastAsia"/>
          <w:spacing w:val="4"/>
          <w:sz w:val="28"/>
          <w:szCs w:val="28"/>
        </w:rPr>
        <w:t>有限公司供应商失信处理有关规定，在</w:t>
      </w:r>
      <w:r w:rsidRPr="00866E1C">
        <w:rPr>
          <w:rFonts w:hint="eastAsia"/>
          <w:spacing w:val="4"/>
          <w:sz w:val="28"/>
          <w:szCs w:val="28"/>
        </w:rPr>
        <w:t>XXXX</w:t>
      </w:r>
      <w:r w:rsidRPr="00866E1C">
        <w:rPr>
          <w:rFonts w:hint="eastAsia"/>
          <w:spacing w:val="4"/>
          <w:sz w:val="28"/>
          <w:szCs w:val="28"/>
        </w:rPr>
        <w:t>有限公司公司范围内对乙方进行一定期限的不接受投标、市场禁入（包括暂停投标资格、取消中标或成交资格、不签订新的订单合同或发出新的订单）</w:t>
      </w:r>
      <w:r w:rsidRPr="00866E1C">
        <w:rPr>
          <w:spacing w:val="4"/>
          <w:sz w:val="28"/>
          <w:szCs w:val="28"/>
        </w:rPr>
        <w:t xml:space="preserve"> </w:t>
      </w:r>
      <w:r w:rsidRPr="00866E1C">
        <w:rPr>
          <w:rFonts w:hint="eastAsia"/>
          <w:spacing w:val="4"/>
          <w:sz w:val="28"/>
          <w:szCs w:val="28"/>
        </w:rPr>
        <w:t>等不与其发生新的采购活动的处理，并有权单方解除合同，因此造成的损失由乙方承担；涉嫌犯罪的，移送司法机关依法追究刑事责任。</w:t>
      </w:r>
    </w:p>
    <w:p w:rsidR="00880D13" w:rsidRDefault="00880D13" w:rsidP="00B1360D">
      <w:pPr>
        <w:pStyle w:val="aff8"/>
        <w:numPr>
          <w:ilvl w:val="2"/>
          <w:numId w:val="11"/>
        </w:numPr>
        <w:tabs>
          <w:tab w:val="left" w:pos="1681"/>
        </w:tabs>
        <w:kinsoku w:val="0"/>
        <w:overflowPunct w:val="0"/>
        <w:autoSpaceDE w:val="0"/>
        <w:autoSpaceDN w:val="0"/>
        <w:adjustRightInd w:val="0"/>
        <w:spacing w:line="357" w:lineRule="exact"/>
        <w:ind w:left="1681" w:firstLineChars="0" w:hanging="421"/>
        <w:jc w:val="left"/>
        <w:rPr>
          <w:rFonts w:ascii="黑体" w:eastAsia="黑体" w:cs="黑体"/>
          <w:sz w:val="28"/>
          <w:szCs w:val="28"/>
        </w:rPr>
      </w:pPr>
      <w:r>
        <w:rPr>
          <w:rFonts w:ascii="黑体" w:eastAsia="黑体" w:cs="黑体" w:hint="eastAsia"/>
          <w:sz w:val="28"/>
          <w:szCs w:val="28"/>
        </w:rPr>
        <w:t>争议解决方式</w:t>
      </w:r>
    </w:p>
    <w:p w:rsidR="00866E1C" w:rsidRDefault="00880D13" w:rsidP="00866E1C">
      <w:pPr>
        <w:tabs>
          <w:tab w:val="left" w:pos="1891"/>
        </w:tabs>
        <w:kinsoku w:val="0"/>
        <w:overflowPunct w:val="0"/>
        <w:autoSpaceDE w:val="0"/>
        <w:autoSpaceDN w:val="0"/>
        <w:adjustRightInd w:val="0"/>
        <w:spacing w:before="1"/>
        <w:ind w:leftChars="337" w:left="708" w:firstLineChars="200" w:firstLine="576"/>
        <w:jc w:val="left"/>
        <w:rPr>
          <w:spacing w:val="4"/>
          <w:sz w:val="28"/>
          <w:szCs w:val="28"/>
        </w:rPr>
      </w:pPr>
      <w:r w:rsidRPr="00866E1C">
        <w:rPr>
          <w:rFonts w:hint="eastAsia"/>
          <w:spacing w:val="4"/>
          <w:sz w:val="28"/>
          <w:szCs w:val="28"/>
        </w:rPr>
        <w:t>本合同在履行过程中发生争议的，应友好协商解决；不能协商解决的，向甲方所在地人民法院起诉。</w:t>
      </w:r>
    </w:p>
    <w:p w:rsidR="00880D13" w:rsidRPr="00866E1C" w:rsidRDefault="00880D13" w:rsidP="00866E1C">
      <w:pPr>
        <w:tabs>
          <w:tab w:val="left" w:pos="1891"/>
        </w:tabs>
        <w:kinsoku w:val="0"/>
        <w:overflowPunct w:val="0"/>
        <w:autoSpaceDE w:val="0"/>
        <w:autoSpaceDN w:val="0"/>
        <w:adjustRightInd w:val="0"/>
        <w:spacing w:before="1"/>
        <w:ind w:leftChars="337" w:left="708" w:firstLineChars="200" w:firstLine="576"/>
        <w:jc w:val="left"/>
        <w:rPr>
          <w:spacing w:val="4"/>
          <w:sz w:val="28"/>
          <w:szCs w:val="28"/>
        </w:rPr>
      </w:pPr>
      <w:r w:rsidRPr="00866E1C">
        <w:rPr>
          <w:rFonts w:hint="eastAsia"/>
          <w:spacing w:val="4"/>
          <w:sz w:val="28"/>
          <w:szCs w:val="28"/>
        </w:rPr>
        <w:t>在诉讼期间，本合同不涉及争议部分的条款仍须履行。</w:t>
      </w:r>
    </w:p>
    <w:p w:rsidR="00880D13" w:rsidRDefault="00880D13" w:rsidP="00880D13">
      <w:pPr>
        <w:pStyle w:val="a8"/>
        <w:kinsoku w:val="0"/>
        <w:overflowPunct w:val="0"/>
        <w:spacing w:before="8"/>
        <w:rPr>
          <w:szCs w:val="24"/>
        </w:rPr>
      </w:pPr>
    </w:p>
    <w:p w:rsidR="00880D13" w:rsidRPr="00866E1C" w:rsidRDefault="00880D13" w:rsidP="00B1360D">
      <w:pPr>
        <w:pStyle w:val="aff8"/>
        <w:numPr>
          <w:ilvl w:val="2"/>
          <w:numId w:val="11"/>
        </w:numPr>
        <w:tabs>
          <w:tab w:val="left" w:pos="1681"/>
        </w:tabs>
        <w:kinsoku w:val="0"/>
        <w:overflowPunct w:val="0"/>
        <w:autoSpaceDE w:val="0"/>
        <w:autoSpaceDN w:val="0"/>
        <w:adjustRightInd w:val="0"/>
        <w:ind w:left="1681" w:firstLineChars="0" w:hanging="421"/>
        <w:jc w:val="left"/>
        <w:rPr>
          <w:rFonts w:ascii="黑体" w:eastAsia="黑体" w:cs="黑体" w:hint="eastAsia"/>
          <w:sz w:val="28"/>
          <w:szCs w:val="28"/>
        </w:rPr>
      </w:pPr>
      <w:r>
        <w:rPr>
          <w:rFonts w:ascii="黑体" w:eastAsia="黑体" w:cs="黑体" w:hint="eastAsia"/>
          <w:sz w:val="28"/>
          <w:szCs w:val="28"/>
        </w:rPr>
        <w:t>其他约定</w:t>
      </w:r>
    </w:p>
    <w:p w:rsidR="00880D13" w:rsidRPr="00866E1C" w:rsidRDefault="00880D13" w:rsidP="00B1360D">
      <w:pPr>
        <w:pStyle w:val="aff8"/>
        <w:numPr>
          <w:ilvl w:val="3"/>
          <w:numId w:val="11"/>
        </w:numPr>
        <w:tabs>
          <w:tab w:val="left" w:pos="1891"/>
        </w:tabs>
        <w:kinsoku w:val="0"/>
        <w:overflowPunct w:val="0"/>
        <w:autoSpaceDE w:val="0"/>
        <w:autoSpaceDN w:val="0"/>
        <w:adjustRightInd w:val="0"/>
        <w:spacing w:before="1"/>
        <w:ind w:left="1890" w:firstLineChars="0" w:hanging="630"/>
        <w:jc w:val="left"/>
        <w:rPr>
          <w:rFonts w:hint="eastAsia"/>
          <w:spacing w:val="4"/>
          <w:sz w:val="28"/>
          <w:szCs w:val="28"/>
        </w:rPr>
      </w:pPr>
      <w:r w:rsidRPr="00866E1C">
        <w:rPr>
          <w:rFonts w:hint="eastAsia"/>
          <w:spacing w:val="4"/>
          <w:sz w:val="28"/>
          <w:szCs w:val="28"/>
        </w:rPr>
        <w:t>甲乙双方确定的其他约定为：</w:t>
      </w:r>
      <w:r w:rsidRPr="00866E1C">
        <w:rPr>
          <w:spacing w:val="4"/>
          <w:sz w:val="28"/>
          <w:szCs w:val="28"/>
        </w:rPr>
        <w:t xml:space="preserve"> </w:t>
      </w:r>
    </w:p>
    <w:p w:rsidR="00880D13"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3"/>
          <w:sz w:val="28"/>
          <w:szCs w:val="28"/>
        </w:rPr>
      </w:pPr>
      <w:r w:rsidRPr="00866E1C">
        <w:rPr>
          <w:rFonts w:hint="eastAsia"/>
          <w:spacing w:val="4"/>
          <w:sz w:val="28"/>
          <w:szCs w:val="28"/>
        </w:rPr>
        <w:lastRenderedPageBreak/>
        <w:t>本条约定与本合同其他条款内容不一致的，以本条</w:t>
      </w:r>
      <w:r>
        <w:rPr>
          <w:rFonts w:hint="eastAsia"/>
          <w:spacing w:val="3"/>
          <w:sz w:val="28"/>
          <w:szCs w:val="28"/>
        </w:rPr>
        <w:t>约定为准。</w:t>
      </w:r>
    </w:p>
    <w:p w:rsidR="00880D13" w:rsidRPr="00866E1C" w:rsidRDefault="00880D13" w:rsidP="00B1360D">
      <w:pPr>
        <w:pStyle w:val="aff8"/>
        <w:numPr>
          <w:ilvl w:val="2"/>
          <w:numId w:val="11"/>
        </w:numPr>
        <w:tabs>
          <w:tab w:val="left" w:pos="1681"/>
        </w:tabs>
        <w:kinsoku w:val="0"/>
        <w:overflowPunct w:val="0"/>
        <w:autoSpaceDE w:val="0"/>
        <w:autoSpaceDN w:val="0"/>
        <w:adjustRightInd w:val="0"/>
        <w:spacing w:line="358" w:lineRule="exact"/>
        <w:ind w:left="1681" w:firstLineChars="0" w:hanging="421"/>
        <w:jc w:val="left"/>
        <w:rPr>
          <w:rFonts w:ascii="黑体" w:eastAsia="黑体" w:cs="黑体" w:hint="eastAsia"/>
          <w:sz w:val="28"/>
          <w:szCs w:val="28"/>
        </w:rPr>
      </w:pPr>
      <w:r>
        <w:rPr>
          <w:rFonts w:ascii="黑体" w:eastAsia="黑体" w:cs="黑体" w:hint="eastAsia"/>
          <w:sz w:val="28"/>
          <w:szCs w:val="28"/>
        </w:rPr>
        <w:t>合同签署与生效</w:t>
      </w:r>
    </w:p>
    <w:p w:rsidR="00880D13"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z w:val="28"/>
          <w:szCs w:val="28"/>
        </w:rPr>
      </w:pPr>
      <w:r>
        <w:rPr>
          <w:rFonts w:hint="eastAsia"/>
          <w:spacing w:val="4"/>
          <w:sz w:val="28"/>
          <w:szCs w:val="28"/>
        </w:rPr>
        <w:t>本合同经双方法定代表人（负责人）</w:t>
      </w:r>
      <w:r>
        <w:rPr>
          <w:rFonts w:hint="eastAsia"/>
          <w:spacing w:val="3"/>
          <w:sz w:val="28"/>
          <w:szCs w:val="28"/>
        </w:rPr>
        <w:t>或授权代表签字并加</w:t>
      </w:r>
      <w:r>
        <w:rPr>
          <w:rFonts w:hint="eastAsia"/>
          <w:spacing w:val="-8"/>
          <w:sz w:val="28"/>
          <w:szCs w:val="28"/>
        </w:rPr>
        <w:t>盖公章或合同专用章之日起生效，未尽事宜双方可协商并签署补充协</w:t>
      </w:r>
      <w:r>
        <w:rPr>
          <w:rFonts w:hint="eastAsia"/>
          <w:sz w:val="28"/>
          <w:szCs w:val="28"/>
        </w:rPr>
        <w:t>议做出约定。</w:t>
      </w:r>
    </w:p>
    <w:p w:rsidR="00880D13" w:rsidRPr="00866E1C"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rFonts w:hint="eastAsia"/>
          <w:spacing w:val="4"/>
          <w:sz w:val="28"/>
          <w:szCs w:val="28"/>
        </w:rPr>
      </w:pPr>
      <w:r w:rsidRPr="00866E1C">
        <w:rPr>
          <w:rFonts w:hint="eastAsia"/>
          <w:spacing w:val="4"/>
          <w:sz w:val="28"/>
          <w:szCs w:val="28"/>
        </w:rPr>
        <w:t>本合同附件包括</w:t>
      </w:r>
      <w:r>
        <w:rPr>
          <w:spacing w:val="4"/>
          <w:sz w:val="28"/>
          <w:szCs w:val="28"/>
        </w:rPr>
        <w:t xml:space="preserve"> </w:t>
      </w:r>
      <w:r>
        <w:rPr>
          <w:rFonts w:hint="eastAsia"/>
          <w:spacing w:val="4"/>
          <w:sz w:val="28"/>
          <w:szCs w:val="28"/>
        </w:rPr>
        <w:t>，均为合同组成部分，与本合同具</w:t>
      </w:r>
      <w:r w:rsidRPr="00866E1C">
        <w:rPr>
          <w:rFonts w:hint="eastAsia"/>
          <w:spacing w:val="4"/>
          <w:sz w:val="28"/>
          <w:szCs w:val="28"/>
        </w:rPr>
        <w:t>有同等法律效力。</w:t>
      </w:r>
    </w:p>
    <w:p w:rsidR="00880D13" w:rsidRPr="00866E1C" w:rsidRDefault="00880D13" w:rsidP="00B1360D">
      <w:pPr>
        <w:pStyle w:val="aff8"/>
        <w:numPr>
          <w:ilvl w:val="3"/>
          <w:numId w:val="11"/>
        </w:numPr>
        <w:tabs>
          <w:tab w:val="left" w:pos="1890"/>
        </w:tabs>
        <w:kinsoku w:val="0"/>
        <w:overflowPunct w:val="0"/>
        <w:autoSpaceDE w:val="0"/>
        <w:autoSpaceDN w:val="0"/>
        <w:adjustRightInd w:val="0"/>
        <w:spacing w:before="1"/>
        <w:ind w:left="1890" w:firstLineChars="0" w:hanging="630"/>
        <w:jc w:val="left"/>
        <w:rPr>
          <w:spacing w:val="4"/>
          <w:sz w:val="28"/>
          <w:szCs w:val="28"/>
        </w:rPr>
      </w:pPr>
      <w:r w:rsidRPr="00866E1C">
        <w:rPr>
          <w:rFonts w:hint="eastAsia"/>
          <w:spacing w:val="4"/>
          <w:sz w:val="28"/>
          <w:szCs w:val="28"/>
        </w:rPr>
        <w:t>本合同文本一式</w:t>
      </w:r>
      <w:r w:rsidRPr="00866E1C">
        <w:rPr>
          <w:spacing w:val="4"/>
          <w:sz w:val="28"/>
          <w:szCs w:val="28"/>
        </w:rPr>
        <w:t xml:space="preserve"> </w:t>
      </w:r>
      <w:r w:rsidRPr="00866E1C">
        <w:rPr>
          <w:spacing w:val="4"/>
          <w:sz w:val="28"/>
          <w:szCs w:val="28"/>
        </w:rPr>
        <w:tab/>
      </w:r>
      <w:r w:rsidRPr="00866E1C">
        <w:rPr>
          <w:rFonts w:hint="eastAsia"/>
          <w:spacing w:val="4"/>
          <w:sz w:val="28"/>
          <w:szCs w:val="28"/>
        </w:rPr>
        <w:t>份，甲方执</w:t>
      </w:r>
      <w:r w:rsidRPr="00866E1C">
        <w:rPr>
          <w:spacing w:val="4"/>
          <w:sz w:val="28"/>
          <w:szCs w:val="28"/>
        </w:rPr>
        <w:t xml:space="preserve"> </w:t>
      </w:r>
      <w:r w:rsidRPr="00866E1C">
        <w:rPr>
          <w:spacing w:val="4"/>
          <w:sz w:val="28"/>
          <w:szCs w:val="28"/>
        </w:rPr>
        <w:tab/>
      </w:r>
      <w:r w:rsidRPr="00866E1C">
        <w:rPr>
          <w:rFonts w:hint="eastAsia"/>
          <w:spacing w:val="4"/>
          <w:sz w:val="28"/>
          <w:szCs w:val="28"/>
        </w:rPr>
        <w:t>份，乙方执</w:t>
      </w:r>
      <w:r w:rsidRPr="00866E1C">
        <w:rPr>
          <w:spacing w:val="4"/>
          <w:sz w:val="28"/>
          <w:szCs w:val="28"/>
        </w:rPr>
        <w:t xml:space="preserve"> </w:t>
      </w:r>
      <w:r w:rsidRPr="00866E1C">
        <w:rPr>
          <w:spacing w:val="4"/>
          <w:sz w:val="28"/>
          <w:szCs w:val="28"/>
        </w:rPr>
        <w:tab/>
      </w:r>
      <w:r w:rsidRPr="00866E1C">
        <w:rPr>
          <w:rFonts w:hint="eastAsia"/>
          <w:spacing w:val="4"/>
          <w:sz w:val="28"/>
          <w:szCs w:val="28"/>
        </w:rPr>
        <w:t>份，具有同等法律效力。</w:t>
      </w:r>
    </w:p>
    <w:p w:rsidR="00880D13" w:rsidRDefault="00880D13">
      <w:pPr>
        <w:widowControl/>
        <w:jc w:val="left"/>
        <w:rPr>
          <w:rFonts w:ascii="黑体" w:eastAsia="黑体" w:hAnsi="黑体"/>
          <w:b/>
          <w:bCs/>
          <w:kern w:val="44"/>
          <w:sz w:val="36"/>
          <w:szCs w:val="36"/>
        </w:rPr>
      </w:pPr>
      <w:bookmarkStart w:id="44" w:name="_Toc60835116"/>
      <w:bookmarkStart w:id="45" w:name="_Toc61013445"/>
      <w:bookmarkStart w:id="46" w:name="_Toc60835301"/>
      <w:r>
        <w:rPr>
          <w:rFonts w:ascii="黑体" w:eastAsia="黑体" w:hAnsi="黑体"/>
          <w:sz w:val="36"/>
          <w:szCs w:val="36"/>
        </w:rPr>
        <w:br w:type="page"/>
      </w:r>
    </w:p>
    <w:p w:rsidR="00D82192" w:rsidRDefault="00D82192">
      <w:pPr>
        <w:pStyle w:val="1"/>
        <w:adjustRightInd w:val="0"/>
        <w:spacing w:before="0" w:after="0" w:line="360" w:lineRule="auto"/>
        <w:jc w:val="center"/>
        <w:rPr>
          <w:rFonts w:ascii="黑体" w:eastAsia="黑体" w:hAnsi="黑体"/>
          <w:sz w:val="36"/>
          <w:szCs w:val="36"/>
        </w:rPr>
      </w:pPr>
      <w:r>
        <w:rPr>
          <w:rFonts w:ascii="黑体" w:eastAsia="黑体" w:hAnsi="黑体"/>
          <w:sz w:val="36"/>
          <w:szCs w:val="36"/>
        </w:rPr>
        <w:lastRenderedPageBreak/>
        <w:t>第</w:t>
      </w:r>
      <w:r>
        <w:rPr>
          <w:rFonts w:ascii="黑体" w:eastAsia="黑体" w:hAnsi="黑体" w:hint="eastAsia"/>
          <w:sz w:val="36"/>
          <w:szCs w:val="36"/>
        </w:rPr>
        <w:t>四</w:t>
      </w:r>
      <w:r>
        <w:rPr>
          <w:rFonts w:ascii="黑体" w:eastAsia="黑体" w:hAnsi="黑体"/>
          <w:sz w:val="36"/>
          <w:szCs w:val="36"/>
        </w:rPr>
        <w:t xml:space="preserve">章 </w:t>
      </w:r>
      <w:r>
        <w:rPr>
          <w:rFonts w:ascii="黑体" w:eastAsia="黑体" w:hAnsi="黑体" w:hint="eastAsia"/>
          <w:sz w:val="36"/>
          <w:szCs w:val="36"/>
        </w:rPr>
        <w:t>采购</w:t>
      </w:r>
      <w:r>
        <w:rPr>
          <w:rFonts w:ascii="黑体" w:eastAsia="黑体" w:hAnsi="黑体"/>
          <w:sz w:val="36"/>
          <w:szCs w:val="36"/>
        </w:rPr>
        <w:t>需求</w:t>
      </w:r>
      <w:bookmarkEnd w:id="44"/>
      <w:bookmarkEnd w:id="45"/>
      <w:bookmarkEnd w:id="46"/>
    </w:p>
    <w:bookmarkEnd w:id="41"/>
    <w:bookmarkEnd w:id="42"/>
    <w:bookmarkEnd w:id="43"/>
    <w:p w:rsidR="00880D13" w:rsidRDefault="00880D13" w:rsidP="00880D13">
      <w:pPr>
        <w:spacing w:line="560" w:lineRule="exact"/>
        <w:ind w:firstLine="428"/>
        <w:outlineLvl w:val="2"/>
        <w:rPr>
          <w:rFonts w:eastAsia="仿宋_GB2312"/>
          <w:spacing w:val="-21"/>
          <w:sz w:val="32"/>
          <w:szCs w:val="32"/>
        </w:rPr>
      </w:pPr>
      <w:r>
        <w:rPr>
          <w:rFonts w:eastAsia="仿宋_GB2312"/>
          <w:spacing w:val="-21"/>
          <w:sz w:val="32"/>
          <w:szCs w:val="32"/>
        </w:rPr>
        <w:t>（</w:t>
      </w:r>
      <w:r>
        <w:rPr>
          <w:rFonts w:eastAsia="仿宋_GB2312" w:hint="eastAsia"/>
          <w:spacing w:val="-21"/>
          <w:sz w:val="32"/>
          <w:szCs w:val="32"/>
        </w:rPr>
        <w:t>一</w:t>
      </w:r>
      <w:r>
        <w:rPr>
          <w:rFonts w:eastAsia="仿宋_GB2312"/>
          <w:spacing w:val="-21"/>
          <w:sz w:val="32"/>
          <w:szCs w:val="32"/>
        </w:rPr>
        <w:t>）项目概况：采购</w:t>
      </w:r>
      <w:r>
        <w:rPr>
          <w:rFonts w:eastAsia="仿宋_GB2312" w:hint="eastAsia"/>
          <w:spacing w:val="-21"/>
          <w:sz w:val="32"/>
          <w:szCs w:val="32"/>
        </w:rPr>
        <w:t>软件</w:t>
      </w:r>
      <w:r>
        <w:rPr>
          <w:rFonts w:eastAsia="仿宋_GB2312"/>
          <w:spacing w:val="-21"/>
          <w:sz w:val="32"/>
          <w:szCs w:val="32"/>
        </w:rPr>
        <w:t>，</w:t>
      </w:r>
      <w:r>
        <w:rPr>
          <w:rFonts w:eastAsia="仿宋_GB2312" w:hint="eastAsia"/>
          <w:spacing w:val="-21"/>
          <w:sz w:val="32"/>
          <w:szCs w:val="32"/>
        </w:rPr>
        <w:t>软件提供</w:t>
      </w:r>
      <w:r w:rsidR="00866E1C">
        <w:rPr>
          <w:rFonts w:eastAsia="仿宋_GB2312" w:hint="eastAsia"/>
          <w:spacing w:val="-21"/>
          <w:sz w:val="32"/>
          <w:szCs w:val="32"/>
        </w:rPr>
        <w:t>XXXXXX</w:t>
      </w:r>
      <w:r w:rsidR="00866E1C">
        <w:rPr>
          <w:rFonts w:eastAsia="仿宋_GB2312" w:hint="eastAsia"/>
          <w:spacing w:val="-21"/>
          <w:sz w:val="32"/>
          <w:szCs w:val="32"/>
        </w:rPr>
        <w:t>功能。</w:t>
      </w:r>
    </w:p>
    <w:p w:rsidR="00880D13" w:rsidRDefault="00880D13" w:rsidP="00880D13">
      <w:pPr>
        <w:spacing w:line="560" w:lineRule="exact"/>
        <w:ind w:firstLine="428"/>
        <w:outlineLvl w:val="2"/>
        <w:rPr>
          <w:rFonts w:eastAsia="仿宋_GB2312"/>
          <w:spacing w:val="-21"/>
          <w:sz w:val="32"/>
          <w:szCs w:val="32"/>
        </w:rPr>
      </w:pPr>
      <w:bookmarkStart w:id="47" w:name="_Toc9215"/>
      <w:r>
        <w:rPr>
          <w:rFonts w:eastAsia="仿宋_GB2312"/>
          <w:spacing w:val="-21"/>
          <w:sz w:val="32"/>
          <w:szCs w:val="32"/>
        </w:rPr>
        <w:t>（</w:t>
      </w:r>
      <w:r>
        <w:rPr>
          <w:rFonts w:eastAsia="仿宋_GB2312" w:hint="eastAsia"/>
          <w:spacing w:val="-21"/>
          <w:sz w:val="32"/>
          <w:szCs w:val="32"/>
        </w:rPr>
        <w:t>二</w:t>
      </w:r>
      <w:r>
        <w:rPr>
          <w:rFonts w:eastAsia="仿宋_GB2312"/>
          <w:spacing w:val="-21"/>
          <w:sz w:val="32"/>
          <w:szCs w:val="32"/>
        </w:rPr>
        <w:t>）服务期：</w:t>
      </w:r>
      <w:bookmarkEnd w:id="47"/>
      <w:r>
        <w:rPr>
          <w:rFonts w:eastAsia="仿宋_GB2312"/>
          <w:spacing w:val="-21"/>
          <w:sz w:val="32"/>
          <w:szCs w:val="32"/>
        </w:rPr>
        <w:t>自服务开通之日起一年</w:t>
      </w:r>
      <w:r>
        <w:rPr>
          <w:rFonts w:eastAsia="仿宋_GB2312" w:hint="eastAsia"/>
          <w:spacing w:val="-21"/>
          <w:sz w:val="32"/>
          <w:szCs w:val="32"/>
        </w:rPr>
        <w:t>；</w:t>
      </w:r>
    </w:p>
    <w:p w:rsidR="00880D13" w:rsidRDefault="00880D13" w:rsidP="00880D13">
      <w:pPr>
        <w:spacing w:line="560" w:lineRule="exact"/>
        <w:ind w:firstLine="428"/>
        <w:rPr>
          <w:rFonts w:eastAsia="仿宋_GB2312"/>
          <w:spacing w:val="-21"/>
          <w:sz w:val="32"/>
          <w:szCs w:val="32"/>
        </w:rPr>
      </w:pPr>
      <w:r>
        <w:rPr>
          <w:rFonts w:eastAsia="仿宋_GB2312"/>
          <w:spacing w:val="-21"/>
          <w:sz w:val="32"/>
          <w:szCs w:val="32"/>
        </w:rPr>
        <w:t>（</w:t>
      </w:r>
      <w:r>
        <w:rPr>
          <w:rFonts w:eastAsia="仿宋_GB2312" w:hint="eastAsia"/>
          <w:spacing w:val="-21"/>
          <w:sz w:val="32"/>
          <w:szCs w:val="32"/>
        </w:rPr>
        <w:t>三</w:t>
      </w:r>
      <w:r>
        <w:rPr>
          <w:rFonts w:eastAsia="仿宋_GB2312"/>
          <w:spacing w:val="-21"/>
          <w:sz w:val="32"/>
          <w:szCs w:val="32"/>
        </w:rPr>
        <w:t>）质量要求：满足采购人要求，符合国家标准、行业标准和专业标准；</w:t>
      </w:r>
    </w:p>
    <w:p w:rsidR="00880D13" w:rsidRDefault="00880D13" w:rsidP="00880D13">
      <w:pPr>
        <w:spacing w:line="560" w:lineRule="exact"/>
        <w:ind w:firstLine="428"/>
        <w:rPr>
          <w:rFonts w:eastAsia="仿宋_GB2312"/>
          <w:spacing w:val="-21"/>
          <w:sz w:val="32"/>
          <w:szCs w:val="32"/>
        </w:rPr>
      </w:pPr>
      <w:r>
        <w:rPr>
          <w:rFonts w:eastAsia="仿宋_GB2312"/>
          <w:spacing w:val="-21"/>
          <w:sz w:val="32"/>
          <w:szCs w:val="32"/>
        </w:rPr>
        <w:t>（</w:t>
      </w:r>
      <w:r>
        <w:rPr>
          <w:rFonts w:eastAsia="仿宋_GB2312" w:hint="eastAsia"/>
          <w:spacing w:val="-21"/>
          <w:sz w:val="32"/>
          <w:szCs w:val="32"/>
        </w:rPr>
        <w:t>四</w:t>
      </w:r>
      <w:r>
        <w:rPr>
          <w:rFonts w:eastAsia="仿宋_GB2312"/>
          <w:spacing w:val="-21"/>
          <w:sz w:val="32"/>
          <w:szCs w:val="32"/>
        </w:rPr>
        <w:t>）资金来源：自筹资金；</w:t>
      </w:r>
    </w:p>
    <w:p w:rsidR="00880D13" w:rsidRDefault="00880D13" w:rsidP="00880D13">
      <w:pPr>
        <w:spacing w:line="560" w:lineRule="exact"/>
        <w:ind w:firstLine="428"/>
        <w:rPr>
          <w:rFonts w:eastAsia="仿宋_GB2312"/>
          <w:spacing w:val="-21"/>
          <w:sz w:val="32"/>
          <w:szCs w:val="32"/>
        </w:rPr>
      </w:pPr>
      <w:r>
        <w:rPr>
          <w:rFonts w:eastAsia="仿宋_GB2312"/>
          <w:spacing w:val="-21"/>
          <w:sz w:val="32"/>
          <w:szCs w:val="32"/>
        </w:rPr>
        <w:t>（</w:t>
      </w:r>
      <w:r>
        <w:rPr>
          <w:rFonts w:eastAsia="仿宋_GB2312" w:hint="eastAsia"/>
          <w:spacing w:val="-21"/>
          <w:sz w:val="32"/>
          <w:szCs w:val="32"/>
        </w:rPr>
        <w:t>五</w:t>
      </w:r>
      <w:r>
        <w:rPr>
          <w:rFonts w:eastAsia="仿宋_GB2312"/>
          <w:spacing w:val="-21"/>
          <w:sz w:val="32"/>
          <w:szCs w:val="32"/>
        </w:rPr>
        <w:t>）本次采购共</w:t>
      </w:r>
      <w:r>
        <w:rPr>
          <w:rFonts w:eastAsia="仿宋_GB2312" w:hint="eastAsia"/>
          <w:spacing w:val="-21"/>
          <w:sz w:val="32"/>
          <w:szCs w:val="32"/>
        </w:rPr>
        <w:t>1</w:t>
      </w:r>
      <w:r>
        <w:rPr>
          <w:rFonts w:eastAsia="仿宋_GB2312"/>
          <w:spacing w:val="-21"/>
          <w:sz w:val="32"/>
          <w:szCs w:val="32"/>
        </w:rPr>
        <w:t>个标段。</w:t>
      </w:r>
    </w:p>
    <w:p w:rsidR="00D82192" w:rsidRDefault="00D82192">
      <w:pPr>
        <w:spacing w:line="360" w:lineRule="auto"/>
        <w:rPr>
          <w:rFonts w:ascii="宋体" w:hAnsi="宋体"/>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D82192" w:rsidRDefault="00D82192">
      <w:pPr>
        <w:rPr>
          <w:szCs w:val="21"/>
        </w:rPr>
      </w:pPr>
    </w:p>
    <w:p w:rsidR="00880D13" w:rsidRDefault="00880D13">
      <w:pPr>
        <w:widowControl/>
        <w:jc w:val="left"/>
        <w:rPr>
          <w:rFonts w:ascii="黑体" w:eastAsia="黑体" w:hAnsi="黑体"/>
          <w:b/>
          <w:bCs/>
          <w:kern w:val="44"/>
          <w:sz w:val="36"/>
          <w:szCs w:val="36"/>
        </w:rPr>
      </w:pPr>
      <w:bookmarkStart w:id="48" w:name="_Toc60835302"/>
      <w:bookmarkStart w:id="49" w:name="_Toc60835117"/>
      <w:bookmarkStart w:id="50" w:name="_Toc61013446"/>
      <w:r>
        <w:rPr>
          <w:rFonts w:ascii="黑体" w:eastAsia="黑体" w:hAnsi="黑体"/>
          <w:sz w:val="36"/>
          <w:szCs w:val="36"/>
        </w:rPr>
        <w:br w:type="page"/>
      </w:r>
    </w:p>
    <w:p w:rsidR="00D82192" w:rsidRDefault="00D82192">
      <w:pPr>
        <w:pStyle w:val="1"/>
        <w:adjustRightInd w:val="0"/>
        <w:spacing w:before="0" w:after="0" w:line="360" w:lineRule="auto"/>
        <w:jc w:val="center"/>
        <w:rPr>
          <w:rFonts w:ascii="黑体" w:eastAsia="黑体" w:hAnsi="黑体"/>
          <w:sz w:val="36"/>
          <w:szCs w:val="36"/>
        </w:rPr>
      </w:pPr>
      <w:r>
        <w:rPr>
          <w:rFonts w:ascii="黑体" w:eastAsia="黑体" w:hAnsi="黑体"/>
          <w:sz w:val="36"/>
          <w:szCs w:val="36"/>
        </w:rPr>
        <w:lastRenderedPageBreak/>
        <w:t>第</w:t>
      </w:r>
      <w:r>
        <w:rPr>
          <w:rFonts w:ascii="黑体" w:eastAsia="黑体" w:hAnsi="黑体" w:hint="eastAsia"/>
          <w:sz w:val="36"/>
          <w:szCs w:val="36"/>
        </w:rPr>
        <w:t>五</w:t>
      </w:r>
      <w:r>
        <w:rPr>
          <w:rFonts w:ascii="黑体" w:eastAsia="黑体" w:hAnsi="黑体"/>
          <w:sz w:val="36"/>
          <w:szCs w:val="36"/>
        </w:rPr>
        <w:t>章 响应文件格式</w:t>
      </w:r>
      <w:bookmarkEnd w:id="48"/>
      <w:bookmarkEnd w:id="49"/>
      <w:bookmarkEnd w:id="50"/>
    </w:p>
    <w:p w:rsidR="00D82192" w:rsidRDefault="00D82192"/>
    <w:p w:rsidR="00D82192" w:rsidRDefault="00D82192">
      <w:r>
        <w:t xml:space="preserve"> </w:t>
      </w:r>
    </w:p>
    <w:p w:rsidR="00D82192" w:rsidRDefault="00D82192">
      <w:pPr>
        <w:pStyle w:val="a8"/>
        <w:adjustRightInd w:val="0"/>
        <w:snapToGrid w:val="0"/>
        <w:spacing w:beforeLines="50" w:before="120"/>
        <w:ind w:firstLineChars="200" w:firstLine="480"/>
      </w:pPr>
      <w:r>
        <w:br w:type="page"/>
      </w:r>
    </w:p>
    <w:p w:rsidR="00D82192" w:rsidRDefault="00D82192">
      <w:pPr>
        <w:pStyle w:val="a8"/>
        <w:adjustRightInd w:val="0"/>
        <w:snapToGrid w:val="0"/>
        <w:spacing w:beforeLines="50" w:before="120"/>
        <w:ind w:firstLineChars="200" w:firstLine="480"/>
      </w:pPr>
    </w:p>
    <w:p w:rsidR="00D82192" w:rsidRDefault="00D82192">
      <w:pPr>
        <w:pStyle w:val="a8"/>
        <w:adjustRightInd w:val="0"/>
        <w:snapToGrid w:val="0"/>
        <w:spacing w:beforeLines="50" w:before="120"/>
        <w:ind w:firstLineChars="200" w:firstLine="482"/>
        <w:rPr>
          <w:b/>
          <w:sz w:val="48"/>
          <w:u w:val="single"/>
        </w:rPr>
      </w:pPr>
      <w:r>
        <w:rPr>
          <w:b/>
        </w:rPr>
        <w:t xml:space="preserve">　　</w:t>
      </w:r>
      <w:r>
        <w:rPr>
          <w:b/>
          <w:sz w:val="48"/>
          <w:u w:val="single"/>
        </w:rPr>
        <w:t xml:space="preserve">               </w:t>
      </w:r>
      <w:r>
        <w:rPr>
          <w:b/>
          <w:sz w:val="48"/>
        </w:rPr>
        <w:t>项目单一来源采购</w:t>
      </w:r>
    </w:p>
    <w:p w:rsidR="00D82192" w:rsidRDefault="00D82192">
      <w:pPr>
        <w:pStyle w:val="a8"/>
        <w:adjustRightInd w:val="0"/>
        <w:snapToGrid w:val="0"/>
        <w:spacing w:beforeLines="50" w:before="120"/>
        <w:ind w:left="119"/>
        <w:jc w:val="center"/>
        <w:rPr>
          <w:sz w:val="72"/>
        </w:rPr>
      </w:pPr>
    </w:p>
    <w:p w:rsidR="00D82192" w:rsidRDefault="00D82192">
      <w:pPr>
        <w:pStyle w:val="a8"/>
        <w:adjustRightInd w:val="0"/>
        <w:snapToGrid w:val="0"/>
        <w:spacing w:beforeLines="50" w:before="120"/>
        <w:jc w:val="center"/>
        <w:rPr>
          <w:b/>
          <w:sz w:val="84"/>
          <w:szCs w:val="84"/>
        </w:rPr>
      </w:pPr>
      <w:r>
        <w:rPr>
          <w:b/>
          <w:sz w:val="84"/>
          <w:szCs w:val="84"/>
        </w:rPr>
        <w:t>响应文件</w:t>
      </w:r>
    </w:p>
    <w:p w:rsidR="00D82192" w:rsidRDefault="00D82192">
      <w:pPr>
        <w:spacing w:after="156" w:line="360" w:lineRule="auto"/>
        <w:jc w:val="center"/>
        <w:rPr>
          <w:b/>
          <w:bCs/>
          <w:spacing w:val="26"/>
          <w:sz w:val="84"/>
          <w:szCs w:val="84"/>
        </w:rPr>
      </w:pPr>
      <w:r>
        <w:rPr>
          <w:rFonts w:hint="eastAsia"/>
          <w:b/>
          <w:bCs/>
          <w:sz w:val="30"/>
          <w:szCs w:val="30"/>
        </w:rPr>
        <w:t>（</w:t>
      </w:r>
      <w:r>
        <w:rPr>
          <w:b/>
          <w:bCs/>
          <w:sz w:val="30"/>
          <w:szCs w:val="30"/>
        </w:rPr>
        <w:t>采购编号：</w:t>
      </w:r>
      <w:r>
        <w:rPr>
          <w:sz w:val="28"/>
          <w:szCs w:val="28"/>
          <w:u w:val="single"/>
          <w:shd w:val="pct10" w:color="auto" w:fill="FFFFFF"/>
        </w:rPr>
        <w:t xml:space="preserve">        </w:t>
      </w:r>
      <w:r>
        <w:rPr>
          <w:rFonts w:hint="eastAsia"/>
          <w:sz w:val="28"/>
          <w:szCs w:val="28"/>
        </w:rPr>
        <w:t>）</w:t>
      </w:r>
    </w:p>
    <w:p w:rsidR="00D82192" w:rsidRDefault="00D82192">
      <w:pPr>
        <w:pStyle w:val="a8"/>
        <w:adjustRightInd w:val="0"/>
        <w:snapToGrid w:val="0"/>
        <w:spacing w:beforeLines="50" w:before="120"/>
        <w:ind w:left="119" w:firstLineChars="1100" w:firstLine="264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spacing w:beforeLines="50" w:before="120"/>
        <w:ind w:left="119" w:firstLineChars="900" w:firstLine="2160"/>
      </w:pPr>
    </w:p>
    <w:p w:rsidR="00D82192" w:rsidRDefault="00D82192">
      <w:pPr>
        <w:pStyle w:val="a8"/>
        <w:adjustRightInd w:val="0"/>
        <w:snapToGrid w:val="0"/>
        <w:jc w:val="center"/>
        <w:rPr>
          <w:sz w:val="32"/>
          <w:szCs w:val="32"/>
        </w:rPr>
      </w:pPr>
      <w:r>
        <w:rPr>
          <w:sz w:val="32"/>
          <w:szCs w:val="32"/>
        </w:rPr>
        <w:t>供应商：</w:t>
      </w:r>
      <w:r>
        <w:rPr>
          <w:sz w:val="32"/>
          <w:szCs w:val="32"/>
          <w:u w:val="single"/>
        </w:rPr>
        <w:tab/>
        <w:t xml:space="preserve">              </w:t>
      </w:r>
      <w:r>
        <w:rPr>
          <w:sz w:val="32"/>
          <w:szCs w:val="32"/>
          <w:u w:val="single"/>
        </w:rPr>
        <w:t>（盖章）</w:t>
      </w:r>
    </w:p>
    <w:p w:rsidR="00D82192" w:rsidRDefault="00D82192">
      <w:pPr>
        <w:pStyle w:val="a8"/>
        <w:adjustRightInd w:val="0"/>
        <w:snapToGrid w:val="0"/>
        <w:spacing w:beforeLines="50" w:before="120"/>
        <w:ind w:firstLineChars="450" w:firstLine="1260"/>
        <w:jc w:val="center"/>
        <w:rPr>
          <w:sz w:val="28"/>
          <w:szCs w:val="28"/>
        </w:rPr>
      </w:pPr>
      <w:r>
        <w:rPr>
          <w:sz w:val="28"/>
          <w:szCs w:val="28"/>
        </w:rPr>
        <w:t>日</w:t>
      </w:r>
      <w:r>
        <w:rPr>
          <w:sz w:val="28"/>
          <w:szCs w:val="28"/>
        </w:rPr>
        <w:t xml:space="preserve">  </w:t>
      </w:r>
      <w:r>
        <w:rPr>
          <w:sz w:val="28"/>
          <w:szCs w:val="28"/>
        </w:rPr>
        <w:t>期：</w:t>
      </w:r>
      <w:r>
        <w:rPr>
          <w:sz w:val="28"/>
          <w:szCs w:val="28"/>
        </w:rPr>
        <w:t xml:space="preserve"> </w:t>
      </w:r>
      <w:r>
        <w:rPr>
          <w:sz w:val="28"/>
          <w:szCs w:val="28"/>
        </w:rPr>
        <w:t>年</w:t>
      </w:r>
      <w:r>
        <w:rPr>
          <w:rFonts w:hint="eastAsia"/>
          <w:sz w:val="28"/>
          <w:szCs w:val="28"/>
        </w:rPr>
        <w:t xml:space="preserve"> </w:t>
      </w:r>
      <w:r>
        <w:rPr>
          <w:sz w:val="28"/>
          <w:szCs w:val="28"/>
        </w:rPr>
        <w:t xml:space="preserve"> </w:t>
      </w:r>
      <w:r>
        <w:rPr>
          <w:sz w:val="28"/>
          <w:szCs w:val="28"/>
        </w:rPr>
        <w:t>月</w:t>
      </w:r>
      <w:r>
        <w:rPr>
          <w:rFonts w:hint="eastAsia"/>
          <w:sz w:val="28"/>
          <w:szCs w:val="28"/>
        </w:rPr>
        <w:t xml:space="preserve"> </w:t>
      </w:r>
      <w:r>
        <w:rPr>
          <w:sz w:val="28"/>
          <w:szCs w:val="28"/>
        </w:rPr>
        <w:t xml:space="preserve"> </w:t>
      </w:r>
      <w:r>
        <w:rPr>
          <w:sz w:val="28"/>
          <w:szCs w:val="28"/>
        </w:rPr>
        <w:t>日</w:t>
      </w:r>
    </w:p>
    <w:p w:rsidR="00D82192" w:rsidRDefault="00D82192">
      <w:pPr>
        <w:pStyle w:val="14"/>
        <w:adjustRightInd w:val="0"/>
        <w:snapToGrid w:val="0"/>
        <w:spacing w:beforeLines="50" w:before="120" w:after="120"/>
        <w:ind w:firstLineChars="0" w:firstLine="0"/>
        <w:jc w:val="left"/>
        <w:outlineLvl w:val="1"/>
        <w:rPr>
          <w:rFonts w:ascii="黑体" w:eastAsia="黑体" w:hAnsi="黑体"/>
          <w:sz w:val="28"/>
          <w:szCs w:val="28"/>
        </w:rPr>
      </w:pPr>
      <w:r>
        <w:br w:type="page"/>
      </w:r>
      <w:bookmarkStart w:id="51" w:name="_Toc61013447"/>
      <w:bookmarkStart w:id="52" w:name="_Toc453162710"/>
      <w:bookmarkStart w:id="53" w:name="_Toc453079650"/>
      <w:bookmarkStart w:id="54" w:name="_Toc453162623"/>
      <w:bookmarkStart w:id="55" w:name="_Toc247527831"/>
      <w:bookmarkStart w:id="56" w:name="_Toc152042580"/>
      <w:bookmarkStart w:id="57" w:name="_Toc247514283"/>
      <w:bookmarkStart w:id="58" w:name="_Toc144974860"/>
      <w:bookmarkStart w:id="59" w:name="_Toc152045791"/>
      <w:bookmarkStart w:id="60" w:name="_Toc300835213"/>
      <w:r>
        <w:rPr>
          <w:rFonts w:ascii="黑体" w:eastAsia="黑体" w:hAnsi="黑体" w:hint="eastAsia"/>
          <w:sz w:val="28"/>
          <w:szCs w:val="28"/>
        </w:rPr>
        <w:lastRenderedPageBreak/>
        <w:t>1</w:t>
      </w:r>
      <w:r>
        <w:rPr>
          <w:rFonts w:ascii="黑体" w:eastAsia="黑体" w:hAnsi="黑体"/>
          <w:sz w:val="28"/>
          <w:szCs w:val="28"/>
        </w:rPr>
        <w:t>.响应函</w:t>
      </w:r>
      <w:bookmarkEnd w:id="51"/>
      <w:bookmarkEnd w:id="52"/>
      <w:bookmarkEnd w:id="53"/>
      <w:bookmarkEnd w:id="54"/>
    </w:p>
    <w:p w:rsidR="00D82192" w:rsidRDefault="00D82192">
      <w:pPr>
        <w:adjustRightInd w:val="0"/>
        <w:snapToGrid w:val="0"/>
        <w:spacing w:line="360" w:lineRule="auto"/>
        <w:jc w:val="center"/>
        <w:rPr>
          <w:b/>
          <w:bCs/>
          <w:sz w:val="28"/>
          <w:szCs w:val="28"/>
        </w:rPr>
      </w:pPr>
      <w:r>
        <w:rPr>
          <w:b/>
          <w:bCs/>
          <w:sz w:val="28"/>
          <w:szCs w:val="28"/>
        </w:rPr>
        <w:t>响应函</w:t>
      </w:r>
    </w:p>
    <w:p w:rsidR="00D82192" w:rsidRDefault="00D82192">
      <w:pPr>
        <w:adjustRightInd w:val="0"/>
        <w:snapToGrid w:val="0"/>
        <w:spacing w:line="360" w:lineRule="auto"/>
        <w:rPr>
          <w:szCs w:val="21"/>
        </w:rPr>
      </w:pPr>
      <w:r>
        <w:rPr>
          <w:szCs w:val="21"/>
        </w:rPr>
        <w:t>致：</w:t>
      </w:r>
      <w:r>
        <w:rPr>
          <w:rFonts w:hint="eastAsia"/>
          <w:szCs w:val="21"/>
          <w:u w:val="single"/>
        </w:rPr>
        <w:t xml:space="preserve">    </w:t>
      </w:r>
      <w:r>
        <w:rPr>
          <w:szCs w:val="21"/>
          <w:u w:val="single"/>
        </w:rPr>
        <w:t>（采购人名称）</w:t>
      </w:r>
      <w:r>
        <w:rPr>
          <w:rFonts w:hint="eastAsia"/>
          <w:szCs w:val="21"/>
          <w:u w:val="single"/>
        </w:rPr>
        <w:t xml:space="preserve">   </w:t>
      </w:r>
    </w:p>
    <w:p w:rsidR="00D82192" w:rsidRDefault="00D82192">
      <w:pPr>
        <w:spacing w:line="360" w:lineRule="auto"/>
        <w:ind w:firstLine="405"/>
        <w:rPr>
          <w:rFonts w:ascii="宋体" w:hAnsi="宋体"/>
          <w:szCs w:val="21"/>
        </w:rPr>
      </w:pPr>
      <w:r>
        <w:rPr>
          <w:rFonts w:ascii="宋体" w:hAnsi="宋体"/>
          <w:szCs w:val="21"/>
        </w:rPr>
        <w:t>1</w:t>
      </w:r>
      <w:r>
        <w:rPr>
          <w:rFonts w:ascii="宋体" w:hAnsi="宋体" w:hint="eastAsia"/>
          <w:szCs w:val="21"/>
        </w:rPr>
        <w:t>.</w:t>
      </w:r>
      <w:r>
        <w:rPr>
          <w:rFonts w:ascii="宋体" w:hAnsi="宋体"/>
        </w:rPr>
        <w:t>我方已仔细研究了</w:t>
      </w:r>
      <w:r>
        <w:rPr>
          <w:rFonts w:ascii="宋体" w:hAnsi="宋体" w:hint="eastAsia"/>
          <w:u w:val="single"/>
        </w:rPr>
        <w:t xml:space="preserve">  </w:t>
      </w:r>
      <w:r>
        <w:rPr>
          <w:rFonts w:ascii="宋体" w:hAnsi="宋体"/>
          <w:u w:val="single"/>
        </w:rPr>
        <w:t>（项目名称）</w:t>
      </w:r>
      <w:r>
        <w:rPr>
          <w:rFonts w:ascii="宋体" w:hAnsi="宋体"/>
        </w:rPr>
        <w:t>采购文件的全部内容，愿意</w:t>
      </w:r>
      <w:r>
        <w:rPr>
          <w:rFonts w:ascii="宋体" w:hAnsi="宋体" w:hint="eastAsia"/>
        </w:rPr>
        <w:t>以</w:t>
      </w:r>
      <w:r>
        <w:rPr>
          <w:rFonts w:ascii="宋体" w:hAnsi="宋体"/>
        </w:rPr>
        <w:t>本响应文件报价表中载明的报价完成本项目全部工作，并按合同约定履行义务。</w:t>
      </w:r>
    </w:p>
    <w:p w:rsidR="00D82192" w:rsidRDefault="00D82192">
      <w:pPr>
        <w:spacing w:line="360" w:lineRule="auto"/>
        <w:ind w:firstLineChars="200" w:firstLine="420"/>
        <w:rPr>
          <w:rFonts w:ascii="宋体" w:hAnsi="宋体"/>
        </w:rPr>
      </w:pPr>
      <w:r>
        <w:rPr>
          <w:rFonts w:ascii="宋体" w:hAnsi="宋体"/>
        </w:rPr>
        <w:t>2.我方的</w:t>
      </w:r>
      <w:r>
        <w:rPr>
          <w:rFonts w:ascii="宋体" w:hAnsi="宋体" w:hint="eastAsia"/>
        </w:rPr>
        <w:t>响应</w:t>
      </w:r>
      <w:r>
        <w:rPr>
          <w:rFonts w:ascii="宋体" w:hAnsi="宋体"/>
        </w:rPr>
        <w:t>文件包括下列内容：</w:t>
      </w:r>
    </w:p>
    <w:p w:rsidR="00D82192" w:rsidRDefault="00D82192">
      <w:pPr>
        <w:spacing w:line="360" w:lineRule="auto"/>
        <w:ind w:firstLineChars="200" w:firstLine="420"/>
        <w:rPr>
          <w:rFonts w:ascii="宋体" w:hAnsi="宋体"/>
          <w:szCs w:val="21"/>
        </w:rPr>
      </w:pPr>
      <w:r>
        <w:rPr>
          <w:rFonts w:ascii="宋体" w:hAnsi="宋体"/>
          <w:szCs w:val="21"/>
        </w:rPr>
        <w:t>（1）</w:t>
      </w:r>
      <w:r>
        <w:rPr>
          <w:rFonts w:ascii="宋体" w:hAnsi="宋体" w:hint="eastAsia"/>
          <w:szCs w:val="21"/>
        </w:rPr>
        <w:t>响应</w:t>
      </w:r>
      <w:r>
        <w:rPr>
          <w:rFonts w:ascii="宋体" w:hAnsi="宋体"/>
          <w:szCs w:val="21"/>
        </w:rPr>
        <w:t>函；</w:t>
      </w:r>
    </w:p>
    <w:p w:rsidR="00D82192" w:rsidRDefault="00D82192">
      <w:pPr>
        <w:spacing w:line="360" w:lineRule="auto"/>
        <w:ind w:firstLineChars="200" w:firstLine="420"/>
        <w:rPr>
          <w:rFonts w:ascii="宋体" w:hAnsi="宋体"/>
          <w:szCs w:val="21"/>
        </w:rPr>
      </w:pPr>
      <w:r>
        <w:rPr>
          <w:rFonts w:ascii="宋体" w:hAnsi="宋体"/>
          <w:szCs w:val="21"/>
        </w:rPr>
        <w:t>（2）授权委托书；</w:t>
      </w:r>
    </w:p>
    <w:p w:rsidR="00D82192" w:rsidRDefault="00D82192">
      <w:pPr>
        <w:spacing w:line="360" w:lineRule="auto"/>
        <w:ind w:firstLineChars="200" w:firstLine="420"/>
        <w:rPr>
          <w:rFonts w:ascii="宋体" w:hAnsi="宋体"/>
          <w:szCs w:val="21"/>
        </w:rPr>
      </w:pPr>
      <w:r>
        <w:rPr>
          <w:rFonts w:ascii="宋体" w:hAnsi="宋体"/>
          <w:szCs w:val="21"/>
        </w:rPr>
        <w:t>（</w:t>
      </w:r>
      <w:r>
        <w:rPr>
          <w:rFonts w:ascii="宋体" w:hAnsi="宋体" w:hint="eastAsia"/>
          <w:szCs w:val="21"/>
        </w:rPr>
        <w:t>3</w:t>
      </w:r>
      <w:r>
        <w:rPr>
          <w:rFonts w:ascii="宋体" w:hAnsi="宋体"/>
          <w:szCs w:val="21"/>
        </w:rPr>
        <w:t>）</w:t>
      </w:r>
      <w:r>
        <w:rPr>
          <w:rFonts w:ascii="宋体" w:hAnsi="宋体" w:hint="eastAsia"/>
          <w:szCs w:val="21"/>
        </w:rPr>
        <w:t>响应</w:t>
      </w:r>
      <w:r>
        <w:rPr>
          <w:rFonts w:ascii="宋体" w:hAnsi="宋体"/>
          <w:szCs w:val="21"/>
        </w:rPr>
        <w:t>保证金</w:t>
      </w:r>
      <w:r>
        <w:rPr>
          <w:rFonts w:ascii="宋体" w:hAnsi="宋体" w:hint="eastAsia"/>
          <w:szCs w:val="21"/>
        </w:rPr>
        <w:t>（如</w:t>
      </w:r>
      <w:r>
        <w:rPr>
          <w:rFonts w:ascii="宋体" w:hAnsi="宋体"/>
          <w:szCs w:val="21"/>
        </w:rPr>
        <w:t>有</w:t>
      </w:r>
      <w:r>
        <w:rPr>
          <w:rFonts w:ascii="宋体" w:hAnsi="宋体" w:hint="eastAsia"/>
          <w:szCs w:val="21"/>
        </w:rPr>
        <w:t>）</w:t>
      </w:r>
      <w:r>
        <w:rPr>
          <w:rFonts w:ascii="宋体" w:hAnsi="宋体"/>
          <w:szCs w:val="21"/>
        </w:rPr>
        <w:t>；</w:t>
      </w:r>
    </w:p>
    <w:p w:rsidR="00D82192" w:rsidRDefault="00D82192">
      <w:pPr>
        <w:spacing w:line="360" w:lineRule="auto"/>
        <w:ind w:firstLineChars="200" w:firstLine="420"/>
        <w:rPr>
          <w:rFonts w:ascii="宋体" w:hAnsi="宋体"/>
          <w:szCs w:val="21"/>
        </w:rPr>
      </w:pPr>
      <w:r>
        <w:rPr>
          <w:rFonts w:ascii="宋体" w:hAnsi="宋体"/>
          <w:szCs w:val="21"/>
        </w:rPr>
        <w:t>（4）</w:t>
      </w:r>
      <w:r>
        <w:rPr>
          <w:rFonts w:ascii="宋体" w:hAnsi="宋体" w:hint="eastAsia"/>
          <w:szCs w:val="21"/>
        </w:rPr>
        <w:t>报价</w:t>
      </w:r>
      <w:r>
        <w:rPr>
          <w:rFonts w:ascii="宋体" w:hAnsi="宋体"/>
          <w:szCs w:val="21"/>
        </w:rPr>
        <w:t>表；</w:t>
      </w:r>
    </w:p>
    <w:p w:rsidR="00D82192" w:rsidRDefault="00D82192">
      <w:pPr>
        <w:spacing w:line="360" w:lineRule="auto"/>
        <w:ind w:firstLineChars="200" w:firstLine="420"/>
        <w:rPr>
          <w:rFonts w:ascii="宋体" w:hAnsi="宋体"/>
          <w:szCs w:val="21"/>
        </w:rPr>
      </w:pPr>
      <w:r>
        <w:rPr>
          <w:rFonts w:ascii="宋体" w:hAnsi="宋体"/>
          <w:szCs w:val="21"/>
        </w:rPr>
        <w:t>（5）</w:t>
      </w:r>
      <w:r>
        <w:rPr>
          <w:rFonts w:ascii="宋体" w:hAnsi="宋体" w:hint="eastAsia"/>
          <w:szCs w:val="21"/>
        </w:rPr>
        <w:t>商务</w:t>
      </w:r>
      <w:r>
        <w:rPr>
          <w:rFonts w:ascii="宋体" w:hAnsi="宋体"/>
          <w:szCs w:val="21"/>
        </w:rPr>
        <w:t>资料；</w:t>
      </w:r>
    </w:p>
    <w:p w:rsidR="00D82192" w:rsidRDefault="00D82192">
      <w:pPr>
        <w:spacing w:line="360" w:lineRule="auto"/>
        <w:ind w:firstLineChars="200" w:firstLine="420"/>
        <w:rPr>
          <w:rFonts w:ascii="宋体" w:hAnsi="宋体"/>
          <w:szCs w:val="21"/>
        </w:rPr>
      </w:pPr>
      <w:r>
        <w:rPr>
          <w:rFonts w:ascii="宋体" w:hAnsi="宋体"/>
          <w:szCs w:val="21"/>
        </w:rPr>
        <w:t>（6）</w:t>
      </w:r>
      <w:r>
        <w:rPr>
          <w:rFonts w:ascii="宋体" w:hAnsi="宋体" w:hint="eastAsia"/>
          <w:szCs w:val="21"/>
        </w:rPr>
        <w:t>响应方案</w:t>
      </w:r>
      <w:r>
        <w:rPr>
          <w:rFonts w:ascii="宋体" w:hAnsi="宋体"/>
          <w:szCs w:val="21"/>
        </w:rPr>
        <w:t>；</w:t>
      </w:r>
    </w:p>
    <w:p w:rsidR="00D82192" w:rsidRDefault="00D82192">
      <w:pPr>
        <w:spacing w:line="360" w:lineRule="auto"/>
        <w:ind w:firstLineChars="200" w:firstLine="420"/>
        <w:rPr>
          <w:rFonts w:ascii="宋体" w:hAnsi="宋体"/>
          <w:szCs w:val="21"/>
        </w:rPr>
      </w:pPr>
      <w:r>
        <w:rPr>
          <w:rFonts w:ascii="宋体" w:hAnsi="宋体" w:hint="eastAsia"/>
          <w:szCs w:val="21"/>
        </w:rPr>
        <w:t>响应</w:t>
      </w:r>
      <w:r>
        <w:rPr>
          <w:rFonts w:ascii="宋体" w:hAnsi="宋体"/>
          <w:szCs w:val="21"/>
        </w:rPr>
        <w:t>文件的上述组成部分如存在内容不一致的，以</w:t>
      </w:r>
      <w:r>
        <w:rPr>
          <w:rFonts w:ascii="宋体" w:hAnsi="宋体" w:hint="eastAsia"/>
          <w:szCs w:val="21"/>
        </w:rPr>
        <w:t>响应</w:t>
      </w:r>
      <w:r>
        <w:rPr>
          <w:rFonts w:ascii="宋体" w:hAnsi="宋体"/>
          <w:szCs w:val="21"/>
        </w:rPr>
        <w:t>函为准。</w:t>
      </w:r>
    </w:p>
    <w:p w:rsidR="00D82192" w:rsidRDefault="00D82192">
      <w:pPr>
        <w:spacing w:line="360" w:lineRule="auto"/>
        <w:ind w:firstLineChars="200" w:firstLine="420"/>
        <w:rPr>
          <w:rFonts w:ascii="宋体" w:hAnsi="宋体"/>
          <w:szCs w:val="21"/>
        </w:rPr>
      </w:pPr>
      <w:r>
        <w:rPr>
          <w:rFonts w:ascii="宋体" w:hAnsi="宋体"/>
          <w:szCs w:val="21"/>
        </w:rPr>
        <w:t>3</w:t>
      </w:r>
      <w:r>
        <w:rPr>
          <w:rFonts w:ascii="宋体" w:hAnsi="宋体" w:hint="eastAsia"/>
          <w:szCs w:val="21"/>
        </w:rPr>
        <w:t>.</w:t>
      </w:r>
      <w:r>
        <w:rPr>
          <w:rFonts w:ascii="宋体" w:hAnsi="宋体"/>
          <w:szCs w:val="21"/>
        </w:rPr>
        <w:t>我方承诺响应采购文件的全部要求。</w:t>
      </w:r>
    </w:p>
    <w:p w:rsidR="00D82192" w:rsidRDefault="00D82192">
      <w:pPr>
        <w:spacing w:line="360" w:lineRule="auto"/>
        <w:ind w:firstLineChars="200" w:firstLine="420"/>
        <w:rPr>
          <w:rFonts w:ascii="宋体" w:hAnsi="宋体"/>
          <w:szCs w:val="21"/>
        </w:rPr>
      </w:pPr>
      <w:r>
        <w:rPr>
          <w:rFonts w:ascii="宋体" w:hAnsi="宋体"/>
          <w:szCs w:val="21"/>
        </w:rPr>
        <w:t>4.</w:t>
      </w:r>
      <w:r>
        <w:rPr>
          <w:rFonts w:ascii="宋体" w:hAnsi="宋体" w:hint="eastAsia"/>
          <w:szCs w:val="21"/>
        </w:rPr>
        <w:t>我</w:t>
      </w:r>
      <w:r>
        <w:rPr>
          <w:rFonts w:ascii="宋体" w:hAnsi="宋体"/>
          <w:szCs w:val="21"/>
        </w:rPr>
        <w:t>方承诺</w:t>
      </w:r>
      <w:r>
        <w:rPr>
          <w:rFonts w:ascii="宋体" w:hAnsi="宋体" w:hint="eastAsia"/>
          <w:szCs w:val="21"/>
        </w:rPr>
        <w:t>在</w:t>
      </w:r>
      <w:r>
        <w:rPr>
          <w:rFonts w:ascii="宋体" w:hAnsi="宋体"/>
          <w:szCs w:val="21"/>
        </w:rPr>
        <w:t>采购</w:t>
      </w:r>
      <w:r>
        <w:rPr>
          <w:rFonts w:ascii="宋体" w:hAnsi="宋体" w:hint="eastAsia"/>
          <w:szCs w:val="21"/>
        </w:rPr>
        <w:t>文件</w:t>
      </w:r>
      <w:r>
        <w:rPr>
          <w:rFonts w:ascii="宋体" w:hAnsi="宋体"/>
          <w:szCs w:val="21"/>
        </w:rPr>
        <w:t>规定的响应文件有效</w:t>
      </w:r>
      <w:r>
        <w:rPr>
          <w:rFonts w:ascii="宋体" w:hAnsi="宋体" w:hint="eastAsia"/>
          <w:szCs w:val="21"/>
        </w:rPr>
        <w:t>期内</w:t>
      </w:r>
      <w:r>
        <w:rPr>
          <w:rFonts w:ascii="宋体" w:hAnsi="宋体"/>
          <w:szCs w:val="21"/>
        </w:rPr>
        <w:t>不撤销响应文件。</w:t>
      </w:r>
    </w:p>
    <w:p w:rsidR="00D82192" w:rsidRDefault="00D82192">
      <w:pPr>
        <w:spacing w:line="360" w:lineRule="auto"/>
        <w:ind w:firstLineChars="200" w:firstLine="420"/>
        <w:rPr>
          <w:rFonts w:ascii="宋体" w:hAnsi="宋体"/>
          <w:szCs w:val="21"/>
        </w:rPr>
      </w:pPr>
      <w:r>
        <w:rPr>
          <w:rFonts w:ascii="宋体" w:hAnsi="宋体"/>
          <w:szCs w:val="21"/>
        </w:rPr>
        <w:t>5.</w:t>
      </w:r>
      <w:r>
        <w:rPr>
          <w:rFonts w:ascii="宋体" w:hAnsi="宋体" w:hint="eastAsia"/>
          <w:szCs w:val="21"/>
        </w:rPr>
        <w:t>如</w:t>
      </w:r>
      <w:r>
        <w:rPr>
          <w:rFonts w:ascii="宋体" w:hAnsi="宋体"/>
          <w:szCs w:val="21"/>
        </w:rPr>
        <w:t xml:space="preserve">我方成交，我方承诺： </w:t>
      </w:r>
    </w:p>
    <w:p w:rsidR="00D82192" w:rsidRDefault="00D82192">
      <w:pPr>
        <w:spacing w:line="360" w:lineRule="auto"/>
        <w:ind w:firstLine="405"/>
        <w:rPr>
          <w:rFonts w:ascii="宋体" w:hAnsi="宋体"/>
          <w:szCs w:val="21"/>
        </w:rPr>
      </w:pPr>
      <w:r>
        <w:rPr>
          <w:rFonts w:ascii="宋体" w:hAnsi="宋体"/>
          <w:szCs w:val="21"/>
        </w:rPr>
        <w:t>（1）在收到</w:t>
      </w:r>
      <w:r>
        <w:rPr>
          <w:rFonts w:ascii="宋体" w:hAnsi="宋体" w:hint="eastAsia"/>
          <w:szCs w:val="21"/>
        </w:rPr>
        <w:t>成</w:t>
      </w:r>
      <w:r>
        <w:rPr>
          <w:rFonts w:ascii="宋体" w:hAnsi="宋体"/>
          <w:szCs w:val="21"/>
        </w:rPr>
        <w:t>交通知书后，在</w:t>
      </w:r>
      <w:r>
        <w:rPr>
          <w:rFonts w:ascii="宋体" w:hAnsi="宋体" w:hint="eastAsia"/>
          <w:szCs w:val="21"/>
        </w:rPr>
        <w:t>成</w:t>
      </w:r>
      <w:r>
        <w:rPr>
          <w:rFonts w:ascii="宋体" w:hAnsi="宋体"/>
          <w:szCs w:val="21"/>
        </w:rPr>
        <w:t>交通知书规定的期限内与你方签订合同；</w:t>
      </w:r>
    </w:p>
    <w:p w:rsidR="00D82192" w:rsidRDefault="00D82192">
      <w:pPr>
        <w:spacing w:line="360" w:lineRule="auto"/>
        <w:ind w:firstLine="405"/>
        <w:rPr>
          <w:rFonts w:ascii="宋体" w:hAnsi="宋体"/>
          <w:szCs w:val="21"/>
        </w:rPr>
      </w:pPr>
      <w:r>
        <w:rPr>
          <w:rFonts w:ascii="宋体" w:hAnsi="宋体"/>
          <w:szCs w:val="21"/>
        </w:rPr>
        <w:t>（2）在签订合同时不向你方提出附加条件；</w:t>
      </w:r>
    </w:p>
    <w:p w:rsidR="00D82192" w:rsidRDefault="00D82192">
      <w:pPr>
        <w:spacing w:line="360" w:lineRule="auto"/>
        <w:ind w:firstLine="405"/>
        <w:rPr>
          <w:rFonts w:ascii="宋体" w:hAnsi="宋体"/>
          <w:szCs w:val="21"/>
        </w:rPr>
      </w:pPr>
      <w:r>
        <w:rPr>
          <w:rFonts w:ascii="宋体" w:hAnsi="宋体"/>
          <w:szCs w:val="21"/>
        </w:rPr>
        <w:t>（3）按照</w:t>
      </w:r>
      <w:r>
        <w:rPr>
          <w:rFonts w:ascii="宋体" w:hAnsi="宋体" w:hint="eastAsia"/>
          <w:szCs w:val="21"/>
        </w:rPr>
        <w:t>采购</w:t>
      </w:r>
      <w:r>
        <w:rPr>
          <w:rFonts w:ascii="宋体" w:hAnsi="宋体"/>
          <w:szCs w:val="21"/>
        </w:rPr>
        <w:t>文件要求</w:t>
      </w:r>
      <w:r>
        <w:rPr>
          <w:rFonts w:ascii="宋体" w:hAnsi="宋体" w:hint="eastAsia"/>
          <w:szCs w:val="21"/>
        </w:rPr>
        <w:t>递</w:t>
      </w:r>
      <w:r>
        <w:rPr>
          <w:rFonts w:ascii="宋体" w:hAnsi="宋体"/>
          <w:szCs w:val="21"/>
        </w:rPr>
        <w:t>交履约保证金；</w:t>
      </w:r>
      <w:bookmarkStart w:id="61" w:name="_Toc369531694"/>
      <w:bookmarkStart w:id="62" w:name="_Toc1187"/>
      <w:bookmarkStart w:id="63" w:name="_Toc352691658"/>
    </w:p>
    <w:p w:rsidR="00D82192" w:rsidRDefault="00D82192">
      <w:pPr>
        <w:spacing w:line="360" w:lineRule="auto"/>
        <w:ind w:firstLine="405"/>
        <w:rPr>
          <w:rFonts w:ascii="宋体" w:hAnsi="宋体"/>
          <w:szCs w:val="21"/>
        </w:rPr>
      </w:pPr>
      <w:r>
        <w:rPr>
          <w:rFonts w:ascii="宋体" w:hAnsi="宋体"/>
          <w:szCs w:val="21"/>
        </w:rPr>
        <w:t>（</w:t>
      </w:r>
      <w:bookmarkEnd w:id="61"/>
      <w:bookmarkEnd w:id="62"/>
      <w:bookmarkEnd w:id="63"/>
      <w:r>
        <w:rPr>
          <w:rFonts w:ascii="宋体" w:hAnsi="宋体"/>
          <w:szCs w:val="21"/>
        </w:rPr>
        <w:t>4）在合同约定的期限内完成合同规定的全部义务；</w:t>
      </w:r>
    </w:p>
    <w:p w:rsidR="00D82192" w:rsidRDefault="00D82192">
      <w:pPr>
        <w:spacing w:line="360" w:lineRule="auto"/>
        <w:ind w:firstLineChars="200" w:firstLine="420"/>
        <w:rPr>
          <w:rFonts w:ascii="宋体" w:hAnsi="宋体"/>
          <w:szCs w:val="21"/>
        </w:rPr>
      </w:pPr>
      <w:r>
        <w:rPr>
          <w:rFonts w:ascii="宋体" w:hAnsi="宋体"/>
          <w:szCs w:val="21"/>
        </w:rPr>
        <w:t>（5）</w:t>
      </w:r>
      <w:r>
        <w:rPr>
          <w:rFonts w:ascii="宋体" w:hAnsi="宋体" w:hint="eastAsia"/>
          <w:szCs w:val="21"/>
        </w:rPr>
        <w:t>我</w:t>
      </w:r>
      <w:r>
        <w:rPr>
          <w:rFonts w:ascii="宋体" w:hAnsi="宋体"/>
          <w:szCs w:val="21"/>
        </w:rPr>
        <w:t>方承诺没有处于被责令停产停业、暂扣或者吊销执照、暂扣或者吊销许可证、吊销资质证书状态</w:t>
      </w:r>
      <w:r>
        <w:rPr>
          <w:rFonts w:ascii="宋体" w:hAnsi="宋体" w:hint="eastAsia"/>
          <w:szCs w:val="21"/>
        </w:rPr>
        <w:t>；</w:t>
      </w:r>
      <w:r>
        <w:rPr>
          <w:rFonts w:ascii="宋体" w:hAnsi="宋体"/>
          <w:szCs w:val="21"/>
        </w:rPr>
        <w:t>没有进入清算程序，或被宣告破</w:t>
      </w:r>
      <w:r>
        <w:rPr>
          <w:rFonts w:ascii="宋体" w:hAnsi="宋体" w:hint="eastAsia"/>
          <w:szCs w:val="21"/>
        </w:rPr>
        <w:t>产</w:t>
      </w:r>
      <w:r>
        <w:rPr>
          <w:rFonts w:ascii="宋体" w:hAnsi="宋体"/>
          <w:szCs w:val="21"/>
        </w:rPr>
        <w:t>，或其他丧失履约能力的情形；</w:t>
      </w:r>
    </w:p>
    <w:p w:rsidR="00D82192" w:rsidRDefault="00D82192">
      <w:pPr>
        <w:spacing w:line="360" w:lineRule="auto"/>
        <w:ind w:firstLineChars="200" w:firstLine="420"/>
        <w:rPr>
          <w:rFonts w:ascii="宋体" w:hAnsi="宋体"/>
          <w:szCs w:val="21"/>
        </w:rPr>
      </w:pPr>
      <w:r>
        <w:rPr>
          <w:rFonts w:ascii="宋体" w:hAnsi="宋体" w:hint="eastAsia"/>
          <w:szCs w:val="21"/>
        </w:rPr>
        <w:t>6</w:t>
      </w:r>
      <w:r>
        <w:rPr>
          <w:rFonts w:ascii="宋体" w:hAnsi="宋体"/>
          <w:szCs w:val="21"/>
        </w:rPr>
        <w:t>.我方在此声明，所递交的</w:t>
      </w:r>
      <w:r>
        <w:rPr>
          <w:rFonts w:ascii="宋体" w:hAnsi="宋体" w:hint="eastAsia"/>
          <w:szCs w:val="21"/>
        </w:rPr>
        <w:t>响应</w:t>
      </w:r>
      <w:r>
        <w:rPr>
          <w:rFonts w:ascii="宋体" w:hAnsi="宋体"/>
          <w:szCs w:val="21"/>
        </w:rPr>
        <w:t>文件及有关资料内容完整、真实和准确，</w:t>
      </w:r>
      <w:r>
        <w:rPr>
          <w:rFonts w:ascii="宋体" w:hAnsi="宋体" w:hint="eastAsia"/>
          <w:szCs w:val="21"/>
          <w:lang w:val="zh-CN"/>
        </w:rPr>
        <w:t>愿意</w:t>
      </w:r>
      <w:r>
        <w:rPr>
          <w:rFonts w:ascii="宋体" w:hAnsi="宋体"/>
          <w:szCs w:val="21"/>
          <w:lang w:val="zh-CN"/>
        </w:rPr>
        <w:t>接受</w:t>
      </w:r>
      <w:r>
        <w:rPr>
          <w:rFonts w:ascii="宋体" w:hAnsi="宋体"/>
          <w:szCs w:val="21"/>
        </w:rPr>
        <w:t>采购人</w:t>
      </w:r>
      <w:r>
        <w:rPr>
          <w:rFonts w:ascii="宋体" w:hAnsi="宋体"/>
          <w:szCs w:val="21"/>
          <w:lang w:val="zh-CN"/>
        </w:rPr>
        <w:t>对其中任何资料在合同最终授予前进一步审查的要求，</w:t>
      </w:r>
      <w:r>
        <w:rPr>
          <w:rFonts w:ascii="宋体" w:hAnsi="宋体" w:hint="eastAsia"/>
          <w:szCs w:val="21"/>
          <w:lang w:val="zh-CN"/>
        </w:rPr>
        <w:t>若我</w:t>
      </w:r>
      <w:r>
        <w:rPr>
          <w:rFonts w:ascii="宋体" w:hAnsi="宋体"/>
          <w:szCs w:val="21"/>
          <w:lang w:val="zh-CN"/>
        </w:rPr>
        <w:t>方存在弄虚作假等不当手段谋取成交，</w:t>
      </w:r>
      <w:r>
        <w:rPr>
          <w:rFonts w:ascii="宋体" w:hAnsi="宋体" w:hint="eastAsia"/>
          <w:szCs w:val="21"/>
          <w:lang w:val="zh-CN"/>
        </w:rPr>
        <w:t>愿意</w:t>
      </w:r>
      <w:r>
        <w:rPr>
          <w:rFonts w:ascii="宋体" w:hAnsi="宋体"/>
          <w:szCs w:val="21"/>
          <w:lang w:val="zh-CN"/>
        </w:rPr>
        <w:t>按照第二章“</w:t>
      </w:r>
      <w:r>
        <w:rPr>
          <w:rFonts w:ascii="宋体" w:hAnsi="宋体" w:hint="eastAsia"/>
          <w:szCs w:val="21"/>
          <w:lang w:val="zh-CN"/>
        </w:rPr>
        <w:t>供</w:t>
      </w:r>
      <w:r>
        <w:rPr>
          <w:rFonts w:ascii="宋体" w:hAnsi="宋体"/>
          <w:szCs w:val="21"/>
          <w:lang w:val="zh-CN"/>
        </w:rPr>
        <w:t>应商</w:t>
      </w:r>
      <w:r>
        <w:rPr>
          <w:rFonts w:ascii="宋体" w:hAnsi="宋体" w:hint="eastAsia"/>
          <w:szCs w:val="21"/>
          <w:lang w:val="zh-CN"/>
        </w:rPr>
        <w:t>须</w:t>
      </w:r>
      <w:r>
        <w:rPr>
          <w:rFonts w:ascii="宋体" w:hAnsi="宋体"/>
          <w:szCs w:val="21"/>
          <w:lang w:val="zh-CN"/>
        </w:rPr>
        <w:t>知前附表”</w:t>
      </w:r>
      <w:r>
        <w:rPr>
          <w:rFonts w:ascii="宋体" w:hAnsi="宋体" w:hint="eastAsia"/>
          <w:szCs w:val="21"/>
          <w:lang w:val="zh-CN"/>
        </w:rPr>
        <w:t>的</w:t>
      </w:r>
      <w:r>
        <w:rPr>
          <w:rFonts w:ascii="宋体" w:hAnsi="宋体"/>
          <w:szCs w:val="21"/>
          <w:lang w:val="zh-CN"/>
        </w:rPr>
        <w:t>相关规定执行。</w:t>
      </w:r>
      <w:bookmarkStart w:id="64" w:name="_Toc352691659"/>
      <w:bookmarkStart w:id="65" w:name="_Toc369531695"/>
      <w:bookmarkStart w:id="66" w:name="_Toc352691660"/>
      <w:bookmarkStart w:id="67" w:name="_Toc369531696"/>
      <w:bookmarkStart w:id="68" w:name="_Toc16824"/>
      <w:bookmarkStart w:id="69" w:name="_Toc16568"/>
      <w:bookmarkEnd w:id="64"/>
      <w:bookmarkEnd w:id="65"/>
      <w:bookmarkEnd w:id="66"/>
      <w:bookmarkEnd w:id="67"/>
      <w:bookmarkEnd w:id="68"/>
      <w:bookmarkEnd w:id="69"/>
    </w:p>
    <w:p w:rsidR="00D82192" w:rsidRDefault="00D82192">
      <w:pPr>
        <w:adjustRightInd w:val="0"/>
        <w:snapToGrid w:val="0"/>
        <w:spacing w:line="360" w:lineRule="auto"/>
        <w:ind w:right="555"/>
        <w:rPr>
          <w:szCs w:val="21"/>
        </w:rPr>
      </w:pPr>
      <w:r>
        <w:rPr>
          <w:rFonts w:hint="eastAsia"/>
          <w:szCs w:val="21"/>
        </w:rPr>
        <w:t xml:space="preserve">                                                         </w:t>
      </w:r>
      <w:r>
        <w:rPr>
          <w:szCs w:val="21"/>
        </w:rPr>
        <w:t>供应商：</w:t>
      </w:r>
      <w:r>
        <w:rPr>
          <w:szCs w:val="21"/>
          <w:u w:val="single"/>
        </w:rPr>
        <w:t xml:space="preserve">  </w:t>
      </w:r>
      <w:r>
        <w:rPr>
          <w:rFonts w:hint="eastAsia"/>
          <w:szCs w:val="21"/>
          <w:u w:val="single"/>
        </w:rPr>
        <w:t>供</w:t>
      </w:r>
      <w:r>
        <w:rPr>
          <w:szCs w:val="21"/>
          <w:u w:val="single"/>
        </w:rPr>
        <w:t>应商名称</w:t>
      </w:r>
      <w:r>
        <w:rPr>
          <w:rFonts w:hint="eastAsia"/>
          <w:szCs w:val="21"/>
          <w:u w:val="single"/>
        </w:rPr>
        <w:t xml:space="preserve">  </w:t>
      </w:r>
    </w:p>
    <w:p w:rsidR="00D82192" w:rsidRDefault="00D82192">
      <w:pPr>
        <w:adjustRightInd w:val="0"/>
        <w:snapToGrid w:val="0"/>
        <w:spacing w:line="360" w:lineRule="auto"/>
        <w:ind w:right="555" w:firstLineChars="3000" w:firstLine="6300"/>
        <w:rPr>
          <w:szCs w:val="21"/>
        </w:rPr>
      </w:pPr>
      <w:r>
        <w:rPr>
          <w:szCs w:val="21"/>
        </w:rPr>
        <w:t>年</w:t>
      </w:r>
      <w:r>
        <w:rPr>
          <w:szCs w:val="21"/>
        </w:rPr>
        <w:t xml:space="preserve">    </w:t>
      </w:r>
      <w:r>
        <w:rPr>
          <w:szCs w:val="21"/>
        </w:rPr>
        <w:t>月</w:t>
      </w:r>
      <w:r>
        <w:rPr>
          <w:szCs w:val="21"/>
        </w:rPr>
        <w:t xml:space="preserve">    </w:t>
      </w:r>
      <w:r>
        <w:rPr>
          <w:szCs w:val="21"/>
        </w:rPr>
        <w:t>日</w:t>
      </w:r>
    </w:p>
    <w:p w:rsidR="00D82192" w:rsidRDefault="00D82192">
      <w:pPr>
        <w:pStyle w:val="14"/>
        <w:adjustRightInd w:val="0"/>
        <w:snapToGrid w:val="0"/>
        <w:spacing w:beforeLines="50" w:before="120" w:after="120"/>
        <w:ind w:firstLineChars="0" w:firstLine="0"/>
        <w:jc w:val="left"/>
        <w:outlineLvl w:val="1"/>
        <w:rPr>
          <w:rFonts w:ascii="Times New Roman" w:eastAsia="黑体" w:hAnsi="Times New Roman"/>
          <w:sz w:val="32"/>
          <w:szCs w:val="32"/>
        </w:rPr>
      </w:pPr>
      <w:r>
        <w:br w:type="page"/>
      </w:r>
      <w:bookmarkStart w:id="70" w:name="_Toc61013448"/>
      <w:r>
        <w:rPr>
          <w:rFonts w:ascii="黑体" w:eastAsia="黑体" w:hAnsi="黑体"/>
          <w:sz w:val="28"/>
          <w:szCs w:val="28"/>
        </w:rPr>
        <w:lastRenderedPageBreak/>
        <w:t>2.授权委托书</w:t>
      </w:r>
      <w:bookmarkEnd w:id="70"/>
    </w:p>
    <w:p w:rsidR="00D82192" w:rsidRDefault="00D82192">
      <w:pPr>
        <w:adjustRightInd w:val="0"/>
        <w:snapToGrid w:val="0"/>
        <w:spacing w:line="360" w:lineRule="auto"/>
        <w:jc w:val="center"/>
        <w:rPr>
          <w:rFonts w:eastAsia="黑体"/>
          <w:b/>
        </w:rPr>
      </w:pPr>
      <w:r>
        <w:rPr>
          <w:b/>
          <w:bCs/>
          <w:sz w:val="28"/>
          <w:szCs w:val="28"/>
        </w:rPr>
        <w:t>授权委托书</w:t>
      </w:r>
    </w:p>
    <w:p w:rsidR="00D82192" w:rsidRDefault="00D82192">
      <w:pPr>
        <w:topLinePunct/>
        <w:spacing w:line="360" w:lineRule="auto"/>
        <w:ind w:firstLineChars="200" w:firstLine="420"/>
        <w:jc w:val="left"/>
        <w:rPr>
          <w:rFonts w:ascii="宋体" w:hAnsi="宋体"/>
        </w:rPr>
      </w:pPr>
      <w:r>
        <w:rPr>
          <w:rFonts w:ascii="宋体" w:hAnsi="宋体"/>
          <w:szCs w:val="21"/>
        </w:rPr>
        <w:t>本</w:t>
      </w:r>
      <w:r>
        <w:rPr>
          <w:rFonts w:ascii="宋体" w:hAnsi="宋体" w:hint="eastAsia"/>
          <w:szCs w:val="21"/>
        </w:rPr>
        <w:t>单位</w:t>
      </w:r>
      <w:r>
        <w:rPr>
          <w:rFonts w:ascii="宋体" w:hAnsi="宋体" w:hint="eastAsia"/>
          <w:szCs w:val="21"/>
          <w:u w:val="single"/>
        </w:rPr>
        <w:t xml:space="preserve">     （单位</w:t>
      </w:r>
      <w:r>
        <w:rPr>
          <w:rFonts w:ascii="宋体" w:hAnsi="宋体"/>
          <w:szCs w:val="21"/>
          <w:u w:val="single"/>
        </w:rPr>
        <w:t>名称）</w:t>
      </w:r>
      <w:r>
        <w:rPr>
          <w:rFonts w:ascii="宋体" w:hAnsi="宋体"/>
        </w:rPr>
        <w:t>现</w:t>
      </w:r>
      <w:r>
        <w:rPr>
          <w:rFonts w:ascii="宋体" w:hAnsi="宋体" w:hint="eastAsia"/>
        </w:rPr>
        <w:t>委托</w:t>
      </w:r>
      <w:r>
        <w:rPr>
          <w:rFonts w:ascii="宋体" w:hAnsi="宋体"/>
          <w:u w:val="single"/>
        </w:rPr>
        <w:t xml:space="preserve">     （姓名</w:t>
      </w:r>
      <w:r>
        <w:rPr>
          <w:rFonts w:ascii="宋体" w:hAnsi="宋体" w:hint="eastAsia"/>
          <w:u w:val="single"/>
        </w:rPr>
        <w:t>及</w:t>
      </w:r>
      <w:r>
        <w:rPr>
          <w:rFonts w:ascii="宋体" w:hAnsi="宋体"/>
          <w:u w:val="single"/>
        </w:rPr>
        <w:t>电话）</w:t>
      </w:r>
      <w:r>
        <w:rPr>
          <w:rFonts w:ascii="宋体" w:hAnsi="宋体"/>
        </w:rPr>
        <w:t>为我</w:t>
      </w:r>
      <w:r>
        <w:rPr>
          <w:rFonts w:ascii="宋体" w:hAnsi="宋体" w:hint="eastAsia"/>
        </w:rPr>
        <w:t>方</w:t>
      </w:r>
      <w:r>
        <w:rPr>
          <w:rFonts w:ascii="宋体" w:hAnsi="宋体"/>
        </w:rPr>
        <w:t>代理人。</w:t>
      </w:r>
      <w:r>
        <w:rPr>
          <w:rFonts w:ascii="宋体" w:hAnsi="宋体" w:hint="eastAsia"/>
        </w:rPr>
        <w:t>代理人</w:t>
      </w:r>
      <w:r>
        <w:rPr>
          <w:rFonts w:ascii="宋体" w:hAnsi="宋体"/>
        </w:rPr>
        <w:t>根据授权，以我方名义签署、澄清确认、递交、撤回、修改本项目</w:t>
      </w:r>
      <w:r>
        <w:rPr>
          <w:rFonts w:ascii="宋体" w:hAnsi="宋体" w:hint="eastAsia"/>
        </w:rPr>
        <w:t>响应</w:t>
      </w:r>
      <w:r>
        <w:rPr>
          <w:rFonts w:ascii="宋体" w:hAnsi="宋体"/>
        </w:rPr>
        <w:t>文件、签订合同和处理有关事宜，其法律后果由我方承担。</w:t>
      </w:r>
    </w:p>
    <w:p w:rsidR="00D82192" w:rsidRDefault="00D82192">
      <w:pPr>
        <w:spacing w:line="360" w:lineRule="auto"/>
        <w:ind w:firstLineChars="200" w:firstLine="420"/>
        <w:jc w:val="left"/>
        <w:rPr>
          <w:rFonts w:ascii="宋体" w:hAnsi="宋体"/>
        </w:rPr>
      </w:pPr>
      <w:r>
        <w:rPr>
          <w:rFonts w:ascii="宋体" w:hAnsi="宋体"/>
        </w:rPr>
        <w:t>委托期限：</w:t>
      </w:r>
      <w:r>
        <w:rPr>
          <w:rFonts w:ascii="宋体" w:hAnsi="宋体" w:hint="eastAsia"/>
        </w:rPr>
        <w:t>自</w:t>
      </w:r>
      <w:r>
        <w:rPr>
          <w:rFonts w:ascii="宋体" w:hAnsi="宋体"/>
        </w:rPr>
        <w:t>本委托书签署之日起至</w:t>
      </w:r>
      <w:r>
        <w:rPr>
          <w:rFonts w:ascii="宋体" w:hAnsi="宋体" w:hint="eastAsia"/>
        </w:rPr>
        <w:t>本</w:t>
      </w:r>
      <w:r>
        <w:rPr>
          <w:rFonts w:ascii="宋体" w:hAnsi="宋体"/>
        </w:rPr>
        <w:t>项目</w:t>
      </w:r>
      <w:r>
        <w:rPr>
          <w:rFonts w:ascii="宋体" w:hAnsi="宋体" w:hint="eastAsia"/>
        </w:rPr>
        <w:t>签订</w:t>
      </w:r>
      <w:r>
        <w:rPr>
          <w:rFonts w:ascii="宋体" w:hAnsi="宋体"/>
        </w:rPr>
        <w:t>采购合同之日止。</w:t>
      </w:r>
    </w:p>
    <w:p w:rsidR="00D82192" w:rsidRDefault="00D82192">
      <w:pPr>
        <w:spacing w:line="360" w:lineRule="auto"/>
        <w:ind w:firstLineChars="200" w:firstLine="420"/>
        <w:jc w:val="left"/>
        <w:rPr>
          <w:rFonts w:ascii="宋体" w:hAnsi="宋体"/>
        </w:rPr>
      </w:pPr>
      <w:r>
        <w:rPr>
          <w:rFonts w:ascii="宋体" w:hAnsi="宋体"/>
        </w:rPr>
        <w:t>代理人无转委托权。</w:t>
      </w:r>
    </w:p>
    <w:p w:rsidR="00D82192" w:rsidRDefault="00D82192">
      <w:pPr>
        <w:spacing w:line="360" w:lineRule="auto"/>
        <w:ind w:firstLineChars="200" w:firstLine="420"/>
        <w:jc w:val="left"/>
        <w:rPr>
          <w:rFonts w:ascii="宋体" w:hAnsi="宋体"/>
        </w:rPr>
      </w:pPr>
      <w:r>
        <w:rPr>
          <w:rFonts w:ascii="宋体" w:hAnsi="宋体"/>
        </w:rPr>
        <w:t>附：委托代理人身份证扫描件。</w:t>
      </w:r>
    </w:p>
    <w:p w:rsidR="00D82192" w:rsidRDefault="00D82192">
      <w:pPr>
        <w:widowControl/>
        <w:rPr>
          <w:rFonts w:eastAsia="等线"/>
          <w:b/>
          <w:szCs w:val="21"/>
        </w:rPr>
      </w:pPr>
    </w:p>
    <w:p w:rsidR="00D82192" w:rsidRDefault="00D82192">
      <w:pPr>
        <w:widowControl/>
        <w:rPr>
          <w:rFonts w:eastAsia="等线"/>
          <w:b/>
          <w:szCs w:val="21"/>
        </w:rPr>
      </w:pPr>
    </w:p>
    <w:p w:rsidR="00D82192" w:rsidRDefault="00D82192">
      <w:pPr>
        <w:widowControl/>
        <w:rPr>
          <w:rFonts w:eastAsia="等线"/>
          <w:b/>
          <w:szCs w:val="21"/>
        </w:rPr>
      </w:pPr>
    </w:p>
    <w:p w:rsidR="00D82192" w:rsidRDefault="00D82192">
      <w:pPr>
        <w:pStyle w:val="14"/>
        <w:adjustRightInd w:val="0"/>
        <w:snapToGrid w:val="0"/>
        <w:spacing w:beforeLines="50" w:before="120" w:after="120"/>
        <w:ind w:firstLineChars="0" w:firstLine="0"/>
        <w:jc w:val="left"/>
        <w:outlineLvl w:val="1"/>
        <w:rPr>
          <w:rFonts w:ascii="Times New Roman" w:eastAsia="黑体" w:hAnsi="Times New Roman"/>
          <w:sz w:val="32"/>
          <w:szCs w:val="32"/>
        </w:rPr>
      </w:pPr>
      <w:r>
        <w:rPr>
          <w:rFonts w:eastAsia="等线"/>
        </w:rPr>
        <w:br w:type="page"/>
      </w:r>
      <w:bookmarkStart w:id="71" w:name="_Toc61013449"/>
      <w:bookmarkStart w:id="72" w:name="_Toc532285078"/>
      <w:bookmarkStart w:id="73" w:name="_Toc508806514"/>
      <w:r>
        <w:rPr>
          <w:rFonts w:eastAsia="等线"/>
        </w:rPr>
        <w:lastRenderedPageBreak/>
        <w:t>3</w:t>
      </w:r>
      <w:r>
        <w:rPr>
          <w:rFonts w:ascii="黑体" w:eastAsia="黑体" w:hAnsi="黑体"/>
          <w:sz w:val="28"/>
          <w:szCs w:val="28"/>
        </w:rPr>
        <w:t>.响应保证金</w:t>
      </w:r>
      <w:bookmarkEnd w:id="71"/>
      <w:bookmarkEnd w:id="72"/>
      <w:bookmarkEnd w:id="73"/>
    </w:p>
    <w:p w:rsidR="00D82192" w:rsidRDefault="00D82192">
      <w:pPr>
        <w:spacing w:line="360" w:lineRule="auto"/>
        <w:ind w:firstLineChars="200" w:firstLine="420"/>
        <w:rPr>
          <w:rFonts w:ascii="宋体" w:hAnsi="宋体"/>
          <w:szCs w:val="21"/>
        </w:rPr>
      </w:pPr>
      <w:r>
        <w:rPr>
          <w:rFonts w:ascii="宋体" w:hAnsi="宋体"/>
          <w:szCs w:val="21"/>
        </w:rPr>
        <w:t>若采用银行电汇，供应商应在此提供汇款凭证的扫描件。</w:t>
      </w:r>
    </w:p>
    <w:p w:rsidR="00D82192" w:rsidRDefault="00D82192">
      <w:pPr>
        <w:spacing w:line="360" w:lineRule="auto"/>
        <w:ind w:firstLineChars="200" w:firstLine="420"/>
        <w:rPr>
          <w:rFonts w:ascii="宋体" w:hAnsi="宋体"/>
          <w:szCs w:val="21"/>
        </w:rPr>
      </w:pPr>
      <w:r>
        <w:rPr>
          <w:rFonts w:ascii="宋体" w:hAnsi="宋体"/>
          <w:szCs w:val="21"/>
        </w:rPr>
        <w:t>若采用保函形式，供应商应在此提供保函扫描件</w:t>
      </w:r>
      <w:r>
        <w:rPr>
          <w:rFonts w:ascii="宋体" w:hAnsi="宋体" w:hint="eastAsia"/>
          <w:szCs w:val="21"/>
        </w:rPr>
        <w:t>，原件按照第二章“供应商须知前附表”第3.4.1项的要求递交</w:t>
      </w:r>
      <w:r>
        <w:rPr>
          <w:rFonts w:ascii="宋体" w:hAnsi="宋体"/>
          <w:szCs w:val="21"/>
        </w:rPr>
        <w:t>。</w:t>
      </w:r>
    </w:p>
    <w:p w:rsidR="00D82192" w:rsidRDefault="00D82192">
      <w:pPr>
        <w:spacing w:line="360" w:lineRule="auto"/>
        <w:ind w:firstLineChars="200" w:firstLine="420"/>
        <w:rPr>
          <w:rFonts w:ascii="宋体" w:hAnsi="宋体"/>
          <w:szCs w:val="21"/>
        </w:rPr>
      </w:pPr>
      <w:r>
        <w:rPr>
          <w:rFonts w:ascii="宋体" w:hAnsi="宋体"/>
          <w:szCs w:val="21"/>
        </w:rPr>
        <w:t>保函</w:t>
      </w:r>
      <w:r>
        <w:rPr>
          <w:rFonts w:ascii="宋体" w:hAnsi="宋体" w:hint="eastAsia"/>
          <w:szCs w:val="21"/>
        </w:rPr>
        <w:t>格式</w:t>
      </w:r>
      <w:r>
        <w:rPr>
          <w:rFonts w:ascii="宋体" w:hAnsi="宋体"/>
          <w:szCs w:val="21"/>
        </w:rPr>
        <w:t>参考如下</w:t>
      </w:r>
      <w:r>
        <w:rPr>
          <w:rFonts w:ascii="宋体" w:hAnsi="宋体" w:hint="eastAsia"/>
          <w:szCs w:val="21"/>
        </w:rPr>
        <w:t>：</w:t>
      </w:r>
    </w:p>
    <w:p w:rsidR="00D82192" w:rsidRDefault="00D82192">
      <w:pPr>
        <w:spacing w:line="400" w:lineRule="exact"/>
        <w:ind w:firstLine="200"/>
        <w:rPr>
          <w:rFonts w:ascii="宋体" w:hAnsi="宋体"/>
          <w:sz w:val="24"/>
          <w:szCs w:val="22"/>
        </w:rPr>
      </w:pPr>
    </w:p>
    <w:p w:rsidR="00D82192" w:rsidRDefault="00D82192">
      <w:pPr>
        <w:spacing w:line="400" w:lineRule="exact"/>
        <w:ind w:firstLine="200"/>
        <w:rPr>
          <w:rFonts w:ascii="宋体" w:hAnsi="宋体"/>
          <w:b/>
          <w:szCs w:val="21"/>
        </w:rPr>
      </w:pPr>
      <w:r>
        <w:rPr>
          <w:rFonts w:ascii="宋体" w:hAnsi="宋体"/>
          <w:szCs w:val="21"/>
        </w:rPr>
        <w:t xml:space="preserve">                                   </w:t>
      </w:r>
      <w:r>
        <w:rPr>
          <w:rFonts w:ascii="宋体" w:hAnsi="宋体"/>
          <w:b/>
          <w:szCs w:val="21"/>
        </w:rPr>
        <w:t xml:space="preserve">  响应保函</w:t>
      </w:r>
    </w:p>
    <w:p w:rsidR="00D82192" w:rsidRDefault="00D82192">
      <w:pPr>
        <w:spacing w:line="400" w:lineRule="exact"/>
        <w:rPr>
          <w:rFonts w:ascii="宋体" w:hAnsi="宋体"/>
          <w:szCs w:val="22"/>
        </w:rPr>
      </w:pPr>
      <w:r>
        <w:rPr>
          <w:rFonts w:ascii="宋体" w:hAnsi="宋体"/>
          <w:spacing w:val="1"/>
          <w:szCs w:val="21"/>
        </w:rPr>
        <w:t>________</w:t>
      </w:r>
      <w:r>
        <w:rPr>
          <w:rFonts w:ascii="宋体" w:hAnsi="宋体"/>
          <w:spacing w:val="1"/>
          <w:szCs w:val="21"/>
          <w:u w:val="single"/>
        </w:rPr>
        <w:t>_</w:t>
      </w:r>
      <w:r>
        <w:rPr>
          <w:rFonts w:ascii="宋体" w:hAnsi="宋体"/>
          <w:szCs w:val="22"/>
          <w:u w:val="single"/>
        </w:rPr>
        <w:t>（</w:t>
      </w:r>
      <w:r>
        <w:rPr>
          <w:rFonts w:ascii="宋体" w:hAnsi="宋体" w:hint="eastAsia"/>
          <w:szCs w:val="22"/>
          <w:u w:val="single"/>
        </w:rPr>
        <w:t>采购</w:t>
      </w:r>
      <w:r>
        <w:rPr>
          <w:rFonts w:ascii="宋体" w:hAnsi="宋体"/>
          <w:szCs w:val="22"/>
          <w:u w:val="single"/>
        </w:rPr>
        <w:t>人名称）</w:t>
      </w:r>
      <w:r>
        <w:rPr>
          <w:rFonts w:ascii="宋体" w:hAnsi="宋体"/>
          <w:szCs w:val="21"/>
        </w:rPr>
        <w:t>：</w:t>
      </w:r>
    </w:p>
    <w:p w:rsidR="00D82192" w:rsidRDefault="00D82192">
      <w:pPr>
        <w:spacing w:line="400" w:lineRule="exact"/>
        <w:ind w:firstLineChars="200" w:firstLine="420"/>
        <w:rPr>
          <w:rFonts w:ascii="宋体" w:hAnsi="宋体"/>
          <w:szCs w:val="21"/>
        </w:rPr>
      </w:pPr>
      <w:r>
        <w:rPr>
          <w:rFonts w:ascii="宋体" w:hAnsi="宋体"/>
          <w:szCs w:val="22"/>
        </w:rPr>
        <w:t>鉴于</w:t>
      </w:r>
      <w:r>
        <w:rPr>
          <w:rFonts w:ascii="宋体" w:hAnsi="宋体"/>
          <w:spacing w:val="1"/>
          <w:szCs w:val="21"/>
        </w:rPr>
        <w:t>______</w:t>
      </w:r>
      <w:r>
        <w:rPr>
          <w:rFonts w:ascii="宋体" w:hAnsi="宋体"/>
          <w:spacing w:val="1"/>
          <w:szCs w:val="21"/>
          <w:u w:val="single"/>
        </w:rPr>
        <w:t>___</w:t>
      </w:r>
      <w:r>
        <w:rPr>
          <w:rFonts w:ascii="宋体" w:hAnsi="宋体"/>
          <w:szCs w:val="21"/>
          <w:u w:val="single"/>
        </w:rPr>
        <w:t>（</w:t>
      </w:r>
      <w:r>
        <w:rPr>
          <w:rFonts w:ascii="宋体" w:hAnsi="宋体" w:hint="eastAsia"/>
          <w:szCs w:val="21"/>
          <w:u w:val="single"/>
        </w:rPr>
        <w:t>供应商</w:t>
      </w:r>
      <w:r>
        <w:rPr>
          <w:rFonts w:ascii="宋体" w:hAnsi="宋体"/>
          <w:szCs w:val="21"/>
          <w:u w:val="single"/>
        </w:rPr>
        <w:t>名称）</w:t>
      </w:r>
      <w:r>
        <w:rPr>
          <w:rFonts w:ascii="宋体" w:hAnsi="宋体"/>
          <w:szCs w:val="21"/>
        </w:rPr>
        <w:t>（以下</w:t>
      </w:r>
      <w:r>
        <w:rPr>
          <w:rFonts w:ascii="宋体" w:hAnsi="宋体"/>
          <w:szCs w:val="22"/>
        </w:rPr>
        <w:t>称“</w:t>
      </w:r>
      <w:r>
        <w:rPr>
          <w:rFonts w:ascii="宋体" w:hAnsi="宋体" w:hint="eastAsia"/>
          <w:szCs w:val="22"/>
        </w:rPr>
        <w:t>供应</w:t>
      </w:r>
      <w:r>
        <w:rPr>
          <w:rFonts w:ascii="宋体" w:hAnsi="宋体"/>
          <w:szCs w:val="22"/>
        </w:rPr>
        <w:t>商”）于</w:t>
      </w:r>
      <w:r>
        <w:rPr>
          <w:rFonts w:ascii="宋体" w:hAnsi="宋体"/>
          <w:szCs w:val="21"/>
        </w:rPr>
        <w:t>___年___月___日参加</w:t>
      </w:r>
      <w:r>
        <w:rPr>
          <w:rFonts w:ascii="宋体" w:hAnsi="宋体"/>
          <w:spacing w:val="1"/>
          <w:szCs w:val="21"/>
        </w:rPr>
        <w:t>_______</w:t>
      </w:r>
      <w:r>
        <w:rPr>
          <w:rFonts w:ascii="宋体" w:hAnsi="宋体"/>
          <w:spacing w:val="1"/>
          <w:szCs w:val="21"/>
          <w:u w:val="single"/>
        </w:rPr>
        <w:t>__</w:t>
      </w:r>
      <w:r>
        <w:rPr>
          <w:rFonts w:ascii="宋体" w:hAnsi="宋体"/>
          <w:szCs w:val="22"/>
          <w:u w:val="single"/>
        </w:rPr>
        <w:t>（项目名称）</w:t>
      </w:r>
      <w:r>
        <w:rPr>
          <w:rFonts w:ascii="宋体" w:hAnsi="宋体" w:hint="eastAsia"/>
        </w:rPr>
        <w:t>单一来源采购</w:t>
      </w:r>
      <w:r>
        <w:rPr>
          <w:rFonts w:ascii="宋体" w:hAnsi="宋体"/>
        </w:rPr>
        <w:t>活动</w:t>
      </w:r>
      <w:r>
        <w:rPr>
          <w:rFonts w:ascii="宋体" w:hAnsi="宋体"/>
          <w:szCs w:val="21"/>
        </w:rPr>
        <w:t>，</w:t>
      </w:r>
      <w:r>
        <w:rPr>
          <w:rFonts w:ascii="宋体" w:hAnsi="宋体"/>
          <w:spacing w:val="1"/>
          <w:szCs w:val="21"/>
        </w:rPr>
        <w:t>_________</w:t>
      </w:r>
      <w:r>
        <w:rPr>
          <w:rFonts w:ascii="宋体" w:hAnsi="宋体"/>
          <w:szCs w:val="21"/>
        </w:rPr>
        <w:t>（担保人名称，以下简称“我方”）无条件地、不可撤销地保证：若</w:t>
      </w:r>
      <w:r>
        <w:rPr>
          <w:rFonts w:ascii="宋体" w:hAnsi="宋体"/>
          <w:szCs w:val="22"/>
        </w:rPr>
        <w:t>供应商在响应有效期内</w:t>
      </w:r>
      <w:r>
        <w:rPr>
          <w:rFonts w:ascii="宋体" w:hAnsi="宋体"/>
          <w:szCs w:val="21"/>
        </w:rPr>
        <w:t>撤销响应文件，</w:t>
      </w:r>
      <w:r>
        <w:rPr>
          <w:rFonts w:ascii="宋体" w:hAnsi="宋体" w:hint="eastAsia"/>
          <w:szCs w:val="21"/>
        </w:rPr>
        <w:t>成</w:t>
      </w:r>
      <w:r>
        <w:rPr>
          <w:rFonts w:ascii="宋体" w:hAnsi="宋体"/>
          <w:szCs w:val="21"/>
        </w:rPr>
        <w:t>交后无正当理由不与采购人订立合同，在签订合同时向采购人提出附加条件，不按照</w:t>
      </w:r>
      <w:r>
        <w:rPr>
          <w:rFonts w:ascii="宋体" w:hAnsi="宋体" w:hint="eastAsia"/>
          <w:szCs w:val="21"/>
        </w:rPr>
        <w:t>采购</w:t>
      </w:r>
      <w:r>
        <w:rPr>
          <w:rFonts w:ascii="宋体" w:hAnsi="宋体"/>
          <w:szCs w:val="21"/>
        </w:rPr>
        <w:t>文件要求提交履约保证金，或者</w:t>
      </w:r>
      <w:r>
        <w:rPr>
          <w:rFonts w:ascii="宋体" w:hAnsi="宋体"/>
          <w:szCs w:val="22"/>
        </w:rPr>
        <w:t>发生</w:t>
      </w:r>
      <w:r>
        <w:rPr>
          <w:rFonts w:ascii="宋体" w:hAnsi="宋体" w:hint="eastAsia"/>
          <w:szCs w:val="22"/>
        </w:rPr>
        <w:t>采购</w:t>
      </w:r>
      <w:r>
        <w:rPr>
          <w:rFonts w:ascii="宋体" w:hAnsi="宋体"/>
          <w:szCs w:val="22"/>
        </w:rPr>
        <w:t>文件明确规定可以</w:t>
      </w:r>
      <w:r>
        <w:rPr>
          <w:rFonts w:ascii="宋体" w:hAnsi="宋体"/>
          <w:szCs w:val="21"/>
        </w:rPr>
        <w:t>不予退还</w:t>
      </w:r>
      <w:r>
        <w:rPr>
          <w:rFonts w:ascii="宋体" w:hAnsi="宋体"/>
          <w:szCs w:val="22"/>
        </w:rPr>
        <w:t>响应保证金的其他情形</w:t>
      </w:r>
      <w:r>
        <w:rPr>
          <w:rFonts w:ascii="宋体" w:hAnsi="宋体"/>
          <w:szCs w:val="21"/>
        </w:rPr>
        <w:t>，我方承担保证责任。收到你方书面通知后，我方在7日内向你方无条件支付人民币（大写）</w:t>
      </w:r>
      <w:r>
        <w:rPr>
          <w:rFonts w:ascii="宋体" w:hAnsi="宋体"/>
          <w:spacing w:val="1"/>
          <w:szCs w:val="21"/>
        </w:rPr>
        <w:t>_________</w:t>
      </w:r>
      <w:r>
        <w:rPr>
          <w:rFonts w:ascii="宋体" w:hAnsi="宋体"/>
          <w:szCs w:val="21"/>
        </w:rPr>
        <w:t>。</w:t>
      </w:r>
    </w:p>
    <w:p w:rsidR="00D82192" w:rsidRDefault="00D82192">
      <w:pPr>
        <w:spacing w:line="400" w:lineRule="exact"/>
        <w:ind w:firstLineChars="200" w:firstLine="420"/>
        <w:rPr>
          <w:rFonts w:ascii="宋体" w:hAnsi="宋体"/>
          <w:szCs w:val="21"/>
        </w:rPr>
      </w:pPr>
      <w:r>
        <w:rPr>
          <w:rFonts w:ascii="宋体" w:hAnsi="宋体"/>
          <w:szCs w:val="21"/>
        </w:rPr>
        <w:t>本保函在</w:t>
      </w:r>
      <w:r>
        <w:rPr>
          <w:rFonts w:ascii="宋体" w:hAnsi="宋体" w:hint="eastAsia"/>
          <w:szCs w:val="21"/>
        </w:rPr>
        <w:t>响应</w:t>
      </w:r>
      <w:r>
        <w:rPr>
          <w:rFonts w:ascii="宋体" w:hAnsi="宋体"/>
          <w:szCs w:val="21"/>
        </w:rPr>
        <w:t>有效期内保持有效。要求我方承担保证责任的通知应在</w:t>
      </w:r>
      <w:r>
        <w:rPr>
          <w:rFonts w:ascii="宋体" w:hAnsi="宋体" w:hint="eastAsia"/>
          <w:szCs w:val="21"/>
        </w:rPr>
        <w:t>响应</w:t>
      </w:r>
      <w:r>
        <w:rPr>
          <w:rFonts w:ascii="宋体" w:hAnsi="宋体"/>
          <w:szCs w:val="21"/>
        </w:rPr>
        <w:t>有效期内送达我方。</w:t>
      </w:r>
    </w:p>
    <w:p w:rsidR="00D82192" w:rsidRDefault="00D82192">
      <w:pPr>
        <w:spacing w:line="440" w:lineRule="exact"/>
        <w:ind w:firstLineChars="200" w:firstLine="420"/>
        <w:rPr>
          <w:rFonts w:eastAsia="等线"/>
          <w:szCs w:val="21"/>
        </w:rPr>
      </w:pPr>
    </w:p>
    <w:p w:rsidR="00D82192" w:rsidRDefault="00D82192">
      <w:pPr>
        <w:spacing w:line="440" w:lineRule="exact"/>
        <w:rPr>
          <w:rFonts w:eastAsia="等线"/>
          <w:szCs w:val="21"/>
        </w:rPr>
      </w:pPr>
    </w:p>
    <w:p w:rsidR="00D82192" w:rsidRDefault="00D82192">
      <w:pPr>
        <w:spacing w:line="440" w:lineRule="exact"/>
        <w:rPr>
          <w:rFonts w:eastAsia="等线"/>
          <w:szCs w:val="21"/>
        </w:rPr>
      </w:pPr>
    </w:p>
    <w:p w:rsidR="00D82192" w:rsidRDefault="00D82192">
      <w:pPr>
        <w:spacing w:line="440" w:lineRule="exact"/>
        <w:rPr>
          <w:rFonts w:eastAsia="等线"/>
          <w:szCs w:val="21"/>
        </w:rPr>
      </w:pPr>
    </w:p>
    <w:p w:rsidR="00D82192" w:rsidRDefault="00D82192" w:rsidP="003C1D24">
      <w:pPr>
        <w:spacing w:line="360" w:lineRule="auto"/>
        <w:ind w:firstLineChars="1528" w:firstLine="3209"/>
        <w:rPr>
          <w:rFonts w:ascii="宋体" w:hAnsi="宋体"/>
          <w:szCs w:val="21"/>
        </w:rPr>
      </w:pPr>
      <w:r>
        <w:rPr>
          <w:rFonts w:ascii="宋体" w:hAnsi="宋体"/>
          <w:szCs w:val="21"/>
        </w:rPr>
        <w:t>担保人名称：</w:t>
      </w:r>
      <w:r>
        <w:rPr>
          <w:rFonts w:ascii="宋体" w:hAnsi="宋体"/>
          <w:szCs w:val="21"/>
          <w:u w:val="single"/>
        </w:rPr>
        <w:tab/>
      </w:r>
      <w:r>
        <w:rPr>
          <w:rFonts w:ascii="宋体" w:hAnsi="宋体"/>
          <w:szCs w:val="21"/>
          <w:u w:val="single"/>
        </w:rPr>
        <w:tab/>
      </w:r>
      <w:r>
        <w:rPr>
          <w:rFonts w:ascii="宋体" w:hAnsi="宋体"/>
          <w:szCs w:val="21"/>
        </w:rPr>
        <w:t>（盖单位章）</w:t>
      </w:r>
    </w:p>
    <w:p w:rsidR="00D82192" w:rsidRDefault="00D82192" w:rsidP="003C1D24">
      <w:pPr>
        <w:spacing w:line="360" w:lineRule="auto"/>
        <w:ind w:firstLineChars="1528" w:firstLine="3209"/>
        <w:rPr>
          <w:rFonts w:ascii="宋体" w:hAnsi="宋体"/>
          <w:szCs w:val="21"/>
        </w:rPr>
      </w:pPr>
      <w:r>
        <w:rPr>
          <w:rFonts w:ascii="宋体" w:hAnsi="宋体"/>
          <w:kern w:val="0"/>
          <w:szCs w:val="21"/>
        </w:rPr>
        <w:t>法定代表人或</w:t>
      </w:r>
      <w:r>
        <w:rPr>
          <w:rFonts w:ascii="宋体" w:hAnsi="宋体"/>
          <w:szCs w:val="21"/>
        </w:rPr>
        <w:t>委托代理人：</w:t>
      </w:r>
      <w:r>
        <w:rPr>
          <w:rFonts w:ascii="宋体" w:hAnsi="宋体"/>
          <w:szCs w:val="21"/>
          <w:u w:val="single"/>
        </w:rPr>
        <w:tab/>
      </w:r>
      <w:r>
        <w:rPr>
          <w:rFonts w:ascii="宋体" w:hAnsi="宋体"/>
          <w:szCs w:val="21"/>
          <w:u w:val="single"/>
        </w:rPr>
        <w:tab/>
      </w:r>
      <w:r>
        <w:rPr>
          <w:rFonts w:ascii="宋体" w:hAnsi="宋体"/>
          <w:szCs w:val="21"/>
        </w:rPr>
        <w:t>（签字）</w:t>
      </w:r>
    </w:p>
    <w:p w:rsidR="00D82192" w:rsidRDefault="00D82192" w:rsidP="003C1D24">
      <w:pPr>
        <w:spacing w:line="360" w:lineRule="auto"/>
        <w:ind w:firstLineChars="1528" w:firstLine="3209"/>
        <w:rPr>
          <w:rFonts w:ascii="宋体" w:hAnsi="宋体"/>
          <w:szCs w:val="21"/>
        </w:rPr>
      </w:pPr>
      <w:r>
        <w:rPr>
          <w:rFonts w:ascii="宋体" w:hAnsi="宋体"/>
          <w:szCs w:val="21"/>
        </w:rPr>
        <w:t>地址：</w:t>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p>
    <w:p w:rsidR="00D82192" w:rsidRDefault="00D82192" w:rsidP="003C1D24">
      <w:pPr>
        <w:spacing w:line="360" w:lineRule="auto"/>
        <w:ind w:firstLineChars="1528" w:firstLine="3209"/>
        <w:rPr>
          <w:rFonts w:ascii="宋体" w:hAnsi="宋体"/>
          <w:szCs w:val="21"/>
          <w:u w:val="single"/>
        </w:rPr>
      </w:pPr>
      <w:r>
        <w:rPr>
          <w:rFonts w:ascii="宋体" w:hAnsi="宋体"/>
          <w:szCs w:val="21"/>
        </w:rPr>
        <w:t>邮政编码：</w:t>
      </w:r>
      <w:r>
        <w:rPr>
          <w:rFonts w:ascii="宋体" w:hAnsi="宋体"/>
          <w:szCs w:val="21"/>
          <w:u w:val="single"/>
        </w:rPr>
        <w:tab/>
      </w:r>
      <w:r>
        <w:rPr>
          <w:rFonts w:ascii="宋体" w:hAnsi="宋体"/>
          <w:szCs w:val="21"/>
          <w:u w:val="single"/>
        </w:rPr>
        <w:tab/>
      </w:r>
      <w:r>
        <w:rPr>
          <w:rFonts w:ascii="宋体" w:hAnsi="宋体"/>
          <w:szCs w:val="21"/>
          <w:u w:val="single"/>
        </w:rPr>
        <w:tab/>
      </w:r>
      <w:r>
        <w:rPr>
          <w:rFonts w:ascii="宋体" w:hAnsi="宋体"/>
          <w:szCs w:val="21"/>
          <w:u w:val="single"/>
        </w:rPr>
        <w:tab/>
      </w:r>
    </w:p>
    <w:p w:rsidR="00D82192" w:rsidRDefault="00D82192" w:rsidP="003C1D24">
      <w:pPr>
        <w:spacing w:line="360" w:lineRule="auto"/>
        <w:ind w:firstLineChars="1528" w:firstLine="3209"/>
        <w:rPr>
          <w:rFonts w:ascii="宋体" w:hAnsi="宋体"/>
          <w:szCs w:val="21"/>
        </w:rPr>
      </w:pPr>
      <w:r>
        <w:rPr>
          <w:rFonts w:ascii="宋体" w:hAnsi="宋体"/>
          <w:szCs w:val="21"/>
        </w:rPr>
        <w:t>电话：</w:t>
      </w:r>
      <w:r>
        <w:rPr>
          <w:rFonts w:ascii="宋体" w:hAnsi="宋体"/>
          <w:szCs w:val="21"/>
          <w:u w:val="single"/>
        </w:rPr>
        <w:tab/>
      </w:r>
      <w:r>
        <w:rPr>
          <w:rFonts w:ascii="宋体" w:hAnsi="宋体"/>
          <w:szCs w:val="21"/>
          <w:u w:val="single"/>
        </w:rPr>
        <w:tab/>
        <w:t xml:space="preserve">            </w:t>
      </w:r>
    </w:p>
    <w:bookmarkEnd w:id="55"/>
    <w:bookmarkEnd w:id="56"/>
    <w:bookmarkEnd w:id="57"/>
    <w:bookmarkEnd w:id="58"/>
    <w:bookmarkEnd w:id="59"/>
    <w:bookmarkEnd w:id="60"/>
    <w:p w:rsidR="00D82192" w:rsidRDefault="00D82192">
      <w:pPr>
        <w:pStyle w:val="14"/>
        <w:adjustRightInd w:val="0"/>
        <w:snapToGrid w:val="0"/>
        <w:spacing w:beforeLines="50" w:before="120" w:after="120"/>
        <w:ind w:firstLineChars="0" w:firstLine="0"/>
        <w:jc w:val="left"/>
        <w:outlineLvl w:val="1"/>
        <w:rPr>
          <w:rFonts w:ascii="Times New Roman" w:eastAsia="黑体" w:hAnsi="Times New Roman"/>
          <w:sz w:val="32"/>
          <w:szCs w:val="32"/>
        </w:rPr>
      </w:pPr>
      <w:r>
        <w:br w:type="page"/>
      </w:r>
      <w:bookmarkStart w:id="74" w:name="_Toc61013450"/>
      <w:r>
        <w:rPr>
          <w:rFonts w:ascii="黑体" w:eastAsia="黑体" w:hAnsi="黑体"/>
          <w:sz w:val="28"/>
          <w:szCs w:val="28"/>
        </w:rPr>
        <w:lastRenderedPageBreak/>
        <w:t>4.</w:t>
      </w:r>
      <w:r>
        <w:rPr>
          <w:rFonts w:ascii="黑体" w:eastAsia="黑体" w:hAnsi="黑体" w:hint="eastAsia"/>
          <w:sz w:val="28"/>
          <w:szCs w:val="28"/>
        </w:rPr>
        <w:t>报</w:t>
      </w:r>
      <w:r>
        <w:rPr>
          <w:rFonts w:ascii="黑体" w:eastAsia="黑体" w:hAnsi="黑体"/>
          <w:sz w:val="28"/>
          <w:szCs w:val="28"/>
        </w:rPr>
        <w:t>价表</w:t>
      </w:r>
      <w:bookmarkEnd w:id="74"/>
    </w:p>
    <w:p w:rsidR="00D82192" w:rsidRDefault="00D82192">
      <w:pPr>
        <w:spacing w:line="360" w:lineRule="auto"/>
        <w:outlineLvl w:val="2"/>
        <w:rPr>
          <w:b/>
          <w:szCs w:val="21"/>
        </w:rPr>
      </w:pPr>
      <w:r>
        <w:rPr>
          <w:b/>
          <w:szCs w:val="21"/>
        </w:rPr>
        <w:t>4</w:t>
      </w:r>
      <w:r>
        <w:rPr>
          <w:rFonts w:hint="eastAsia"/>
          <w:b/>
          <w:szCs w:val="21"/>
        </w:rPr>
        <w:t>.1</w:t>
      </w:r>
      <w:r>
        <w:rPr>
          <w:b/>
          <w:szCs w:val="21"/>
        </w:rPr>
        <w:t xml:space="preserve"> </w:t>
      </w:r>
      <w:r>
        <w:rPr>
          <w:rFonts w:hint="eastAsia"/>
          <w:b/>
          <w:szCs w:val="21"/>
        </w:rPr>
        <w:t>报价</w:t>
      </w:r>
      <w:r>
        <w:rPr>
          <w:b/>
          <w:szCs w:val="21"/>
        </w:rPr>
        <w:t>说明</w:t>
      </w:r>
    </w:p>
    <w:p w:rsidR="00D82192" w:rsidRDefault="00D82192">
      <w:pPr>
        <w:spacing w:line="360" w:lineRule="auto"/>
        <w:ind w:firstLineChars="200" w:firstLine="420"/>
        <w:jc w:val="left"/>
        <w:rPr>
          <w:rFonts w:ascii="宋体" w:hAnsi="宋体"/>
          <w:szCs w:val="21"/>
        </w:rPr>
      </w:pPr>
      <w:r>
        <w:rPr>
          <w:rFonts w:ascii="宋体" w:hAnsi="宋体"/>
          <w:szCs w:val="21"/>
        </w:rPr>
        <w:t>4.1.1</w:t>
      </w:r>
      <w:r>
        <w:rPr>
          <w:rFonts w:ascii="宋体" w:hAnsi="宋体" w:hint="eastAsia"/>
          <w:szCs w:val="21"/>
        </w:rPr>
        <w:t>供应商</w:t>
      </w:r>
      <w:r>
        <w:rPr>
          <w:rFonts w:ascii="宋体" w:hAnsi="宋体"/>
          <w:szCs w:val="21"/>
        </w:rPr>
        <w:t>应按照</w:t>
      </w:r>
      <w:r>
        <w:rPr>
          <w:rFonts w:ascii="宋体" w:hAnsi="宋体" w:hint="eastAsia"/>
          <w:szCs w:val="21"/>
        </w:rPr>
        <w:t>采购</w:t>
      </w:r>
      <w:r>
        <w:rPr>
          <w:rFonts w:ascii="宋体" w:hAnsi="宋体"/>
          <w:szCs w:val="21"/>
        </w:rPr>
        <w:t>文件确定的工作范围和要求进行报价。</w:t>
      </w:r>
      <w:r>
        <w:rPr>
          <w:rFonts w:ascii="宋体" w:hAnsi="宋体" w:hint="eastAsia"/>
          <w:szCs w:val="21"/>
        </w:rPr>
        <w:t>响应</w:t>
      </w:r>
      <w:r>
        <w:rPr>
          <w:rFonts w:ascii="宋体" w:hAnsi="宋体"/>
          <w:szCs w:val="21"/>
        </w:rPr>
        <w:t>价格是指</w:t>
      </w:r>
      <w:r>
        <w:rPr>
          <w:rFonts w:ascii="宋体" w:hAnsi="宋体" w:hint="eastAsia"/>
          <w:szCs w:val="21"/>
        </w:rPr>
        <w:t>响应</w:t>
      </w:r>
      <w:r>
        <w:rPr>
          <w:rFonts w:ascii="宋体" w:hAnsi="宋体"/>
          <w:szCs w:val="21"/>
        </w:rPr>
        <w:t>文件中说明的全部工作内容的报酬。如有任何折扣声明，</w:t>
      </w:r>
      <w:r>
        <w:rPr>
          <w:rFonts w:ascii="宋体" w:hAnsi="宋体" w:hint="eastAsia"/>
          <w:szCs w:val="21"/>
        </w:rPr>
        <w:t>供应商</w:t>
      </w:r>
      <w:r>
        <w:rPr>
          <w:rFonts w:ascii="宋体" w:hAnsi="宋体"/>
          <w:szCs w:val="21"/>
        </w:rPr>
        <w:t>也须在</w:t>
      </w:r>
      <w:r>
        <w:rPr>
          <w:rFonts w:ascii="宋体" w:hAnsi="宋体" w:hint="eastAsia"/>
          <w:szCs w:val="21"/>
        </w:rPr>
        <w:t>响应</w:t>
      </w:r>
      <w:r>
        <w:rPr>
          <w:rFonts w:ascii="宋体" w:hAnsi="宋体"/>
          <w:szCs w:val="21"/>
        </w:rPr>
        <w:t>文件中注明。</w:t>
      </w:r>
    </w:p>
    <w:p w:rsidR="00D82192" w:rsidRDefault="00D82192">
      <w:pPr>
        <w:spacing w:line="360" w:lineRule="auto"/>
        <w:ind w:firstLineChars="200" w:firstLine="420"/>
        <w:rPr>
          <w:rFonts w:ascii="宋体" w:hAnsi="宋体"/>
          <w:szCs w:val="21"/>
        </w:rPr>
      </w:pPr>
      <w:r>
        <w:rPr>
          <w:rFonts w:ascii="宋体" w:hAnsi="宋体"/>
          <w:szCs w:val="21"/>
        </w:rPr>
        <w:t>4.1.2</w:t>
      </w:r>
      <w:r>
        <w:rPr>
          <w:rFonts w:ascii="宋体" w:hAnsi="宋体" w:hint="eastAsia"/>
          <w:szCs w:val="21"/>
        </w:rPr>
        <w:t>响应</w:t>
      </w:r>
      <w:r>
        <w:rPr>
          <w:rFonts w:ascii="宋体" w:hAnsi="宋体"/>
          <w:szCs w:val="21"/>
        </w:rPr>
        <w:t>报价已包含</w:t>
      </w:r>
      <w:r>
        <w:rPr>
          <w:rFonts w:ascii="宋体" w:hAnsi="宋体" w:hint="eastAsia"/>
          <w:szCs w:val="21"/>
        </w:rPr>
        <w:t>供应</w:t>
      </w:r>
      <w:r>
        <w:rPr>
          <w:rFonts w:ascii="宋体" w:hAnsi="宋体"/>
          <w:szCs w:val="21"/>
        </w:rPr>
        <w:t>商的人员工资、福利费、工会经费、教育经费、养老保险、住房公积金、办公费、差旅费、通讯费、交通费、加班费、医疗费、现场补贴、公司管理费、住宿费、电话费、利润、自身人员人身及财产保险、税金</w:t>
      </w:r>
      <w:r>
        <w:rPr>
          <w:rFonts w:ascii="宋体" w:hAnsi="宋体" w:hint="eastAsia"/>
          <w:szCs w:val="21"/>
        </w:rPr>
        <w:t>项目以</w:t>
      </w:r>
      <w:r>
        <w:rPr>
          <w:rFonts w:ascii="宋体" w:hAnsi="宋体"/>
          <w:szCs w:val="21"/>
        </w:rPr>
        <w:t>及项目所需</w:t>
      </w:r>
      <w:r>
        <w:rPr>
          <w:rFonts w:ascii="宋体" w:hAnsi="宋体" w:hint="eastAsia"/>
          <w:szCs w:val="21"/>
        </w:rPr>
        <w:t>的</w:t>
      </w:r>
      <w:r>
        <w:rPr>
          <w:rFonts w:ascii="宋体" w:hAnsi="宋体"/>
          <w:szCs w:val="21"/>
        </w:rPr>
        <w:t>设备材料</w:t>
      </w:r>
      <w:r>
        <w:rPr>
          <w:rFonts w:ascii="宋体" w:hAnsi="宋体" w:hint="eastAsia"/>
          <w:szCs w:val="21"/>
        </w:rPr>
        <w:t>等</w:t>
      </w:r>
      <w:r>
        <w:rPr>
          <w:rFonts w:ascii="宋体" w:hAnsi="宋体"/>
          <w:szCs w:val="21"/>
        </w:rPr>
        <w:t>全部费用。</w:t>
      </w:r>
    </w:p>
    <w:p w:rsidR="00D82192" w:rsidRDefault="00D82192">
      <w:pPr>
        <w:spacing w:line="360" w:lineRule="auto"/>
        <w:outlineLvl w:val="2"/>
        <w:rPr>
          <w:b/>
          <w:szCs w:val="21"/>
        </w:rPr>
      </w:pPr>
      <w:r>
        <w:rPr>
          <w:b/>
          <w:szCs w:val="21"/>
        </w:rPr>
        <w:t xml:space="preserve">4.2 </w:t>
      </w:r>
      <w:r>
        <w:rPr>
          <w:rFonts w:hint="eastAsia"/>
          <w:b/>
          <w:szCs w:val="21"/>
        </w:rPr>
        <w:t>报价表</w:t>
      </w:r>
    </w:p>
    <w:p w:rsidR="00D82192" w:rsidRDefault="00D82192">
      <w:pPr>
        <w:spacing w:line="360" w:lineRule="auto"/>
        <w:jc w:val="left"/>
        <w:rPr>
          <w:rFonts w:ascii="宋体" w:hAnsi="宋体"/>
          <w:b/>
          <w:szCs w:val="21"/>
        </w:rPr>
      </w:pPr>
      <w:r>
        <w:rPr>
          <w:rFonts w:ascii="宋体" w:hAnsi="宋体"/>
          <w:b/>
          <w:szCs w:val="21"/>
        </w:rPr>
        <w:t>4</w:t>
      </w:r>
      <w:r>
        <w:rPr>
          <w:rFonts w:ascii="宋体" w:hAnsi="宋体" w:hint="eastAsia"/>
          <w:b/>
          <w:szCs w:val="21"/>
        </w:rPr>
        <w:t>.2.1报价</w:t>
      </w:r>
      <w:r>
        <w:rPr>
          <w:rFonts w:ascii="宋体" w:hAnsi="宋体"/>
          <w:b/>
          <w:szCs w:val="21"/>
        </w:rPr>
        <w:t>总表</w:t>
      </w:r>
    </w:p>
    <w:p w:rsidR="00D82192" w:rsidRDefault="00D82192">
      <w:pPr>
        <w:jc w:val="center"/>
        <w:rPr>
          <w:rFonts w:ascii="宋体" w:hAnsi="宋体"/>
          <w:b/>
          <w:szCs w:val="21"/>
        </w:rPr>
      </w:pPr>
      <w:r>
        <w:rPr>
          <w:rFonts w:ascii="宋体" w:hAnsi="宋体" w:hint="eastAsia"/>
          <w:b/>
          <w:szCs w:val="21"/>
        </w:rPr>
        <w:t>报价总</w:t>
      </w:r>
      <w:r>
        <w:rPr>
          <w:rFonts w:ascii="宋体" w:hAnsi="宋体"/>
          <w:b/>
          <w:szCs w:val="21"/>
        </w:rPr>
        <w:t>表</w:t>
      </w:r>
    </w:p>
    <w:p w:rsidR="00D82192" w:rsidRDefault="00D82192">
      <w:pPr>
        <w:jc w:val="right"/>
        <w:rPr>
          <w:rFonts w:eastAsia="等线"/>
          <w:szCs w:val="21"/>
        </w:rPr>
      </w:pPr>
    </w:p>
    <w:tbl>
      <w:tblPr>
        <w:tblW w:w="45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9"/>
        <w:gridCol w:w="1723"/>
        <w:gridCol w:w="1179"/>
        <w:gridCol w:w="1179"/>
        <w:gridCol w:w="935"/>
        <w:gridCol w:w="12"/>
        <w:gridCol w:w="1701"/>
        <w:gridCol w:w="12"/>
        <w:gridCol w:w="1029"/>
        <w:gridCol w:w="12"/>
      </w:tblGrid>
      <w:tr w:rsidR="00D82192">
        <w:trPr>
          <w:trHeight w:val="567"/>
          <w:jc w:val="center"/>
        </w:trPr>
        <w:tc>
          <w:tcPr>
            <w:tcW w:w="380" w:type="pct"/>
            <w:vMerge w:val="restart"/>
            <w:vAlign w:val="center"/>
          </w:tcPr>
          <w:p w:rsidR="00D82192" w:rsidRDefault="00D82192">
            <w:pPr>
              <w:jc w:val="center"/>
              <w:rPr>
                <w:szCs w:val="21"/>
                <w:shd w:val="pct10" w:color="auto" w:fill="FFFFFF"/>
              </w:rPr>
            </w:pPr>
            <w:r>
              <w:rPr>
                <w:szCs w:val="21"/>
                <w:shd w:val="pct10" w:color="auto" w:fill="FFFFFF"/>
              </w:rPr>
              <w:t>序号</w:t>
            </w:r>
          </w:p>
        </w:tc>
        <w:tc>
          <w:tcPr>
            <w:tcW w:w="1022" w:type="pct"/>
            <w:vMerge w:val="restart"/>
            <w:vAlign w:val="center"/>
          </w:tcPr>
          <w:p w:rsidR="00D82192" w:rsidRDefault="00D82192">
            <w:pPr>
              <w:jc w:val="center"/>
              <w:rPr>
                <w:szCs w:val="21"/>
                <w:shd w:val="pct10" w:color="auto" w:fill="FFFFFF"/>
              </w:rPr>
            </w:pPr>
            <w:r>
              <w:rPr>
                <w:rFonts w:hint="eastAsia"/>
                <w:szCs w:val="21"/>
                <w:shd w:val="pct10" w:color="auto" w:fill="FFFFFF"/>
              </w:rPr>
              <w:t>分</w:t>
            </w:r>
            <w:r>
              <w:rPr>
                <w:szCs w:val="21"/>
                <w:shd w:val="pct10" w:color="auto" w:fill="FFFFFF"/>
              </w:rPr>
              <w:t>项名称</w:t>
            </w:r>
          </w:p>
        </w:tc>
        <w:tc>
          <w:tcPr>
            <w:tcW w:w="1962" w:type="pct"/>
            <w:gridSpan w:val="4"/>
            <w:vAlign w:val="center"/>
          </w:tcPr>
          <w:p w:rsidR="00D82192" w:rsidRDefault="00D82192">
            <w:pPr>
              <w:jc w:val="center"/>
              <w:rPr>
                <w:szCs w:val="21"/>
                <w:shd w:val="pct10" w:color="auto" w:fill="FFFFFF"/>
              </w:rPr>
            </w:pPr>
            <w:r>
              <w:rPr>
                <w:rFonts w:hint="eastAsia"/>
                <w:szCs w:val="21"/>
                <w:shd w:val="pct10" w:color="auto" w:fill="FFFFFF"/>
              </w:rPr>
              <w:t>价格（元）</w:t>
            </w:r>
          </w:p>
        </w:tc>
        <w:tc>
          <w:tcPr>
            <w:tcW w:w="1017" w:type="pct"/>
            <w:gridSpan w:val="2"/>
            <w:vMerge w:val="restart"/>
            <w:vAlign w:val="center"/>
          </w:tcPr>
          <w:p w:rsidR="00D82192" w:rsidRDefault="00D82192">
            <w:pPr>
              <w:jc w:val="center"/>
              <w:rPr>
                <w:szCs w:val="21"/>
                <w:shd w:val="pct10" w:color="auto" w:fill="FFFFFF"/>
              </w:rPr>
            </w:pPr>
            <w:r>
              <w:rPr>
                <w:rFonts w:hint="eastAsia"/>
                <w:szCs w:val="21"/>
                <w:shd w:val="pct10" w:color="auto" w:fill="FFFFFF"/>
              </w:rPr>
              <w:t>计算过程</w:t>
            </w:r>
            <w:r>
              <w:rPr>
                <w:szCs w:val="21"/>
                <w:shd w:val="pct10" w:color="auto" w:fill="FFFFFF"/>
              </w:rPr>
              <w:t>及依据</w:t>
            </w:r>
          </w:p>
        </w:tc>
        <w:tc>
          <w:tcPr>
            <w:tcW w:w="619" w:type="pct"/>
            <w:gridSpan w:val="2"/>
            <w:vMerge w:val="restart"/>
            <w:vAlign w:val="center"/>
          </w:tcPr>
          <w:p w:rsidR="00D82192" w:rsidRDefault="00D82192">
            <w:pPr>
              <w:jc w:val="center"/>
              <w:rPr>
                <w:szCs w:val="21"/>
                <w:shd w:val="pct10" w:color="auto" w:fill="FFFFFF"/>
              </w:rPr>
            </w:pPr>
            <w:r>
              <w:rPr>
                <w:szCs w:val="21"/>
                <w:shd w:val="pct10" w:color="auto" w:fill="FFFFFF"/>
              </w:rPr>
              <w:t>备注</w:t>
            </w:r>
          </w:p>
        </w:tc>
      </w:tr>
      <w:tr w:rsidR="00D82192">
        <w:trPr>
          <w:trHeight w:val="567"/>
          <w:jc w:val="center"/>
        </w:trPr>
        <w:tc>
          <w:tcPr>
            <w:tcW w:w="380" w:type="pct"/>
            <w:vMerge/>
            <w:vAlign w:val="center"/>
          </w:tcPr>
          <w:p w:rsidR="00D82192" w:rsidRDefault="00D82192">
            <w:pPr>
              <w:jc w:val="center"/>
              <w:rPr>
                <w:szCs w:val="21"/>
                <w:shd w:val="pct10" w:color="auto" w:fill="FFFFFF"/>
              </w:rPr>
            </w:pPr>
          </w:p>
        </w:tc>
        <w:tc>
          <w:tcPr>
            <w:tcW w:w="1022" w:type="pct"/>
            <w:vMerge/>
            <w:vAlign w:val="center"/>
          </w:tcPr>
          <w:p w:rsidR="00D82192" w:rsidRDefault="00D82192">
            <w:pPr>
              <w:jc w:val="center"/>
              <w:rPr>
                <w:szCs w:val="21"/>
                <w:shd w:val="pct10" w:color="auto" w:fill="FFFFFF"/>
              </w:rPr>
            </w:pPr>
          </w:p>
        </w:tc>
        <w:tc>
          <w:tcPr>
            <w:tcW w:w="700" w:type="pct"/>
            <w:vAlign w:val="center"/>
          </w:tcPr>
          <w:p w:rsidR="00D82192" w:rsidRDefault="00D82192">
            <w:pPr>
              <w:jc w:val="center"/>
              <w:rPr>
                <w:szCs w:val="21"/>
                <w:shd w:val="pct10" w:color="auto" w:fill="FFFFFF"/>
              </w:rPr>
            </w:pPr>
            <w:r>
              <w:rPr>
                <w:rFonts w:hint="eastAsia"/>
                <w:szCs w:val="21"/>
                <w:shd w:val="pct10" w:color="auto" w:fill="FFFFFF"/>
              </w:rPr>
              <w:t>不</w:t>
            </w:r>
            <w:r>
              <w:rPr>
                <w:szCs w:val="21"/>
                <w:shd w:val="pct10" w:color="auto" w:fill="FFFFFF"/>
              </w:rPr>
              <w:t>含税</w:t>
            </w:r>
          </w:p>
          <w:p w:rsidR="00D82192" w:rsidRDefault="00D82192">
            <w:pPr>
              <w:jc w:val="center"/>
              <w:rPr>
                <w:szCs w:val="21"/>
                <w:shd w:val="pct10" w:color="auto" w:fill="FFFFFF"/>
              </w:rPr>
            </w:pPr>
            <w:r>
              <w:rPr>
                <w:szCs w:val="21"/>
                <w:shd w:val="pct10" w:color="auto" w:fill="FFFFFF"/>
              </w:rPr>
              <w:t>金额</w:t>
            </w:r>
          </w:p>
        </w:tc>
        <w:tc>
          <w:tcPr>
            <w:tcW w:w="700" w:type="pct"/>
          </w:tcPr>
          <w:p w:rsidR="00D82192" w:rsidRDefault="00D82192">
            <w:pPr>
              <w:jc w:val="center"/>
              <w:rPr>
                <w:szCs w:val="21"/>
                <w:shd w:val="pct10" w:color="auto" w:fill="FFFFFF"/>
              </w:rPr>
            </w:pPr>
            <w:r>
              <w:rPr>
                <w:rFonts w:hint="eastAsia"/>
                <w:szCs w:val="21"/>
                <w:shd w:val="pct10" w:color="auto" w:fill="FFFFFF"/>
              </w:rPr>
              <w:t>税</w:t>
            </w:r>
            <w:r>
              <w:rPr>
                <w:szCs w:val="21"/>
                <w:shd w:val="pct10" w:color="auto" w:fill="FFFFFF"/>
              </w:rPr>
              <w:t>额</w:t>
            </w:r>
          </w:p>
        </w:tc>
        <w:tc>
          <w:tcPr>
            <w:tcW w:w="561" w:type="pct"/>
            <w:gridSpan w:val="2"/>
          </w:tcPr>
          <w:p w:rsidR="00D82192" w:rsidRDefault="00D82192">
            <w:pPr>
              <w:jc w:val="center"/>
              <w:rPr>
                <w:szCs w:val="21"/>
                <w:shd w:val="pct10" w:color="auto" w:fill="FFFFFF"/>
              </w:rPr>
            </w:pPr>
            <w:r>
              <w:rPr>
                <w:rFonts w:hint="eastAsia"/>
                <w:szCs w:val="21"/>
                <w:shd w:val="pct10" w:color="auto" w:fill="FFFFFF"/>
              </w:rPr>
              <w:t>价</w:t>
            </w:r>
            <w:r>
              <w:rPr>
                <w:szCs w:val="21"/>
                <w:shd w:val="pct10" w:color="auto" w:fill="FFFFFF"/>
              </w:rPr>
              <w:t>税</w:t>
            </w:r>
          </w:p>
          <w:p w:rsidR="00D82192" w:rsidRDefault="00D82192">
            <w:pPr>
              <w:jc w:val="center"/>
              <w:rPr>
                <w:szCs w:val="21"/>
                <w:shd w:val="pct10" w:color="auto" w:fill="FFFFFF"/>
              </w:rPr>
            </w:pPr>
            <w:r>
              <w:rPr>
                <w:szCs w:val="21"/>
                <w:shd w:val="pct10" w:color="auto" w:fill="FFFFFF"/>
              </w:rPr>
              <w:t>合计</w:t>
            </w:r>
          </w:p>
        </w:tc>
        <w:tc>
          <w:tcPr>
            <w:tcW w:w="1017" w:type="pct"/>
            <w:gridSpan w:val="2"/>
            <w:vMerge/>
            <w:vAlign w:val="center"/>
          </w:tcPr>
          <w:p w:rsidR="00D82192" w:rsidRDefault="00D82192">
            <w:pPr>
              <w:jc w:val="center"/>
              <w:rPr>
                <w:szCs w:val="21"/>
                <w:shd w:val="pct10" w:color="auto" w:fill="FFFFFF"/>
              </w:rPr>
            </w:pPr>
          </w:p>
        </w:tc>
        <w:tc>
          <w:tcPr>
            <w:tcW w:w="619" w:type="pct"/>
            <w:gridSpan w:val="2"/>
            <w:vMerge/>
            <w:vAlign w:val="center"/>
          </w:tcPr>
          <w:p w:rsidR="00D82192" w:rsidRDefault="00D82192">
            <w:pPr>
              <w:jc w:val="center"/>
              <w:rPr>
                <w:szCs w:val="21"/>
                <w:shd w:val="pct10" w:color="auto" w:fill="FFFFFF"/>
              </w:rPr>
            </w:pPr>
          </w:p>
        </w:tc>
      </w:tr>
      <w:tr w:rsidR="00D82192">
        <w:trPr>
          <w:gridAfter w:val="1"/>
          <w:wAfter w:w="8" w:type="pct"/>
          <w:trHeight w:val="567"/>
          <w:jc w:val="center"/>
        </w:trPr>
        <w:tc>
          <w:tcPr>
            <w:tcW w:w="380" w:type="pct"/>
            <w:vAlign w:val="center"/>
          </w:tcPr>
          <w:p w:rsidR="00D82192" w:rsidRDefault="00D82192">
            <w:pPr>
              <w:jc w:val="center"/>
              <w:rPr>
                <w:szCs w:val="21"/>
                <w:shd w:val="pct10" w:color="auto" w:fill="FFFFFF"/>
              </w:rPr>
            </w:pPr>
            <w:r>
              <w:rPr>
                <w:szCs w:val="21"/>
                <w:shd w:val="pct10" w:color="auto" w:fill="FFFFFF"/>
              </w:rPr>
              <w:t>1</w:t>
            </w:r>
          </w:p>
        </w:tc>
        <w:tc>
          <w:tcPr>
            <w:tcW w:w="1022" w:type="pct"/>
            <w:vAlign w:val="center"/>
          </w:tcPr>
          <w:p w:rsidR="00D82192" w:rsidRDefault="00D82192">
            <w:pPr>
              <w:jc w:val="center"/>
              <w:rPr>
                <w:szCs w:val="21"/>
                <w:shd w:val="pct10" w:color="auto" w:fill="FFFFFF"/>
              </w:rPr>
            </w:pPr>
          </w:p>
        </w:tc>
        <w:tc>
          <w:tcPr>
            <w:tcW w:w="700" w:type="pct"/>
            <w:vAlign w:val="center"/>
          </w:tcPr>
          <w:p w:rsidR="00D82192" w:rsidRDefault="00D82192">
            <w:pPr>
              <w:jc w:val="center"/>
              <w:rPr>
                <w:szCs w:val="21"/>
                <w:shd w:val="pct10" w:color="auto" w:fill="FFFFFF"/>
              </w:rPr>
            </w:pPr>
          </w:p>
        </w:tc>
        <w:tc>
          <w:tcPr>
            <w:tcW w:w="700" w:type="pct"/>
          </w:tcPr>
          <w:p w:rsidR="00D82192" w:rsidRDefault="00D82192">
            <w:pPr>
              <w:jc w:val="center"/>
              <w:rPr>
                <w:szCs w:val="21"/>
                <w:shd w:val="pct10" w:color="auto" w:fill="FFFFFF"/>
              </w:rPr>
            </w:pPr>
          </w:p>
        </w:tc>
        <w:tc>
          <w:tcPr>
            <w:tcW w:w="555" w:type="pct"/>
          </w:tcPr>
          <w:p w:rsidR="00D82192" w:rsidRDefault="00D82192">
            <w:pPr>
              <w:jc w:val="center"/>
              <w:rPr>
                <w:szCs w:val="21"/>
                <w:shd w:val="pct10" w:color="auto" w:fill="FFFFFF"/>
              </w:rPr>
            </w:pPr>
          </w:p>
        </w:tc>
        <w:tc>
          <w:tcPr>
            <w:tcW w:w="1017" w:type="pct"/>
            <w:gridSpan w:val="2"/>
            <w:vAlign w:val="center"/>
          </w:tcPr>
          <w:p w:rsidR="00D82192" w:rsidRDefault="00D82192">
            <w:pPr>
              <w:jc w:val="center"/>
              <w:rPr>
                <w:szCs w:val="21"/>
                <w:shd w:val="pct10" w:color="auto" w:fill="FFFFFF"/>
              </w:rPr>
            </w:pPr>
          </w:p>
        </w:tc>
        <w:tc>
          <w:tcPr>
            <w:tcW w:w="618" w:type="pct"/>
            <w:gridSpan w:val="2"/>
            <w:vAlign w:val="center"/>
          </w:tcPr>
          <w:p w:rsidR="00D82192" w:rsidRDefault="00D82192">
            <w:pPr>
              <w:jc w:val="center"/>
              <w:rPr>
                <w:szCs w:val="21"/>
                <w:shd w:val="pct10" w:color="auto" w:fill="FFFFFF"/>
              </w:rPr>
            </w:pPr>
          </w:p>
        </w:tc>
      </w:tr>
      <w:tr w:rsidR="00D82192">
        <w:trPr>
          <w:gridAfter w:val="1"/>
          <w:wAfter w:w="8" w:type="pct"/>
          <w:trHeight w:val="567"/>
          <w:jc w:val="center"/>
        </w:trPr>
        <w:tc>
          <w:tcPr>
            <w:tcW w:w="380" w:type="pct"/>
            <w:vAlign w:val="center"/>
          </w:tcPr>
          <w:p w:rsidR="00D82192" w:rsidRDefault="00D82192">
            <w:pPr>
              <w:jc w:val="center"/>
              <w:rPr>
                <w:szCs w:val="21"/>
                <w:shd w:val="pct10" w:color="auto" w:fill="FFFFFF"/>
              </w:rPr>
            </w:pPr>
            <w:r>
              <w:rPr>
                <w:szCs w:val="21"/>
                <w:shd w:val="pct10" w:color="auto" w:fill="FFFFFF"/>
              </w:rPr>
              <w:t>2</w:t>
            </w:r>
          </w:p>
        </w:tc>
        <w:tc>
          <w:tcPr>
            <w:tcW w:w="1022" w:type="pct"/>
            <w:vAlign w:val="center"/>
          </w:tcPr>
          <w:p w:rsidR="00D82192" w:rsidRDefault="00D82192">
            <w:pPr>
              <w:jc w:val="center"/>
              <w:rPr>
                <w:szCs w:val="21"/>
                <w:shd w:val="pct10" w:color="auto" w:fill="FFFFFF"/>
              </w:rPr>
            </w:pPr>
          </w:p>
        </w:tc>
        <w:tc>
          <w:tcPr>
            <w:tcW w:w="700" w:type="pct"/>
            <w:vAlign w:val="center"/>
          </w:tcPr>
          <w:p w:rsidR="00D82192" w:rsidRDefault="00D82192">
            <w:pPr>
              <w:jc w:val="center"/>
              <w:rPr>
                <w:szCs w:val="21"/>
                <w:shd w:val="pct10" w:color="auto" w:fill="FFFFFF"/>
              </w:rPr>
            </w:pPr>
          </w:p>
        </w:tc>
        <w:tc>
          <w:tcPr>
            <w:tcW w:w="700" w:type="pct"/>
          </w:tcPr>
          <w:p w:rsidR="00D82192" w:rsidRDefault="00D82192">
            <w:pPr>
              <w:jc w:val="center"/>
              <w:rPr>
                <w:szCs w:val="21"/>
                <w:shd w:val="pct10" w:color="auto" w:fill="FFFFFF"/>
              </w:rPr>
            </w:pPr>
          </w:p>
        </w:tc>
        <w:tc>
          <w:tcPr>
            <w:tcW w:w="555" w:type="pct"/>
          </w:tcPr>
          <w:p w:rsidR="00D82192" w:rsidRDefault="00D82192">
            <w:pPr>
              <w:jc w:val="center"/>
              <w:rPr>
                <w:szCs w:val="21"/>
                <w:shd w:val="pct10" w:color="auto" w:fill="FFFFFF"/>
              </w:rPr>
            </w:pPr>
          </w:p>
        </w:tc>
        <w:tc>
          <w:tcPr>
            <w:tcW w:w="1017" w:type="pct"/>
            <w:gridSpan w:val="2"/>
            <w:vAlign w:val="center"/>
          </w:tcPr>
          <w:p w:rsidR="00D82192" w:rsidRDefault="00D82192">
            <w:pPr>
              <w:jc w:val="center"/>
              <w:rPr>
                <w:szCs w:val="21"/>
                <w:shd w:val="pct10" w:color="auto" w:fill="FFFFFF"/>
              </w:rPr>
            </w:pPr>
          </w:p>
        </w:tc>
        <w:tc>
          <w:tcPr>
            <w:tcW w:w="618" w:type="pct"/>
            <w:gridSpan w:val="2"/>
            <w:vAlign w:val="center"/>
          </w:tcPr>
          <w:p w:rsidR="00D82192" w:rsidRDefault="00D82192">
            <w:pPr>
              <w:jc w:val="center"/>
              <w:rPr>
                <w:szCs w:val="21"/>
                <w:shd w:val="pct10" w:color="auto" w:fill="FFFFFF"/>
              </w:rPr>
            </w:pPr>
          </w:p>
        </w:tc>
      </w:tr>
      <w:tr w:rsidR="00D82192">
        <w:trPr>
          <w:gridAfter w:val="1"/>
          <w:wAfter w:w="8" w:type="pct"/>
          <w:trHeight w:val="567"/>
          <w:jc w:val="center"/>
        </w:trPr>
        <w:tc>
          <w:tcPr>
            <w:tcW w:w="380" w:type="pct"/>
            <w:vAlign w:val="center"/>
          </w:tcPr>
          <w:p w:rsidR="00D82192" w:rsidRDefault="00D82192">
            <w:pPr>
              <w:jc w:val="center"/>
              <w:rPr>
                <w:szCs w:val="21"/>
                <w:shd w:val="pct10" w:color="auto" w:fill="FFFFFF"/>
              </w:rPr>
            </w:pPr>
            <w:r>
              <w:rPr>
                <w:rFonts w:hint="eastAsia"/>
                <w:szCs w:val="21"/>
                <w:shd w:val="pct10" w:color="auto" w:fill="FFFFFF"/>
              </w:rPr>
              <w:t>3</w:t>
            </w:r>
          </w:p>
        </w:tc>
        <w:tc>
          <w:tcPr>
            <w:tcW w:w="1022" w:type="pct"/>
            <w:vAlign w:val="center"/>
          </w:tcPr>
          <w:p w:rsidR="00D82192" w:rsidRDefault="00D82192">
            <w:pPr>
              <w:jc w:val="center"/>
              <w:rPr>
                <w:szCs w:val="21"/>
                <w:shd w:val="pct10" w:color="auto" w:fill="FFFFFF"/>
              </w:rPr>
            </w:pPr>
          </w:p>
        </w:tc>
        <w:tc>
          <w:tcPr>
            <w:tcW w:w="700" w:type="pct"/>
            <w:vAlign w:val="center"/>
          </w:tcPr>
          <w:p w:rsidR="00D82192" w:rsidRDefault="00D82192">
            <w:pPr>
              <w:jc w:val="center"/>
              <w:rPr>
                <w:szCs w:val="21"/>
                <w:shd w:val="pct10" w:color="auto" w:fill="FFFFFF"/>
              </w:rPr>
            </w:pPr>
          </w:p>
        </w:tc>
        <w:tc>
          <w:tcPr>
            <w:tcW w:w="700" w:type="pct"/>
          </w:tcPr>
          <w:p w:rsidR="00D82192" w:rsidRDefault="00D82192">
            <w:pPr>
              <w:jc w:val="center"/>
              <w:rPr>
                <w:szCs w:val="21"/>
                <w:shd w:val="pct10" w:color="auto" w:fill="FFFFFF"/>
              </w:rPr>
            </w:pPr>
          </w:p>
        </w:tc>
        <w:tc>
          <w:tcPr>
            <w:tcW w:w="555" w:type="pct"/>
          </w:tcPr>
          <w:p w:rsidR="00D82192" w:rsidRDefault="00D82192">
            <w:pPr>
              <w:jc w:val="center"/>
              <w:rPr>
                <w:szCs w:val="21"/>
                <w:shd w:val="pct10" w:color="auto" w:fill="FFFFFF"/>
              </w:rPr>
            </w:pPr>
          </w:p>
        </w:tc>
        <w:tc>
          <w:tcPr>
            <w:tcW w:w="1017" w:type="pct"/>
            <w:gridSpan w:val="2"/>
            <w:vAlign w:val="center"/>
          </w:tcPr>
          <w:p w:rsidR="00D82192" w:rsidRDefault="00D82192">
            <w:pPr>
              <w:jc w:val="center"/>
              <w:rPr>
                <w:szCs w:val="21"/>
                <w:shd w:val="pct10" w:color="auto" w:fill="FFFFFF"/>
              </w:rPr>
            </w:pPr>
          </w:p>
        </w:tc>
        <w:tc>
          <w:tcPr>
            <w:tcW w:w="618" w:type="pct"/>
            <w:gridSpan w:val="2"/>
            <w:vAlign w:val="center"/>
          </w:tcPr>
          <w:p w:rsidR="00D82192" w:rsidRDefault="00D82192">
            <w:pPr>
              <w:jc w:val="center"/>
              <w:rPr>
                <w:szCs w:val="21"/>
                <w:shd w:val="pct10" w:color="auto" w:fill="FFFFFF"/>
              </w:rPr>
            </w:pPr>
          </w:p>
        </w:tc>
      </w:tr>
      <w:tr w:rsidR="00D82192">
        <w:trPr>
          <w:gridAfter w:val="1"/>
          <w:wAfter w:w="8" w:type="pct"/>
          <w:trHeight w:val="567"/>
          <w:jc w:val="center"/>
        </w:trPr>
        <w:tc>
          <w:tcPr>
            <w:tcW w:w="380" w:type="pct"/>
            <w:vAlign w:val="center"/>
          </w:tcPr>
          <w:p w:rsidR="00D82192" w:rsidRDefault="00D82192">
            <w:pPr>
              <w:jc w:val="center"/>
              <w:rPr>
                <w:szCs w:val="21"/>
                <w:shd w:val="pct10" w:color="auto" w:fill="FFFFFF"/>
              </w:rPr>
            </w:pPr>
            <w:r>
              <w:rPr>
                <w:rFonts w:hint="eastAsia"/>
                <w:szCs w:val="21"/>
                <w:shd w:val="pct10" w:color="auto" w:fill="FFFFFF"/>
              </w:rPr>
              <w:t>4</w:t>
            </w:r>
          </w:p>
        </w:tc>
        <w:tc>
          <w:tcPr>
            <w:tcW w:w="1022" w:type="pct"/>
            <w:vAlign w:val="center"/>
          </w:tcPr>
          <w:p w:rsidR="00D82192" w:rsidRDefault="00D82192">
            <w:pPr>
              <w:jc w:val="center"/>
              <w:rPr>
                <w:szCs w:val="21"/>
                <w:shd w:val="pct10" w:color="auto" w:fill="FFFFFF"/>
              </w:rPr>
            </w:pPr>
          </w:p>
        </w:tc>
        <w:tc>
          <w:tcPr>
            <w:tcW w:w="700" w:type="pct"/>
            <w:vAlign w:val="center"/>
          </w:tcPr>
          <w:p w:rsidR="00D82192" w:rsidRDefault="00D82192">
            <w:pPr>
              <w:jc w:val="center"/>
              <w:rPr>
                <w:szCs w:val="21"/>
                <w:shd w:val="pct10" w:color="auto" w:fill="FFFFFF"/>
              </w:rPr>
            </w:pPr>
          </w:p>
        </w:tc>
        <w:tc>
          <w:tcPr>
            <w:tcW w:w="700" w:type="pct"/>
          </w:tcPr>
          <w:p w:rsidR="00D82192" w:rsidRDefault="00D82192">
            <w:pPr>
              <w:jc w:val="center"/>
              <w:rPr>
                <w:szCs w:val="21"/>
                <w:shd w:val="pct10" w:color="auto" w:fill="FFFFFF"/>
              </w:rPr>
            </w:pPr>
          </w:p>
        </w:tc>
        <w:tc>
          <w:tcPr>
            <w:tcW w:w="555" w:type="pct"/>
          </w:tcPr>
          <w:p w:rsidR="00D82192" w:rsidRDefault="00D82192">
            <w:pPr>
              <w:jc w:val="center"/>
              <w:rPr>
                <w:szCs w:val="21"/>
                <w:shd w:val="pct10" w:color="auto" w:fill="FFFFFF"/>
              </w:rPr>
            </w:pPr>
          </w:p>
        </w:tc>
        <w:tc>
          <w:tcPr>
            <w:tcW w:w="1017" w:type="pct"/>
            <w:gridSpan w:val="2"/>
            <w:vAlign w:val="center"/>
          </w:tcPr>
          <w:p w:rsidR="00D82192" w:rsidRDefault="00D82192">
            <w:pPr>
              <w:jc w:val="center"/>
              <w:rPr>
                <w:szCs w:val="21"/>
                <w:shd w:val="pct10" w:color="auto" w:fill="FFFFFF"/>
              </w:rPr>
            </w:pPr>
          </w:p>
        </w:tc>
        <w:tc>
          <w:tcPr>
            <w:tcW w:w="618" w:type="pct"/>
            <w:gridSpan w:val="2"/>
            <w:vAlign w:val="center"/>
          </w:tcPr>
          <w:p w:rsidR="00D82192" w:rsidRDefault="00D82192">
            <w:pPr>
              <w:jc w:val="center"/>
              <w:rPr>
                <w:szCs w:val="21"/>
                <w:shd w:val="pct10" w:color="auto" w:fill="FFFFFF"/>
              </w:rPr>
            </w:pPr>
          </w:p>
        </w:tc>
      </w:tr>
      <w:tr w:rsidR="00D82192">
        <w:trPr>
          <w:gridAfter w:val="1"/>
          <w:wAfter w:w="8" w:type="pct"/>
          <w:trHeight w:val="567"/>
          <w:jc w:val="center"/>
        </w:trPr>
        <w:tc>
          <w:tcPr>
            <w:tcW w:w="380" w:type="pct"/>
            <w:vAlign w:val="center"/>
          </w:tcPr>
          <w:p w:rsidR="00D82192" w:rsidRDefault="00D82192">
            <w:pPr>
              <w:jc w:val="center"/>
              <w:rPr>
                <w:szCs w:val="21"/>
                <w:shd w:val="pct10" w:color="auto" w:fill="FFFFFF"/>
              </w:rPr>
            </w:pPr>
            <w:r>
              <w:rPr>
                <w:szCs w:val="21"/>
                <w:shd w:val="pct10" w:color="auto" w:fill="FFFFFF"/>
              </w:rPr>
              <w:t>……</w:t>
            </w:r>
          </w:p>
        </w:tc>
        <w:tc>
          <w:tcPr>
            <w:tcW w:w="1022" w:type="pct"/>
            <w:vAlign w:val="center"/>
          </w:tcPr>
          <w:p w:rsidR="00D82192" w:rsidRDefault="00D82192">
            <w:pPr>
              <w:jc w:val="center"/>
              <w:rPr>
                <w:szCs w:val="21"/>
                <w:shd w:val="pct10" w:color="auto" w:fill="FFFFFF"/>
              </w:rPr>
            </w:pPr>
            <w:r>
              <w:rPr>
                <w:szCs w:val="21"/>
                <w:shd w:val="pct10" w:color="auto" w:fill="FFFFFF"/>
              </w:rPr>
              <w:t>……</w:t>
            </w:r>
          </w:p>
        </w:tc>
        <w:tc>
          <w:tcPr>
            <w:tcW w:w="700" w:type="pct"/>
            <w:vAlign w:val="center"/>
          </w:tcPr>
          <w:p w:rsidR="00D82192" w:rsidRDefault="00D82192">
            <w:pPr>
              <w:jc w:val="center"/>
              <w:rPr>
                <w:szCs w:val="21"/>
                <w:shd w:val="pct10" w:color="auto" w:fill="FFFFFF"/>
              </w:rPr>
            </w:pPr>
          </w:p>
        </w:tc>
        <w:tc>
          <w:tcPr>
            <w:tcW w:w="700" w:type="pct"/>
          </w:tcPr>
          <w:p w:rsidR="00D82192" w:rsidRDefault="00D82192">
            <w:pPr>
              <w:jc w:val="center"/>
              <w:rPr>
                <w:szCs w:val="21"/>
                <w:shd w:val="pct10" w:color="auto" w:fill="FFFFFF"/>
              </w:rPr>
            </w:pPr>
          </w:p>
        </w:tc>
        <w:tc>
          <w:tcPr>
            <w:tcW w:w="555" w:type="pct"/>
          </w:tcPr>
          <w:p w:rsidR="00D82192" w:rsidRDefault="00D82192">
            <w:pPr>
              <w:jc w:val="center"/>
              <w:rPr>
                <w:szCs w:val="21"/>
                <w:shd w:val="pct10" w:color="auto" w:fill="FFFFFF"/>
              </w:rPr>
            </w:pPr>
          </w:p>
        </w:tc>
        <w:tc>
          <w:tcPr>
            <w:tcW w:w="1017" w:type="pct"/>
            <w:gridSpan w:val="2"/>
            <w:vAlign w:val="center"/>
          </w:tcPr>
          <w:p w:rsidR="00D82192" w:rsidRDefault="00D82192">
            <w:pPr>
              <w:jc w:val="center"/>
              <w:rPr>
                <w:szCs w:val="21"/>
                <w:shd w:val="pct10" w:color="auto" w:fill="FFFFFF"/>
              </w:rPr>
            </w:pPr>
          </w:p>
        </w:tc>
        <w:tc>
          <w:tcPr>
            <w:tcW w:w="618" w:type="pct"/>
            <w:gridSpan w:val="2"/>
            <w:vAlign w:val="center"/>
          </w:tcPr>
          <w:p w:rsidR="00D82192" w:rsidRDefault="00D82192">
            <w:pPr>
              <w:jc w:val="center"/>
              <w:rPr>
                <w:szCs w:val="21"/>
                <w:shd w:val="pct10" w:color="auto" w:fill="FFFFFF"/>
              </w:rPr>
            </w:pPr>
          </w:p>
        </w:tc>
      </w:tr>
      <w:tr w:rsidR="00D82192">
        <w:trPr>
          <w:gridAfter w:val="1"/>
          <w:wAfter w:w="8" w:type="pct"/>
          <w:trHeight w:val="567"/>
          <w:jc w:val="center"/>
        </w:trPr>
        <w:tc>
          <w:tcPr>
            <w:tcW w:w="1403" w:type="pct"/>
            <w:gridSpan w:val="2"/>
            <w:vAlign w:val="center"/>
          </w:tcPr>
          <w:p w:rsidR="00D82192" w:rsidRDefault="00D82192">
            <w:pPr>
              <w:jc w:val="center"/>
              <w:rPr>
                <w:szCs w:val="21"/>
                <w:shd w:val="pct10" w:color="auto" w:fill="FFFFFF"/>
              </w:rPr>
            </w:pPr>
            <w:r>
              <w:rPr>
                <w:rFonts w:hint="eastAsia"/>
                <w:szCs w:val="21"/>
                <w:shd w:val="pct10" w:color="auto" w:fill="FFFFFF"/>
              </w:rPr>
              <w:t>响应</w:t>
            </w:r>
            <w:r>
              <w:rPr>
                <w:szCs w:val="21"/>
                <w:shd w:val="pct10" w:color="auto" w:fill="FFFFFF"/>
              </w:rPr>
              <w:t>报</w:t>
            </w:r>
            <w:r>
              <w:rPr>
                <w:rFonts w:hint="eastAsia"/>
                <w:szCs w:val="21"/>
                <w:shd w:val="pct10" w:color="auto" w:fill="FFFFFF"/>
              </w:rPr>
              <w:t>价</w:t>
            </w:r>
            <w:r>
              <w:rPr>
                <w:szCs w:val="21"/>
                <w:shd w:val="pct10" w:color="auto" w:fill="FFFFFF"/>
              </w:rPr>
              <w:t>合计</w:t>
            </w:r>
          </w:p>
        </w:tc>
        <w:tc>
          <w:tcPr>
            <w:tcW w:w="700" w:type="pct"/>
            <w:vAlign w:val="center"/>
          </w:tcPr>
          <w:p w:rsidR="00D82192" w:rsidRDefault="00D82192">
            <w:pPr>
              <w:jc w:val="center"/>
              <w:rPr>
                <w:szCs w:val="21"/>
                <w:shd w:val="pct10" w:color="auto" w:fill="FFFFFF"/>
              </w:rPr>
            </w:pPr>
          </w:p>
        </w:tc>
        <w:tc>
          <w:tcPr>
            <w:tcW w:w="700" w:type="pct"/>
          </w:tcPr>
          <w:p w:rsidR="00D82192" w:rsidRDefault="00D82192">
            <w:pPr>
              <w:jc w:val="center"/>
              <w:rPr>
                <w:szCs w:val="21"/>
                <w:shd w:val="pct10" w:color="auto" w:fill="FFFFFF"/>
              </w:rPr>
            </w:pPr>
          </w:p>
        </w:tc>
        <w:tc>
          <w:tcPr>
            <w:tcW w:w="555" w:type="pct"/>
          </w:tcPr>
          <w:p w:rsidR="00D82192" w:rsidRDefault="00D82192">
            <w:pPr>
              <w:jc w:val="center"/>
              <w:rPr>
                <w:szCs w:val="21"/>
                <w:shd w:val="pct10" w:color="auto" w:fill="FFFFFF"/>
              </w:rPr>
            </w:pPr>
          </w:p>
        </w:tc>
        <w:tc>
          <w:tcPr>
            <w:tcW w:w="1017" w:type="pct"/>
            <w:gridSpan w:val="2"/>
            <w:vAlign w:val="center"/>
          </w:tcPr>
          <w:p w:rsidR="00D82192" w:rsidRDefault="00D82192">
            <w:pPr>
              <w:jc w:val="center"/>
              <w:rPr>
                <w:szCs w:val="21"/>
                <w:shd w:val="pct10" w:color="auto" w:fill="FFFFFF"/>
              </w:rPr>
            </w:pPr>
          </w:p>
        </w:tc>
        <w:tc>
          <w:tcPr>
            <w:tcW w:w="618" w:type="pct"/>
            <w:gridSpan w:val="2"/>
            <w:vAlign w:val="center"/>
          </w:tcPr>
          <w:p w:rsidR="00D82192" w:rsidRDefault="00D82192">
            <w:pPr>
              <w:jc w:val="center"/>
              <w:rPr>
                <w:szCs w:val="21"/>
                <w:shd w:val="pct10" w:color="auto" w:fill="FFFFFF"/>
              </w:rPr>
            </w:pPr>
          </w:p>
        </w:tc>
      </w:tr>
    </w:tbl>
    <w:p w:rsidR="00D82192" w:rsidRDefault="00D82192">
      <w:pPr>
        <w:adjustRightInd w:val="0"/>
        <w:snapToGrid w:val="0"/>
        <w:spacing w:line="360" w:lineRule="auto"/>
        <w:rPr>
          <w:szCs w:val="21"/>
        </w:rPr>
      </w:pPr>
    </w:p>
    <w:p w:rsidR="00D82192" w:rsidRDefault="00D82192">
      <w:pPr>
        <w:adjustRightInd w:val="0"/>
        <w:snapToGrid w:val="0"/>
        <w:spacing w:line="360" w:lineRule="auto"/>
        <w:ind w:firstLineChars="1950" w:firstLine="4095"/>
        <w:rPr>
          <w:szCs w:val="21"/>
          <w:u w:val="single"/>
        </w:rPr>
      </w:pPr>
      <w:r>
        <w:rPr>
          <w:szCs w:val="21"/>
        </w:rPr>
        <w:t>供应商名称：</w:t>
      </w:r>
      <w:r>
        <w:rPr>
          <w:szCs w:val="21"/>
          <w:u w:val="single"/>
        </w:rPr>
        <w:t xml:space="preserve">                              </w:t>
      </w:r>
    </w:p>
    <w:p w:rsidR="00D82192" w:rsidRDefault="00D82192">
      <w:pPr>
        <w:adjustRightInd w:val="0"/>
        <w:snapToGrid w:val="0"/>
        <w:spacing w:line="360" w:lineRule="auto"/>
        <w:jc w:val="left"/>
        <w:rPr>
          <w:bCs/>
          <w:szCs w:val="21"/>
        </w:rPr>
      </w:pPr>
      <w:r>
        <w:rPr>
          <w:szCs w:val="21"/>
        </w:rPr>
        <w:t xml:space="preserve">                                              </w:t>
      </w:r>
      <w:r>
        <w:rPr>
          <w:szCs w:val="21"/>
          <w:u w:val="single"/>
        </w:rPr>
        <w:t xml:space="preserve">              </w:t>
      </w:r>
      <w:r>
        <w:rPr>
          <w:szCs w:val="21"/>
        </w:rPr>
        <w:t>年</w:t>
      </w:r>
      <w:r>
        <w:rPr>
          <w:szCs w:val="21"/>
          <w:u w:val="single"/>
        </w:rPr>
        <w:t xml:space="preserve">         </w:t>
      </w:r>
      <w:r>
        <w:rPr>
          <w:szCs w:val="21"/>
        </w:rPr>
        <w:t>月</w:t>
      </w:r>
      <w:r>
        <w:rPr>
          <w:szCs w:val="21"/>
          <w:u w:val="single"/>
        </w:rPr>
        <w:t xml:space="preserve">          </w:t>
      </w:r>
      <w:r>
        <w:rPr>
          <w:szCs w:val="21"/>
        </w:rPr>
        <w:t>日</w:t>
      </w:r>
      <w:r>
        <w:rPr>
          <w:szCs w:val="21"/>
        </w:rPr>
        <w:t xml:space="preserve">  </w:t>
      </w:r>
    </w:p>
    <w:p w:rsidR="00D82192" w:rsidRDefault="00D82192">
      <w:pPr>
        <w:spacing w:line="360" w:lineRule="auto"/>
        <w:jc w:val="left"/>
        <w:rPr>
          <w:rFonts w:ascii="宋体" w:hAnsi="宋体"/>
          <w:b/>
          <w:szCs w:val="21"/>
        </w:rPr>
      </w:pPr>
      <w:r>
        <w:rPr>
          <w:rFonts w:ascii="宋体" w:hAnsi="宋体"/>
          <w:b/>
          <w:szCs w:val="21"/>
        </w:rPr>
        <w:t>4</w:t>
      </w:r>
      <w:r>
        <w:rPr>
          <w:rFonts w:ascii="宋体" w:hAnsi="宋体" w:hint="eastAsia"/>
          <w:b/>
          <w:szCs w:val="21"/>
        </w:rPr>
        <w:t>.2.</w:t>
      </w:r>
      <w:r>
        <w:rPr>
          <w:rFonts w:ascii="宋体" w:hAnsi="宋体"/>
          <w:b/>
          <w:szCs w:val="21"/>
        </w:rPr>
        <w:t>2</w:t>
      </w:r>
      <w:r>
        <w:rPr>
          <w:rFonts w:ascii="宋体" w:hAnsi="宋体" w:hint="eastAsia"/>
          <w:b/>
          <w:szCs w:val="21"/>
        </w:rPr>
        <w:t>分</w:t>
      </w:r>
      <w:r>
        <w:rPr>
          <w:rFonts w:ascii="宋体" w:hAnsi="宋体"/>
          <w:b/>
          <w:szCs w:val="21"/>
        </w:rPr>
        <w:t>项报价表</w:t>
      </w:r>
    </w:p>
    <w:p w:rsidR="00D82192" w:rsidRDefault="00D82192">
      <w:pPr>
        <w:spacing w:line="360" w:lineRule="auto"/>
        <w:ind w:firstLineChars="200" w:firstLine="420"/>
        <w:jc w:val="left"/>
        <w:rPr>
          <w:rFonts w:ascii="宋体" w:hAnsi="宋体"/>
          <w:b/>
          <w:szCs w:val="21"/>
          <w:shd w:val="pct10" w:color="auto" w:fill="FFFFFF"/>
        </w:rPr>
      </w:pPr>
      <w:r>
        <w:rPr>
          <w:rFonts w:ascii="宋体" w:hAnsi="宋体" w:hint="eastAsia"/>
          <w:shd w:val="pct10" w:color="auto" w:fill="FFFFFF"/>
        </w:rPr>
        <w:t>格式</w:t>
      </w:r>
      <w:r>
        <w:rPr>
          <w:rFonts w:ascii="宋体" w:hAnsi="宋体"/>
          <w:shd w:val="pct10" w:color="auto" w:fill="FFFFFF"/>
        </w:rPr>
        <w:t>自拟。</w:t>
      </w: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adjustRightInd w:val="0"/>
        <w:snapToGrid w:val="0"/>
        <w:spacing w:line="360" w:lineRule="auto"/>
        <w:rPr>
          <w:szCs w:val="21"/>
        </w:rPr>
      </w:pPr>
    </w:p>
    <w:p w:rsidR="00D82192" w:rsidRDefault="00D82192">
      <w:pPr>
        <w:pStyle w:val="14"/>
        <w:adjustRightInd w:val="0"/>
        <w:snapToGrid w:val="0"/>
        <w:spacing w:beforeLines="50" w:before="120" w:after="120"/>
        <w:ind w:firstLineChars="0" w:firstLine="0"/>
        <w:jc w:val="left"/>
        <w:outlineLvl w:val="1"/>
        <w:rPr>
          <w:rFonts w:ascii="黑体" w:eastAsia="黑体" w:hAnsi="黑体"/>
          <w:sz w:val="28"/>
          <w:szCs w:val="28"/>
        </w:rPr>
      </w:pPr>
      <w:bookmarkStart w:id="75" w:name="_Toc61013451"/>
      <w:r>
        <w:rPr>
          <w:rFonts w:ascii="黑体" w:eastAsia="黑体" w:hAnsi="黑体"/>
          <w:sz w:val="28"/>
          <w:szCs w:val="28"/>
        </w:rPr>
        <w:lastRenderedPageBreak/>
        <w:t>5.</w:t>
      </w:r>
      <w:r>
        <w:rPr>
          <w:rFonts w:ascii="黑体" w:eastAsia="黑体" w:hAnsi="黑体" w:hint="eastAsia"/>
          <w:sz w:val="28"/>
          <w:szCs w:val="28"/>
        </w:rPr>
        <w:t>商务</w:t>
      </w:r>
      <w:r>
        <w:rPr>
          <w:rFonts w:ascii="黑体" w:eastAsia="黑体" w:hAnsi="黑体"/>
          <w:sz w:val="28"/>
          <w:szCs w:val="28"/>
        </w:rPr>
        <w:t>资料</w:t>
      </w:r>
      <w:bookmarkEnd w:id="75"/>
    </w:p>
    <w:p w:rsidR="00D82192" w:rsidRDefault="00D82192">
      <w:pPr>
        <w:spacing w:line="360" w:lineRule="auto"/>
        <w:outlineLvl w:val="2"/>
        <w:rPr>
          <w:rFonts w:ascii="等线" w:hAnsi="等线"/>
          <w:b/>
          <w:szCs w:val="21"/>
          <w:lang w:val="ru-RU"/>
        </w:rPr>
      </w:pPr>
      <w:r>
        <w:rPr>
          <w:rFonts w:ascii="等线" w:hAnsi="等线"/>
          <w:b/>
          <w:szCs w:val="21"/>
          <w:lang w:val="ru-RU"/>
        </w:rPr>
        <w:t xml:space="preserve">5.1 </w:t>
      </w:r>
      <w:r>
        <w:rPr>
          <w:rFonts w:ascii="等线" w:hAnsi="等线"/>
          <w:b/>
          <w:szCs w:val="21"/>
          <w:lang w:val="ru-RU"/>
        </w:rPr>
        <w:t>供应商基本情况</w:t>
      </w:r>
    </w:p>
    <w:p w:rsidR="00D82192" w:rsidRDefault="00D82192">
      <w:pPr>
        <w:spacing w:line="360" w:lineRule="auto"/>
      </w:pPr>
      <w:r>
        <w:t>5</w:t>
      </w:r>
      <w:r>
        <w:rPr>
          <w:rFonts w:hint="eastAsia"/>
        </w:rPr>
        <w:t>.1.1</w:t>
      </w:r>
      <w:r>
        <w:rPr>
          <w:rFonts w:hint="eastAsia"/>
        </w:rPr>
        <w:t>供</w:t>
      </w:r>
      <w:r>
        <w:t>应商情况简介</w:t>
      </w:r>
      <w:r>
        <w:rPr>
          <w:rFonts w:hint="eastAsia"/>
        </w:rPr>
        <w:t>；</w:t>
      </w:r>
    </w:p>
    <w:p w:rsidR="00D82192" w:rsidRDefault="00D82192">
      <w:pPr>
        <w:spacing w:line="360" w:lineRule="auto"/>
      </w:pPr>
      <w:r>
        <w:t>5.1.2</w:t>
      </w:r>
      <w:r>
        <w:t>营业执照、资质证书等。</w:t>
      </w:r>
    </w:p>
    <w:p w:rsidR="00D82192" w:rsidRDefault="00D82192">
      <w:pPr>
        <w:spacing w:line="360" w:lineRule="auto"/>
        <w:outlineLvl w:val="2"/>
      </w:pPr>
      <w:r>
        <w:rPr>
          <w:rFonts w:ascii="等线" w:hAnsi="等线"/>
          <w:b/>
          <w:szCs w:val="21"/>
          <w:lang w:val="ru-RU"/>
        </w:rPr>
        <w:t xml:space="preserve">5.2 </w:t>
      </w:r>
      <w:r>
        <w:rPr>
          <w:rFonts w:ascii="等线" w:hAnsi="等线" w:hint="eastAsia"/>
          <w:b/>
          <w:szCs w:val="21"/>
          <w:lang w:val="ru-RU"/>
        </w:rPr>
        <w:t>供</w:t>
      </w:r>
      <w:r>
        <w:rPr>
          <w:rFonts w:ascii="等线" w:hAnsi="等线"/>
          <w:b/>
          <w:szCs w:val="21"/>
          <w:lang w:val="ru-RU"/>
        </w:rPr>
        <w:t>应商</w:t>
      </w:r>
      <w:r>
        <w:rPr>
          <w:rFonts w:ascii="等线" w:hAnsi="等线" w:hint="eastAsia"/>
          <w:b/>
          <w:szCs w:val="21"/>
          <w:lang w:val="ru-RU"/>
        </w:rPr>
        <w:t>近三</w:t>
      </w:r>
      <w:r>
        <w:rPr>
          <w:rFonts w:ascii="等线" w:hAnsi="等线"/>
          <w:b/>
          <w:szCs w:val="21"/>
          <w:lang w:val="ru-RU"/>
        </w:rPr>
        <w:t>年财务状况</w:t>
      </w:r>
    </w:p>
    <w:p w:rsidR="00D82192" w:rsidRDefault="00D82192">
      <w:pPr>
        <w:widowControl/>
        <w:spacing w:line="360" w:lineRule="auto"/>
        <w:ind w:firstLineChars="150" w:firstLine="315"/>
        <w:jc w:val="left"/>
      </w:pPr>
      <w:r>
        <w:rPr>
          <w:rFonts w:hint="eastAsia"/>
        </w:rPr>
        <w:t>经会计师事务所或审计机构审计并盖章签字的近三年《审计报告》（含资产负债表、利润表、现金流量表）。近三年是指响应文件递交截止日之前完整三个年度，若响应文件递交截止日为本年度</w:t>
      </w:r>
      <w:r>
        <w:rPr>
          <w:rFonts w:hint="eastAsia"/>
        </w:rPr>
        <w:t>6</w:t>
      </w:r>
      <w:r>
        <w:rPr>
          <w:rFonts w:hint="eastAsia"/>
        </w:rPr>
        <w:t>月</w:t>
      </w:r>
      <w:r>
        <w:rPr>
          <w:rFonts w:hint="eastAsia"/>
        </w:rPr>
        <w:t>30</w:t>
      </w:r>
      <w:r>
        <w:rPr>
          <w:rFonts w:hint="eastAsia"/>
        </w:rPr>
        <w:t>日以前的，可不提供上一年度，但需提供上一年度之前的三个年度；若供应商成立时间不满三年的，提供时间为自供应商成立之日至响应文件递交截止日。</w:t>
      </w:r>
    </w:p>
    <w:p w:rsidR="00D82192" w:rsidRDefault="00D82192">
      <w:pPr>
        <w:spacing w:line="360" w:lineRule="auto"/>
        <w:outlineLvl w:val="2"/>
        <w:rPr>
          <w:rFonts w:eastAsia="等线"/>
        </w:rPr>
      </w:pPr>
      <w:r>
        <w:rPr>
          <w:rFonts w:ascii="等线" w:hAnsi="等线" w:hint="eastAsia"/>
          <w:b/>
          <w:szCs w:val="21"/>
          <w:lang w:val="ru-RU"/>
        </w:rPr>
        <w:t>5</w:t>
      </w:r>
      <w:r>
        <w:rPr>
          <w:rFonts w:ascii="等线" w:hAnsi="等线"/>
          <w:b/>
          <w:szCs w:val="21"/>
          <w:lang w:val="ru-RU"/>
        </w:rPr>
        <w:t xml:space="preserve">.3 </w:t>
      </w:r>
      <w:r>
        <w:rPr>
          <w:rFonts w:ascii="等线" w:hAnsi="等线" w:hint="eastAsia"/>
          <w:b/>
          <w:szCs w:val="21"/>
          <w:lang w:val="ru-RU"/>
        </w:rPr>
        <w:t>供应</w:t>
      </w:r>
      <w:r>
        <w:rPr>
          <w:rFonts w:ascii="等线" w:hAnsi="等线"/>
          <w:b/>
          <w:szCs w:val="21"/>
          <w:lang w:val="ru-RU"/>
        </w:rPr>
        <w:t>商</w:t>
      </w:r>
      <w:r>
        <w:rPr>
          <w:rFonts w:ascii="等线" w:hAnsi="等线" w:hint="eastAsia"/>
          <w:b/>
          <w:szCs w:val="21"/>
          <w:lang w:val="ru-RU"/>
        </w:rPr>
        <w:t>近三</w:t>
      </w:r>
      <w:r>
        <w:rPr>
          <w:rFonts w:ascii="等线" w:hAnsi="等线"/>
          <w:b/>
          <w:szCs w:val="21"/>
          <w:lang w:val="ru-RU"/>
        </w:rPr>
        <w:t>年类似项目情况表</w:t>
      </w:r>
    </w:p>
    <w:p w:rsidR="00D82192" w:rsidRDefault="00D82192">
      <w:pPr>
        <w:adjustRightInd w:val="0"/>
        <w:snapToGrid w:val="0"/>
        <w:jc w:val="center"/>
        <w:rPr>
          <w:rFonts w:ascii="宋体" w:hAnsi="宋体"/>
          <w:b/>
          <w:snapToGrid w:val="0"/>
          <w:kern w:val="0"/>
          <w:szCs w:val="21"/>
        </w:rPr>
      </w:pPr>
      <w:r>
        <w:rPr>
          <w:rFonts w:ascii="宋体" w:hAnsi="宋体" w:hint="eastAsia"/>
          <w:b/>
          <w:snapToGrid w:val="0"/>
          <w:kern w:val="0"/>
          <w:szCs w:val="21"/>
        </w:rPr>
        <w:t>供</w:t>
      </w:r>
      <w:r>
        <w:rPr>
          <w:rFonts w:ascii="宋体" w:hAnsi="宋体"/>
          <w:b/>
          <w:snapToGrid w:val="0"/>
          <w:kern w:val="0"/>
          <w:szCs w:val="21"/>
        </w:rPr>
        <w:t>应商</w:t>
      </w:r>
      <w:r>
        <w:rPr>
          <w:rFonts w:ascii="宋体" w:hAnsi="宋体" w:hint="eastAsia"/>
          <w:b/>
          <w:snapToGrid w:val="0"/>
          <w:kern w:val="0"/>
          <w:szCs w:val="21"/>
        </w:rPr>
        <w:t>近三</w:t>
      </w:r>
      <w:r>
        <w:rPr>
          <w:rFonts w:ascii="宋体" w:hAnsi="宋体"/>
          <w:b/>
          <w:snapToGrid w:val="0"/>
          <w:kern w:val="0"/>
          <w:szCs w:val="21"/>
        </w:rPr>
        <w:t>年的类似项目情况表</w:t>
      </w:r>
    </w:p>
    <w:tbl>
      <w:tblPr>
        <w:tblW w:w="98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2"/>
        <w:gridCol w:w="1114"/>
        <w:gridCol w:w="1115"/>
        <w:gridCol w:w="1401"/>
        <w:gridCol w:w="828"/>
        <w:gridCol w:w="1114"/>
        <w:gridCol w:w="1115"/>
        <w:gridCol w:w="1764"/>
        <w:gridCol w:w="709"/>
      </w:tblGrid>
      <w:tr w:rsidR="00D82192">
        <w:trPr>
          <w:trHeight w:val="750"/>
          <w:jc w:val="center"/>
        </w:trPr>
        <w:tc>
          <w:tcPr>
            <w:tcW w:w="0" w:type="auto"/>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napToGrid w:val="0"/>
                <w:kern w:val="0"/>
                <w:szCs w:val="21"/>
              </w:rPr>
            </w:pPr>
            <w:r>
              <w:rPr>
                <w:rFonts w:ascii="宋体" w:hAnsi="宋体"/>
                <w:snapToGrid w:val="0"/>
                <w:kern w:val="0"/>
                <w:szCs w:val="21"/>
              </w:rPr>
              <w:t>序号</w:t>
            </w: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napToGrid w:val="0"/>
                <w:kern w:val="0"/>
                <w:szCs w:val="21"/>
              </w:rPr>
            </w:pPr>
            <w:r>
              <w:rPr>
                <w:rFonts w:ascii="宋体" w:hAnsi="宋体" w:hint="eastAsia"/>
                <w:snapToGrid w:val="0"/>
                <w:kern w:val="0"/>
                <w:szCs w:val="21"/>
              </w:rPr>
              <w:t>项目名称</w:t>
            </w: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napToGrid w:val="0"/>
                <w:kern w:val="0"/>
                <w:szCs w:val="21"/>
              </w:rPr>
            </w:pPr>
            <w:r>
              <w:rPr>
                <w:rFonts w:ascii="宋体" w:hAnsi="宋体" w:hint="eastAsia"/>
                <w:snapToGrid w:val="0"/>
                <w:kern w:val="0"/>
                <w:szCs w:val="21"/>
              </w:rPr>
              <w:t>发包</w:t>
            </w:r>
            <w:r>
              <w:rPr>
                <w:rFonts w:ascii="宋体" w:hAnsi="宋体"/>
                <w:snapToGrid w:val="0"/>
                <w:kern w:val="0"/>
                <w:szCs w:val="21"/>
              </w:rPr>
              <w:t>人</w:t>
            </w:r>
          </w:p>
          <w:p w:rsidR="00D82192" w:rsidRDefault="00D82192">
            <w:pPr>
              <w:adjustRightInd w:val="0"/>
              <w:snapToGrid w:val="0"/>
              <w:jc w:val="center"/>
              <w:rPr>
                <w:rFonts w:ascii="宋体" w:hAnsi="宋体"/>
                <w:snapToGrid w:val="0"/>
                <w:kern w:val="0"/>
                <w:szCs w:val="21"/>
              </w:rPr>
            </w:pPr>
            <w:r>
              <w:rPr>
                <w:rFonts w:ascii="宋体" w:hAnsi="宋体"/>
                <w:snapToGrid w:val="0"/>
                <w:kern w:val="0"/>
                <w:szCs w:val="21"/>
              </w:rPr>
              <w:t>名称</w:t>
            </w:r>
          </w:p>
        </w:tc>
        <w:tc>
          <w:tcPr>
            <w:tcW w:w="1401"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发包</w:t>
            </w:r>
            <w:r>
              <w:rPr>
                <w:rFonts w:ascii="宋体" w:hAnsi="宋体"/>
                <w:szCs w:val="21"/>
              </w:rPr>
              <w:t>人联系人及电话</w:t>
            </w:r>
          </w:p>
        </w:tc>
        <w:tc>
          <w:tcPr>
            <w:tcW w:w="82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合同</w:t>
            </w:r>
            <w:r>
              <w:rPr>
                <w:rFonts w:ascii="宋体" w:hAnsi="宋体"/>
                <w:szCs w:val="21"/>
              </w:rPr>
              <w:t>价格</w:t>
            </w: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合同是</w:t>
            </w:r>
            <w:r>
              <w:rPr>
                <w:rFonts w:ascii="宋体" w:hAnsi="宋体"/>
                <w:szCs w:val="21"/>
              </w:rPr>
              <w:t>否履行完毕</w:t>
            </w: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项目负责</w:t>
            </w:r>
            <w:r>
              <w:rPr>
                <w:rFonts w:ascii="宋体" w:hAnsi="宋体"/>
                <w:szCs w:val="21"/>
              </w:rPr>
              <w:t>人（</w:t>
            </w:r>
            <w:r>
              <w:rPr>
                <w:rFonts w:ascii="宋体" w:hAnsi="宋体" w:hint="eastAsia"/>
                <w:szCs w:val="21"/>
              </w:rPr>
              <w:t>如</w:t>
            </w:r>
            <w:r>
              <w:rPr>
                <w:rFonts w:ascii="宋体" w:hAnsi="宋体"/>
                <w:szCs w:val="21"/>
              </w:rPr>
              <w:t>有）</w:t>
            </w:r>
          </w:p>
        </w:tc>
        <w:tc>
          <w:tcPr>
            <w:tcW w:w="1764"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bCs/>
                <w:szCs w:val="21"/>
              </w:rPr>
            </w:pPr>
            <w:r>
              <w:rPr>
                <w:rFonts w:ascii="宋体" w:hAnsi="宋体" w:hint="eastAsia"/>
                <w:bCs/>
                <w:szCs w:val="21"/>
              </w:rPr>
              <w:t>项目概况（</w:t>
            </w:r>
            <w:r>
              <w:rPr>
                <w:rFonts w:ascii="宋体" w:hAnsi="宋体"/>
                <w:bCs/>
                <w:szCs w:val="21"/>
              </w:rPr>
              <w:t>建设内容</w:t>
            </w:r>
            <w:r>
              <w:rPr>
                <w:rFonts w:ascii="宋体" w:hAnsi="宋体" w:hint="eastAsia"/>
                <w:bCs/>
                <w:szCs w:val="21"/>
              </w:rPr>
              <w:t>、</w:t>
            </w:r>
            <w:r>
              <w:rPr>
                <w:rFonts w:ascii="宋体" w:hAnsi="宋体"/>
                <w:bCs/>
                <w:szCs w:val="21"/>
              </w:rPr>
              <w:t>规模</w:t>
            </w:r>
            <w:r>
              <w:rPr>
                <w:rFonts w:ascii="宋体" w:hAnsi="宋体" w:hint="eastAsia"/>
                <w:bCs/>
                <w:szCs w:val="21"/>
              </w:rPr>
              <w:t>等）</w:t>
            </w:r>
          </w:p>
        </w:tc>
        <w:tc>
          <w:tcPr>
            <w:tcW w:w="709"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bCs/>
                <w:szCs w:val="21"/>
              </w:rPr>
            </w:pPr>
            <w:r>
              <w:rPr>
                <w:rFonts w:ascii="宋体" w:hAnsi="宋体" w:hint="eastAsia"/>
                <w:bCs/>
                <w:szCs w:val="21"/>
              </w:rPr>
              <w:t>备注</w:t>
            </w:r>
          </w:p>
        </w:tc>
      </w:tr>
      <w:tr w:rsidR="00D82192">
        <w:trPr>
          <w:trHeight w:val="750"/>
          <w:jc w:val="center"/>
        </w:trPr>
        <w:tc>
          <w:tcPr>
            <w:tcW w:w="0" w:type="auto"/>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401"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82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76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r>
      <w:tr w:rsidR="00D82192">
        <w:trPr>
          <w:trHeight w:val="750"/>
          <w:jc w:val="center"/>
        </w:trPr>
        <w:tc>
          <w:tcPr>
            <w:tcW w:w="0" w:type="auto"/>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401"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82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76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r>
      <w:tr w:rsidR="00D82192">
        <w:trPr>
          <w:trHeight w:val="750"/>
          <w:jc w:val="center"/>
        </w:trPr>
        <w:tc>
          <w:tcPr>
            <w:tcW w:w="0" w:type="auto"/>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401"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82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115"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764"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709"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r>
    </w:tbl>
    <w:p w:rsidR="00D82192" w:rsidRDefault="00D82192">
      <w:pPr>
        <w:spacing w:line="360" w:lineRule="auto"/>
        <w:rPr>
          <w:rFonts w:ascii="宋体" w:hAnsi="宋体"/>
        </w:rPr>
      </w:pPr>
      <w:r>
        <w:rPr>
          <w:rFonts w:ascii="宋体" w:hAnsi="宋体" w:hint="eastAsia"/>
          <w:szCs w:val="21"/>
        </w:rPr>
        <w:t>注</w:t>
      </w:r>
      <w:r>
        <w:rPr>
          <w:rFonts w:ascii="宋体" w:hAnsi="宋体"/>
          <w:szCs w:val="21"/>
        </w:rPr>
        <w:t>：</w:t>
      </w:r>
      <w:r>
        <w:rPr>
          <w:rFonts w:ascii="宋体" w:hAnsi="宋体" w:hint="eastAsia"/>
        </w:rPr>
        <w:t>供应商应在本表后提供类似项目合同扫描件（包括封面页、合同范围页、签字盖章页）等证明材料。</w:t>
      </w:r>
      <w:r>
        <w:rPr>
          <w:rFonts w:ascii="宋体" w:hAnsi="宋体"/>
        </w:rPr>
        <w:t xml:space="preserve"> </w:t>
      </w:r>
    </w:p>
    <w:p w:rsidR="00D82192" w:rsidRDefault="00D82192">
      <w:pPr>
        <w:spacing w:line="360" w:lineRule="auto"/>
        <w:outlineLvl w:val="2"/>
        <w:rPr>
          <w:rFonts w:ascii="等线" w:hAnsi="等线"/>
          <w:b/>
          <w:szCs w:val="21"/>
          <w:lang w:val="ru-RU"/>
        </w:rPr>
      </w:pPr>
      <w:r>
        <w:rPr>
          <w:rFonts w:ascii="等线" w:hAnsi="等线" w:hint="eastAsia"/>
          <w:b/>
          <w:szCs w:val="21"/>
          <w:lang w:val="ru-RU"/>
        </w:rPr>
        <w:t xml:space="preserve">5.4 </w:t>
      </w:r>
      <w:r>
        <w:rPr>
          <w:rFonts w:ascii="等线" w:hAnsi="等线" w:hint="eastAsia"/>
          <w:b/>
          <w:szCs w:val="21"/>
          <w:lang w:val="ru-RU"/>
        </w:rPr>
        <w:t>拟</w:t>
      </w:r>
      <w:r>
        <w:rPr>
          <w:rFonts w:ascii="等线" w:hAnsi="等线"/>
          <w:b/>
          <w:szCs w:val="21"/>
          <w:lang w:val="ru-RU"/>
        </w:rPr>
        <w:t>投入的主要人员汇总表</w:t>
      </w:r>
    </w:p>
    <w:p w:rsidR="00D82192" w:rsidRDefault="00D82192">
      <w:pPr>
        <w:adjustRightInd w:val="0"/>
        <w:snapToGrid w:val="0"/>
        <w:jc w:val="center"/>
        <w:rPr>
          <w:rFonts w:ascii="宋体" w:hAnsi="宋体"/>
          <w:b/>
          <w:snapToGrid w:val="0"/>
          <w:kern w:val="0"/>
          <w:szCs w:val="21"/>
        </w:rPr>
      </w:pPr>
      <w:r>
        <w:rPr>
          <w:rFonts w:ascii="宋体" w:hAnsi="宋体" w:hint="eastAsia"/>
          <w:b/>
          <w:snapToGrid w:val="0"/>
          <w:kern w:val="0"/>
          <w:szCs w:val="21"/>
        </w:rPr>
        <w:t>拟</w:t>
      </w:r>
      <w:r>
        <w:rPr>
          <w:rFonts w:ascii="宋体" w:hAnsi="宋体"/>
          <w:b/>
          <w:snapToGrid w:val="0"/>
          <w:kern w:val="0"/>
          <w:szCs w:val="21"/>
        </w:rPr>
        <w:t>投</w:t>
      </w:r>
      <w:r>
        <w:rPr>
          <w:rFonts w:ascii="宋体" w:hAnsi="宋体" w:hint="eastAsia"/>
          <w:b/>
          <w:snapToGrid w:val="0"/>
          <w:kern w:val="0"/>
          <w:szCs w:val="21"/>
        </w:rPr>
        <w:t>入</w:t>
      </w:r>
      <w:r>
        <w:rPr>
          <w:rFonts w:ascii="宋体" w:hAnsi="宋体"/>
          <w:b/>
          <w:snapToGrid w:val="0"/>
          <w:kern w:val="0"/>
          <w:szCs w:val="21"/>
        </w:rPr>
        <w:t>的主要人员</w:t>
      </w:r>
      <w:r>
        <w:rPr>
          <w:rFonts w:ascii="宋体" w:hAnsi="宋体" w:hint="eastAsia"/>
          <w:b/>
          <w:snapToGrid w:val="0"/>
          <w:kern w:val="0"/>
          <w:szCs w:val="21"/>
        </w:rPr>
        <w:t>汇总</w:t>
      </w:r>
      <w:r>
        <w:rPr>
          <w:rFonts w:ascii="宋体" w:hAnsi="宋体"/>
          <w:b/>
          <w:snapToGrid w:val="0"/>
          <w:kern w:val="0"/>
          <w:szCs w:val="21"/>
        </w:rPr>
        <w:t>表</w:t>
      </w:r>
    </w:p>
    <w:tbl>
      <w:tblPr>
        <w:tblW w:w="97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88"/>
        <w:gridCol w:w="1388"/>
        <w:gridCol w:w="1388"/>
        <w:gridCol w:w="1388"/>
        <w:gridCol w:w="1388"/>
        <w:gridCol w:w="1388"/>
        <w:gridCol w:w="1388"/>
      </w:tblGrid>
      <w:tr w:rsidR="00D82192">
        <w:trPr>
          <w:trHeight w:val="509"/>
          <w:jc w:val="center"/>
        </w:trPr>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napToGrid w:val="0"/>
                <w:kern w:val="0"/>
                <w:szCs w:val="21"/>
              </w:rPr>
            </w:pPr>
            <w:r>
              <w:rPr>
                <w:rFonts w:ascii="宋体" w:hAnsi="宋体"/>
                <w:snapToGrid w:val="0"/>
                <w:kern w:val="0"/>
                <w:szCs w:val="21"/>
              </w:rPr>
              <w:t>序号</w:t>
            </w: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napToGrid w:val="0"/>
                <w:kern w:val="0"/>
                <w:szCs w:val="21"/>
              </w:rPr>
            </w:pPr>
            <w:r>
              <w:rPr>
                <w:rFonts w:ascii="宋体" w:hAnsi="宋体" w:hint="eastAsia"/>
                <w:snapToGrid w:val="0"/>
                <w:kern w:val="0"/>
                <w:szCs w:val="21"/>
              </w:rPr>
              <w:t>本项目</w:t>
            </w:r>
            <w:r>
              <w:rPr>
                <w:rFonts w:ascii="宋体" w:hAnsi="宋体"/>
                <w:snapToGrid w:val="0"/>
                <w:kern w:val="0"/>
                <w:szCs w:val="21"/>
              </w:rPr>
              <w:t>任职</w:t>
            </w: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napToGrid w:val="0"/>
                <w:kern w:val="0"/>
                <w:szCs w:val="21"/>
              </w:rPr>
            </w:pPr>
            <w:r>
              <w:rPr>
                <w:rFonts w:ascii="宋体" w:hAnsi="宋体" w:hint="eastAsia"/>
                <w:snapToGrid w:val="0"/>
                <w:kern w:val="0"/>
                <w:szCs w:val="21"/>
              </w:rPr>
              <w:t>姓名</w:t>
            </w: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职称</w:t>
            </w: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szCs w:val="21"/>
              </w:rPr>
              <w:t>专业</w:t>
            </w: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年龄</w:t>
            </w: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adjustRightInd w:val="0"/>
              <w:snapToGrid w:val="0"/>
              <w:jc w:val="center"/>
              <w:rPr>
                <w:rFonts w:ascii="宋体" w:hAnsi="宋体"/>
                <w:szCs w:val="21"/>
              </w:rPr>
            </w:pPr>
            <w:r>
              <w:rPr>
                <w:rFonts w:ascii="宋体" w:hAnsi="宋体" w:hint="eastAsia"/>
                <w:szCs w:val="21"/>
              </w:rPr>
              <w:t>备注</w:t>
            </w:r>
          </w:p>
        </w:tc>
      </w:tr>
      <w:tr w:rsidR="00D82192">
        <w:trPr>
          <w:trHeight w:val="509"/>
          <w:jc w:val="center"/>
        </w:trPr>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r>
      <w:tr w:rsidR="00D82192">
        <w:trPr>
          <w:trHeight w:val="509"/>
          <w:jc w:val="center"/>
        </w:trPr>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r>
      <w:tr w:rsidR="00D82192">
        <w:trPr>
          <w:trHeight w:val="509"/>
          <w:jc w:val="center"/>
        </w:trPr>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c>
          <w:tcPr>
            <w:tcW w:w="1388" w:type="dxa"/>
            <w:tcBorders>
              <w:top w:val="single" w:sz="4" w:space="0" w:color="auto"/>
              <w:left w:val="single" w:sz="4" w:space="0" w:color="auto"/>
              <w:bottom w:val="single" w:sz="4" w:space="0" w:color="auto"/>
              <w:right w:val="single" w:sz="4" w:space="0" w:color="auto"/>
            </w:tcBorders>
            <w:vAlign w:val="center"/>
          </w:tcPr>
          <w:p w:rsidR="00D82192" w:rsidRDefault="00D82192">
            <w:pPr>
              <w:jc w:val="center"/>
              <w:rPr>
                <w:rFonts w:ascii="宋体" w:hAnsi="宋体"/>
                <w:szCs w:val="21"/>
              </w:rPr>
            </w:pPr>
          </w:p>
        </w:tc>
      </w:tr>
    </w:tbl>
    <w:p w:rsidR="00D82192" w:rsidRDefault="00D82192">
      <w:pPr>
        <w:spacing w:line="360" w:lineRule="auto"/>
        <w:rPr>
          <w:rFonts w:ascii="宋体" w:hAnsi="宋体"/>
          <w:szCs w:val="21"/>
        </w:rPr>
      </w:pPr>
      <w:r>
        <w:rPr>
          <w:rFonts w:ascii="宋体" w:hAnsi="宋体" w:hint="eastAsia"/>
          <w:szCs w:val="21"/>
        </w:rPr>
        <w:t>注</w:t>
      </w:r>
      <w:r>
        <w:rPr>
          <w:rFonts w:ascii="宋体" w:hAnsi="宋体"/>
          <w:szCs w:val="21"/>
        </w:rPr>
        <w:t>：</w:t>
      </w:r>
      <w:r>
        <w:rPr>
          <w:rFonts w:ascii="宋体" w:hAnsi="宋体" w:hint="eastAsia"/>
          <w:szCs w:val="21"/>
        </w:rPr>
        <w:t>供应商</w:t>
      </w:r>
      <w:r>
        <w:rPr>
          <w:rFonts w:ascii="宋体" w:hAnsi="宋体"/>
          <w:szCs w:val="21"/>
        </w:rPr>
        <w:t>应在本表后提供主要</w:t>
      </w:r>
      <w:r>
        <w:rPr>
          <w:rFonts w:ascii="宋体" w:hAnsi="宋体" w:hint="eastAsia"/>
          <w:szCs w:val="21"/>
        </w:rPr>
        <w:t>负责</w:t>
      </w:r>
      <w:r>
        <w:rPr>
          <w:rFonts w:ascii="宋体" w:hAnsi="宋体"/>
          <w:szCs w:val="21"/>
        </w:rPr>
        <w:t>人的学历证、</w:t>
      </w:r>
      <w:r>
        <w:rPr>
          <w:rFonts w:ascii="宋体" w:hAnsi="宋体" w:hint="eastAsia"/>
          <w:szCs w:val="21"/>
        </w:rPr>
        <w:t>资格</w:t>
      </w:r>
      <w:r>
        <w:rPr>
          <w:rFonts w:ascii="宋体" w:hAnsi="宋体"/>
          <w:szCs w:val="21"/>
        </w:rPr>
        <w:t>证书</w:t>
      </w:r>
      <w:r>
        <w:rPr>
          <w:rFonts w:ascii="宋体" w:hAnsi="宋体" w:hint="eastAsia"/>
          <w:szCs w:val="21"/>
        </w:rPr>
        <w:t>、</w:t>
      </w:r>
      <w:r>
        <w:rPr>
          <w:rFonts w:ascii="宋体" w:hAnsi="宋体"/>
          <w:szCs w:val="21"/>
        </w:rPr>
        <w:t>工作履</w:t>
      </w:r>
      <w:r>
        <w:rPr>
          <w:rFonts w:ascii="宋体" w:hAnsi="宋体" w:hint="eastAsia"/>
          <w:szCs w:val="21"/>
        </w:rPr>
        <w:t>历说明</w:t>
      </w:r>
      <w:r>
        <w:rPr>
          <w:rFonts w:ascii="宋体" w:hAnsi="宋体"/>
          <w:szCs w:val="21"/>
        </w:rPr>
        <w:t>等</w:t>
      </w:r>
      <w:r>
        <w:rPr>
          <w:rFonts w:ascii="宋体" w:hAnsi="宋体" w:hint="eastAsia"/>
          <w:szCs w:val="21"/>
        </w:rPr>
        <w:t>。</w:t>
      </w:r>
    </w:p>
    <w:p w:rsidR="00D82192" w:rsidRDefault="00D82192">
      <w:pPr>
        <w:spacing w:line="360" w:lineRule="auto"/>
        <w:outlineLvl w:val="2"/>
        <w:rPr>
          <w:rFonts w:ascii="等线" w:hAnsi="等线"/>
          <w:b/>
          <w:szCs w:val="21"/>
          <w:lang w:val="ru-RU"/>
        </w:rPr>
      </w:pPr>
      <w:r>
        <w:rPr>
          <w:rFonts w:ascii="等线" w:hAnsi="等线" w:hint="eastAsia"/>
          <w:b/>
          <w:szCs w:val="21"/>
          <w:lang w:val="ru-RU"/>
        </w:rPr>
        <w:t>5.</w:t>
      </w:r>
      <w:r>
        <w:rPr>
          <w:rFonts w:ascii="等线" w:hAnsi="等线"/>
          <w:b/>
          <w:szCs w:val="21"/>
          <w:lang w:val="ru-RU"/>
        </w:rPr>
        <w:t xml:space="preserve">5 </w:t>
      </w:r>
      <w:r>
        <w:rPr>
          <w:rFonts w:ascii="等线" w:hAnsi="等线" w:hint="eastAsia"/>
          <w:b/>
          <w:szCs w:val="21"/>
          <w:lang w:val="ru-RU"/>
        </w:rPr>
        <w:t>其它</w:t>
      </w:r>
      <w:r>
        <w:rPr>
          <w:rFonts w:ascii="等线" w:hAnsi="等线"/>
          <w:b/>
          <w:szCs w:val="21"/>
          <w:lang w:val="ru-RU"/>
        </w:rPr>
        <w:t>材料</w:t>
      </w:r>
    </w:p>
    <w:p w:rsidR="00D82192" w:rsidRDefault="00D82192">
      <w:pPr>
        <w:spacing w:line="360" w:lineRule="auto"/>
        <w:rPr>
          <w:rFonts w:eastAsia="等线"/>
          <w:b/>
          <w:szCs w:val="21"/>
        </w:rPr>
      </w:pPr>
      <w:r>
        <w:rPr>
          <w:rFonts w:hint="eastAsia"/>
        </w:rPr>
        <w:t xml:space="preserve">  </w:t>
      </w:r>
      <w:r>
        <w:rPr>
          <w:rFonts w:hint="eastAsia"/>
        </w:rPr>
        <w:t>供</w:t>
      </w:r>
      <w:r>
        <w:t>应商还可在此提供认为应提交的其它材料。</w:t>
      </w:r>
    </w:p>
    <w:p w:rsidR="00D82192" w:rsidRDefault="00D82192">
      <w:pPr>
        <w:pStyle w:val="14"/>
        <w:adjustRightInd w:val="0"/>
        <w:snapToGrid w:val="0"/>
        <w:spacing w:beforeLines="50" w:before="120" w:after="120"/>
        <w:ind w:firstLineChars="0" w:firstLine="0"/>
        <w:jc w:val="left"/>
        <w:outlineLvl w:val="1"/>
      </w:pPr>
      <w:r>
        <w:rPr>
          <w:rFonts w:ascii="黑体" w:eastAsia="黑体" w:hAnsi="黑体"/>
          <w:sz w:val="28"/>
          <w:szCs w:val="28"/>
        </w:rPr>
        <w:br w:type="page"/>
      </w:r>
      <w:bookmarkStart w:id="76" w:name="_Toc61013452"/>
      <w:r>
        <w:rPr>
          <w:rFonts w:ascii="黑体" w:eastAsia="黑体" w:hAnsi="黑体"/>
          <w:sz w:val="28"/>
          <w:szCs w:val="28"/>
        </w:rPr>
        <w:lastRenderedPageBreak/>
        <w:t>6.</w:t>
      </w:r>
      <w:r>
        <w:rPr>
          <w:rFonts w:ascii="黑体" w:eastAsia="黑体" w:hAnsi="黑体" w:hint="eastAsia"/>
          <w:sz w:val="28"/>
          <w:szCs w:val="28"/>
        </w:rPr>
        <w:t>响应</w:t>
      </w:r>
      <w:r>
        <w:rPr>
          <w:rFonts w:ascii="黑体" w:eastAsia="黑体" w:hAnsi="黑体"/>
          <w:sz w:val="28"/>
          <w:szCs w:val="28"/>
        </w:rPr>
        <w:t>方案</w:t>
      </w:r>
      <w:bookmarkEnd w:id="76"/>
    </w:p>
    <w:p w:rsidR="00D82192" w:rsidRDefault="00D82192">
      <w:pPr>
        <w:adjustRightInd w:val="0"/>
        <w:snapToGrid w:val="0"/>
        <w:spacing w:line="360" w:lineRule="auto"/>
        <w:ind w:firstLineChars="200" w:firstLine="420"/>
        <w:rPr>
          <w:szCs w:val="21"/>
        </w:rPr>
      </w:pPr>
      <w:r>
        <w:rPr>
          <w:rFonts w:hint="eastAsia"/>
          <w:szCs w:val="21"/>
        </w:rPr>
        <w:t>响应</w:t>
      </w:r>
      <w:r>
        <w:rPr>
          <w:szCs w:val="21"/>
        </w:rPr>
        <w:t>方案</w:t>
      </w:r>
      <w:r>
        <w:rPr>
          <w:rFonts w:hint="eastAsia"/>
          <w:szCs w:val="21"/>
        </w:rPr>
        <w:t>应</w:t>
      </w:r>
      <w:r>
        <w:rPr>
          <w:szCs w:val="21"/>
        </w:rPr>
        <w:t>根据第</w:t>
      </w:r>
      <w:r>
        <w:rPr>
          <w:rFonts w:hint="eastAsia"/>
          <w:szCs w:val="21"/>
        </w:rPr>
        <w:t>四</w:t>
      </w:r>
      <w:r>
        <w:rPr>
          <w:szCs w:val="21"/>
        </w:rPr>
        <w:t>章</w:t>
      </w:r>
      <w:r>
        <w:rPr>
          <w:rFonts w:hint="eastAsia"/>
          <w:szCs w:val="21"/>
        </w:rPr>
        <w:t>“采购</w:t>
      </w:r>
      <w:r>
        <w:rPr>
          <w:szCs w:val="21"/>
        </w:rPr>
        <w:t>需求</w:t>
      </w:r>
      <w:r>
        <w:rPr>
          <w:rFonts w:hint="eastAsia"/>
          <w:szCs w:val="21"/>
        </w:rPr>
        <w:t>”中</w:t>
      </w:r>
      <w:r>
        <w:rPr>
          <w:szCs w:val="21"/>
        </w:rPr>
        <w:t>列明的要求逐</w:t>
      </w:r>
      <w:r>
        <w:rPr>
          <w:rFonts w:hint="eastAsia"/>
          <w:szCs w:val="21"/>
        </w:rPr>
        <w:t>项</w:t>
      </w:r>
      <w:r>
        <w:rPr>
          <w:szCs w:val="21"/>
        </w:rPr>
        <w:t>响应编制，</w:t>
      </w:r>
      <w:r>
        <w:rPr>
          <w:rFonts w:hint="eastAsia"/>
          <w:szCs w:val="21"/>
        </w:rPr>
        <w:t>包括</w:t>
      </w:r>
      <w:r>
        <w:rPr>
          <w:szCs w:val="21"/>
        </w:rPr>
        <w:t>但不限于如下内容：</w:t>
      </w:r>
    </w:p>
    <w:p w:rsidR="00D82192" w:rsidRDefault="00D82192">
      <w:pPr>
        <w:adjustRightInd w:val="0"/>
        <w:snapToGrid w:val="0"/>
        <w:spacing w:line="360" w:lineRule="auto"/>
        <w:rPr>
          <w:szCs w:val="21"/>
        </w:rPr>
      </w:pPr>
      <w:r>
        <w:rPr>
          <w:szCs w:val="21"/>
        </w:rPr>
        <w:t xml:space="preserve">   1.</w:t>
      </w:r>
      <w:r>
        <w:rPr>
          <w:rFonts w:hint="eastAsia"/>
          <w:szCs w:val="21"/>
        </w:rPr>
        <w:t>对</w:t>
      </w:r>
      <w:r>
        <w:rPr>
          <w:szCs w:val="21"/>
        </w:rPr>
        <w:t>项目的理解；</w:t>
      </w:r>
    </w:p>
    <w:p w:rsidR="00D82192" w:rsidRDefault="00D82192">
      <w:pPr>
        <w:adjustRightInd w:val="0"/>
        <w:snapToGrid w:val="0"/>
        <w:spacing w:line="360" w:lineRule="auto"/>
        <w:rPr>
          <w:szCs w:val="21"/>
        </w:rPr>
      </w:pPr>
      <w:r>
        <w:rPr>
          <w:rFonts w:hint="eastAsia"/>
          <w:szCs w:val="21"/>
        </w:rPr>
        <w:t xml:space="preserve">   2.</w:t>
      </w:r>
      <w:r>
        <w:rPr>
          <w:rFonts w:hint="eastAsia"/>
          <w:szCs w:val="21"/>
        </w:rPr>
        <w:t>项目</w:t>
      </w:r>
      <w:r>
        <w:rPr>
          <w:szCs w:val="21"/>
        </w:rPr>
        <w:t>重点、难点分析</w:t>
      </w:r>
    </w:p>
    <w:p w:rsidR="00D82192" w:rsidRDefault="00D82192">
      <w:pPr>
        <w:adjustRightInd w:val="0"/>
        <w:snapToGrid w:val="0"/>
        <w:spacing w:line="360" w:lineRule="auto"/>
        <w:ind w:firstLineChars="150" w:firstLine="315"/>
        <w:rPr>
          <w:szCs w:val="21"/>
        </w:rPr>
      </w:pPr>
      <w:r>
        <w:rPr>
          <w:rFonts w:hint="eastAsia"/>
          <w:szCs w:val="21"/>
        </w:rPr>
        <w:t>3.</w:t>
      </w:r>
      <w:r>
        <w:rPr>
          <w:rFonts w:hint="eastAsia"/>
          <w:szCs w:val="21"/>
        </w:rPr>
        <w:t>项目实施</w:t>
      </w:r>
      <w:r>
        <w:rPr>
          <w:szCs w:val="21"/>
        </w:rPr>
        <w:t>方案（</w:t>
      </w:r>
      <w:r>
        <w:rPr>
          <w:rFonts w:hint="eastAsia"/>
          <w:szCs w:val="21"/>
        </w:rPr>
        <w:t>包括进度</w:t>
      </w:r>
      <w:r>
        <w:rPr>
          <w:szCs w:val="21"/>
        </w:rPr>
        <w:t>安排、质量控制、安全管理</w:t>
      </w:r>
      <w:r>
        <w:rPr>
          <w:rFonts w:hint="eastAsia"/>
          <w:szCs w:val="21"/>
        </w:rPr>
        <w:t>、</w:t>
      </w:r>
      <w:r>
        <w:rPr>
          <w:szCs w:val="21"/>
        </w:rPr>
        <w:t>人员安排</w:t>
      </w:r>
      <w:r>
        <w:rPr>
          <w:rFonts w:hint="eastAsia"/>
          <w:szCs w:val="21"/>
        </w:rPr>
        <w:t>等</w:t>
      </w:r>
      <w:r>
        <w:rPr>
          <w:szCs w:val="21"/>
        </w:rPr>
        <w:t>）</w:t>
      </w:r>
    </w:p>
    <w:p w:rsidR="00D82192" w:rsidRDefault="00D82192">
      <w:pPr>
        <w:adjustRightInd w:val="0"/>
        <w:snapToGrid w:val="0"/>
        <w:spacing w:line="360" w:lineRule="auto"/>
        <w:rPr>
          <w:szCs w:val="21"/>
        </w:rPr>
      </w:pPr>
      <w:r>
        <w:rPr>
          <w:szCs w:val="21"/>
        </w:rPr>
        <w:t xml:space="preserve">   4.</w:t>
      </w:r>
      <w:r>
        <w:rPr>
          <w:rFonts w:hint="eastAsia"/>
          <w:szCs w:val="21"/>
        </w:rPr>
        <w:t>保障</w:t>
      </w:r>
      <w:r>
        <w:rPr>
          <w:szCs w:val="21"/>
        </w:rPr>
        <w:t>措施</w:t>
      </w:r>
    </w:p>
    <w:p w:rsidR="00D82192" w:rsidRDefault="00D82192">
      <w:pPr>
        <w:adjustRightInd w:val="0"/>
        <w:snapToGrid w:val="0"/>
        <w:spacing w:line="360" w:lineRule="auto"/>
        <w:rPr>
          <w:szCs w:val="21"/>
        </w:rPr>
      </w:pPr>
      <w:r>
        <w:rPr>
          <w:rFonts w:hint="eastAsia"/>
          <w:szCs w:val="21"/>
        </w:rPr>
        <w:t xml:space="preserve">   5.</w:t>
      </w:r>
      <w:r>
        <w:rPr>
          <w:rFonts w:hint="eastAsia"/>
          <w:szCs w:val="21"/>
        </w:rPr>
        <w:t>其它</w:t>
      </w:r>
    </w:p>
    <w:p w:rsidR="00D82192" w:rsidRDefault="00D82192">
      <w:pPr>
        <w:adjustRightInd w:val="0"/>
        <w:snapToGrid w:val="0"/>
        <w:spacing w:line="360" w:lineRule="auto"/>
        <w:rPr>
          <w:szCs w:val="21"/>
        </w:rPr>
      </w:pPr>
    </w:p>
    <w:p w:rsidR="00D82192" w:rsidRDefault="00D82192">
      <w:pPr>
        <w:rPr>
          <w:szCs w:val="21"/>
        </w:rPr>
      </w:pPr>
      <w:bookmarkStart w:id="77" w:name="_Toc453162642"/>
      <w:bookmarkStart w:id="78" w:name="_Toc453079670"/>
      <w:bookmarkStart w:id="79" w:name="_Toc453162729"/>
      <w:bookmarkStart w:id="80" w:name="_Toc225568485"/>
      <w:bookmarkEnd w:id="77"/>
      <w:bookmarkEnd w:id="78"/>
      <w:bookmarkEnd w:id="79"/>
      <w:bookmarkEnd w:id="80"/>
    </w:p>
    <w:sectPr w:rsidR="00D82192">
      <w:footerReference w:type="default" r:id="rId10"/>
      <w:pgSz w:w="11906" w:h="16838"/>
      <w:pgMar w:top="1418" w:right="1418" w:bottom="1418" w:left="1418"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5742" w:rsidRDefault="001C5742">
      <w:r>
        <w:separator/>
      </w:r>
    </w:p>
  </w:endnote>
  <w:endnote w:type="continuationSeparator" w:id="0">
    <w:p w:rsidR="001C5742" w:rsidRDefault="001C5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D13" w:rsidRDefault="00880D13">
    <w:pPr>
      <w:pStyle w:val="af0"/>
      <w:jc w:val="center"/>
      <w:rPr>
        <w:rFonts w:ascii="Arial" w:hAnsi="Arial" w:cs="Arial"/>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sidR="009750C2" w:rsidRPr="009750C2">
      <w:rPr>
        <w:rFonts w:ascii="Arial" w:hAnsi="Arial" w:cs="Arial"/>
        <w:noProof/>
        <w:lang w:val="zh-CN"/>
      </w:rPr>
      <w:t>6</w:t>
    </w:r>
    <w:r>
      <w:rPr>
        <w:rFonts w:ascii="Arial" w:hAnsi="Arial" w:cs="Arial"/>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D13" w:rsidRDefault="00880D13">
    <w:pPr>
      <w:pStyle w:val="af0"/>
      <w:jc w:val="center"/>
    </w:pPr>
    <w:r>
      <w:rPr>
        <w:rStyle w:val="afc"/>
      </w:rPr>
      <w:fldChar w:fldCharType="begin"/>
    </w:r>
    <w:r>
      <w:rPr>
        <w:rStyle w:val="afc"/>
      </w:rPr>
      <w:instrText xml:space="preserve"> PAGE </w:instrText>
    </w:r>
    <w:r>
      <w:rPr>
        <w:rStyle w:val="afc"/>
      </w:rPr>
      <w:fldChar w:fldCharType="separate"/>
    </w:r>
    <w:r w:rsidR="009750C2">
      <w:rPr>
        <w:rStyle w:val="afc"/>
        <w:noProof/>
      </w:rPr>
      <w:t>10</w:t>
    </w:r>
    <w:r>
      <w:rPr>
        <w:rStyle w:val="afc"/>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5742" w:rsidRDefault="001C5742">
      <w:r>
        <w:separator/>
      </w:r>
    </w:p>
  </w:footnote>
  <w:footnote w:type="continuationSeparator" w:id="0">
    <w:p w:rsidR="001C5742" w:rsidRDefault="001C574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D13" w:rsidRDefault="00880D13">
    <w:pPr>
      <w:pStyle w:val="af2"/>
      <w:jc w:val="left"/>
    </w:pPr>
    <w:r>
      <w:rPr>
        <w:rFonts w:hint="eastAsia"/>
      </w:rPr>
      <w:t xml:space="preserve">                     </w:t>
    </w:r>
    <w:r>
      <w:t xml:space="preserve">     </w:t>
    </w:r>
    <w:r>
      <w:rPr>
        <w:rFonts w:hint="eastAsia"/>
      </w:rPr>
      <w:t xml:space="preserve">                  </w:t>
    </w:r>
    <w:r>
      <w:t xml:space="preserve">  </w:t>
    </w:r>
    <w:r>
      <w:rPr>
        <w:rFonts w:hint="eastAsia"/>
      </w:rPr>
      <w:t xml:space="preserve"> </w:t>
    </w:r>
    <w:r>
      <w:rPr>
        <w:rFonts w:hint="eastAsia"/>
      </w:rPr>
      <w:t>单一来源</w:t>
    </w:r>
    <w:r>
      <w:t>采购文件</w:t>
    </w:r>
    <w:r>
      <w:rPr>
        <w:rFonts w:hint="eastAsia"/>
      </w:rPr>
      <w:t>范</w:t>
    </w:r>
    <w:r>
      <w:t>本</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0D13" w:rsidRDefault="00880D13">
    <w:pPr>
      <w:pStyle w:val="af2"/>
      <w:pBdr>
        <w:bottom w:val="none" w:sz="0" w:space="0" w:color="auto"/>
      </w:pBd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41E"/>
    <w:multiLevelType w:val="multilevel"/>
    <w:tmpl w:val="000008A1"/>
    <w:lvl w:ilvl="0">
      <w:start w:val="4"/>
      <w:numFmt w:val="decimal"/>
      <w:lvlText w:val="%1"/>
      <w:lvlJc w:val="left"/>
      <w:pPr>
        <w:ind w:left="640" w:hanging="420"/>
      </w:pPr>
    </w:lvl>
    <w:lvl w:ilvl="1">
      <w:start w:val="2"/>
      <w:numFmt w:val="decimal"/>
      <w:lvlText w:val="%1.%2"/>
      <w:lvlJc w:val="left"/>
      <w:pPr>
        <w:ind w:left="640" w:hanging="420"/>
      </w:pPr>
      <w:rPr>
        <w:rFonts w:ascii="黑体" w:hAnsi="Times New Roman" w:cs="黑体"/>
        <w:b w:val="0"/>
        <w:bCs w:val="0"/>
        <w:w w:val="100"/>
        <w:sz w:val="24"/>
        <w:szCs w:val="24"/>
      </w:rPr>
    </w:lvl>
    <w:lvl w:ilvl="2">
      <w:start w:val="1"/>
      <w:numFmt w:val="decimal"/>
      <w:lvlText w:val="%3."/>
      <w:lvlJc w:val="left"/>
      <w:pPr>
        <w:ind w:left="1541" w:hanging="281"/>
      </w:pPr>
      <w:rPr>
        <w:rFonts w:ascii="黑体" w:hAnsi="Times New Roman" w:cs="黑体"/>
        <w:b w:val="0"/>
        <w:bCs w:val="0"/>
        <w:w w:val="100"/>
        <w:sz w:val="26"/>
        <w:szCs w:val="26"/>
      </w:rPr>
    </w:lvl>
    <w:lvl w:ilvl="3">
      <w:start w:val="1"/>
      <w:numFmt w:val="decimal"/>
      <w:lvlText w:val="%3.%4"/>
      <w:lvlJc w:val="left"/>
      <w:pPr>
        <w:ind w:left="1752" w:hanging="490"/>
      </w:pPr>
      <w:rPr>
        <w:rFonts w:ascii="宋体" w:hAnsi="Times New Roman" w:cs="宋体"/>
        <w:b w:val="0"/>
        <w:bCs w:val="0"/>
        <w:w w:val="100"/>
        <w:sz w:val="28"/>
        <w:szCs w:val="28"/>
      </w:rPr>
    </w:lvl>
    <w:lvl w:ilvl="4">
      <w:start w:val="1"/>
      <w:numFmt w:val="decimal"/>
      <w:lvlText w:val="%3.%4.%5"/>
      <w:lvlJc w:val="left"/>
      <w:pPr>
        <w:ind w:left="1961" w:hanging="701"/>
      </w:pPr>
      <w:rPr>
        <w:rFonts w:ascii="宋体" w:hAnsi="Times New Roman" w:cs="宋体"/>
        <w:b w:val="0"/>
        <w:bCs w:val="0"/>
        <w:w w:val="100"/>
        <w:sz w:val="26"/>
        <w:szCs w:val="26"/>
      </w:rPr>
    </w:lvl>
    <w:lvl w:ilvl="5">
      <w:numFmt w:val="bullet"/>
      <w:lvlText w:val="•"/>
      <w:lvlJc w:val="left"/>
      <w:pPr>
        <w:ind w:left="1960" w:hanging="701"/>
      </w:pPr>
    </w:lvl>
    <w:lvl w:ilvl="6">
      <w:numFmt w:val="bullet"/>
      <w:lvlText w:val="•"/>
      <w:lvlJc w:val="left"/>
      <w:pPr>
        <w:ind w:left="2040" w:hanging="701"/>
      </w:pPr>
    </w:lvl>
    <w:lvl w:ilvl="7">
      <w:numFmt w:val="bullet"/>
      <w:lvlText w:val="•"/>
      <w:lvlJc w:val="left"/>
      <w:pPr>
        <w:ind w:left="2160" w:hanging="701"/>
      </w:pPr>
    </w:lvl>
    <w:lvl w:ilvl="8">
      <w:numFmt w:val="bullet"/>
      <w:lvlText w:val="•"/>
      <w:lvlJc w:val="left"/>
      <w:pPr>
        <w:ind w:left="4368" w:hanging="701"/>
      </w:pPr>
    </w:lvl>
  </w:abstractNum>
  <w:abstractNum w:abstractNumId="1" w15:restartNumberingAfterBreak="0">
    <w:nsid w:val="0000041F"/>
    <w:multiLevelType w:val="multilevel"/>
    <w:tmpl w:val="000008A2"/>
    <w:lvl w:ilvl="0">
      <w:numFmt w:val="bullet"/>
      <w:lvlText w:val=""/>
      <w:lvlJc w:val="left"/>
      <w:pPr>
        <w:ind w:left="1579" w:hanging="320"/>
      </w:pPr>
      <w:rPr>
        <w:rFonts w:ascii="Wingdings" w:hAnsi="Wingdings" w:cs="Wingdings"/>
        <w:b w:val="0"/>
        <w:bCs w:val="0"/>
        <w:w w:val="100"/>
        <w:sz w:val="28"/>
        <w:szCs w:val="28"/>
      </w:rPr>
    </w:lvl>
    <w:lvl w:ilvl="1">
      <w:numFmt w:val="bullet"/>
      <w:lvlText w:val="•"/>
      <w:lvlJc w:val="left"/>
      <w:pPr>
        <w:ind w:left="2418" w:hanging="320"/>
      </w:pPr>
    </w:lvl>
    <w:lvl w:ilvl="2">
      <w:numFmt w:val="bullet"/>
      <w:lvlText w:val="•"/>
      <w:lvlJc w:val="left"/>
      <w:pPr>
        <w:ind w:left="3257" w:hanging="320"/>
      </w:pPr>
    </w:lvl>
    <w:lvl w:ilvl="3">
      <w:numFmt w:val="bullet"/>
      <w:lvlText w:val="•"/>
      <w:lvlJc w:val="left"/>
      <w:pPr>
        <w:ind w:left="4095" w:hanging="320"/>
      </w:pPr>
    </w:lvl>
    <w:lvl w:ilvl="4">
      <w:numFmt w:val="bullet"/>
      <w:lvlText w:val="•"/>
      <w:lvlJc w:val="left"/>
      <w:pPr>
        <w:ind w:left="4934" w:hanging="320"/>
      </w:pPr>
    </w:lvl>
    <w:lvl w:ilvl="5">
      <w:numFmt w:val="bullet"/>
      <w:lvlText w:val="•"/>
      <w:lvlJc w:val="left"/>
      <w:pPr>
        <w:ind w:left="5773" w:hanging="320"/>
      </w:pPr>
    </w:lvl>
    <w:lvl w:ilvl="6">
      <w:numFmt w:val="bullet"/>
      <w:lvlText w:val="•"/>
      <w:lvlJc w:val="left"/>
      <w:pPr>
        <w:ind w:left="6611" w:hanging="320"/>
      </w:pPr>
    </w:lvl>
    <w:lvl w:ilvl="7">
      <w:numFmt w:val="bullet"/>
      <w:lvlText w:val="•"/>
      <w:lvlJc w:val="left"/>
      <w:pPr>
        <w:ind w:left="7450" w:hanging="320"/>
      </w:pPr>
    </w:lvl>
    <w:lvl w:ilvl="8">
      <w:numFmt w:val="bullet"/>
      <w:lvlText w:val="•"/>
      <w:lvlJc w:val="left"/>
      <w:pPr>
        <w:ind w:left="8288" w:hanging="320"/>
      </w:pPr>
    </w:lvl>
  </w:abstractNum>
  <w:abstractNum w:abstractNumId="2" w15:restartNumberingAfterBreak="0">
    <w:nsid w:val="00000420"/>
    <w:multiLevelType w:val="multilevel"/>
    <w:tmpl w:val="000008A3"/>
    <w:lvl w:ilvl="0">
      <w:start w:val="1"/>
      <w:numFmt w:val="decimal"/>
      <w:lvlText w:val="%1"/>
      <w:lvlJc w:val="left"/>
      <w:pPr>
        <w:ind w:left="1750" w:hanging="490"/>
      </w:pPr>
    </w:lvl>
    <w:lvl w:ilvl="1">
      <w:start w:val="3"/>
      <w:numFmt w:val="decimal"/>
      <w:lvlText w:val="%1.%2"/>
      <w:lvlJc w:val="left"/>
      <w:pPr>
        <w:ind w:left="1750" w:hanging="490"/>
      </w:pPr>
      <w:rPr>
        <w:rFonts w:ascii="宋体" w:hAnsi="Times New Roman" w:cs="宋体"/>
        <w:b w:val="0"/>
        <w:bCs w:val="0"/>
        <w:w w:val="100"/>
        <w:sz w:val="28"/>
        <w:szCs w:val="28"/>
      </w:rPr>
    </w:lvl>
    <w:lvl w:ilvl="2">
      <w:numFmt w:val="bullet"/>
      <w:lvlText w:val="•"/>
      <w:lvlJc w:val="left"/>
      <w:pPr>
        <w:ind w:left="3401" w:hanging="490"/>
      </w:pPr>
    </w:lvl>
    <w:lvl w:ilvl="3">
      <w:numFmt w:val="bullet"/>
      <w:lvlText w:val="•"/>
      <w:lvlJc w:val="left"/>
      <w:pPr>
        <w:ind w:left="4221" w:hanging="490"/>
      </w:pPr>
    </w:lvl>
    <w:lvl w:ilvl="4">
      <w:numFmt w:val="bullet"/>
      <w:lvlText w:val="•"/>
      <w:lvlJc w:val="left"/>
      <w:pPr>
        <w:ind w:left="5042" w:hanging="490"/>
      </w:pPr>
    </w:lvl>
    <w:lvl w:ilvl="5">
      <w:numFmt w:val="bullet"/>
      <w:lvlText w:val="•"/>
      <w:lvlJc w:val="left"/>
      <w:pPr>
        <w:ind w:left="5863" w:hanging="490"/>
      </w:pPr>
    </w:lvl>
    <w:lvl w:ilvl="6">
      <w:numFmt w:val="bullet"/>
      <w:lvlText w:val="•"/>
      <w:lvlJc w:val="left"/>
      <w:pPr>
        <w:ind w:left="6683" w:hanging="490"/>
      </w:pPr>
    </w:lvl>
    <w:lvl w:ilvl="7">
      <w:numFmt w:val="bullet"/>
      <w:lvlText w:val="•"/>
      <w:lvlJc w:val="left"/>
      <w:pPr>
        <w:ind w:left="7504" w:hanging="490"/>
      </w:pPr>
    </w:lvl>
    <w:lvl w:ilvl="8">
      <w:numFmt w:val="bullet"/>
      <w:lvlText w:val="•"/>
      <w:lvlJc w:val="left"/>
      <w:pPr>
        <w:ind w:left="8324" w:hanging="490"/>
      </w:pPr>
    </w:lvl>
  </w:abstractNum>
  <w:abstractNum w:abstractNumId="3" w15:restartNumberingAfterBreak="0">
    <w:nsid w:val="00000421"/>
    <w:multiLevelType w:val="multilevel"/>
    <w:tmpl w:val="000008A4"/>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abstractNum w:abstractNumId="4" w15:restartNumberingAfterBreak="0">
    <w:nsid w:val="00000422"/>
    <w:multiLevelType w:val="multilevel"/>
    <w:tmpl w:val="000008A5"/>
    <w:lvl w:ilvl="0">
      <w:start w:val="6"/>
      <w:numFmt w:val="decimal"/>
      <w:lvlText w:val="%1"/>
      <w:lvlJc w:val="left"/>
      <w:pPr>
        <w:ind w:left="1750" w:hanging="490"/>
      </w:pPr>
    </w:lvl>
    <w:lvl w:ilvl="1">
      <w:start w:val="3"/>
      <w:numFmt w:val="decimal"/>
      <w:lvlText w:val="%1.%2"/>
      <w:lvlJc w:val="left"/>
      <w:pPr>
        <w:ind w:left="1750" w:hanging="490"/>
      </w:pPr>
      <w:rPr>
        <w:rFonts w:ascii="宋体" w:hAnsi="Times New Roman" w:cs="宋体"/>
        <w:b w:val="0"/>
        <w:bCs w:val="0"/>
        <w:w w:val="100"/>
        <w:sz w:val="28"/>
        <w:szCs w:val="28"/>
      </w:rPr>
    </w:lvl>
    <w:lvl w:ilvl="2">
      <w:start w:val="1"/>
      <w:numFmt w:val="decimal"/>
      <w:lvlText w:val="%1.%2.%3"/>
      <w:lvlJc w:val="left"/>
      <w:pPr>
        <w:ind w:left="2030" w:hanging="770"/>
      </w:pPr>
      <w:rPr>
        <w:rFonts w:ascii="宋体" w:hAnsi="Times New Roman" w:cs="宋体"/>
        <w:b w:val="0"/>
        <w:bCs w:val="0"/>
        <w:w w:val="100"/>
        <w:sz w:val="28"/>
        <w:szCs w:val="28"/>
      </w:rPr>
    </w:lvl>
    <w:lvl w:ilvl="3">
      <w:numFmt w:val="bullet"/>
      <w:lvlText w:val="•"/>
      <w:lvlJc w:val="left"/>
      <w:pPr>
        <w:ind w:left="3801" w:hanging="770"/>
      </w:pPr>
    </w:lvl>
    <w:lvl w:ilvl="4">
      <w:numFmt w:val="bullet"/>
      <w:lvlText w:val="•"/>
      <w:lvlJc w:val="left"/>
      <w:pPr>
        <w:ind w:left="4682" w:hanging="770"/>
      </w:pPr>
    </w:lvl>
    <w:lvl w:ilvl="5">
      <w:numFmt w:val="bullet"/>
      <w:lvlText w:val="•"/>
      <w:lvlJc w:val="left"/>
      <w:pPr>
        <w:ind w:left="5562" w:hanging="770"/>
      </w:pPr>
    </w:lvl>
    <w:lvl w:ilvl="6">
      <w:numFmt w:val="bullet"/>
      <w:lvlText w:val="•"/>
      <w:lvlJc w:val="left"/>
      <w:pPr>
        <w:ind w:left="6443" w:hanging="770"/>
      </w:pPr>
    </w:lvl>
    <w:lvl w:ilvl="7">
      <w:numFmt w:val="bullet"/>
      <w:lvlText w:val="•"/>
      <w:lvlJc w:val="left"/>
      <w:pPr>
        <w:ind w:left="7324" w:hanging="770"/>
      </w:pPr>
    </w:lvl>
    <w:lvl w:ilvl="8">
      <w:numFmt w:val="bullet"/>
      <w:lvlText w:val="•"/>
      <w:lvlJc w:val="left"/>
      <w:pPr>
        <w:ind w:left="8204" w:hanging="770"/>
      </w:pPr>
    </w:lvl>
  </w:abstractNum>
  <w:abstractNum w:abstractNumId="5" w15:restartNumberingAfterBreak="0">
    <w:nsid w:val="00000423"/>
    <w:multiLevelType w:val="multilevel"/>
    <w:tmpl w:val="000008A6"/>
    <w:lvl w:ilvl="0">
      <w:start w:val="1"/>
      <w:numFmt w:val="decimal"/>
      <w:lvlText w:val="（%1）"/>
      <w:lvlJc w:val="left"/>
      <w:pPr>
        <w:ind w:left="1964" w:hanging="705"/>
      </w:pPr>
      <w:rPr>
        <w:rFonts w:ascii="宋体" w:hAnsi="Times New Roman" w:cs="宋体"/>
        <w:b w:val="0"/>
        <w:bCs w:val="0"/>
        <w:spacing w:val="0"/>
        <w:w w:val="100"/>
        <w:sz w:val="26"/>
        <w:szCs w:val="26"/>
      </w:rPr>
    </w:lvl>
    <w:lvl w:ilvl="1">
      <w:numFmt w:val="bullet"/>
      <w:lvlText w:val="•"/>
      <w:lvlJc w:val="left"/>
      <w:pPr>
        <w:ind w:left="2760" w:hanging="705"/>
      </w:pPr>
    </w:lvl>
    <w:lvl w:ilvl="2">
      <w:numFmt w:val="bullet"/>
      <w:lvlText w:val="•"/>
      <w:lvlJc w:val="left"/>
      <w:pPr>
        <w:ind w:left="3561" w:hanging="705"/>
      </w:pPr>
    </w:lvl>
    <w:lvl w:ilvl="3">
      <w:numFmt w:val="bullet"/>
      <w:lvlText w:val="•"/>
      <w:lvlJc w:val="left"/>
      <w:pPr>
        <w:ind w:left="4361" w:hanging="705"/>
      </w:pPr>
    </w:lvl>
    <w:lvl w:ilvl="4">
      <w:numFmt w:val="bullet"/>
      <w:lvlText w:val="•"/>
      <w:lvlJc w:val="left"/>
      <w:pPr>
        <w:ind w:left="5162" w:hanging="705"/>
      </w:pPr>
    </w:lvl>
    <w:lvl w:ilvl="5">
      <w:numFmt w:val="bullet"/>
      <w:lvlText w:val="•"/>
      <w:lvlJc w:val="left"/>
      <w:pPr>
        <w:ind w:left="5963" w:hanging="705"/>
      </w:pPr>
    </w:lvl>
    <w:lvl w:ilvl="6">
      <w:numFmt w:val="bullet"/>
      <w:lvlText w:val="•"/>
      <w:lvlJc w:val="left"/>
      <w:pPr>
        <w:ind w:left="6763" w:hanging="705"/>
      </w:pPr>
    </w:lvl>
    <w:lvl w:ilvl="7">
      <w:numFmt w:val="bullet"/>
      <w:lvlText w:val="•"/>
      <w:lvlJc w:val="left"/>
      <w:pPr>
        <w:ind w:left="7564" w:hanging="705"/>
      </w:pPr>
    </w:lvl>
    <w:lvl w:ilvl="8">
      <w:numFmt w:val="bullet"/>
      <w:lvlText w:val="•"/>
      <w:lvlJc w:val="left"/>
      <w:pPr>
        <w:ind w:left="8364" w:hanging="705"/>
      </w:pPr>
    </w:lvl>
  </w:abstractNum>
  <w:abstractNum w:abstractNumId="6" w15:restartNumberingAfterBreak="0">
    <w:nsid w:val="00000424"/>
    <w:multiLevelType w:val="multilevel"/>
    <w:tmpl w:val="000008A7"/>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abstractNum w:abstractNumId="7" w15:restartNumberingAfterBreak="0">
    <w:nsid w:val="00000425"/>
    <w:multiLevelType w:val="multilevel"/>
    <w:tmpl w:val="000008A8"/>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abstractNum w:abstractNumId="8" w15:restartNumberingAfterBreak="0">
    <w:nsid w:val="00000426"/>
    <w:multiLevelType w:val="multilevel"/>
    <w:tmpl w:val="000008A9"/>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abstractNum w:abstractNumId="9" w15:restartNumberingAfterBreak="0">
    <w:nsid w:val="15260243"/>
    <w:multiLevelType w:val="multilevel"/>
    <w:tmpl w:val="000008A1"/>
    <w:lvl w:ilvl="0">
      <w:start w:val="4"/>
      <w:numFmt w:val="decimal"/>
      <w:lvlText w:val="%1"/>
      <w:lvlJc w:val="left"/>
      <w:pPr>
        <w:ind w:left="640" w:hanging="420"/>
      </w:pPr>
    </w:lvl>
    <w:lvl w:ilvl="1">
      <w:start w:val="2"/>
      <w:numFmt w:val="decimal"/>
      <w:lvlText w:val="%1.%2"/>
      <w:lvlJc w:val="left"/>
      <w:pPr>
        <w:ind w:left="640" w:hanging="420"/>
      </w:pPr>
      <w:rPr>
        <w:rFonts w:ascii="黑体" w:hAnsi="Times New Roman" w:cs="黑体"/>
        <w:b w:val="0"/>
        <w:bCs w:val="0"/>
        <w:w w:val="100"/>
        <w:sz w:val="24"/>
        <w:szCs w:val="24"/>
      </w:rPr>
    </w:lvl>
    <w:lvl w:ilvl="2">
      <w:start w:val="1"/>
      <w:numFmt w:val="decimal"/>
      <w:lvlText w:val="%3."/>
      <w:lvlJc w:val="left"/>
      <w:pPr>
        <w:ind w:left="1541" w:hanging="281"/>
      </w:pPr>
      <w:rPr>
        <w:rFonts w:ascii="黑体" w:hAnsi="Times New Roman" w:cs="黑体"/>
        <w:b w:val="0"/>
        <w:bCs w:val="0"/>
        <w:w w:val="100"/>
        <w:sz w:val="26"/>
        <w:szCs w:val="26"/>
      </w:rPr>
    </w:lvl>
    <w:lvl w:ilvl="3">
      <w:start w:val="1"/>
      <w:numFmt w:val="decimal"/>
      <w:lvlText w:val="%3.%4"/>
      <w:lvlJc w:val="left"/>
      <w:pPr>
        <w:ind w:left="1752" w:hanging="490"/>
      </w:pPr>
      <w:rPr>
        <w:rFonts w:ascii="宋体" w:hAnsi="Times New Roman" w:cs="宋体"/>
        <w:b w:val="0"/>
        <w:bCs w:val="0"/>
        <w:w w:val="100"/>
        <w:sz w:val="28"/>
        <w:szCs w:val="28"/>
      </w:rPr>
    </w:lvl>
    <w:lvl w:ilvl="4">
      <w:start w:val="1"/>
      <w:numFmt w:val="decimal"/>
      <w:lvlText w:val="%3.%4.%5"/>
      <w:lvlJc w:val="left"/>
      <w:pPr>
        <w:ind w:left="1961" w:hanging="701"/>
      </w:pPr>
      <w:rPr>
        <w:rFonts w:ascii="宋体" w:hAnsi="Times New Roman" w:cs="宋体"/>
        <w:b w:val="0"/>
        <w:bCs w:val="0"/>
        <w:w w:val="100"/>
        <w:sz w:val="26"/>
        <w:szCs w:val="26"/>
      </w:rPr>
    </w:lvl>
    <w:lvl w:ilvl="5">
      <w:numFmt w:val="bullet"/>
      <w:lvlText w:val="•"/>
      <w:lvlJc w:val="left"/>
      <w:pPr>
        <w:ind w:left="1960" w:hanging="701"/>
      </w:pPr>
    </w:lvl>
    <w:lvl w:ilvl="6">
      <w:numFmt w:val="bullet"/>
      <w:lvlText w:val="•"/>
      <w:lvlJc w:val="left"/>
      <w:pPr>
        <w:ind w:left="2040" w:hanging="701"/>
      </w:pPr>
    </w:lvl>
    <w:lvl w:ilvl="7">
      <w:numFmt w:val="bullet"/>
      <w:lvlText w:val="•"/>
      <w:lvlJc w:val="left"/>
      <w:pPr>
        <w:ind w:left="2160" w:hanging="701"/>
      </w:pPr>
    </w:lvl>
    <w:lvl w:ilvl="8">
      <w:numFmt w:val="bullet"/>
      <w:lvlText w:val="•"/>
      <w:lvlJc w:val="left"/>
      <w:pPr>
        <w:ind w:left="4368" w:hanging="701"/>
      </w:pPr>
    </w:lvl>
  </w:abstractNum>
  <w:abstractNum w:abstractNumId="10" w15:restartNumberingAfterBreak="0">
    <w:nsid w:val="36AD475F"/>
    <w:multiLevelType w:val="multilevel"/>
    <w:tmpl w:val="000008A9"/>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abstractNum w:abstractNumId="11" w15:restartNumberingAfterBreak="0">
    <w:nsid w:val="38FD1105"/>
    <w:multiLevelType w:val="multilevel"/>
    <w:tmpl w:val="000008A9"/>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abstractNum w:abstractNumId="12" w15:restartNumberingAfterBreak="0">
    <w:nsid w:val="3B52003A"/>
    <w:multiLevelType w:val="multilevel"/>
    <w:tmpl w:val="000008A9"/>
    <w:lvl w:ilvl="0">
      <w:start w:val="1"/>
      <w:numFmt w:val="decimal"/>
      <w:lvlText w:val="（%1）"/>
      <w:lvlJc w:val="left"/>
      <w:pPr>
        <w:ind w:left="1961" w:hanging="701"/>
      </w:pPr>
      <w:rPr>
        <w:rFonts w:ascii="宋体" w:hAnsi="Times New Roman" w:cs="宋体"/>
        <w:b w:val="0"/>
        <w:bCs w:val="0"/>
        <w:w w:val="100"/>
        <w:sz w:val="26"/>
        <w:szCs w:val="26"/>
      </w:rPr>
    </w:lvl>
    <w:lvl w:ilvl="1">
      <w:numFmt w:val="bullet"/>
      <w:lvlText w:val="•"/>
      <w:lvlJc w:val="left"/>
      <w:pPr>
        <w:ind w:left="2760" w:hanging="701"/>
      </w:pPr>
    </w:lvl>
    <w:lvl w:ilvl="2">
      <w:numFmt w:val="bullet"/>
      <w:lvlText w:val="•"/>
      <w:lvlJc w:val="left"/>
      <w:pPr>
        <w:ind w:left="3561" w:hanging="701"/>
      </w:pPr>
    </w:lvl>
    <w:lvl w:ilvl="3">
      <w:numFmt w:val="bullet"/>
      <w:lvlText w:val="•"/>
      <w:lvlJc w:val="left"/>
      <w:pPr>
        <w:ind w:left="4361" w:hanging="701"/>
      </w:pPr>
    </w:lvl>
    <w:lvl w:ilvl="4">
      <w:numFmt w:val="bullet"/>
      <w:lvlText w:val="•"/>
      <w:lvlJc w:val="left"/>
      <w:pPr>
        <w:ind w:left="5162" w:hanging="701"/>
      </w:pPr>
    </w:lvl>
    <w:lvl w:ilvl="5">
      <w:numFmt w:val="bullet"/>
      <w:lvlText w:val="•"/>
      <w:lvlJc w:val="left"/>
      <w:pPr>
        <w:ind w:left="5963" w:hanging="701"/>
      </w:pPr>
    </w:lvl>
    <w:lvl w:ilvl="6">
      <w:numFmt w:val="bullet"/>
      <w:lvlText w:val="•"/>
      <w:lvlJc w:val="left"/>
      <w:pPr>
        <w:ind w:left="6763" w:hanging="701"/>
      </w:pPr>
    </w:lvl>
    <w:lvl w:ilvl="7">
      <w:numFmt w:val="bullet"/>
      <w:lvlText w:val="•"/>
      <w:lvlJc w:val="left"/>
      <w:pPr>
        <w:ind w:left="7564" w:hanging="701"/>
      </w:pPr>
    </w:lvl>
    <w:lvl w:ilvl="8">
      <w:numFmt w:val="bullet"/>
      <w:lvlText w:val="•"/>
      <w:lvlJc w:val="left"/>
      <w:pPr>
        <w:ind w:left="8364" w:hanging="701"/>
      </w:pPr>
    </w:lvl>
  </w:abstractNum>
  <w:num w:numId="1">
    <w:abstractNumId w:val="8"/>
  </w:num>
  <w:num w:numId="2">
    <w:abstractNumId w:val="7"/>
  </w:num>
  <w:num w:numId="3">
    <w:abstractNumId w:val="6"/>
  </w:num>
  <w:num w:numId="4">
    <w:abstractNumId w:val="5"/>
  </w:num>
  <w:num w:numId="5">
    <w:abstractNumId w:val="4"/>
  </w:num>
  <w:num w:numId="6">
    <w:abstractNumId w:val="3"/>
  </w:num>
  <w:num w:numId="7">
    <w:abstractNumId w:val="2"/>
  </w:num>
  <w:num w:numId="8">
    <w:abstractNumId w:val="1"/>
  </w:num>
  <w:num w:numId="9">
    <w:abstractNumId w:val="0"/>
  </w:num>
  <w:num w:numId="10">
    <w:abstractNumId w:val="10"/>
  </w:num>
  <w:num w:numId="11">
    <w:abstractNumId w:val="9"/>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noPunctuationKerning/>
  <w:characterSpacingControl w:val="compressPunctuation"/>
  <w:doNotValidateAgainstSchema/>
  <w:doNotDemarcateInvalidXml/>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CTIVE" w:val="封面(内部).doc"/>
    <w:docVar w:name="commondata" w:val="eyJoZGlkIjoiNGMzYmUyNWVmM2I3ZmExODEzNmVlYzc1NjU1Y2I2OWEifQ=="/>
    <w:docVar w:name="VTBOLDON" w:val="0"/>
    <w:docVar w:name="VTCASE" w:val="4"/>
    <w:docVar w:name="VTCommandPending" w:val="NONE"/>
    <w:docVar w:name="VTCurMacroFlags$" w:val="NNNN"/>
    <w:docVar w:name="VTINIT" w:val="1"/>
    <w:docVar w:name="VTITALICON" w:val="0"/>
    <w:docVar w:name="VTUNDERLINEON" w:val="0"/>
    <w:docVar w:name="VTypeCAPFlag$" w:val="FALSE"/>
    <w:docVar w:name="VTypeJoinDigitFlag$" w:val="FALSE"/>
    <w:docVar w:name="VTypeLCFlag$" w:val="FALSE"/>
    <w:docVar w:name="VTypeNoSpaceFlag$" w:val="TRUE"/>
    <w:docVar w:name="VTypeSpaceFlag$" w:val="FALSE"/>
    <w:docVar w:name="VTypeUCFlag$" w:val="FALSE"/>
  </w:docVars>
  <w:rsids>
    <w:rsidRoot w:val="00172A27"/>
    <w:rsid w:val="000021B9"/>
    <w:rsid w:val="00003571"/>
    <w:rsid w:val="000047B8"/>
    <w:rsid w:val="000108F2"/>
    <w:rsid w:val="000125E2"/>
    <w:rsid w:val="00013C22"/>
    <w:rsid w:val="0001422E"/>
    <w:rsid w:val="00014C09"/>
    <w:rsid w:val="00014C27"/>
    <w:rsid w:val="00014D41"/>
    <w:rsid w:val="0001707A"/>
    <w:rsid w:val="000201B6"/>
    <w:rsid w:val="000226DA"/>
    <w:rsid w:val="00024908"/>
    <w:rsid w:val="00025507"/>
    <w:rsid w:val="00026363"/>
    <w:rsid w:val="00031333"/>
    <w:rsid w:val="00031B08"/>
    <w:rsid w:val="00031CB2"/>
    <w:rsid w:val="00033390"/>
    <w:rsid w:val="0003497E"/>
    <w:rsid w:val="0003497F"/>
    <w:rsid w:val="00036802"/>
    <w:rsid w:val="00041363"/>
    <w:rsid w:val="00051D29"/>
    <w:rsid w:val="0005239D"/>
    <w:rsid w:val="00054490"/>
    <w:rsid w:val="000544D3"/>
    <w:rsid w:val="00056707"/>
    <w:rsid w:val="000635B4"/>
    <w:rsid w:val="00063CEA"/>
    <w:rsid w:val="00071028"/>
    <w:rsid w:val="0007754E"/>
    <w:rsid w:val="0008057D"/>
    <w:rsid w:val="00083C54"/>
    <w:rsid w:val="00083DC4"/>
    <w:rsid w:val="0008772C"/>
    <w:rsid w:val="000921B9"/>
    <w:rsid w:val="00093726"/>
    <w:rsid w:val="00093728"/>
    <w:rsid w:val="00093762"/>
    <w:rsid w:val="00095B55"/>
    <w:rsid w:val="00095FEE"/>
    <w:rsid w:val="00096F03"/>
    <w:rsid w:val="000A0036"/>
    <w:rsid w:val="000A3472"/>
    <w:rsid w:val="000B1CE0"/>
    <w:rsid w:val="000B365A"/>
    <w:rsid w:val="000B4E3B"/>
    <w:rsid w:val="000B4F8E"/>
    <w:rsid w:val="000B5D7E"/>
    <w:rsid w:val="000B681A"/>
    <w:rsid w:val="000B6E31"/>
    <w:rsid w:val="000B7877"/>
    <w:rsid w:val="000B7CE3"/>
    <w:rsid w:val="000C090B"/>
    <w:rsid w:val="000C1918"/>
    <w:rsid w:val="000C2B3B"/>
    <w:rsid w:val="000C447A"/>
    <w:rsid w:val="000C4679"/>
    <w:rsid w:val="000C4A6B"/>
    <w:rsid w:val="000C6186"/>
    <w:rsid w:val="000D25DC"/>
    <w:rsid w:val="000D25EA"/>
    <w:rsid w:val="000D2EC6"/>
    <w:rsid w:val="000D5618"/>
    <w:rsid w:val="000D6D94"/>
    <w:rsid w:val="000E03CB"/>
    <w:rsid w:val="000E4CAC"/>
    <w:rsid w:val="000E7323"/>
    <w:rsid w:val="000E78F2"/>
    <w:rsid w:val="000E7F0A"/>
    <w:rsid w:val="000E7F8B"/>
    <w:rsid w:val="000F05D2"/>
    <w:rsid w:val="000F2551"/>
    <w:rsid w:val="000F3B70"/>
    <w:rsid w:val="000F719E"/>
    <w:rsid w:val="00100D3A"/>
    <w:rsid w:val="00100D98"/>
    <w:rsid w:val="00103C02"/>
    <w:rsid w:val="001102A5"/>
    <w:rsid w:val="00110DD3"/>
    <w:rsid w:val="00114528"/>
    <w:rsid w:val="00115500"/>
    <w:rsid w:val="001164E5"/>
    <w:rsid w:val="00116B54"/>
    <w:rsid w:val="00117E1A"/>
    <w:rsid w:val="0012003A"/>
    <w:rsid w:val="00122555"/>
    <w:rsid w:val="00123794"/>
    <w:rsid w:val="0012494A"/>
    <w:rsid w:val="0012542F"/>
    <w:rsid w:val="0012551E"/>
    <w:rsid w:val="001258D7"/>
    <w:rsid w:val="00125C65"/>
    <w:rsid w:val="00125E16"/>
    <w:rsid w:val="00126C03"/>
    <w:rsid w:val="00127C49"/>
    <w:rsid w:val="00136B17"/>
    <w:rsid w:val="00141AAC"/>
    <w:rsid w:val="001460AC"/>
    <w:rsid w:val="00155890"/>
    <w:rsid w:val="001619FD"/>
    <w:rsid w:val="00166327"/>
    <w:rsid w:val="00166B07"/>
    <w:rsid w:val="00167DB1"/>
    <w:rsid w:val="00170667"/>
    <w:rsid w:val="001706BB"/>
    <w:rsid w:val="001715F2"/>
    <w:rsid w:val="00172A27"/>
    <w:rsid w:val="00172DF8"/>
    <w:rsid w:val="00177343"/>
    <w:rsid w:val="001801E7"/>
    <w:rsid w:val="0018203D"/>
    <w:rsid w:val="0018285C"/>
    <w:rsid w:val="00186477"/>
    <w:rsid w:val="00187EEE"/>
    <w:rsid w:val="001933A3"/>
    <w:rsid w:val="00193505"/>
    <w:rsid w:val="00194B3F"/>
    <w:rsid w:val="0019565D"/>
    <w:rsid w:val="001A0CF8"/>
    <w:rsid w:val="001A49BA"/>
    <w:rsid w:val="001A55C0"/>
    <w:rsid w:val="001A5D87"/>
    <w:rsid w:val="001A5FD7"/>
    <w:rsid w:val="001B1EE0"/>
    <w:rsid w:val="001B2566"/>
    <w:rsid w:val="001B47BE"/>
    <w:rsid w:val="001B6574"/>
    <w:rsid w:val="001B67DE"/>
    <w:rsid w:val="001C14CF"/>
    <w:rsid w:val="001C5742"/>
    <w:rsid w:val="001C6006"/>
    <w:rsid w:val="001C6391"/>
    <w:rsid w:val="001D2221"/>
    <w:rsid w:val="001D35F1"/>
    <w:rsid w:val="001D3E90"/>
    <w:rsid w:val="001D3E97"/>
    <w:rsid w:val="001D4053"/>
    <w:rsid w:val="001D507A"/>
    <w:rsid w:val="001D6523"/>
    <w:rsid w:val="001E1EFC"/>
    <w:rsid w:val="001E2DB4"/>
    <w:rsid w:val="001F0B8B"/>
    <w:rsid w:val="001F19B9"/>
    <w:rsid w:val="001F1A8F"/>
    <w:rsid w:val="001F27F9"/>
    <w:rsid w:val="001F34E1"/>
    <w:rsid w:val="001F4BAE"/>
    <w:rsid w:val="00200C02"/>
    <w:rsid w:val="002012C9"/>
    <w:rsid w:val="002035DB"/>
    <w:rsid w:val="00206885"/>
    <w:rsid w:val="00207C0F"/>
    <w:rsid w:val="00210B44"/>
    <w:rsid w:val="0021516B"/>
    <w:rsid w:val="002206D1"/>
    <w:rsid w:val="00221107"/>
    <w:rsid w:val="002212CE"/>
    <w:rsid w:val="002214CF"/>
    <w:rsid w:val="00221950"/>
    <w:rsid w:val="002264D2"/>
    <w:rsid w:val="0022783A"/>
    <w:rsid w:val="0022785D"/>
    <w:rsid w:val="00233FAE"/>
    <w:rsid w:val="00241CD3"/>
    <w:rsid w:val="00242455"/>
    <w:rsid w:val="00243337"/>
    <w:rsid w:val="002462A8"/>
    <w:rsid w:val="00247395"/>
    <w:rsid w:val="002518D3"/>
    <w:rsid w:val="00251ECE"/>
    <w:rsid w:val="00254633"/>
    <w:rsid w:val="00257D57"/>
    <w:rsid w:val="00261616"/>
    <w:rsid w:val="00262ACD"/>
    <w:rsid w:val="00263EA1"/>
    <w:rsid w:val="00270BD1"/>
    <w:rsid w:val="00272535"/>
    <w:rsid w:val="002750E7"/>
    <w:rsid w:val="00275466"/>
    <w:rsid w:val="00277BDB"/>
    <w:rsid w:val="00281DC0"/>
    <w:rsid w:val="00284D59"/>
    <w:rsid w:val="00284E33"/>
    <w:rsid w:val="00290DB3"/>
    <w:rsid w:val="00291D2E"/>
    <w:rsid w:val="00296862"/>
    <w:rsid w:val="002A0CED"/>
    <w:rsid w:val="002A2768"/>
    <w:rsid w:val="002A2D55"/>
    <w:rsid w:val="002A2EB0"/>
    <w:rsid w:val="002A35D0"/>
    <w:rsid w:val="002A54A0"/>
    <w:rsid w:val="002A7F39"/>
    <w:rsid w:val="002B0D0C"/>
    <w:rsid w:val="002B3D5E"/>
    <w:rsid w:val="002B57AB"/>
    <w:rsid w:val="002B5EE0"/>
    <w:rsid w:val="002C1AC2"/>
    <w:rsid w:val="002C4E1F"/>
    <w:rsid w:val="002C7E11"/>
    <w:rsid w:val="002D0088"/>
    <w:rsid w:val="002D0636"/>
    <w:rsid w:val="002D0936"/>
    <w:rsid w:val="002D2539"/>
    <w:rsid w:val="002D3349"/>
    <w:rsid w:val="002D5CDB"/>
    <w:rsid w:val="002E19C4"/>
    <w:rsid w:val="002E4B02"/>
    <w:rsid w:val="002E71B4"/>
    <w:rsid w:val="002F1E2C"/>
    <w:rsid w:val="002F1E44"/>
    <w:rsid w:val="002F3FD5"/>
    <w:rsid w:val="002F497E"/>
    <w:rsid w:val="002F4B50"/>
    <w:rsid w:val="002F705A"/>
    <w:rsid w:val="002F7628"/>
    <w:rsid w:val="00303D65"/>
    <w:rsid w:val="00303EB2"/>
    <w:rsid w:val="003117CC"/>
    <w:rsid w:val="00314672"/>
    <w:rsid w:val="0031598B"/>
    <w:rsid w:val="00316DCD"/>
    <w:rsid w:val="00316E0C"/>
    <w:rsid w:val="00317B1A"/>
    <w:rsid w:val="00317E72"/>
    <w:rsid w:val="0032024F"/>
    <w:rsid w:val="00320B62"/>
    <w:rsid w:val="003224E2"/>
    <w:rsid w:val="00323A63"/>
    <w:rsid w:val="00327667"/>
    <w:rsid w:val="00330EA4"/>
    <w:rsid w:val="00331046"/>
    <w:rsid w:val="0033648E"/>
    <w:rsid w:val="0034023A"/>
    <w:rsid w:val="0034159D"/>
    <w:rsid w:val="00343846"/>
    <w:rsid w:val="00343C27"/>
    <w:rsid w:val="003465C2"/>
    <w:rsid w:val="00350E3A"/>
    <w:rsid w:val="003616A2"/>
    <w:rsid w:val="00364B9A"/>
    <w:rsid w:val="00364D85"/>
    <w:rsid w:val="00365AA6"/>
    <w:rsid w:val="003701DC"/>
    <w:rsid w:val="00371A7C"/>
    <w:rsid w:val="00372BDE"/>
    <w:rsid w:val="003736F7"/>
    <w:rsid w:val="00374F15"/>
    <w:rsid w:val="00375E19"/>
    <w:rsid w:val="0038118A"/>
    <w:rsid w:val="00381680"/>
    <w:rsid w:val="00382F12"/>
    <w:rsid w:val="00386686"/>
    <w:rsid w:val="00387FAE"/>
    <w:rsid w:val="00390547"/>
    <w:rsid w:val="00395DEC"/>
    <w:rsid w:val="003968ED"/>
    <w:rsid w:val="003A0472"/>
    <w:rsid w:val="003A7B59"/>
    <w:rsid w:val="003B66EC"/>
    <w:rsid w:val="003B7E30"/>
    <w:rsid w:val="003C1D24"/>
    <w:rsid w:val="003C3139"/>
    <w:rsid w:val="003C77E4"/>
    <w:rsid w:val="003C7A80"/>
    <w:rsid w:val="003C7E9B"/>
    <w:rsid w:val="003D47C1"/>
    <w:rsid w:val="003D67E9"/>
    <w:rsid w:val="003E08B1"/>
    <w:rsid w:val="003E1C20"/>
    <w:rsid w:val="003E1F82"/>
    <w:rsid w:val="003E5162"/>
    <w:rsid w:val="003E589B"/>
    <w:rsid w:val="003E6881"/>
    <w:rsid w:val="003F2F07"/>
    <w:rsid w:val="003F3CED"/>
    <w:rsid w:val="003F4D17"/>
    <w:rsid w:val="003F752E"/>
    <w:rsid w:val="00400CBE"/>
    <w:rsid w:val="0040251F"/>
    <w:rsid w:val="00402F9E"/>
    <w:rsid w:val="00404F96"/>
    <w:rsid w:val="004050AA"/>
    <w:rsid w:val="004078C0"/>
    <w:rsid w:val="004104CC"/>
    <w:rsid w:val="004108E0"/>
    <w:rsid w:val="0042004B"/>
    <w:rsid w:val="00423D0A"/>
    <w:rsid w:val="00425611"/>
    <w:rsid w:val="00425C60"/>
    <w:rsid w:val="00431016"/>
    <w:rsid w:val="004313F2"/>
    <w:rsid w:val="004320A5"/>
    <w:rsid w:val="004402DA"/>
    <w:rsid w:val="00441612"/>
    <w:rsid w:val="004417CA"/>
    <w:rsid w:val="00442200"/>
    <w:rsid w:val="004429DF"/>
    <w:rsid w:val="00444E16"/>
    <w:rsid w:val="0045097B"/>
    <w:rsid w:val="004536F3"/>
    <w:rsid w:val="00457EEF"/>
    <w:rsid w:val="00462258"/>
    <w:rsid w:val="004623D4"/>
    <w:rsid w:val="00464C03"/>
    <w:rsid w:val="00464F26"/>
    <w:rsid w:val="004659D1"/>
    <w:rsid w:val="00466907"/>
    <w:rsid w:val="00467644"/>
    <w:rsid w:val="00467C7D"/>
    <w:rsid w:val="004737E2"/>
    <w:rsid w:val="004738C4"/>
    <w:rsid w:val="00476C9E"/>
    <w:rsid w:val="0048516A"/>
    <w:rsid w:val="004854FB"/>
    <w:rsid w:val="004867BE"/>
    <w:rsid w:val="00491453"/>
    <w:rsid w:val="00496087"/>
    <w:rsid w:val="00496FD1"/>
    <w:rsid w:val="004A0231"/>
    <w:rsid w:val="004A035A"/>
    <w:rsid w:val="004A0866"/>
    <w:rsid w:val="004A1997"/>
    <w:rsid w:val="004A2971"/>
    <w:rsid w:val="004A389C"/>
    <w:rsid w:val="004B0FF5"/>
    <w:rsid w:val="004B38F2"/>
    <w:rsid w:val="004B4473"/>
    <w:rsid w:val="004B57E7"/>
    <w:rsid w:val="004C03E4"/>
    <w:rsid w:val="004C11D3"/>
    <w:rsid w:val="004C2D93"/>
    <w:rsid w:val="004C3F61"/>
    <w:rsid w:val="004D01C7"/>
    <w:rsid w:val="004D158E"/>
    <w:rsid w:val="004D2DFC"/>
    <w:rsid w:val="004D2EF6"/>
    <w:rsid w:val="004D6808"/>
    <w:rsid w:val="004D70B4"/>
    <w:rsid w:val="004E4A7C"/>
    <w:rsid w:val="004E61AE"/>
    <w:rsid w:val="004F6E4D"/>
    <w:rsid w:val="004F7C15"/>
    <w:rsid w:val="00506D62"/>
    <w:rsid w:val="00506F55"/>
    <w:rsid w:val="0051148B"/>
    <w:rsid w:val="00513C07"/>
    <w:rsid w:val="00514860"/>
    <w:rsid w:val="00514D19"/>
    <w:rsid w:val="005152DF"/>
    <w:rsid w:val="00515622"/>
    <w:rsid w:val="00516A65"/>
    <w:rsid w:val="00522097"/>
    <w:rsid w:val="005229CC"/>
    <w:rsid w:val="00523219"/>
    <w:rsid w:val="00523A2A"/>
    <w:rsid w:val="00525393"/>
    <w:rsid w:val="0053205F"/>
    <w:rsid w:val="00532596"/>
    <w:rsid w:val="00532A99"/>
    <w:rsid w:val="00532CEF"/>
    <w:rsid w:val="00537A74"/>
    <w:rsid w:val="00542E1C"/>
    <w:rsid w:val="005450B6"/>
    <w:rsid w:val="00555923"/>
    <w:rsid w:val="00557240"/>
    <w:rsid w:val="0056582F"/>
    <w:rsid w:val="00572F2E"/>
    <w:rsid w:val="00573CBA"/>
    <w:rsid w:val="0057401F"/>
    <w:rsid w:val="00574D4B"/>
    <w:rsid w:val="00581827"/>
    <w:rsid w:val="00581839"/>
    <w:rsid w:val="0058292F"/>
    <w:rsid w:val="00586E07"/>
    <w:rsid w:val="00587CB3"/>
    <w:rsid w:val="00592464"/>
    <w:rsid w:val="005943C0"/>
    <w:rsid w:val="0059617D"/>
    <w:rsid w:val="00596C42"/>
    <w:rsid w:val="005A091C"/>
    <w:rsid w:val="005A45F4"/>
    <w:rsid w:val="005A4B24"/>
    <w:rsid w:val="005A4F95"/>
    <w:rsid w:val="005B2CF3"/>
    <w:rsid w:val="005B51AB"/>
    <w:rsid w:val="005B696A"/>
    <w:rsid w:val="005C17CB"/>
    <w:rsid w:val="005C3047"/>
    <w:rsid w:val="005C677F"/>
    <w:rsid w:val="005C7B31"/>
    <w:rsid w:val="005D3389"/>
    <w:rsid w:val="005D50C3"/>
    <w:rsid w:val="005E1863"/>
    <w:rsid w:val="005E62DC"/>
    <w:rsid w:val="005E7B7E"/>
    <w:rsid w:val="005F0512"/>
    <w:rsid w:val="005F2CA1"/>
    <w:rsid w:val="005F6890"/>
    <w:rsid w:val="005F6F83"/>
    <w:rsid w:val="00603E87"/>
    <w:rsid w:val="00604579"/>
    <w:rsid w:val="00605739"/>
    <w:rsid w:val="006103AC"/>
    <w:rsid w:val="00611E26"/>
    <w:rsid w:val="00612BA7"/>
    <w:rsid w:val="0061348D"/>
    <w:rsid w:val="00613BAF"/>
    <w:rsid w:val="006146F2"/>
    <w:rsid w:val="00614BA8"/>
    <w:rsid w:val="00616729"/>
    <w:rsid w:val="006209E8"/>
    <w:rsid w:val="00622492"/>
    <w:rsid w:val="0062440F"/>
    <w:rsid w:val="00624D3F"/>
    <w:rsid w:val="00625ADE"/>
    <w:rsid w:val="0062719A"/>
    <w:rsid w:val="00630C32"/>
    <w:rsid w:val="00634BB3"/>
    <w:rsid w:val="00634EC6"/>
    <w:rsid w:val="00635366"/>
    <w:rsid w:val="0063726E"/>
    <w:rsid w:val="006378F9"/>
    <w:rsid w:val="00641922"/>
    <w:rsid w:val="006437E4"/>
    <w:rsid w:val="006553AB"/>
    <w:rsid w:val="006602E1"/>
    <w:rsid w:val="006657A6"/>
    <w:rsid w:val="00670DE6"/>
    <w:rsid w:val="0067320E"/>
    <w:rsid w:val="0067637E"/>
    <w:rsid w:val="006776E7"/>
    <w:rsid w:val="0068011E"/>
    <w:rsid w:val="00682F73"/>
    <w:rsid w:val="00686CF1"/>
    <w:rsid w:val="006916AF"/>
    <w:rsid w:val="00693D67"/>
    <w:rsid w:val="00696786"/>
    <w:rsid w:val="006A03F3"/>
    <w:rsid w:val="006A1D00"/>
    <w:rsid w:val="006A23A1"/>
    <w:rsid w:val="006A670A"/>
    <w:rsid w:val="006A7345"/>
    <w:rsid w:val="006A742A"/>
    <w:rsid w:val="006A7F8E"/>
    <w:rsid w:val="006B2AD8"/>
    <w:rsid w:val="006B4185"/>
    <w:rsid w:val="006B5A75"/>
    <w:rsid w:val="006B7A85"/>
    <w:rsid w:val="006C3B54"/>
    <w:rsid w:val="006C489C"/>
    <w:rsid w:val="006C4A05"/>
    <w:rsid w:val="006C5BF5"/>
    <w:rsid w:val="006C6BA4"/>
    <w:rsid w:val="006C7D3F"/>
    <w:rsid w:val="006D06BF"/>
    <w:rsid w:val="006D1E2C"/>
    <w:rsid w:val="006D54BE"/>
    <w:rsid w:val="006D66E8"/>
    <w:rsid w:val="006F3B7B"/>
    <w:rsid w:val="006F4171"/>
    <w:rsid w:val="006F4930"/>
    <w:rsid w:val="006F7156"/>
    <w:rsid w:val="006F7D1F"/>
    <w:rsid w:val="006F7EAF"/>
    <w:rsid w:val="00703532"/>
    <w:rsid w:val="00703EC7"/>
    <w:rsid w:val="007055AF"/>
    <w:rsid w:val="00707373"/>
    <w:rsid w:val="007076B6"/>
    <w:rsid w:val="00713051"/>
    <w:rsid w:val="0071334C"/>
    <w:rsid w:val="00713A1B"/>
    <w:rsid w:val="00714286"/>
    <w:rsid w:val="00714EE5"/>
    <w:rsid w:val="00721A27"/>
    <w:rsid w:val="0072288B"/>
    <w:rsid w:val="007244E3"/>
    <w:rsid w:val="00727460"/>
    <w:rsid w:val="00731A96"/>
    <w:rsid w:val="00732D43"/>
    <w:rsid w:val="007346AD"/>
    <w:rsid w:val="00734F47"/>
    <w:rsid w:val="0073512F"/>
    <w:rsid w:val="00735664"/>
    <w:rsid w:val="00743106"/>
    <w:rsid w:val="00744425"/>
    <w:rsid w:val="007446B3"/>
    <w:rsid w:val="00751066"/>
    <w:rsid w:val="0075664E"/>
    <w:rsid w:val="0075674B"/>
    <w:rsid w:val="007610CE"/>
    <w:rsid w:val="007635C4"/>
    <w:rsid w:val="007635D2"/>
    <w:rsid w:val="00763BDF"/>
    <w:rsid w:val="0077532D"/>
    <w:rsid w:val="00776079"/>
    <w:rsid w:val="0078025A"/>
    <w:rsid w:val="00782699"/>
    <w:rsid w:val="0078284C"/>
    <w:rsid w:val="00782B67"/>
    <w:rsid w:val="007830F0"/>
    <w:rsid w:val="00785DA9"/>
    <w:rsid w:val="00787BEA"/>
    <w:rsid w:val="00791FAA"/>
    <w:rsid w:val="007938D2"/>
    <w:rsid w:val="007943AC"/>
    <w:rsid w:val="007A16D6"/>
    <w:rsid w:val="007A25CA"/>
    <w:rsid w:val="007A274E"/>
    <w:rsid w:val="007A3450"/>
    <w:rsid w:val="007A52F4"/>
    <w:rsid w:val="007A5CF8"/>
    <w:rsid w:val="007A6980"/>
    <w:rsid w:val="007A77FD"/>
    <w:rsid w:val="007B0CBA"/>
    <w:rsid w:val="007B2D48"/>
    <w:rsid w:val="007B32D8"/>
    <w:rsid w:val="007B3507"/>
    <w:rsid w:val="007B4D3C"/>
    <w:rsid w:val="007B642E"/>
    <w:rsid w:val="007C139C"/>
    <w:rsid w:val="007C1C4B"/>
    <w:rsid w:val="007C3DC3"/>
    <w:rsid w:val="007C4025"/>
    <w:rsid w:val="007C4309"/>
    <w:rsid w:val="007C6EBC"/>
    <w:rsid w:val="007D08CB"/>
    <w:rsid w:val="007D2C53"/>
    <w:rsid w:val="007D2D72"/>
    <w:rsid w:val="007D3961"/>
    <w:rsid w:val="007D5E13"/>
    <w:rsid w:val="007D6635"/>
    <w:rsid w:val="007E1DC5"/>
    <w:rsid w:val="007E54C2"/>
    <w:rsid w:val="007E5F6B"/>
    <w:rsid w:val="007E7A6F"/>
    <w:rsid w:val="007F19E1"/>
    <w:rsid w:val="007F2710"/>
    <w:rsid w:val="007F473A"/>
    <w:rsid w:val="007F6743"/>
    <w:rsid w:val="007F6898"/>
    <w:rsid w:val="007F6A39"/>
    <w:rsid w:val="007F6EDB"/>
    <w:rsid w:val="00801645"/>
    <w:rsid w:val="0080275D"/>
    <w:rsid w:val="00806866"/>
    <w:rsid w:val="0081127A"/>
    <w:rsid w:val="00811620"/>
    <w:rsid w:val="0081346C"/>
    <w:rsid w:val="00813679"/>
    <w:rsid w:val="00820B1C"/>
    <w:rsid w:val="008268D6"/>
    <w:rsid w:val="00826D63"/>
    <w:rsid w:val="00830AF9"/>
    <w:rsid w:val="008312CF"/>
    <w:rsid w:val="0083237E"/>
    <w:rsid w:val="0083368D"/>
    <w:rsid w:val="00833C91"/>
    <w:rsid w:val="008351A8"/>
    <w:rsid w:val="008416CC"/>
    <w:rsid w:val="00843838"/>
    <w:rsid w:val="00843BF3"/>
    <w:rsid w:val="008440C7"/>
    <w:rsid w:val="00845310"/>
    <w:rsid w:val="0084626F"/>
    <w:rsid w:val="00852122"/>
    <w:rsid w:val="00852C6D"/>
    <w:rsid w:val="00852F17"/>
    <w:rsid w:val="008539CF"/>
    <w:rsid w:val="00853C5B"/>
    <w:rsid w:val="00853D3B"/>
    <w:rsid w:val="00856A17"/>
    <w:rsid w:val="00866E1C"/>
    <w:rsid w:val="008705F8"/>
    <w:rsid w:val="00870B3D"/>
    <w:rsid w:val="00872B02"/>
    <w:rsid w:val="00874297"/>
    <w:rsid w:val="00875C60"/>
    <w:rsid w:val="00880D13"/>
    <w:rsid w:val="00882979"/>
    <w:rsid w:val="0088324F"/>
    <w:rsid w:val="0088459D"/>
    <w:rsid w:val="0088560D"/>
    <w:rsid w:val="008879A2"/>
    <w:rsid w:val="00890190"/>
    <w:rsid w:val="00891AED"/>
    <w:rsid w:val="00891D67"/>
    <w:rsid w:val="00897AAD"/>
    <w:rsid w:val="008A073E"/>
    <w:rsid w:val="008B054C"/>
    <w:rsid w:val="008B3F85"/>
    <w:rsid w:val="008B5F85"/>
    <w:rsid w:val="008C1DBD"/>
    <w:rsid w:val="008C561B"/>
    <w:rsid w:val="008C66F8"/>
    <w:rsid w:val="008C6ACF"/>
    <w:rsid w:val="008D010C"/>
    <w:rsid w:val="008D0408"/>
    <w:rsid w:val="008D078C"/>
    <w:rsid w:val="008D2634"/>
    <w:rsid w:val="008D45EA"/>
    <w:rsid w:val="008D521C"/>
    <w:rsid w:val="008D588D"/>
    <w:rsid w:val="008D5D26"/>
    <w:rsid w:val="008E2BCE"/>
    <w:rsid w:val="008E49E5"/>
    <w:rsid w:val="008E7315"/>
    <w:rsid w:val="008F214D"/>
    <w:rsid w:val="008F430B"/>
    <w:rsid w:val="008F4C5E"/>
    <w:rsid w:val="008F7A5C"/>
    <w:rsid w:val="009002E7"/>
    <w:rsid w:val="009044AC"/>
    <w:rsid w:val="0090556A"/>
    <w:rsid w:val="0090572F"/>
    <w:rsid w:val="00912CED"/>
    <w:rsid w:val="009132C9"/>
    <w:rsid w:val="00921361"/>
    <w:rsid w:val="0092531E"/>
    <w:rsid w:val="00926C4B"/>
    <w:rsid w:val="0093162F"/>
    <w:rsid w:val="00936B34"/>
    <w:rsid w:val="00941B26"/>
    <w:rsid w:val="009527EB"/>
    <w:rsid w:val="0095371B"/>
    <w:rsid w:val="0095553E"/>
    <w:rsid w:val="00955D5D"/>
    <w:rsid w:val="0095672D"/>
    <w:rsid w:val="00957682"/>
    <w:rsid w:val="00961FCC"/>
    <w:rsid w:val="0096715D"/>
    <w:rsid w:val="00967778"/>
    <w:rsid w:val="00967CB3"/>
    <w:rsid w:val="00973ADD"/>
    <w:rsid w:val="009750C2"/>
    <w:rsid w:val="00975D50"/>
    <w:rsid w:val="009764CD"/>
    <w:rsid w:val="00980E15"/>
    <w:rsid w:val="009818BE"/>
    <w:rsid w:val="00981F08"/>
    <w:rsid w:val="00982B92"/>
    <w:rsid w:val="00985FCB"/>
    <w:rsid w:val="00987B0A"/>
    <w:rsid w:val="00991647"/>
    <w:rsid w:val="00993B26"/>
    <w:rsid w:val="0099691F"/>
    <w:rsid w:val="009976FD"/>
    <w:rsid w:val="009A0C0B"/>
    <w:rsid w:val="009A15B9"/>
    <w:rsid w:val="009A342E"/>
    <w:rsid w:val="009A6174"/>
    <w:rsid w:val="009B5181"/>
    <w:rsid w:val="009B67D6"/>
    <w:rsid w:val="009B777B"/>
    <w:rsid w:val="009C4166"/>
    <w:rsid w:val="009D0934"/>
    <w:rsid w:val="009D45D3"/>
    <w:rsid w:val="009D4E1A"/>
    <w:rsid w:val="009D6F36"/>
    <w:rsid w:val="009E1A96"/>
    <w:rsid w:val="009E2532"/>
    <w:rsid w:val="009F02B6"/>
    <w:rsid w:val="009F1AF7"/>
    <w:rsid w:val="009F3332"/>
    <w:rsid w:val="009F4A18"/>
    <w:rsid w:val="009F556A"/>
    <w:rsid w:val="00A021EC"/>
    <w:rsid w:val="00A02214"/>
    <w:rsid w:val="00A0283F"/>
    <w:rsid w:val="00A05E6A"/>
    <w:rsid w:val="00A066C5"/>
    <w:rsid w:val="00A07914"/>
    <w:rsid w:val="00A07C2C"/>
    <w:rsid w:val="00A10C3C"/>
    <w:rsid w:val="00A1539C"/>
    <w:rsid w:val="00A16C4A"/>
    <w:rsid w:val="00A23151"/>
    <w:rsid w:val="00A2326D"/>
    <w:rsid w:val="00A30488"/>
    <w:rsid w:val="00A305EC"/>
    <w:rsid w:val="00A3135C"/>
    <w:rsid w:val="00A340FE"/>
    <w:rsid w:val="00A352B7"/>
    <w:rsid w:val="00A357F0"/>
    <w:rsid w:val="00A40CC4"/>
    <w:rsid w:val="00A5033C"/>
    <w:rsid w:val="00A6075D"/>
    <w:rsid w:val="00A61BBD"/>
    <w:rsid w:val="00A61C13"/>
    <w:rsid w:val="00A62515"/>
    <w:rsid w:val="00A627EC"/>
    <w:rsid w:val="00A635DA"/>
    <w:rsid w:val="00A648A2"/>
    <w:rsid w:val="00A6570D"/>
    <w:rsid w:val="00A659CC"/>
    <w:rsid w:val="00A65E9B"/>
    <w:rsid w:val="00A67AE7"/>
    <w:rsid w:val="00A7417C"/>
    <w:rsid w:val="00A76003"/>
    <w:rsid w:val="00A761BC"/>
    <w:rsid w:val="00A7689E"/>
    <w:rsid w:val="00A82146"/>
    <w:rsid w:val="00A839EB"/>
    <w:rsid w:val="00A8574D"/>
    <w:rsid w:val="00A85A44"/>
    <w:rsid w:val="00A864B1"/>
    <w:rsid w:val="00A900C6"/>
    <w:rsid w:val="00A904AB"/>
    <w:rsid w:val="00A90DA3"/>
    <w:rsid w:val="00A92BE2"/>
    <w:rsid w:val="00A92EE3"/>
    <w:rsid w:val="00A92FF7"/>
    <w:rsid w:val="00A947FE"/>
    <w:rsid w:val="00A9507B"/>
    <w:rsid w:val="00A952F7"/>
    <w:rsid w:val="00A95661"/>
    <w:rsid w:val="00A9613C"/>
    <w:rsid w:val="00AA7CF3"/>
    <w:rsid w:val="00AB12BD"/>
    <w:rsid w:val="00AB3821"/>
    <w:rsid w:val="00AB3900"/>
    <w:rsid w:val="00AB53BD"/>
    <w:rsid w:val="00AB7DC6"/>
    <w:rsid w:val="00AC00F6"/>
    <w:rsid w:val="00AC2538"/>
    <w:rsid w:val="00AC2BF9"/>
    <w:rsid w:val="00AC2C00"/>
    <w:rsid w:val="00AC3C97"/>
    <w:rsid w:val="00AC5C65"/>
    <w:rsid w:val="00AC7EF4"/>
    <w:rsid w:val="00AD43F8"/>
    <w:rsid w:val="00AD560C"/>
    <w:rsid w:val="00AD5D1F"/>
    <w:rsid w:val="00AE3603"/>
    <w:rsid w:val="00AF07D0"/>
    <w:rsid w:val="00AF3455"/>
    <w:rsid w:val="00AF5A78"/>
    <w:rsid w:val="00AF6274"/>
    <w:rsid w:val="00AF7A55"/>
    <w:rsid w:val="00B05C59"/>
    <w:rsid w:val="00B10041"/>
    <w:rsid w:val="00B1360D"/>
    <w:rsid w:val="00B13BF0"/>
    <w:rsid w:val="00B14BF9"/>
    <w:rsid w:val="00B158C7"/>
    <w:rsid w:val="00B20425"/>
    <w:rsid w:val="00B2071F"/>
    <w:rsid w:val="00B20A1B"/>
    <w:rsid w:val="00B215AB"/>
    <w:rsid w:val="00B23BD9"/>
    <w:rsid w:val="00B244E6"/>
    <w:rsid w:val="00B30059"/>
    <w:rsid w:val="00B305EE"/>
    <w:rsid w:val="00B339A7"/>
    <w:rsid w:val="00B36AB9"/>
    <w:rsid w:val="00B37017"/>
    <w:rsid w:val="00B37BFD"/>
    <w:rsid w:val="00B478C1"/>
    <w:rsid w:val="00B51FDC"/>
    <w:rsid w:val="00B52E5C"/>
    <w:rsid w:val="00B54A20"/>
    <w:rsid w:val="00B56F49"/>
    <w:rsid w:val="00B605CB"/>
    <w:rsid w:val="00B61295"/>
    <w:rsid w:val="00B62E48"/>
    <w:rsid w:val="00B7049A"/>
    <w:rsid w:val="00B71A67"/>
    <w:rsid w:val="00B73462"/>
    <w:rsid w:val="00B74BCD"/>
    <w:rsid w:val="00B805A9"/>
    <w:rsid w:val="00B823E4"/>
    <w:rsid w:val="00B840F7"/>
    <w:rsid w:val="00B87DD5"/>
    <w:rsid w:val="00B918CD"/>
    <w:rsid w:val="00B9212B"/>
    <w:rsid w:val="00B927EB"/>
    <w:rsid w:val="00B964C0"/>
    <w:rsid w:val="00BA0F39"/>
    <w:rsid w:val="00BA4E94"/>
    <w:rsid w:val="00BA5E5B"/>
    <w:rsid w:val="00BB375E"/>
    <w:rsid w:val="00BB579C"/>
    <w:rsid w:val="00BB5C2E"/>
    <w:rsid w:val="00BC0D40"/>
    <w:rsid w:val="00BC604A"/>
    <w:rsid w:val="00BC71FF"/>
    <w:rsid w:val="00BC7394"/>
    <w:rsid w:val="00BD326F"/>
    <w:rsid w:val="00BD45D1"/>
    <w:rsid w:val="00BE252E"/>
    <w:rsid w:val="00BE461D"/>
    <w:rsid w:val="00BE5499"/>
    <w:rsid w:val="00BE6FB9"/>
    <w:rsid w:val="00BF04DF"/>
    <w:rsid w:val="00BF2F15"/>
    <w:rsid w:val="00BF4928"/>
    <w:rsid w:val="00BF58C8"/>
    <w:rsid w:val="00C00DB8"/>
    <w:rsid w:val="00C01D9C"/>
    <w:rsid w:val="00C05DCB"/>
    <w:rsid w:val="00C1021E"/>
    <w:rsid w:val="00C1549B"/>
    <w:rsid w:val="00C222C5"/>
    <w:rsid w:val="00C25966"/>
    <w:rsid w:val="00C25B7A"/>
    <w:rsid w:val="00C271E8"/>
    <w:rsid w:val="00C27CB2"/>
    <w:rsid w:val="00C315EC"/>
    <w:rsid w:val="00C32262"/>
    <w:rsid w:val="00C3254F"/>
    <w:rsid w:val="00C35265"/>
    <w:rsid w:val="00C36340"/>
    <w:rsid w:val="00C36DA9"/>
    <w:rsid w:val="00C36DD1"/>
    <w:rsid w:val="00C4025A"/>
    <w:rsid w:val="00C4068A"/>
    <w:rsid w:val="00C40CFB"/>
    <w:rsid w:val="00C4234F"/>
    <w:rsid w:val="00C42F3B"/>
    <w:rsid w:val="00C43F91"/>
    <w:rsid w:val="00C4451A"/>
    <w:rsid w:val="00C45816"/>
    <w:rsid w:val="00C461AD"/>
    <w:rsid w:val="00C529F5"/>
    <w:rsid w:val="00C54E88"/>
    <w:rsid w:val="00C55E4E"/>
    <w:rsid w:val="00C6136A"/>
    <w:rsid w:val="00C62DE5"/>
    <w:rsid w:val="00C63198"/>
    <w:rsid w:val="00C706B5"/>
    <w:rsid w:val="00C73D2C"/>
    <w:rsid w:val="00C75FFA"/>
    <w:rsid w:val="00C766E8"/>
    <w:rsid w:val="00C77268"/>
    <w:rsid w:val="00C801EE"/>
    <w:rsid w:val="00C83E42"/>
    <w:rsid w:val="00C94A54"/>
    <w:rsid w:val="00C95E67"/>
    <w:rsid w:val="00C96F0E"/>
    <w:rsid w:val="00C976B4"/>
    <w:rsid w:val="00CA204D"/>
    <w:rsid w:val="00CA55D6"/>
    <w:rsid w:val="00CA6C9A"/>
    <w:rsid w:val="00CB0038"/>
    <w:rsid w:val="00CB57A4"/>
    <w:rsid w:val="00CC049E"/>
    <w:rsid w:val="00CC0817"/>
    <w:rsid w:val="00CC5E72"/>
    <w:rsid w:val="00CC6CFC"/>
    <w:rsid w:val="00CC7559"/>
    <w:rsid w:val="00CC769A"/>
    <w:rsid w:val="00CC7E35"/>
    <w:rsid w:val="00CC7F52"/>
    <w:rsid w:val="00CD1C9A"/>
    <w:rsid w:val="00CD3C93"/>
    <w:rsid w:val="00CD46C5"/>
    <w:rsid w:val="00CE37C1"/>
    <w:rsid w:val="00CF00CA"/>
    <w:rsid w:val="00CF0E62"/>
    <w:rsid w:val="00CF4FD7"/>
    <w:rsid w:val="00CF5147"/>
    <w:rsid w:val="00CF645E"/>
    <w:rsid w:val="00D02E63"/>
    <w:rsid w:val="00D03530"/>
    <w:rsid w:val="00D04030"/>
    <w:rsid w:val="00D04CC5"/>
    <w:rsid w:val="00D0731C"/>
    <w:rsid w:val="00D07E57"/>
    <w:rsid w:val="00D13D01"/>
    <w:rsid w:val="00D145E3"/>
    <w:rsid w:val="00D15C39"/>
    <w:rsid w:val="00D160A0"/>
    <w:rsid w:val="00D1703C"/>
    <w:rsid w:val="00D2188E"/>
    <w:rsid w:val="00D22323"/>
    <w:rsid w:val="00D23B20"/>
    <w:rsid w:val="00D23DD7"/>
    <w:rsid w:val="00D30A76"/>
    <w:rsid w:val="00D313E6"/>
    <w:rsid w:val="00D41B02"/>
    <w:rsid w:val="00D45FC0"/>
    <w:rsid w:val="00D460CA"/>
    <w:rsid w:val="00D5180D"/>
    <w:rsid w:val="00D53621"/>
    <w:rsid w:val="00D56C29"/>
    <w:rsid w:val="00D61301"/>
    <w:rsid w:val="00D63D58"/>
    <w:rsid w:val="00D64888"/>
    <w:rsid w:val="00D662A3"/>
    <w:rsid w:val="00D66FAC"/>
    <w:rsid w:val="00D71C71"/>
    <w:rsid w:val="00D71CC2"/>
    <w:rsid w:val="00D72DE1"/>
    <w:rsid w:val="00D814F1"/>
    <w:rsid w:val="00D81848"/>
    <w:rsid w:val="00D81F53"/>
    <w:rsid w:val="00D82192"/>
    <w:rsid w:val="00D86587"/>
    <w:rsid w:val="00D91C6C"/>
    <w:rsid w:val="00D923EE"/>
    <w:rsid w:val="00D95D8A"/>
    <w:rsid w:val="00D96F82"/>
    <w:rsid w:val="00DA2274"/>
    <w:rsid w:val="00DA2FFD"/>
    <w:rsid w:val="00DA58D5"/>
    <w:rsid w:val="00DA74AF"/>
    <w:rsid w:val="00DA7B7B"/>
    <w:rsid w:val="00DA7D42"/>
    <w:rsid w:val="00DB57E2"/>
    <w:rsid w:val="00DB6AE6"/>
    <w:rsid w:val="00DC2852"/>
    <w:rsid w:val="00DC33F6"/>
    <w:rsid w:val="00DC390C"/>
    <w:rsid w:val="00DC4275"/>
    <w:rsid w:val="00DD0A09"/>
    <w:rsid w:val="00DD0E68"/>
    <w:rsid w:val="00DD1D23"/>
    <w:rsid w:val="00DD6D45"/>
    <w:rsid w:val="00DD7239"/>
    <w:rsid w:val="00DE1330"/>
    <w:rsid w:val="00DE2ACE"/>
    <w:rsid w:val="00DE35AA"/>
    <w:rsid w:val="00DE39E2"/>
    <w:rsid w:val="00DE4B35"/>
    <w:rsid w:val="00DE53F9"/>
    <w:rsid w:val="00DF28F8"/>
    <w:rsid w:val="00DF2C14"/>
    <w:rsid w:val="00DF4F25"/>
    <w:rsid w:val="00DF501B"/>
    <w:rsid w:val="00DF7A14"/>
    <w:rsid w:val="00E0291F"/>
    <w:rsid w:val="00E03874"/>
    <w:rsid w:val="00E0719A"/>
    <w:rsid w:val="00E0769B"/>
    <w:rsid w:val="00E11813"/>
    <w:rsid w:val="00E13F73"/>
    <w:rsid w:val="00E1410B"/>
    <w:rsid w:val="00E1553D"/>
    <w:rsid w:val="00E226AB"/>
    <w:rsid w:val="00E231F7"/>
    <w:rsid w:val="00E25A8E"/>
    <w:rsid w:val="00E3004D"/>
    <w:rsid w:val="00E31ED9"/>
    <w:rsid w:val="00E32D62"/>
    <w:rsid w:val="00E361CE"/>
    <w:rsid w:val="00E377D7"/>
    <w:rsid w:val="00E4024F"/>
    <w:rsid w:val="00E42F5F"/>
    <w:rsid w:val="00E4501E"/>
    <w:rsid w:val="00E53CA1"/>
    <w:rsid w:val="00E54395"/>
    <w:rsid w:val="00E55BE0"/>
    <w:rsid w:val="00E55C1B"/>
    <w:rsid w:val="00E55E88"/>
    <w:rsid w:val="00E57F06"/>
    <w:rsid w:val="00E6109F"/>
    <w:rsid w:val="00E66838"/>
    <w:rsid w:val="00E66EA6"/>
    <w:rsid w:val="00E7219E"/>
    <w:rsid w:val="00E73525"/>
    <w:rsid w:val="00E74204"/>
    <w:rsid w:val="00E75F14"/>
    <w:rsid w:val="00E76861"/>
    <w:rsid w:val="00E76B1F"/>
    <w:rsid w:val="00E822A7"/>
    <w:rsid w:val="00E8362C"/>
    <w:rsid w:val="00E847EE"/>
    <w:rsid w:val="00E84897"/>
    <w:rsid w:val="00E87A06"/>
    <w:rsid w:val="00E9324B"/>
    <w:rsid w:val="00E95DCF"/>
    <w:rsid w:val="00E969E7"/>
    <w:rsid w:val="00EA081B"/>
    <w:rsid w:val="00EA625B"/>
    <w:rsid w:val="00EA6C7B"/>
    <w:rsid w:val="00EB2783"/>
    <w:rsid w:val="00EB7E03"/>
    <w:rsid w:val="00ED1E78"/>
    <w:rsid w:val="00ED41DD"/>
    <w:rsid w:val="00ED52BE"/>
    <w:rsid w:val="00ED6989"/>
    <w:rsid w:val="00ED6E23"/>
    <w:rsid w:val="00ED6FB0"/>
    <w:rsid w:val="00ED7789"/>
    <w:rsid w:val="00EF39E7"/>
    <w:rsid w:val="00EF5604"/>
    <w:rsid w:val="00F035E9"/>
    <w:rsid w:val="00F036C3"/>
    <w:rsid w:val="00F107F7"/>
    <w:rsid w:val="00F11C93"/>
    <w:rsid w:val="00F13AB2"/>
    <w:rsid w:val="00F16112"/>
    <w:rsid w:val="00F174BF"/>
    <w:rsid w:val="00F208CC"/>
    <w:rsid w:val="00F22ED8"/>
    <w:rsid w:val="00F24BF9"/>
    <w:rsid w:val="00F32104"/>
    <w:rsid w:val="00F3322D"/>
    <w:rsid w:val="00F34DB3"/>
    <w:rsid w:val="00F37B82"/>
    <w:rsid w:val="00F4050A"/>
    <w:rsid w:val="00F40FE4"/>
    <w:rsid w:val="00F44C42"/>
    <w:rsid w:val="00F4775F"/>
    <w:rsid w:val="00F53560"/>
    <w:rsid w:val="00F55425"/>
    <w:rsid w:val="00F5741A"/>
    <w:rsid w:val="00F61DF5"/>
    <w:rsid w:val="00F621D4"/>
    <w:rsid w:val="00F6365C"/>
    <w:rsid w:val="00F64FB1"/>
    <w:rsid w:val="00F6768D"/>
    <w:rsid w:val="00F7105B"/>
    <w:rsid w:val="00F73060"/>
    <w:rsid w:val="00F77AFB"/>
    <w:rsid w:val="00F96515"/>
    <w:rsid w:val="00F97837"/>
    <w:rsid w:val="00F97EE3"/>
    <w:rsid w:val="00FA0301"/>
    <w:rsid w:val="00FA1774"/>
    <w:rsid w:val="00FA1A75"/>
    <w:rsid w:val="00FA2F8A"/>
    <w:rsid w:val="00FA712E"/>
    <w:rsid w:val="00FB101D"/>
    <w:rsid w:val="00FB28A8"/>
    <w:rsid w:val="00FB2A36"/>
    <w:rsid w:val="00FB64C5"/>
    <w:rsid w:val="00FB6547"/>
    <w:rsid w:val="00FC52B2"/>
    <w:rsid w:val="00FD1690"/>
    <w:rsid w:val="00FD2A66"/>
    <w:rsid w:val="00FE1E1E"/>
    <w:rsid w:val="00FE2F5E"/>
    <w:rsid w:val="00FE48B7"/>
    <w:rsid w:val="00FE73E8"/>
    <w:rsid w:val="00FF1581"/>
    <w:rsid w:val="00FF2406"/>
    <w:rsid w:val="013D67CA"/>
    <w:rsid w:val="0AE3660F"/>
    <w:rsid w:val="123B6A0E"/>
    <w:rsid w:val="1DE75B44"/>
    <w:rsid w:val="25957BC9"/>
    <w:rsid w:val="28EA12DE"/>
    <w:rsid w:val="2C0833AD"/>
    <w:rsid w:val="2D33019E"/>
    <w:rsid w:val="504F4B58"/>
    <w:rsid w:val="59350572"/>
    <w:rsid w:val="5CE808B9"/>
    <w:rsid w:val="621B6E01"/>
    <w:rsid w:val="66646492"/>
    <w:rsid w:val="67954DBA"/>
    <w:rsid w:val="6A245510"/>
    <w:rsid w:val="71553073"/>
    <w:rsid w:val="757F742B"/>
    <w:rsid w:val="78182D75"/>
    <w:rsid w:val="792338EE"/>
    <w:rsid w:val="7A574716"/>
    <w:rsid w:val="7B9E44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14:docId w14:val="689EB17D"/>
  <w15:docId w15:val="{8AA5FA69-5150-47D0-8FED-6EE92030C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1"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kern w:val="0"/>
      <w:sz w:val="32"/>
      <w:szCs w:val="32"/>
    </w:rPr>
  </w:style>
  <w:style w:type="paragraph" w:styleId="3">
    <w:name w:val="heading 3"/>
    <w:basedOn w:val="a"/>
    <w:next w:val="a"/>
    <w:link w:val="30"/>
    <w:qFormat/>
    <w:pPr>
      <w:keepNext/>
      <w:keepLines/>
      <w:spacing w:before="120" w:after="120"/>
      <w:outlineLvl w:val="2"/>
    </w:pPr>
    <w:rPr>
      <w:b/>
      <w:bCs/>
      <w:szCs w:val="32"/>
    </w:rPr>
  </w:style>
  <w:style w:type="paragraph" w:styleId="4">
    <w:name w:val="heading 4"/>
    <w:basedOn w:val="a"/>
    <w:next w:val="a"/>
    <w:link w:val="40"/>
    <w:qFormat/>
    <w:pPr>
      <w:keepNext/>
      <w:keepLines/>
      <w:spacing w:before="280" w:after="290" w:line="376" w:lineRule="auto"/>
      <w:outlineLvl w:val="3"/>
    </w:pPr>
    <w:rPr>
      <w:rFonts w:ascii="Cambria" w:hAnsi="Cambria"/>
      <w:b/>
      <w:bCs/>
      <w:sz w:val="28"/>
      <w:szCs w:val="28"/>
    </w:rPr>
  </w:style>
  <w:style w:type="paragraph" w:styleId="8">
    <w:name w:val="heading 8"/>
    <w:basedOn w:val="a"/>
    <w:next w:val="a"/>
    <w:link w:val="80"/>
    <w:qFormat/>
    <w:pPr>
      <w:keepNext/>
      <w:keepLines/>
      <w:spacing w:before="240" w:after="64" w:line="320" w:lineRule="auto"/>
      <w:outlineLvl w:val="7"/>
    </w:pPr>
    <w:rPr>
      <w:rFonts w:ascii="Cambria" w:hAnsi="Cambr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rPr>
      <w:rFonts w:ascii="Arial" w:eastAsia="黑体" w:hAnsi="Arial"/>
      <w:b/>
      <w:bCs/>
      <w:sz w:val="32"/>
      <w:szCs w:val="32"/>
    </w:rPr>
  </w:style>
  <w:style w:type="character" w:customStyle="1" w:styleId="30">
    <w:name w:val="标题 3 字符"/>
    <w:link w:val="3"/>
    <w:rPr>
      <w:b/>
      <w:bCs/>
      <w:kern w:val="2"/>
      <w:sz w:val="21"/>
      <w:szCs w:val="32"/>
    </w:rPr>
  </w:style>
  <w:style w:type="character" w:customStyle="1" w:styleId="40">
    <w:name w:val="标题 4 字符"/>
    <w:link w:val="4"/>
    <w:rPr>
      <w:rFonts w:ascii="Cambria" w:eastAsia="宋体" w:hAnsi="Cambria" w:cs="Times New Roman"/>
      <w:b/>
      <w:bCs/>
      <w:kern w:val="2"/>
      <w:sz w:val="28"/>
      <w:szCs w:val="28"/>
    </w:rPr>
  </w:style>
  <w:style w:type="character" w:customStyle="1" w:styleId="80">
    <w:name w:val="标题 8 字符"/>
    <w:link w:val="8"/>
    <w:rPr>
      <w:rFonts w:ascii="Cambria" w:eastAsia="宋体" w:hAnsi="Cambria" w:cs="Times New Roman"/>
      <w:kern w:val="2"/>
      <w:sz w:val="24"/>
      <w:szCs w:val="24"/>
    </w:rPr>
  </w:style>
  <w:style w:type="paragraph" w:styleId="7">
    <w:name w:val="toc 7"/>
    <w:basedOn w:val="a"/>
    <w:next w:val="a"/>
    <w:pPr>
      <w:ind w:left="1260"/>
      <w:jc w:val="left"/>
    </w:pPr>
    <w:rPr>
      <w:rFonts w:ascii="Calibri" w:hAnsi="Calibri" w:cs="Calibri"/>
      <w:sz w:val="18"/>
      <w:szCs w:val="18"/>
    </w:rPr>
  </w:style>
  <w:style w:type="paragraph" w:styleId="a3">
    <w:name w:val="Normal Indent"/>
    <w:basedOn w:val="a"/>
    <w:pPr>
      <w:ind w:firstLine="420"/>
    </w:pPr>
  </w:style>
  <w:style w:type="paragraph" w:styleId="a4">
    <w:name w:val="caption"/>
    <w:basedOn w:val="a"/>
    <w:next w:val="a"/>
    <w:qFormat/>
    <w:pPr>
      <w:spacing w:line="480" w:lineRule="auto"/>
    </w:pPr>
    <w:rPr>
      <w:rFonts w:ascii="华文中宋" w:eastAsia="华文中宋" w:hAnsi="华文中宋"/>
      <w:sz w:val="36"/>
    </w:rPr>
  </w:style>
  <w:style w:type="paragraph" w:styleId="a5">
    <w:name w:val="Document Map"/>
    <w:basedOn w:val="a"/>
    <w:pPr>
      <w:shd w:val="clear" w:color="auto" w:fill="000080"/>
    </w:pPr>
  </w:style>
  <w:style w:type="paragraph" w:styleId="a6">
    <w:name w:val="annotation text"/>
    <w:basedOn w:val="a"/>
    <w:link w:val="a7"/>
    <w:uiPriority w:val="99"/>
    <w:pPr>
      <w:jc w:val="left"/>
    </w:pPr>
  </w:style>
  <w:style w:type="character" w:customStyle="1" w:styleId="a7">
    <w:name w:val="批注文字 字符"/>
    <w:link w:val="a6"/>
    <w:uiPriority w:val="99"/>
    <w:rPr>
      <w:kern w:val="2"/>
      <w:sz w:val="21"/>
    </w:rPr>
  </w:style>
  <w:style w:type="paragraph" w:styleId="31">
    <w:name w:val="Body Text 3"/>
    <w:basedOn w:val="a"/>
    <w:link w:val="32"/>
    <w:pPr>
      <w:spacing w:after="120" w:line="360" w:lineRule="auto"/>
    </w:pPr>
    <w:rPr>
      <w:kern w:val="0"/>
      <w:sz w:val="16"/>
      <w:szCs w:val="16"/>
    </w:rPr>
  </w:style>
  <w:style w:type="character" w:customStyle="1" w:styleId="32">
    <w:name w:val="正文文本 3 字符"/>
    <w:link w:val="31"/>
    <w:rPr>
      <w:sz w:val="16"/>
      <w:szCs w:val="16"/>
    </w:rPr>
  </w:style>
  <w:style w:type="paragraph" w:styleId="a8">
    <w:name w:val="Body Text"/>
    <w:basedOn w:val="a"/>
    <w:link w:val="a9"/>
    <w:pPr>
      <w:spacing w:line="360" w:lineRule="auto"/>
    </w:pPr>
    <w:rPr>
      <w:sz w:val="24"/>
    </w:rPr>
  </w:style>
  <w:style w:type="character" w:customStyle="1" w:styleId="a9">
    <w:name w:val="正文文本 字符"/>
    <w:link w:val="a8"/>
    <w:rPr>
      <w:kern w:val="2"/>
      <w:sz w:val="24"/>
    </w:rPr>
  </w:style>
  <w:style w:type="paragraph" w:styleId="aa">
    <w:name w:val="Body Text Indent"/>
    <w:basedOn w:val="a"/>
    <w:pPr>
      <w:ind w:firstLine="444"/>
    </w:pPr>
    <w:rPr>
      <w:b/>
      <w:sz w:val="24"/>
    </w:rPr>
  </w:style>
  <w:style w:type="paragraph" w:styleId="5">
    <w:name w:val="toc 5"/>
    <w:basedOn w:val="a"/>
    <w:next w:val="a"/>
    <w:pPr>
      <w:ind w:left="840"/>
      <w:jc w:val="left"/>
    </w:pPr>
    <w:rPr>
      <w:rFonts w:ascii="Calibri" w:hAnsi="Calibri" w:cs="Calibri"/>
      <w:sz w:val="18"/>
      <w:szCs w:val="18"/>
    </w:rPr>
  </w:style>
  <w:style w:type="paragraph" w:styleId="33">
    <w:name w:val="toc 3"/>
    <w:basedOn w:val="a"/>
    <w:next w:val="a"/>
    <w:uiPriority w:val="39"/>
    <w:pPr>
      <w:ind w:left="420"/>
      <w:jc w:val="left"/>
    </w:pPr>
    <w:rPr>
      <w:rFonts w:ascii="Calibri" w:hAnsi="Calibri" w:cs="Calibri"/>
      <w:i/>
      <w:iCs/>
      <w:sz w:val="20"/>
    </w:rPr>
  </w:style>
  <w:style w:type="paragraph" w:styleId="ab">
    <w:name w:val="Plain Text"/>
    <w:basedOn w:val="a"/>
    <w:link w:val="ac"/>
    <w:rPr>
      <w:rFonts w:ascii="宋体" w:hAnsi="Courier New"/>
    </w:rPr>
  </w:style>
  <w:style w:type="character" w:customStyle="1" w:styleId="ac">
    <w:name w:val="纯文本 字符"/>
    <w:link w:val="ab"/>
    <w:rPr>
      <w:rFonts w:ascii="宋体" w:hAnsi="Courier New"/>
      <w:kern w:val="2"/>
      <w:sz w:val="21"/>
    </w:rPr>
  </w:style>
  <w:style w:type="paragraph" w:styleId="81">
    <w:name w:val="toc 8"/>
    <w:basedOn w:val="a"/>
    <w:next w:val="a"/>
    <w:pPr>
      <w:ind w:left="1470"/>
      <w:jc w:val="left"/>
    </w:pPr>
    <w:rPr>
      <w:rFonts w:ascii="Calibri" w:hAnsi="Calibri" w:cs="Calibri"/>
      <w:sz w:val="18"/>
      <w:szCs w:val="18"/>
    </w:rPr>
  </w:style>
  <w:style w:type="paragraph" w:styleId="ad">
    <w:name w:val="Date"/>
    <w:basedOn w:val="a"/>
    <w:next w:val="a"/>
  </w:style>
  <w:style w:type="paragraph" w:styleId="21">
    <w:name w:val="Body Text Indent 2"/>
    <w:basedOn w:val="a"/>
    <w:pPr>
      <w:adjustRightInd w:val="0"/>
      <w:spacing w:line="360" w:lineRule="auto"/>
      <w:ind w:firstLineChars="175" w:firstLine="420"/>
    </w:pPr>
    <w:rPr>
      <w:rFonts w:ascii="宋体" w:hAnsi="宋体"/>
      <w:b/>
      <w:bCs/>
      <w:sz w:val="24"/>
    </w:rPr>
  </w:style>
  <w:style w:type="paragraph" w:styleId="ae">
    <w:name w:val="Balloon Text"/>
    <w:basedOn w:val="a"/>
    <w:link w:val="af"/>
    <w:rPr>
      <w:sz w:val="18"/>
      <w:szCs w:val="18"/>
    </w:rPr>
  </w:style>
  <w:style w:type="character" w:customStyle="1" w:styleId="af">
    <w:name w:val="批注框文本 字符"/>
    <w:link w:val="ae"/>
    <w:rPr>
      <w:kern w:val="2"/>
      <w:sz w:val="18"/>
      <w:szCs w:val="18"/>
    </w:rPr>
  </w:style>
  <w:style w:type="paragraph" w:styleId="af0">
    <w:name w:val="footer"/>
    <w:basedOn w:val="a"/>
    <w:link w:val="af1"/>
    <w:uiPriority w:val="99"/>
    <w:pPr>
      <w:tabs>
        <w:tab w:val="center" w:pos="4153"/>
        <w:tab w:val="right" w:pos="8306"/>
      </w:tabs>
      <w:snapToGrid w:val="0"/>
      <w:jc w:val="left"/>
    </w:pPr>
    <w:rPr>
      <w:sz w:val="18"/>
    </w:rPr>
  </w:style>
  <w:style w:type="character" w:customStyle="1" w:styleId="af1">
    <w:name w:val="页脚 字符"/>
    <w:link w:val="af0"/>
    <w:uiPriority w:val="99"/>
    <w:rPr>
      <w:kern w:val="2"/>
      <w:sz w:val="18"/>
    </w:rPr>
  </w:style>
  <w:style w:type="paragraph" w:styleId="af2">
    <w:name w:val="header"/>
    <w:basedOn w:val="a"/>
    <w:link w:val="af3"/>
    <w:uiPriority w:val="99"/>
    <w:pPr>
      <w:pBdr>
        <w:bottom w:val="single" w:sz="6" w:space="1" w:color="auto"/>
      </w:pBdr>
      <w:tabs>
        <w:tab w:val="center" w:pos="4153"/>
        <w:tab w:val="right" w:pos="8306"/>
      </w:tabs>
      <w:snapToGrid w:val="0"/>
      <w:jc w:val="center"/>
    </w:pPr>
    <w:rPr>
      <w:sz w:val="18"/>
    </w:rPr>
  </w:style>
  <w:style w:type="character" w:customStyle="1" w:styleId="af3">
    <w:name w:val="页眉 字符"/>
    <w:link w:val="af2"/>
    <w:uiPriority w:val="99"/>
    <w:rPr>
      <w:kern w:val="2"/>
      <w:sz w:val="18"/>
    </w:rPr>
  </w:style>
  <w:style w:type="paragraph" w:styleId="11">
    <w:name w:val="toc 1"/>
    <w:basedOn w:val="a"/>
    <w:next w:val="a"/>
    <w:uiPriority w:val="39"/>
    <w:pPr>
      <w:spacing w:before="120" w:after="120"/>
      <w:jc w:val="left"/>
    </w:pPr>
    <w:rPr>
      <w:rFonts w:ascii="Calibri" w:hAnsi="Calibri" w:cs="Calibri"/>
      <w:b/>
      <w:bCs/>
      <w:caps/>
      <w:sz w:val="20"/>
    </w:rPr>
  </w:style>
  <w:style w:type="paragraph" w:styleId="41">
    <w:name w:val="toc 4"/>
    <w:basedOn w:val="a"/>
    <w:next w:val="a"/>
    <w:pPr>
      <w:ind w:left="630"/>
      <w:jc w:val="left"/>
    </w:pPr>
    <w:rPr>
      <w:rFonts w:ascii="Calibri" w:hAnsi="Calibri" w:cs="Calibri"/>
      <w:sz w:val="18"/>
      <w:szCs w:val="18"/>
    </w:rPr>
  </w:style>
  <w:style w:type="paragraph" w:styleId="af4">
    <w:name w:val="List"/>
    <w:basedOn w:val="a"/>
    <w:uiPriority w:val="99"/>
    <w:unhideWhenUsed/>
    <w:qFormat/>
    <w:pPr>
      <w:ind w:left="200" w:hangingChars="200" w:hanging="200"/>
      <w:contextualSpacing/>
    </w:pPr>
    <w:rPr>
      <w:rFonts w:ascii="Calibri" w:hAnsi="Calibri"/>
    </w:rPr>
  </w:style>
  <w:style w:type="paragraph" w:styleId="6">
    <w:name w:val="toc 6"/>
    <w:basedOn w:val="a"/>
    <w:next w:val="a"/>
    <w:pPr>
      <w:ind w:left="1050"/>
      <w:jc w:val="left"/>
    </w:pPr>
    <w:rPr>
      <w:rFonts w:ascii="Calibri" w:hAnsi="Calibri" w:cs="Calibri"/>
      <w:sz w:val="18"/>
      <w:szCs w:val="18"/>
    </w:rPr>
  </w:style>
  <w:style w:type="paragraph" w:styleId="34">
    <w:name w:val="Body Text Indent 3"/>
    <w:basedOn w:val="a"/>
    <w:pPr>
      <w:spacing w:afterLines="50" w:after="156"/>
      <w:ind w:firstLineChars="200" w:firstLine="420"/>
    </w:pPr>
    <w:rPr>
      <w:szCs w:val="21"/>
    </w:rPr>
  </w:style>
  <w:style w:type="paragraph" w:styleId="22">
    <w:name w:val="toc 2"/>
    <w:basedOn w:val="a"/>
    <w:next w:val="a"/>
    <w:uiPriority w:val="39"/>
    <w:pPr>
      <w:ind w:left="210"/>
      <w:jc w:val="left"/>
    </w:pPr>
    <w:rPr>
      <w:rFonts w:ascii="Calibri" w:hAnsi="Calibri" w:cs="Calibri"/>
      <w:smallCaps/>
      <w:sz w:val="20"/>
    </w:rPr>
  </w:style>
  <w:style w:type="paragraph" w:styleId="9">
    <w:name w:val="toc 9"/>
    <w:basedOn w:val="a"/>
    <w:next w:val="a"/>
    <w:pPr>
      <w:ind w:left="1680"/>
      <w:jc w:val="left"/>
    </w:pPr>
    <w:rPr>
      <w:rFonts w:ascii="Calibri" w:hAnsi="Calibri" w:cs="Calibri"/>
      <w:sz w:val="18"/>
      <w:szCs w:val="18"/>
    </w:rPr>
  </w:style>
  <w:style w:type="paragraph" w:styleId="af5">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6">
    <w:name w:val="Title"/>
    <w:basedOn w:val="a"/>
    <w:next w:val="a"/>
    <w:link w:val="af7"/>
    <w:qFormat/>
    <w:pPr>
      <w:spacing w:before="240" w:after="60"/>
      <w:jc w:val="center"/>
      <w:outlineLvl w:val="0"/>
    </w:pPr>
    <w:rPr>
      <w:rFonts w:ascii="Cambria" w:hAnsi="Cambria"/>
      <w:b/>
      <w:bCs/>
      <w:sz w:val="32"/>
      <w:szCs w:val="32"/>
    </w:rPr>
  </w:style>
  <w:style w:type="character" w:customStyle="1" w:styleId="af7">
    <w:name w:val="标题 字符"/>
    <w:link w:val="af6"/>
    <w:rPr>
      <w:rFonts w:ascii="Cambria" w:hAnsi="Cambria"/>
      <w:b/>
      <w:bCs/>
      <w:kern w:val="2"/>
      <w:sz w:val="32"/>
      <w:szCs w:val="32"/>
    </w:rPr>
  </w:style>
  <w:style w:type="paragraph" w:styleId="af8">
    <w:name w:val="annotation subject"/>
    <w:basedOn w:val="a6"/>
    <w:next w:val="a6"/>
    <w:link w:val="af9"/>
    <w:rPr>
      <w:b/>
      <w:bCs/>
    </w:rPr>
  </w:style>
  <w:style w:type="character" w:customStyle="1" w:styleId="af9">
    <w:name w:val="批注主题 字符"/>
    <w:link w:val="af8"/>
    <w:rPr>
      <w:b/>
      <w:bCs/>
      <w:kern w:val="2"/>
      <w:sz w:val="21"/>
    </w:rPr>
  </w:style>
  <w:style w:type="table" w:styleId="afa">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Strong"/>
    <w:uiPriority w:val="22"/>
    <w:qFormat/>
    <w:rPr>
      <w:b/>
      <w:bCs/>
    </w:rPr>
  </w:style>
  <w:style w:type="character" w:styleId="afc">
    <w:name w:val="page number"/>
  </w:style>
  <w:style w:type="character" w:styleId="afd">
    <w:name w:val="FollowedHyperlink"/>
    <w:rPr>
      <w:color w:val="800080"/>
      <w:u w:val="single"/>
    </w:rPr>
  </w:style>
  <w:style w:type="character" w:styleId="afe">
    <w:name w:val="Hyperlink"/>
    <w:uiPriority w:val="99"/>
    <w:rPr>
      <w:color w:val="0000FF"/>
      <w:u w:val="single"/>
    </w:rPr>
  </w:style>
  <w:style w:type="character" w:styleId="aff">
    <w:name w:val="annotation reference"/>
    <w:rPr>
      <w:sz w:val="21"/>
      <w:szCs w:val="21"/>
    </w:rPr>
  </w:style>
  <w:style w:type="character" w:customStyle="1" w:styleId="unnamed11">
    <w:name w:val="unnamed11"/>
    <w:rPr>
      <w:strike w:val="0"/>
      <w:dstrike w:val="0"/>
      <w:u w:val="none"/>
    </w:rPr>
  </w:style>
  <w:style w:type="character" w:customStyle="1" w:styleId="12">
    <w:name w:val="专用功能1"/>
    <w:rPr>
      <w:color w:val="666666"/>
      <w:sz w:val="20"/>
    </w:rPr>
  </w:style>
  <w:style w:type="character" w:customStyle="1" w:styleId="2Char">
    <w:name w:val="标题 2 Char"/>
    <w:rPr>
      <w:rFonts w:ascii="Arial" w:eastAsia="黑体" w:hAnsi="Arial"/>
      <w:b/>
      <w:bCs/>
      <w:sz w:val="32"/>
      <w:szCs w:val="32"/>
    </w:rPr>
  </w:style>
  <w:style w:type="paragraph" w:customStyle="1" w:styleId="13">
    <w:name w:val="正文1"/>
    <w:basedOn w:val="a"/>
    <w:pPr>
      <w:adjustRightInd w:val="0"/>
      <w:spacing w:line="360" w:lineRule="atLeast"/>
      <w:jc w:val="left"/>
      <w:textAlignment w:val="baseline"/>
    </w:pPr>
    <w:rPr>
      <w:rFonts w:ascii="宋体"/>
      <w:b/>
      <w:kern w:val="0"/>
      <w:sz w:val="24"/>
    </w:rPr>
  </w:style>
  <w:style w:type="paragraph" w:styleId="aff0">
    <w:name w:val="Revision"/>
    <w:rPr>
      <w:kern w:val="2"/>
      <w:sz w:val="21"/>
    </w:rPr>
  </w:style>
  <w:style w:type="paragraph" w:customStyle="1" w:styleId="aff1">
    <w:name w:val="缺省文本"/>
    <w:pPr>
      <w:widowControl w:val="0"/>
      <w:autoSpaceDE w:val="0"/>
      <w:autoSpaceDN w:val="0"/>
      <w:adjustRightInd w:val="0"/>
    </w:pPr>
    <w:rPr>
      <w:color w:val="000000"/>
      <w:szCs w:val="24"/>
    </w:rPr>
  </w:style>
  <w:style w:type="paragraph" w:customStyle="1" w:styleId="NewNewNewNewNewNewNewNewNewNewNewNewNewNewNewNewNewNewNewNewNewNewNew">
    <w:name w:val="正文 New New New New New New New New New New New New New New New New New New New New New New New"/>
    <w:pPr>
      <w:widowControl w:val="0"/>
      <w:jc w:val="both"/>
    </w:pPr>
    <w:rPr>
      <w:kern w:val="2"/>
      <w:sz w:val="21"/>
    </w:rPr>
  </w:style>
  <w:style w:type="paragraph" w:customStyle="1" w:styleId="23">
    <w:name w:val="样式2"/>
    <w:basedOn w:val="a"/>
    <w:pPr>
      <w:adjustRightInd w:val="0"/>
      <w:spacing w:line="410" w:lineRule="atLeast"/>
      <w:jc w:val="left"/>
      <w:textAlignment w:val="baseline"/>
    </w:pPr>
    <w:rPr>
      <w:kern w:val="0"/>
      <w:sz w:val="24"/>
    </w:rPr>
  </w:style>
  <w:style w:type="paragraph" w:customStyle="1" w:styleId="55">
    <w:name w:val="55"/>
    <w:basedOn w:val="a"/>
    <w:uiPriority w:val="99"/>
    <w:pPr>
      <w:adjustRightInd w:val="0"/>
      <w:spacing w:line="500" w:lineRule="exact"/>
      <w:ind w:firstLine="629"/>
    </w:pPr>
    <w:rPr>
      <w:rFonts w:ascii="仿宋_GB2312" w:eastAsia="仿宋_GB2312"/>
      <w:sz w:val="28"/>
      <w:szCs w:val="28"/>
    </w:rPr>
  </w:style>
  <w:style w:type="paragraph" w:customStyle="1" w:styleId="p0">
    <w:name w:val="p0"/>
    <w:basedOn w:val="a"/>
    <w:pPr>
      <w:widowControl/>
    </w:pPr>
    <w:rPr>
      <w:kern w:val="0"/>
    </w:rPr>
  </w:style>
  <w:style w:type="paragraph" w:customStyle="1" w:styleId="aff2">
    <w:name w:val="表格侧编号"/>
    <w:next w:val="a"/>
    <w:pPr>
      <w:widowControl w:val="0"/>
      <w:jc w:val="center"/>
    </w:pPr>
    <w:rPr>
      <w:rFonts w:ascii="宋体" w:hAnsi="宋体"/>
      <w:kern w:val="2"/>
      <w:sz w:val="21"/>
    </w:rPr>
  </w:style>
  <w:style w:type="paragraph" w:customStyle="1" w:styleId="aff3">
    <w:name w:val="附件"/>
    <w:basedOn w:val="a"/>
    <w:pPr>
      <w:adjustRightInd w:val="0"/>
      <w:spacing w:before="120" w:after="60"/>
      <w:jc w:val="center"/>
      <w:textAlignment w:val="center"/>
    </w:pPr>
    <w:rPr>
      <w:rFonts w:ascii="黑体" w:eastAsia="黑体"/>
      <w:b/>
      <w:kern w:val="0"/>
      <w:sz w:val="32"/>
      <w:szCs w:val="32"/>
    </w:rPr>
  </w:style>
  <w:style w:type="paragraph" w:customStyle="1" w:styleId="aff4">
    <w:name w:val="表格"/>
    <w:basedOn w:val="a"/>
    <w:pPr>
      <w:adjustRightInd w:val="0"/>
      <w:spacing w:before="60" w:after="60"/>
      <w:jc w:val="center"/>
      <w:textAlignment w:val="baseline"/>
    </w:pPr>
    <w:rPr>
      <w:rFonts w:ascii="宋体"/>
      <w:kern w:val="0"/>
      <w:sz w:val="24"/>
    </w:rPr>
  </w:style>
  <w:style w:type="paragraph" w:customStyle="1" w:styleId="Char">
    <w:name w:val="Char"/>
    <w:basedOn w:val="a"/>
    <w:pPr>
      <w:adjustRightInd w:val="0"/>
      <w:spacing w:line="360" w:lineRule="auto"/>
    </w:pPr>
    <w:rPr>
      <w:kern w:val="0"/>
      <w:sz w:val="24"/>
    </w:rPr>
  </w:style>
  <w:style w:type="paragraph" w:customStyle="1" w:styleId="14">
    <w:name w:val="1"/>
    <w:basedOn w:val="a"/>
    <w:pPr>
      <w:spacing w:afterLines="50" w:after="156" w:line="360" w:lineRule="auto"/>
      <w:ind w:firstLineChars="1080" w:firstLine="3243"/>
    </w:pPr>
    <w:rPr>
      <w:rFonts w:ascii="宋体" w:hAnsi="宋体"/>
      <w:b/>
      <w:sz w:val="30"/>
      <w:szCs w:val="21"/>
    </w:rPr>
  </w:style>
  <w:style w:type="paragraph" w:customStyle="1" w:styleId="15">
    <w:name w:val="金正文1"/>
    <w:basedOn w:val="a"/>
    <w:pPr>
      <w:spacing w:line="360" w:lineRule="auto"/>
      <w:jc w:val="left"/>
    </w:pPr>
  </w:style>
  <w:style w:type="paragraph" w:customStyle="1" w:styleId="ParaCharCharCharChar">
    <w:name w:val="默认段落字体 Para Char Char Char Char"/>
    <w:basedOn w:val="a"/>
    <w:pPr>
      <w:snapToGrid w:val="0"/>
    </w:pPr>
  </w:style>
  <w:style w:type="paragraph" w:customStyle="1" w:styleId="310">
    <w:name w:val="正文文本 31"/>
    <w:basedOn w:val="a"/>
    <w:pPr>
      <w:adjustRightInd w:val="0"/>
      <w:spacing w:line="360" w:lineRule="auto"/>
      <w:jc w:val="center"/>
      <w:textAlignment w:val="baseline"/>
    </w:pPr>
    <w:rPr>
      <w:rFonts w:ascii="宋体"/>
      <w:b/>
      <w:color w:val="FF0000"/>
      <w:kern w:val="0"/>
      <w:sz w:val="24"/>
      <w:u w:val="single"/>
    </w:rPr>
  </w:style>
  <w:style w:type="paragraph" w:customStyle="1" w:styleId="55TimesNewRoman15">
    <w:name w:val="样式 55 + (西文) Times New Roman (中文) 宋体 五号 加粗 行距: 1.5 倍行距"/>
    <w:basedOn w:val="55"/>
    <w:pPr>
      <w:snapToGrid w:val="0"/>
      <w:spacing w:line="360" w:lineRule="auto"/>
      <w:ind w:firstLine="0"/>
    </w:pPr>
    <w:rPr>
      <w:rFonts w:ascii="Times New Roman" w:eastAsia="黑体" w:cs="宋体"/>
      <w:bCs/>
      <w:szCs w:val="20"/>
    </w:rPr>
  </w:style>
  <w:style w:type="paragraph" w:customStyle="1" w:styleId="24">
    <w:name w:val="标题2（新）"/>
    <w:basedOn w:val="2"/>
    <w:pPr>
      <w:widowControl/>
      <w:spacing w:before="0" w:after="0" w:line="440" w:lineRule="exact"/>
      <w:jc w:val="left"/>
    </w:pPr>
    <w:rPr>
      <w:rFonts w:ascii="宋体" w:eastAsia="宋体" w:cs="宋体"/>
      <w:snapToGrid w:val="0"/>
      <w:sz w:val="28"/>
      <w:szCs w:val="28"/>
    </w:rPr>
  </w:style>
  <w:style w:type="paragraph" w:customStyle="1" w:styleId="CharCharChar">
    <w:name w:val="Char Char Char"/>
    <w:basedOn w:val="a"/>
    <w:rPr>
      <w:rFonts w:ascii="Tahoma" w:hAnsi="Tahoma"/>
      <w:sz w:val="24"/>
    </w:rPr>
  </w:style>
  <w:style w:type="paragraph" w:styleId="TOC">
    <w:name w:val="TOC Heading"/>
    <w:basedOn w:val="1"/>
    <w:next w:val="a"/>
    <w:uiPriority w:val="39"/>
    <w:qFormat/>
    <w:pPr>
      <w:widowControl/>
      <w:spacing w:before="480" w:afterLines="50" w:after="0" w:line="276" w:lineRule="auto"/>
      <w:jc w:val="left"/>
      <w:outlineLvl w:val="9"/>
    </w:pPr>
    <w:rPr>
      <w:rFonts w:ascii="Cambria" w:hAnsi="Cambria"/>
      <w:color w:val="365F91"/>
      <w:kern w:val="0"/>
      <w:sz w:val="28"/>
      <w:szCs w:val="28"/>
    </w:rPr>
  </w:style>
  <w:style w:type="paragraph" w:customStyle="1" w:styleId="Default">
    <w:name w:val="Default"/>
    <w:pPr>
      <w:widowControl w:val="0"/>
      <w:autoSpaceDE w:val="0"/>
      <w:autoSpaceDN w:val="0"/>
      <w:adjustRightInd w:val="0"/>
    </w:pPr>
    <w:rPr>
      <w:rFonts w:ascii="宋体"/>
      <w:color w:val="000000"/>
      <w:sz w:val="24"/>
    </w:rPr>
  </w:style>
  <w:style w:type="paragraph" w:styleId="aff5">
    <w:name w:val="No Spacing"/>
    <w:link w:val="aff6"/>
    <w:uiPriority w:val="1"/>
    <w:qFormat/>
    <w:rPr>
      <w:rFonts w:ascii="Calibri" w:hAnsi="Calibri"/>
      <w:sz w:val="22"/>
      <w:szCs w:val="22"/>
    </w:rPr>
  </w:style>
  <w:style w:type="character" w:customStyle="1" w:styleId="aff6">
    <w:name w:val="无间隔 字符"/>
    <w:link w:val="aff5"/>
    <w:uiPriority w:val="1"/>
    <w:rPr>
      <w:rFonts w:ascii="Calibri" w:hAnsi="Calibri"/>
      <w:sz w:val="22"/>
      <w:szCs w:val="22"/>
      <w:lang w:val="en-US" w:eastAsia="zh-CN" w:bidi="ar-SA"/>
    </w:rPr>
  </w:style>
  <w:style w:type="character" w:customStyle="1" w:styleId="3Char1">
    <w:name w:val="正文文本 3 Char1"/>
    <w:uiPriority w:val="99"/>
    <w:semiHidden/>
    <w:rPr>
      <w:kern w:val="2"/>
      <w:sz w:val="16"/>
      <w:szCs w:val="16"/>
    </w:rPr>
  </w:style>
  <w:style w:type="paragraph" w:customStyle="1" w:styleId="aff7">
    <w:name w:val="表格文字"/>
    <w:basedOn w:val="a8"/>
    <w:pPr>
      <w:adjustRightInd w:val="0"/>
      <w:spacing w:before="20" w:after="20" w:line="360" w:lineRule="atLeast"/>
      <w:textAlignment w:val="baseline"/>
    </w:pPr>
    <w:rPr>
      <w:rFonts w:ascii="Century Gothic" w:hAnsi="Century Gothic"/>
      <w:sz w:val="20"/>
    </w:rPr>
  </w:style>
  <w:style w:type="paragraph" w:styleId="aff8">
    <w:name w:val="List Paragraph"/>
    <w:basedOn w:val="a"/>
    <w:uiPriority w:val="1"/>
    <w:qFormat/>
    <w:pPr>
      <w:ind w:firstLineChars="200" w:firstLine="420"/>
    </w:pPr>
  </w:style>
  <w:style w:type="paragraph" w:customStyle="1" w:styleId="16">
    <w:name w:val="列出段落1"/>
    <w:basedOn w:val="a"/>
    <w:uiPriority w:val="34"/>
    <w:qFormat/>
    <w:pPr>
      <w:ind w:firstLineChars="200" w:firstLine="420"/>
    </w:pPr>
    <w:rPr>
      <w:rFonts w:ascii="Calibri" w:hAnsi="Calibri"/>
      <w:szCs w:val="22"/>
    </w:rPr>
  </w:style>
  <w:style w:type="paragraph" w:customStyle="1" w:styleId="Normal9">
    <w:name w:val="Normal_9"/>
    <w:qFormat/>
    <w:pPr>
      <w:spacing w:before="120" w:after="240"/>
      <w:jc w:val="both"/>
    </w:pPr>
    <w:rPr>
      <w:rFonts w:ascii="Calibri" w:eastAsia="Calibri" w:hAnsi="Calibri"/>
      <w:sz w:val="22"/>
      <w:szCs w:val="22"/>
      <w:lang w:eastAsia="en-US"/>
    </w:rPr>
  </w:style>
  <w:style w:type="character" w:customStyle="1" w:styleId="dg-flex-item">
    <w:name w:val="dg-flex-item"/>
    <w:rPr>
      <w:vanish w:val="0"/>
      <w:bdr w:val="single" w:sz="6" w:space="0" w:color="ECECEC"/>
    </w:rPr>
  </w:style>
  <w:style w:type="table" w:customStyle="1" w:styleId="17">
    <w:name w:val="网格型1"/>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1">
    <w:name w:val="Normal_1_1"/>
    <w:qFormat/>
    <w:pPr>
      <w:spacing w:before="120" w:after="240"/>
      <w:jc w:val="both"/>
    </w:pPr>
    <w:rPr>
      <w:rFonts w:ascii="Calibri" w:eastAsia="Calibri" w:hAnsi="Calibri"/>
      <w:sz w:val="22"/>
      <w:szCs w:val="22"/>
      <w:lang w:eastAsia="en-US"/>
    </w:rPr>
  </w:style>
  <w:style w:type="paragraph" w:customStyle="1" w:styleId="aff9">
    <w:name w:val="文章题"/>
    <w:qFormat/>
    <w:pPr>
      <w:widowControl w:val="0"/>
      <w:adjustRightInd w:val="0"/>
      <w:spacing w:line="360" w:lineRule="atLeast"/>
      <w:jc w:val="center"/>
      <w:textAlignment w:val="baseline"/>
    </w:pPr>
    <w:rPr>
      <w:rFonts w:eastAsia="黑体"/>
      <w:sz w:val="44"/>
    </w:rPr>
  </w:style>
  <w:style w:type="paragraph" w:customStyle="1" w:styleId="TableParagraph">
    <w:name w:val="Table Paragraph"/>
    <w:basedOn w:val="a"/>
    <w:uiPriority w:val="1"/>
    <w:qFormat/>
    <w:rsid w:val="00880D13"/>
    <w:pPr>
      <w:autoSpaceDE w:val="0"/>
      <w:autoSpaceDN w:val="0"/>
      <w:adjustRightInd w:val="0"/>
      <w:jc w:val="left"/>
    </w:pPr>
    <w:rPr>
      <w:rFonts w:asci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3045</Words>
  <Characters>17361</Characters>
  <Application>Microsoft Office Word</Application>
  <DocSecurity>0</DocSecurity>
  <Lines>144</Lines>
  <Paragraphs>40</Paragraphs>
  <ScaleCrop>false</ScaleCrop>
  <Company/>
  <LinksUpToDate>false</LinksUpToDate>
  <CharactersWithSpaces>20366</CharactersWithSpaces>
  <SharedDoc>false</SharedDoc>
  <HLinks>
    <vt:vector size="138" baseType="variant">
      <vt:variant>
        <vt:i4>1114160</vt:i4>
      </vt:variant>
      <vt:variant>
        <vt:i4>134</vt:i4>
      </vt:variant>
      <vt:variant>
        <vt:i4>0</vt:i4>
      </vt:variant>
      <vt:variant>
        <vt:i4>5</vt:i4>
      </vt:variant>
      <vt:variant>
        <vt:lpwstr/>
      </vt:variant>
      <vt:variant>
        <vt:lpwstr>_Toc61013452</vt:lpwstr>
      </vt:variant>
      <vt:variant>
        <vt:i4>1179696</vt:i4>
      </vt:variant>
      <vt:variant>
        <vt:i4>128</vt:i4>
      </vt:variant>
      <vt:variant>
        <vt:i4>0</vt:i4>
      </vt:variant>
      <vt:variant>
        <vt:i4>5</vt:i4>
      </vt:variant>
      <vt:variant>
        <vt:lpwstr/>
      </vt:variant>
      <vt:variant>
        <vt:lpwstr>_Toc61013451</vt:lpwstr>
      </vt:variant>
      <vt:variant>
        <vt:i4>1245232</vt:i4>
      </vt:variant>
      <vt:variant>
        <vt:i4>122</vt:i4>
      </vt:variant>
      <vt:variant>
        <vt:i4>0</vt:i4>
      </vt:variant>
      <vt:variant>
        <vt:i4>5</vt:i4>
      </vt:variant>
      <vt:variant>
        <vt:lpwstr/>
      </vt:variant>
      <vt:variant>
        <vt:lpwstr>_Toc61013450</vt:lpwstr>
      </vt:variant>
      <vt:variant>
        <vt:i4>1703985</vt:i4>
      </vt:variant>
      <vt:variant>
        <vt:i4>116</vt:i4>
      </vt:variant>
      <vt:variant>
        <vt:i4>0</vt:i4>
      </vt:variant>
      <vt:variant>
        <vt:i4>5</vt:i4>
      </vt:variant>
      <vt:variant>
        <vt:lpwstr/>
      </vt:variant>
      <vt:variant>
        <vt:lpwstr>_Toc61013449</vt:lpwstr>
      </vt:variant>
      <vt:variant>
        <vt:i4>1769521</vt:i4>
      </vt:variant>
      <vt:variant>
        <vt:i4>110</vt:i4>
      </vt:variant>
      <vt:variant>
        <vt:i4>0</vt:i4>
      </vt:variant>
      <vt:variant>
        <vt:i4>5</vt:i4>
      </vt:variant>
      <vt:variant>
        <vt:lpwstr/>
      </vt:variant>
      <vt:variant>
        <vt:lpwstr>_Toc61013448</vt:lpwstr>
      </vt:variant>
      <vt:variant>
        <vt:i4>1310769</vt:i4>
      </vt:variant>
      <vt:variant>
        <vt:i4>104</vt:i4>
      </vt:variant>
      <vt:variant>
        <vt:i4>0</vt:i4>
      </vt:variant>
      <vt:variant>
        <vt:i4>5</vt:i4>
      </vt:variant>
      <vt:variant>
        <vt:lpwstr/>
      </vt:variant>
      <vt:variant>
        <vt:lpwstr>_Toc61013447</vt:lpwstr>
      </vt:variant>
      <vt:variant>
        <vt:i4>1376305</vt:i4>
      </vt:variant>
      <vt:variant>
        <vt:i4>98</vt:i4>
      </vt:variant>
      <vt:variant>
        <vt:i4>0</vt:i4>
      </vt:variant>
      <vt:variant>
        <vt:i4>5</vt:i4>
      </vt:variant>
      <vt:variant>
        <vt:lpwstr/>
      </vt:variant>
      <vt:variant>
        <vt:lpwstr>_Toc61013446</vt:lpwstr>
      </vt:variant>
      <vt:variant>
        <vt:i4>1441841</vt:i4>
      </vt:variant>
      <vt:variant>
        <vt:i4>92</vt:i4>
      </vt:variant>
      <vt:variant>
        <vt:i4>0</vt:i4>
      </vt:variant>
      <vt:variant>
        <vt:i4>5</vt:i4>
      </vt:variant>
      <vt:variant>
        <vt:lpwstr/>
      </vt:variant>
      <vt:variant>
        <vt:lpwstr>_Toc61013445</vt:lpwstr>
      </vt:variant>
      <vt:variant>
        <vt:i4>1507377</vt:i4>
      </vt:variant>
      <vt:variant>
        <vt:i4>86</vt:i4>
      </vt:variant>
      <vt:variant>
        <vt:i4>0</vt:i4>
      </vt:variant>
      <vt:variant>
        <vt:i4>5</vt:i4>
      </vt:variant>
      <vt:variant>
        <vt:lpwstr/>
      </vt:variant>
      <vt:variant>
        <vt:lpwstr>_Toc61013444</vt:lpwstr>
      </vt:variant>
      <vt:variant>
        <vt:i4>1048625</vt:i4>
      </vt:variant>
      <vt:variant>
        <vt:i4>80</vt:i4>
      </vt:variant>
      <vt:variant>
        <vt:i4>0</vt:i4>
      </vt:variant>
      <vt:variant>
        <vt:i4>5</vt:i4>
      </vt:variant>
      <vt:variant>
        <vt:lpwstr/>
      </vt:variant>
      <vt:variant>
        <vt:lpwstr>_Toc61013443</vt:lpwstr>
      </vt:variant>
      <vt:variant>
        <vt:i4>1114161</vt:i4>
      </vt:variant>
      <vt:variant>
        <vt:i4>74</vt:i4>
      </vt:variant>
      <vt:variant>
        <vt:i4>0</vt:i4>
      </vt:variant>
      <vt:variant>
        <vt:i4>5</vt:i4>
      </vt:variant>
      <vt:variant>
        <vt:lpwstr/>
      </vt:variant>
      <vt:variant>
        <vt:lpwstr>_Toc61013442</vt:lpwstr>
      </vt:variant>
      <vt:variant>
        <vt:i4>1179697</vt:i4>
      </vt:variant>
      <vt:variant>
        <vt:i4>68</vt:i4>
      </vt:variant>
      <vt:variant>
        <vt:i4>0</vt:i4>
      </vt:variant>
      <vt:variant>
        <vt:i4>5</vt:i4>
      </vt:variant>
      <vt:variant>
        <vt:lpwstr/>
      </vt:variant>
      <vt:variant>
        <vt:lpwstr>_Toc61013441</vt:lpwstr>
      </vt:variant>
      <vt:variant>
        <vt:i4>1245233</vt:i4>
      </vt:variant>
      <vt:variant>
        <vt:i4>62</vt:i4>
      </vt:variant>
      <vt:variant>
        <vt:i4>0</vt:i4>
      </vt:variant>
      <vt:variant>
        <vt:i4>5</vt:i4>
      </vt:variant>
      <vt:variant>
        <vt:lpwstr/>
      </vt:variant>
      <vt:variant>
        <vt:lpwstr>_Toc61013440</vt:lpwstr>
      </vt:variant>
      <vt:variant>
        <vt:i4>1703990</vt:i4>
      </vt:variant>
      <vt:variant>
        <vt:i4>56</vt:i4>
      </vt:variant>
      <vt:variant>
        <vt:i4>0</vt:i4>
      </vt:variant>
      <vt:variant>
        <vt:i4>5</vt:i4>
      </vt:variant>
      <vt:variant>
        <vt:lpwstr/>
      </vt:variant>
      <vt:variant>
        <vt:lpwstr>_Toc61013439</vt:lpwstr>
      </vt:variant>
      <vt:variant>
        <vt:i4>1769526</vt:i4>
      </vt:variant>
      <vt:variant>
        <vt:i4>50</vt:i4>
      </vt:variant>
      <vt:variant>
        <vt:i4>0</vt:i4>
      </vt:variant>
      <vt:variant>
        <vt:i4>5</vt:i4>
      </vt:variant>
      <vt:variant>
        <vt:lpwstr/>
      </vt:variant>
      <vt:variant>
        <vt:lpwstr>_Toc61013438</vt:lpwstr>
      </vt:variant>
      <vt:variant>
        <vt:i4>1310774</vt:i4>
      </vt:variant>
      <vt:variant>
        <vt:i4>44</vt:i4>
      </vt:variant>
      <vt:variant>
        <vt:i4>0</vt:i4>
      </vt:variant>
      <vt:variant>
        <vt:i4>5</vt:i4>
      </vt:variant>
      <vt:variant>
        <vt:lpwstr/>
      </vt:variant>
      <vt:variant>
        <vt:lpwstr>_Toc61013437</vt:lpwstr>
      </vt:variant>
      <vt:variant>
        <vt:i4>1376310</vt:i4>
      </vt:variant>
      <vt:variant>
        <vt:i4>38</vt:i4>
      </vt:variant>
      <vt:variant>
        <vt:i4>0</vt:i4>
      </vt:variant>
      <vt:variant>
        <vt:i4>5</vt:i4>
      </vt:variant>
      <vt:variant>
        <vt:lpwstr/>
      </vt:variant>
      <vt:variant>
        <vt:lpwstr>_Toc61013436</vt:lpwstr>
      </vt:variant>
      <vt:variant>
        <vt:i4>1441846</vt:i4>
      </vt:variant>
      <vt:variant>
        <vt:i4>32</vt:i4>
      </vt:variant>
      <vt:variant>
        <vt:i4>0</vt:i4>
      </vt:variant>
      <vt:variant>
        <vt:i4>5</vt:i4>
      </vt:variant>
      <vt:variant>
        <vt:lpwstr/>
      </vt:variant>
      <vt:variant>
        <vt:lpwstr>_Toc61013435</vt:lpwstr>
      </vt:variant>
      <vt:variant>
        <vt:i4>1507382</vt:i4>
      </vt:variant>
      <vt:variant>
        <vt:i4>26</vt:i4>
      </vt:variant>
      <vt:variant>
        <vt:i4>0</vt:i4>
      </vt:variant>
      <vt:variant>
        <vt:i4>5</vt:i4>
      </vt:variant>
      <vt:variant>
        <vt:lpwstr/>
      </vt:variant>
      <vt:variant>
        <vt:lpwstr>_Toc61013434</vt:lpwstr>
      </vt:variant>
      <vt:variant>
        <vt:i4>1048630</vt:i4>
      </vt:variant>
      <vt:variant>
        <vt:i4>20</vt:i4>
      </vt:variant>
      <vt:variant>
        <vt:i4>0</vt:i4>
      </vt:variant>
      <vt:variant>
        <vt:i4>5</vt:i4>
      </vt:variant>
      <vt:variant>
        <vt:lpwstr/>
      </vt:variant>
      <vt:variant>
        <vt:lpwstr>_Toc61013433</vt:lpwstr>
      </vt:variant>
      <vt:variant>
        <vt:i4>1114166</vt:i4>
      </vt:variant>
      <vt:variant>
        <vt:i4>14</vt:i4>
      </vt:variant>
      <vt:variant>
        <vt:i4>0</vt:i4>
      </vt:variant>
      <vt:variant>
        <vt:i4>5</vt:i4>
      </vt:variant>
      <vt:variant>
        <vt:lpwstr/>
      </vt:variant>
      <vt:variant>
        <vt:lpwstr>_Toc61013432</vt:lpwstr>
      </vt:variant>
      <vt:variant>
        <vt:i4>1179702</vt:i4>
      </vt:variant>
      <vt:variant>
        <vt:i4>8</vt:i4>
      </vt:variant>
      <vt:variant>
        <vt:i4>0</vt:i4>
      </vt:variant>
      <vt:variant>
        <vt:i4>5</vt:i4>
      </vt:variant>
      <vt:variant>
        <vt:lpwstr/>
      </vt:variant>
      <vt:variant>
        <vt:lpwstr>_Toc61013431</vt:lpwstr>
      </vt:variant>
      <vt:variant>
        <vt:i4>1245238</vt:i4>
      </vt:variant>
      <vt:variant>
        <vt:i4>2</vt:i4>
      </vt:variant>
      <vt:variant>
        <vt:i4>0</vt:i4>
      </vt:variant>
      <vt:variant>
        <vt:i4>5</vt:i4>
      </vt:variant>
      <vt:variant>
        <vt:lpwstr/>
      </vt:variant>
      <vt:variant>
        <vt:lpwstr>_Toc61013430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招标编号：</dc:title>
  <dc:creator>年越</dc:creator>
  <cp:lastModifiedBy>Wu Yu</cp:lastModifiedBy>
  <cp:revision>2</cp:revision>
  <cp:lastPrinted>2016-09-09T07:12:00Z</cp:lastPrinted>
  <dcterms:created xsi:type="dcterms:W3CDTF">2026-03-06T08:59:00Z</dcterms:created>
  <dcterms:modified xsi:type="dcterms:W3CDTF">2026-03-06T08:59:00Z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2052-11.8.2.12118</vt:lpwstr>
  </property>
  <property fmtid="{D5CDD505-2E9C-101B-9397-08002B2CF9AE}" pid="3" name="ICV">
    <vt:lpwstr>2CB2ED92C5E14A1D80784AE901DB59A8</vt:lpwstr>
  </property>
</Properties>
</file>