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Client Register(String phone,String password) throws RegisterException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方法描述：根据用户填写的手机号或者邮箱号实现注册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参数：手机号 phone 或 邮箱 email 和输入的密码password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返回值：用户对象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异常：throws RegisterException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boolean Signin(String phone,String password) throws SigninException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方法描述：判断用户是否存在或者用户名密码是否错误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参数：用户对象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返回值：true 或者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异常：throws SigninException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用户信息编辑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Address info(String name,String phone,String address) throws AddressException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方法描述：添加或修改用户填写的基本信息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参数：名字 name ，手机号 phone  地址 address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返回值：地址对象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异常：throws AddressException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足迹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&lt;int&gt; foot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方法描述：添加添加客户浏览过的商品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方法签名：public list &lt;int&gt; Collection (int id ) 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方法描述：添加添加客户收藏的商品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参数：ID  商品ID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返回值：list集合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A70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M2</dc:creator>
  <cp:lastModifiedBy>℡青.ヤ芒</cp:lastModifiedBy>
  <dcterms:modified xsi:type="dcterms:W3CDTF">2019-04-11T01:03:31Z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