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899" w:type="dxa"/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418"/>
        <w:gridCol w:w="1166"/>
        <w:gridCol w:w="1418"/>
        <w:gridCol w:w="1166"/>
        <w:gridCol w:w="1418"/>
      </w:tblGrid>
      <w:tr w:rsidR="00E70925" w:rsidRPr="00E70925" w14:paraId="43C3BFF9" w14:textId="77777777" w:rsidTr="00566E99">
        <w:trPr>
          <w:trHeight w:val="69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19295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金政翰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00E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D1123968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368CC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張靜維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842EF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D1150387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CA915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陳函俊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F77CD" w14:textId="77777777" w:rsidR="00E70925" w:rsidRPr="00E70925" w:rsidRDefault="00E70925" w:rsidP="00566E9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709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D1177960</w:t>
            </w:r>
          </w:p>
        </w:tc>
      </w:tr>
    </w:tbl>
    <w:p w14:paraId="56FEAFB6" w14:textId="7D113AC0" w:rsidR="00E70925" w:rsidRDefault="00E70925"/>
    <w:p w14:paraId="2C77E579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選課系統 </w:t>
      </w:r>
    </w:p>
    <w:p w14:paraId="0EAB2C80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功能需求 </w:t>
      </w:r>
    </w:p>
    <w:p w14:paraId="57D6E04C" w14:textId="77777777" w:rsidR="0085261F" w:rsidRPr="0085261F" w:rsidRDefault="0085261F" w:rsidP="0085261F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登入登出系統。一位終端使用者只能擁有一個帳號，該帳號由學號或教職員編號與個人密碼組成，輸入後即可登入，一定時間內若無進行任何動作，系統則會</w:t>
      </w:r>
      <w:proofErr w:type="gramStart"/>
      <w:r w:rsidRPr="0085261F">
        <w:rPr>
          <w:rFonts w:asciiTheme="majorEastAsia" w:eastAsiaTheme="majorEastAsia" w:hAnsiTheme="majorEastAsia"/>
        </w:rPr>
        <w:t>自動幫此終端</w:t>
      </w:r>
      <w:proofErr w:type="gramEnd"/>
      <w:r w:rsidRPr="0085261F">
        <w:rPr>
          <w:rFonts w:asciiTheme="majorEastAsia" w:eastAsiaTheme="majorEastAsia" w:hAnsiTheme="majorEastAsia"/>
        </w:rPr>
        <w:t>使用者登出，若為系統管理者則不需依照上述規則。 </w:t>
      </w:r>
    </w:p>
    <w:p w14:paraId="6967AD7B" w14:textId="77777777" w:rsidR="0085261F" w:rsidRPr="0085261F" w:rsidRDefault="0085261F" w:rsidP="0085261F">
      <w:pPr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學生選課限制。 </w:t>
      </w:r>
    </w:p>
    <w:p w14:paraId="49773AC6" w14:textId="77777777" w:rsidR="0085261F" w:rsidRPr="0085261F" w:rsidRDefault="0085261F" w:rsidP="0085261F">
      <w:pPr>
        <w:ind w:leftChars="300" w:left="720"/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(1)學生不可超過或低於學分數限制，學分數之限制多寡由系統擁有</w:t>
      </w:r>
      <w:r w:rsidRPr="0085261F">
        <w:rPr>
          <w:rFonts w:asciiTheme="majorEastAsia" w:eastAsiaTheme="majorEastAsia" w:hAnsiTheme="majorEastAsia"/>
        </w:rPr>
        <w:tab/>
      </w:r>
      <w:r w:rsidRPr="0085261F">
        <w:rPr>
          <w:rFonts w:asciiTheme="majorEastAsia" w:eastAsiaTheme="majorEastAsia" w:hAnsiTheme="majorEastAsia"/>
        </w:rPr>
        <w:tab/>
        <w:t>者決定。 </w:t>
      </w:r>
    </w:p>
    <w:p w14:paraId="7E1697C4" w14:textId="77777777" w:rsidR="0085261F" w:rsidRPr="0085261F" w:rsidRDefault="0085261F" w:rsidP="0085261F">
      <w:pPr>
        <w:ind w:leftChars="300" w:left="720"/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(2)學生無法加選與課表中相同時段之課程。 </w:t>
      </w:r>
    </w:p>
    <w:p w14:paraId="7AB0957B" w14:textId="1657DA20" w:rsidR="000F7F00" w:rsidRDefault="0085261F" w:rsidP="000F7F00">
      <w:pPr>
        <w:ind w:leftChars="300" w:left="720"/>
        <w:rPr>
          <w:rFonts w:asciiTheme="majorEastAsia" w:eastAsiaTheme="majorEastAsia" w:hAnsiTheme="majorEastAsia" w:hint="eastAsia"/>
        </w:rPr>
      </w:pPr>
      <w:r w:rsidRPr="0085261F">
        <w:rPr>
          <w:rFonts w:asciiTheme="majorEastAsia" w:eastAsiaTheme="majorEastAsia" w:hAnsiTheme="majorEastAsia"/>
        </w:rPr>
        <w:t>(3)學生無法加選與課表中相同名稱之課程。 </w:t>
      </w:r>
    </w:p>
    <w:p w14:paraId="6098B683" w14:textId="3B01ECD8" w:rsidR="000F7F00" w:rsidRDefault="000F7F00" w:rsidP="000F7F0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3.  學生課程查詢功能。學生可以輸入課程代碼或課程名稱來查詢是否有</w:t>
      </w:r>
    </w:p>
    <w:p w14:paraId="1734BB9C" w14:textId="53E7DFED" w:rsidR="000F7F00" w:rsidRPr="000F7F00" w:rsidRDefault="000F7F00" w:rsidP="000F7F0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   該課程。</w:t>
      </w:r>
    </w:p>
    <w:p w14:paraId="4694DA30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非功能需求 </w:t>
      </w:r>
    </w:p>
    <w:p w14:paraId="4002898D" w14:textId="6C48B747" w:rsidR="0085261F" w:rsidRDefault="0085261F" w:rsidP="0085261F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圖形使用者介面。有</w:t>
      </w:r>
      <w:proofErr w:type="gramStart"/>
      <w:r w:rsidRPr="0085261F">
        <w:rPr>
          <w:rFonts w:asciiTheme="majorEastAsia" w:eastAsiaTheme="majorEastAsia" w:hAnsiTheme="majorEastAsia"/>
        </w:rPr>
        <w:t>清楚的</w:t>
      </w:r>
      <w:proofErr w:type="gramEnd"/>
      <w:r w:rsidRPr="0085261F">
        <w:rPr>
          <w:rFonts w:asciiTheme="majorEastAsia" w:eastAsiaTheme="majorEastAsia" w:hAnsiTheme="majorEastAsia"/>
        </w:rPr>
        <w:t>介面讓所有使用者清楚知道該功能作用。 </w:t>
      </w:r>
    </w:p>
    <w:p w14:paraId="565BF65E" w14:textId="77777777" w:rsidR="0085261F" w:rsidRPr="0085261F" w:rsidRDefault="0085261F" w:rsidP="0085261F">
      <w:pPr>
        <w:ind w:left="360"/>
        <w:rPr>
          <w:rFonts w:asciiTheme="majorEastAsia" w:eastAsiaTheme="majorEastAsia" w:hAnsiTheme="majorEastAsia"/>
        </w:rPr>
      </w:pPr>
    </w:p>
    <w:p w14:paraId="3C63B4C0" w14:textId="77777777" w:rsidR="0085261F" w:rsidRPr="0085261F" w:rsidRDefault="0085261F" w:rsidP="0085261F">
      <w:pPr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85261F">
        <w:rPr>
          <w:rFonts w:asciiTheme="majorEastAsia" w:eastAsiaTheme="majorEastAsia" w:hAnsiTheme="majorEastAsia"/>
          <w:b/>
          <w:bCs/>
          <w:sz w:val="28"/>
          <w:szCs w:val="24"/>
        </w:rPr>
        <w:t>利害關係 </w:t>
      </w:r>
    </w:p>
    <w:p w14:paraId="5819EB03" w14:textId="77777777" w:rsidR="0085261F" w:rsidRPr="0085261F" w:rsidRDefault="0085261F" w:rsidP="0085261F">
      <w:p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終端使用者 </w:t>
      </w:r>
    </w:p>
    <w:p w14:paraId="42B0269A" w14:textId="77777777" w:rsidR="0085261F" w:rsidRDefault="0085261F" w:rsidP="0085261F">
      <w:pPr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學生 </w:t>
      </w:r>
    </w:p>
    <w:p w14:paraId="6D51ECD0" w14:textId="4070CE89" w:rsidR="0085261F" w:rsidRPr="0085261F" w:rsidRDefault="0085261F" w:rsidP="0085261F">
      <w:p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系統管理者 </w:t>
      </w:r>
    </w:p>
    <w:p w14:paraId="7AF6DC5F" w14:textId="77777777" w:rsidR="0085261F" w:rsidRPr="0085261F" w:rsidRDefault="0085261F" w:rsidP="0085261F">
      <w:pPr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工程師 </w:t>
      </w:r>
    </w:p>
    <w:p w14:paraId="6B712F9B" w14:textId="77777777" w:rsidR="0085261F" w:rsidRPr="0085261F" w:rsidRDefault="0085261F" w:rsidP="0085261F">
      <w:p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系統擁有者 </w:t>
      </w:r>
    </w:p>
    <w:p w14:paraId="703C3A54" w14:textId="77777777" w:rsidR="0085261F" w:rsidRPr="0085261F" w:rsidRDefault="0085261F" w:rsidP="0085261F">
      <w:pPr>
        <w:numPr>
          <w:ilvl w:val="0"/>
          <w:numId w:val="9"/>
        </w:numPr>
        <w:rPr>
          <w:rFonts w:asciiTheme="majorEastAsia" w:eastAsiaTheme="majorEastAsia" w:hAnsiTheme="majorEastAsia"/>
        </w:rPr>
      </w:pPr>
      <w:r w:rsidRPr="0085261F">
        <w:rPr>
          <w:rFonts w:asciiTheme="majorEastAsia" w:eastAsiaTheme="majorEastAsia" w:hAnsiTheme="majorEastAsia"/>
        </w:rPr>
        <w:t>學校高層 </w:t>
      </w:r>
    </w:p>
    <w:p w14:paraId="2F1D656B" w14:textId="719CEE89" w:rsidR="009457B0" w:rsidRPr="0085261F" w:rsidRDefault="009457B0" w:rsidP="0085261F">
      <w:pPr>
        <w:rPr>
          <w:rFonts w:asciiTheme="majorEastAsia" w:eastAsiaTheme="majorEastAsia" w:hAnsiTheme="majorEastAsia"/>
          <w:sz w:val="22"/>
          <w:szCs w:val="20"/>
        </w:rPr>
      </w:pPr>
    </w:p>
    <w:sectPr w:rsidR="009457B0" w:rsidRPr="0085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74A40" w14:textId="77777777" w:rsidR="00020205" w:rsidRDefault="00020205" w:rsidP="000F7F00">
      <w:r>
        <w:separator/>
      </w:r>
    </w:p>
  </w:endnote>
  <w:endnote w:type="continuationSeparator" w:id="0">
    <w:p w14:paraId="7275BAFE" w14:textId="77777777" w:rsidR="00020205" w:rsidRDefault="00020205" w:rsidP="000F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EF03A" w14:textId="77777777" w:rsidR="00020205" w:rsidRDefault="00020205" w:rsidP="000F7F00">
      <w:r>
        <w:separator/>
      </w:r>
    </w:p>
  </w:footnote>
  <w:footnote w:type="continuationSeparator" w:id="0">
    <w:p w14:paraId="203038C7" w14:textId="77777777" w:rsidR="00020205" w:rsidRDefault="00020205" w:rsidP="000F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CE5"/>
    <w:multiLevelType w:val="multilevel"/>
    <w:tmpl w:val="88F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95317"/>
    <w:multiLevelType w:val="multilevel"/>
    <w:tmpl w:val="A2E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51DEA"/>
    <w:multiLevelType w:val="multilevel"/>
    <w:tmpl w:val="A6A22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D324C"/>
    <w:multiLevelType w:val="multilevel"/>
    <w:tmpl w:val="9FA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2019B"/>
    <w:multiLevelType w:val="multilevel"/>
    <w:tmpl w:val="8B4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D34A1"/>
    <w:multiLevelType w:val="multilevel"/>
    <w:tmpl w:val="904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D81CF6"/>
    <w:multiLevelType w:val="hybridMultilevel"/>
    <w:tmpl w:val="0DA4BA30"/>
    <w:lvl w:ilvl="0" w:tplc="5F0A70E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1FC1662"/>
    <w:multiLevelType w:val="multilevel"/>
    <w:tmpl w:val="CBD2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94F51"/>
    <w:multiLevelType w:val="multilevel"/>
    <w:tmpl w:val="36D0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975658">
    <w:abstractNumId w:val="6"/>
  </w:num>
  <w:num w:numId="2" w16cid:durableId="927425474">
    <w:abstractNumId w:val="8"/>
  </w:num>
  <w:num w:numId="3" w16cid:durableId="2114399042">
    <w:abstractNumId w:val="2"/>
  </w:num>
  <w:num w:numId="4" w16cid:durableId="1426416568">
    <w:abstractNumId w:val="7"/>
  </w:num>
  <w:num w:numId="5" w16cid:durableId="238708818">
    <w:abstractNumId w:val="4"/>
  </w:num>
  <w:num w:numId="6" w16cid:durableId="2105414887">
    <w:abstractNumId w:val="0"/>
  </w:num>
  <w:num w:numId="7" w16cid:durableId="595135871">
    <w:abstractNumId w:val="1"/>
  </w:num>
  <w:num w:numId="8" w16cid:durableId="1743480454">
    <w:abstractNumId w:val="3"/>
  </w:num>
  <w:num w:numId="9" w16cid:durableId="183232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B0"/>
    <w:rsid w:val="00020205"/>
    <w:rsid w:val="000F7F00"/>
    <w:rsid w:val="00203EB7"/>
    <w:rsid w:val="00237C31"/>
    <w:rsid w:val="005B0ADC"/>
    <w:rsid w:val="00601313"/>
    <w:rsid w:val="007E2819"/>
    <w:rsid w:val="0085261F"/>
    <w:rsid w:val="009457B0"/>
    <w:rsid w:val="00A5381E"/>
    <w:rsid w:val="00E70925"/>
    <w:rsid w:val="00F2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13223"/>
  <w15:chartTrackingRefBased/>
  <w15:docId w15:val="{69A83993-860A-43CE-AC9C-68D09EC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B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F7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F7F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7F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F7F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陳函俊</cp:lastModifiedBy>
  <cp:revision>4</cp:revision>
  <dcterms:created xsi:type="dcterms:W3CDTF">2024-11-19T13:19:00Z</dcterms:created>
  <dcterms:modified xsi:type="dcterms:W3CDTF">2024-11-19T14:26:00Z</dcterms:modified>
</cp:coreProperties>
</file>