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28"/>
        </w:rPr>
        <w:t>目录</w:t>
      </w:r>
    </w:p>
    <w:p>
      <w:r>
        <w:fldChar w:fldCharType="begin"/>
        <w:instrText xml:space="preserve">TOC \o "2-4" \h \z \u</w:instrText>
        <w:fldChar w:fldCharType="separate"/>
        <w:instrText xml:space="preserve">鼠标点击这里 &gt;&gt;&gt;  &lt;&lt;&lt;，然后按「F9」或「Fn + F9」创建或更新目录</w:instrText>
        <w:fldChar w:fldCharType="end"/>
      </w:r>
    </w:p>
    <w:p>
      <w:r>
        <w:br w:type="page"/>
      </w:r>
    </w:p>
    <w:p>
      <w:pPr>
        <w:pStyle w:val="Heading1"/>
        <w:spacing w:before="720" w:after="600" w:line="432" w:lineRule="auto"/>
        <w:jc w:val="cente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ascii="楷体" w:hAnsi="楷体" w:eastAsia="楷体"/>
          <w:b/>
          <w:color w:val="000000"/>
          <w:sz w:val="72"/>
        </w:rPr>
        <w:t>软件著作权申请表</w:t>
      </w:r>
    </w:p>
    <w:p>
      <w:pPr>
        <w:pStyle w:val="Heading2"/>
        <w:spacing w:before="560" w:after="400" w:line="432" w:lineRule="auto"/>
        <w:jc w:val="center"/>
      </w:pPr>
      <w:r>
        <w:rPr>
          <w:rFonts w:ascii="楷体" w:hAnsi="楷体" w:eastAsia="楷体"/>
          <w:b/>
          <w:color w:val="000000"/>
          <w:sz w:val="36"/>
        </w:rPr>
        <w:t>软件著作权信息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</w:rPr>
              <w:t>类目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权利取得方式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原始取得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软件全称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基于SpringBoot的校园小动物记录平台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版本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V1.0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权利范围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全部权利</w:t>
            </w:r>
          </w:p>
        </w:tc>
      </w:tr>
    </w:tbl>
    <w:p>
      <w:pPr>
        <w:pStyle w:val="Heading2"/>
        <w:spacing w:before="560" w:after="400" w:line="432" w:lineRule="auto"/>
        <w:jc w:val="center"/>
      </w:pPr>
      <w:r>
        <w:rPr>
          <w:rFonts w:ascii="楷体" w:hAnsi="楷体" w:eastAsia="楷体"/>
          <w:b/>
          <w:color w:val="000000"/>
          <w:sz w:val="36"/>
        </w:rPr>
        <w:t>软件发布情况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</w:rPr>
              <w:t>类目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软件分类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应用软件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软件说明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原创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开发方式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单独开发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开发完成日期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2026年02月24日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发表状态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未发表</w:t>
            </w:r>
          </w:p>
        </w:tc>
      </w:tr>
    </w:tbl>
    <w:p>
      <w:pPr>
        <w:pStyle w:val="Heading2"/>
        <w:spacing w:before="560" w:after="400" w:line="432" w:lineRule="auto"/>
        <w:jc w:val="center"/>
      </w:pPr>
      <w:r>
        <w:rPr>
          <w:rFonts w:ascii="楷体" w:hAnsi="楷体" w:eastAsia="楷体"/>
          <w:b/>
          <w:color w:val="000000"/>
          <w:sz w:val="36"/>
        </w:rPr>
        <w:t>系统运行/开发环境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</w:rPr>
              <w:t>类目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开发的硬件环境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Intel i7-12700H, 16GB RAM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运行的硬件环境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Intel i5-12400, 8GB RAM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开发该软件的操作系统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Windows 11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软件开发环境 / 开发工具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IntelliJ IDEA, Maven, Git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该软件的运行平台 / 操作系统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Windows 10/11, macOS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软件运行支撑环境 / 支持软件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Java 17, Spring Boot 3, MySQL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编程语言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Java, HTML, CSS, JavaScript, TypeScript, SQL, XML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源程序量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16334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开发目的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打造校园动物信息枢纽，通过记录与分享增强保护意识，构建和谐共处的社区。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面向领域 / 行业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面向高等教育领域，主要服务于在校学生及校园动物保护相关的管理部门。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软件的主要功能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本平台旨在构建一个温暖和谐的校园小动物信息社区。核心功能包括：学生用户可以便捷录入与浏览校园内各类小动物的详细信息、照片及动态，并通过互动社区交流养护心得；内置智能搜索，便于快速定位特定动物信息。同时，为学校管理部门提供活动发布与数据统计看板，助力科学管理与保护宣传。通过信息共享与互动，增强同学们的动物保护意识，共同营造关爱生命的良好校园氛围。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软件的技术特点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color w:val="000000"/>
              </w:rPr>
              <w:t>平台采用SpringBoot框架快速构建，后端架构清晰、易于维护。集成智能搜索与数据统计功能，确保信息检索高效、管理视图直观。前后端分离设计保障了良好的用户体验与系统可扩展性。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楷体" w:hAnsi="楷体" w:eastAsia="楷体"/>
        <w:color w:val="000000"/>
        <w:sz w:val="18"/>
      </w:rPr>
      <w:t xml:space="preserve">第 </w:t>
    </w:r>
    <w:r>
      <w:rPr>
        <w:rFonts w:ascii="楷体" w:hAnsi="楷体" w:eastAsia="楷体"/>
        <w:color w:val="000000"/>
        <w:sz w:val="18"/>
      </w:rPr>
      <w:fldChar w:fldCharType="begin"/>
      <w:instrText xml:space="preserve">PAGE</w:instrText>
      <w:fldChar w:fldCharType="end"/>
    </w:r>
    <w:r>
      <w:rPr>
        <w:rFonts w:ascii="楷体" w:hAnsi="楷体" w:eastAsia="楷体"/>
        <w:color w:val="000000"/>
        <w:sz w:val="18"/>
      </w:rPr>
      <w:t xml:space="preserve"> 页 共 </w:t>
    </w:r>
    <w:r>
      <w:rPr>
        <w:rFonts w:ascii="楷体" w:hAnsi="楷体" w:eastAsia="楷体"/>
        <w:color w:val="000000"/>
        <w:sz w:val="18"/>
      </w:rPr>
      <w:fldChar w:fldCharType="begin"/>
      <w:instrText xml:space="preserve">NUMPAGES</w:instrText>
      <w:fldChar w:fldCharType="end"/>
    </w:r>
    <w:r>
      <w:rPr>
        <w:rFonts w:ascii="楷体" w:hAnsi="楷体" w:eastAsia="楷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楷体" w:hAnsi="楷体" w:eastAsia="楷体"/>
        <w:color w:val="000000"/>
        <w:sz w:val="18"/>
      </w:rPr>
      <w:t>基于SpringBoot的校园小动物记录平台 V1.0 申请表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楷体" w:hAnsi="楷体" w:eastAsia="楷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