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B44FC17" w14:textId="77777777" w:rsidR="0038202F" w:rsidRDefault="0038202F" w:rsidP="0038202F">
      <w:pPr>
        <w:pStyle w:val="SectionHeader"/>
      </w:pPr>
      <w:r>
        <w:t>Instructions</w:t>
      </w:r>
    </w:p>
    <w:p w14:paraId="4087B3DB" w14:textId="18E724BB" w:rsidR="0038202F" w:rsidRDefault="0038202F" w:rsidP="005F25E9">
      <w:pPr>
        <w:pStyle w:val="SectionBody"/>
      </w:pPr>
      <w:r>
        <w:t xml:space="preserve">This </w:t>
      </w:r>
      <w:r w:rsidR="008A5BBC">
        <w:t xml:space="preserve">document </w:t>
      </w:r>
      <w:r>
        <w:t xml:space="preserve">is intended to support the project manager as he/she prepares </w:t>
      </w:r>
      <w:r w:rsidR="008A5BBC">
        <w:t>to kick-off the project.</w:t>
      </w:r>
      <w:r>
        <w:t xml:space="preserve">  Several activities are involved with preparation</w:t>
      </w:r>
      <w:r w:rsidR="008A5BBC">
        <w:t>, including the kick-off meeting and stakeholder communication planning</w:t>
      </w:r>
      <w:r>
        <w:t xml:space="preserve">.  </w:t>
      </w:r>
      <w:r w:rsidR="008A5BBC">
        <w:t>Included in this document are 1) a kick-off meeting</w:t>
      </w:r>
      <w:r>
        <w:t xml:space="preserve"> activity checklist</w:t>
      </w:r>
      <w:r w:rsidR="008A5BBC">
        <w:t>, 2) a</w:t>
      </w:r>
      <w:r>
        <w:t xml:space="preserve"> </w:t>
      </w:r>
      <w:r w:rsidR="008A5BBC">
        <w:t xml:space="preserve">kick-off meeting </w:t>
      </w:r>
      <w:r>
        <w:t>agenda</w:t>
      </w:r>
      <w:r w:rsidR="00644C9F">
        <w:t xml:space="preserve"> template,</w:t>
      </w:r>
      <w:r w:rsidR="008A5BBC">
        <w:t xml:space="preserve"> 3) guidelines on developing a stakeholder communication plan and 4) a sample project timeline format.</w:t>
      </w:r>
    </w:p>
    <w:p w14:paraId="310BA68F" w14:textId="77777777" w:rsidR="0038202F" w:rsidRDefault="0038202F" w:rsidP="009F0158">
      <w:pPr>
        <w:pStyle w:val="SectionBody"/>
      </w:pPr>
    </w:p>
    <w:p w14:paraId="27019929" w14:textId="21590FB6" w:rsidR="0038202F" w:rsidRDefault="0038202F" w:rsidP="0038202F">
      <w:pPr>
        <w:pStyle w:val="SectionHeader"/>
      </w:pPr>
      <w:r>
        <w:t xml:space="preserve">Project </w:t>
      </w:r>
      <w:r w:rsidR="008A5BBC">
        <w:t xml:space="preserve">Kickoff Activity </w:t>
      </w:r>
      <w:r>
        <w:t>Checklist</w:t>
      </w:r>
    </w:p>
    <w:p w14:paraId="035D923D" w14:textId="77777777" w:rsidR="0038202F" w:rsidRDefault="0038202F" w:rsidP="009F0158">
      <w:pPr>
        <w:pStyle w:val="SectionBody"/>
      </w:pPr>
      <w:r>
        <w:sym w:font="Wingdings" w:char="F06F"/>
      </w:r>
      <w:r>
        <w:tab/>
        <w:t>Obtain and review project charter.</w:t>
      </w:r>
    </w:p>
    <w:p w14:paraId="37BFE78E" w14:textId="77777777" w:rsidR="0038202F" w:rsidRDefault="0038202F" w:rsidP="009F0158">
      <w:pPr>
        <w:pStyle w:val="SectionBody"/>
      </w:pPr>
      <w:r>
        <w:sym w:font="Wingdings" w:char="F06F"/>
      </w:r>
      <w:r>
        <w:tab/>
        <w:t>Understand and confirm project funding.</w:t>
      </w:r>
    </w:p>
    <w:p w14:paraId="582311AB" w14:textId="77777777" w:rsidR="0038202F" w:rsidRDefault="0038202F" w:rsidP="009F0158">
      <w:pPr>
        <w:pStyle w:val="SectionBody"/>
      </w:pPr>
      <w:r>
        <w:sym w:font="Wingdings" w:char="F06F"/>
      </w:r>
      <w:r>
        <w:tab/>
        <w:t>Understand and confirm project team members (roles, responsibilities, time commitment and availability).</w:t>
      </w:r>
    </w:p>
    <w:p w14:paraId="5469BA37" w14:textId="70BC72F6" w:rsidR="0038202F" w:rsidRDefault="0038202F" w:rsidP="009F0158">
      <w:pPr>
        <w:pStyle w:val="SectionBody"/>
      </w:pPr>
      <w:r>
        <w:sym w:font="Wingdings" w:char="F06F"/>
      </w:r>
      <w:r>
        <w:tab/>
        <w:t>Understand and confirm project timeline</w:t>
      </w:r>
      <w:r w:rsidR="008A5BBC">
        <w:t xml:space="preserve">, </w:t>
      </w:r>
      <w:r>
        <w:t>in light of resource availability identified above</w:t>
      </w:r>
      <w:r w:rsidR="008A5BBC">
        <w:t xml:space="preserve"> (sample timeline format included in this document</w:t>
      </w:r>
      <w:r>
        <w:t xml:space="preserve">). </w:t>
      </w:r>
    </w:p>
    <w:p w14:paraId="2C847C86" w14:textId="7AE60FCB" w:rsidR="008F6EFE" w:rsidRDefault="008F6EFE" w:rsidP="009F0158">
      <w:pPr>
        <w:pStyle w:val="SectionBody"/>
      </w:pPr>
      <w:r>
        <w:sym w:font="Wingdings" w:char="F06F"/>
      </w:r>
      <w:r>
        <w:tab/>
        <w:t>Develop stakeholder communications plan (with input from team members and key stakeholders).</w:t>
      </w:r>
    </w:p>
    <w:p w14:paraId="7719BBCD" w14:textId="77777777" w:rsidR="0038202F" w:rsidRDefault="0038202F" w:rsidP="009F0158">
      <w:pPr>
        <w:pStyle w:val="SectionBody"/>
      </w:pPr>
      <w:r>
        <w:sym w:font="Wingdings" w:char="F06F"/>
      </w:r>
      <w:r>
        <w:tab/>
        <w:t>Identify who should be attending kick-off meeting (project team, key stakeholders, project sponsors, others).</w:t>
      </w:r>
    </w:p>
    <w:p w14:paraId="31468FED" w14:textId="77777777" w:rsidR="0038202F" w:rsidRDefault="0038202F" w:rsidP="009F0158">
      <w:pPr>
        <w:pStyle w:val="SectionBody"/>
      </w:pPr>
      <w:r>
        <w:sym w:font="Wingdings" w:char="F06F"/>
      </w:r>
      <w:r>
        <w:tab/>
        <w:t>Determine the amount of time you’ll need for the kick-off meeting (generally not more than 2 hours).</w:t>
      </w:r>
    </w:p>
    <w:p w14:paraId="7B0C32AA" w14:textId="77777777" w:rsidR="0038202F" w:rsidRDefault="0038202F" w:rsidP="009F0158">
      <w:pPr>
        <w:pStyle w:val="SectionBody"/>
      </w:pPr>
      <w:r>
        <w:sym w:font="Wingdings" w:char="F06F"/>
      </w:r>
      <w:r>
        <w:tab/>
        <w:t>Email all meeting participants to understand their availability for a meeting date and time or utilize Outlook Calendar to assess common availability.</w:t>
      </w:r>
    </w:p>
    <w:p w14:paraId="1E008D1C" w14:textId="77777777" w:rsidR="0038202F" w:rsidRDefault="0038202F" w:rsidP="009F0158">
      <w:pPr>
        <w:pStyle w:val="SectionBody"/>
      </w:pPr>
      <w:r>
        <w:sym w:font="Wingdings" w:char="F06F"/>
      </w:r>
      <w:r>
        <w:tab/>
        <w:t>Arrange meeting room and technology (projector, screen, etc.).</w:t>
      </w:r>
    </w:p>
    <w:p w14:paraId="16322DA3" w14:textId="77777777" w:rsidR="0038202F" w:rsidRDefault="0038202F" w:rsidP="009F0158">
      <w:pPr>
        <w:pStyle w:val="SectionBody"/>
      </w:pPr>
      <w:r>
        <w:sym w:font="Wingdings" w:char="F06F"/>
      </w:r>
      <w:r>
        <w:tab/>
        <w:t>Coordinating calendars, schedule kick-off meeting with everyone involved.</w:t>
      </w:r>
    </w:p>
    <w:p w14:paraId="1E0D7E1D" w14:textId="77777777" w:rsidR="0038202F" w:rsidRDefault="0038202F" w:rsidP="009F0158">
      <w:pPr>
        <w:pStyle w:val="SectionBody"/>
      </w:pPr>
      <w:r>
        <w:sym w:font="Wingdings" w:char="F06F"/>
      </w:r>
      <w:r>
        <w:tab/>
        <w:t>Create meeting materials including:</w:t>
      </w:r>
    </w:p>
    <w:p w14:paraId="06ABE559" w14:textId="38130BC7" w:rsidR="0038202F" w:rsidRDefault="0038202F" w:rsidP="009F0158">
      <w:pPr>
        <w:pStyle w:val="SectionBody"/>
      </w:pPr>
      <w:r>
        <w:sym w:font="Wingdings" w:char="F06F"/>
      </w:r>
      <w:r>
        <w:t xml:space="preserve"> </w:t>
      </w:r>
      <w:r w:rsidR="008A0F18">
        <w:tab/>
      </w:r>
      <w:r>
        <w:t>PowerPoint or other presentation (see agenda below)</w:t>
      </w:r>
    </w:p>
    <w:p w14:paraId="0B8A2D66" w14:textId="4DB79FD1" w:rsidR="0038202F" w:rsidRDefault="0038202F" w:rsidP="009F0158">
      <w:pPr>
        <w:pStyle w:val="SectionBody"/>
      </w:pPr>
      <w:r>
        <w:sym w:font="Wingdings" w:char="F06F"/>
      </w:r>
      <w:r>
        <w:t xml:space="preserve"> </w:t>
      </w:r>
      <w:r w:rsidR="008A0F18">
        <w:tab/>
      </w:r>
      <w:r>
        <w:t>Handouts (project charter, timeline, contact lists, other)</w:t>
      </w:r>
    </w:p>
    <w:p w14:paraId="4EFC6005" w14:textId="77777777" w:rsidR="0038202F" w:rsidRDefault="0038202F" w:rsidP="009F0158">
      <w:pPr>
        <w:pStyle w:val="SectionBody"/>
      </w:pPr>
      <w:r>
        <w:sym w:font="Wingdings" w:char="F06F"/>
      </w:r>
      <w:r>
        <w:tab/>
        <w:t>If needed, create a shared folder for electronic files related to the project.  You may want to have a folder for the project team (technical team) and a separate folder for users and key stakeholders.   Create access permissions as appropriate.</w:t>
      </w:r>
    </w:p>
    <w:p w14:paraId="4FC14B0B" w14:textId="3074FC41" w:rsidR="0038202F" w:rsidRPr="00783582" w:rsidRDefault="0038202F" w:rsidP="00783582">
      <w:pPr>
        <w:pStyle w:val="SectionBody"/>
      </w:pPr>
      <w:r>
        <w:tab/>
      </w:r>
      <w:r>
        <w:br w:type="page"/>
      </w:r>
    </w:p>
    <w:p w14:paraId="4568D337" w14:textId="0886BDDE" w:rsidR="0038202F" w:rsidRDefault="0038202F" w:rsidP="0038202F">
      <w:pPr>
        <w:pStyle w:val="SectionHeader"/>
      </w:pPr>
      <w:r>
        <w:lastRenderedPageBreak/>
        <w:t>Kickoff Meeting Agenda</w:t>
      </w:r>
      <w:r w:rsidR="005B543C">
        <w:t xml:space="preserve"> Template</w:t>
      </w:r>
    </w:p>
    <w:p w14:paraId="617BC63C" w14:textId="05C91524" w:rsidR="0038202F" w:rsidRDefault="0038202F" w:rsidP="008C6BA8">
      <w:pPr>
        <w:pStyle w:val="SectionBody"/>
      </w:pPr>
      <w:r>
        <w:t>Th</w:t>
      </w:r>
      <w:r w:rsidR="005B543C">
        <w:t>is</w:t>
      </w:r>
      <w:r>
        <w:t xml:space="preserve"> standard meeting template </w:t>
      </w:r>
      <w:r w:rsidR="00324AA4">
        <w:t>outlines the most typical</w:t>
      </w:r>
      <w:r w:rsidR="009D06D8">
        <w:t xml:space="preserve"> items included on </w:t>
      </w:r>
      <w:r w:rsidR="00324AA4">
        <w:t>a kick-off meeting agenda</w:t>
      </w:r>
      <w:r w:rsidR="009D06D8">
        <w:t xml:space="preserve">. </w:t>
      </w:r>
      <w:r w:rsidR="005B543C">
        <w:t xml:space="preserve">The project manager </w:t>
      </w:r>
      <w:r w:rsidR="00324AA4">
        <w:t>is responsible for creating the meeting agenda using the template below.  Sections can be added and deleted as needed.</w:t>
      </w:r>
    </w:p>
    <w:p w14:paraId="7D4323BF" w14:textId="77777777" w:rsidR="008C6BA8" w:rsidRDefault="008C6BA8" w:rsidP="009F0158">
      <w:pPr>
        <w:pStyle w:val="SectionBody"/>
      </w:pPr>
    </w:p>
    <w:p w14:paraId="6470E328" w14:textId="664EEF67" w:rsidR="0038202F" w:rsidRDefault="009D06D8" w:rsidP="009F0158">
      <w:pPr>
        <w:pStyle w:val="SectionBody"/>
      </w:pPr>
      <w:r>
        <w:t>Project Name:</w:t>
      </w:r>
    </w:p>
    <w:p w14:paraId="5D7873D3" w14:textId="2C3ADC6C" w:rsidR="009D06D8" w:rsidRDefault="009D06D8" w:rsidP="009F0158">
      <w:pPr>
        <w:pStyle w:val="SectionBody"/>
      </w:pPr>
      <w:r>
        <w:t>Project Manager Name:</w:t>
      </w:r>
    </w:p>
    <w:p w14:paraId="31AE050E" w14:textId="5C53F4C8" w:rsidR="009D06D8" w:rsidRDefault="009D06D8" w:rsidP="009F0158">
      <w:pPr>
        <w:pStyle w:val="SectionBody"/>
      </w:pPr>
      <w:r>
        <w:t>Meeting Date:</w:t>
      </w:r>
    </w:p>
    <w:p w14:paraId="5A67D49A" w14:textId="5A365451" w:rsidR="009D06D8" w:rsidRDefault="009D06D8" w:rsidP="009F0158">
      <w:pPr>
        <w:pStyle w:val="SectionBody"/>
      </w:pPr>
      <w:r>
        <w:t>Meeting Time:</w:t>
      </w:r>
    </w:p>
    <w:p w14:paraId="1BE27885" w14:textId="714D84A2" w:rsidR="009D06D8" w:rsidRDefault="009D06D8" w:rsidP="009F0158">
      <w:pPr>
        <w:pStyle w:val="SectionBody"/>
      </w:pPr>
      <w:r>
        <w:t>Meeting Location:</w:t>
      </w:r>
    </w:p>
    <w:p w14:paraId="6926DAEC" w14:textId="77777777" w:rsidR="009D06D8" w:rsidRDefault="009D06D8" w:rsidP="009F0158">
      <w:pPr>
        <w:pStyle w:val="SectionBody"/>
      </w:pPr>
    </w:p>
    <w:p w14:paraId="12A978B6" w14:textId="0A88A3F4" w:rsidR="009D06D8" w:rsidRDefault="009D06D8" w:rsidP="009F0158">
      <w:pPr>
        <w:pStyle w:val="SectionBody"/>
      </w:pPr>
      <w:r>
        <w:t>Agenda:</w:t>
      </w:r>
    </w:p>
    <w:p w14:paraId="59C75CEE" w14:textId="77777777" w:rsidR="0038202F" w:rsidRPr="00B379E6" w:rsidRDefault="0038202F" w:rsidP="009F0158">
      <w:pPr>
        <w:pStyle w:val="SectionBody"/>
        <w:numPr>
          <w:ilvl w:val="0"/>
          <w:numId w:val="24"/>
        </w:numPr>
      </w:pPr>
      <w:r w:rsidRPr="00B379E6">
        <w:t>Introductions</w:t>
      </w:r>
      <w:r>
        <w:t xml:space="preserve"> – </w:t>
      </w:r>
      <w:r w:rsidRPr="00CA311D">
        <w:rPr>
          <w:i/>
        </w:rPr>
        <w:t>very brief identification of people at the meeting and their role on the project.</w:t>
      </w:r>
    </w:p>
    <w:p w14:paraId="504509C6" w14:textId="62A45927" w:rsidR="0038202F" w:rsidRPr="007B4D42" w:rsidRDefault="0038202F" w:rsidP="009F0158">
      <w:pPr>
        <w:pStyle w:val="SectionBody"/>
        <w:numPr>
          <w:ilvl w:val="0"/>
          <w:numId w:val="24"/>
        </w:numPr>
      </w:pPr>
      <w:r w:rsidRPr="00B379E6">
        <w:t>Project O</w:t>
      </w:r>
      <w:r>
        <w:t xml:space="preserve">verview – </w:t>
      </w:r>
      <w:r w:rsidRPr="00CA311D">
        <w:rPr>
          <w:i/>
        </w:rPr>
        <w:t>a general overview of the project would include</w:t>
      </w:r>
      <w:r w:rsidR="00CA311D">
        <w:rPr>
          <w:i/>
        </w:rPr>
        <w:t>:</w:t>
      </w:r>
    </w:p>
    <w:p w14:paraId="0394DFAD" w14:textId="77777777" w:rsidR="0038202F" w:rsidRDefault="0038202F" w:rsidP="009F0158">
      <w:pPr>
        <w:pStyle w:val="SectionBody"/>
        <w:numPr>
          <w:ilvl w:val="1"/>
          <w:numId w:val="24"/>
        </w:numPr>
      </w:pPr>
      <w:r>
        <w:t>Who/what the project is supporting (a college, a research team, an operational department, etc.).</w:t>
      </w:r>
      <w:r w:rsidRPr="00B379E6">
        <w:tab/>
      </w:r>
    </w:p>
    <w:p w14:paraId="0155B529" w14:textId="77777777" w:rsidR="0038202F" w:rsidRPr="00E94986" w:rsidRDefault="0038202F" w:rsidP="009F0158">
      <w:pPr>
        <w:pStyle w:val="SectionBody"/>
        <w:numPr>
          <w:ilvl w:val="1"/>
          <w:numId w:val="24"/>
        </w:numPr>
      </w:pPr>
      <w:r>
        <w:t>A summary of the stated problem that is being resolved.</w:t>
      </w:r>
    </w:p>
    <w:p w14:paraId="50139A0B" w14:textId="77777777" w:rsidR="0038202F" w:rsidRDefault="0038202F" w:rsidP="009F0158">
      <w:pPr>
        <w:pStyle w:val="SectionBody"/>
        <w:numPr>
          <w:ilvl w:val="1"/>
          <w:numId w:val="24"/>
        </w:numPr>
      </w:pPr>
      <w:r>
        <w:t>A summary of the technology being used on the project</w:t>
      </w:r>
    </w:p>
    <w:p w14:paraId="1B098206" w14:textId="77777777" w:rsidR="0038202F" w:rsidRPr="00B379E6" w:rsidRDefault="0038202F" w:rsidP="009F0158">
      <w:pPr>
        <w:pStyle w:val="SectionBody"/>
        <w:numPr>
          <w:ilvl w:val="1"/>
          <w:numId w:val="24"/>
        </w:numPr>
      </w:pPr>
      <w:r w:rsidRPr="00560B53">
        <w:t>How the project is funded</w:t>
      </w:r>
      <w:r w:rsidRPr="00B379E6">
        <w:tab/>
      </w:r>
    </w:p>
    <w:p w14:paraId="56CDDFF1" w14:textId="77777777" w:rsidR="0038202F" w:rsidRPr="00B379E6" w:rsidRDefault="0038202F" w:rsidP="009F0158">
      <w:pPr>
        <w:pStyle w:val="SectionBody"/>
        <w:numPr>
          <w:ilvl w:val="0"/>
          <w:numId w:val="24"/>
        </w:numPr>
      </w:pPr>
      <w:r w:rsidRPr="00B379E6">
        <w:t>Project Detail</w:t>
      </w:r>
      <w:r>
        <w:t xml:space="preserve">s – </w:t>
      </w:r>
      <w:r w:rsidRPr="00CA311D">
        <w:rPr>
          <w:i/>
        </w:rPr>
        <w:t>more specific details including:</w:t>
      </w:r>
      <w:r w:rsidRPr="00CA311D">
        <w:rPr>
          <w:i/>
        </w:rPr>
        <w:tab/>
      </w:r>
      <w:r w:rsidRPr="00B379E6">
        <w:tab/>
      </w:r>
      <w:r w:rsidRPr="00B379E6">
        <w:tab/>
      </w:r>
    </w:p>
    <w:p w14:paraId="3315107F" w14:textId="77777777" w:rsidR="0038202F" w:rsidRDefault="0038202F" w:rsidP="009F0158">
      <w:pPr>
        <w:pStyle w:val="SectionBody"/>
        <w:numPr>
          <w:ilvl w:val="1"/>
          <w:numId w:val="24"/>
        </w:numPr>
      </w:pPr>
      <w:r>
        <w:t xml:space="preserve">Scope, Goals, Objectives </w:t>
      </w:r>
    </w:p>
    <w:p w14:paraId="4A2699D9" w14:textId="77777777" w:rsidR="0038202F" w:rsidRDefault="0038202F" w:rsidP="009F0158">
      <w:pPr>
        <w:pStyle w:val="SectionBody"/>
        <w:numPr>
          <w:ilvl w:val="2"/>
          <w:numId w:val="24"/>
        </w:numPr>
      </w:pPr>
      <w:r>
        <w:t>W</w:t>
      </w:r>
      <w:r w:rsidRPr="00E94986">
        <w:t xml:space="preserve">hat the project is </w:t>
      </w:r>
      <w:r>
        <w:t>intended to accomplish</w:t>
      </w:r>
    </w:p>
    <w:p w14:paraId="45E8FF23" w14:textId="77777777" w:rsidR="0038202F" w:rsidRPr="00E94986" w:rsidRDefault="0038202F" w:rsidP="009F0158">
      <w:pPr>
        <w:pStyle w:val="SectionBody"/>
        <w:numPr>
          <w:ilvl w:val="2"/>
          <w:numId w:val="24"/>
        </w:numPr>
      </w:pPr>
      <w:r>
        <w:t>W</w:t>
      </w:r>
      <w:r w:rsidRPr="00E94986">
        <w:t xml:space="preserve">hat the project is not </w:t>
      </w:r>
      <w:r>
        <w:t>intended to accomplish</w:t>
      </w:r>
    </w:p>
    <w:p w14:paraId="1690AB5F" w14:textId="67FAE46E" w:rsidR="0038202F" w:rsidRDefault="00CA311D" w:rsidP="009F0158">
      <w:pPr>
        <w:pStyle w:val="SectionBody"/>
        <w:numPr>
          <w:ilvl w:val="1"/>
          <w:numId w:val="24"/>
        </w:numPr>
      </w:pPr>
      <w:r>
        <w:t xml:space="preserve">Project Timeline – </w:t>
      </w:r>
      <w:r w:rsidRPr="00CA311D">
        <w:rPr>
          <w:i/>
        </w:rPr>
        <w:t>High-level Project P</w:t>
      </w:r>
      <w:r w:rsidR="0038202F" w:rsidRPr="00CA311D">
        <w:rPr>
          <w:i/>
        </w:rPr>
        <w:t>lan</w:t>
      </w:r>
    </w:p>
    <w:p w14:paraId="470B2431" w14:textId="77777777" w:rsidR="0038202F" w:rsidRPr="00942A1F" w:rsidRDefault="0038202F" w:rsidP="009F0158">
      <w:pPr>
        <w:pStyle w:val="SectionBody"/>
        <w:numPr>
          <w:ilvl w:val="2"/>
          <w:numId w:val="24"/>
        </w:numPr>
      </w:pPr>
      <w:r w:rsidRPr="00942A1F">
        <w:t>Key milestones</w:t>
      </w:r>
    </w:p>
    <w:p w14:paraId="11784CFC" w14:textId="77777777" w:rsidR="0038202F" w:rsidRDefault="0038202F" w:rsidP="009F0158">
      <w:pPr>
        <w:pStyle w:val="SectionBody"/>
        <w:numPr>
          <w:ilvl w:val="2"/>
          <w:numId w:val="24"/>
        </w:numPr>
      </w:pPr>
      <w:r w:rsidRPr="00942A1F">
        <w:t>Key target dates</w:t>
      </w:r>
    </w:p>
    <w:p w14:paraId="4F2E2993" w14:textId="77777777" w:rsidR="0038202F" w:rsidRPr="00560B53" w:rsidRDefault="0038202F" w:rsidP="009F0158">
      <w:pPr>
        <w:pStyle w:val="SectionBody"/>
        <w:numPr>
          <w:ilvl w:val="1"/>
          <w:numId w:val="24"/>
        </w:numPr>
      </w:pPr>
      <w:r>
        <w:t>Identified challenges and risks</w:t>
      </w:r>
      <w:r w:rsidRPr="00B379E6">
        <w:tab/>
      </w:r>
    </w:p>
    <w:p w14:paraId="38FDD7ED" w14:textId="77777777" w:rsidR="0038202F" w:rsidRPr="005232C2" w:rsidRDefault="0038202F" w:rsidP="009F0158">
      <w:pPr>
        <w:pStyle w:val="SectionBody"/>
        <w:numPr>
          <w:ilvl w:val="0"/>
          <w:numId w:val="24"/>
        </w:numPr>
      </w:pPr>
      <w:r w:rsidRPr="00B379E6">
        <w:t>Project Team Roles &amp; Responsibilities</w:t>
      </w:r>
      <w:r>
        <w:t xml:space="preserve"> – </w:t>
      </w:r>
      <w:r w:rsidRPr="00CA311D">
        <w:rPr>
          <w:i/>
        </w:rPr>
        <w:t>distribute and discuss a list of project team members, their contact information, and their roles/responsibilities.  Don’t forget to talk about yourself as the project manager.  Everyone needs to know what to expect from you with regard to communication, process, timelines, etc.</w:t>
      </w:r>
    </w:p>
    <w:p w14:paraId="5DEE51BF" w14:textId="050B77CA" w:rsidR="005232C2" w:rsidRPr="00B379E6" w:rsidRDefault="005232C2" w:rsidP="005232C2">
      <w:pPr>
        <w:pStyle w:val="SectionBody"/>
        <w:ind w:left="1080"/>
      </w:pPr>
      <w:r w:rsidRPr="005232C2">
        <w:rPr>
          <w:u w:val="single"/>
        </w:rPr>
        <w:t>Note:</w:t>
      </w:r>
      <w:r>
        <w:t xml:space="preserve"> </w:t>
      </w:r>
      <w:r w:rsidRPr="00621FF7">
        <w:t>At the project kickoff meeting, the team should assign a Subject Matter Expert (SME) to be a lia</w:t>
      </w:r>
      <w:r>
        <w:t>i</w:t>
      </w:r>
      <w:r w:rsidRPr="00621FF7">
        <w:t xml:space="preserve">son to </w:t>
      </w:r>
      <w:r>
        <w:t>NUIT C</w:t>
      </w:r>
      <w:r w:rsidRPr="00621FF7">
        <w:t>ommunication</w:t>
      </w:r>
      <w:r>
        <w:t>s</w:t>
      </w:r>
      <w:r w:rsidRPr="00621FF7">
        <w:t xml:space="preserve"> to </w:t>
      </w:r>
      <w:r w:rsidR="00337E14">
        <w:t xml:space="preserve">provide </w:t>
      </w:r>
      <w:r>
        <w:t>technical information</w:t>
      </w:r>
      <w:r w:rsidR="00337E14">
        <w:t>/documentation</w:t>
      </w:r>
      <w:r>
        <w:t xml:space="preserve"> so they</w:t>
      </w:r>
      <w:r w:rsidRPr="00621FF7">
        <w:t xml:space="preserve"> can translate </w:t>
      </w:r>
      <w:r>
        <w:t xml:space="preserve">that information </w:t>
      </w:r>
      <w:r w:rsidRPr="00621FF7">
        <w:t>in</w:t>
      </w:r>
      <w:r>
        <w:t>to user-</w:t>
      </w:r>
      <w:r w:rsidRPr="00621FF7">
        <w:t>friendly terms.</w:t>
      </w:r>
    </w:p>
    <w:p w14:paraId="7D516BAC" w14:textId="0187ADBC" w:rsidR="0038202F" w:rsidRPr="00942A1F" w:rsidRDefault="0038202F" w:rsidP="009F0158">
      <w:pPr>
        <w:pStyle w:val="SectionBody"/>
        <w:numPr>
          <w:ilvl w:val="0"/>
          <w:numId w:val="24"/>
        </w:numPr>
      </w:pPr>
      <w:r w:rsidRPr="00B379E6">
        <w:lastRenderedPageBreak/>
        <w:t>Users' Roles &amp; Responsibilities</w:t>
      </w:r>
      <w:r>
        <w:t xml:space="preserve"> </w:t>
      </w:r>
      <w:r w:rsidR="00456357">
        <w:t xml:space="preserve">– </w:t>
      </w:r>
      <w:r w:rsidR="00456357" w:rsidRPr="00E97EB4">
        <w:rPr>
          <w:i/>
        </w:rPr>
        <w:t xml:space="preserve">distribute </w:t>
      </w:r>
      <w:r w:rsidRPr="00E97EB4">
        <w:rPr>
          <w:i/>
        </w:rPr>
        <w:t>and discuss a list of users/customers, their contact information, and their roles/responsibilities</w:t>
      </w:r>
      <w:r w:rsidR="00E97EB4">
        <w:rPr>
          <w:i/>
        </w:rPr>
        <w:t>.</w:t>
      </w:r>
    </w:p>
    <w:p w14:paraId="4159DC10" w14:textId="1FAB1C52" w:rsidR="00456357" w:rsidRDefault="00456357" w:rsidP="009F0158">
      <w:pPr>
        <w:pStyle w:val="SectionBody"/>
        <w:numPr>
          <w:ilvl w:val="0"/>
          <w:numId w:val="24"/>
        </w:numPr>
      </w:pPr>
      <w:r>
        <w:t xml:space="preserve">Stakeholder Communications – </w:t>
      </w:r>
      <w:r w:rsidRPr="00E97EB4">
        <w:rPr>
          <w:i/>
        </w:rPr>
        <w:t>distribute and review the stakeholder communications plan that was developed prior to the meeting.</w:t>
      </w:r>
    </w:p>
    <w:p w14:paraId="379C97C0" w14:textId="77777777" w:rsidR="0038202F" w:rsidRDefault="0038202F" w:rsidP="009F0158">
      <w:pPr>
        <w:pStyle w:val="SectionBody"/>
        <w:numPr>
          <w:ilvl w:val="0"/>
          <w:numId w:val="24"/>
        </w:numPr>
      </w:pPr>
      <w:r>
        <w:t xml:space="preserve">Next Steps – </w:t>
      </w:r>
      <w:r w:rsidRPr="00E97EB4">
        <w:rPr>
          <w:i/>
        </w:rPr>
        <w:t>A specific instruction to everyone about what is happening next, including what each person is expected to do.</w:t>
      </w:r>
    </w:p>
    <w:p w14:paraId="6C262D1D" w14:textId="77777777" w:rsidR="00C4160C" w:rsidRDefault="00C4160C" w:rsidP="005B543C">
      <w:pPr>
        <w:pStyle w:val="SectionHeader"/>
      </w:pPr>
    </w:p>
    <w:p w14:paraId="3FE466CD" w14:textId="2609CB6C" w:rsidR="00E74354" w:rsidRDefault="00E36C53" w:rsidP="005B543C">
      <w:pPr>
        <w:pStyle w:val="SectionHeader"/>
      </w:pPr>
      <w:r>
        <w:t xml:space="preserve">Team and </w:t>
      </w:r>
      <w:r w:rsidR="00B335DC">
        <w:t>Stakeholder Communication</w:t>
      </w:r>
      <w:r w:rsidR="00E74354">
        <w:t xml:space="preserve"> </w:t>
      </w:r>
      <w:r w:rsidR="00B335DC">
        <w:t>Plan</w:t>
      </w:r>
    </w:p>
    <w:p w14:paraId="5E198437" w14:textId="77777777" w:rsidR="00E32991" w:rsidRDefault="00D13845" w:rsidP="008116E3">
      <w:pPr>
        <w:ind w:left="360"/>
        <w:rPr>
          <w:rFonts w:ascii="Times New Roman" w:hAnsi="Times New Roman" w:cs="Times New Roman"/>
        </w:rPr>
      </w:pPr>
      <w:r w:rsidRPr="00D13845">
        <w:rPr>
          <w:rFonts w:ascii="Times New Roman" w:hAnsi="Times New Roman" w:cs="Times New Roman"/>
        </w:rPr>
        <w:t>Managing team and stakeholder communications is one of the most important tasks for project managers. Consistent, effective communications is critical among everyone involved in the project and the key element in keeping the project on track. Use this checklist to plan, track, and distribute the different types of team and stakeholder communications that can occur during the life cycle of a project.</w:t>
      </w:r>
      <w:r w:rsidR="008116E3">
        <w:rPr>
          <w:rFonts w:ascii="Times New Roman" w:hAnsi="Times New Roman" w:cs="Times New Roman"/>
        </w:rPr>
        <w:t xml:space="preserve"> </w:t>
      </w:r>
    </w:p>
    <w:p w14:paraId="492F1847" w14:textId="77777777" w:rsidR="00E32991" w:rsidRDefault="00E32991" w:rsidP="008116E3">
      <w:pPr>
        <w:ind w:left="360"/>
        <w:rPr>
          <w:rFonts w:ascii="Times New Roman" w:hAnsi="Times New Roman" w:cs="Times New Roman"/>
        </w:rPr>
      </w:pPr>
    </w:p>
    <w:p w14:paraId="56128509" w14:textId="2EC33AA7" w:rsidR="00E74354" w:rsidRPr="008116E3" w:rsidRDefault="00E32991" w:rsidP="008116E3">
      <w:pPr>
        <w:ind w:left="360"/>
        <w:rPr>
          <w:rFonts w:ascii="Times New Roman" w:hAnsi="Times New Roman" w:cs="Times New Roman"/>
        </w:rPr>
      </w:pPr>
      <w:r>
        <w:rPr>
          <w:rFonts w:ascii="Times New Roman" w:hAnsi="Times New Roman" w:cs="Times New Roman"/>
        </w:rPr>
        <w:t xml:space="preserve">Note: </w:t>
      </w:r>
      <w:r w:rsidR="008116E3">
        <w:rPr>
          <w:rFonts w:ascii="Times New Roman" w:hAnsi="Times New Roman" w:cs="Times New Roman"/>
        </w:rPr>
        <w:t>T</w:t>
      </w:r>
      <w:r w:rsidR="00B335DC" w:rsidRPr="008116E3">
        <w:rPr>
          <w:rFonts w:ascii="Times New Roman" w:hAnsi="Times New Roman" w:cs="Times New Roman"/>
        </w:rPr>
        <w:t>he project manager should</w:t>
      </w:r>
      <w:r w:rsidR="00E444C4" w:rsidRPr="008116E3">
        <w:rPr>
          <w:rFonts w:ascii="Times New Roman" w:hAnsi="Times New Roman" w:cs="Times New Roman"/>
        </w:rPr>
        <w:t xml:space="preserve"> </w:t>
      </w:r>
      <w:r w:rsidR="00B335DC" w:rsidRPr="008116E3">
        <w:rPr>
          <w:rFonts w:ascii="Times New Roman" w:hAnsi="Times New Roman" w:cs="Times New Roman"/>
        </w:rPr>
        <w:t>include t</w:t>
      </w:r>
      <w:r w:rsidR="000E4E66" w:rsidRPr="008116E3">
        <w:rPr>
          <w:rFonts w:ascii="Times New Roman" w:hAnsi="Times New Roman" w:cs="Times New Roman"/>
        </w:rPr>
        <w:t>e</w:t>
      </w:r>
      <w:r w:rsidR="00B335DC" w:rsidRPr="008116E3">
        <w:rPr>
          <w:rFonts w:ascii="Times New Roman" w:hAnsi="Times New Roman" w:cs="Times New Roman"/>
        </w:rPr>
        <w:t>am members and key stakeh</w:t>
      </w:r>
      <w:r w:rsidR="008116E3">
        <w:rPr>
          <w:rFonts w:ascii="Times New Roman" w:hAnsi="Times New Roman" w:cs="Times New Roman"/>
        </w:rPr>
        <w:t>olders in the development of this communication</w:t>
      </w:r>
      <w:r w:rsidR="00E444C4" w:rsidRPr="008116E3">
        <w:rPr>
          <w:rFonts w:ascii="Times New Roman" w:hAnsi="Times New Roman" w:cs="Times New Roman"/>
        </w:rPr>
        <w:t xml:space="preserve"> plan</w:t>
      </w:r>
      <w:r w:rsidR="00F60CDA">
        <w:rPr>
          <w:rFonts w:ascii="Times New Roman" w:hAnsi="Times New Roman" w:cs="Times New Roman"/>
        </w:rPr>
        <w:t xml:space="preserve"> to ensure all perspectives are addressed</w:t>
      </w:r>
      <w:r w:rsidR="00E444C4" w:rsidRPr="008116E3">
        <w:rPr>
          <w:rFonts w:ascii="Times New Roman" w:hAnsi="Times New Roman" w:cs="Times New Roman"/>
        </w:rPr>
        <w:t>.</w:t>
      </w:r>
    </w:p>
    <w:p w14:paraId="718F19F9" w14:textId="30B898D4" w:rsidR="00C84157" w:rsidRDefault="00C84157" w:rsidP="009F0158">
      <w:pPr>
        <w:pStyle w:val="SectionBody"/>
      </w:pPr>
    </w:p>
    <w:p w14:paraId="3099074C" w14:textId="7C160045" w:rsidR="00B335DC" w:rsidRDefault="00E94D6D" w:rsidP="00E36C53">
      <w:pPr>
        <w:pStyle w:val="SectionBody"/>
        <w:ind w:left="720" w:hanging="360"/>
      </w:pPr>
      <w:r>
        <w:sym w:font="Wingdings" w:char="F06F"/>
      </w:r>
      <w:r>
        <w:tab/>
      </w:r>
      <w:r w:rsidR="007B1CA1">
        <w:t>Identify all team members and key stakeholders that should receive ongoing communications throughout the project</w:t>
      </w:r>
      <w:r w:rsidR="003F6FD7">
        <w:t>.</w:t>
      </w:r>
    </w:p>
    <w:p w14:paraId="731552D8" w14:textId="06B7CB52" w:rsidR="003F6FD7" w:rsidRDefault="00101531" w:rsidP="009F0158">
      <w:pPr>
        <w:pStyle w:val="SectionBody"/>
      </w:pPr>
      <w:r>
        <w:tab/>
      </w:r>
      <w:r>
        <w:sym w:font="Wingdings" w:char="F06F"/>
      </w:r>
      <w:r>
        <w:t xml:space="preserve">  Executive Sponsor(s)</w:t>
      </w:r>
    </w:p>
    <w:p w14:paraId="006B2014" w14:textId="5C1CA6CF" w:rsidR="00101531" w:rsidRDefault="00101531" w:rsidP="009F0158">
      <w:pPr>
        <w:pStyle w:val="SectionBody"/>
      </w:pPr>
      <w:r>
        <w:tab/>
      </w:r>
      <w:r>
        <w:sym w:font="Wingdings" w:char="F06F"/>
      </w:r>
      <w:r>
        <w:t xml:space="preserve">  Client Contact(s)</w:t>
      </w:r>
      <w:r w:rsidR="00242281">
        <w:t>/Business Unit Management</w:t>
      </w:r>
    </w:p>
    <w:p w14:paraId="28BA525E" w14:textId="14E1554A" w:rsidR="00101531" w:rsidRDefault="00101531" w:rsidP="009F0158">
      <w:pPr>
        <w:pStyle w:val="SectionBody"/>
      </w:pPr>
      <w:r>
        <w:tab/>
      </w:r>
      <w:r>
        <w:sym w:font="Wingdings" w:char="F06F"/>
      </w:r>
      <w:r>
        <w:t xml:space="preserve">  </w:t>
      </w:r>
      <w:r w:rsidR="00337075">
        <w:t>NUIT Management</w:t>
      </w:r>
    </w:p>
    <w:p w14:paraId="0EF6B559" w14:textId="287107E7" w:rsidR="00101531" w:rsidRDefault="00101531" w:rsidP="009F0158">
      <w:pPr>
        <w:pStyle w:val="SectionBody"/>
      </w:pPr>
      <w:r>
        <w:tab/>
      </w:r>
      <w:r>
        <w:sym w:font="Wingdings" w:char="F06F"/>
      </w:r>
      <w:r>
        <w:t xml:space="preserve">  </w:t>
      </w:r>
      <w:r w:rsidR="00337075">
        <w:t>Project Team Members</w:t>
      </w:r>
    </w:p>
    <w:p w14:paraId="2997C41A" w14:textId="5AB03460" w:rsidR="00101531" w:rsidRDefault="00101531" w:rsidP="009F0158">
      <w:pPr>
        <w:pStyle w:val="SectionBody"/>
      </w:pPr>
      <w:r>
        <w:tab/>
      </w:r>
      <w:r>
        <w:sym w:font="Wingdings" w:char="F06F"/>
      </w:r>
      <w:r>
        <w:t xml:space="preserve">  </w:t>
      </w:r>
      <w:r w:rsidR="001274E8">
        <w:t xml:space="preserve">Advisory </w:t>
      </w:r>
      <w:r w:rsidR="00242281">
        <w:t>Committees</w:t>
      </w:r>
      <w:r w:rsidR="001274E8">
        <w:t>/Working Groups</w:t>
      </w:r>
    </w:p>
    <w:p w14:paraId="54FB9290" w14:textId="4962EADD" w:rsidR="00242281" w:rsidRDefault="00242281" w:rsidP="00242281">
      <w:pPr>
        <w:pStyle w:val="SectionBody"/>
        <w:ind w:firstLine="360"/>
      </w:pPr>
      <w:r>
        <w:sym w:font="Wingdings" w:char="F06F"/>
      </w:r>
      <w:r>
        <w:t xml:space="preserve">  Others</w:t>
      </w:r>
    </w:p>
    <w:p w14:paraId="122FF13A" w14:textId="2B80C635" w:rsidR="00676A4E" w:rsidRDefault="00676A4E" w:rsidP="007E68BB">
      <w:pPr>
        <w:pStyle w:val="SectionBody"/>
      </w:pPr>
      <w:r>
        <w:sym w:font="Wingdings" w:char="F06F"/>
      </w:r>
      <w:r>
        <w:tab/>
        <w:t>Identify</w:t>
      </w:r>
      <w:r w:rsidR="00735755">
        <w:t xml:space="preserve"> the types of ongoing communication that will be employed.</w:t>
      </w:r>
    </w:p>
    <w:p w14:paraId="0B41B398" w14:textId="623DAADB" w:rsidR="00735755" w:rsidRDefault="00735755" w:rsidP="009F0158">
      <w:pPr>
        <w:pStyle w:val="SectionBody"/>
      </w:pPr>
      <w:r>
        <w:tab/>
      </w:r>
      <w:r>
        <w:sym w:font="Wingdings" w:char="F06F"/>
      </w:r>
      <w:r>
        <w:t xml:space="preserve">  Team Meetings</w:t>
      </w:r>
      <w:r w:rsidR="005E7733">
        <w:t>/M</w:t>
      </w:r>
      <w:bookmarkStart w:id="0" w:name="_GoBack"/>
      <w:bookmarkEnd w:id="0"/>
      <w:r w:rsidR="005E7733">
        <w:t>inutes</w:t>
      </w:r>
    </w:p>
    <w:p w14:paraId="72938E94" w14:textId="6BB36AE7" w:rsidR="00735755" w:rsidRDefault="00735755" w:rsidP="009F0158">
      <w:pPr>
        <w:pStyle w:val="SectionBody"/>
      </w:pPr>
      <w:r>
        <w:tab/>
      </w:r>
      <w:r>
        <w:sym w:font="Wingdings" w:char="F06F"/>
      </w:r>
      <w:r>
        <w:t xml:space="preserve">  Email Correspondence</w:t>
      </w:r>
    </w:p>
    <w:p w14:paraId="21D1C518" w14:textId="0FAAE39A" w:rsidR="00735755" w:rsidRDefault="00735755" w:rsidP="009F0158">
      <w:pPr>
        <w:pStyle w:val="SectionBody"/>
      </w:pPr>
      <w:r>
        <w:tab/>
      </w:r>
      <w:r>
        <w:sym w:font="Wingdings" w:char="F06F"/>
      </w:r>
      <w:r>
        <w:t xml:space="preserve">  Project Status Reports</w:t>
      </w:r>
    </w:p>
    <w:p w14:paraId="0782F0FB" w14:textId="78066610" w:rsidR="00735755" w:rsidRDefault="00735755" w:rsidP="009F0158">
      <w:pPr>
        <w:pStyle w:val="SectionBody"/>
      </w:pPr>
      <w:r>
        <w:tab/>
      </w:r>
      <w:r>
        <w:sym w:font="Wingdings" w:char="F06F"/>
      </w:r>
      <w:r>
        <w:t xml:space="preserve">  </w:t>
      </w:r>
      <w:r w:rsidR="00C31F97">
        <w:t>One-on-one Meetings</w:t>
      </w:r>
    </w:p>
    <w:p w14:paraId="16A5E530" w14:textId="7D445E01" w:rsidR="003B1AD5" w:rsidRDefault="003B1AD5" w:rsidP="009F0158">
      <w:pPr>
        <w:pStyle w:val="SectionBody"/>
      </w:pPr>
      <w:r>
        <w:tab/>
      </w:r>
      <w:r>
        <w:sym w:font="Wingdings" w:char="F06F"/>
      </w:r>
      <w:r>
        <w:t xml:space="preserve">  </w:t>
      </w:r>
      <w:r w:rsidR="00E165F9">
        <w:t>Document Retention</w:t>
      </w:r>
    </w:p>
    <w:p w14:paraId="09D2F66D" w14:textId="6AC5B873" w:rsidR="00E165F9" w:rsidRDefault="00E165F9" w:rsidP="00E165F9">
      <w:pPr>
        <w:pStyle w:val="SectionBody"/>
      </w:pPr>
      <w:r>
        <w:sym w:font="Wingdings" w:char="F06F"/>
      </w:r>
      <w:r>
        <w:t xml:space="preserve">  Other</w:t>
      </w:r>
    </w:p>
    <w:p w14:paraId="1D3C4070" w14:textId="488F39F8" w:rsidR="00735755" w:rsidRDefault="00C31F97" w:rsidP="00E36C53">
      <w:pPr>
        <w:pStyle w:val="SectionBody"/>
        <w:ind w:left="720" w:hanging="360"/>
      </w:pPr>
      <w:r>
        <w:sym w:font="Wingdings" w:char="F06F"/>
      </w:r>
      <w:r>
        <w:tab/>
      </w:r>
      <w:r w:rsidR="003B1AD5">
        <w:t>For each stakeholder identified</w:t>
      </w:r>
      <w:r w:rsidR="007E68BB">
        <w:t xml:space="preserve"> above, identify the type of c</w:t>
      </w:r>
      <w:r w:rsidR="003B1AD5">
        <w:t>ommunication</w:t>
      </w:r>
      <w:r w:rsidR="007E68BB">
        <w:t xml:space="preserve"> (from above list) to be used and the frequency of the communication.</w:t>
      </w:r>
      <w:r w:rsidR="00D21360">
        <w:t xml:space="preserve">  The more specific you can be about the frequency/schedule, the more effective the plan will be.</w:t>
      </w:r>
    </w:p>
    <w:p w14:paraId="45842142" w14:textId="2A824701" w:rsidR="007E68BB" w:rsidRDefault="007E68BB" w:rsidP="00E36C53">
      <w:pPr>
        <w:pStyle w:val="SectionBody"/>
        <w:ind w:left="720" w:hanging="360"/>
      </w:pPr>
      <w:r>
        <w:lastRenderedPageBreak/>
        <w:sym w:font="Wingdings" w:char="F06F"/>
      </w:r>
      <w:r>
        <w:tab/>
        <w:t>Define the content of each communication implemented (consider the audience, level of detail needed, metrics, etc.).  For example, this PM Framework includes a standard format for project status reports.  Team meeting agendas can be similarly standardized for consistency.</w:t>
      </w:r>
    </w:p>
    <w:p w14:paraId="01EDEE1C" w14:textId="77777777" w:rsidR="00980523" w:rsidRDefault="00980523" w:rsidP="00980523">
      <w:pPr>
        <w:pStyle w:val="SectionBody"/>
        <w:ind w:left="0"/>
      </w:pPr>
    </w:p>
    <w:p w14:paraId="0F9D9784" w14:textId="60A97ECB" w:rsidR="00C4160C" w:rsidRDefault="00980523" w:rsidP="00980523">
      <w:pPr>
        <w:pStyle w:val="SectionBody"/>
      </w:pPr>
      <w:r>
        <w:t xml:space="preserve">The Stakeholder Communication Plan can be easily developed in a chart format.  </w:t>
      </w:r>
      <w:r w:rsidR="00E165F9">
        <w:t xml:space="preserve">The following </w:t>
      </w:r>
      <w:r w:rsidR="00E165F9" w:rsidRPr="00E165F9">
        <w:rPr>
          <w:u w:val="single"/>
        </w:rPr>
        <w:t>sample</w:t>
      </w:r>
      <w:r w:rsidR="00E165F9">
        <w:t xml:space="preserve"> chart can be used as a guide for the project manager.</w:t>
      </w:r>
      <w:r w:rsidR="006A7EF2">
        <w:t xml:space="preserve">  It is important to talk with project team members and key stakeholders as you prepare this plan.</w:t>
      </w:r>
    </w:p>
    <w:p w14:paraId="12ADF0DD" w14:textId="77777777" w:rsidR="00E32991" w:rsidRDefault="00E32991" w:rsidP="00980523">
      <w:pPr>
        <w:pStyle w:val="SectionBody"/>
      </w:pPr>
    </w:p>
    <w:tbl>
      <w:tblPr>
        <w:tblW w:w="10080" w:type="dxa"/>
        <w:tblInd w:w="93" w:type="dxa"/>
        <w:tblLook w:val="04A0" w:firstRow="1" w:lastRow="0" w:firstColumn="1" w:lastColumn="0" w:noHBand="0" w:noVBand="1"/>
      </w:tblPr>
      <w:tblGrid>
        <w:gridCol w:w="1860"/>
        <w:gridCol w:w="2083"/>
        <w:gridCol w:w="1651"/>
        <w:gridCol w:w="1721"/>
        <w:gridCol w:w="1307"/>
        <w:gridCol w:w="1458"/>
      </w:tblGrid>
      <w:tr w:rsidR="00D21360" w:rsidRPr="00E962AB" w14:paraId="5AD35C60" w14:textId="77777777" w:rsidTr="00D21360">
        <w:trPr>
          <w:trHeight w:val="300"/>
        </w:trPr>
        <w:tc>
          <w:tcPr>
            <w:tcW w:w="1820" w:type="dxa"/>
            <w:tcBorders>
              <w:top w:val="single" w:sz="4" w:space="0" w:color="auto"/>
              <w:left w:val="single" w:sz="4" w:space="0" w:color="auto"/>
              <w:bottom w:val="single" w:sz="4" w:space="0" w:color="auto"/>
              <w:right w:val="single" w:sz="4" w:space="0" w:color="auto"/>
            </w:tcBorders>
            <w:shd w:val="clear" w:color="000000" w:fill="D9D9D9"/>
            <w:hideMark/>
          </w:tcPr>
          <w:p w14:paraId="49AF825E" w14:textId="77777777" w:rsidR="00E962AB" w:rsidRPr="00E962AB" w:rsidRDefault="00E962AB" w:rsidP="00D21360">
            <w:pPr>
              <w:rPr>
                <w:rFonts w:ascii="Calibri" w:eastAsia="Times New Roman" w:hAnsi="Calibri" w:cs="Times New Roman"/>
                <w:b/>
                <w:bCs/>
                <w:color w:val="000000"/>
              </w:rPr>
            </w:pPr>
            <w:r w:rsidRPr="00E962AB">
              <w:rPr>
                <w:rFonts w:ascii="Calibri" w:eastAsia="Times New Roman" w:hAnsi="Calibri" w:cs="Times New Roman"/>
                <w:b/>
                <w:bCs/>
                <w:color w:val="000000"/>
              </w:rPr>
              <w:t>Communication</w:t>
            </w:r>
          </w:p>
        </w:tc>
        <w:tc>
          <w:tcPr>
            <w:tcW w:w="2200" w:type="dxa"/>
            <w:tcBorders>
              <w:top w:val="single" w:sz="4" w:space="0" w:color="auto"/>
              <w:left w:val="nil"/>
              <w:bottom w:val="single" w:sz="4" w:space="0" w:color="auto"/>
              <w:right w:val="single" w:sz="4" w:space="0" w:color="auto"/>
            </w:tcBorders>
            <w:shd w:val="clear" w:color="000000" w:fill="D9D9D9"/>
            <w:hideMark/>
          </w:tcPr>
          <w:p w14:paraId="6D292138" w14:textId="77777777" w:rsidR="00E962AB" w:rsidRPr="00E962AB" w:rsidRDefault="00E962AB" w:rsidP="00D21360">
            <w:pPr>
              <w:rPr>
                <w:rFonts w:ascii="Calibri" w:eastAsia="Times New Roman" w:hAnsi="Calibri" w:cs="Times New Roman"/>
                <w:b/>
                <w:bCs/>
                <w:color w:val="000000"/>
              </w:rPr>
            </w:pPr>
            <w:r w:rsidRPr="00E962AB">
              <w:rPr>
                <w:rFonts w:ascii="Calibri" w:eastAsia="Times New Roman" w:hAnsi="Calibri" w:cs="Times New Roman"/>
                <w:b/>
                <w:bCs/>
                <w:color w:val="000000"/>
              </w:rPr>
              <w:t>Purpose</w:t>
            </w:r>
          </w:p>
        </w:tc>
        <w:tc>
          <w:tcPr>
            <w:tcW w:w="1680" w:type="dxa"/>
            <w:tcBorders>
              <w:top w:val="single" w:sz="4" w:space="0" w:color="auto"/>
              <w:left w:val="nil"/>
              <w:bottom w:val="single" w:sz="4" w:space="0" w:color="auto"/>
              <w:right w:val="single" w:sz="4" w:space="0" w:color="auto"/>
            </w:tcBorders>
            <w:shd w:val="clear" w:color="000000" w:fill="D9D9D9"/>
            <w:hideMark/>
          </w:tcPr>
          <w:p w14:paraId="5DEC4FB6" w14:textId="77777777" w:rsidR="00E962AB" w:rsidRPr="00E962AB" w:rsidRDefault="00E962AB" w:rsidP="00D21360">
            <w:pPr>
              <w:rPr>
                <w:rFonts w:ascii="Calibri" w:eastAsia="Times New Roman" w:hAnsi="Calibri" w:cs="Times New Roman"/>
                <w:b/>
                <w:bCs/>
                <w:color w:val="000000"/>
              </w:rPr>
            </w:pPr>
            <w:r w:rsidRPr="00E962AB">
              <w:rPr>
                <w:rFonts w:ascii="Calibri" w:eastAsia="Times New Roman" w:hAnsi="Calibri" w:cs="Times New Roman"/>
                <w:b/>
                <w:bCs/>
                <w:color w:val="000000"/>
              </w:rPr>
              <w:t>Audience</w:t>
            </w:r>
          </w:p>
        </w:tc>
        <w:tc>
          <w:tcPr>
            <w:tcW w:w="1800" w:type="dxa"/>
            <w:tcBorders>
              <w:top w:val="single" w:sz="4" w:space="0" w:color="auto"/>
              <w:left w:val="nil"/>
              <w:bottom w:val="single" w:sz="4" w:space="0" w:color="auto"/>
              <w:right w:val="single" w:sz="4" w:space="0" w:color="auto"/>
            </w:tcBorders>
            <w:shd w:val="clear" w:color="000000" w:fill="D9D9D9"/>
            <w:hideMark/>
          </w:tcPr>
          <w:p w14:paraId="4DBAE863" w14:textId="77777777" w:rsidR="00E962AB" w:rsidRPr="00E962AB" w:rsidRDefault="00E962AB" w:rsidP="00D21360">
            <w:pPr>
              <w:rPr>
                <w:rFonts w:ascii="Calibri" w:eastAsia="Times New Roman" w:hAnsi="Calibri" w:cs="Times New Roman"/>
                <w:b/>
                <w:bCs/>
                <w:color w:val="000000"/>
              </w:rPr>
            </w:pPr>
            <w:r w:rsidRPr="00E962AB">
              <w:rPr>
                <w:rFonts w:ascii="Calibri" w:eastAsia="Times New Roman" w:hAnsi="Calibri" w:cs="Times New Roman"/>
                <w:b/>
                <w:bCs/>
                <w:color w:val="000000"/>
              </w:rPr>
              <w:t>Author</w:t>
            </w:r>
          </w:p>
        </w:tc>
        <w:tc>
          <w:tcPr>
            <w:tcW w:w="1360" w:type="dxa"/>
            <w:tcBorders>
              <w:top w:val="single" w:sz="4" w:space="0" w:color="auto"/>
              <w:left w:val="nil"/>
              <w:bottom w:val="single" w:sz="4" w:space="0" w:color="auto"/>
              <w:right w:val="single" w:sz="4" w:space="0" w:color="auto"/>
            </w:tcBorders>
            <w:shd w:val="clear" w:color="000000" w:fill="D9D9D9"/>
            <w:hideMark/>
          </w:tcPr>
          <w:p w14:paraId="1671EDB1" w14:textId="77777777" w:rsidR="00E962AB" w:rsidRPr="00E962AB" w:rsidRDefault="00E962AB" w:rsidP="00D21360">
            <w:pPr>
              <w:rPr>
                <w:rFonts w:ascii="Calibri" w:eastAsia="Times New Roman" w:hAnsi="Calibri" w:cs="Times New Roman"/>
                <w:b/>
                <w:bCs/>
                <w:color w:val="000000"/>
              </w:rPr>
            </w:pPr>
            <w:r w:rsidRPr="00E962AB">
              <w:rPr>
                <w:rFonts w:ascii="Calibri" w:eastAsia="Times New Roman" w:hAnsi="Calibri" w:cs="Times New Roman"/>
                <w:b/>
                <w:bCs/>
                <w:color w:val="000000"/>
              </w:rPr>
              <w:t>Vehicle</w:t>
            </w:r>
          </w:p>
        </w:tc>
        <w:tc>
          <w:tcPr>
            <w:tcW w:w="1220" w:type="dxa"/>
            <w:tcBorders>
              <w:top w:val="single" w:sz="4" w:space="0" w:color="auto"/>
              <w:left w:val="nil"/>
              <w:bottom w:val="single" w:sz="4" w:space="0" w:color="auto"/>
              <w:right w:val="single" w:sz="4" w:space="0" w:color="auto"/>
            </w:tcBorders>
            <w:shd w:val="clear" w:color="000000" w:fill="D9D9D9"/>
            <w:hideMark/>
          </w:tcPr>
          <w:p w14:paraId="2BB85CF8" w14:textId="77777777" w:rsidR="00E962AB" w:rsidRPr="00E962AB" w:rsidRDefault="00E962AB" w:rsidP="00D21360">
            <w:pPr>
              <w:rPr>
                <w:rFonts w:ascii="Calibri" w:eastAsia="Times New Roman" w:hAnsi="Calibri" w:cs="Times New Roman"/>
                <w:b/>
                <w:bCs/>
                <w:color w:val="000000"/>
              </w:rPr>
            </w:pPr>
            <w:r w:rsidRPr="00E962AB">
              <w:rPr>
                <w:rFonts w:ascii="Calibri" w:eastAsia="Times New Roman" w:hAnsi="Calibri" w:cs="Times New Roman"/>
                <w:b/>
                <w:bCs/>
                <w:color w:val="000000"/>
              </w:rPr>
              <w:t>Frequency</w:t>
            </w:r>
          </w:p>
        </w:tc>
      </w:tr>
      <w:tr w:rsidR="00D21360" w:rsidRPr="00E962AB" w14:paraId="75401598" w14:textId="77777777" w:rsidTr="00D21360">
        <w:trPr>
          <w:trHeight w:val="1500"/>
        </w:trPr>
        <w:tc>
          <w:tcPr>
            <w:tcW w:w="1820" w:type="dxa"/>
            <w:tcBorders>
              <w:top w:val="nil"/>
              <w:left w:val="single" w:sz="4" w:space="0" w:color="auto"/>
              <w:bottom w:val="single" w:sz="4" w:space="0" w:color="auto"/>
              <w:right w:val="single" w:sz="4" w:space="0" w:color="auto"/>
            </w:tcBorders>
            <w:shd w:val="clear" w:color="auto" w:fill="auto"/>
            <w:hideMark/>
          </w:tcPr>
          <w:p w14:paraId="798BB73F" w14:textId="77777777" w:rsidR="00E962AB" w:rsidRPr="00E962AB" w:rsidRDefault="00E962AB" w:rsidP="00D21360">
            <w:pPr>
              <w:rPr>
                <w:rFonts w:ascii="Calibri" w:eastAsia="Times New Roman" w:hAnsi="Calibri" w:cs="Times New Roman"/>
                <w:color w:val="000000"/>
              </w:rPr>
            </w:pPr>
            <w:r w:rsidRPr="00E962AB">
              <w:rPr>
                <w:rFonts w:ascii="Calibri" w:eastAsia="Times New Roman" w:hAnsi="Calibri" w:cs="Times New Roman"/>
                <w:color w:val="000000"/>
              </w:rPr>
              <w:t>Status Reports</w:t>
            </w:r>
          </w:p>
        </w:tc>
        <w:tc>
          <w:tcPr>
            <w:tcW w:w="2200" w:type="dxa"/>
            <w:tcBorders>
              <w:top w:val="nil"/>
              <w:left w:val="nil"/>
              <w:bottom w:val="single" w:sz="4" w:space="0" w:color="auto"/>
              <w:right w:val="single" w:sz="4" w:space="0" w:color="auto"/>
            </w:tcBorders>
            <w:shd w:val="clear" w:color="auto" w:fill="auto"/>
            <w:hideMark/>
          </w:tcPr>
          <w:p w14:paraId="0001ED11" w14:textId="77777777" w:rsidR="00E962AB" w:rsidRPr="00E962AB" w:rsidRDefault="00E962AB" w:rsidP="00D21360">
            <w:pPr>
              <w:rPr>
                <w:rFonts w:ascii="Calibri" w:eastAsia="Times New Roman" w:hAnsi="Calibri" w:cs="Times New Roman"/>
                <w:color w:val="000000"/>
              </w:rPr>
            </w:pPr>
            <w:r w:rsidRPr="00E962AB">
              <w:rPr>
                <w:rFonts w:ascii="Calibri" w:eastAsia="Times New Roman" w:hAnsi="Calibri" w:cs="Times New Roman"/>
                <w:color w:val="000000"/>
              </w:rPr>
              <w:t>To keep key stakeholders informed of progress, issues, and solutions.</w:t>
            </w:r>
          </w:p>
        </w:tc>
        <w:tc>
          <w:tcPr>
            <w:tcW w:w="1680" w:type="dxa"/>
            <w:tcBorders>
              <w:top w:val="nil"/>
              <w:left w:val="nil"/>
              <w:bottom w:val="single" w:sz="4" w:space="0" w:color="auto"/>
              <w:right w:val="single" w:sz="4" w:space="0" w:color="auto"/>
            </w:tcBorders>
            <w:shd w:val="clear" w:color="auto" w:fill="auto"/>
            <w:hideMark/>
          </w:tcPr>
          <w:p w14:paraId="64F05E58" w14:textId="77777777" w:rsidR="00E962AB" w:rsidRPr="00E962AB" w:rsidRDefault="00E962AB" w:rsidP="00D21360">
            <w:pPr>
              <w:rPr>
                <w:rFonts w:ascii="Calibri" w:eastAsia="Times New Roman" w:hAnsi="Calibri" w:cs="Times New Roman"/>
                <w:color w:val="000000"/>
              </w:rPr>
            </w:pPr>
            <w:r w:rsidRPr="00E962AB">
              <w:rPr>
                <w:rFonts w:ascii="Calibri" w:eastAsia="Times New Roman" w:hAnsi="Calibri" w:cs="Times New Roman"/>
                <w:color w:val="000000"/>
              </w:rPr>
              <w:t>NUIT management, client contact</w:t>
            </w:r>
          </w:p>
        </w:tc>
        <w:tc>
          <w:tcPr>
            <w:tcW w:w="1800" w:type="dxa"/>
            <w:tcBorders>
              <w:top w:val="nil"/>
              <w:left w:val="nil"/>
              <w:bottom w:val="single" w:sz="4" w:space="0" w:color="auto"/>
              <w:right w:val="single" w:sz="4" w:space="0" w:color="auto"/>
            </w:tcBorders>
            <w:shd w:val="clear" w:color="auto" w:fill="auto"/>
            <w:hideMark/>
          </w:tcPr>
          <w:p w14:paraId="74604682" w14:textId="77777777" w:rsidR="00E962AB" w:rsidRPr="00E962AB" w:rsidRDefault="00E962AB" w:rsidP="00D21360">
            <w:pPr>
              <w:rPr>
                <w:rFonts w:ascii="Calibri" w:eastAsia="Times New Roman" w:hAnsi="Calibri" w:cs="Times New Roman"/>
                <w:color w:val="000000"/>
              </w:rPr>
            </w:pPr>
            <w:r w:rsidRPr="00E962AB">
              <w:rPr>
                <w:rFonts w:ascii="Calibri" w:eastAsia="Times New Roman" w:hAnsi="Calibri" w:cs="Times New Roman"/>
                <w:color w:val="000000"/>
              </w:rPr>
              <w:t>Project manager</w:t>
            </w:r>
          </w:p>
        </w:tc>
        <w:tc>
          <w:tcPr>
            <w:tcW w:w="1360" w:type="dxa"/>
            <w:tcBorders>
              <w:top w:val="nil"/>
              <w:left w:val="nil"/>
              <w:bottom w:val="single" w:sz="4" w:space="0" w:color="auto"/>
              <w:right w:val="single" w:sz="4" w:space="0" w:color="auto"/>
            </w:tcBorders>
            <w:shd w:val="clear" w:color="auto" w:fill="auto"/>
            <w:hideMark/>
          </w:tcPr>
          <w:p w14:paraId="2C7DF08C" w14:textId="77777777" w:rsidR="00E962AB" w:rsidRPr="00E962AB" w:rsidRDefault="00E962AB" w:rsidP="00D21360">
            <w:pPr>
              <w:rPr>
                <w:rFonts w:ascii="Calibri" w:eastAsia="Times New Roman" w:hAnsi="Calibri" w:cs="Times New Roman"/>
                <w:color w:val="000000"/>
              </w:rPr>
            </w:pPr>
            <w:r w:rsidRPr="00E962AB">
              <w:rPr>
                <w:rFonts w:ascii="Calibri" w:eastAsia="Times New Roman" w:hAnsi="Calibri" w:cs="Times New Roman"/>
                <w:color w:val="000000"/>
              </w:rPr>
              <w:t>Email</w:t>
            </w:r>
          </w:p>
        </w:tc>
        <w:tc>
          <w:tcPr>
            <w:tcW w:w="1220" w:type="dxa"/>
            <w:tcBorders>
              <w:top w:val="nil"/>
              <w:left w:val="nil"/>
              <w:bottom w:val="single" w:sz="4" w:space="0" w:color="auto"/>
              <w:right w:val="single" w:sz="4" w:space="0" w:color="auto"/>
            </w:tcBorders>
            <w:shd w:val="clear" w:color="auto" w:fill="auto"/>
            <w:hideMark/>
          </w:tcPr>
          <w:p w14:paraId="7682067E" w14:textId="77777777" w:rsidR="00E962AB" w:rsidRPr="00E962AB" w:rsidRDefault="00E962AB" w:rsidP="00D21360">
            <w:pPr>
              <w:rPr>
                <w:rFonts w:ascii="Calibri" w:eastAsia="Times New Roman" w:hAnsi="Calibri" w:cs="Times New Roman"/>
                <w:color w:val="000000"/>
              </w:rPr>
            </w:pPr>
            <w:r w:rsidRPr="00E962AB">
              <w:rPr>
                <w:rFonts w:ascii="Calibri" w:eastAsia="Times New Roman" w:hAnsi="Calibri" w:cs="Times New Roman"/>
                <w:color w:val="000000"/>
              </w:rPr>
              <w:t>Monthly</w:t>
            </w:r>
          </w:p>
        </w:tc>
      </w:tr>
      <w:tr w:rsidR="00D21360" w:rsidRPr="00E962AB" w14:paraId="00470F5E" w14:textId="77777777" w:rsidTr="00D21360">
        <w:trPr>
          <w:trHeight w:val="1500"/>
        </w:trPr>
        <w:tc>
          <w:tcPr>
            <w:tcW w:w="1820" w:type="dxa"/>
            <w:tcBorders>
              <w:top w:val="nil"/>
              <w:left w:val="single" w:sz="4" w:space="0" w:color="auto"/>
              <w:bottom w:val="single" w:sz="4" w:space="0" w:color="auto"/>
              <w:right w:val="single" w:sz="4" w:space="0" w:color="auto"/>
            </w:tcBorders>
            <w:shd w:val="clear" w:color="auto" w:fill="auto"/>
            <w:hideMark/>
          </w:tcPr>
          <w:p w14:paraId="368951F2" w14:textId="77777777" w:rsidR="00E962AB" w:rsidRPr="00E962AB" w:rsidRDefault="00E962AB" w:rsidP="00D21360">
            <w:pPr>
              <w:rPr>
                <w:rFonts w:ascii="Calibri" w:eastAsia="Times New Roman" w:hAnsi="Calibri" w:cs="Times New Roman"/>
                <w:color w:val="000000"/>
              </w:rPr>
            </w:pPr>
            <w:r w:rsidRPr="00E962AB">
              <w:rPr>
                <w:rFonts w:ascii="Calibri" w:eastAsia="Times New Roman" w:hAnsi="Calibri" w:cs="Times New Roman"/>
                <w:color w:val="000000"/>
              </w:rPr>
              <w:t>Team meetings</w:t>
            </w:r>
          </w:p>
        </w:tc>
        <w:tc>
          <w:tcPr>
            <w:tcW w:w="2200" w:type="dxa"/>
            <w:tcBorders>
              <w:top w:val="nil"/>
              <w:left w:val="nil"/>
              <w:bottom w:val="single" w:sz="4" w:space="0" w:color="auto"/>
              <w:right w:val="single" w:sz="4" w:space="0" w:color="auto"/>
            </w:tcBorders>
            <w:shd w:val="clear" w:color="auto" w:fill="auto"/>
            <w:hideMark/>
          </w:tcPr>
          <w:p w14:paraId="4D196FC7" w14:textId="77777777" w:rsidR="00E962AB" w:rsidRPr="00E962AB" w:rsidRDefault="00E962AB" w:rsidP="00D21360">
            <w:pPr>
              <w:rPr>
                <w:rFonts w:ascii="Calibri" w:eastAsia="Times New Roman" w:hAnsi="Calibri" w:cs="Times New Roman"/>
                <w:color w:val="000000"/>
              </w:rPr>
            </w:pPr>
            <w:r w:rsidRPr="00E962AB">
              <w:rPr>
                <w:rFonts w:ascii="Calibri" w:eastAsia="Times New Roman" w:hAnsi="Calibri" w:cs="Times New Roman"/>
                <w:color w:val="000000"/>
              </w:rPr>
              <w:t>To ensure all team members are apprised of progress, changes, and current priorities</w:t>
            </w:r>
          </w:p>
        </w:tc>
        <w:tc>
          <w:tcPr>
            <w:tcW w:w="1680" w:type="dxa"/>
            <w:tcBorders>
              <w:top w:val="nil"/>
              <w:left w:val="nil"/>
              <w:bottom w:val="single" w:sz="4" w:space="0" w:color="auto"/>
              <w:right w:val="single" w:sz="4" w:space="0" w:color="auto"/>
            </w:tcBorders>
            <w:shd w:val="clear" w:color="auto" w:fill="auto"/>
            <w:hideMark/>
          </w:tcPr>
          <w:p w14:paraId="63E20E57" w14:textId="29C44F98" w:rsidR="00E962AB" w:rsidRPr="00E962AB" w:rsidRDefault="00E962AB" w:rsidP="00D21360">
            <w:pPr>
              <w:rPr>
                <w:rFonts w:ascii="Calibri" w:eastAsia="Times New Roman" w:hAnsi="Calibri" w:cs="Times New Roman"/>
                <w:color w:val="000000"/>
              </w:rPr>
            </w:pPr>
            <w:r w:rsidRPr="00E962AB">
              <w:rPr>
                <w:rFonts w:ascii="Calibri" w:eastAsia="Times New Roman" w:hAnsi="Calibri" w:cs="Times New Roman"/>
                <w:color w:val="000000"/>
              </w:rPr>
              <w:t>Project team members</w:t>
            </w:r>
          </w:p>
        </w:tc>
        <w:tc>
          <w:tcPr>
            <w:tcW w:w="1800" w:type="dxa"/>
            <w:tcBorders>
              <w:top w:val="nil"/>
              <w:left w:val="nil"/>
              <w:bottom w:val="single" w:sz="4" w:space="0" w:color="auto"/>
              <w:right w:val="single" w:sz="4" w:space="0" w:color="auto"/>
            </w:tcBorders>
            <w:shd w:val="clear" w:color="auto" w:fill="auto"/>
            <w:hideMark/>
          </w:tcPr>
          <w:p w14:paraId="724D12C4" w14:textId="77777777" w:rsidR="00E962AB" w:rsidRPr="00E962AB" w:rsidRDefault="00E962AB" w:rsidP="00D21360">
            <w:pPr>
              <w:rPr>
                <w:rFonts w:ascii="Calibri" w:eastAsia="Times New Roman" w:hAnsi="Calibri" w:cs="Times New Roman"/>
                <w:color w:val="000000"/>
              </w:rPr>
            </w:pPr>
            <w:r w:rsidRPr="00E962AB">
              <w:rPr>
                <w:rFonts w:ascii="Calibri" w:eastAsia="Times New Roman" w:hAnsi="Calibri" w:cs="Times New Roman"/>
                <w:color w:val="000000"/>
              </w:rPr>
              <w:t>Project manager</w:t>
            </w:r>
          </w:p>
        </w:tc>
        <w:tc>
          <w:tcPr>
            <w:tcW w:w="1360" w:type="dxa"/>
            <w:tcBorders>
              <w:top w:val="nil"/>
              <w:left w:val="nil"/>
              <w:bottom w:val="single" w:sz="4" w:space="0" w:color="auto"/>
              <w:right w:val="single" w:sz="4" w:space="0" w:color="auto"/>
            </w:tcBorders>
            <w:shd w:val="clear" w:color="auto" w:fill="auto"/>
            <w:hideMark/>
          </w:tcPr>
          <w:p w14:paraId="11D5F060" w14:textId="68A1148C" w:rsidR="00E962AB" w:rsidRPr="00E962AB" w:rsidRDefault="00E962AB" w:rsidP="00D21360">
            <w:pPr>
              <w:rPr>
                <w:rFonts w:ascii="Calibri" w:eastAsia="Times New Roman" w:hAnsi="Calibri" w:cs="Times New Roman"/>
                <w:color w:val="000000"/>
              </w:rPr>
            </w:pPr>
            <w:r w:rsidRPr="00E962AB">
              <w:rPr>
                <w:rFonts w:ascii="Calibri" w:eastAsia="Times New Roman" w:hAnsi="Calibri" w:cs="Times New Roman"/>
                <w:color w:val="000000"/>
              </w:rPr>
              <w:t>Face-to-face</w:t>
            </w:r>
          </w:p>
        </w:tc>
        <w:tc>
          <w:tcPr>
            <w:tcW w:w="1220" w:type="dxa"/>
            <w:tcBorders>
              <w:top w:val="nil"/>
              <w:left w:val="nil"/>
              <w:bottom w:val="single" w:sz="4" w:space="0" w:color="auto"/>
              <w:right w:val="single" w:sz="4" w:space="0" w:color="auto"/>
            </w:tcBorders>
            <w:shd w:val="clear" w:color="auto" w:fill="auto"/>
            <w:hideMark/>
          </w:tcPr>
          <w:p w14:paraId="5773606D" w14:textId="7FA309D0" w:rsidR="00E962AB" w:rsidRPr="00E962AB" w:rsidRDefault="00E962AB" w:rsidP="00D21360">
            <w:pPr>
              <w:rPr>
                <w:rFonts w:ascii="Calibri" w:eastAsia="Times New Roman" w:hAnsi="Calibri" w:cs="Times New Roman"/>
                <w:color w:val="000000"/>
              </w:rPr>
            </w:pPr>
            <w:r w:rsidRPr="00E962AB">
              <w:rPr>
                <w:rFonts w:ascii="Calibri" w:eastAsia="Times New Roman" w:hAnsi="Calibri" w:cs="Times New Roman"/>
                <w:color w:val="000000"/>
              </w:rPr>
              <w:t>Weekly</w:t>
            </w:r>
            <w:r w:rsidR="00D21360">
              <w:rPr>
                <w:rFonts w:ascii="Calibri" w:eastAsia="Times New Roman" w:hAnsi="Calibri" w:cs="Times New Roman"/>
                <w:color w:val="000000"/>
              </w:rPr>
              <w:t>, Wednesdays 9:00 – 10:00</w:t>
            </w:r>
          </w:p>
        </w:tc>
      </w:tr>
      <w:tr w:rsidR="00D21360" w:rsidRPr="00E962AB" w14:paraId="2319DB85" w14:textId="77777777" w:rsidTr="00D21360">
        <w:trPr>
          <w:trHeight w:val="1619"/>
        </w:trPr>
        <w:tc>
          <w:tcPr>
            <w:tcW w:w="1820" w:type="dxa"/>
            <w:tcBorders>
              <w:top w:val="nil"/>
              <w:left w:val="single" w:sz="4" w:space="0" w:color="auto"/>
              <w:bottom w:val="single" w:sz="4" w:space="0" w:color="auto"/>
              <w:right w:val="single" w:sz="4" w:space="0" w:color="auto"/>
            </w:tcBorders>
            <w:shd w:val="clear" w:color="auto" w:fill="auto"/>
            <w:hideMark/>
          </w:tcPr>
          <w:p w14:paraId="41252D7D" w14:textId="77777777" w:rsidR="00E962AB" w:rsidRPr="00E962AB" w:rsidRDefault="00E962AB" w:rsidP="00D21360">
            <w:pPr>
              <w:rPr>
                <w:rFonts w:ascii="Calibri" w:eastAsia="Times New Roman" w:hAnsi="Calibri" w:cs="Times New Roman"/>
                <w:color w:val="000000"/>
              </w:rPr>
            </w:pPr>
            <w:r w:rsidRPr="00E962AB">
              <w:rPr>
                <w:rFonts w:ascii="Calibri" w:eastAsia="Times New Roman" w:hAnsi="Calibri" w:cs="Times New Roman"/>
                <w:color w:val="000000"/>
              </w:rPr>
              <w:t>Email Communications</w:t>
            </w:r>
          </w:p>
        </w:tc>
        <w:tc>
          <w:tcPr>
            <w:tcW w:w="2200" w:type="dxa"/>
            <w:tcBorders>
              <w:top w:val="nil"/>
              <w:left w:val="nil"/>
              <w:bottom w:val="single" w:sz="4" w:space="0" w:color="auto"/>
              <w:right w:val="single" w:sz="4" w:space="0" w:color="auto"/>
            </w:tcBorders>
            <w:shd w:val="clear" w:color="auto" w:fill="auto"/>
            <w:hideMark/>
          </w:tcPr>
          <w:p w14:paraId="4A4EF1EC" w14:textId="424FBC70" w:rsidR="00E962AB" w:rsidRPr="00E962AB" w:rsidRDefault="00E962AB" w:rsidP="00D21360">
            <w:pPr>
              <w:rPr>
                <w:rFonts w:ascii="Calibri" w:eastAsia="Times New Roman" w:hAnsi="Calibri" w:cs="Times New Roman"/>
                <w:color w:val="000000"/>
              </w:rPr>
            </w:pPr>
            <w:r w:rsidRPr="00E962AB">
              <w:rPr>
                <w:rFonts w:ascii="Calibri" w:eastAsia="Times New Roman" w:hAnsi="Calibri" w:cs="Times New Roman"/>
                <w:color w:val="000000"/>
              </w:rPr>
              <w:t xml:space="preserve">To </w:t>
            </w:r>
            <w:r w:rsidR="00D21360">
              <w:rPr>
                <w:rFonts w:ascii="Calibri" w:eastAsia="Times New Roman" w:hAnsi="Calibri" w:cs="Times New Roman"/>
                <w:color w:val="000000"/>
              </w:rPr>
              <w:t>distribute meeting minutes, alert team members to document changes posted, share information and answer questions between meetings</w:t>
            </w:r>
            <w:r w:rsidRPr="00E962AB">
              <w:rPr>
                <w:rFonts w:ascii="Calibri" w:eastAsia="Times New Roman" w:hAnsi="Calibri" w:cs="Times New Roman"/>
                <w:color w:val="000000"/>
              </w:rPr>
              <w:t>.</w:t>
            </w:r>
          </w:p>
        </w:tc>
        <w:tc>
          <w:tcPr>
            <w:tcW w:w="1680" w:type="dxa"/>
            <w:tcBorders>
              <w:top w:val="nil"/>
              <w:left w:val="nil"/>
              <w:bottom w:val="single" w:sz="4" w:space="0" w:color="auto"/>
              <w:right w:val="single" w:sz="4" w:space="0" w:color="auto"/>
            </w:tcBorders>
            <w:shd w:val="clear" w:color="auto" w:fill="auto"/>
            <w:hideMark/>
          </w:tcPr>
          <w:p w14:paraId="51A3C6F8" w14:textId="77777777" w:rsidR="00E962AB" w:rsidRPr="00E962AB" w:rsidRDefault="00E962AB" w:rsidP="00D21360">
            <w:pPr>
              <w:rPr>
                <w:rFonts w:ascii="Calibri" w:eastAsia="Times New Roman" w:hAnsi="Calibri" w:cs="Times New Roman"/>
                <w:color w:val="000000"/>
              </w:rPr>
            </w:pPr>
            <w:r w:rsidRPr="00E962AB">
              <w:rPr>
                <w:rFonts w:ascii="Calibri" w:eastAsia="Times New Roman" w:hAnsi="Calibri" w:cs="Times New Roman"/>
                <w:color w:val="000000"/>
              </w:rPr>
              <w:t>Project Team members, Client contact, NUIT management</w:t>
            </w:r>
          </w:p>
        </w:tc>
        <w:tc>
          <w:tcPr>
            <w:tcW w:w="1800" w:type="dxa"/>
            <w:tcBorders>
              <w:top w:val="nil"/>
              <w:left w:val="nil"/>
              <w:bottom w:val="single" w:sz="4" w:space="0" w:color="auto"/>
              <w:right w:val="single" w:sz="4" w:space="0" w:color="auto"/>
            </w:tcBorders>
            <w:shd w:val="clear" w:color="auto" w:fill="auto"/>
            <w:hideMark/>
          </w:tcPr>
          <w:p w14:paraId="131508F0" w14:textId="77777777" w:rsidR="00E962AB" w:rsidRPr="00E962AB" w:rsidRDefault="00E962AB" w:rsidP="00D21360">
            <w:pPr>
              <w:rPr>
                <w:rFonts w:ascii="Calibri" w:eastAsia="Times New Roman" w:hAnsi="Calibri" w:cs="Times New Roman"/>
                <w:color w:val="000000"/>
              </w:rPr>
            </w:pPr>
            <w:r w:rsidRPr="00E962AB">
              <w:rPr>
                <w:rFonts w:ascii="Calibri" w:eastAsia="Times New Roman" w:hAnsi="Calibri" w:cs="Times New Roman"/>
                <w:color w:val="000000"/>
              </w:rPr>
              <w:t>Project team members, Client contact, NUIT management</w:t>
            </w:r>
          </w:p>
        </w:tc>
        <w:tc>
          <w:tcPr>
            <w:tcW w:w="1360" w:type="dxa"/>
            <w:tcBorders>
              <w:top w:val="nil"/>
              <w:left w:val="nil"/>
              <w:bottom w:val="single" w:sz="4" w:space="0" w:color="auto"/>
              <w:right w:val="single" w:sz="4" w:space="0" w:color="auto"/>
            </w:tcBorders>
            <w:shd w:val="clear" w:color="auto" w:fill="auto"/>
            <w:hideMark/>
          </w:tcPr>
          <w:p w14:paraId="2904A7CB" w14:textId="77777777" w:rsidR="00E962AB" w:rsidRPr="00E962AB" w:rsidRDefault="00E962AB" w:rsidP="00D21360">
            <w:pPr>
              <w:rPr>
                <w:rFonts w:ascii="Calibri" w:eastAsia="Times New Roman" w:hAnsi="Calibri" w:cs="Times New Roman"/>
                <w:color w:val="000000"/>
              </w:rPr>
            </w:pPr>
            <w:r w:rsidRPr="00E962AB">
              <w:rPr>
                <w:rFonts w:ascii="Calibri" w:eastAsia="Times New Roman" w:hAnsi="Calibri" w:cs="Times New Roman"/>
                <w:color w:val="000000"/>
              </w:rPr>
              <w:t>Email</w:t>
            </w:r>
          </w:p>
        </w:tc>
        <w:tc>
          <w:tcPr>
            <w:tcW w:w="1220" w:type="dxa"/>
            <w:tcBorders>
              <w:top w:val="nil"/>
              <w:left w:val="nil"/>
              <w:bottom w:val="single" w:sz="4" w:space="0" w:color="auto"/>
              <w:right w:val="single" w:sz="4" w:space="0" w:color="auto"/>
            </w:tcBorders>
            <w:shd w:val="clear" w:color="auto" w:fill="auto"/>
            <w:hideMark/>
          </w:tcPr>
          <w:p w14:paraId="32A5F0F6" w14:textId="77777777" w:rsidR="00E962AB" w:rsidRPr="00E962AB" w:rsidRDefault="00E962AB" w:rsidP="00D21360">
            <w:pPr>
              <w:rPr>
                <w:rFonts w:ascii="Calibri" w:eastAsia="Times New Roman" w:hAnsi="Calibri" w:cs="Times New Roman"/>
                <w:color w:val="000000"/>
              </w:rPr>
            </w:pPr>
            <w:r w:rsidRPr="00E962AB">
              <w:rPr>
                <w:rFonts w:ascii="Calibri" w:eastAsia="Times New Roman" w:hAnsi="Calibri" w:cs="Times New Roman"/>
                <w:color w:val="000000"/>
              </w:rPr>
              <w:t>As needed</w:t>
            </w:r>
          </w:p>
        </w:tc>
      </w:tr>
      <w:tr w:rsidR="00D21360" w:rsidRPr="00E962AB" w14:paraId="135C1FC1" w14:textId="77777777" w:rsidTr="00D21360">
        <w:trPr>
          <w:trHeight w:val="1200"/>
        </w:trPr>
        <w:tc>
          <w:tcPr>
            <w:tcW w:w="1820" w:type="dxa"/>
            <w:tcBorders>
              <w:top w:val="nil"/>
              <w:left w:val="single" w:sz="4" w:space="0" w:color="auto"/>
              <w:bottom w:val="single" w:sz="4" w:space="0" w:color="auto"/>
              <w:right w:val="single" w:sz="4" w:space="0" w:color="auto"/>
            </w:tcBorders>
            <w:shd w:val="clear" w:color="auto" w:fill="auto"/>
            <w:hideMark/>
          </w:tcPr>
          <w:p w14:paraId="3207421A" w14:textId="77777777" w:rsidR="00E962AB" w:rsidRPr="00E962AB" w:rsidRDefault="00E962AB" w:rsidP="00D21360">
            <w:pPr>
              <w:rPr>
                <w:rFonts w:ascii="Calibri" w:eastAsia="Times New Roman" w:hAnsi="Calibri" w:cs="Times New Roman"/>
                <w:color w:val="000000"/>
              </w:rPr>
            </w:pPr>
            <w:r w:rsidRPr="00E962AB">
              <w:rPr>
                <w:rFonts w:ascii="Calibri" w:eastAsia="Times New Roman" w:hAnsi="Calibri" w:cs="Times New Roman"/>
                <w:color w:val="000000"/>
              </w:rPr>
              <w:t>Shared Project Folder</w:t>
            </w:r>
          </w:p>
        </w:tc>
        <w:tc>
          <w:tcPr>
            <w:tcW w:w="2200" w:type="dxa"/>
            <w:tcBorders>
              <w:top w:val="nil"/>
              <w:left w:val="nil"/>
              <w:bottom w:val="single" w:sz="4" w:space="0" w:color="auto"/>
              <w:right w:val="single" w:sz="4" w:space="0" w:color="auto"/>
            </w:tcBorders>
            <w:shd w:val="clear" w:color="auto" w:fill="auto"/>
            <w:hideMark/>
          </w:tcPr>
          <w:p w14:paraId="5B7FAF8B" w14:textId="77777777" w:rsidR="00E962AB" w:rsidRPr="00E962AB" w:rsidRDefault="00E962AB" w:rsidP="00D21360">
            <w:pPr>
              <w:rPr>
                <w:rFonts w:ascii="Calibri" w:eastAsia="Times New Roman" w:hAnsi="Calibri" w:cs="Times New Roman"/>
                <w:color w:val="000000"/>
              </w:rPr>
            </w:pPr>
            <w:r w:rsidRPr="00E962AB">
              <w:rPr>
                <w:rFonts w:ascii="Calibri" w:eastAsia="Times New Roman" w:hAnsi="Calibri" w:cs="Times New Roman"/>
                <w:color w:val="000000"/>
              </w:rPr>
              <w:t>Retains all current project documentation.</w:t>
            </w:r>
          </w:p>
        </w:tc>
        <w:tc>
          <w:tcPr>
            <w:tcW w:w="1680" w:type="dxa"/>
            <w:tcBorders>
              <w:top w:val="nil"/>
              <w:left w:val="nil"/>
              <w:bottom w:val="single" w:sz="4" w:space="0" w:color="auto"/>
              <w:right w:val="single" w:sz="4" w:space="0" w:color="auto"/>
            </w:tcBorders>
            <w:shd w:val="clear" w:color="auto" w:fill="auto"/>
            <w:hideMark/>
          </w:tcPr>
          <w:p w14:paraId="4C7E4801" w14:textId="55F93C1E" w:rsidR="00E962AB" w:rsidRPr="00E962AB" w:rsidRDefault="00E962AB" w:rsidP="00D21360">
            <w:pPr>
              <w:rPr>
                <w:rFonts w:ascii="Calibri" w:eastAsia="Times New Roman" w:hAnsi="Calibri" w:cs="Times New Roman"/>
                <w:color w:val="000000"/>
              </w:rPr>
            </w:pPr>
            <w:r w:rsidRPr="00E962AB">
              <w:rPr>
                <w:rFonts w:ascii="Calibri" w:eastAsia="Times New Roman" w:hAnsi="Calibri" w:cs="Times New Roman"/>
                <w:color w:val="000000"/>
              </w:rPr>
              <w:t>Project team members</w:t>
            </w:r>
          </w:p>
        </w:tc>
        <w:tc>
          <w:tcPr>
            <w:tcW w:w="1800" w:type="dxa"/>
            <w:tcBorders>
              <w:top w:val="nil"/>
              <w:left w:val="nil"/>
              <w:bottom w:val="single" w:sz="4" w:space="0" w:color="auto"/>
              <w:right w:val="single" w:sz="4" w:space="0" w:color="auto"/>
            </w:tcBorders>
            <w:shd w:val="clear" w:color="auto" w:fill="auto"/>
            <w:hideMark/>
          </w:tcPr>
          <w:p w14:paraId="239D2668" w14:textId="77777777" w:rsidR="00E962AB" w:rsidRPr="00E962AB" w:rsidRDefault="00E962AB" w:rsidP="00D21360">
            <w:pPr>
              <w:rPr>
                <w:rFonts w:ascii="Calibri" w:eastAsia="Times New Roman" w:hAnsi="Calibri" w:cs="Times New Roman"/>
                <w:color w:val="000000"/>
              </w:rPr>
            </w:pPr>
            <w:r w:rsidRPr="00E962AB">
              <w:rPr>
                <w:rFonts w:ascii="Calibri" w:eastAsia="Times New Roman" w:hAnsi="Calibri" w:cs="Times New Roman"/>
                <w:color w:val="000000"/>
              </w:rPr>
              <w:t>Project Manager, project team members</w:t>
            </w:r>
          </w:p>
        </w:tc>
        <w:tc>
          <w:tcPr>
            <w:tcW w:w="1360" w:type="dxa"/>
            <w:tcBorders>
              <w:top w:val="nil"/>
              <w:left w:val="nil"/>
              <w:bottom w:val="single" w:sz="4" w:space="0" w:color="auto"/>
              <w:right w:val="single" w:sz="4" w:space="0" w:color="auto"/>
            </w:tcBorders>
            <w:shd w:val="clear" w:color="auto" w:fill="auto"/>
            <w:hideMark/>
          </w:tcPr>
          <w:p w14:paraId="5ED727AA" w14:textId="54A09C8D" w:rsidR="00E962AB" w:rsidRPr="00E962AB" w:rsidRDefault="00D21360" w:rsidP="00D21360">
            <w:pPr>
              <w:rPr>
                <w:rFonts w:ascii="Calibri" w:eastAsia="Times New Roman" w:hAnsi="Calibri" w:cs="Times New Roman"/>
                <w:color w:val="000000"/>
              </w:rPr>
            </w:pPr>
            <w:r>
              <w:rPr>
                <w:rFonts w:ascii="Calibri" w:eastAsia="Times New Roman" w:hAnsi="Calibri" w:cs="Times New Roman"/>
                <w:color w:val="000000"/>
              </w:rPr>
              <w:t>&lt;</w:t>
            </w:r>
            <w:r w:rsidR="00E962AB" w:rsidRPr="00E962AB">
              <w:rPr>
                <w:rFonts w:ascii="Calibri" w:eastAsia="Times New Roman" w:hAnsi="Calibri" w:cs="Times New Roman"/>
                <w:color w:val="000000"/>
              </w:rPr>
              <w:t>Shared Folder</w:t>
            </w:r>
            <w:r>
              <w:rPr>
                <w:rFonts w:ascii="Calibri" w:eastAsia="Times New Roman" w:hAnsi="Calibri" w:cs="Times New Roman"/>
                <w:color w:val="000000"/>
              </w:rPr>
              <w:t xml:space="preserve"> Location&gt;</w:t>
            </w:r>
          </w:p>
        </w:tc>
        <w:tc>
          <w:tcPr>
            <w:tcW w:w="1220" w:type="dxa"/>
            <w:tcBorders>
              <w:top w:val="nil"/>
              <w:left w:val="nil"/>
              <w:bottom w:val="single" w:sz="4" w:space="0" w:color="auto"/>
              <w:right w:val="single" w:sz="4" w:space="0" w:color="auto"/>
            </w:tcBorders>
            <w:shd w:val="clear" w:color="auto" w:fill="auto"/>
            <w:hideMark/>
          </w:tcPr>
          <w:p w14:paraId="7F199453" w14:textId="0CDAD34A" w:rsidR="00E962AB" w:rsidRPr="00E962AB" w:rsidRDefault="00D21360" w:rsidP="00D21360">
            <w:pPr>
              <w:rPr>
                <w:rFonts w:ascii="Calibri" w:eastAsia="Times New Roman" w:hAnsi="Calibri" w:cs="Times New Roman"/>
                <w:color w:val="000000"/>
              </w:rPr>
            </w:pPr>
            <w:r>
              <w:rPr>
                <w:rFonts w:ascii="Calibri" w:eastAsia="Times New Roman" w:hAnsi="Calibri" w:cs="Times New Roman"/>
                <w:color w:val="000000"/>
              </w:rPr>
              <w:t>Upload revisions within 24 hours of the change.</w:t>
            </w:r>
          </w:p>
        </w:tc>
      </w:tr>
    </w:tbl>
    <w:p w14:paraId="061F0CFB" w14:textId="3848A5EF" w:rsidR="005B543C" w:rsidRDefault="005B543C" w:rsidP="005B543C">
      <w:pPr>
        <w:pStyle w:val="SectionHeader"/>
      </w:pPr>
      <w:r>
        <w:lastRenderedPageBreak/>
        <w:t>Sample Project Timeline</w:t>
      </w:r>
    </w:p>
    <w:p w14:paraId="7041A1DE" w14:textId="77777777" w:rsidR="005B543C" w:rsidRDefault="005B543C" w:rsidP="005B543C">
      <w:pPr>
        <w:pStyle w:val="SectionHeader"/>
        <w:rPr>
          <w:noProof/>
        </w:rPr>
      </w:pPr>
      <w:r>
        <w:rPr>
          <w:noProof/>
        </w:rPr>
        <w:t>Option 1: high-level timeline of each phase of the project</w:t>
      </w:r>
    </w:p>
    <w:p w14:paraId="20EBB3B1" w14:textId="77777777" w:rsidR="005B543C" w:rsidRDefault="005B543C" w:rsidP="005B543C">
      <w:pPr>
        <w:pStyle w:val="SectionHeader"/>
      </w:pPr>
      <w:r>
        <w:rPr>
          <w:noProof/>
        </w:rPr>
        <w:drawing>
          <wp:inline distT="0" distB="0" distL="0" distR="0" wp14:anchorId="2FE8CD3F" wp14:editId="1116BF29">
            <wp:extent cx="6456459" cy="1081378"/>
            <wp:effectExtent l="50800" t="0" r="0" b="0"/>
            <wp:docPr id="1" name="D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0D595277" w14:textId="77777777" w:rsidR="005B543C" w:rsidRPr="005777C0" w:rsidRDefault="005B543C" w:rsidP="005B543C">
      <w:pPr>
        <w:pStyle w:val="SectionHeader"/>
      </w:pPr>
      <w:r w:rsidRPr="005777C0">
        <w:t>Option 2: includes the people involved at each phase (only a partial timeline is presented below)</w:t>
      </w:r>
    </w:p>
    <w:p w14:paraId="2A9736D3" w14:textId="68E5B278" w:rsidR="005B543C" w:rsidRDefault="005B543C" w:rsidP="0038202F">
      <w:pPr>
        <w:pStyle w:val="SectionHeader"/>
      </w:pPr>
      <w:r w:rsidRPr="00D50CE6">
        <w:rPr>
          <w:noProof/>
        </w:rPr>
        <w:drawing>
          <wp:inline distT="0" distB="0" distL="0" distR="0" wp14:anchorId="30B03022" wp14:editId="72335094">
            <wp:extent cx="6376946" cy="3132814"/>
            <wp:effectExtent l="50800" t="50800" r="24130" b="93345"/>
            <wp:docPr id="2" name="D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4EFCA366" w14:textId="77777777" w:rsidR="005B6D35" w:rsidRDefault="005B6D35" w:rsidP="0038202F">
      <w:pPr>
        <w:pStyle w:val="SectionHeader"/>
      </w:pPr>
    </w:p>
    <w:p w14:paraId="0D767ABE" w14:textId="77777777" w:rsidR="0038202F" w:rsidRPr="0090491C" w:rsidRDefault="0038202F" w:rsidP="0038202F">
      <w:pPr>
        <w:pStyle w:val="SectionHeader"/>
      </w:pPr>
      <w:r>
        <w:t>Document Tracking</w:t>
      </w:r>
    </w:p>
    <w:tbl>
      <w:tblPr>
        <w:tblStyle w:val="TableGrid"/>
        <w:tblW w:w="0" w:type="auto"/>
        <w:tblInd w:w="108" w:type="dxa"/>
        <w:tblLook w:val="00A0" w:firstRow="1" w:lastRow="0" w:firstColumn="1" w:lastColumn="0" w:noHBand="0" w:noVBand="0"/>
      </w:tblPr>
      <w:tblGrid>
        <w:gridCol w:w="2363"/>
        <w:gridCol w:w="3913"/>
        <w:gridCol w:w="3192"/>
      </w:tblGrid>
      <w:tr w:rsidR="0038202F" w:rsidRPr="002B67C1" w14:paraId="1D02D3B7" w14:textId="77777777">
        <w:tc>
          <w:tcPr>
            <w:tcW w:w="2363" w:type="dxa"/>
          </w:tcPr>
          <w:p w14:paraId="154F8446" w14:textId="77777777" w:rsidR="0038202F" w:rsidRPr="002B67C1" w:rsidRDefault="0038202F" w:rsidP="002D0937">
            <w:pPr>
              <w:rPr>
                <w:b/>
              </w:rPr>
            </w:pPr>
            <w:r w:rsidRPr="002B67C1">
              <w:rPr>
                <w:b/>
              </w:rPr>
              <w:t>Date</w:t>
            </w:r>
          </w:p>
        </w:tc>
        <w:tc>
          <w:tcPr>
            <w:tcW w:w="3913" w:type="dxa"/>
          </w:tcPr>
          <w:p w14:paraId="26921C37" w14:textId="77777777" w:rsidR="0038202F" w:rsidRPr="002B67C1" w:rsidRDefault="0038202F" w:rsidP="002D0937">
            <w:pPr>
              <w:rPr>
                <w:b/>
              </w:rPr>
            </w:pPr>
            <w:r w:rsidRPr="002B67C1">
              <w:rPr>
                <w:b/>
              </w:rPr>
              <w:t>Action Taken</w:t>
            </w:r>
          </w:p>
        </w:tc>
        <w:tc>
          <w:tcPr>
            <w:tcW w:w="3192" w:type="dxa"/>
          </w:tcPr>
          <w:p w14:paraId="4E5138F4" w14:textId="77777777" w:rsidR="0038202F" w:rsidRPr="002B67C1" w:rsidRDefault="0038202F" w:rsidP="002D0937">
            <w:pPr>
              <w:rPr>
                <w:b/>
              </w:rPr>
            </w:pPr>
            <w:r w:rsidRPr="002B67C1">
              <w:rPr>
                <w:b/>
              </w:rPr>
              <w:t>By Whom</w:t>
            </w:r>
          </w:p>
        </w:tc>
      </w:tr>
      <w:tr w:rsidR="0038202F" w14:paraId="753610FB" w14:textId="77777777">
        <w:tc>
          <w:tcPr>
            <w:tcW w:w="2363" w:type="dxa"/>
          </w:tcPr>
          <w:p w14:paraId="1080DC9D" w14:textId="77777777" w:rsidR="0038202F" w:rsidRDefault="0038202F" w:rsidP="00324AA4"/>
        </w:tc>
        <w:tc>
          <w:tcPr>
            <w:tcW w:w="3913" w:type="dxa"/>
          </w:tcPr>
          <w:p w14:paraId="3A9C314D" w14:textId="77777777" w:rsidR="0038202F" w:rsidRDefault="0038202F" w:rsidP="00324AA4"/>
        </w:tc>
        <w:tc>
          <w:tcPr>
            <w:tcW w:w="3192" w:type="dxa"/>
          </w:tcPr>
          <w:p w14:paraId="151C2EA4" w14:textId="77777777" w:rsidR="0038202F" w:rsidRDefault="0038202F" w:rsidP="00324AA4"/>
        </w:tc>
      </w:tr>
      <w:tr w:rsidR="0038202F" w14:paraId="66185147" w14:textId="77777777">
        <w:tc>
          <w:tcPr>
            <w:tcW w:w="2363" w:type="dxa"/>
          </w:tcPr>
          <w:p w14:paraId="3636715C" w14:textId="77777777" w:rsidR="0038202F" w:rsidRDefault="0038202F" w:rsidP="00324AA4"/>
        </w:tc>
        <w:tc>
          <w:tcPr>
            <w:tcW w:w="3913" w:type="dxa"/>
          </w:tcPr>
          <w:p w14:paraId="61A799C8" w14:textId="77777777" w:rsidR="0038202F" w:rsidRDefault="0038202F" w:rsidP="00324AA4"/>
        </w:tc>
        <w:tc>
          <w:tcPr>
            <w:tcW w:w="3192" w:type="dxa"/>
          </w:tcPr>
          <w:p w14:paraId="75C372CE" w14:textId="77777777" w:rsidR="0038202F" w:rsidRDefault="0038202F" w:rsidP="00324AA4"/>
        </w:tc>
      </w:tr>
      <w:tr w:rsidR="0038202F" w14:paraId="3233D0BB" w14:textId="77777777">
        <w:tc>
          <w:tcPr>
            <w:tcW w:w="2363" w:type="dxa"/>
          </w:tcPr>
          <w:p w14:paraId="4DF30827" w14:textId="77777777" w:rsidR="0038202F" w:rsidRDefault="0038202F" w:rsidP="00324AA4"/>
        </w:tc>
        <w:tc>
          <w:tcPr>
            <w:tcW w:w="3913" w:type="dxa"/>
          </w:tcPr>
          <w:p w14:paraId="7F8CA791" w14:textId="77777777" w:rsidR="0038202F" w:rsidRDefault="0038202F" w:rsidP="00324AA4"/>
        </w:tc>
        <w:tc>
          <w:tcPr>
            <w:tcW w:w="3192" w:type="dxa"/>
          </w:tcPr>
          <w:p w14:paraId="520558FD" w14:textId="77777777" w:rsidR="0038202F" w:rsidRDefault="0038202F" w:rsidP="00324AA4"/>
        </w:tc>
      </w:tr>
      <w:tr w:rsidR="0038202F" w14:paraId="050665C5" w14:textId="77777777">
        <w:tc>
          <w:tcPr>
            <w:tcW w:w="2363" w:type="dxa"/>
          </w:tcPr>
          <w:p w14:paraId="08DB6237" w14:textId="77777777" w:rsidR="0038202F" w:rsidRDefault="0038202F" w:rsidP="00324AA4"/>
        </w:tc>
        <w:tc>
          <w:tcPr>
            <w:tcW w:w="3913" w:type="dxa"/>
          </w:tcPr>
          <w:p w14:paraId="63538802" w14:textId="77777777" w:rsidR="0038202F" w:rsidRDefault="0038202F" w:rsidP="00324AA4"/>
        </w:tc>
        <w:tc>
          <w:tcPr>
            <w:tcW w:w="3192" w:type="dxa"/>
          </w:tcPr>
          <w:p w14:paraId="16959F21" w14:textId="77777777" w:rsidR="0038202F" w:rsidRDefault="0038202F" w:rsidP="00324AA4"/>
        </w:tc>
      </w:tr>
      <w:tr w:rsidR="0038202F" w14:paraId="52592F91" w14:textId="77777777">
        <w:tc>
          <w:tcPr>
            <w:tcW w:w="2363" w:type="dxa"/>
          </w:tcPr>
          <w:p w14:paraId="617AF38E" w14:textId="77777777" w:rsidR="0038202F" w:rsidRDefault="0038202F" w:rsidP="00324AA4"/>
        </w:tc>
        <w:tc>
          <w:tcPr>
            <w:tcW w:w="3913" w:type="dxa"/>
          </w:tcPr>
          <w:p w14:paraId="44DE893E" w14:textId="77777777" w:rsidR="0038202F" w:rsidRDefault="0038202F" w:rsidP="00324AA4"/>
        </w:tc>
        <w:tc>
          <w:tcPr>
            <w:tcW w:w="3192" w:type="dxa"/>
          </w:tcPr>
          <w:p w14:paraId="2843F6A0" w14:textId="77777777" w:rsidR="0038202F" w:rsidRDefault="0038202F" w:rsidP="00324AA4"/>
        </w:tc>
      </w:tr>
    </w:tbl>
    <w:p w14:paraId="4282A68A" w14:textId="77777777" w:rsidR="00140521" w:rsidRPr="0038202F" w:rsidRDefault="00140521" w:rsidP="0038202F"/>
    <w:sectPr w:rsidR="00140521" w:rsidRPr="0038202F" w:rsidSect="008A07A6">
      <w:footerReference w:type="default" r:id="rId19"/>
      <w:headerReference w:type="first" r:id="rId20"/>
      <w:footerReference w:type="first" r:id="rId2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789A04B" w14:textId="77777777" w:rsidR="00AD766F" w:rsidRDefault="00AD766F" w:rsidP="0096370C">
      <w:r>
        <w:separator/>
      </w:r>
    </w:p>
  </w:endnote>
  <w:endnote w:type="continuationSeparator" w:id="0">
    <w:p w14:paraId="2B04A8B4" w14:textId="77777777" w:rsidR="00AD766F" w:rsidRDefault="00AD766F" w:rsidP="009637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sz w:val="20"/>
        <w:szCs w:val="20"/>
      </w:rPr>
      <w:id w:val="36168663"/>
      <w:docPartObj>
        <w:docPartGallery w:val="Page Numbers (Bottom of Page)"/>
        <w:docPartUnique/>
      </w:docPartObj>
    </w:sdtPr>
    <w:sdtEndPr/>
    <w:sdtContent>
      <w:sdt>
        <w:sdtPr>
          <w:rPr>
            <w:sz w:val="20"/>
            <w:szCs w:val="20"/>
          </w:rPr>
          <w:id w:val="505566377"/>
          <w:docPartObj>
            <w:docPartGallery w:val="Page Numbers (Top of Page)"/>
            <w:docPartUnique/>
          </w:docPartObj>
        </w:sdtPr>
        <w:sdtEndPr/>
        <w:sdtContent>
          <w:p w14:paraId="34BC5523" w14:textId="77777777" w:rsidR="003B1AD5" w:rsidRDefault="003B1AD5" w:rsidP="00E74498">
            <w:pPr>
              <w:pStyle w:val="Footer"/>
              <w:jc w:val="right"/>
              <w:rPr>
                <w:sz w:val="20"/>
                <w:szCs w:val="20"/>
              </w:rPr>
            </w:pPr>
          </w:p>
          <w:p w14:paraId="381AF3B6" w14:textId="76BA9B28" w:rsidR="003B1AD5" w:rsidRPr="00E74498" w:rsidRDefault="003B1AD5" w:rsidP="00E74498">
            <w:pPr>
              <w:pStyle w:val="Footer"/>
              <w:rPr>
                <w:sz w:val="20"/>
                <w:szCs w:val="20"/>
              </w:rPr>
            </w:pPr>
            <w:r>
              <w:rPr>
                <w:sz w:val="20"/>
                <w:szCs w:val="20"/>
              </w:rPr>
              <w:t xml:space="preserve">Date Printed: </w:t>
            </w:r>
            <w:r>
              <w:rPr>
                <w:sz w:val="20"/>
                <w:szCs w:val="20"/>
              </w:rPr>
              <w:fldChar w:fldCharType="begin"/>
            </w:r>
            <w:r>
              <w:rPr>
                <w:sz w:val="20"/>
                <w:szCs w:val="20"/>
              </w:rPr>
              <w:instrText xml:space="preserve"> DATE \@ "M/d/yyyy" </w:instrText>
            </w:r>
            <w:r>
              <w:rPr>
                <w:sz w:val="20"/>
                <w:szCs w:val="20"/>
              </w:rPr>
              <w:fldChar w:fldCharType="separate"/>
            </w:r>
            <w:r w:rsidR="00404EA8">
              <w:rPr>
                <w:noProof/>
                <w:sz w:val="20"/>
                <w:szCs w:val="20"/>
              </w:rPr>
              <w:t>9/27/2011</w:t>
            </w:r>
            <w:r>
              <w:rPr>
                <w:sz w:val="20"/>
                <w:szCs w:val="20"/>
              </w:rPr>
              <w:fldChar w:fldCharType="end"/>
            </w:r>
            <w:r>
              <w:rPr>
                <w:sz w:val="20"/>
                <w:szCs w:val="20"/>
              </w:rPr>
              <w:tab/>
            </w:r>
            <w:r>
              <w:rPr>
                <w:sz w:val="20"/>
                <w:szCs w:val="20"/>
              </w:rPr>
              <w:tab/>
            </w:r>
            <w:r w:rsidRPr="0096370C">
              <w:rPr>
                <w:sz w:val="20"/>
                <w:szCs w:val="20"/>
              </w:rPr>
              <w:t xml:space="preserve">Page </w:t>
            </w:r>
            <w:r w:rsidRPr="0096370C">
              <w:rPr>
                <w:b/>
                <w:bCs/>
                <w:sz w:val="20"/>
                <w:szCs w:val="20"/>
              </w:rPr>
              <w:fldChar w:fldCharType="begin"/>
            </w:r>
            <w:r w:rsidRPr="0096370C">
              <w:rPr>
                <w:b/>
                <w:bCs/>
                <w:sz w:val="20"/>
                <w:szCs w:val="20"/>
              </w:rPr>
              <w:instrText xml:space="preserve"> PAGE </w:instrText>
            </w:r>
            <w:r w:rsidRPr="0096370C">
              <w:rPr>
                <w:b/>
                <w:bCs/>
                <w:sz w:val="20"/>
                <w:szCs w:val="20"/>
              </w:rPr>
              <w:fldChar w:fldCharType="separate"/>
            </w:r>
            <w:r w:rsidR="004A2BE0">
              <w:rPr>
                <w:b/>
                <w:bCs/>
                <w:noProof/>
                <w:sz w:val="20"/>
                <w:szCs w:val="20"/>
              </w:rPr>
              <w:t>3</w:t>
            </w:r>
            <w:r w:rsidRPr="0096370C">
              <w:rPr>
                <w:b/>
                <w:bCs/>
                <w:sz w:val="20"/>
                <w:szCs w:val="20"/>
              </w:rPr>
              <w:fldChar w:fldCharType="end"/>
            </w:r>
            <w:r w:rsidRPr="0096370C">
              <w:rPr>
                <w:sz w:val="20"/>
                <w:szCs w:val="20"/>
              </w:rPr>
              <w:t xml:space="preserve"> of </w:t>
            </w:r>
            <w:r w:rsidRPr="0096370C">
              <w:rPr>
                <w:b/>
                <w:bCs/>
                <w:sz w:val="20"/>
                <w:szCs w:val="20"/>
              </w:rPr>
              <w:fldChar w:fldCharType="begin"/>
            </w:r>
            <w:r w:rsidRPr="0096370C">
              <w:rPr>
                <w:b/>
                <w:bCs/>
                <w:sz w:val="20"/>
                <w:szCs w:val="20"/>
              </w:rPr>
              <w:instrText xml:space="preserve"> NUMPAGES  </w:instrText>
            </w:r>
            <w:r w:rsidRPr="0096370C">
              <w:rPr>
                <w:b/>
                <w:bCs/>
                <w:sz w:val="20"/>
                <w:szCs w:val="20"/>
              </w:rPr>
              <w:fldChar w:fldCharType="separate"/>
            </w:r>
            <w:r w:rsidR="004A2BE0">
              <w:rPr>
                <w:b/>
                <w:bCs/>
                <w:noProof/>
                <w:sz w:val="20"/>
                <w:szCs w:val="20"/>
              </w:rPr>
              <w:t>5</w:t>
            </w:r>
            <w:r w:rsidRPr="0096370C">
              <w:rPr>
                <w:b/>
                <w:bCs/>
                <w:sz w:val="20"/>
                <w:szCs w:val="20"/>
              </w:rPr>
              <w:fldChar w:fldCharType="end"/>
            </w:r>
            <w:r>
              <w:rPr>
                <w:bCs/>
                <w:sz w:val="20"/>
                <w:szCs w:val="20"/>
              </w:rPr>
              <w:t xml:space="preserve"> </w:t>
            </w:r>
          </w:p>
          <w:p w14:paraId="7D045857" w14:textId="77777777" w:rsidR="003B1AD5" w:rsidRPr="005C0620" w:rsidRDefault="003B1AD5" w:rsidP="005C0620">
            <w:pPr>
              <w:pStyle w:val="Footer"/>
              <w:tabs>
                <w:tab w:val="clear" w:pos="4680"/>
                <w:tab w:val="left" w:pos="90"/>
              </w:tabs>
              <w:rPr>
                <w:bCs/>
                <w:sz w:val="20"/>
                <w:szCs w:val="20"/>
              </w:rPr>
            </w:pPr>
            <w:r>
              <w:rPr>
                <w:bCs/>
                <w:sz w:val="20"/>
                <w:szCs w:val="20"/>
              </w:rPr>
              <w:t>File Name:</w:t>
            </w:r>
            <w:r>
              <w:t xml:space="preserve"> </w:t>
            </w:r>
            <w:r w:rsidRPr="00CD0F0C">
              <w:rPr>
                <w:sz w:val="20"/>
              </w:rPr>
              <w:fldChar w:fldCharType="begin"/>
            </w:r>
            <w:r w:rsidRPr="00CD0F0C">
              <w:rPr>
                <w:sz w:val="20"/>
              </w:rPr>
              <w:instrText xml:space="preserve"> FILENAME </w:instrText>
            </w:r>
            <w:r w:rsidRPr="00CD0F0C">
              <w:rPr>
                <w:sz w:val="20"/>
              </w:rPr>
              <w:fldChar w:fldCharType="separate"/>
            </w:r>
            <w:r w:rsidR="004A2BE0">
              <w:rPr>
                <w:noProof/>
                <w:sz w:val="20"/>
              </w:rPr>
              <w:t>Kickoff_Planning_Template_v092711.docx</w:t>
            </w:r>
            <w:r w:rsidRPr="00CD0F0C">
              <w:rPr>
                <w:sz w:val="20"/>
              </w:rPr>
              <w:fldChar w:fldCharType="end"/>
            </w:r>
            <w:r>
              <w:rPr>
                <w:bCs/>
                <w:sz w:val="20"/>
                <w:szCs w:val="20"/>
              </w:rPr>
              <w:tab/>
              <w:t>NUIT Confidential</w:t>
            </w:r>
          </w:p>
        </w:sdtContent>
      </w:sdt>
    </w:sdtContent>
  </w:sdt>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sz w:val="20"/>
        <w:szCs w:val="20"/>
      </w:rPr>
      <w:id w:val="507407367"/>
      <w:docPartObj>
        <w:docPartGallery w:val="Page Numbers (Bottom of Page)"/>
        <w:docPartUnique/>
      </w:docPartObj>
    </w:sdtPr>
    <w:sdtEndPr/>
    <w:sdtContent>
      <w:sdt>
        <w:sdtPr>
          <w:rPr>
            <w:sz w:val="20"/>
            <w:szCs w:val="20"/>
          </w:rPr>
          <w:id w:val="-1275247435"/>
          <w:docPartObj>
            <w:docPartGallery w:val="Page Numbers (Top of Page)"/>
            <w:docPartUnique/>
          </w:docPartObj>
        </w:sdtPr>
        <w:sdtEndPr/>
        <w:sdtContent>
          <w:p w14:paraId="0255BE45" w14:textId="77777777" w:rsidR="003B1AD5" w:rsidRDefault="003B1AD5" w:rsidP="00CB21CE">
            <w:pPr>
              <w:pStyle w:val="Footer"/>
              <w:jc w:val="right"/>
              <w:rPr>
                <w:sz w:val="20"/>
                <w:szCs w:val="20"/>
              </w:rPr>
            </w:pPr>
          </w:p>
          <w:p w14:paraId="2E7101B5" w14:textId="5CC5739F" w:rsidR="003B1AD5" w:rsidRPr="00E74498" w:rsidRDefault="003B1AD5" w:rsidP="00E74498">
            <w:pPr>
              <w:pStyle w:val="Footer"/>
              <w:rPr>
                <w:sz w:val="20"/>
                <w:szCs w:val="20"/>
              </w:rPr>
            </w:pPr>
            <w:r>
              <w:rPr>
                <w:sz w:val="20"/>
                <w:szCs w:val="20"/>
              </w:rPr>
              <w:t xml:space="preserve">Date Printed: </w:t>
            </w:r>
            <w:r>
              <w:rPr>
                <w:sz w:val="20"/>
                <w:szCs w:val="20"/>
              </w:rPr>
              <w:fldChar w:fldCharType="begin"/>
            </w:r>
            <w:r>
              <w:rPr>
                <w:sz w:val="20"/>
                <w:szCs w:val="20"/>
              </w:rPr>
              <w:instrText xml:space="preserve"> DATE \@ "M/d/yyyy" </w:instrText>
            </w:r>
            <w:r>
              <w:rPr>
                <w:sz w:val="20"/>
                <w:szCs w:val="20"/>
              </w:rPr>
              <w:fldChar w:fldCharType="separate"/>
            </w:r>
            <w:r w:rsidR="00404EA8">
              <w:rPr>
                <w:noProof/>
                <w:sz w:val="20"/>
                <w:szCs w:val="20"/>
              </w:rPr>
              <w:t>9/27/2011</w:t>
            </w:r>
            <w:r>
              <w:rPr>
                <w:sz w:val="20"/>
                <w:szCs w:val="20"/>
              </w:rPr>
              <w:fldChar w:fldCharType="end"/>
            </w:r>
            <w:r>
              <w:rPr>
                <w:sz w:val="20"/>
                <w:szCs w:val="20"/>
              </w:rPr>
              <w:tab/>
            </w:r>
            <w:r>
              <w:rPr>
                <w:sz w:val="20"/>
                <w:szCs w:val="20"/>
              </w:rPr>
              <w:tab/>
            </w:r>
            <w:r w:rsidRPr="0096370C">
              <w:rPr>
                <w:sz w:val="20"/>
                <w:szCs w:val="20"/>
              </w:rPr>
              <w:t xml:space="preserve">Page </w:t>
            </w:r>
            <w:r w:rsidRPr="0096370C">
              <w:rPr>
                <w:b/>
                <w:bCs/>
                <w:sz w:val="20"/>
                <w:szCs w:val="20"/>
              </w:rPr>
              <w:fldChar w:fldCharType="begin"/>
            </w:r>
            <w:r w:rsidRPr="0096370C">
              <w:rPr>
                <w:b/>
                <w:bCs/>
                <w:sz w:val="20"/>
                <w:szCs w:val="20"/>
              </w:rPr>
              <w:instrText xml:space="preserve"> PAGE </w:instrText>
            </w:r>
            <w:r w:rsidRPr="0096370C">
              <w:rPr>
                <w:b/>
                <w:bCs/>
                <w:sz w:val="20"/>
                <w:szCs w:val="20"/>
              </w:rPr>
              <w:fldChar w:fldCharType="separate"/>
            </w:r>
            <w:r w:rsidR="004A2BE0">
              <w:rPr>
                <w:b/>
                <w:bCs/>
                <w:noProof/>
                <w:sz w:val="20"/>
                <w:szCs w:val="20"/>
              </w:rPr>
              <w:t>1</w:t>
            </w:r>
            <w:r w:rsidRPr="0096370C">
              <w:rPr>
                <w:b/>
                <w:bCs/>
                <w:sz w:val="20"/>
                <w:szCs w:val="20"/>
              </w:rPr>
              <w:fldChar w:fldCharType="end"/>
            </w:r>
            <w:r w:rsidRPr="0096370C">
              <w:rPr>
                <w:sz w:val="20"/>
                <w:szCs w:val="20"/>
              </w:rPr>
              <w:t xml:space="preserve"> of </w:t>
            </w:r>
            <w:r w:rsidRPr="0096370C">
              <w:rPr>
                <w:b/>
                <w:bCs/>
                <w:sz w:val="20"/>
                <w:szCs w:val="20"/>
              </w:rPr>
              <w:fldChar w:fldCharType="begin"/>
            </w:r>
            <w:r w:rsidRPr="0096370C">
              <w:rPr>
                <w:b/>
                <w:bCs/>
                <w:sz w:val="20"/>
                <w:szCs w:val="20"/>
              </w:rPr>
              <w:instrText xml:space="preserve"> NUMPAGES  </w:instrText>
            </w:r>
            <w:r w:rsidRPr="0096370C">
              <w:rPr>
                <w:b/>
                <w:bCs/>
                <w:sz w:val="20"/>
                <w:szCs w:val="20"/>
              </w:rPr>
              <w:fldChar w:fldCharType="separate"/>
            </w:r>
            <w:r w:rsidR="004A2BE0">
              <w:rPr>
                <w:b/>
                <w:bCs/>
                <w:noProof/>
                <w:sz w:val="20"/>
                <w:szCs w:val="20"/>
              </w:rPr>
              <w:t>5</w:t>
            </w:r>
            <w:r w:rsidRPr="0096370C">
              <w:rPr>
                <w:b/>
                <w:bCs/>
                <w:sz w:val="20"/>
                <w:szCs w:val="20"/>
              </w:rPr>
              <w:fldChar w:fldCharType="end"/>
            </w:r>
            <w:r>
              <w:rPr>
                <w:bCs/>
                <w:sz w:val="20"/>
                <w:szCs w:val="20"/>
              </w:rPr>
              <w:t xml:space="preserve"> </w:t>
            </w:r>
          </w:p>
          <w:p w14:paraId="405B4FC7" w14:textId="37C317CD" w:rsidR="003B1AD5" w:rsidRPr="005C0620" w:rsidRDefault="003B1AD5" w:rsidP="005C0620">
            <w:pPr>
              <w:pStyle w:val="Footer"/>
              <w:tabs>
                <w:tab w:val="left" w:pos="90"/>
              </w:tabs>
              <w:rPr>
                <w:bCs/>
                <w:sz w:val="20"/>
                <w:szCs w:val="20"/>
              </w:rPr>
            </w:pPr>
            <w:r>
              <w:rPr>
                <w:bCs/>
                <w:sz w:val="20"/>
                <w:szCs w:val="20"/>
              </w:rPr>
              <w:t xml:space="preserve">File Name: </w:t>
            </w:r>
            <w:r w:rsidR="00B92305" w:rsidRPr="00B92305">
              <w:rPr>
                <w:sz w:val="20"/>
                <w:szCs w:val="20"/>
              </w:rPr>
              <w:fldChar w:fldCharType="begin"/>
            </w:r>
            <w:r w:rsidR="00B92305" w:rsidRPr="00B92305">
              <w:rPr>
                <w:sz w:val="20"/>
                <w:szCs w:val="20"/>
              </w:rPr>
              <w:instrText xml:space="preserve"> FILENAME   \* MERGEFORMAT </w:instrText>
            </w:r>
            <w:r w:rsidR="00B92305" w:rsidRPr="00B92305">
              <w:rPr>
                <w:sz w:val="20"/>
                <w:szCs w:val="20"/>
              </w:rPr>
              <w:fldChar w:fldCharType="separate"/>
            </w:r>
            <w:r w:rsidR="00573651" w:rsidRPr="00573651">
              <w:rPr>
                <w:bCs/>
                <w:noProof/>
                <w:sz w:val="20"/>
                <w:szCs w:val="20"/>
              </w:rPr>
              <w:t>Kickoff_Planning_Template_v092711.docx</w:t>
            </w:r>
            <w:r w:rsidR="00B92305" w:rsidRPr="00B92305">
              <w:rPr>
                <w:bCs/>
                <w:noProof/>
                <w:sz w:val="20"/>
                <w:szCs w:val="20"/>
              </w:rPr>
              <w:fldChar w:fldCharType="end"/>
            </w:r>
            <w:r w:rsidRPr="00CD0F0C">
              <w:rPr>
                <w:sz w:val="20"/>
              </w:rPr>
              <w:tab/>
            </w:r>
            <w:r>
              <w:rPr>
                <w:bCs/>
                <w:sz w:val="20"/>
                <w:szCs w:val="20"/>
              </w:rPr>
              <w:tab/>
              <w:t>NUIT Confidential</w:t>
            </w:r>
          </w:p>
        </w:sdtContent>
      </w:sdt>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76C9B44" w14:textId="77777777" w:rsidR="00AD766F" w:rsidRDefault="00AD766F" w:rsidP="0096370C">
      <w:r>
        <w:separator/>
      </w:r>
    </w:p>
  </w:footnote>
  <w:footnote w:type="continuationSeparator" w:id="0">
    <w:p w14:paraId="4668F2E4" w14:textId="77777777" w:rsidR="00AD766F" w:rsidRDefault="00AD766F" w:rsidP="0096370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749BA2" w14:textId="77777777" w:rsidR="003B1AD5" w:rsidRDefault="003B1AD5">
    <w:pPr>
      <w:pStyle w:val="Header"/>
    </w:pPr>
    <w:r>
      <w:rPr>
        <w:noProof/>
      </w:rPr>
      <w:drawing>
        <wp:anchor distT="0" distB="0" distL="114300" distR="114300" simplePos="0" relativeHeight="251659262" behindDoc="1" locked="0" layoutInCell="1" allowOverlap="1" wp14:anchorId="0535268E" wp14:editId="6314C876">
          <wp:simplePos x="0" y="0"/>
          <wp:positionH relativeFrom="column">
            <wp:posOffset>-427934</wp:posOffset>
          </wp:positionH>
          <wp:positionV relativeFrom="paragraph">
            <wp:posOffset>-34290</wp:posOffset>
          </wp:positionV>
          <wp:extent cx="3852718" cy="622998"/>
          <wp:effectExtent l="0" t="0" r="0" b="5715"/>
          <wp:wrapNone/>
          <wp:docPr id="45" name="Picture 45" descr="C:\Users\cab341\Desktop\process framework\process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ab341\Desktop\process framework\process2.bm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852718" cy="622998"/>
                  </a:xfrm>
                  <a:prstGeom prst="rect">
                    <a:avLst/>
                  </a:prstGeom>
                  <a:noFill/>
                  <a:ln>
                    <a:noFill/>
                  </a:ln>
                </pic:spPr>
              </pic:pic>
            </a:graphicData>
          </a:graphic>
        </wp:anchor>
      </w:drawing>
    </w:r>
    <w:r w:rsidRPr="00CB21CE">
      <w:rPr>
        <w:noProof/>
      </w:rPr>
      <w:drawing>
        <wp:anchor distT="0" distB="0" distL="114300" distR="114300" simplePos="0" relativeHeight="251660287" behindDoc="1" locked="0" layoutInCell="1" allowOverlap="1" wp14:anchorId="2F5B3D85" wp14:editId="5A53EB4F">
          <wp:simplePos x="0" y="0"/>
          <wp:positionH relativeFrom="column">
            <wp:posOffset>5149215</wp:posOffset>
          </wp:positionH>
          <wp:positionV relativeFrom="paragraph">
            <wp:posOffset>-248285</wp:posOffset>
          </wp:positionV>
          <wp:extent cx="1219200" cy="731520"/>
          <wp:effectExtent l="0" t="0" r="0" b="0"/>
          <wp:wrapNone/>
          <wp:docPr id="46" name="Picture 46" descr="C:\Users\cab341\Desktop\NU_Logo_purpl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ab341\Desktop\NU_Logo_purple.bmp"/>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219200" cy="731520"/>
                  </a:xfrm>
                  <a:prstGeom prst="rect">
                    <a:avLst/>
                  </a:prstGeom>
                  <a:noFill/>
                  <a:ln>
                    <a:noFill/>
                  </a:ln>
                </pic:spPr>
              </pic:pic>
            </a:graphicData>
          </a:graphic>
        </wp:anchor>
      </w:drawing>
    </w:r>
  </w:p>
  <w:p w14:paraId="0C836EB8" w14:textId="77777777" w:rsidR="003B1AD5" w:rsidRDefault="003B1AD5">
    <w:pPr>
      <w:pStyle w:val="Header"/>
    </w:pPr>
  </w:p>
  <w:p w14:paraId="293B4CA8" w14:textId="77777777" w:rsidR="003B1AD5" w:rsidRDefault="003B1AD5" w:rsidP="008A07A6">
    <w:pPr>
      <w:pStyle w:val="Header"/>
      <w:tabs>
        <w:tab w:val="clear" w:pos="4680"/>
        <w:tab w:val="clear" w:pos="9360"/>
        <w:tab w:val="left" w:pos="2925"/>
      </w:tabs>
    </w:pPr>
    <w:r>
      <w:tab/>
    </w:r>
  </w:p>
  <w:p w14:paraId="62F88B44" w14:textId="77777777" w:rsidR="003B1AD5" w:rsidRDefault="003B1AD5">
    <w:pPr>
      <w:pStyle w:val="Header"/>
    </w:pPr>
  </w:p>
  <w:p w14:paraId="74039F6B" w14:textId="77777777" w:rsidR="003B1AD5" w:rsidRDefault="003B1AD5" w:rsidP="00E74498">
    <w:pPr>
      <w:pStyle w:val="Heading1"/>
    </w:pPr>
    <w:r>
      <w:t>[Project Name]</w:t>
    </w:r>
  </w:p>
  <w:p w14:paraId="4A07C568" w14:textId="387919FF" w:rsidR="003B1AD5" w:rsidRPr="00E74498" w:rsidRDefault="003B1AD5" w:rsidP="0038202F">
    <w:pPr>
      <w:pStyle w:val="Heading1"/>
      <w:rPr>
        <w:color w:val="auto"/>
        <w:sz w:val="36"/>
        <w:szCs w:val="36"/>
      </w:rPr>
    </w:pPr>
    <w:r w:rsidRPr="0038202F">
      <w:rPr>
        <w:color w:val="auto"/>
        <w:sz w:val="36"/>
        <w:szCs w:val="36"/>
      </w:rPr>
      <w:t xml:space="preserve">Project </w:t>
    </w:r>
    <w:r>
      <w:rPr>
        <w:color w:val="auto"/>
        <w:sz w:val="36"/>
        <w:szCs w:val="36"/>
      </w:rPr>
      <w:t>Kick-off</w:t>
    </w:r>
    <w:r w:rsidRPr="0038202F">
      <w:rPr>
        <w:color w:val="auto"/>
        <w:sz w:val="36"/>
        <w:szCs w:val="36"/>
      </w:rPr>
      <w:t xml:space="preserve">: Kick-off Planning </w:t>
    </w:r>
    <w:r w:rsidR="005F25E9">
      <w:rPr>
        <w:color w:val="auto"/>
        <w:sz w:val="36"/>
        <w:szCs w:val="36"/>
      </w:rPr>
      <w:t>Template</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10060"/>
    <w:multiLevelType w:val="hybridMultilevel"/>
    <w:tmpl w:val="1D50F2F4"/>
    <w:lvl w:ilvl="0" w:tplc="3086DA66">
      <w:start w:val="1"/>
      <w:numFmt w:val="decimal"/>
      <w:lvlText w:val="%1."/>
      <w:lvlJc w:val="left"/>
      <w:pPr>
        <w:ind w:left="144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8CE4190"/>
    <w:multiLevelType w:val="hybridMultilevel"/>
    <w:tmpl w:val="D488F3F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Symbol"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Symbol"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93B2B73"/>
    <w:multiLevelType w:val="hybridMultilevel"/>
    <w:tmpl w:val="39C45C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9E466A9"/>
    <w:multiLevelType w:val="hybridMultilevel"/>
    <w:tmpl w:val="61B611A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A1B3F04"/>
    <w:multiLevelType w:val="hybridMultilevel"/>
    <w:tmpl w:val="A10CCE1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Symbol"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Symbol"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BDA3A60"/>
    <w:multiLevelType w:val="hybridMultilevel"/>
    <w:tmpl w:val="4BF67B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203C4C22"/>
    <w:multiLevelType w:val="hybridMultilevel"/>
    <w:tmpl w:val="E320DF4A"/>
    <w:lvl w:ilvl="0" w:tplc="3086DA66">
      <w:start w:val="1"/>
      <w:numFmt w:val="decimal"/>
      <w:lvlText w:val="%1."/>
      <w:lvlJc w:val="left"/>
      <w:pPr>
        <w:ind w:left="144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23B92502"/>
    <w:multiLevelType w:val="multilevel"/>
    <w:tmpl w:val="742C26A6"/>
    <w:lvl w:ilvl="0">
      <w:start w:val="1"/>
      <w:numFmt w:val="bullet"/>
      <w:lvlText w:val=""/>
      <w:lvlJc w:val="left"/>
      <w:pPr>
        <w:ind w:left="108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160" w:hanging="360"/>
      </w:pPr>
      <w:rPr>
        <w:rFonts w:ascii="Symbol" w:hAnsi="Symbol" w:hint="default"/>
      </w:rPr>
    </w:lvl>
    <w:lvl w:ilvl="4">
      <w:start w:val="1"/>
      <w:numFmt w:val="bullet"/>
      <w:lvlText w:val=""/>
      <w:lvlJc w:val="left"/>
      <w:pPr>
        <w:ind w:left="2520" w:hanging="360"/>
      </w:pPr>
      <w:rPr>
        <w:rFonts w:ascii="Symbol" w:hAnsi="Symbol" w:hint="default"/>
      </w:rPr>
    </w:lvl>
    <w:lvl w:ilvl="5">
      <w:start w:val="1"/>
      <w:numFmt w:val="bullet"/>
      <w:lvlText w:val=""/>
      <w:lvlJc w:val="left"/>
      <w:pPr>
        <w:ind w:left="2880" w:hanging="360"/>
      </w:pPr>
      <w:rPr>
        <w:rFonts w:ascii="Wingdings" w:hAnsi="Wingdings" w:hint="default"/>
      </w:rPr>
    </w:lvl>
    <w:lvl w:ilvl="6">
      <w:start w:val="1"/>
      <w:numFmt w:val="bullet"/>
      <w:lvlText w:val=""/>
      <w:lvlJc w:val="left"/>
      <w:pPr>
        <w:ind w:left="3240" w:hanging="360"/>
      </w:pPr>
      <w:rPr>
        <w:rFonts w:ascii="Wingdings" w:hAnsi="Wingdings" w:hint="default"/>
      </w:rPr>
    </w:lvl>
    <w:lvl w:ilvl="7">
      <w:start w:val="1"/>
      <w:numFmt w:val="bullet"/>
      <w:lvlText w:val=""/>
      <w:lvlJc w:val="left"/>
      <w:pPr>
        <w:ind w:left="3600" w:hanging="360"/>
      </w:pPr>
      <w:rPr>
        <w:rFonts w:ascii="Symbol" w:hAnsi="Symbol" w:hint="default"/>
      </w:rPr>
    </w:lvl>
    <w:lvl w:ilvl="8">
      <w:start w:val="1"/>
      <w:numFmt w:val="bullet"/>
      <w:lvlText w:val=""/>
      <w:lvlJc w:val="left"/>
      <w:pPr>
        <w:ind w:left="3960" w:hanging="360"/>
      </w:pPr>
      <w:rPr>
        <w:rFonts w:ascii="Symbol" w:hAnsi="Symbol" w:hint="default"/>
      </w:rPr>
    </w:lvl>
  </w:abstractNum>
  <w:abstractNum w:abstractNumId="8">
    <w:nsid w:val="2AC912E7"/>
    <w:multiLevelType w:val="hybridMultilevel"/>
    <w:tmpl w:val="990E30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3640020E"/>
    <w:multiLevelType w:val="hybridMultilevel"/>
    <w:tmpl w:val="14F416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3EE62BEF"/>
    <w:multiLevelType w:val="hybridMultilevel"/>
    <w:tmpl w:val="6AF83D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47456C31"/>
    <w:multiLevelType w:val="hybridMultilevel"/>
    <w:tmpl w:val="B01836A0"/>
    <w:lvl w:ilvl="0" w:tplc="327C1930">
      <w:start w:val="1"/>
      <w:numFmt w:val="decimal"/>
      <w:lvlText w:val="%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A891D15"/>
    <w:multiLevelType w:val="multilevel"/>
    <w:tmpl w:val="C45E04D8"/>
    <w:lvl w:ilvl="0">
      <w:start w:val="1"/>
      <w:numFmt w:val="decimal"/>
      <w:lvlText w:val="%1"/>
      <w:lvlJc w:val="left"/>
      <w:pPr>
        <w:ind w:left="360" w:hanging="360"/>
      </w:pPr>
      <w:rPr>
        <w:rFonts w:hint="default"/>
      </w:rPr>
    </w:lvl>
    <w:lvl w:ilvl="1">
      <w:start w:val="8"/>
      <w:numFmt w:val="decimal"/>
      <w:lvlText w:val="%1.%2"/>
      <w:lvlJc w:val="left"/>
      <w:pPr>
        <w:ind w:left="54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13">
    <w:nsid w:val="4BBF2D92"/>
    <w:multiLevelType w:val="hybridMultilevel"/>
    <w:tmpl w:val="EE68A28E"/>
    <w:lvl w:ilvl="0" w:tplc="CE2C2020">
      <w:start w:val="1"/>
      <w:numFmt w:val="bullet"/>
      <w:lvlText w:val=""/>
      <w:lvlJc w:val="left"/>
      <w:pPr>
        <w:ind w:left="720" w:hanging="360"/>
      </w:pPr>
      <w:rPr>
        <w:rFonts w:ascii="Symbol" w:hAnsi="Symbol" w:hint="default"/>
        <w:color w:val="520063"/>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E1F364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4E530B68"/>
    <w:multiLevelType w:val="hybridMultilevel"/>
    <w:tmpl w:val="89EE061E"/>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nsid w:val="58335F6A"/>
    <w:multiLevelType w:val="multilevel"/>
    <w:tmpl w:val="5248E416"/>
    <w:lvl w:ilvl="0">
      <w:start w:val="1"/>
      <w:numFmt w:val="bullet"/>
      <w:lvlText w:val=""/>
      <w:lvlJc w:val="left"/>
      <w:pPr>
        <w:ind w:left="1080" w:hanging="360"/>
      </w:pPr>
      <w:rPr>
        <w:rFonts w:ascii="Wingdings" w:hAnsi="Wingdings" w:hint="default"/>
      </w:rPr>
    </w:lvl>
    <w:lvl w:ilvl="1">
      <w:start w:val="1"/>
      <w:numFmt w:val="bullet"/>
      <w:lvlText w:val="o"/>
      <w:lvlJc w:val="left"/>
      <w:pPr>
        <w:ind w:left="1440" w:hanging="360"/>
      </w:pPr>
      <w:rPr>
        <w:rFonts w:ascii="Courier New" w:hAnsi="Courier New" w:cs="Symbol"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160" w:hanging="360"/>
      </w:pPr>
      <w:rPr>
        <w:rFonts w:ascii="Symbol" w:hAnsi="Symbol" w:hint="default"/>
      </w:rPr>
    </w:lvl>
    <w:lvl w:ilvl="4">
      <w:start w:val="1"/>
      <w:numFmt w:val="bullet"/>
      <w:lvlText w:val=""/>
      <w:lvlJc w:val="left"/>
      <w:pPr>
        <w:ind w:left="2520" w:hanging="360"/>
      </w:pPr>
      <w:rPr>
        <w:rFonts w:ascii="Symbol" w:hAnsi="Symbol" w:hint="default"/>
      </w:rPr>
    </w:lvl>
    <w:lvl w:ilvl="5">
      <w:start w:val="1"/>
      <w:numFmt w:val="bullet"/>
      <w:lvlText w:val=""/>
      <w:lvlJc w:val="left"/>
      <w:pPr>
        <w:ind w:left="2880" w:hanging="360"/>
      </w:pPr>
      <w:rPr>
        <w:rFonts w:ascii="Wingdings" w:hAnsi="Wingdings" w:hint="default"/>
      </w:rPr>
    </w:lvl>
    <w:lvl w:ilvl="6">
      <w:start w:val="1"/>
      <w:numFmt w:val="bullet"/>
      <w:lvlText w:val=""/>
      <w:lvlJc w:val="left"/>
      <w:pPr>
        <w:ind w:left="3240" w:hanging="360"/>
      </w:pPr>
      <w:rPr>
        <w:rFonts w:ascii="Wingdings" w:hAnsi="Wingdings" w:hint="default"/>
      </w:rPr>
    </w:lvl>
    <w:lvl w:ilvl="7">
      <w:start w:val="1"/>
      <w:numFmt w:val="bullet"/>
      <w:lvlText w:val=""/>
      <w:lvlJc w:val="left"/>
      <w:pPr>
        <w:ind w:left="3600" w:hanging="360"/>
      </w:pPr>
      <w:rPr>
        <w:rFonts w:ascii="Symbol" w:hAnsi="Symbol" w:hint="default"/>
      </w:rPr>
    </w:lvl>
    <w:lvl w:ilvl="8">
      <w:start w:val="1"/>
      <w:numFmt w:val="bullet"/>
      <w:lvlText w:val=""/>
      <w:lvlJc w:val="left"/>
      <w:pPr>
        <w:ind w:left="3960" w:hanging="360"/>
      </w:pPr>
      <w:rPr>
        <w:rFonts w:ascii="Symbol" w:hAnsi="Symbol" w:hint="default"/>
      </w:rPr>
    </w:lvl>
  </w:abstractNum>
  <w:abstractNum w:abstractNumId="17">
    <w:nsid w:val="61A41363"/>
    <w:multiLevelType w:val="hybridMultilevel"/>
    <w:tmpl w:val="BC06AE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2701BE5"/>
    <w:multiLevelType w:val="hybridMultilevel"/>
    <w:tmpl w:val="08C4BE92"/>
    <w:lvl w:ilvl="0" w:tplc="3086DA66">
      <w:start w:val="1"/>
      <w:numFmt w:val="decimal"/>
      <w:lvlText w:val="%1."/>
      <w:lvlJc w:val="left"/>
      <w:pPr>
        <w:ind w:left="144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67405267"/>
    <w:multiLevelType w:val="hybridMultilevel"/>
    <w:tmpl w:val="5D7257D8"/>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68AF3C88"/>
    <w:multiLevelType w:val="hybridMultilevel"/>
    <w:tmpl w:val="D88ACF3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Symbol"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Symbol"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6A6B5725"/>
    <w:multiLevelType w:val="hybridMultilevel"/>
    <w:tmpl w:val="CFEE5F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73CE6EA2"/>
    <w:multiLevelType w:val="hybridMultilevel"/>
    <w:tmpl w:val="96780A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743E33B3"/>
    <w:multiLevelType w:val="hybridMultilevel"/>
    <w:tmpl w:val="5C4A0CE2"/>
    <w:lvl w:ilvl="0" w:tplc="0409000B">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Symbol"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Symbol"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Symbol" w:hint="default"/>
      </w:rPr>
    </w:lvl>
    <w:lvl w:ilvl="8" w:tplc="04090005" w:tentative="1">
      <w:start w:val="1"/>
      <w:numFmt w:val="bullet"/>
      <w:lvlText w:val=""/>
      <w:lvlJc w:val="left"/>
      <w:pPr>
        <w:ind w:left="7560" w:hanging="360"/>
      </w:pPr>
      <w:rPr>
        <w:rFonts w:ascii="Wingdings" w:hAnsi="Wingdings" w:hint="default"/>
      </w:rPr>
    </w:lvl>
  </w:abstractNum>
  <w:abstractNum w:abstractNumId="24">
    <w:nsid w:val="7B566C4A"/>
    <w:multiLevelType w:val="hybridMultilevel"/>
    <w:tmpl w:val="E626F4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3"/>
  </w:num>
  <w:num w:numId="2">
    <w:abstractNumId w:val="11"/>
  </w:num>
  <w:num w:numId="3">
    <w:abstractNumId w:val="0"/>
  </w:num>
  <w:num w:numId="4">
    <w:abstractNumId w:val="6"/>
  </w:num>
  <w:num w:numId="5">
    <w:abstractNumId w:val="18"/>
  </w:num>
  <w:num w:numId="6">
    <w:abstractNumId w:val="8"/>
  </w:num>
  <w:num w:numId="7">
    <w:abstractNumId w:val="9"/>
  </w:num>
  <w:num w:numId="8">
    <w:abstractNumId w:val="5"/>
  </w:num>
  <w:num w:numId="9">
    <w:abstractNumId w:val="17"/>
  </w:num>
  <w:num w:numId="10">
    <w:abstractNumId w:val="2"/>
  </w:num>
  <w:num w:numId="11">
    <w:abstractNumId w:val="23"/>
  </w:num>
  <w:num w:numId="12">
    <w:abstractNumId w:val="14"/>
  </w:num>
  <w:num w:numId="13">
    <w:abstractNumId w:val="7"/>
  </w:num>
  <w:num w:numId="14">
    <w:abstractNumId w:val="4"/>
  </w:num>
  <w:num w:numId="15">
    <w:abstractNumId w:val="1"/>
  </w:num>
  <w:num w:numId="16">
    <w:abstractNumId w:val="12"/>
  </w:num>
  <w:num w:numId="17">
    <w:abstractNumId w:val="20"/>
  </w:num>
  <w:num w:numId="18">
    <w:abstractNumId w:val="10"/>
  </w:num>
  <w:num w:numId="19">
    <w:abstractNumId w:val="22"/>
  </w:num>
  <w:num w:numId="20">
    <w:abstractNumId w:val="24"/>
  </w:num>
  <w:num w:numId="21">
    <w:abstractNumId w:val="21"/>
  </w:num>
  <w:num w:numId="22">
    <w:abstractNumId w:val="16"/>
  </w:num>
  <w:num w:numId="23">
    <w:abstractNumId w:val="15"/>
  </w:num>
  <w:num w:numId="24">
    <w:abstractNumId w:val="19"/>
  </w:num>
  <w:num w:numId="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6"/>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38EA"/>
    <w:rsid w:val="000138EA"/>
    <w:rsid w:val="0008752F"/>
    <w:rsid w:val="000971B1"/>
    <w:rsid w:val="000D33A5"/>
    <w:rsid w:val="000D74B2"/>
    <w:rsid w:val="000E4E66"/>
    <w:rsid w:val="00101531"/>
    <w:rsid w:val="00104724"/>
    <w:rsid w:val="001274E8"/>
    <w:rsid w:val="00140521"/>
    <w:rsid w:val="0015512B"/>
    <w:rsid w:val="00242281"/>
    <w:rsid w:val="002C5FB1"/>
    <w:rsid w:val="002D0937"/>
    <w:rsid w:val="002E39B0"/>
    <w:rsid w:val="00324AA4"/>
    <w:rsid w:val="00337075"/>
    <w:rsid w:val="00337E14"/>
    <w:rsid w:val="0038202F"/>
    <w:rsid w:val="003B1AD5"/>
    <w:rsid w:val="003E5316"/>
    <w:rsid w:val="003F6FD7"/>
    <w:rsid w:val="00404EA8"/>
    <w:rsid w:val="00456357"/>
    <w:rsid w:val="004A2BE0"/>
    <w:rsid w:val="0051335A"/>
    <w:rsid w:val="00514A45"/>
    <w:rsid w:val="005232C2"/>
    <w:rsid w:val="005270CF"/>
    <w:rsid w:val="00555FD5"/>
    <w:rsid w:val="00573651"/>
    <w:rsid w:val="0059088B"/>
    <w:rsid w:val="00593CBE"/>
    <w:rsid w:val="005B543C"/>
    <w:rsid w:val="005B6D35"/>
    <w:rsid w:val="005C0620"/>
    <w:rsid w:val="005E7733"/>
    <w:rsid w:val="005F25E9"/>
    <w:rsid w:val="00614998"/>
    <w:rsid w:val="006423F3"/>
    <w:rsid w:val="00644C9F"/>
    <w:rsid w:val="006726B4"/>
    <w:rsid w:val="00676A4E"/>
    <w:rsid w:val="00692130"/>
    <w:rsid w:val="006A7EF2"/>
    <w:rsid w:val="00735755"/>
    <w:rsid w:val="0077255F"/>
    <w:rsid w:val="00783582"/>
    <w:rsid w:val="007A3091"/>
    <w:rsid w:val="007B1CA1"/>
    <w:rsid w:val="007B78D2"/>
    <w:rsid w:val="007C2AC3"/>
    <w:rsid w:val="007E2006"/>
    <w:rsid w:val="007E68BB"/>
    <w:rsid w:val="00801723"/>
    <w:rsid w:val="008101A3"/>
    <w:rsid w:val="008116E3"/>
    <w:rsid w:val="008219C3"/>
    <w:rsid w:val="008246AA"/>
    <w:rsid w:val="008A07A6"/>
    <w:rsid w:val="008A0F18"/>
    <w:rsid w:val="008A1372"/>
    <w:rsid w:val="008A5BBC"/>
    <w:rsid w:val="008C6BA8"/>
    <w:rsid w:val="008F6EFE"/>
    <w:rsid w:val="00956605"/>
    <w:rsid w:val="0096370C"/>
    <w:rsid w:val="00980523"/>
    <w:rsid w:val="009D06D8"/>
    <w:rsid w:val="009D4BD4"/>
    <w:rsid w:val="009F0158"/>
    <w:rsid w:val="00A73EFF"/>
    <w:rsid w:val="00A845CF"/>
    <w:rsid w:val="00A87D2D"/>
    <w:rsid w:val="00A958A4"/>
    <w:rsid w:val="00AB4379"/>
    <w:rsid w:val="00AD766F"/>
    <w:rsid w:val="00B151A0"/>
    <w:rsid w:val="00B335DC"/>
    <w:rsid w:val="00B92305"/>
    <w:rsid w:val="00BA0168"/>
    <w:rsid w:val="00BA2A21"/>
    <w:rsid w:val="00C07095"/>
    <w:rsid w:val="00C155C6"/>
    <w:rsid w:val="00C216E8"/>
    <w:rsid w:val="00C31F97"/>
    <w:rsid w:val="00C4160C"/>
    <w:rsid w:val="00C84157"/>
    <w:rsid w:val="00CA311D"/>
    <w:rsid w:val="00CB21CE"/>
    <w:rsid w:val="00CD0F0C"/>
    <w:rsid w:val="00CD7ADE"/>
    <w:rsid w:val="00CE43B6"/>
    <w:rsid w:val="00CF1754"/>
    <w:rsid w:val="00D13845"/>
    <w:rsid w:val="00D21360"/>
    <w:rsid w:val="00D604CF"/>
    <w:rsid w:val="00DB6D30"/>
    <w:rsid w:val="00E165F9"/>
    <w:rsid w:val="00E32991"/>
    <w:rsid w:val="00E36C53"/>
    <w:rsid w:val="00E444C4"/>
    <w:rsid w:val="00E551C2"/>
    <w:rsid w:val="00E74354"/>
    <w:rsid w:val="00E74498"/>
    <w:rsid w:val="00E94D6D"/>
    <w:rsid w:val="00E962AB"/>
    <w:rsid w:val="00E97EB4"/>
    <w:rsid w:val="00EB3AF4"/>
    <w:rsid w:val="00ED3B50"/>
    <w:rsid w:val="00F02519"/>
    <w:rsid w:val="00F0526C"/>
    <w:rsid w:val="00F35DE0"/>
    <w:rsid w:val="00F60CDA"/>
    <w:rsid w:val="00FF5F5C"/>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4B93F8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4498"/>
    <w:pPr>
      <w:spacing w:after="0" w:line="240" w:lineRule="auto"/>
    </w:pPr>
    <w:rPr>
      <w:sz w:val="24"/>
      <w:szCs w:val="24"/>
    </w:rPr>
  </w:style>
  <w:style w:type="paragraph" w:styleId="Heading1">
    <w:name w:val="heading 1"/>
    <w:basedOn w:val="Normal"/>
    <w:next w:val="Normal"/>
    <w:link w:val="Heading1Char"/>
    <w:uiPriority w:val="9"/>
    <w:qFormat/>
    <w:rsid w:val="008A1372"/>
    <w:pPr>
      <w:ind w:left="-720"/>
      <w:outlineLvl w:val="0"/>
    </w:pPr>
    <w:rPr>
      <w:b/>
      <w:color w:val="520063"/>
      <w:sz w:val="48"/>
      <w:szCs w:val="48"/>
    </w:rPr>
  </w:style>
  <w:style w:type="paragraph" w:styleId="Heading2">
    <w:name w:val="heading 2"/>
    <w:basedOn w:val="Normal"/>
    <w:next w:val="Normal"/>
    <w:link w:val="Heading2Char"/>
    <w:uiPriority w:val="9"/>
    <w:unhideWhenUsed/>
    <w:qFormat/>
    <w:rsid w:val="008A1372"/>
    <w:pPr>
      <w:ind w:left="-360"/>
      <w:outlineLvl w:val="1"/>
    </w:pPr>
    <w:rPr>
      <w: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138EA"/>
    <w:rPr>
      <w:rFonts w:ascii="Tahoma" w:hAnsi="Tahoma" w:cs="Tahoma"/>
      <w:sz w:val="16"/>
      <w:szCs w:val="16"/>
    </w:rPr>
  </w:style>
  <w:style w:type="character" w:customStyle="1" w:styleId="BalloonTextChar">
    <w:name w:val="Balloon Text Char"/>
    <w:basedOn w:val="DefaultParagraphFont"/>
    <w:link w:val="BalloonText"/>
    <w:uiPriority w:val="99"/>
    <w:semiHidden/>
    <w:rsid w:val="000138EA"/>
    <w:rPr>
      <w:rFonts w:ascii="Tahoma" w:hAnsi="Tahoma" w:cs="Tahoma"/>
      <w:sz w:val="16"/>
      <w:szCs w:val="16"/>
    </w:rPr>
  </w:style>
  <w:style w:type="paragraph" w:styleId="Header">
    <w:name w:val="header"/>
    <w:basedOn w:val="Normal"/>
    <w:link w:val="HeaderChar"/>
    <w:uiPriority w:val="99"/>
    <w:unhideWhenUsed/>
    <w:rsid w:val="0096370C"/>
    <w:pPr>
      <w:tabs>
        <w:tab w:val="center" w:pos="4680"/>
        <w:tab w:val="right" w:pos="9360"/>
      </w:tabs>
    </w:pPr>
  </w:style>
  <w:style w:type="character" w:customStyle="1" w:styleId="HeaderChar">
    <w:name w:val="Header Char"/>
    <w:basedOn w:val="DefaultParagraphFont"/>
    <w:link w:val="Header"/>
    <w:uiPriority w:val="99"/>
    <w:rsid w:val="0096370C"/>
  </w:style>
  <w:style w:type="paragraph" w:styleId="Footer">
    <w:name w:val="footer"/>
    <w:basedOn w:val="Normal"/>
    <w:link w:val="FooterChar"/>
    <w:uiPriority w:val="99"/>
    <w:unhideWhenUsed/>
    <w:rsid w:val="0096370C"/>
    <w:pPr>
      <w:tabs>
        <w:tab w:val="center" w:pos="4680"/>
        <w:tab w:val="right" w:pos="9360"/>
      </w:tabs>
    </w:pPr>
  </w:style>
  <w:style w:type="character" w:customStyle="1" w:styleId="FooterChar">
    <w:name w:val="Footer Char"/>
    <w:basedOn w:val="DefaultParagraphFont"/>
    <w:link w:val="Footer"/>
    <w:uiPriority w:val="99"/>
    <w:rsid w:val="0096370C"/>
  </w:style>
  <w:style w:type="character" w:customStyle="1" w:styleId="Heading1Char">
    <w:name w:val="Heading 1 Char"/>
    <w:basedOn w:val="DefaultParagraphFont"/>
    <w:link w:val="Heading1"/>
    <w:uiPriority w:val="9"/>
    <w:rsid w:val="008A1372"/>
    <w:rPr>
      <w:b/>
      <w:color w:val="520063"/>
      <w:sz w:val="48"/>
      <w:szCs w:val="48"/>
    </w:rPr>
  </w:style>
  <w:style w:type="character" w:customStyle="1" w:styleId="Heading2Char">
    <w:name w:val="Heading 2 Char"/>
    <w:basedOn w:val="DefaultParagraphFont"/>
    <w:link w:val="Heading2"/>
    <w:uiPriority w:val="9"/>
    <w:rsid w:val="008A1372"/>
    <w:rPr>
      <w:b/>
      <w:sz w:val="32"/>
      <w:szCs w:val="32"/>
    </w:rPr>
  </w:style>
  <w:style w:type="paragraph" w:styleId="NormalWeb">
    <w:name w:val="Normal (Web)"/>
    <w:basedOn w:val="Normal"/>
    <w:uiPriority w:val="99"/>
    <w:unhideWhenUsed/>
    <w:rsid w:val="008A1372"/>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140521"/>
    <w:pPr>
      <w:ind w:left="720"/>
      <w:contextualSpacing/>
    </w:pPr>
  </w:style>
  <w:style w:type="paragraph" w:customStyle="1" w:styleId="SectionHeader">
    <w:name w:val="Section Header"/>
    <w:basedOn w:val="Heading2"/>
    <w:autoRedefine/>
    <w:qFormat/>
    <w:rsid w:val="00E74498"/>
    <w:pPr>
      <w:keepNext/>
      <w:keepLines/>
      <w:spacing w:before="320" w:after="120"/>
      <w:ind w:left="0"/>
    </w:pPr>
    <w:rPr>
      <w:rFonts w:ascii="Arial" w:eastAsiaTheme="majorEastAsia" w:hAnsi="Arial" w:cstheme="majorBidi"/>
      <w:bCs/>
      <w:sz w:val="24"/>
      <w:szCs w:val="26"/>
    </w:rPr>
  </w:style>
  <w:style w:type="paragraph" w:customStyle="1" w:styleId="SectionBody">
    <w:name w:val="Section Body"/>
    <w:basedOn w:val="NormalIndent"/>
    <w:autoRedefine/>
    <w:qFormat/>
    <w:rsid w:val="005232C2"/>
    <w:pPr>
      <w:spacing w:before="120" w:after="120"/>
      <w:ind w:left="360"/>
    </w:pPr>
    <w:rPr>
      <w:rFonts w:ascii="Times New Roman" w:hAnsi="Times New Roman" w:cs="Times New Roman"/>
    </w:rPr>
  </w:style>
  <w:style w:type="table" w:styleId="TableGrid">
    <w:name w:val="Table Grid"/>
    <w:basedOn w:val="TableNormal"/>
    <w:rsid w:val="00E74498"/>
    <w:pPr>
      <w:spacing w:after="0" w:line="240" w:lineRule="auto"/>
    </w:pPr>
    <w:rPr>
      <w:sz w:val="24"/>
      <w:szCs w:val="24"/>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Indent">
    <w:name w:val="Normal Indent"/>
    <w:basedOn w:val="Normal"/>
    <w:uiPriority w:val="99"/>
    <w:semiHidden/>
    <w:unhideWhenUsed/>
    <w:rsid w:val="00E74498"/>
    <w:pPr>
      <w:ind w:left="720"/>
    </w:pPr>
  </w:style>
  <w:style w:type="character" w:styleId="PlaceholderText">
    <w:name w:val="Placeholder Text"/>
    <w:basedOn w:val="DefaultParagraphFont"/>
    <w:uiPriority w:val="99"/>
    <w:semiHidden/>
    <w:rsid w:val="009D4BD4"/>
    <w:rPr>
      <w:color w:val="808080"/>
    </w:rPr>
  </w:style>
  <w:style w:type="table" w:customStyle="1" w:styleId="TableGrid1">
    <w:name w:val="Table Grid1"/>
    <w:basedOn w:val="TableNormal"/>
    <w:next w:val="TableGrid"/>
    <w:rsid w:val="00614998"/>
    <w:pPr>
      <w:spacing w:after="0" w:line="240" w:lineRule="auto"/>
    </w:pPr>
    <w:rPr>
      <w:rFonts w:ascii="Times New Roman" w:eastAsia="Times New Roman" w:hAnsi="Times New Roman" w:cs="Times New Roman"/>
      <w:sz w:val="24"/>
      <w:szCs w:val="24"/>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2">
    <w:name w:val="Table Grid2"/>
    <w:basedOn w:val="TableNormal"/>
    <w:next w:val="TableGrid"/>
    <w:rsid w:val="00614998"/>
    <w:pPr>
      <w:spacing w:after="0" w:line="240" w:lineRule="auto"/>
    </w:pPr>
    <w:rPr>
      <w:rFonts w:ascii="Times New Roman" w:eastAsia="Times New Roman" w:hAnsi="Times New Roman" w:cs="Times New Roman"/>
      <w:sz w:val="24"/>
      <w:szCs w:val="24"/>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PageNumber">
    <w:name w:val="page number"/>
    <w:basedOn w:val="DefaultParagraphFont"/>
    <w:uiPriority w:val="99"/>
    <w:unhideWhenUsed/>
    <w:rsid w:val="00614998"/>
  </w:style>
  <w:style w:type="table" w:customStyle="1" w:styleId="TableGrid3">
    <w:name w:val="Table Grid3"/>
    <w:basedOn w:val="TableNormal"/>
    <w:next w:val="TableGrid"/>
    <w:rsid w:val="002E39B0"/>
    <w:pPr>
      <w:spacing w:after="0" w:line="240" w:lineRule="auto"/>
    </w:pPr>
    <w:rPr>
      <w:sz w:val="24"/>
      <w:szCs w:val="24"/>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sppvdesc">
    <w:name w:val="sppvdesc"/>
    <w:basedOn w:val="DefaultParagraphFont"/>
    <w:rsid w:val="00D13845"/>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4498"/>
    <w:pPr>
      <w:spacing w:after="0" w:line="240" w:lineRule="auto"/>
    </w:pPr>
    <w:rPr>
      <w:sz w:val="24"/>
      <w:szCs w:val="24"/>
    </w:rPr>
  </w:style>
  <w:style w:type="paragraph" w:styleId="Heading1">
    <w:name w:val="heading 1"/>
    <w:basedOn w:val="Normal"/>
    <w:next w:val="Normal"/>
    <w:link w:val="Heading1Char"/>
    <w:uiPriority w:val="9"/>
    <w:qFormat/>
    <w:rsid w:val="008A1372"/>
    <w:pPr>
      <w:ind w:left="-720"/>
      <w:outlineLvl w:val="0"/>
    </w:pPr>
    <w:rPr>
      <w:b/>
      <w:color w:val="520063"/>
      <w:sz w:val="48"/>
      <w:szCs w:val="48"/>
    </w:rPr>
  </w:style>
  <w:style w:type="paragraph" w:styleId="Heading2">
    <w:name w:val="heading 2"/>
    <w:basedOn w:val="Normal"/>
    <w:next w:val="Normal"/>
    <w:link w:val="Heading2Char"/>
    <w:uiPriority w:val="9"/>
    <w:unhideWhenUsed/>
    <w:qFormat/>
    <w:rsid w:val="008A1372"/>
    <w:pPr>
      <w:ind w:left="-360"/>
      <w:outlineLvl w:val="1"/>
    </w:pPr>
    <w:rPr>
      <w: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138EA"/>
    <w:rPr>
      <w:rFonts w:ascii="Tahoma" w:hAnsi="Tahoma" w:cs="Tahoma"/>
      <w:sz w:val="16"/>
      <w:szCs w:val="16"/>
    </w:rPr>
  </w:style>
  <w:style w:type="character" w:customStyle="1" w:styleId="BalloonTextChar">
    <w:name w:val="Balloon Text Char"/>
    <w:basedOn w:val="DefaultParagraphFont"/>
    <w:link w:val="BalloonText"/>
    <w:uiPriority w:val="99"/>
    <w:semiHidden/>
    <w:rsid w:val="000138EA"/>
    <w:rPr>
      <w:rFonts w:ascii="Tahoma" w:hAnsi="Tahoma" w:cs="Tahoma"/>
      <w:sz w:val="16"/>
      <w:szCs w:val="16"/>
    </w:rPr>
  </w:style>
  <w:style w:type="paragraph" w:styleId="Header">
    <w:name w:val="header"/>
    <w:basedOn w:val="Normal"/>
    <w:link w:val="HeaderChar"/>
    <w:uiPriority w:val="99"/>
    <w:unhideWhenUsed/>
    <w:rsid w:val="0096370C"/>
    <w:pPr>
      <w:tabs>
        <w:tab w:val="center" w:pos="4680"/>
        <w:tab w:val="right" w:pos="9360"/>
      </w:tabs>
    </w:pPr>
  </w:style>
  <w:style w:type="character" w:customStyle="1" w:styleId="HeaderChar">
    <w:name w:val="Header Char"/>
    <w:basedOn w:val="DefaultParagraphFont"/>
    <w:link w:val="Header"/>
    <w:uiPriority w:val="99"/>
    <w:rsid w:val="0096370C"/>
  </w:style>
  <w:style w:type="paragraph" w:styleId="Footer">
    <w:name w:val="footer"/>
    <w:basedOn w:val="Normal"/>
    <w:link w:val="FooterChar"/>
    <w:uiPriority w:val="99"/>
    <w:unhideWhenUsed/>
    <w:rsid w:val="0096370C"/>
    <w:pPr>
      <w:tabs>
        <w:tab w:val="center" w:pos="4680"/>
        <w:tab w:val="right" w:pos="9360"/>
      </w:tabs>
    </w:pPr>
  </w:style>
  <w:style w:type="character" w:customStyle="1" w:styleId="FooterChar">
    <w:name w:val="Footer Char"/>
    <w:basedOn w:val="DefaultParagraphFont"/>
    <w:link w:val="Footer"/>
    <w:uiPriority w:val="99"/>
    <w:rsid w:val="0096370C"/>
  </w:style>
  <w:style w:type="character" w:customStyle="1" w:styleId="Heading1Char">
    <w:name w:val="Heading 1 Char"/>
    <w:basedOn w:val="DefaultParagraphFont"/>
    <w:link w:val="Heading1"/>
    <w:uiPriority w:val="9"/>
    <w:rsid w:val="008A1372"/>
    <w:rPr>
      <w:b/>
      <w:color w:val="520063"/>
      <w:sz w:val="48"/>
      <w:szCs w:val="48"/>
    </w:rPr>
  </w:style>
  <w:style w:type="character" w:customStyle="1" w:styleId="Heading2Char">
    <w:name w:val="Heading 2 Char"/>
    <w:basedOn w:val="DefaultParagraphFont"/>
    <w:link w:val="Heading2"/>
    <w:uiPriority w:val="9"/>
    <w:rsid w:val="008A1372"/>
    <w:rPr>
      <w:b/>
      <w:sz w:val="32"/>
      <w:szCs w:val="32"/>
    </w:rPr>
  </w:style>
  <w:style w:type="paragraph" w:styleId="NormalWeb">
    <w:name w:val="Normal (Web)"/>
    <w:basedOn w:val="Normal"/>
    <w:uiPriority w:val="99"/>
    <w:unhideWhenUsed/>
    <w:rsid w:val="008A1372"/>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140521"/>
    <w:pPr>
      <w:ind w:left="720"/>
      <w:contextualSpacing/>
    </w:pPr>
  </w:style>
  <w:style w:type="paragraph" w:customStyle="1" w:styleId="SectionHeader">
    <w:name w:val="Section Header"/>
    <w:basedOn w:val="Heading2"/>
    <w:autoRedefine/>
    <w:qFormat/>
    <w:rsid w:val="00E74498"/>
    <w:pPr>
      <w:keepNext/>
      <w:keepLines/>
      <w:spacing w:before="320" w:after="120"/>
      <w:ind w:left="0"/>
    </w:pPr>
    <w:rPr>
      <w:rFonts w:ascii="Arial" w:eastAsiaTheme="majorEastAsia" w:hAnsi="Arial" w:cstheme="majorBidi"/>
      <w:bCs/>
      <w:sz w:val="24"/>
      <w:szCs w:val="26"/>
    </w:rPr>
  </w:style>
  <w:style w:type="paragraph" w:customStyle="1" w:styleId="SectionBody">
    <w:name w:val="Section Body"/>
    <w:basedOn w:val="NormalIndent"/>
    <w:autoRedefine/>
    <w:qFormat/>
    <w:rsid w:val="005232C2"/>
    <w:pPr>
      <w:spacing w:before="120" w:after="120"/>
      <w:ind w:left="360"/>
    </w:pPr>
    <w:rPr>
      <w:rFonts w:ascii="Times New Roman" w:hAnsi="Times New Roman" w:cs="Times New Roman"/>
    </w:rPr>
  </w:style>
  <w:style w:type="table" w:styleId="TableGrid">
    <w:name w:val="Table Grid"/>
    <w:basedOn w:val="TableNormal"/>
    <w:rsid w:val="00E74498"/>
    <w:pPr>
      <w:spacing w:after="0" w:line="240" w:lineRule="auto"/>
    </w:pPr>
    <w:rPr>
      <w:sz w:val="24"/>
      <w:szCs w:val="24"/>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Indent">
    <w:name w:val="Normal Indent"/>
    <w:basedOn w:val="Normal"/>
    <w:uiPriority w:val="99"/>
    <w:semiHidden/>
    <w:unhideWhenUsed/>
    <w:rsid w:val="00E74498"/>
    <w:pPr>
      <w:ind w:left="720"/>
    </w:pPr>
  </w:style>
  <w:style w:type="character" w:styleId="PlaceholderText">
    <w:name w:val="Placeholder Text"/>
    <w:basedOn w:val="DefaultParagraphFont"/>
    <w:uiPriority w:val="99"/>
    <w:semiHidden/>
    <w:rsid w:val="009D4BD4"/>
    <w:rPr>
      <w:color w:val="808080"/>
    </w:rPr>
  </w:style>
  <w:style w:type="table" w:customStyle="1" w:styleId="TableGrid1">
    <w:name w:val="Table Grid1"/>
    <w:basedOn w:val="TableNormal"/>
    <w:next w:val="TableGrid"/>
    <w:rsid w:val="00614998"/>
    <w:pPr>
      <w:spacing w:after="0" w:line="240" w:lineRule="auto"/>
    </w:pPr>
    <w:rPr>
      <w:rFonts w:ascii="Times New Roman" w:eastAsia="Times New Roman" w:hAnsi="Times New Roman" w:cs="Times New Roman"/>
      <w:sz w:val="24"/>
      <w:szCs w:val="24"/>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2">
    <w:name w:val="Table Grid2"/>
    <w:basedOn w:val="TableNormal"/>
    <w:next w:val="TableGrid"/>
    <w:rsid w:val="00614998"/>
    <w:pPr>
      <w:spacing w:after="0" w:line="240" w:lineRule="auto"/>
    </w:pPr>
    <w:rPr>
      <w:rFonts w:ascii="Times New Roman" w:eastAsia="Times New Roman" w:hAnsi="Times New Roman" w:cs="Times New Roman"/>
      <w:sz w:val="24"/>
      <w:szCs w:val="24"/>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PageNumber">
    <w:name w:val="page number"/>
    <w:basedOn w:val="DefaultParagraphFont"/>
    <w:uiPriority w:val="99"/>
    <w:unhideWhenUsed/>
    <w:rsid w:val="00614998"/>
  </w:style>
  <w:style w:type="table" w:customStyle="1" w:styleId="TableGrid3">
    <w:name w:val="Table Grid3"/>
    <w:basedOn w:val="TableNormal"/>
    <w:next w:val="TableGrid"/>
    <w:rsid w:val="002E39B0"/>
    <w:pPr>
      <w:spacing w:after="0" w:line="240" w:lineRule="auto"/>
    </w:pPr>
    <w:rPr>
      <w:sz w:val="24"/>
      <w:szCs w:val="24"/>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sppvdesc">
    <w:name w:val="sppvdesc"/>
    <w:basedOn w:val="DefaultParagraphFont"/>
    <w:rsid w:val="00D138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483534">
      <w:bodyDiv w:val="1"/>
      <w:marLeft w:val="0"/>
      <w:marRight w:val="0"/>
      <w:marTop w:val="0"/>
      <w:marBottom w:val="0"/>
      <w:divBdr>
        <w:top w:val="none" w:sz="0" w:space="0" w:color="auto"/>
        <w:left w:val="none" w:sz="0" w:space="0" w:color="auto"/>
        <w:bottom w:val="none" w:sz="0" w:space="0" w:color="auto"/>
        <w:right w:val="none" w:sz="0" w:space="0" w:color="auto"/>
      </w:divBdr>
    </w:div>
    <w:div w:id="1049382552">
      <w:bodyDiv w:val="1"/>
      <w:marLeft w:val="0"/>
      <w:marRight w:val="0"/>
      <w:marTop w:val="0"/>
      <w:marBottom w:val="0"/>
      <w:divBdr>
        <w:top w:val="none" w:sz="0" w:space="0" w:color="auto"/>
        <w:left w:val="none" w:sz="0" w:space="0" w:color="auto"/>
        <w:bottom w:val="none" w:sz="0" w:space="0" w:color="auto"/>
        <w:right w:val="none" w:sz="0" w:space="0" w:color="auto"/>
      </w:divBdr>
    </w:div>
    <w:div w:id="2082439072">
      <w:bodyDiv w:val="1"/>
      <w:marLeft w:val="0"/>
      <w:marRight w:val="0"/>
      <w:marTop w:val="0"/>
      <w:marBottom w:val="0"/>
      <w:divBdr>
        <w:top w:val="none" w:sz="0" w:space="0" w:color="auto"/>
        <w:left w:val="none" w:sz="0" w:space="0" w:color="auto"/>
        <w:bottom w:val="none" w:sz="0" w:space="0" w:color="auto"/>
        <w:right w:val="none" w:sz="0" w:space="0" w:color="auto"/>
      </w:divBdr>
    </w:div>
    <w:div w:id="2087798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diagramData" Target="diagrams/data1.xml"/><Relationship Id="rId20" Type="http://schemas.openxmlformats.org/officeDocument/2006/relationships/header" Target="header1.xml"/><Relationship Id="rId21" Type="http://schemas.openxmlformats.org/officeDocument/2006/relationships/footer" Target="footer2.xm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diagramLayout" Target="diagrams/layout1.xml"/><Relationship Id="rId11" Type="http://schemas.openxmlformats.org/officeDocument/2006/relationships/diagramQuickStyle" Target="diagrams/quickStyle1.xml"/><Relationship Id="rId12" Type="http://schemas.openxmlformats.org/officeDocument/2006/relationships/diagramColors" Target="diagrams/colors1.xml"/><Relationship Id="rId13" Type="http://schemas.microsoft.com/office/2007/relationships/diagramDrawing" Target="diagrams/drawing1.xml"/><Relationship Id="rId14" Type="http://schemas.openxmlformats.org/officeDocument/2006/relationships/diagramData" Target="diagrams/data2.xml"/><Relationship Id="rId15" Type="http://schemas.openxmlformats.org/officeDocument/2006/relationships/diagramLayout" Target="diagrams/layout2.xml"/><Relationship Id="rId16" Type="http://schemas.openxmlformats.org/officeDocument/2006/relationships/diagramQuickStyle" Target="diagrams/quickStyle2.xml"/><Relationship Id="rId17" Type="http://schemas.openxmlformats.org/officeDocument/2006/relationships/diagramColors" Target="diagrams/colors2.xml"/><Relationship Id="rId18" Type="http://schemas.microsoft.com/office/2007/relationships/diagramDrawing" Target="diagrams/drawing2.xml"/><Relationship Id="rId19" Type="http://schemas.openxmlformats.org/officeDocument/2006/relationships/footer" Target="footer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F8B3D1D-88C3-4B42-A149-9EB9949516F3}" type="doc">
      <dgm:prSet loTypeId="urn:microsoft.com/office/officeart/2005/8/layout/hChevron3" loCatId="process" qsTypeId="urn:microsoft.com/office/officeart/2005/8/quickstyle/simple4" qsCatId="simple" csTypeId="urn:microsoft.com/office/officeart/2005/8/colors/accent1_2" csCatId="accent1" phldr="1"/>
      <dgm:spPr/>
    </dgm:pt>
    <dgm:pt modelId="{F5CA99E2-A651-8645-8116-0AC9829123C4}">
      <dgm:prSet phldrT="[Text]"/>
      <dgm:spPr/>
      <dgm:t>
        <a:bodyPr/>
        <a:lstStyle/>
        <a:p>
          <a:r>
            <a:rPr lang="en-US"/>
            <a:t>Project</a:t>
          </a:r>
          <a:br>
            <a:rPr lang="en-US"/>
          </a:br>
          <a:r>
            <a:rPr lang="en-US"/>
            <a:t>Launch (1/1/11)</a:t>
          </a:r>
        </a:p>
      </dgm:t>
    </dgm:pt>
    <dgm:pt modelId="{A6004B1A-19F6-304A-884F-0C2675CE1BE3}" type="parTrans" cxnId="{ADB995F2-E865-314F-BB3C-EF3925439DA9}">
      <dgm:prSet/>
      <dgm:spPr/>
      <dgm:t>
        <a:bodyPr/>
        <a:lstStyle/>
        <a:p>
          <a:endParaRPr lang="en-US"/>
        </a:p>
      </dgm:t>
    </dgm:pt>
    <dgm:pt modelId="{B714E8A3-257E-7244-98A6-1E7227D9D780}" type="sibTrans" cxnId="{ADB995F2-E865-314F-BB3C-EF3925439DA9}">
      <dgm:prSet/>
      <dgm:spPr/>
      <dgm:t>
        <a:bodyPr/>
        <a:lstStyle/>
        <a:p>
          <a:endParaRPr lang="en-US"/>
        </a:p>
      </dgm:t>
    </dgm:pt>
    <dgm:pt modelId="{9F1A7F92-4CF9-AE4C-9DDC-F842EF5D9E60}">
      <dgm:prSet phldrT="[Text]"/>
      <dgm:spPr/>
      <dgm:t>
        <a:bodyPr/>
        <a:lstStyle/>
        <a:p>
          <a:r>
            <a:rPr lang="en-US"/>
            <a:t>Requirements and Design  (1/15/11)</a:t>
          </a:r>
        </a:p>
      </dgm:t>
    </dgm:pt>
    <dgm:pt modelId="{934F9360-C5CB-8349-855F-96CC96AE8661}" type="parTrans" cxnId="{4B98F086-DF55-444F-9C04-CC9BBC5CAEFC}">
      <dgm:prSet/>
      <dgm:spPr/>
      <dgm:t>
        <a:bodyPr/>
        <a:lstStyle/>
        <a:p>
          <a:endParaRPr lang="en-US"/>
        </a:p>
      </dgm:t>
    </dgm:pt>
    <dgm:pt modelId="{9114E2B7-C938-044E-A558-67C5ED81C1E8}" type="sibTrans" cxnId="{4B98F086-DF55-444F-9C04-CC9BBC5CAEFC}">
      <dgm:prSet/>
      <dgm:spPr/>
      <dgm:t>
        <a:bodyPr/>
        <a:lstStyle/>
        <a:p>
          <a:endParaRPr lang="en-US"/>
        </a:p>
      </dgm:t>
    </dgm:pt>
    <dgm:pt modelId="{8D0B8307-BEF3-5F42-8819-A851AE994962}">
      <dgm:prSet phldrT="[Text]"/>
      <dgm:spPr/>
      <dgm:t>
        <a:bodyPr/>
        <a:lstStyle/>
        <a:p>
          <a:r>
            <a:rPr lang="en-US"/>
            <a:t>Planning (2/15/11)</a:t>
          </a:r>
        </a:p>
      </dgm:t>
    </dgm:pt>
    <dgm:pt modelId="{4CA6FE88-3817-6443-A960-79449B9D9515}" type="parTrans" cxnId="{99134AC7-C7AB-6146-BA2C-C60B6E5375D7}">
      <dgm:prSet/>
      <dgm:spPr/>
      <dgm:t>
        <a:bodyPr/>
        <a:lstStyle/>
        <a:p>
          <a:endParaRPr lang="en-US"/>
        </a:p>
      </dgm:t>
    </dgm:pt>
    <dgm:pt modelId="{6896640E-7BD6-5B47-9AB1-A80EED15492A}" type="sibTrans" cxnId="{99134AC7-C7AB-6146-BA2C-C60B6E5375D7}">
      <dgm:prSet/>
      <dgm:spPr/>
      <dgm:t>
        <a:bodyPr/>
        <a:lstStyle/>
        <a:p>
          <a:endParaRPr lang="en-US"/>
        </a:p>
      </dgm:t>
    </dgm:pt>
    <dgm:pt modelId="{50684812-C3A3-1B4F-8759-A5F0ACE085B7}">
      <dgm:prSet phldrT="[Text]"/>
      <dgm:spPr/>
      <dgm:t>
        <a:bodyPr/>
        <a:lstStyle/>
        <a:p>
          <a:r>
            <a:rPr lang="en-US"/>
            <a:t>Execution (3/1/11)</a:t>
          </a:r>
        </a:p>
      </dgm:t>
    </dgm:pt>
    <dgm:pt modelId="{C9593CB4-8199-244B-BA65-E9CDBF063A28}" type="parTrans" cxnId="{05D6BD6E-358A-1D48-974A-3295227DB270}">
      <dgm:prSet/>
      <dgm:spPr/>
      <dgm:t>
        <a:bodyPr/>
        <a:lstStyle/>
        <a:p>
          <a:endParaRPr lang="en-US"/>
        </a:p>
      </dgm:t>
    </dgm:pt>
    <dgm:pt modelId="{F08FEF00-1862-5C48-8A34-21175025E744}" type="sibTrans" cxnId="{05D6BD6E-358A-1D48-974A-3295227DB270}">
      <dgm:prSet/>
      <dgm:spPr/>
      <dgm:t>
        <a:bodyPr/>
        <a:lstStyle/>
        <a:p>
          <a:endParaRPr lang="en-US"/>
        </a:p>
      </dgm:t>
    </dgm:pt>
    <dgm:pt modelId="{A49223C1-2A88-A644-B99F-1F09CF9F5466}">
      <dgm:prSet phldrT="[Text]"/>
      <dgm:spPr/>
      <dgm:t>
        <a:bodyPr/>
        <a:lstStyle/>
        <a:p>
          <a:r>
            <a:rPr lang="en-US"/>
            <a:t>Deployment (8/1/11)</a:t>
          </a:r>
        </a:p>
      </dgm:t>
    </dgm:pt>
    <dgm:pt modelId="{1820FEF9-58B8-1446-9EE4-C6410A08F4F1}" type="parTrans" cxnId="{20ABB0AB-E9F9-0E4F-AF1A-6EA86E89BFAD}">
      <dgm:prSet/>
      <dgm:spPr/>
      <dgm:t>
        <a:bodyPr/>
        <a:lstStyle/>
        <a:p>
          <a:endParaRPr lang="en-US"/>
        </a:p>
      </dgm:t>
    </dgm:pt>
    <dgm:pt modelId="{D804FF3F-A7E5-3E4A-A78B-581DB32B636C}" type="sibTrans" cxnId="{20ABB0AB-E9F9-0E4F-AF1A-6EA86E89BFAD}">
      <dgm:prSet/>
      <dgm:spPr/>
      <dgm:t>
        <a:bodyPr/>
        <a:lstStyle/>
        <a:p>
          <a:endParaRPr lang="en-US"/>
        </a:p>
      </dgm:t>
    </dgm:pt>
    <dgm:pt modelId="{0896FA1D-5678-6545-B1D7-D87C367C0432}">
      <dgm:prSet phldrT="[Text]"/>
      <dgm:spPr/>
      <dgm:t>
        <a:bodyPr/>
        <a:lstStyle/>
        <a:p>
          <a:r>
            <a:rPr lang="en-US"/>
            <a:t>Training (7/20/11)</a:t>
          </a:r>
        </a:p>
      </dgm:t>
    </dgm:pt>
    <dgm:pt modelId="{10662D52-711B-AC45-81A0-5073AD2A567A}" type="parTrans" cxnId="{9F77F010-58AB-4B42-AA76-972177110EEB}">
      <dgm:prSet/>
      <dgm:spPr/>
      <dgm:t>
        <a:bodyPr/>
        <a:lstStyle/>
        <a:p>
          <a:endParaRPr lang="en-US"/>
        </a:p>
      </dgm:t>
    </dgm:pt>
    <dgm:pt modelId="{BB1BCF61-48B0-EC49-B78A-D8762C173AD0}" type="sibTrans" cxnId="{9F77F010-58AB-4B42-AA76-972177110EEB}">
      <dgm:prSet/>
      <dgm:spPr/>
      <dgm:t>
        <a:bodyPr/>
        <a:lstStyle/>
        <a:p>
          <a:endParaRPr lang="en-US"/>
        </a:p>
      </dgm:t>
    </dgm:pt>
    <dgm:pt modelId="{62396583-7F37-7A43-87AD-4D6BC4546CAD}">
      <dgm:prSet phldrT="[Text]"/>
      <dgm:spPr/>
      <dgm:t>
        <a:bodyPr/>
        <a:lstStyle/>
        <a:p>
          <a:r>
            <a:rPr lang="en-US"/>
            <a:t>Testing (6/1/11)</a:t>
          </a:r>
        </a:p>
      </dgm:t>
    </dgm:pt>
    <dgm:pt modelId="{01B5EB12-7AE5-4442-935C-8D74BBA28568}" type="parTrans" cxnId="{3138F9C6-B57B-274D-828B-C9884C8992D3}">
      <dgm:prSet/>
      <dgm:spPr/>
      <dgm:t>
        <a:bodyPr/>
        <a:lstStyle/>
        <a:p>
          <a:endParaRPr lang="en-US"/>
        </a:p>
      </dgm:t>
    </dgm:pt>
    <dgm:pt modelId="{61F00C47-AED7-244D-82CD-9D94FDE4A9D7}" type="sibTrans" cxnId="{3138F9C6-B57B-274D-828B-C9884C8992D3}">
      <dgm:prSet/>
      <dgm:spPr/>
      <dgm:t>
        <a:bodyPr/>
        <a:lstStyle/>
        <a:p>
          <a:endParaRPr lang="en-US"/>
        </a:p>
      </dgm:t>
    </dgm:pt>
    <dgm:pt modelId="{63422C13-255F-D54D-8E7D-2391A5F6D262}">
      <dgm:prSet phldrT="[Text]"/>
      <dgm:spPr/>
      <dgm:t>
        <a:bodyPr/>
        <a:lstStyle/>
        <a:p>
          <a:r>
            <a:rPr lang="en-US"/>
            <a:t>Post-implementation (8/15/11)</a:t>
          </a:r>
        </a:p>
      </dgm:t>
    </dgm:pt>
    <dgm:pt modelId="{C9809716-AF38-8E42-A6D4-859B31B3D24C}" type="parTrans" cxnId="{046506A2-E491-BC48-B9AC-F0AD952B64F0}">
      <dgm:prSet/>
      <dgm:spPr/>
      <dgm:t>
        <a:bodyPr/>
        <a:lstStyle/>
        <a:p>
          <a:endParaRPr lang="en-US"/>
        </a:p>
      </dgm:t>
    </dgm:pt>
    <dgm:pt modelId="{942C54BD-BD0F-AA4F-A214-3E23333DE4FE}" type="sibTrans" cxnId="{046506A2-E491-BC48-B9AC-F0AD952B64F0}">
      <dgm:prSet/>
      <dgm:spPr/>
      <dgm:t>
        <a:bodyPr/>
        <a:lstStyle/>
        <a:p>
          <a:endParaRPr lang="en-US"/>
        </a:p>
      </dgm:t>
    </dgm:pt>
    <dgm:pt modelId="{389E6A49-473E-2D49-BB86-04077737E82D}" type="pres">
      <dgm:prSet presAssocID="{DF8B3D1D-88C3-4B42-A149-9EB9949516F3}" presName="Name0" presStyleCnt="0">
        <dgm:presLayoutVars>
          <dgm:dir/>
          <dgm:resizeHandles val="exact"/>
        </dgm:presLayoutVars>
      </dgm:prSet>
      <dgm:spPr/>
    </dgm:pt>
    <dgm:pt modelId="{D242AA2D-66C1-D344-BF99-11F035D30844}" type="pres">
      <dgm:prSet presAssocID="{F5CA99E2-A651-8645-8116-0AC9829123C4}" presName="parTxOnly" presStyleLbl="node1" presStyleIdx="0" presStyleCnt="8">
        <dgm:presLayoutVars>
          <dgm:bulletEnabled val="1"/>
        </dgm:presLayoutVars>
      </dgm:prSet>
      <dgm:spPr/>
      <dgm:t>
        <a:bodyPr/>
        <a:lstStyle/>
        <a:p>
          <a:endParaRPr lang="en-US"/>
        </a:p>
      </dgm:t>
    </dgm:pt>
    <dgm:pt modelId="{C876D441-3D9A-ED48-8A72-AD9EF143DFA7}" type="pres">
      <dgm:prSet presAssocID="{B714E8A3-257E-7244-98A6-1E7227D9D780}" presName="parSpace" presStyleCnt="0"/>
      <dgm:spPr/>
    </dgm:pt>
    <dgm:pt modelId="{50958ACD-B251-4446-968B-32B4A9F36632}" type="pres">
      <dgm:prSet presAssocID="{9F1A7F92-4CF9-AE4C-9DDC-F842EF5D9E60}" presName="parTxOnly" presStyleLbl="node1" presStyleIdx="1" presStyleCnt="8">
        <dgm:presLayoutVars>
          <dgm:bulletEnabled val="1"/>
        </dgm:presLayoutVars>
      </dgm:prSet>
      <dgm:spPr/>
      <dgm:t>
        <a:bodyPr/>
        <a:lstStyle/>
        <a:p>
          <a:endParaRPr lang="en-US"/>
        </a:p>
      </dgm:t>
    </dgm:pt>
    <dgm:pt modelId="{98776FBC-5817-6C43-92B4-5B88A1C66403}" type="pres">
      <dgm:prSet presAssocID="{9114E2B7-C938-044E-A558-67C5ED81C1E8}" presName="parSpace" presStyleCnt="0"/>
      <dgm:spPr/>
    </dgm:pt>
    <dgm:pt modelId="{ECA32154-89C2-BC49-B2CB-11AF99874219}" type="pres">
      <dgm:prSet presAssocID="{8D0B8307-BEF3-5F42-8819-A851AE994962}" presName="parTxOnly" presStyleLbl="node1" presStyleIdx="2" presStyleCnt="8">
        <dgm:presLayoutVars>
          <dgm:bulletEnabled val="1"/>
        </dgm:presLayoutVars>
      </dgm:prSet>
      <dgm:spPr/>
      <dgm:t>
        <a:bodyPr/>
        <a:lstStyle/>
        <a:p>
          <a:endParaRPr lang="en-US"/>
        </a:p>
      </dgm:t>
    </dgm:pt>
    <dgm:pt modelId="{D69ADAF3-67E2-D842-9659-D9855E7BF1FB}" type="pres">
      <dgm:prSet presAssocID="{6896640E-7BD6-5B47-9AB1-A80EED15492A}" presName="parSpace" presStyleCnt="0"/>
      <dgm:spPr/>
    </dgm:pt>
    <dgm:pt modelId="{689EC4B1-633F-EB4A-8196-F7BC7C0D0FDA}" type="pres">
      <dgm:prSet presAssocID="{50684812-C3A3-1B4F-8759-A5F0ACE085B7}" presName="parTxOnly" presStyleLbl="node1" presStyleIdx="3" presStyleCnt="8">
        <dgm:presLayoutVars>
          <dgm:bulletEnabled val="1"/>
        </dgm:presLayoutVars>
      </dgm:prSet>
      <dgm:spPr/>
      <dgm:t>
        <a:bodyPr/>
        <a:lstStyle/>
        <a:p>
          <a:endParaRPr lang="en-US"/>
        </a:p>
      </dgm:t>
    </dgm:pt>
    <dgm:pt modelId="{D1B41795-443D-434E-B4FC-E4CCF0B7DA36}" type="pres">
      <dgm:prSet presAssocID="{F08FEF00-1862-5C48-8A34-21175025E744}" presName="parSpace" presStyleCnt="0"/>
      <dgm:spPr/>
    </dgm:pt>
    <dgm:pt modelId="{FCB68DBE-16CA-5345-8666-4E2E6FD4EC03}" type="pres">
      <dgm:prSet presAssocID="{62396583-7F37-7A43-87AD-4D6BC4546CAD}" presName="parTxOnly" presStyleLbl="node1" presStyleIdx="4" presStyleCnt="8">
        <dgm:presLayoutVars>
          <dgm:bulletEnabled val="1"/>
        </dgm:presLayoutVars>
      </dgm:prSet>
      <dgm:spPr/>
      <dgm:t>
        <a:bodyPr/>
        <a:lstStyle/>
        <a:p>
          <a:endParaRPr lang="en-US"/>
        </a:p>
      </dgm:t>
    </dgm:pt>
    <dgm:pt modelId="{EF33FCC1-7218-8146-B11B-F3832402BED1}" type="pres">
      <dgm:prSet presAssocID="{61F00C47-AED7-244D-82CD-9D94FDE4A9D7}" presName="parSpace" presStyleCnt="0"/>
      <dgm:spPr/>
    </dgm:pt>
    <dgm:pt modelId="{D458A992-28A5-6E45-93E3-B3698C049681}" type="pres">
      <dgm:prSet presAssocID="{0896FA1D-5678-6545-B1D7-D87C367C0432}" presName="parTxOnly" presStyleLbl="node1" presStyleIdx="5" presStyleCnt="8">
        <dgm:presLayoutVars>
          <dgm:bulletEnabled val="1"/>
        </dgm:presLayoutVars>
      </dgm:prSet>
      <dgm:spPr/>
      <dgm:t>
        <a:bodyPr/>
        <a:lstStyle/>
        <a:p>
          <a:endParaRPr lang="en-US"/>
        </a:p>
      </dgm:t>
    </dgm:pt>
    <dgm:pt modelId="{BFDF170A-58DA-EC49-B24B-66BE6445A921}" type="pres">
      <dgm:prSet presAssocID="{BB1BCF61-48B0-EC49-B78A-D8762C173AD0}" presName="parSpace" presStyleCnt="0"/>
      <dgm:spPr/>
    </dgm:pt>
    <dgm:pt modelId="{15A5A197-D435-9448-AF2D-7C951E47F6BD}" type="pres">
      <dgm:prSet presAssocID="{A49223C1-2A88-A644-B99F-1F09CF9F5466}" presName="parTxOnly" presStyleLbl="node1" presStyleIdx="6" presStyleCnt="8">
        <dgm:presLayoutVars>
          <dgm:bulletEnabled val="1"/>
        </dgm:presLayoutVars>
      </dgm:prSet>
      <dgm:spPr/>
      <dgm:t>
        <a:bodyPr/>
        <a:lstStyle/>
        <a:p>
          <a:endParaRPr lang="en-US"/>
        </a:p>
      </dgm:t>
    </dgm:pt>
    <dgm:pt modelId="{4A7D3DD5-7A20-9C46-8D74-A6E79466F5E1}" type="pres">
      <dgm:prSet presAssocID="{D804FF3F-A7E5-3E4A-A78B-581DB32B636C}" presName="parSpace" presStyleCnt="0"/>
      <dgm:spPr/>
    </dgm:pt>
    <dgm:pt modelId="{25220DE8-0D4A-B248-B2FD-835C3F95D409}" type="pres">
      <dgm:prSet presAssocID="{63422C13-255F-D54D-8E7D-2391A5F6D262}" presName="parTxOnly" presStyleLbl="node1" presStyleIdx="7" presStyleCnt="8">
        <dgm:presLayoutVars>
          <dgm:bulletEnabled val="1"/>
        </dgm:presLayoutVars>
      </dgm:prSet>
      <dgm:spPr/>
      <dgm:t>
        <a:bodyPr/>
        <a:lstStyle/>
        <a:p>
          <a:endParaRPr lang="en-US"/>
        </a:p>
      </dgm:t>
    </dgm:pt>
  </dgm:ptLst>
  <dgm:cxnLst>
    <dgm:cxn modelId="{2C4DB468-6DFC-45F1-8F94-C841D94A63D4}" type="presOf" srcId="{0896FA1D-5678-6545-B1D7-D87C367C0432}" destId="{D458A992-28A5-6E45-93E3-B3698C049681}" srcOrd="0" destOrd="0" presId="urn:microsoft.com/office/officeart/2005/8/layout/hChevron3"/>
    <dgm:cxn modelId="{06C08719-ABB9-41A4-8781-BDF51F8BEE11}" type="presOf" srcId="{50684812-C3A3-1B4F-8759-A5F0ACE085B7}" destId="{689EC4B1-633F-EB4A-8196-F7BC7C0D0FDA}" srcOrd="0" destOrd="0" presId="urn:microsoft.com/office/officeart/2005/8/layout/hChevron3"/>
    <dgm:cxn modelId="{3138F9C6-B57B-274D-828B-C9884C8992D3}" srcId="{DF8B3D1D-88C3-4B42-A149-9EB9949516F3}" destId="{62396583-7F37-7A43-87AD-4D6BC4546CAD}" srcOrd="4" destOrd="0" parTransId="{01B5EB12-7AE5-4442-935C-8D74BBA28568}" sibTransId="{61F00C47-AED7-244D-82CD-9D94FDE4A9D7}"/>
    <dgm:cxn modelId="{4B98F086-DF55-444F-9C04-CC9BBC5CAEFC}" srcId="{DF8B3D1D-88C3-4B42-A149-9EB9949516F3}" destId="{9F1A7F92-4CF9-AE4C-9DDC-F842EF5D9E60}" srcOrd="1" destOrd="0" parTransId="{934F9360-C5CB-8349-855F-96CC96AE8661}" sibTransId="{9114E2B7-C938-044E-A558-67C5ED81C1E8}"/>
    <dgm:cxn modelId="{046506A2-E491-BC48-B9AC-F0AD952B64F0}" srcId="{DF8B3D1D-88C3-4B42-A149-9EB9949516F3}" destId="{63422C13-255F-D54D-8E7D-2391A5F6D262}" srcOrd="7" destOrd="0" parTransId="{C9809716-AF38-8E42-A6D4-859B31B3D24C}" sibTransId="{942C54BD-BD0F-AA4F-A214-3E23333DE4FE}"/>
    <dgm:cxn modelId="{3994E1CB-7225-4DD5-8666-2269F7D9EC84}" type="presOf" srcId="{F5CA99E2-A651-8645-8116-0AC9829123C4}" destId="{D242AA2D-66C1-D344-BF99-11F035D30844}" srcOrd="0" destOrd="0" presId="urn:microsoft.com/office/officeart/2005/8/layout/hChevron3"/>
    <dgm:cxn modelId="{99134AC7-C7AB-6146-BA2C-C60B6E5375D7}" srcId="{DF8B3D1D-88C3-4B42-A149-9EB9949516F3}" destId="{8D0B8307-BEF3-5F42-8819-A851AE994962}" srcOrd="2" destOrd="0" parTransId="{4CA6FE88-3817-6443-A960-79449B9D9515}" sibTransId="{6896640E-7BD6-5B47-9AB1-A80EED15492A}"/>
    <dgm:cxn modelId="{FB955691-DEE8-463B-8110-8DBC9AD460D0}" type="presOf" srcId="{DF8B3D1D-88C3-4B42-A149-9EB9949516F3}" destId="{389E6A49-473E-2D49-BB86-04077737E82D}" srcOrd="0" destOrd="0" presId="urn:microsoft.com/office/officeart/2005/8/layout/hChevron3"/>
    <dgm:cxn modelId="{DBA9A812-5301-4403-8882-836A24B85F12}" type="presOf" srcId="{8D0B8307-BEF3-5F42-8819-A851AE994962}" destId="{ECA32154-89C2-BC49-B2CB-11AF99874219}" srcOrd="0" destOrd="0" presId="urn:microsoft.com/office/officeart/2005/8/layout/hChevron3"/>
    <dgm:cxn modelId="{9F77F010-58AB-4B42-AA76-972177110EEB}" srcId="{DF8B3D1D-88C3-4B42-A149-9EB9949516F3}" destId="{0896FA1D-5678-6545-B1D7-D87C367C0432}" srcOrd="5" destOrd="0" parTransId="{10662D52-711B-AC45-81A0-5073AD2A567A}" sibTransId="{BB1BCF61-48B0-EC49-B78A-D8762C173AD0}"/>
    <dgm:cxn modelId="{ADB995F2-E865-314F-BB3C-EF3925439DA9}" srcId="{DF8B3D1D-88C3-4B42-A149-9EB9949516F3}" destId="{F5CA99E2-A651-8645-8116-0AC9829123C4}" srcOrd="0" destOrd="0" parTransId="{A6004B1A-19F6-304A-884F-0C2675CE1BE3}" sibTransId="{B714E8A3-257E-7244-98A6-1E7227D9D780}"/>
    <dgm:cxn modelId="{20ABB0AB-E9F9-0E4F-AF1A-6EA86E89BFAD}" srcId="{DF8B3D1D-88C3-4B42-A149-9EB9949516F3}" destId="{A49223C1-2A88-A644-B99F-1F09CF9F5466}" srcOrd="6" destOrd="0" parTransId="{1820FEF9-58B8-1446-9EE4-C6410A08F4F1}" sibTransId="{D804FF3F-A7E5-3E4A-A78B-581DB32B636C}"/>
    <dgm:cxn modelId="{05D6BD6E-358A-1D48-974A-3295227DB270}" srcId="{DF8B3D1D-88C3-4B42-A149-9EB9949516F3}" destId="{50684812-C3A3-1B4F-8759-A5F0ACE085B7}" srcOrd="3" destOrd="0" parTransId="{C9593CB4-8199-244B-BA65-E9CDBF063A28}" sibTransId="{F08FEF00-1862-5C48-8A34-21175025E744}"/>
    <dgm:cxn modelId="{630611BE-4E88-4493-8D98-DAB289127E7E}" type="presOf" srcId="{62396583-7F37-7A43-87AD-4D6BC4546CAD}" destId="{FCB68DBE-16CA-5345-8666-4E2E6FD4EC03}" srcOrd="0" destOrd="0" presId="urn:microsoft.com/office/officeart/2005/8/layout/hChevron3"/>
    <dgm:cxn modelId="{52266C9A-803A-4E60-8578-96BA4D54651D}" type="presOf" srcId="{9F1A7F92-4CF9-AE4C-9DDC-F842EF5D9E60}" destId="{50958ACD-B251-4446-968B-32B4A9F36632}" srcOrd="0" destOrd="0" presId="urn:microsoft.com/office/officeart/2005/8/layout/hChevron3"/>
    <dgm:cxn modelId="{774D5B58-6F8C-40EE-AB09-C74C58E5FADA}" type="presOf" srcId="{63422C13-255F-D54D-8E7D-2391A5F6D262}" destId="{25220DE8-0D4A-B248-B2FD-835C3F95D409}" srcOrd="0" destOrd="0" presId="urn:microsoft.com/office/officeart/2005/8/layout/hChevron3"/>
    <dgm:cxn modelId="{16EF3BF0-17E3-4FA4-B8B6-9534586C3EDA}" type="presOf" srcId="{A49223C1-2A88-A644-B99F-1F09CF9F5466}" destId="{15A5A197-D435-9448-AF2D-7C951E47F6BD}" srcOrd="0" destOrd="0" presId="urn:microsoft.com/office/officeart/2005/8/layout/hChevron3"/>
    <dgm:cxn modelId="{E39255CF-D430-4CC9-AEDC-B1BC767D9A18}" type="presParOf" srcId="{389E6A49-473E-2D49-BB86-04077737E82D}" destId="{D242AA2D-66C1-D344-BF99-11F035D30844}" srcOrd="0" destOrd="0" presId="urn:microsoft.com/office/officeart/2005/8/layout/hChevron3"/>
    <dgm:cxn modelId="{A839F5D9-0206-49C4-9DC3-1E1F2EA9440A}" type="presParOf" srcId="{389E6A49-473E-2D49-BB86-04077737E82D}" destId="{C876D441-3D9A-ED48-8A72-AD9EF143DFA7}" srcOrd="1" destOrd="0" presId="urn:microsoft.com/office/officeart/2005/8/layout/hChevron3"/>
    <dgm:cxn modelId="{5FEF7E6A-0FFB-443B-B08A-A30599707611}" type="presParOf" srcId="{389E6A49-473E-2D49-BB86-04077737E82D}" destId="{50958ACD-B251-4446-968B-32B4A9F36632}" srcOrd="2" destOrd="0" presId="urn:microsoft.com/office/officeart/2005/8/layout/hChevron3"/>
    <dgm:cxn modelId="{C9708DD2-BB59-45BF-86CC-E776806D97C6}" type="presParOf" srcId="{389E6A49-473E-2D49-BB86-04077737E82D}" destId="{98776FBC-5817-6C43-92B4-5B88A1C66403}" srcOrd="3" destOrd="0" presId="urn:microsoft.com/office/officeart/2005/8/layout/hChevron3"/>
    <dgm:cxn modelId="{4D776BC8-BF26-4477-8212-3AC8AB171F64}" type="presParOf" srcId="{389E6A49-473E-2D49-BB86-04077737E82D}" destId="{ECA32154-89C2-BC49-B2CB-11AF99874219}" srcOrd="4" destOrd="0" presId="urn:microsoft.com/office/officeart/2005/8/layout/hChevron3"/>
    <dgm:cxn modelId="{F583E1AB-2E3C-4ABB-AE56-50B75134B552}" type="presParOf" srcId="{389E6A49-473E-2D49-BB86-04077737E82D}" destId="{D69ADAF3-67E2-D842-9659-D9855E7BF1FB}" srcOrd="5" destOrd="0" presId="urn:microsoft.com/office/officeart/2005/8/layout/hChevron3"/>
    <dgm:cxn modelId="{9B76D061-1E91-48D5-B332-A664EF09D6F0}" type="presParOf" srcId="{389E6A49-473E-2D49-BB86-04077737E82D}" destId="{689EC4B1-633F-EB4A-8196-F7BC7C0D0FDA}" srcOrd="6" destOrd="0" presId="urn:microsoft.com/office/officeart/2005/8/layout/hChevron3"/>
    <dgm:cxn modelId="{C852B284-FF58-4302-B14B-F5C68C497BD1}" type="presParOf" srcId="{389E6A49-473E-2D49-BB86-04077737E82D}" destId="{D1B41795-443D-434E-B4FC-E4CCF0B7DA36}" srcOrd="7" destOrd="0" presId="urn:microsoft.com/office/officeart/2005/8/layout/hChevron3"/>
    <dgm:cxn modelId="{2A4E361A-863A-49C2-847B-77B89D9826FD}" type="presParOf" srcId="{389E6A49-473E-2D49-BB86-04077737E82D}" destId="{FCB68DBE-16CA-5345-8666-4E2E6FD4EC03}" srcOrd="8" destOrd="0" presId="urn:microsoft.com/office/officeart/2005/8/layout/hChevron3"/>
    <dgm:cxn modelId="{3E278042-E13A-4764-9313-6FB452249553}" type="presParOf" srcId="{389E6A49-473E-2D49-BB86-04077737E82D}" destId="{EF33FCC1-7218-8146-B11B-F3832402BED1}" srcOrd="9" destOrd="0" presId="urn:microsoft.com/office/officeart/2005/8/layout/hChevron3"/>
    <dgm:cxn modelId="{2CBF5205-AAAA-4B2A-A335-6E960FC5271D}" type="presParOf" srcId="{389E6A49-473E-2D49-BB86-04077737E82D}" destId="{D458A992-28A5-6E45-93E3-B3698C049681}" srcOrd="10" destOrd="0" presId="urn:microsoft.com/office/officeart/2005/8/layout/hChevron3"/>
    <dgm:cxn modelId="{27B69BF2-E971-463F-AE3B-110275F8443D}" type="presParOf" srcId="{389E6A49-473E-2D49-BB86-04077737E82D}" destId="{BFDF170A-58DA-EC49-B24B-66BE6445A921}" srcOrd="11" destOrd="0" presId="urn:microsoft.com/office/officeart/2005/8/layout/hChevron3"/>
    <dgm:cxn modelId="{25F12749-8F0B-4145-AD28-931BDBD7E154}" type="presParOf" srcId="{389E6A49-473E-2D49-BB86-04077737E82D}" destId="{15A5A197-D435-9448-AF2D-7C951E47F6BD}" srcOrd="12" destOrd="0" presId="urn:microsoft.com/office/officeart/2005/8/layout/hChevron3"/>
    <dgm:cxn modelId="{76324490-DE11-49E5-A311-26E6FEDF2D5B}" type="presParOf" srcId="{389E6A49-473E-2D49-BB86-04077737E82D}" destId="{4A7D3DD5-7A20-9C46-8D74-A6E79466F5E1}" srcOrd="13" destOrd="0" presId="urn:microsoft.com/office/officeart/2005/8/layout/hChevron3"/>
    <dgm:cxn modelId="{8487EA86-E4BF-4EE5-9D85-75279543AF39}" type="presParOf" srcId="{389E6A49-473E-2D49-BB86-04077737E82D}" destId="{25220DE8-0D4A-B248-B2FD-835C3F95D409}" srcOrd="14" destOrd="0" presId="urn:microsoft.com/office/officeart/2005/8/layout/hChevron3"/>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7208F16D-D64C-BF40-98C3-645A05E4DA53}" type="doc">
      <dgm:prSet loTypeId="urn:microsoft.com/office/officeart/2005/8/layout/chevron2" loCatId="process" qsTypeId="urn:microsoft.com/office/officeart/2005/8/quickstyle/simple4" qsCatId="simple" csTypeId="urn:microsoft.com/office/officeart/2005/8/colors/accent1_2" csCatId="accent1" phldr="1"/>
      <dgm:spPr/>
      <dgm:t>
        <a:bodyPr/>
        <a:lstStyle/>
        <a:p>
          <a:endParaRPr lang="en-US"/>
        </a:p>
      </dgm:t>
    </dgm:pt>
    <dgm:pt modelId="{023A6276-61AD-8549-9043-1612D297BD9C}">
      <dgm:prSet phldrT="[Text]"/>
      <dgm:spPr/>
      <dgm:t>
        <a:bodyPr/>
        <a:lstStyle/>
        <a:p>
          <a:r>
            <a:rPr lang="en-US"/>
            <a:t>Kickoff (1/1/11)</a:t>
          </a:r>
        </a:p>
      </dgm:t>
    </dgm:pt>
    <dgm:pt modelId="{BC6BE93B-9F67-CC4C-8436-9A242C054451}" type="parTrans" cxnId="{9DAEA525-1C86-1340-9282-E2608C55F0D1}">
      <dgm:prSet/>
      <dgm:spPr/>
      <dgm:t>
        <a:bodyPr/>
        <a:lstStyle/>
        <a:p>
          <a:endParaRPr lang="en-US"/>
        </a:p>
      </dgm:t>
    </dgm:pt>
    <dgm:pt modelId="{D443E5F7-5391-4649-B2E0-F6604CB9EAC5}" type="sibTrans" cxnId="{9DAEA525-1C86-1340-9282-E2608C55F0D1}">
      <dgm:prSet/>
      <dgm:spPr/>
      <dgm:t>
        <a:bodyPr/>
        <a:lstStyle/>
        <a:p>
          <a:endParaRPr lang="en-US"/>
        </a:p>
      </dgm:t>
    </dgm:pt>
    <dgm:pt modelId="{750BECFB-F210-1445-BDC8-2AB8C17FA207}">
      <dgm:prSet phldrT="[Text]"/>
      <dgm:spPr/>
      <dgm:t>
        <a:bodyPr/>
        <a:lstStyle/>
        <a:p>
          <a:r>
            <a:rPr lang="en-US"/>
            <a:t>All technical team members</a:t>
          </a:r>
        </a:p>
      </dgm:t>
    </dgm:pt>
    <dgm:pt modelId="{3C4A6D02-D392-CB48-A8E6-171925792762}" type="parTrans" cxnId="{81A74A36-EC3F-7E47-9044-12D0D1DFB451}">
      <dgm:prSet/>
      <dgm:spPr/>
      <dgm:t>
        <a:bodyPr/>
        <a:lstStyle/>
        <a:p>
          <a:endParaRPr lang="en-US"/>
        </a:p>
      </dgm:t>
    </dgm:pt>
    <dgm:pt modelId="{93C17F6E-B190-4C42-B096-C649B8F395EF}" type="sibTrans" cxnId="{81A74A36-EC3F-7E47-9044-12D0D1DFB451}">
      <dgm:prSet/>
      <dgm:spPr/>
      <dgm:t>
        <a:bodyPr/>
        <a:lstStyle/>
        <a:p>
          <a:endParaRPr lang="en-US"/>
        </a:p>
      </dgm:t>
    </dgm:pt>
    <dgm:pt modelId="{FCDBB9A9-9B9A-5D43-915C-97C1620C8F28}">
      <dgm:prSet phldrT="[Text]"/>
      <dgm:spPr/>
      <dgm:t>
        <a:bodyPr/>
        <a:lstStyle/>
        <a:p>
          <a:r>
            <a:rPr lang="en-US"/>
            <a:t>Requirements/Design Phase(1/15/11)</a:t>
          </a:r>
        </a:p>
      </dgm:t>
    </dgm:pt>
    <dgm:pt modelId="{57E92F3F-EDDA-7344-A84F-3D3675B09AE2}" type="parTrans" cxnId="{00DA94F5-73FF-BA47-B75C-E11AEEBA6DFB}">
      <dgm:prSet/>
      <dgm:spPr/>
      <dgm:t>
        <a:bodyPr/>
        <a:lstStyle/>
        <a:p>
          <a:endParaRPr lang="en-US"/>
        </a:p>
      </dgm:t>
    </dgm:pt>
    <dgm:pt modelId="{E3DB6359-3416-CD45-BF0A-573E7B925913}" type="sibTrans" cxnId="{00DA94F5-73FF-BA47-B75C-E11AEEBA6DFB}">
      <dgm:prSet/>
      <dgm:spPr/>
      <dgm:t>
        <a:bodyPr/>
        <a:lstStyle/>
        <a:p>
          <a:endParaRPr lang="en-US"/>
        </a:p>
      </dgm:t>
    </dgm:pt>
    <dgm:pt modelId="{90FCE8C0-E4E0-5543-B78E-82F26F064BB8}">
      <dgm:prSet phldrT="[Text]"/>
      <dgm:spPr/>
      <dgm:t>
        <a:bodyPr/>
        <a:lstStyle/>
        <a:p>
          <a:r>
            <a:rPr lang="en-US"/>
            <a:t>Techincal Lead</a:t>
          </a:r>
        </a:p>
      </dgm:t>
    </dgm:pt>
    <dgm:pt modelId="{4FB54047-2455-6B49-9DDF-F9AFCB00560F}" type="parTrans" cxnId="{C0B60D13-168A-9446-B517-AEAA0618D304}">
      <dgm:prSet/>
      <dgm:spPr/>
      <dgm:t>
        <a:bodyPr/>
        <a:lstStyle/>
        <a:p>
          <a:endParaRPr lang="en-US"/>
        </a:p>
      </dgm:t>
    </dgm:pt>
    <dgm:pt modelId="{2B0B5DDB-F021-D14D-BC7D-43C29B1F8C29}" type="sibTrans" cxnId="{C0B60D13-168A-9446-B517-AEAA0618D304}">
      <dgm:prSet/>
      <dgm:spPr/>
      <dgm:t>
        <a:bodyPr/>
        <a:lstStyle/>
        <a:p>
          <a:endParaRPr lang="en-US"/>
        </a:p>
      </dgm:t>
    </dgm:pt>
    <dgm:pt modelId="{68AC5691-50A8-8A40-9082-4889F90710A6}">
      <dgm:prSet phldrT="[Text]"/>
      <dgm:spPr/>
      <dgm:t>
        <a:bodyPr/>
        <a:lstStyle/>
        <a:p>
          <a:r>
            <a:rPr lang="en-US"/>
            <a:t>Planning Phase (2/15/11</a:t>
          </a:r>
        </a:p>
      </dgm:t>
    </dgm:pt>
    <dgm:pt modelId="{3E14E0E4-2A89-0E41-8112-9ADDE7CAC908}" type="parTrans" cxnId="{81343C54-D452-9C47-A79D-088AA72E8E72}">
      <dgm:prSet/>
      <dgm:spPr/>
      <dgm:t>
        <a:bodyPr/>
        <a:lstStyle/>
        <a:p>
          <a:endParaRPr lang="en-US"/>
        </a:p>
      </dgm:t>
    </dgm:pt>
    <dgm:pt modelId="{97802D67-EDBF-CE4C-B6BC-0B6F2A16978C}" type="sibTrans" cxnId="{81343C54-D452-9C47-A79D-088AA72E8E72}">
      <dgm:prSet/>
      <dgm:spPr/>
      <dgm:t>
        <a:bodyPr/>
        <a:lstStyle/>
        <a:p>
          <a:endParaRPr lang="en-US"/>
        </a:p>
      </dgm:t>
    </dgm:pt>
    <dgm:pt modelId="{0B425A8F-7C10-304B-9D0D-B0AE894B5F41}">
      <dgm:prSet phldrT="[Text]"/>
      <dgm:spPr/>
      <dgm:t>
        <a:bodyPr/>
        <a:lstStyle/>
        <a:p>
          <a:r>
            <a:rPr lang="en-US"/>
            <a:t>Project Manager</a:t>
          </a:r>
        </a:p>
      </dgm:t>
    </dgm:pt>
    <dgm:pt modelId="{2F868F00-68BF-EE46-AE27-F5673073CDEF}" type="parTrans" cxnId="{41B35F4D-8EA2-4044-882F-D80941D3D1FB}">
      <dgm:prSet/>
      <dgm:spPr/>
      <dgm:t>
        <a:bodyPr/>
        <a:lstStyle/>
        <a:p>
          <a:endParaRPr lang="en-US"/>
        </a:p>
      </dgm:t>
    </dgm:pt>
    <dgm:pt modelId="{8F57E072-BB21-5E4D-945A-96439555CF7E}" type="sibTrans" cxnId="{41B35F4D-8EA2-4044-882F-D80941D3D1FB}">
      <dgm:prSet/>
      <dgm:spPr/>
      <dgm:t>
        <a:bodyPr/>
        <a:lstStyle/>
        <a:p>
          <a:endParaRPr lang="en-US"/>
        </a:p>
      </dgm:t>
    </dgm:pt>
    <dgm:pt modelId="{2B27B750-19E7-3B45-8563-48A29BF9CE0F}">
      <dgm:prSet phldrT="[Text]"/>
      <dgm:spPr/>
      <dgm:t>
        <a:bodyPr/>
        <a:lstStyle/>
        <a:p>
          <a:r>
            <a:rPr lang="en-US"/>
            <a:t>Technical Lead</a:t>
          </a:r>
        </a:p>
      </dgm:t>
    </dgm:pt>
    <dgm:pt modelId="{4DA4AF65-7C4E-9146-9F90-C104CBDAB1B8}" type="parTrans" cxnId="{A72214D8-C8A1-4E49-999F-5F372A704D9D}">
      <dgm:prSet/>
      <dgm:spPr/>
      <dgm:t>
        <a:bodyPr/>
        <a:lstStyle/>
        <a:p>
          <a:endParaRPr lang="en-US"/>
        </a:p>
      </dgm:t>
    </dgm:pt>
    <dgm:pt modelId="{EA38FFBE-122E-B440-A7EC-1A8CFEE1F684}" type="sibTrans" cxnId="{A72214D8-C8A1-4E49-999F-5F372A704D9D}">
      <dgm:prSet/>
      <dgm:spPr/>
      <dgm:t>
        <a:bodyPr/>
        <a:lstStyle/>
        <a:p>
          <a:endParaRPr lang="en-US"/>
        </a:p>
      </dgm:t>
    </dgm:pt>
    <dgm:pt modelId="{21486D14-C3FA-BD42-8367-E218CD5BA97E}">
      <dgm:prSet phldrT="[Text]"/>
      <dgm:spPr/>
      <dgm:t>
        <a:bodyPr/>
        <a:lstStyle/>
        <a:p>
          <a:r>
            <a:rPr lang="en-US"/>
            <a:t>Key Stakeholders</a:t>
          </a:r>
        </a:p>
      </dgm:t>
    </dgm:pt>
    <dgm:pt modelId="{71FFCAF4-4013-2C40-87C5-5450C6C7EBBA}" type="parTrans" cxnId="{DBB72589-6DEB-4543-9B91-BEE88850C937}">
      <dgm:prSet/>
      <dgm:spPr/>
      <dgm:t>
        <a:bodyPr/>
        <a:lstStyle/>
        <a:p>
          <a:endParaRPr lang="en-US"/>
        </a:p>
      </dgm:t>
    </dgm:pt>
    <dgm:pt modelId="{7239BE41-3581-B045-A3CF-E6EF1675DE1C}" type="sibTrans" cxnId="{DBB72589-6DEB-4543-9B91-BEE88850C937}">
      <dgm:prSet/>
      <dgm:spPr/>
      <dgm:t>
        <a:bodyPr/>
        <a:lstStyle/>
        <a:p>
          <a:endParaRPr lang="en-US"/>
        </a:p>
      </dgm:t>
    </dgm:pt>
    <dgm:pt modelId="{7420DFCF-4BE0-6942-85F1-DD86E1C12F31}">
      <dgm:prSet phldrT="[Text]"/>
      <dgm:spPr/>
      <dgm:t>
        <a:bodyPr/>
        <a:lstStyle/>
        <a:p>
          <a:r>
            <a:rPr lang="en-US"/>
            <a:t>End Users</a:t>
          </a:r>
        </a:p>
      </dgm:t>
    </dgm:pt>
    <dgm:pt modelId="{EF1316A0-4A1A-3D4A-8DF6-AE6EF74A3F17}" type="parTrans" cxnId="{DF5EDEDF-F802-394B-BD54-621367945FF3}">
      <dgm:prSet/>
      <dgm:spPr/>
      <dgm:t>
        <a:bodyPr/>
        <a:lstStyle/>
        <a:p>
          <a:endParaRPr lang="en-US"/>
        </a:p>
      </dgm:t>
    </dgm:pt>
    <dgm:pt modelId="{597220BB-1D52-CE48-A237-7A1FF3DC7753}" type="sibTrans" cxnId="{DF5EDEDF-F802-394B-BD54-621367945FF3}">
      <dgm:prSet/>
      <dgm:spPr/>
      <dgm:t>
        <a:bodyPr/>
        <a:lstStyle/>
        <a:p>
          <a:endParaRPr lang="en-US"/>
        </a:p>
      </dgm:t>
    </dgm:pt>
    <dgm:pt modelId="{F897BD3E-8A10-C545-85FA-5A220FF409C5}">
      <dgm:prSet phldrT="[Text]"/>
      <dgm:spPr/>
      <dgm:t>
        <a:bodyPr/>
        <a:lstStyle/>
        <a:p>
          <a:r>
            <a:rPr lang="en-US"/>
            <a:t>Key Stakeholders</a:t>
          </a:r>
        </a:p>
      </dgm:t>
    </dgm:pt>
    <dgm:pt modelId="{0BF00CA5-684C-4A41-81E1-36BC2CBBE1C9}" type="parTrans" cxnId="{884B43F4-E864-3344-A8E6-089FBF1C571D}">
      <dgm:prSet/>
      <dgm:spPr/>
      <dgm:t>
        <a:bodyPr/>
        <a:lstStyle/>
        <a:p>
          <a:endParaRPr lang="en-US"/>
        </a:p>
      </dgm:t>
    </dgm:pt>
    <dgm:pt modelId="{E04E0579-A450-CD4F-86C3-66FBAE1C6A79}" type="sibTrans" cxnId="{884B43F4-E864-3344-A8E6-089FBF1C571D}">
      <dgm:prSet/>
      <dgm:spPr/>
      <dgm:t>
        <a:bodyPr/>
        <a:lstStyle/>
        <a:p>
          <a:endParaRPr lang="en-US"/>
        </a:p>
      </dgm:t>
    </dgm:pt>
    <dgm:pt modelId="{30BDE655-FC84-4744-84E3-617246ADE1DB}">
      <dgm:prSet phldrT="[Text]"/>
      <dgm:spPr/>
      <dgm:t>
        <a:bodyPr/>
        <a:lstStyle/>
        <a:p>
          <a:r>
            <a:rPr lang="en-US"/>
            <a:t>End Users</a:t>
          </a:r>
        </a:p>
      </dgm:t>
    </dgm:pt>
    <dgm:pt modelId="{DFB49035-6DA1-3B4E-971C-3EA58B0E5BA7}" type="parTrans" cxnId="{6685DE68-B549-054E-A9C5-06BDF406ED8A}">
      <dgm:prSet/>
      <dgm:spPr/>
      <dgm:t>
        <a:bodyPr/>
        <a:lstStyle/>
        <a:p>
          <a:endParaRPr lang="en-US"/>
        </a:p>
      </dgm:t>
    </dgm:pt>
    <dgm:pt modelId="{7586D2D4-D28E-2146-85D7-78A63D42E7CA}" type="sibTrans" cxnId="{6685DE68-B549-054E-A9C5-06BDF406ED8A}">
      <dgm:prSet/>
      <dgm:spPr/>
      <dgm:t>
        <a:bodyPr/>
        <a:lstStyle/>
        <a:p>
          <a:endParaRPr lang="en-US"/>
        </a:p>
      </dgm:t>
    </dgm:pt>
    <dgm:pt modelId="{33B53651-3BAB-F44C-AFD8-5C91198B9B1D}" type="pres">
      <dgm:prSet presAssocID="{7208F16D-D64C-BF40-98C3-645A05E4DA53}" presName="linearFlow" presStyleCnt="0">
        <dgm:presLayoutVars>
          <dgm:dir/>
          <dgm:animLvl val="lvl"/>
          <dgm:resizeHandles val="exact"/>
        </dgm:presLayoutVars>
      </dgm:prSet>
      <dgm:spPr/>
      <dgm:t>
        <a:bodyPr/>
        <a:lstStyle/>
        <a:p>
          <a:endParaRPr lang="en-US"/>
        </a:p>
      </dgm:t>
    </dgm:pt>
    <dgm:pt modelId="{13483149-B0ED-EE4E-B666-6B7604C99BDA}" type="pres">
      <dgm:prSet presAssocID="{023A6276-61AD-8549-9043-1612D297BD9C}" presName="composite" presStyleCnt="0"/>
      <dgm:spPr/>
    </dgm:pt>
    <dgm:pt modelId="{F82F4647-66EE-3E4B-9EA1-BC726E369B6C}" type="pres">
      <dgm:prSet presAssocID="{023A6276-61AD-8549-9043-1612D297BD9C}" presName="parentText" presStyleLbl="alignNode1" presStyleIdx="0" presStyleCnt="3">
        <dgm:presLayoutVars>
          <dgm:chMax val="1"/>
          <dgm:bulletEnabled val="1"/>
        </dgm:presLayoutVars>
      </dgm:prSet>
      <dgm:spPr/>
      <dgm:t>
        <a:bodyPr/>
        <a:lstStyle/>
        <a:p>
          <a:endParaRPr lang="en-US"/>
        </a:p>
      </dgm:t>
    </dgm:pt>
    <dgm:pt modelId="{4BCBCA3D-7BDE-C24D-8219-ECAA65D7778B}" type="pres">
      <dgm:prSet presAssocID="{023A6276-61AD-8549-9043-1612D297BD9C}" presName="descendantText" presStyleLbl="alignAcc1" presStyleIdx="0" presStyleCnt="3">
        <dgm:presLayoutVars>
          <dgm:bulletEnabled val="1"/>
        </dgm:presLayoutVars>
      </dgm:prSet>
      <dgm:spPr/>
      <dgm:t>
        <a:bodyPr/>
        <a:lstStyle/>
        <a:p>
          <a:endParaRPr lang="en-US"/>
        </a:p>
      </dgm:t>
    </dgm:pt>
    <dgm:pt modelId="{F9975586-0FFE-4342-A8A7-90A2D457D686}" type="pres">
      <dgm:prSet presAssocID="{D443E5F7-5391-4649-B2E0-F6604CB9EAC5}" presName="sp" presStyleCnt="0"/>
      <dgm:spPr/>
    </dgm:pt>
    <dgm:pt modelId="{BADFA094-DA5A-924C-B101-50544E97D732}" type="pres">
      <dgm:prSet presAssocID="{FCDBB9A9-9B9A-5D43-915C-97C1620C8F28}" presName="composite" presStyleCnt="0"/>
      <dgm:spPr/>
    </dgm:pt>
    <dgm:pt modelId="{7706ECDA-F16C-DD44-B711-A45EA65295CF}" type="pres">
      <dgm:prSet presAssocID="{FCDBB9A9-9B9A-5D43-915C-97C1620C8F28}" presName="parentText" presStyleLbl="alignNode1" presStyleIdx="1" presStyleCnt="3">
        <dgm:presLayoutVars>
          <dgm:chMax val="1"/>
          <dgm:bulletEnabled val="1"/>
        </dgm:presLayoutVars>
      </dgm:prSet>
      <dgm:spPr/>
      <dgm:t>
        <a:bodyPr/>
        <a:lstStyle/>
        <a:p>
          <a:endParaRPr lang="en-US"/>
        </a:p>
      </dgm:t>
    </dgm:pt>
    <dgm:pt modelId="{BE1AAECB-826B-4F4A-9FF3-839F30474F42}" type="pres">
      <dgm:prSet presAssocID="{FCDBB9A9-9B9A-5D43-915C-97C1620C8F28}" presName="descendantText" presStyleLbl="alignAcc1" presStyleIdx="1" presStyleCnt="3">
        <dgm:presLayoutVars>
          <dgm:bulletEnabled val="1"/>
        </dgm:presLayoutVars>
      </dgm:prSet>
      <dgm:spPr/>
      <dgm:t>
        <a:bodyPr/>
        <a:lstStyle/>
        <a:p>
          <a:endParaRPr lang="en-US"/>
        </a:p>
      </dgm:t>
    </dgm:pt>
    <dgm:pt modelId="{8EA77210-E8B9-594A-AB1D-4859758BC884}" type="pres">
      <dgm:prSet presAssocID="{E3DB6359-3416-CD45-BF0A-573E7B925913}" presName="sp" presStyleCnt="0"/>
      <dgm:spPr/>
    </dgm:pt>
    <dgm:pt modelId="{9634EB46-F0B1-4E4A-AF7C-A696DFFCD752}" type="pres">
      <dgm:prSet presAssocID="{68AC5691-50A8-8A40-9082-4889F90710A6}" presName="composite" presStyleCnt="0"/>
      <dgm:spPr/>
    </dgm:pt>
    <dgm:pt modelId="{F6FBE719-66F4-804A-9534-7C19685A61D4}" type="pres">
      <dgm:prSet presAssocID="{68AC5691-50A8-8A40-9082-4889F90710A6}" presName="parentText" presStyleLbl="alignNode1" presStyleIdx="2" presStyleCnt="3">
        <dgm:presLayoutVars>
          <dgm:chMax val="1"/>
          <dgm:bulletEnabled val="1"/>
        </dgm:presLayoutVars>
      </dgm:prSet>
      <dgm:spPr/>
      <dgm:t>
        <a:bodyPr/>
        <a:lstStyle/>
        <a:p>
          <a:endParaRPr lang="en-US"/>
        </a:p>
      </dgm:t>
    </dgm:pt>
    <dgm:pt modelId="{93A5F4F7-9B2F-8947-ACBE-3CED07B93D65}" type="pres">
      <dgm:prSet presAssocID="{68AC5691-50A8-8A40-9082-4889F90710A6}" presName="descendantText" presStyleLbl="alignAcc1" presStyleIdx="2" presStyleCnt="3">
        <dgm:presLayoutVars>
          <dgm:bulletEnabled val="1"/>
        </dgm:presLayoutVars>
      </dgm:prSet>
      <dgm:spPr/>
      <dgm:t>
        <a:bodyPr/>
        <a:lstStyle/>
        <a:p>
          <a:endParaRPr lang="en-US"/>
        </a:p>
      </dgm:t>
    </dgm:pt>
  </dgm:ptLst>
  <dgm:cxnLst>
    <dgm:cxn modelId="{81343C54-D452-9C47-A79D-088AA72E8E72}" srcId="{7208F16D-D64C-BF40-98C3-645A05E4DA53}" destId="{68AC5691-50A8-8A40-9082-4889F90710A6}" srcOrd="2" destOrd="0" parTransId="{3E14E0E4-2A89-0E41-8112-9ADDE7CAC908}" sibTransId="{97802D67-EDBF-CE4C-B6BC-0B6F2A16978C}"/>
    <dgm:cxn modelId="{C0B60D13-168A-9446-B517-AEAA0618D304}" srcId="{FCDBB9A9-9B9A-5D43-915C-97C1620C8F28}" destId="{90FCE8C0-E4E0-5543-B78E-82F26F064BB8}" srcOrd="0" destOrd="0" parTransId="{4FB54047-2455-6B49-9DDF-F9AFCB00560F}" sibTransId="{2B0B5DDB-F021-D14D-BC7D-43C29B1F8C29}"/>
    <dgm:cxn modelId="{00DA94F5-73FF-BA47-B75C-E11AEEBA6DFB}" srcId="{7208F16D-D64C-BF40-98C3-645A05E4DA53}" destId="{FCDBB9A9-9B9A-5D43-915C-97C1620C8F28}" srcOrd="1" destOrd="0" parTransId="{57E92F3F-EDDA-7344-A84F-3D3675B09AE2}" sibTransId="{E3DB6359-3416-CD45-BF0A-573E7B925913}"/>
    <dgm:cxn modelId="{DF5EDEDF-F802-394B-BD54-621367945FF3}" srcId="{023A6276-61AD-8549-9043-1612D297BD9C}" destId="{7420DFCF-4BE0-6942-85F1-DD86E1C12F31}" srcOrd="2" destOrd="0" parTransId="{EF1316A0-4A1A-3D4A-8DF6-AE6EF74A3F17}" sibTransId="{597220BB-1D52-CE48-A237-7A1FF3DC7753}"/>
    <dgm:cxn modelId="{DC6F7EF0-33E0-4B5A-B754-D8BC6A28AEEF}" type="presOf" srcId="{90FCE8C0-E4E0-5543-B78E-82F26F064BB8}" destId="{BE1AAECB-826B-4F4A-9FF3-839F30474F42}" srcOrd="0" destOrd="0" presId="urn:microsoft.com/office/officeart/2005/8/layout/chevron2"/>
    <dgm:cxn modelId="{9DAEA525-1C86-1340-9282-E2608C55F0D1}" srcId="{7208F16D-D64C-BF40-98C3-645A05E4DA53}" destId="{023A6276-61AD-8549-9043-1612D297BD9C}" srcOrd="0" destOrd="0" parTransId="{BC6BE93B-9F67-CC4C-8436-9A242C054451}" sibTransId="{D443E5F7-5391-4649-B2E0-F6604CB9EAC5}"/>
    <dgm:cxn modelId="{80756981-8F34-4C98-BD41-AD3DBE6949A6}" type="presOf" srcId="{023A6276-61AD-8549-9043-1612D297BD9C}" destId="{F82F4647-66EE-3E4B-9EA1-BC726E369B6C}" srcOrd="0" destOrd="0" presId="urn:microsoft.com/office/officeart/2005/8/layout/chevron2"/>
    <dgm:cxn modelId="{A72214D8-C8A1-4E49-999F-5F372A704D9D}" srcId="{68AC5691-50A8-8A40-9082-4889F90710A6}" destId="{2B27B750-19E7-3B45-8563-48A29BF9CE0F}" srcOrd="1" destOrd="0" parTransId="{4DA4AF65-7C4E-9146-9F90-C104CBDAB1B8}" sibTransId="{EA38FFBE-122E-B440-A7EC-1A8CFEE1F684}"/>
    <dgm:cxn modelId="{884B43F4-E864-3344-A8E6-089FBF1C571D}" srcId="{68AC5691-50A8-8A40-9082-4889F90710A6}" destId="{F897BD3E-8A10-C545-85FA-5A220FF409C5}" srcOrd="2" destOrd="0" parTransId="{0BF00CA5-684C-4A41-81E1-36BC2CBBE1C9}" sibTransId="{E04E0579-A450-CD4F-86C3-66FBAE1C6A79}"/>
    <dgm:cxn modelId="{F4079884-B489-4F9F-94B2-DF9839B9CEF9}" type="presOf" srcId="{FCDBB9A9-9B9A-5D43-915C-97C1620C8F28}" destId="{7706ECDA-F16C-DD44-B711-A45EA65295CF}" srcOrd="0" destOrd="0" presId="urn:microsoft.com/office/officeart/2005/8/layout/chevron2"/>
    <dgm:cxn modelId="{D645A7C0-A619-4A5E-AB06-A20F7E685E0F}" type="presOf" srcId="{21486D14-C3FA-BD42-8367-E218CD5BA97E}" destId="{4BCBCA3D-7BDE-C24D-8219-ECAA65D7778B}" srcOrd="0" destOrd="1" presId="urn:microsoft.com/office/officeart/2005/8/layout/chevron2"/>
    <dgm:cxn modelId="{27F40D40-9E22-47A7-A8C2-545478C9EA8B}" type="presOf" srcId="{750BECFB-F210-1445-BDC8-2AB8C17FA207}" destId="{4BCBCA3D-7BDE-C24D-8219-ECAA65D7778B}" srcOrd="0" destOrd="0" presId="urn:microsoft.com/office/officeart/2005/8/layout/chevron2"/>
    <dgm:cxn modelId="{81A74A36-EC3F-7E47-9044-12D0D1DFB451}" srcId="{023A6276-61AD-8549-9043-1612D297BD9C}" destId="{750BECFB-F210-1445-BDC8-2AB8C17FA207}" srcOrd="0" destOrd="0" parTransId="{3C4A6D02-D392-CB48-A8E6-171925792762}" sibTransId="{93C17F6E-B190-4C42-B096-C649B8F395EF}"/>
    <dgm:cxn modelId="{FDFB2901-035D-4A36-9CD7-D4EB599E0C69}" type="presOf" srcId="{68AC5691-50A8-8A40-9082-4889F90710A6}" destId="{F6FBE719-66F4-804A-9534-7C19685A61D4}" srcOrd="0" destOrd="0" presId="urn:microsoft.com/office/officeart/2005/8/layout/chevron2"/>
    <dgm:cxn modelId="{6685DE68-B549-054E-A9C5-06BDF406ED8A}" srcId="{FCDBB9A9-9B9A-5D43-915C-97C1620C8F28}" destId="{30BDE655-FC84-4744-84E3-617246ADE1DB}" srcOrd="1" destOrd="0" parTransId="{DFB49035-6DA1-3B4E-971C-3EA58B0E5BA7}" sibTransId="{7586D2D4-D28E-2146-85D7-78A63D42E7CA}"/>
    <dgm:cxn modelId="{AF48321E-80E6-4FF3-98C3-21C60A81A868}" type="presOf" srcId="{30BDE655-FC84-4744-84E3-617246ADE1DB}" destId="{BE1AAECB-826B-4F4A-9FF3-839F30474F42}" srcOrd="0" destOrd="1" presId="urn:microsoft.com/office/officeart/2005/8/layout/chevron2"/>
    <dgm:cxn modelId="{942E06DF-41E4-467C-BCDE-A0E1F379410C}" type="presOf" srcId="{2B27B750-19E7-3B45-8563-48A29BF9CE0F}" destId="{93A5F4F7-9B2F-8947-ACBE-3CED07B93D65}" srcOrd="0" destOrd="1" presId="urn:microsoft.com/office/officeart/2005/8/layout/chevron2"/>
    <dgm:cxn modelId="{DBB72589-6DEB-4543-9B91-BEE88850C937}" srcId="{023A6276-61AD-8549-9043-1612D297BD9C}" destId="{21486D14-C3FA-BD42-8367-E218CD5BA97E}" srcOrd="1" destOrd="0" parTransId="{71FFCAF4-4013-2C40-87C5-5450C6C7EBBA}" sibTransId="{7239BE41-3581-B045-A3CF-E6EF1675DE1C}"/>
    <dgm:cxn modelId="{25090B11-DB65-4633-8545-A6C73B9D7012}" type="presOf" srcId="{0B425A8F-7C10-304B-9D0D-B0AE894B5F41}" destId="{93A5F4F7-9B2F-8947-ACBE-3CED07B93D65}" srcOrd="0" destOrd="0" presId="urn:microsoft.com/office/officeart/2005/8/layout/chevron2"/>
    <dgm:cxn modelId="{41B35F4D-8EA2-4044-882F-D80941D3D1FB}" srcId="{68AC5691-50A8-8A40-9082-4889F90710A6}" destId="{0B425A8F-7C10-304B-9D0D-B0AE894B5F41}" srcOrd="0" destOrd="0" parTransId="{2F868F00-68BF-EE46-AE27-F5673073CDEF}" sibTransId="{8F57E072-BB21-5E4D-945A-96439555CF7E}"/>
    <dgm:cxn modelId="{E2638906-1FD3-4BEC-8940-62E996AE2DC3}" type="presOf" srcId="{7208F16D-D64C-BF40-98C3-645A05E4DA53}" destId="{33B53651-3BAB-F44C-AFD8-5C91198B9B1D}" srcOrd="0" destOrd="0" presId="urn:microsoft.com/office/officeart/2005/8/layout/chevron2"/>
    <dgm:cxn modelId="{A254F1EC-99DA-45EB-A0E8-03132E962574}" type="presOf" srcId="{7420DFCF-4BE0-6942-85F1-DD86E1C12F31}" destId="{4BCBCA3D-7BDE-C24D-8219-ECAA65D7778B}" srcOrd="0" destOrd="2" presId="urn:microsoft.com/office/officeart/2005/8/layout/chevron2"/>
    <dgm:cxn modelId="{474A62FB-40FD-476F-B0B5-4F8AE7545F95}" type="presOf" srcId="{F897BD3E-8A10-C545-85FA-5A220FF409C5}" destId="{93A5F4F7-9B2F-8947-ACBE-3CED07B93D65}" srcOrd="0" destOrd="2" presId="urn:microsoft.com/office/officeart/2005/8/layout/chevron2"/>
    <dgm:cxn modelId="{592F8BC1-0DB1-4F43-B890-C38CDBE39997}" type="presParOf" srcId="{33B53651-3BAB-F44C-AFD8-5C91198B9B1D}" destId="{13483149-B0ED-EE4E-B666-6B7604C99BDA}" srcOrd="0" destOrd="0" presId="urn:microsoft.com/office/officeart/2005/8/layout/chevron2"/>
    <dgm:cxn modelId="{1BE009AB-94A7-4204-9128-FA45BA38B60B}" type="presParOf" srcId="{13483149-B0ED-EE4E-B666-6B7604C99BDA}" destId="{F82F4647-66EE-3E4B-9EA1-BC726E369B6C}" srcOrd="0" destOrd="0" presId="urn:microsoft.com/office/officeart/2005/8/layout/chevron2"/>
    <dgm:cxn modelId="{77348D28-2791-43DB-8B4A-3304AA2CA125}" type="presParOf" srcId="{13483149-B0ED-EE4E-B666-6B7604C99BDA}" destId="{4BCBCA3D-7BDE-C24D-8219-ECAA65D7778B}" srcOrd="1" destOrd="0" presId="urn:microsoft.com/office/officeart/2005/8/layout/chevron2"/>
    <dgm:cxn modelId="{501DD1AC-166D-4749-BA08-AEC6B1AF69C0}" type="presParOf" srcId="{33B53651-3BAB-F44C-AFD8-5C91198B9B1D}" destId="{F9975586-0FFE-4342-A8A7-90A2D457D686}" srcOrd="1" destOrd="0" presId="urn:microsoft.com/office/officeart/2005/8/layout/chevron2"/>
    <dgm:cxn modelId="{1B09CD13-60F2-4CAB-89A5-6A54BF7E2239}" type="presParOf" srcId="{33B53651-3BAB-F44C-AFD8-5C91198B9B1D}" destId="{BADFA094-DA5A-924C-B101-50544E97D732}" srcOrd="2" destOrd="0" presId="urn:microsoft.com/office/officeart/2005/8/layout/chevron2"/>
    <dgm:cxn modelId="{8E2EDEAD-5140-44F9-8913-7E517FE35AC8}" type="presParOf" srcId="{BADFA094-DA5A-924C-B101-50544E97D732}" destId="{7706ECDA-F16C-DD44-B711-A45EA65295CF}" srcOrd="0" destOrd="0" presId="urn:microsoft.com/office/officeart/2005/8/layout/chevron2"/>
    <dgm:cxn modelId="{989BE2D7-03A5-4920-A413-DC22E4A810E0}" type="presParOf" srcId="{BADFA094-DA5A-924C-B101-50544E97D732}" destId="{BE1AAECB-826B-4F4A-9FF3-839F30474F42}" srcOrd="1" destOrd="0" presId="urn:microsoft.com/office/officeart/2005/8/layout/chevron2"/>
    <dgm:cxn modelId="{911B99E2-2C0B-4A34-851F-A4DA711DF0DF}" type="presParOf" srcId="{33B53651-3BAB-F44C-AFD8-5C91198B9B1D}" destId="{8EA77210-E8B9-594A-AB1D-4859758BC884}" srcOrd="3" destOrd="0" presId="urn:microsoft.com/office/officeart/2005/8/layout/chevron2"/>
    <dgm:cxn modelId="{B5333A68-D570-4332-8F61-563E99AAA689}" type="presParOf" srcId="{33B53651-3BAB-F44C-AFD8-5C91198B9B1D}" destId="{9634EB46-F0B1-4E4A-AF7C-A696DFFCD752}" srcOrd="4" destOrd="0" presId="urn:microsoft.com/office/officeart/2005/8/layout/chevron2"/>
    <dgm:cxn modelId="{EC47D13B-C3E1-42BC-8D27-BC07174B499E}" type="presParOf" srcId="{9634EB46-F0B1-4E4A-AF7C-A696DFFCD752}" destId="{F6FBE719-66F4-804A-9534-7C19685A61D4}" srcOrd="0" destOrd="0" presId="urn:microsoft.com/office/officeart/2005/8/layout/chevron2"/>
    <dgm:cxn modelId="{98977A52-E71C-49B2-88F5-C8E49825F935}" type="presParOf" srcId="{9634EB46-F0B1-4E4A-AF7C-A696DFFCD752}" destId="{93A5F4F7-9B2F-8947-ACBE-3CED07B93D65}" srcOrd="1" destOrd="0" presId="urn:microsoft.com/office/officeart/2005/8/layout/chevron2"/>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242AA2D-66C1-D344-BF99-11F035D30844}">
      <dsp:nvSpPr>
        <dsp:cNvPr id="0" name=""/>
        <dsp:cNvSpPr/>
      </dsp:nvSpPr>
      <dsp:spPr>
        <a:xfrm>
          <a:off x="3152" y="345229"/>
          <a:ext cx="977296" cy="390918"/>
        </a:xfrm>
        <a:prstGeom prst="homePlate">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2004" tIns="16002" rIns="8001" bIns="16002" numCol="1" spcCol="1270" anchor="ctr" anchorCtr="0">
          <a:noAutofit/>
        </a:bodyPr>
        <a:lstStyle/>
        <a:p>
          <a:pPr lvl="0" algn="ctr" defTabSz="266700">
            <a:lnSpc>
              <a:spcPct val="90000"/>
            </a:lnSpc>
            <a:spcBef>
              <a:spcPct val="0"/>
            </a:spcBef>
            <a:spcAft>
              <a:spcPct val="35000"/>
            </a:spcAft>
          </a:pPr>
          <a:r>
            <a:rPr lang="en-US" sz="600" kern="1200"/>
            <a:t>Project</a:t>
          </a:r>
          <a:br>
            <a:rPr lang="en-US" sz="600" kern="1200"/>
          </a:br>
          <a:r>
            <a:rPr lang="en-US" sz="600" kern="1200"/>
            <a:t>Launch (1/1/11)</a:t>
          </a:r>
        </a:p>
      </dsp:txBody>
      <dsp:txXfrm>
        <a:off x="3152" y="345229"/>
        <a:ext cx="879567" cy="390918"/>
      </dsp:txXfrm>
    </dsp:sp>
    <dsp:sp modelId="{50958ACD-B251-4446-968B-32B4A9F36632}">
      <dsp:nvSpPr>
        <dsp:cNvPr id="0" name=""/>
        <dsp:cNvSpPr/>
      </dsp:nvSpPr>
      <dsp:spPr>
        <a:xfrm>
          <a:off x="784989" y="345229"/>
          <a:ext cx="977296" cy="390918"/>
        </a:xfrm>
        <a:prstGeom prst="chevron">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24003" tIns="16002" rIns="8001" bIns="16002" numCol="1" spcCol="1270" anchor="ctr" anchorCtr="0">
          <a:noAutofit/>
        </a:bodyPr>
        <a:lstStyle/>
        <a:p>
          <a:pPr lvl="0" algn="ctr" defTabSz="266700">
            <a:lnSpc>
              <a:spcPct val="90000"/>
            </a:lnSpc>
            <a:spcBef>
              <a:spcPct val="0"/>
            </a:spcBef>
            <a:spcAft>
              <a:spcPct val="35000"/>
            </a:spcAft>
          </a:pPr>
          <a:r>
            <a:rPr lang="en-US" sz="600" kern="1200"/>
            <a:t>Requirements and Design  (1/15/11)</a:t>
          </a:r>
        </a:p>
      </dsp:txBody>
      <dsp:txXfrm>
        <a:off x="980448" y="345229"/>
        <a:ext cx="586378" cy="390918"/>
      </dsp:txXfrm>
    </dsp:sp>
    <dsp:sp modelId="{ECA32154-89C2-BC49-B2CB-11AF99874219}">
      <dsp:nvSpPr>
        <dsp:cNvPr id="0" name=""/>
        <dsp:cNvSpPr/>
      </dsp:nvSpPr>
      <dsp:spPr>
        <a:xfrm>
          <a:off x="1566826" y="345229"/>
          <a:ext cx="977296" cy="390918"/>
        </a:xfrm>
        <a:prstGeom prst="chevron">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24003" tIns="16002" rIns="8001" bIns="16002" numCol="1" spcCol="1270" anchor="ctr" anchorCtr="0">
          <a:noAutofit/>
        </a:bodyPr>
        <a:lstStyle/>
        <a:p>
          <a:pPr lvl="0" algn="ctr" defTabSz="266700">
            <a:lnSpc>
              <a:spcPct val="90000"/>
            </a:lnSpc>
            <a:spcBef>
              <a:spcPct val="0"/>
            </a:spcBef>
            <a:spcAft>
              <a:spcPct val="35000"/>
            </a:spcAft>
          </a:pPr>
          <a:r>
            <a:rPr lang="en-US" sz="600" kern="1200"/>
            <a:t>Planning (2/15/11)</a:t>
          </a:r>
        </a:p>
      </dsp:txBody>
      <dsp:txXfrm>
        <a:off x="1762285" y="345229"/>
        <a:ext cx="586378" cy="390918"/>
      </dsp:txXfrm>
    </dsp:sp>
    <dsp:sp modelId="{689EC4B1-633F-EB4A-8196-F7BC7C0D0FDA}">
      <dsp:nvSpPr>
        <dsp:cNvPr id="0" name=""/>
        <dsp:cNvSpPr/>
      </dsp:nvSpPr>
      <dsp:spPr>
        <a:xfrm>
          <a:off x="2348663" y="345229"/>
          <a:ext cx="977296" cy="390918"/>
        </a:xfrm>
        <a:prstGeom prst="chevron">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24003" tIns="16002" rIns="8001" bIns="16002" numCol="1" spcCol="1270" anchor="ctr" anchorCtr="0">
          <a:noAutofit/>
        </a:bodyPr>
        <a:lstStyle/>
        <a:p>
          <a:pPr lvl="0" algn="ctr" defTabSz="266700">
            <a:lnSpc>
              <a:spcPct val="90000"/>
            </a:lnSpc>
            <a:spcBef>
              <a:spcPct val="0"/>
            </a:spcBef>
            <a:spcAft>
              <a:spcPct val="35000"/>
            </a:spcAft>
          </a:pPr>
          <a:r>
            <a:rPr lang="en-US" sz="600" kern="1200"/>
            <a:t>Execution (3/1/11)</a:t>
          </a:r>
        </a:p>
      </dsp:txBody>
      <dsp:txXfrm>
        <a:off x="2544122" y="345229"/>
        <a:ext cx="586378" cy="390918"/>
      </dsp:txXfrm>
    </dsp:sp>
    <dsp:sp modelId="{FCB68DBE-16CA-5345-8666-4E2E6FD4EC03}">
      <dsp:nvSpPr>
        <dsp:cNvPr id="0" name=""/>
        <dsp:cNvSpPr/>
      </dsp:nvSpPr>
      <dsp:spPr>
        <a:xfrm>
          <a:off x="3130499" y="345229"/>
          <a:ext cx="977296" cy="390918"/>
        </a:xfrm>
        <a:prstGeom prst="chevron">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24003" tIns="16002" rIns="8001" bIns="16002" numCol="1" spcCol="1270" anchor="ctr" anchorCtr="0">
          <a:noAutofit/>
        </a:bodyPr>
        <a:lstStyle/>
        <a:p>
          <a:pPr lvl="0" algn="ctr" defTabSz="266700">
            <a:lnSpc>
              <a:spcPct val="90000"/>
            </a:lnSpc>
            <a:spcBef>
              <a:spcPct val="0"/>
            </a:spcBef>
            <a:spcAft>
              <a:spcPct val="35000"/>
            </a:spcAft>
          </a:pPr>
          <a:r>
            <a:rPr lang="en-US" sz="600" kern="1200"/>
            <a:t>Testing (6/1/11)</a:t>
          </a:r>
        </a:p>
      </dsp:txBody>
      <dsp:txXfrm>
        <a:off x="3325958" y="345229"/>
        <a:ext cx="586378" cy="390918"/>
      </dsp:txXfrm>
    </dsp:sp>
    <dsp:sp modelId="{D458A992-28A5-6E45-93E3-B3698C049681}">
      <dsp:nvSpPr>
        <dsp:cNvPr id="0" name=""/>
        <dsp:cNvSpPr/>
      </dsp:nvSpPr>
      <dsp:spPr>
        <a:xfrm>
          <a:off x="3912336" y="345229"/>
          <a:ext cx="977296" cy="390918"/>
        </a:xfrm>
        <a:prstGeom prst="chevron">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24003" tIns="16002" rIns="8001" bIns="16002" numCol="1" spcCol="1270" anchor="ctr" anchorCtr="0">
          <a:noAutofit/>
        </a:bodyPr>
        <a:lstStyle/>
        <a:p>
          <a:pPr lvl="0" algn="ctr" defTabSz="266700">
            <a:lnSpc>
              <a:spcPct val="90000"/>
            </a:lnSpc>
            <a:spcBef>
              <a:spcPct val="0"/>
            </a:spcBef>
            <a:spcAft>
              <a:spcPct val="35000"/>
            </a:spcAft>
          </a:pPr>
          <a:r>
            <a:rPr lang="en-US" sz="600" kern="1200"/>
            <a:t>Training (7/20/11)</a:t>
          </a:r>
        </a:p>
      </dsp:txBody>
      <dsp:txXfrm>
        <a:off x="4107795" y="345229"/>
        <a:ext cx="586378" cy="390918"/>
      </dsp:txXfrm>
    </dsp:sp>
    <dsp:sp modelId="{15A5A197-D435-9448-AF2D-7C951E47F6BD}">
      <dsp:nvSpPr>
        <dsp:cNvPr id="0" name=""/>
        <dsp:cNvSpPr/>
      </dsp:nvSpPr>
      <dsp:spPr>
        <a:xfrm>
          <a:off x="4694173" y="345229"/>
          <a:ext cx="977296" cy="390918"/>
        </a:xfrm>
        <a:prstGeom prst="chevron">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24003" tIns="16002" rIns="8001" bIns="16002" numCol="1" spcCol="1270" anchor="ctr" anchorCtr="0">
          <a:noAutofit/>
        </a:bodyPr>
        <a:lstStyle/>
        <a:p>
          <a:pPr lvl="0" algn="ctr" defTabSz="266700">
            <a:lnSpc>
              <a:spcPct val="90000"/>
            </a:lnSpc>
            <a:spcBef>
              <a:spcPct val="0"/>
            </a:spcBef>
            <a:spcAft>
              <a:spcPct val="35000"/>
            </a:spcAft>
          </a:pPr>
          <a:r>
            <a:rPr lang="en-US" sz="600" kern="1200"/>
            <a:t>Deployment (8/1/11)</a:t>
          </a:r>
        </a:p>
      </dsp:txBody>
      <dsp:txXfrm>
        <a:off x="4889632" y="345229"/>
        <a:ext cx="586378" cy="390918"/>
      </dsp:txXfrm>
    </dsp:sp>
    <dsp:sp modelId="{25220DE8-0D4A-B248-B2FD-835C3F95D409}">
      <dsp:nvSpPr>
        <dsp:cNvPr id="0" name=""/>
        <dsp:cNvSpPr/>
      </dsp:nvSpPr>
      <dsp:spPr>
        <a:xfrm>
          <a:off x="5476010" y="345229"/>
          <a:ext cx="977296" cy="390918"/>
        </a:xfrm>
        <a:prstGeom prst="chevron">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24003" tIns="16002" rIns="8001" bIns="16002" numCol="1" spcCol="1270" anchor="ctr" anchorCtr="0">
          <a:noAutofit/>
        </a:bodyPr>
        <a:lstStyle/>
        <a:p>
          <a:pPr lvl="0" algn="ctr" defTabSz="266700">
            <a:lnSpc>
              <a:spcPct val="90000"/>
            </a:lnSpc>
            <a:spcBef>
              <a:spcPct val="0"/>
            </a:spcBef>
            <a:spcAft>
              <a:spcPct val="35000"/>
            </a:spcAft>
          </a:pPr>
          <a:r>
            <a:rPr lang="en-US" sz="600" kern="1200"/>
            <a:t>Post-implementation (8/15/11)</a:t>
          </a:r>
        </a:p>
      </dsp:txBody>
      <dsp:txXfrm>
        <a:off x="5671469" y="345229"/>
        <a:ext cx="586378" cy="390918"/>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82F4647-66EE-3E4B-9EA1-BC726E369B6C}">
      <dsp:nvSpPr>
        <dsp:cNvPr id="0" name=""/>
        <dsp:cNvSpPr/>
      </dsp:nvSpPr>
      <dsp:spPr>
        <a:xfrm rot="5400000">
          <a:off x="-176679" y="177692"/>
          <a:ext cx="1177864" cy="824505"/>
        </a:xfrm>
        <a:prstGeom prst="chevron">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w="9525" cap="flat" cmpd="sng" algn="ctr">
          <a:solidFill>
            <a:schemeClr val="accent1">
              <a:hueOff val="0"/>
              <a:satOff val="0"/>
              <a:lumOff val="0"/>
              <a:alphaOff val="0"/>
            </a:schemeClr>
          </a:solidFill>
          <a:prstDash val="solid"/>
        </a:ln>
        <a:effectLst>
          <a:outerShdw blurRad="40000" dist="23000" dir="5400000" rotWithShape="0">
            <a:srgbClr val="000000">
              <a:alpha val="35000"/>
            </a:srgbClr>
          </a:outerShdw>
        </a:effectLst>
      </dsp:spPr>
      <dsp:style>
        <a:lnRef idx="1">
          <a:scrgbClr r="0" g="0" b="0"/>
        </a:lnRef>
        <a:fillRef idx="3">
          <a:scrgbClr r="0" g="0" b="0"/>
        </a:fillRef>
        <a:effectRef idx="2">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Kickoff (1/1/11)</a:t>
          </a:r>
        </a:p>
      </dsp:txBody>
      <dsp:txXfrm rot="-5400000">
        <a:off x="1" y="413266"/>
        <a:ext cx="824505" cy="353359"/>
      </dsp:txXfrm>
    </dsp:sp>
    <dsp:sp modelId="{4BCBCA3D-7BDE-C24D-8219-ECAA65D7778B}">
      <dsp:nvSpPr>
        <dsp:cNvPr id="0" name=""/>
        <dsp:cNvSpPr/>
      </dsp:nvSpPr>
      <dsp:spPr>
        <a:xfrm rot="5400000">
          <a:off x="3217919" y="-2392401"/>
          <a:ext cx="765612" cy="5552440"/>
        </a:xfrm>
        <a:prstGeom prst="round2Same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99568" tIns="8890" rIns="8890" bIns="8890" numCol="1" spcCol="1270" anchor="ctr" anchorCtr="0">
          <a:noAutofit/>
        </a:bodyPr>
        <a:lstStyle/>
        <a:p>
          <a:pPr marL="114300" lvl="1" indent="-114300" algn="l" defTabSz="622300">
            <a:lnSpc>
              <a:spcPct val="90000"/>
            </a:lnSpc>
            <a:spcBef>
              <a:spcPct val="0"/>
            </a:spcBef>
            <a:spcAft>
              <a:spcPct val="15000"/>
            </a:spcAft>
            <a:buChar char="••"/>
          </a:pPr>
          <a:r>
            <a:rPr lang="en-US" sz="1400" kern="1200"/>
            <a:t>All technical team members</a:t>
          </a:r>
        </a:p>
        <a:p>
          <a:pPr marL="114300" lvl="1" indent="-114300" algn="l" defTabSz="622300">
            <a:lnSpc>
              <a:spcPct val="90000"/>
            </a:lnSpc>
            <a:spcBef>
              <a:spcPct val="0"/>
            </a:spcBef>
            <a:spcAft>
              <a:spcPct val="15000"/>
            </a:spcAft>
            <a:buChar char="••"/>
          </a:pPr>
          <a:r>
            <a:rPr lang="en-US" sz="1400" kern="1200"/>
            <a:t>Key Stakeholders</a:t>
          </a:r>
        </a:p>
        <a:p>
          <a:pPr marL="114300" lvl="1" indent="-114300" algn="l" defTabSz="622300">
            <a:lnSpc>
              <a:spcPct val="90000"/>
            </a:lnSpc>
            <a:spcBef>
              <a:spcPct val="0"/>
            </a:spcBef>
            <a:spcAft>
              <a:spcPct val="15000"/>
            </a:spcAft>
            <a:buChar char="••"/>
          </a:pPr>
          <a:r>
            <a:rPr lang="en-US" sz="1400" kern="1200"/>
            <a:t>End Users</a:t>
          </a:r>
        </a:p>
      </dsp:txBody>
      <dsp:txXfrm rot="-5400000">
        <a:off x="824505" y="38387"/>
        <a:ext cx="5515066" cy="690864"/>
      </dsp:txXfrm>
    </dsp:sp>
    <dsp:sp modelId="{7706ECDA-F16C-DD44-B711-A45EA65295CF}">
      <dsp:nvSpPr>
        <dsp:cNvPr id="0" name=""/>
        <dsp:cNvSpPr/>
      </dsp:nvSpPr>
      <dsp:spPr>
        <a:xfrm rot="5400000">
          <a:off x="-176679" y="1154154"/>
          <a:ext cx="1177864" cy="824505"/>
        </a:xfrm>
        <a:prstGeom prst="chevron">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w="9525" cap="flat" cmpd="sng" algn="ctr">
          <a:solidFill>
            <a:schemeClr val="accent1">
              <a:hueOff val="0"/>
              <a:satOff val="0"/>
              <a:lumOff val="0"/>
              <a:alphaOff val="0"/>
            </a:schemeClr>
          </a:solidFill>
          <a:prstDash val="solid"/>
        </a:ln>
        <a:effectLst>
          <a:outerShdw blurRad="40000" dist="23000" dir="5400000" rotWithShape="0">
            <a:srgbClr val="000000">
              <a:alpha val="35000"/>
            </a:srgbClr>
          </a:outerShdw>
        </a:effectLst>
      </dsp:spPr>
      <dsp:style>
        <a:lnRef idx="1">
          <a:scrgbClr r="0" g="0" b="0"/>
        </a:lnRef>
        <a:fillRef idx="3">
          <a:scrgbClr r="0" g="0" b="0"/>
        </a:fillRef>
        <a:effectRef idx="2">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Requirements/Design Phase(1/15/11)</a:t>
          </a:r>
        </a:p>
      </dsp:txBody>
      <dsp:txXfrm rot="-5400000">
        <a:off x="1" y="1389728"/>
        <a:ext cx="824505" cy="353359"/>
      </dsp:txXfrm>
    </dsp:sp>
    <dsp:sp modelId="{BE1AAECB-826B-4F4A-9FF3-839F30474F42}">
      <dsp:nvSpPr>
        <dsp:cNvPr id="0" name=""/>
        <dsp:cNvSpPr/>
      </dsp:nvSpPr>
      <dsp:spPr>
        <a:xfrm rot="5400000">
          <a:off x="3217919" y="-1415939"/>
          <a:ext cx="765612" cy="5552440"/>
        </a:xfrm>
        <a:prstGeom prst="round2Same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99568" tIns="8890" rIns="8890" bIns="8890" numCol="1" spcCol="1270" anchor="ctr" anchorCtr="0">
          <a:noAutofit/>
        </a:bodyPr>
        <a:lstStyle/>
        <a:p>
          <a:pPr marL="114300" lvl="1" indent="-114300" algn="l" defTabSz="622300">
            <a:lnSpc>
              <a:spcPct val="90000"/>
            </a:lnSpc>
            <a:spcBef>
              <a:spcPct val="0"/>
            </a:spcBef>
            <a:spcAft>
              <a:spcPct val="15000"/>
            </a:spcAft>
            <a:buChar char="••"/>
          </a:pPr>
          <a:r>
            <a:rPr lang="en-US" sz="1400" kern="1200"/>
            <a:t>Techincal Lead</a:t>
          </a:r>
        </a:p>
        <a:p>
          <a:pPr marL="114300" lvl="1" indent="-114300" algn="l" defTabSz="622300">
            <a:lnSpc>
              <a:spcPct val="90000"/>
            </a:lnSpc>
            <a:spcBef>
              <a:spcPct val="0"/>
            </a:spcBef>
            <a:spcAft>
              <a:spcPct val="15000"/>
            </a:spcAft>
            <a:buChar char="••"/>
          </a:pPr>
          <a:r>
            <a:rPr lang="en-US" sz="1400" kern="1200"/>
            <a:t>End Users</a:t>
          </a:r>
        </a:p>
      </dsp:txBody>
      <dsp:txXfrm rot="-5400000">
        <a:off x="824505" y="1014849"/>
        <a:ext cx="5515066" cy="690864"/>
      </dsp:txXfrm>
    </dsp:sp>
    <dsp:sp modelId="{F6FBE719-66F4-804A-9534-7C19685A61D4}">
      <dsp:nvSpPr>
        <dsp:cNvPr id="0" name=""/>
        <dsp:cNvSpPr/>
      </dsp:nvSpPr>
      <dsp:spPr>
        <a:xfrm rot="5400000">
          <a:off x="-176679" y="2130615"/>
          <a:ext cx="1177864" cy="824505"/>
        </a:xfrm>
        <a:prstGeom prst="chevron">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w="9525" cap="flat" cmpd="sng" algn="ctr">
          <a:solidFill>
            <a:schemeClr val="accent1">
              <a:hueOff val="0"/>
              <a:satOff val="0"/>
              <a:lumOff val="0"/>
              <a:alphaOff val="0"/>
            </a:schemeClr>
          </a:solidFill>
          <a:prstDash val="solid"/>
        </a:ln>
        <a:effectLst>
          <a:outerShdw blurRad="40000" dist="23000" dir="5400000" rotWithShape="0">
            <a:srgbClr val="000000">
              <a:alpha val="35000"/>
            </a:srgbClr>
          </a:outerShdw>
        </a:effectLst>
      </dsp:spPr>
      <dsp:style>
        <a:lnRef idx="1">
          <a:scrgbClr r="0" g="0" b="0"/>
        </a:lnRef>
        <a:fillRef idx="3">
          <a:scrgbClr r="0" g="0" b="0"/>
        </a:fillRef>
        <a:effectRef idx="2">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Planning Phase (2/15/11</a:t>
          </a:r>
        </a:p>
      </dsp:txBody>
      <dsp:txXfrm rot="-5400000">
        <a:off x="1" y="2366189"/>
        <a:ext cx="824505" cy="353359"/>
      </dsp:txXfrm>
    </dsp:sp>
    <dsp:sp modelId="{93A5F4F7-9B2F-8947-ACBE-3CED07B93D65}">
      <dsp:nvSpPr>
        <dsp:cNvPr id="0" name=""/>
        <dsp:cNvSpPr/>
      </dsp:nvSpPr>
      <dsp:spPr>
        <a:xfrm rot="5400000">
          <a:off x="3217919" y="-439478"/>
          <a:ext cx="765612" cy="5552440"/>
        </a:xfrm>
        <a:prstGeom prst="round2Same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99568" tIns="8890" rIns="8890" bIns="8890" numCol="1" spcCol="1270" anchor="ctr" anchorCtr="0">
          <a:noAutofit/>
        </a:bodyPr>
        <a:lstStyle/>
        <a:p>
          <a:pPr marL="114300" lvl="1" indent="-114300" algn="l" defTabSz="622300">
            <a:lnSpc>
              <a:spcPct val="90000"/>
            </a:lnSpc>
            <a:spcBef>
              <a:spcPct val="0"/>
            </a:spcBef>
            <a:spcAft>
              <a:spcPct val="15000"/>
            </a:spcAft>
            <a:buChar char="••"/>
          </a:pPr>
          <a:r>
            <a:rPr lang="en-US" sz="1400" kern="1200"/>
            <a:t>Project Manager</a:t>
          </a:r>
        </a:p>
        <a:p>
          <a:pPr marL="114300" lvl="1" indent="-114300" algn="l" defTabSz="622300">
            <a:lnSpc>
              <a:spcPct val="90000"/>
            </a:lnSpc>
            <a:spcBef>
              <a:spcPct val="0"/>
            </a:spcBef>
            <a:spcAft>
              <a:spcPct val="15000"/>
            </a:spcAft>
            <a:buChar char="••"/>
          </a:pPr>
          <a:r>
            <a:rPr lang="en-US" sz="1400" kern="1200"/>
            <a:t>Technical Lead</a:t>
          </a:r>
        </a:p>
        <a:p>
          <a:pPr marL="114300" lvl="1" indent="-114300" algn="l" defTabSz="622300">
            <a:lnSpc>
              <a:spcPct val="90000"/>
            </a:lnSpc>
            <a:spcBef>
              <a:spcPct val="0"/>
            </a:spcBef>
            <a:spcAft>
              <a:spcPct val="15000"/>
            </a:spcAft>
            <a:buChar char="••"/>
          </a:pPr>
          <a:r>
            <a:rPr lang="en-US" sz="1400" kern="1200"/>
            <a:t>Key Stakeholders</a:t>
          </a:r>
        </a:p>
      </dsp:txBody>
      <dsp:txXfrm rot="-5400000">
        <a:off x="824505" y="1991310"/>
        <a:ext cx="5515066" cy="690864"/>
      </dsp:txXfrm>
    </dsp:sp>
  </dsp:spTree>
</dsp:drawing>
</file>

<file path=word/diagrams/layout1.xml><?xml version="1.0" encoding="utf-8"?>
<dgm:layoutDef xmlns:dgm="http://schemas.openxmlformats.org/drawingml/2006/diagram" xmlns:a="http://schemas.openxmlformats.org/drawingml/2006/main" uniqueId="urn:microsoft.com/office/officeart/2005/8/layout/hChevron3">
  <dgm:title val=""/>
  <dgm:desc val=""/>
  <dgm:catLst>
    <dgm:cat type="process" pri="10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root des" func="maxDepth" op="gte" val="2">
        <dgm:constrLst>
          <dgm:constr type="w" for="ch" forName="parAndChTx" refType="w"/>
          <dgm:constr type="primFontSz" for="ch" ptType="node" op="equ"/>
          <dgm:constr type="w" for="ch" forName="parAndChSpace" refType="w" refFor="ch" refForName="parAndChTx" fact="-0.2"/>
          <dgm:constr type="w" for="ch" ptType="sibTrans" op="equ"/>
        </dgm:constrLst>
        <dgm:ruleLst/>
        <dgm:forEach name="Name6" axis="ch" ptType="node">
          <dgm:layoutNode name="parAndChTx">
            <dgm:varLst>
              <dgm:bulletEnabled val="1"/>
            </dgm:varLst>
            <dgm:alg type="tx"/>
            <dgm:choose name="Name7">
              <dgm:if name="Name8" func="var" arg="dir" op="equ" val="norm">
                <dgm:choose name="Name9">
                  <dgm:if name="Name10" axis="self" ptType="node" func="pos" op="equ" val="1">
                    <dgm:shape xmlns:r="http://schemas.openxmlformats.org/officeDocument/2006/relationships"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4"/>
                    </dgm:constrLst>
                  </dgm:if>
                  <dgm:else name="Name11">
                    <dgm:shape xmlns:r="http://schemas.openxmlformats.org/officeDocument/2006/relationships"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if>
              <dgm:else name="Name12">
                <dgm:choose name="Name13">
                  <dgm:if name="Name14" axis="self" ptType="node" func="pos" op="equ" val="1">
                    <dgm:shape xmlns:r="http://schemas.openxmlformats.org/officeDocument/2006/relationships" rot="180"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4"/>
                      <dgm:constr type="rMarg" refType="w" fact="0.1"/>
                    </dgm:constrLst>
                  </dgm:if>
                  <dgm:else name="Name15">
                    <dgm:shape xmlns:r="http://schemas.openxmlformats.org/officeDocument/2006/relationships" rot="180"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else>
            </dgm:choose>
            <dgm:ruleLst>
              <dgm:rule type="primFontSz" val="5" fact="NaN" max="NaN"/>
            </dgm:ruleLst>
          </dgm:layoutNode>
          <dgm:forEach name="Name16" axis="followSib" ptType="sibTrans" cnt="1">
            <dgm:layoutNode name="parAndChSpace">
              <dgm:alg type="sp"/>
              <dgm:shape xmlns:r="http://schemas.openxmlformats.org/officeDocument/2006/relationships" r:blip="">
                <dgm:adjLst/>
              </dgm:shape>
              <dgm:presOf/>
              <dgm:constrLst/>
              <dgm:ruleLst/>
            </dgm:layoutNode>
          </dgm:forEach>
        </dgm:forEach>
      </dgm:if>
      <dgm:else name="Name17">
        <dgm:constrLst>
          <dgm:constr type="w" for="ch" forName="parTxOnly" refType="w"/>
          <dgm:constr type="primFontSz" for="ch" ptType="node" op="equ"/>
          <dgm:constr type="w" for="ch" forName="parSpace" refType="w" refFor="ch" refForName="parTxOnly" fact="-0.2"/>
          <dgm:constr type="w" for="ch" ptType="sibTrans" op="equ"/>
        </dgm:constrLst>
        <dgm:ruleLst/>
        <dgm:forEach name="Name18" axis="ch" ptType="node">
          <dgm:layoutNode name="parTxOnly">
            <dgm:varLst>
              <dgm:bulletEnabled val="1"/>
            </dgm:varLst>
            <dgm:alg type="tx"/>
            <dgm:presOf axis="desOrSelf" ptType="node"/>
            <dgm:choose name="Name19">
              <dgm:if name="Name20" func="var" arg="dir" op="equ" val="norm">
                <dgm:choose name="Name21">
                  <dgm:if name="Name22" axis="self" ptType="node" func="pos" op="equ" val="1">
                    <dgm:shape xmlns:r="http://schemas.openxmlformats.org/officeDocument/2006/relationships" type="homePlate" r:blip="">
                      <dgm:adjLst/>
                    </dgm:shape>
                    <dgm:constrLst>
                      <dgm:constr type="h" refType="w" op="equ" fact="0.4"/>
                      <dgm:constr type="primFontSz" val="65"/>
                      <dgm:constr type="tMarg" refType="primFontSz" fact="0.21"/>
                      <dgm:constr type="bMarg" refType="primFontSz" fact="0.21"/>
                      <dgm:constr type="lMarg" refType="primFontSz" fact="0.42"/>
                      <dgm:constr type="rMarg" refType="primFontSz" fact="0.105"/>
                    </dgm:constrLst>
                  </dgm:if>
                  <dgm:else name="Name23">
                    <dgm:shape xmlns:r="http://schemas.openxmlformats.org/officeDocument/2006/relationships" type="chevron" r:blip="">
                      <dgm:adjLst/>
                    </dgm:shape>
                    <dgm:constrLst>
                      <dgm:constr type="h" refType="w" op="equ" fact="0.4"/>
                      <dgm:constr type="primFontSz" val="65"/>
                      <dgm:constr type="tMarg" refType="primFontSz" fact="0.21"/>
                      <dgm:constr type="bMarg" refType="primFontSz" fact="0.21"/>
                      <dgm:constr type="lMarg" refType="primFontSz" fact="0.315"/>
                      <dgm:constr type="rMarg" refType="primFontSz" fact="0.105"/>
                    </dgm:constrLst>
                  </dgm:else>
                </dgm:choose>
              </dgm:if>
              <dgm:else name="Name24">
                <dgm:choose name="Name25">
                  <dgm:if name="Name26" axis="self" ptType="node" func="pos" op="equ" val="1">
                    <dgm:shape xmlns:r="http://schemas.openxmlformats.org/officeDocument/2006/relationships" rot="180" type="homePlate"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42"/>
                    </dgm:constrLst>
                  </dgm:if>
                  <dgm:else name="Name27">
                    <dgm:shape xmlns:r="http://schemas.openxmlformats.org/officeDocument/2006/relationships" rot="180" type="chevron"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315"/>
                    </dgm:constrLst>
                  </dgm:else>
                </dgm:choose>
              </dgm:else>
            </dgm:choose>
            <dgm:ruleLst>
              <dgm:rule type="primFontSz" val="5" fact="NaN" max="NaN"/>
            </dgm:ruleLst>
          </dgm:layoutNode>
          <dgm:forEach name="Name28" axis="followSib" ptType="sibTrans" cnt="1">
            <dgm:layoutNode name="parSpace">
              <dgm:alg type="sp"/>
              <dgm:shape xmlns:r="http://schemas.openxmlformats.org/officeDocument/2006/relationships" r:blip="">
                <dgm:adjLst/>
              </dgm:shape>
              <dgm:presOf/>
              <dgm:constrLst/>
              <dgm:ruleLst/>
            </dgm:layoutNode>
          </dgm:forEach>
        </dgm:forEach>
      </dgm:else>
    </dgm:choose>
  </dgm:layoutNode>
</dgm:layoutDef>
</file>

<file path=word/diagrams/layout2.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CCC80F-8323-5E4A-AA95-976B4BD430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1017</Words>
  <Characters>5800</Characters>
  <Application>Microsoft Macintosh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Northwestern University</Company>
  <LinksUpToDate>false</LinksUpToDate>
  <CharactersWithSpaces>6804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Christine A Board</dc:creator>
  <cp:lastModifiedBy>Tina Cooper</cp:lastModifiedBy>
  <cp:revision>4</cp:revision>
  <cp:lastPrinted>2011-06-03T18:48:00Z</cp:lastPrinted>
  <dcterms:created xsi:type="dcterms:W3CDTF">2011-09-27T16:55:00Z</dcterms:created>
  <dcterms:modified xsi:type="dcterms:W3CDTF">2011-09-27T16:56:00Z</dcterms:modified>
</cp:coreProperties>
</file>