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C8662" w14:textId="77777777" w:rsidR="006464B2" w:rsidRPr="00097768" w:rsidRDefault="00F255D9">
      <w:pPr>
        <w:rPr>
          <w:rFonts w:ascii="Microsoft JhengHei" w:eastAsia="Microsoft JhengHei" w:hAnsi="Microsoft JhengHei"/>
        </w:rPr>
      </w:pPr>
      <w:r w:rsidRPr="00097768">
        <w:rPr>
          <w:rFonts w:ascii="Microsoft JhengHei" w:eastAsia="Microsoft JhengHei" w:hAnsi="Microsoft JhengHei"/>
        </w:rPr>
        <w:t>接口文档</w:t>
      </w:r>
    </w:p>
    <w:p w14:paraId="7FD39DB9" w14:textId="77777777" w:rsidR="00F255D9" w:rsidRDefault="00F255D9">
      <w:pPr>
        <w:rPr>
          <w:rFonts w:ascii="Microsoft JhengHei" w:eastAsia="Microsoft JhengHei" w:hAnsi="Microsoft JhengHei"/>
        </w:rPr>
      </w:pPr>
    </w:p>
    <w:p w14:paraId="21751D52" w14:textId="77777777" w:rsidR="00686C2F" w:rsidRPr="00097768" w:rsidRDefault="00686C2F">
      <w:pPr>
        <w:rPr>
          <w:rFonts w:ascii="Microsoft JhengHei" w:eastAsia="Microsoft JhengHei" w:hAnsi="Microsoft JhengHei" w:hint="eastAsia"/>
        </w:rPr>
      </w:pPr>
    </w:p>
    <w:p w14:paraId="3FC793DB" w14:textId="6E5EEB1D" w:rsidR="00F255D9" w:rsidRPr="00F60755" w:rsidRDefault="00F255D9">
      <w:pPr>
        <w:rPr>
          <w:rFonts w:ascii="Microsoft JhengHei" w:eastAsia="Microsoft JhengHei" w:hAnsi="Microsoft JhengHei" w:hint="eastAsia"/>
          <w:b/>
        </w:rPr>
      </w:pPr>
      <w:r w:rsidRPr="00097768">
        <w:rPr>
          <w:rFonts w:ascii="Microsoft JhengHei" w:eastAsia="Microsoft JhengHei" w:hAnsi="Microsoft JhengHei" w:hint="eastAsia"/>
          <w:b/>
        </w:rPr>
        <w:t>1.</w:t>
      </w:r>
      <w:r w:rsidRPr="00097768">
        <w:rPr>
          <w:rFonts w:ascii="Microsoft JhengHei" w:eastAsia="Microsoft JhengHei" w:hAnsi="Microsoft JhengHei"/>
          <w:b/>
        </w:rPr>
        <w:t>基础设置查询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5527"/>
      </w:tblGrid>
      <w:tr w:rsidR="00F255D9" w:rsidRPr="00097768" w14:paraId="6104A7BD" w14:textId="77777777" w:rsidTr="00AF12BA">
        <w:tc>
          <w:tcPr>
            <w:tcW w:w="2763" w:type="dxa"/>
          </w:tcPr>
          <w:p w14:paraId="66800DC0" w14:textId="77777777" w:rsidR="00F255D9" w:rsidRPr="00097768" w:rsidRDefault="00F255D9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接口名称</w:t>
            </w:r>
          </w:p>
        </w:tc>
        <w:tc>
          <w:tcPr>
            <w:tcW w:w="5527" w:type="dxa"/>
          </w:tcPr>
          <w:p w14:paraId="599C6CBE" w14:textId="18526685" w:rsidR="00F255D9" w:rsidRPr="00097768" w:rsidRDefault="00F255D9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基础设置查询</w:t>
            </w:r>
          </w:p>
        </w:tc>
      </w:tr>
      <w:tr w:rsidR="00F255D9" w:rsidRPr="00097768" w14:paraId="2DFFB13D" w14:textId="77777777" w:rsidTr="00F255D9">
        <w:trPr>
          <w:trHeight w:val="339"/>
        </w:trPr>
        <w:tc>
          <w:tcPr>
            <w:tcW w:w="2763" w:type="dxa"/>
          </w:tcPr>
          <w:p w14:paraId="0AA3DB06" w14:textId="77777777" w:rsidR="00F255D9" w:rsidRPr="00097768" w:rsidRDefault="00F255D9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接口url</w:t>
            </w:r>
          </w:p>
        </w:tc>
        <w:tc>
          <w:tcPr>
            <w:tcW w:w="5527" w:type="dxa"/>
          </w:tcPr>
          <w:p w14:paraId="4B163518" w14:textId="77777777" w:rsidR="00F255D9" w:rsidRPr="00097768" w:rsidRDefault="00F255D9">
            <w:pPr>
              <w:rPr>
                <w:rFonts w:ascii="Microsoft JhengHei" w:eastAsia="Microsoft JhengHei" w:hAnsi="Microsoft JhengHei"/>
              </w:rPr>
            </w:pPr>
            <w:r w:rsidRPr="00097768">
              <w:rPr>
                <w:rFonts w:ascii="Microsoft JhengHei" w:eastAsia="Microsoft JhengHei" w:hAnsi="Microsoft JhengHei"/>
              </w:rPr>
              <w:t>http://127.0.0.1:8080/oa/basic/list</w:t>
            </w:r>
          </w:p>
        </w:tc>
      </w:tr>
      <w:tr w:rsidR="00DC432F" w:rsidRPr="00097768" w14:paraId="5882149E" w14:textId="77777777" w:rsidTr="00F255D9">
        <w:trPr>
          <w:trHeight w:val="339"/>
        </w:trPr>
        <w:tc>
          <w:tcPr>
            <w:tcW w:w="2763" w:type="dxa"/>
          </w:tcPr>
          <w:p w14:paraId="3B1DFBFD" w14:textId="23354D8C" w:rsidR="00DC432F" w:rsidRPr="00097768" w:rsidRDefault="00DC432F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访问http方法</w:t>
            </w:r>
          </w:p>
        </w:tc>
        <w:tc>
          <w:tcPr>
            <w:tcW w:w="5527" w:type="dxa"/>
          </w:tcPr>
          <w:p w14:paraId="0858FA2C" w14:textId="4EECC59B" w:rsidR="00DC432F" w:rsidRPr="00097768" w:rsidRDefault="00DC432F">
            <w:pPr>
              <w:rPr>
                <w:rFonts w:ascii="Microsoft JhengHei" w:eastAsia="Microsoft JhengHei" w:hAnsi="Microsoft JhengHei"/>
              </w:rPr>
            </w:pPr>
            <w:r w:rsidRPr="00097768">
              <w:rPr>
                <w:rFonts w:ascii="Microsoft JhengHei" w:eastAsia="Microsoft JhengHei" w:hAnsi="Microsoft JhengHei"/>
              </w:rPr>
              <w:t>GET</w:t>
            </w:r>
          </w:p>
        </w:tc>
      </w:tr>
      <w:tr w:rsidR="00E057A6" w:rsidRPr="00097768" w14:paraId="633A5B01" w14:textId="77777777" w:rsidTr="00D5138F">
        <w:tc>
          <w:tcPr>
            <w:tcW w:w="2763" w:type="dxa"/>
          </w:tcPr>
          <w:p w14:paraId="453F2AA1" w14:textId="77777777" w:rsidR="00E057A6" w:rsidRPr="00097768" w:rsidRDefault="00E057A6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输入参数</w:t>
            </w:r>
          </w:p>
        </w:tc>
        <w:tc>
          <w:tcPr>
            <w:tcW w:w="5527" w:type="dxa"/>
          </w:tcPr>
          <w:p w14:paraId="4D12BF1B" w14:textId="1FB72E0D" w:rsidR="00E057A6" w:rsidRPr="00097768" w:rsidRDefault="00443CAE">
            <w:pPr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/>
              </w:rPr>
              <w:t>无</w:t>
            </w:r>
          </w:p>
        </w:tc>
      </w:tr>
      <w:tr w:rsidR="00DC432F" w:rsidRPr="00097768" w14:paraId="65D285A0" w14:textId="77777777" w:rsidTr="003C6BF2">
        <w:trPr>
          <w:trHeight w:val="1278"/>
        </w:trPr>
        <w:tc>
          <w:tcPr>
            <w:tcW w:w="2763" w:type="dxa"/>
          </w:tcPr>
          <w:p w14:paraId="50C21A4A" w14:textId="7B7207B6" w:rsidR="00DC432F" w:rsidRPr="00097768" w:rsidRDefault="00DC432F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输出</w:t>
            </w:r>
            <w:r w:rsidRPr="00097768">
              <w:rPr>
                <w:rFonts w:ascii="Microsoft JhengHei" w:eastAsia="Microsoft JhengHei" w:hAnsi="Microsoft JhengHei" w:hint="eastAsia"/>
              </w:rPr>
              <w:t>结果</w:t>
            </w:r>
          </w:p>
        </w:tc>
        <w:tc>
          <w:tcPr>
            <w:tcW w:w="5527" w:type="dxa"/>
          </w:tcPr>
          <w:p w14:paraId="5B289422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>{</w:t>
            </w:r>
          </w:p>
          <w:p w14:paraId="3EC7C7E0" w14:textId="2D0F9063" w:rsidR="00DC432F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"success": true,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//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业务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结果状态 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true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>-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执行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成功 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false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>-执行失败</w:t>
            </w:r>
          </w:p>
          <w:p w14:paraId="114BA8F4" w14:textId="48AE4872" w:rsidR="00DC432F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"responseStatus": 200,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>//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结果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>码 200-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成功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其它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>-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失败</w:t>
            </w:r>
          </w:p>
          <w:p w14:paraId="1E9D648C" w14:textId="250DB0A2" w:rsidR="00DC432F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"errorCode": "",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//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错误码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>，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success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>为false时不为空</w:t>
            </w:r>
          </w:p>
          <w:p w14:paraId="1727026A" w14:textId="10C0236C" w:rsidR="00DC432F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"errorMessage": "",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>//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错误码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描述 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success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>为fa</w:t>
            </w:r>
            <w:r w:rsidR="001826AC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lse</w:t>
            </w:r>
            <w:r w:rsidR="001826AC" w:rsidRPr="00130EF0">
              <w:rPr>
                <w:rFonts w:ascii="Microsoft JhengHei" w:eastAsia="Microsoft JhengHei" w:hAnsi="Microsoft JhengHei"/>
                <w:sz w:val="17"/>
                <w:szCs w:val="17"/>
              </w:rPr>
              <w:t>不为空</w:t>
            </w:r>
          </w:p>
          <w:p w14:paraId="4E944EC9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"data": {</w:t>
            </w:r>
          </w:p>
          <w:p w14:paraId="2A9F4A4A" w14:textId="0D6033D2" w:rsidR="00DC432F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"workYearSalary": "0",</w:t>
            </w:r>
            <w:r w:rsidR="00F220A7" w:rsidRPr="00130EF0">
              <w:rPr>
                <w:rFonts w:ascii="Microsoft JhengHei" w:eastAsia="Microsoft JhengHei" w:hAnsi="Microsoft JhengHei"/>
                <w:sz w:val="17"/>
                <w:szCs w:val="17"/>
              </w:rPr>
              <w:t>//</w:t>
            </w:r>
            <w:r w:rsidR="00F220A7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每月</w:t>
            </w:r>
            <w:r w:rsidR="00F220A7" w:rsidRPr="00130EF0">
              <w:rPr>
                <w:rFonts w:ascii="Microsoft JhengHei" w:eastAsia="Microsoft JhengHei" w:hAnsi="Microsoft JhengHei"/>
                <w:sz w:val="17"/>
                <w:szCs w:val="17"/>
              </w:rPr>
              <w:t>工龄工资</w:t>
            </w:r>
          </w:p>
          <w:p w14:paraId="3BF1C77C" w14:textId="64B543AE" w:rsidR="00DC432F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"maxSalaryPerMonth": "0",</w:t>
            </w:r>
            <w:r w:rsidR="00F220A7" w:rsidRPr="00130EF0">
              <w:rPr>
                <w:rFonts w:ascii="Microsoft JhengHei" w:eastAsia="Microsoft JhengHei" w:hAnsi="Microsoft JhengHei"/>
                <w:sz w:val="17"/>
                <w:szCs w:val="17"/>
              </w:rPr>
              <w:t>//</w:t>
            </w:r>
            <w:r w:rsidR="00F220A7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每月</w:t>
            </w:r>
            <w:r w:rsidR="00F220A7" w:rsidRPr="00130EF0">
              <w:rPr>
                <w:rFonts w:ascii="Microsoft JhengHei" w:eastAsia="Microsoft JhengHei" w:hAnsi="Microsoft JhengHei"/>
                <w:sz w:val="17"/>
                <w:szCs w:val="17"/>
              </w:rPr>
              <w:t>最大</w:t>
            </w:r>
            <w:r w:rsidR="00F220A7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工龄</w:t>
            </w:r>
            <w:r w:rsidR="00F220A7" w:rsidRPr="00130EF0">
              <w:rPr>
                <w:rFonts w:ascii="Microsoft JhengHei" w:eastAsia="Microsoft JhengHei" w:hAnsi="Microsoft JhengHei"/>
                <w:sz w:val="17"/>
                <w:szCs w:val="17"/>
              </w:rPr>
              <w:t>工资</w:t>
            </w:r>
          </w:p>
          <w:p w14:paraId="457EA847" w14:textId="20AAF048" w:rsidR="00DC432F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"start": "3900",</w:t>
            </w:r>
            <w:r w:rsidR="00F220A7" w:rsidRPr="00130EF0">
              <w:rPr>
                <w:rFonts w:ascii="Microsoft JhengHei" w:eastAsia="Microsoft JhengHei" w:hAnsi="Microsoft JhengHei"/>
                <w:sz w:val="17"/>
                <w:szCs w:val="17"/>
              </w:rPr>
              <w:t>//</w:t>
            </w:r>
            <w:r w:rsidR="00F220A7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个税</w:t>
            </w:r>
            <w:r w:rsidR="00F220A7" w:rsidRPr="00130EF0">
              <w:rPr>
                <w:rFonts w:ascii="Microsoft JhengHei" w:eastAsia="Microsoft JhengHei" w:hAnsi="Microsoft JhengHei"/>
                <w:sz w:val="17"/>
                <w:szCs w:val="17"/>
              </w:rPr>
              <w:t>起征点</w:t>
            </w:r>
          </w:p>
          <w:p w14:paraId="51B6EE0A" w14:textId="1016ABE4" w:rsidR="00F220A7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</w:t>
            </w:r>
            <w:r w:rsidR="00F220A7" w:rsidRPr="00130EF0">
              <w:rPr>
                <w:rFonts w:ascii="Microsoft JhengHei" w:eastAsia="Microsoft JhengHei" w:hAnsi="Microsoft JhengHei"/>
                <w:sz w:val="17"/>
                <w:szCs w:val="17"/>
              </w:rPr>
              <w:t>//个税设置列表</w:t>
            </w:r>
          </w:p>
          <w:p w14:paraId="270A8988" w14:textId="2E9A7C5A" w:rsidR="00DC432F" w:rsidRPr="00130EF0" w:rsidRDefault="00F220A7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</w:t>
            </w:r>
            <w:r w:rsidR="00DC432F" w:rsidRPr="00130EF0">
              <w:rPr>
                <w:rFonts w:ascii="Microsoft JhengHei" w:eastAsia="Microsoft JhengHei" w:hAnsi="Microsoft JhengHei"/>
                <w:sz w:val="17"/>
                <w:szCs w:val="17"/>
              </w:rPr>
              <w:t>"revenueVOList": [</w:t>
            </w:r>
          </w:p>
          <w:p w14:paraId="5A4AE2CC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05EB9563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0,</w:t>
            </w:r>
          </w:p>
          <w:p w14:paraId="39CEB24F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"fromValue": "0.00",</w:t>
            </w:r>
          </w:p>
          <w:p w14:paraId="499B5525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"toValue": "1500.00",</w:t>
            </w:r>
          </w:p>
          <w:p w14:paraId="671E3B1D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"ratio": "3.00",</w:t>
            </w:r>
          </w:p>
          <w:p w14:paraId="0DCEBD1A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"deducts": "0.00"</w:t>
            </w:r>
          </w:p>
          <w:p w14:paraId="4F3941B2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629A2CCB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4FB54D80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0,</w:t>
            </w:r>
          </w:p>
          <w:p w14:paraId="796AF499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"fromValue": "1500.00",</w:t>
            </w:r>
          </w:p>
          <w:p w14:paraId="17368E44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"toValue": "4500.00",</w:t>
            </w:r>
          </w:p>
          <w:p w14:paraId="22FC83C6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"ratio": "10.00",</w:t>
            </w:r>
          </w:p>
          <w:p w14:paraId="4C57F7D4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"deducts": "105.00"</w:t>
            </w:r>
          </w:p>
          <w:p w14:paraId="65CB62FE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46A1A874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42C83F7C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0,</w:t>
            </w:r>
          </w:p>
          <w:p w14:paraId="17384D9E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"fromValue": "4500.00",</w:t>
            </w:r>
          </w:p>
          <w:p w14:paraId="66066A82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lastRenderedPageBreak/>
              <w:t xml:space="preserve">                "toValue": "9000.00",</w:t>
            </w:r>
          </w:p>
          <w:p w14:paraId="1F30DB57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"ratio": "20.00",</w:t>
            </w:r>
          </w:p>
          <w:p w14:paraId="305B517A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"deducts": "555.00"</w:t>
            </w:r>
          </w:p>
          <w:p w14:paraId="3A5189FD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6527927D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3A2BAE9C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0,</w:t>
            </w:r>
          </w:p>
          <w:p w14:paraId="38D67169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"fromValue": "9000.00",</w:t>
            </w:r>
          </w:p>
          <w:p w14:paraId="15C9A1B6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"toValue": "35000.00",</w:t>
            </w:r>
          </w:p>
          <w:p w14:paraId="734D916A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"ratio": "25.00",</w:t>
            </w:r>
          </w:p>
          <w:p w14:paraId="01D08899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"deducts": "1005.00"</w:t>
            </w:r>
          </w:p>
          <w:p w14:paraId="3814F713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1757752A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11368DE6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0,</w:t>
            </w:r>
          </w:p>
          <w:p w14:paraId="74EE6886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"fromValue": "35000.00",</w:t>
            </w:r>
          </w:p>
          <w:p w14:paraId="792CD0D1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"toValue": "55000.00",</w:t>
            </w:r>
          </w:p>
          <w:p w14:paraId="4753D0BF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"ratio": "30.33",</w:t>
            </w:r>
          </w:p>
          <w:p w14:paraId="757BFBBC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"deducts": "2755.00"</w:t>
            </w:r>
          </w:p>
          <w:p w14:paraId="30755F06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21CB293F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09FA14FB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0,</w:t>
            </w:r>
          </w:p>
          <w:p w14:paraId="5A039269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"fromValue": "55000.00",</w:t>
            </w:r>
          </w:p>
          <w:p w14:paraId="5614ACF2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"toValue": "80000.00",</w:t>
            </w:r>
          </w:p>
          <w:p w14:paraId="723BA1D8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"ratio": "35.00",</w:t>
            </w:r>
          </w:p>
          <w:p w14:paraId="74BCC4D1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"deducts": "5505.00"</w:t>
            </w:r>
          </w:p>
          <w:p w14:paraId="08D76EC1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},</w:t>
            </w:r>
          </w:p>
          <w:p w14:paraId="4BC09A16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{</w:t>
            </w:r>
          </w:p>
          <w:p w14:paraId="36E40BC5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"order": 0,</w:t>
            </w:r>
          </w:p>
          <w:p w14:paraId="65A44CDF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"fromValue": "80000.00",</w:t>
            </w:r>
          </w:p>
          <w:p w14:paraId="6B25EBB7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"toValue": "80000.00",</w:t>
            </w:r>
          </w:p>
          <w:p w14:paraId="28D0AA1E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"ratio": "3.30",</w:t>
            </w:r>
          </w:p>
          <w:p w14:paraId="681B0442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    "deducts": "13505.00"</w:t>
            </w:r>
          </w:p>
          <w:p w14:paraId="6F7F3D21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}</w:t>
            </w:r>
          </w:p>
          <w:p w14:paraId="7F58FD11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],</w:t>
            </w:r>
          </w:p>
          <w:p w14:paraId="13F16C8A" w14:textId="4503C946" w:rsidR="00DC432F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"socailBasic": "0",</w:t>
            </w:r>
            <w:r w:rsidR="005C2F3E"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//社保基数</w:t>
            </w:r>
          </w:p>
          <w:p w14:paraId="2FDDAB3F" w14:textId="081EE04A" w:rsidR="00DC432F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"socailPercent": "0",</w:t>
            </w:r>
            <w:r w:rsidR="005C2F3E" w:rsidRPr="00130EF0">
              <w:rPr>
                <w:rFonts w:ascii="Microsoft JhengHei" w:eastAsia="Microsoft JhengHei" w:hAnsi="Microsoft JhengHei"/>
                <w:sz w:val="17"/>
                <w:szCs w:val="17"/>
              </w:rPr>
              <w:t>//</w:t>
            </w:r>
            <w:r w:rsidR="005C2F3E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社保</w:t>
            </w:r>
            <w:r w:rsidR="005C2F3E" w:rsidRPr="00130EF0">
              <w:rPr>
                <w:rFonts w:ascii="Microsoft JhengHei" w:eastAsia="Microsoft JhengHei" w:hAnsi="Microsoft JhengHei"/>
                <w:sz w:val="17"/>
                <w:szCs w:val="17"/>
              </w:rPr>
              <w:t>缴存比例</w:t>
            </w:r>
          </w:p>
          <w:p w14:paraId="65FF63CE" w14:textId="2557501A" w:rsidR="00DC432F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"gjjBasic": "0",</w:t>
            </w:r>
            <w:r w:rsidR="005C2F3E" w:rsidRPr="00130EF0">
              <w:rPr>
                <w:rFonts w:ascii="Microsoft JhengHei" w:eastAsia="Microsoft JhengHei" w:hAnsi="Microsoft JhengHei"/>
                <w:sz w:val="17"/>
                <w:szCs w:val="17"/>
              </w:rPr>
              <w:t>//</w:t>
            </w:r>
            <w:r w:rsidR="005C2F3E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公积金</w:t>
            </w:r>
            <w:r w:rsidR="005C2F3E" w:rsidRPr="00130EF0">
              <w:rPr>
                <w:rFonts w:ascii="Microsoft JhengHei" w:eastAsia="Microsoft JhengHei" w:hAnsi="Microsoft JhengHei"/>
                <w:sz w:val="17"/>
                <w:szCs w:val="17"/>
              </w:rPr>
              <w:t>基数</w:t>
            </w:r>
          </w:p>
          <w:p w14:paraId="11A4C076" w14:textId="7974CD92" w:rsidR="00DC432F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"gjjPercent": "0"</w:t>
            </w:r>
            <w:r w:rsidR="005C2F3E" w:rsidRPr="00130EF0">
              <w:rPr>
                <w:rFonts w:ascii="Microsoft JhengHei" w:eastAsia="Microsoft JhengHei" w:hAnsi="Microsoft JhengHei"/>
                <w:sz w:val="17"/>
                <w:szCs w:val="17"/>
              </w:rPr>
              <w:t>//</w:t>
            </w:r>
            <w:r w:rsidR="005C2F3E" w:rsidRPr="00130EF0">
              <w:rPr>
                <w:rFonts w:ascii="Microsoft JhengHei" w:eastAsia="Microsoft JhengHei" w:hAnsi="Microsoft JhengHei" w:hint="eastAsia"/>
                <w:sz w:val="17"/>
                <w:szCs w:val="17"/>
              </w:rPr>
              <w:t>公积金</w:t>
            </w:r>
            <w:r w:rsidR="005C2F3E" w:rsidRPr="00130EF0">
              <w:rPr>
                <w:rFonts w:ascii="Microsoft JhengHei" w:eastAsia="Microsoft JhengHei" w:hAnsi="Microsoft JhengHei"/>
                <w:sz w:val="17"/>
                <w:szCs w:val="17"/>
              </w:rPr>
              <w:t>缴存比例</w:t>
            </w:r>
          </w:p>
          <w:p w14:paraId="7878348C" w14:textId="77777777" w:rsidR="00DC432F" w:rsidRPr="00130EF0" w:rsidRDefault="00DC432F" w:rsidP="00DC432F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}</w:t>
            </w:r>
          </w:p>
          <w:p w14:paraId="1FED1886" w14:textId="3684DC37" w:rsidR="00DC432F" w:rsidRPr="00130EF0" w:rsidRDefault="00DC432F" w:rsidP="00DC432F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>}</w:t>
            </w:r>
          </w:p>
        </w:tc>
      </w:tr>
      <w:tr w:rsidR="00F220A7" w:rsidRPr="00097768" w14:paraId="74FAE5ED" w14:textId="77777777" w:rsidTr="003C6BF2">
        <w:trPr>
          <w:trHeight w:val="1278"/>
        </w:trPr>
        <w:tc>
          <w:tcPr>
            <w:tcW w:w="2763" w:type="dxa"/>
          </w:tcPr>
          <w:p w14:paraId="5B7A8DFA" w14:textId="77777777" w:rsidR="00F220A7" w:rsidRPr="00097768" w:rsidRDefault="00F220A7">
            <w:pPr>
              <w:rPr>
                <w:rFonts w:ascii="Microsoft JhengHei" w:eastAsia="Microsoft JhengHei" w:hAnsi="Microsoft JhengHei"/>
              </w:rPr>
            </w:pPr>
          </w:p>
        </w:tc>
        <w:tc>
          <w:tcPr>
            <w:tcW w:w="5527" w:type="dxa"/>
          </w:tcPr>
          <w:p w14:paraId="07A58C10" w14:textId="77777777" w:rsidR="00F220A7" w:rsidRPr="00097768" w:rsidRDefault="00F220A7" w:rsidP="00DC432F">
            <w:pPr>
              <w:rPr>
                <w:rFonts w:ascii="Microsoft JhengHei" w:eastAsia="Microsoft JhengHei" w:hAnsi="Microsoft JhengHei"/>
              </w:rPr>
            </w:pPr>
          </w:p>
        </w:tc>
      </w:tr>
    </w:tbl>
    <w:p w14:paraId="585D26C3" w14:textId="77777777" w:rsidR="00F255D9" w:rsidRPr="00097768" w:rsidRDefault="00F255D9">
      <w:pPr>
        <w:rPr>
          <w:rFonts w:ascii="Microsoft JhengHei" w:eastAsia="Microsoft JhengHei" w:hAnsi="Microsoft JhengHei"/>
        </w:rPr>
      </w:pPr>
    </w:p>
    <w:p w14:paraId="514AA8FF" w14:textId="1BDC5C99" w:rsidR="006C7DA5" w:rsidRPr="00097768" w:rsidRDefault="00D61A8A">
      <w:pPr>
        <w:rPr>
          <w:rFonts w:ascii="Microsoft JhengHei" w:eastAsia="Microsoft JhengHei" w:hAnsi="Microsoft JhengHei"/>
        </w:rPr>
      </w:pPr>
      <w:r w:rsidRPr="00097768">
        <w:rPr>
          <w:rFonts w:ascii="Microsoft JhengHei" w:eastAsia="Microsoft JhengHei" w:hAnsi="Microsoft JhengHei"/>
        </w:rPr>
        <w:t>2.基础设置保存</w:t>
      </w:r>
    </w:p>
    <w:p w14:paraId="6FD90F14" w14:textId="77777777" w:rsidR="00D61A8A" w:rsidRPr="00097768" w:rsidRDefault="00D61A8A">
      <w:pPr>
        <w:rPr>
          <w:rFonts w:ascii="Microsoft JhengHei" w:eastAsia="Microsoft JhengHei" w:hAnsi="Microsoft JhengHei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5527"/>
      </w:tblGrid>
      <w:tr w:rsidR="006C7DA5" w:rsidRPr="00097768" w14:paraId="68FD1BEF" w14:textId="77777777" w:rsidTr="005E086E">
        <w:tc>
          <w:tcPr>
            <w:tcW w:w="2763" w:type="dxa"/>
          </w:tcPr>
          <w:p w14:paraId="5E918560" w14:textId="77777777" w:rsidR="006C7DA5" w:rsidRPr="00097768" w:rsidRDefault="006C7DA5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接口名称</w:t>
            </w:r>
          </w:p>
        </w:tc>
        <w:tc>
          <w:tcPr>
            <w:tcW w:w="5527" w:type="dxa"/>
          </w:tcPr>
          <w:p w14:paraId="0FB68AF2" w14:textId="3D20B4D9" w:rsidR="006C7DA5" w:rsidRPr="00097768" w:rsidRDefault="006C7DA5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基础设置</w:t>
            </w:r>
            <w:r w:rsidRPr="00097768">
              <w:rPr>
                <w:rFonts w:ascii="Microsoft JhengHei" w:eastAsia="Microsoft JhengHei" w:hAnsi="Microsoft JhengHei" w:hint="eastAsia"/>
              </w:rPr>
              <w:t>保存</w:t>
            </w:r>
          </w:p>
        </w:tc>
      </w:tr>
      <w:tr w:rsidR="006C7DA5" w:rsidRPr="00097768" w14:paraId="2C838173" w14:textId="77777777" w:rsidTr="005E086E">
        <w:trPr>
          <w:trHeight w:val="339"/>
        </w:trPr>
        <w:tc>
          <w:tcPr>
            <w:tcW w:w="2763" w:type="dxa"/>
          </w:tcPr>
          <w:p w14:paraId="51259E9A" w14:textId="77777777" w:rsidR="006C7DA5" w:rsidRPr="00097768" w:rsidRDefault="006C7DA5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接口url</w:t>
            </w:r>
          </w:p>
        </w:tc>
        <w:tc>
          <w:tcPr>
            <w:tcW w:w="5527" w:type="dxa"/>
          </w:tcPr>
          <w:p w14:paraId="2B4260AC" w14:textId="26357183" w:rsidR="006C7DA5" w:rsidRPr="00097768" w:rsidRDefault="006C7DA5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http://127.0.0.1:8080/oa/basic/</w:t>
            </w:r>
            <w:r w:rsidRPr="00097768">
              <w:rPr>
                <w:rFonts w:ascii="Microsoft JhengHei" w:eastAsia="Microsoft JhengHei" w:hAnsi="Microsoft JhengHei"/>
              </w:rPr>
              <w:t>add</w:t>
            </w:r>
          </w:p>
        </w:tc>
      </w:tr>
      <w:tr w:rsidR="006C7DA5" w:rsidRPr="00097768" w14:paraId="4AE14843" w14:textId="77777777" w:rsidTr="005E086E">
        <w:trPr>
          <w:trHeight w:val="339"/>
        </w:trPr>
        <w:tc>
          <w:tcPr>
            <w:tcW w:w="2763" w:type="dxa"/>
          </w:tcPr>
          <w:p w14:paraId="4C09DFE2" w14:textId="77777777" w:rsidR="006C7DA5" w:rsidRPr="00097768" w:rsidRDefault="006C7DA5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访问http方法</w:t>
            </w:r>
          </w:p>
        </w:tc>
        <w:tc>
          <w:tcPr>
            <w:tcW w:w="5527" w:type="dxa"/>
          </w:tcPr>
          <w:p w14:paraId="31DEC967" w14:textId="553EACA4" w:rsidR="006C7DA5" w:rsidRPr="00097768" w:rsidRDefault="006C7DA5" w:rsidP="005E086E">
            <w:pPr>
              <w:rPr>
                <w:rFonts w:ascii="Microsoft JhengHei" w:eastAsia="Microsoft JhengHei" w:hAnsi="Microsoft JhengHei"/>
              </w:rPr>
            </w:pPr>
            <w:r w:rsidRPr="00097768">
              <w:rPr>
                <w:rFonts w:ascii="Microsoft JhengHei" w:eastAsia="Microsoft JhengHei" w:hAnsi="Microsoft JhengHei"/>
              </w:rPr>
              <w:t>POST</w:t>
            </w:r>
          </w:p>
        </w:tc>
      </w:tr>
      <w:tr w:rsidR="00D65C27" w:rsidRPr="00097768" w14:paraId="6FBE730F" w14:textId="77777777" w:rsidTr="00DA6956">
        <w:tc>
          <w:tcPr>
            <w:tcW w:w="2763" w:type="dxa"/>
          </w:tcPr>
          <w:p w14:paraId="3F9E15FF" w14:textId="77777777" w:rsidR="00D65C27" w:rsidRPr="00097768" w:rsidRDefault="00D65C27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输入参数</w:t>
            </w:r>
          </w:p>
        </w:tc>
        <w:tc>
          <w:tcPr>
            <w:tcW w:w="5527" w:type="dxa"/>
          </w:tcPr>
          <w:p w14:paraId="6DF9215D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>{</w:t>
            </w:r>
          </w:p>
          <w:p w14:paraId="0981EE7D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"workYearSalary": "0",</w:t>
            </w:r>
          </w:p>
          <w:p w14:paraId="58A6F512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"maxSalaryPerMonth": "0",</w:t>
            </w:r>
          </w:p>
          <w:p w14:paraId="18148E34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"start": "3900",</w:t>
            </w:r>
          </w:p>
          <w:p w14:paraId="67A0327C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"revenueVOList": [</w:t>
            </w:r>
          </w:p>
          <w:p w14:paraId="07BDB7D6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{</w:t>
            </w:r>
          </w:p>
          <w:p w14:paraId="144238BA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"order": 0,</w:t>
            </w:r>
          </w:p>
          <w:p w14:paraId="4B8702F3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"fromValue": "0.00",</w:t>
            </w:r>
          </w:p>
          <w:p w14:paraId="1588F3C7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"toValue": "1500.00",</w:t>
            </w:r>
          </w:p>
          <w:p w14:paraId="41FCE86B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"ratio": "3.00",</w:t>
            </w:r>
          </w:p>
          <w:p w14:paraId="1E6D2385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"deducts": "0.00"</w:t>
            </w:r>
          </w:p>
          <w:p w14:paraId="5BF86634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},</w:t>
            </w:r>
          </w:p>
          <w:p w14:paraId="6375BE44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{</w:t>
            </w:r>
          </w:p>
          <w:p w14:paraId="37112DB1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"order": 0,</w:t>
            </w:r>
          </w:p>
          <w:p w14:paraId="2912A3DD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"fromValue": "1500.00",</w:t>
            </w:r>
          </w:p>
          <w:p w14:paraId="4B25107A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"toValue": "4500.00",</w:t>
            </w:r>
          </w:p>
          <w:p w14:paraId="67F60530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"ratio": "10.00",</w:t>
            </w:r>
          </w:p>
          <w:p w14:paraId="6431FFB7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"deducts": "105.00"</w:t>
            </w:r>
          </w:p>
          <w:p w14:paraId="6D2C044B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},</w:t>
            </w:r>
          </w:p>
          <w:p w14:paraId="4CAD91E7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{</w:t>
            </w:r>
          </w:p>
          <w:p w14:paraId="39C3310C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"order": 0,</w:t>
            </w:r>
          </w:p>
          <w:p w14:paraId="103D62F1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"fromValue": "4500.00",</w:t>
            </w:r>
          </w:p>
          <w:p w14:paraId="1E097944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"toValue": "9000.00",</w:t>
            </w:r>
          </w:p>
          <w:p w14:paraId="6C7DE4A4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"ratio": "20.00",</w:t>
            </w:r>
          </w:p>
          <w:p w14:paraId="34B95799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"deducts": "555.00"</w:t>
            </w:r>
          </w:p>
          <w:p w14:paraId="45625156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},</w:t>
            </w:r>
          </w:p>
          <w:p w14:paraId="67D73864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{</w:t>
            </w:r>
          </w:p>
          <w:p w14:paraId="469B4099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"order": 0,</w:t>
            </w:r>
          </w:p>
          <w:p w14:paraId="4D0A197A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"fromValue": "9000.00",</w:t>
            </w:r>
          </w:p>
          <w:p w14:paraId="17804CBE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"toValue": "35000.00",</w:t>
            </w:r>
          </w:p>
          <w:p w14:paraId="300CCC52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"ratio": "25.00",</w:t>
            </w:r>
          </w:p>
          <w:p w14:paraId="76074193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"deducts": "1005.00"</w:t>
            </w:r>
          </w:p>
          <w:p w14:paraId="0F6B91CD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},</w:t>
            </w:r>
          </w:p>
          <w:p w14:paraId="2CC52071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{</w:t>
            </w:r>
          </w:p>
          <w:p w14:paraId="217A6705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"order": 0,</w:t>
            </w:r>
          </w:p>
          <w:p w14:paraId="6FCEE7BB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"fromValue": "35000.00",</w:t>
            </w:r>
          </w:p>
          <w:p w14:paraId="6F9CE49F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"toValue": "55000.00",</w:t>
            </w:r>
          </w:p>
          <w:p w14:paraId="70FB92FB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"ratio": "30.33",</w:t>
            </w:r>
          </w:p>
          <w:p w14:paraId="7E42A4AF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"deducts": "2755.00"</w:t>
            </w:r>
          </w:p>
          <w:p w14:paraId="5DB4D75E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},</w:t>
            </w:r>
          </w:p>
          <w:p w14:paraId="7DB70C7C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{</w:t>
            </w:r>
          </w:p>
          <w:p w14:paraId="7266DAFE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"order": 0,</w:t>
            </w:r>
          </w:p>
          <w:p w14:paraId="6EEC3C7B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"fromValue": "55000.00",</w:t>
            </w:r>
          </w:p>
          <w:p w14:paraId="77D91E69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"toValue": "80000.00",</w:t>
            </w:r>
          </w:p>
          <w:p w14:paraId="5F70995B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"ratio": "35.00",</w:t>
            </w:r>
          </w:p>
          <w:p w14:paraId="7DB81198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"deducts": "5505.00"</w:t>
            </w:r>
          </w:p>
          <w:p w14:paraId="1987F6BF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},</w:t>
            </w:r>
          </w:p>
          <w:p w14:paraId="1011C10D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{</w:t>
            </w:r>
          </w:p>
          <w:p w14:paraId="1427C407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"order": 0,</w:t>
            </w:r>
          </w:p>
          <w:p w14:paraId="5497EBC7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"fromValue": "80000.00",</w:t>
            </w:r>
          </w:p>
          <w:p w14:paraId="633D03B6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"toValue": "80000.00",</w:t>
            </w:r>
          </w:p>
          <w:p w14:paraId="36C455D4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"ratio": "3.30",</w:t>
            </w:r>
          </w:p>
          <w:p w14:paraId="251D7165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    "deducts": "13505.00"</w:t>
            </w:r>
          </w:p>
          <w:p w14:paraId="7593FF30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    }</w:t>
            </w:r>
          </w:p>
          <w:p w14:paraId="49B1C9ED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],</w:t>
            </w:r>
          </w:p>
          <w:p w14:paraId="449C5BBE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"socailBasic": "0",</w:t>
            </w:r>
          </w:p>
          <w:p w14:paraId="3D786F46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"socailPercent": "0",</w:t>
            </w:r>
          </w:p>
          <w:p w14:paraId="5051B5CF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"gjjBasic": "0",</w:t>
            </w:r>
          </w:p>
          <w:p w14:paraId="69B896D2" w14:textId="77777777" w:rsidR="00D65C27" w:rsidRPr="00130EF0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"gjjPercent": "0"</w:t>
            </w:r>
          </w:p>
          <w:p w14:paraId="624442AB" w14:textId="697EE136" w:rsidR="00D65C27" w:rsidRPr="00130EF0" w:rsidRDefault="00D65C27" w:rsidP="00D65C27">
            <w:pPr>
              <w:rPr>
                <w:rFonts w:ascii="Microsoft JhengHei" w:eastAsia="Microsoft JhengHei" w:hAnsi="Microsoft JhengHei" w:hint="eastAsia"/>
                <w:sz w:val="17"/>
                <w:szCs w:val="17"/>
              </w:rPr>
            </w:pPr>
            <w:r w:rsidRPr="00130EF0">
              <w:rPr>
                <w:rFonts w:ascii="Microsoft JhengHei" w:eastAsia="Microsoft JhengHei" w:hAnsi="Microsoft JhengHei"/>
                <w:sz w:val="17"/>
                <w:szCs w:val="17"/>
              </w:rPr>
              <w:t>}</w:t>
            </w:r>
          </w:p>
        </w:tc>
      </w:tr>
      <w:tr w:rsidR="006C7DA5" w:rsidRPr="00097768" w14:paraId="6C19DD77" w14:textId="77777777" w:rsidTr="005E086E">
        <w:trPr>
          <w:trHeight w:val="1278"/>
        </w:trPr>
        <w:tc>
          <w:tcPr>
            <w:tcW w:w="2763" w:type="dxa"/>
          </w:tcPr>
          <w:p w14:paraId="7850F796" w14:textId="77777777" w:rsidR="006C7DA5" w:rsidRPr="00097768" w:rsidRDefault="006C7DA5" w:rsidP="005E086E">
            <w:pPr>
              <w:rPr>
                <w:rFonts w:ascii="Microsoft JhengHei" w:eastAsia="Microsoft JhengHei" w:hAnsi="Microsoft JhengHei" w:hint="eastAsia"/>
              </w:rPr>
            </w:pPr>
            <w:r w:rsidRPr="00097768">
              <w:rPr>
                <w:rFonts w:ascii="Microsoft JhengHei" w:eastAsia="Microsoft JhengHei" w:hAnsi="Microsoft JhengHei"/>
              </w:rPr>
              <w:t>输出</w:t>
            </w:r>
            <w:r w:rsidRPr="00097768">
              <w:rPr>
                <w:rFonts w:ascii="Microsoft JhengHei" w:eastAsia="Microsoft JhengHei" w:hAnsi="Microsoft JhengHei" w:hint="eastAsia"/>
              </w:rPr>
              <w:t>结果</w:t>
            </w:r>
          </w:p>
        </w:tc>
        <w:tc>
          <w:tcPr>
            <w:tcW w:w="5527" w:type="dxa"/>
          </w:tcPr>
          <w:p w14:paraId="32B85456" w14:textId="77777777" w:rsidR="00D65C27" w:rsidRPr="00572091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572091">
              <w:rPr>
                <w:rFonts w:ascii="Microsoft JhengHei" w:eastAsia="Microsoft JhengHei" w:hAnsi="Microsoft JhengHei"/>
                <w:sz w:val="17"/>
                <w:szCs w:val="17"/>
              </w:rPr>
              <w:t>{</w:t>
            </w:r>
          </w:p>
          <w:p w14:paraId="64882415" w14:textId="77777777" w:rsidR="00D65C27" w:rsidRPr="00572091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572091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"success": true,</w:t>
            </w:r>
          </w:p>
          <w:p w14:paraId="55DD2659" w14:textId="77777777" w:rsidR="00D65C27" w:rsidRPr="00572091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572091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"responseStatus": 200,</w:t>
            </w:r>
          </w:p>
          <w:p w14:paraId="201513AE" w14:textId="77777777" w:rsidR="00D65C27" w:rsidRPr="00572091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572091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"errorCode": "",</w:t>
            </w:r>
          </w:p>
          <w:p w14:paraId="63A0AA8A" w14:textId="77777777" w:rsidR="00D65C27" w:rsidRPr="00572091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572091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"errorMessage": "",</w:t>
            </w:r>
          </w:p>
          <w:p w14:paraId="25BB500B" w14:textId="77777777" w:rsidR="00D65C27" w:rsidRPr="00572091" w:rsidRDefault="00D65C27" w:rsidP="00D65C27">
            <w:pPr>
              <w:rPr>
                <w:rFonts w:ascii="Microsoft JhengHei" w:eastAsia="Microsoft JhengHei" w:hAnsi="Microsoft JhengHei"/>
                <w:sz w:val="17"/>
                <w:szCs w:val="17"/>
              </w:rPr>
            </w:pPr>
            <w:r w:rsidRPr="00572091">
              <w:rPr>
                <w:rFonts w:ascii="Microsoft JhengHei" w:eastAsia="Microsoft JhengHei" w:hAnsi="Microsoft JhengHei"/>
                <w:sz w:val="17"/>
                <w:szCs w:val="17"/>
              </w:rPr>
              <w:t xml:space="preserve">    "data": null</w:t>
            </w:r>
          </w:p>
          <w:p w14:paraId="7A21572A" w14:textId="1DFA7CA8" w:rsidR="006C7DA5" w:rsidRPr="00097768" w:rsidRDefault="00D65C27" w:rsidP="00D65C27">
            <w:pPr>
              <w:rPr>
                <w:rFonts w:ascii="Microsoft JhengHei" w:eastAsia="Microsoft JhengHei" w:hAnsi="Microsoft JhengHei" w:hint="eastAsia"/>
              </w:rPr>
            </w:pPr>
            <w:r w:rsidRPr="00572091">
              <w:rPr>
                <w:rFonts w:ascii="Microsoft JhengHei" w:eastAsia="Microsoft JhengHei" w:hAnsi="Microsoft JhengHei"/>
                <w:sz w:val="17"/>
                <w:szCs w:val="17"/>
              </w:rPr>
              <w:t>}</w:t>
            </w:r>
          </w:p>
        </w:tc>
      </w:tr>
    </w:tbl>
    <w:p w14:paraId="38423254" w14:textId="77777777" w:rsidR="006C7DA5" w:rsidRPr="00097768" w:rsidRDefault="006C7DA5">
      <w:pPr>
        <w:rPr>
          <w:rFonts w:ascii="Microsoft JhengHei" w:eastAsia="Microsoft JhengHei" w:hAnsi="Microsoft JhengHei" w:hint="eastAsia"/>
        </w:rPr>
      </w:pPr>
      <w:bookmarkStart w:id="0" w:name="_GoBack"/>
      <w:bookmarkEnd w:id="0"/>
    </w:p>
    <w:sectPr w:rsidR="006C7DA5" w:rsidRPr="00097768" w:rsidSect="00AA3DDE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73AAB" w14:textId="77777777" w:rsidR="00C10CAB" w:rsidRDefault="00C10CAB" w:rsidP="00CF69CB">
      <w:r>
        <w:separator/>
      </w:r>
    </w:p>
  </w:endnote>
  <w:endnote w:type="continuationSeparator" w:id="0">
    <w:p w14:paraId="1E58D9F5" w14:textId="77777777" w:rsidR="00C10CAB" w:rsidRDefault="00C10CAB" w:rsidP="00CF6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11582" w14:textId="77777777" w:rsidR="00CF69CB" w:rsidRDefault="00CF69CB" w:rsidP="00D469C4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3AF7ED2" w14:textId="77777777" w:rsidR="00CF69CB" w:rsidRDefault="00CF69CB" w:rsidP="00CF69CB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08525" w14:textId="77777777" w:rsidR="00CF69CB" w:rsidRDefault="00CF69CB" w:rsidP="00D469C4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10CAB">
      <w:rPr>
        <w:rStyle w:val="a6"/>
        <w:noProof/>
      </w:rPr>
      <w:t>1</w:t>
    </w:r>
    <w:r>
      <w:rPr>
        <w:rStyle w:val="a6"/>
      </w:rPr>
      <w:fldChar w:fldCharType="end"/>
    </w:r>
  </w:p>
  <w:p w14:paraId="031F619D" w14:textId="77777777" w:rsidR="00CF69CB" w:rsidRDefault="00CF69CB" w:rsidP="00CF69C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6E6D6" w14:textId="77777777" w:rsidR="00C10CAB" w:rsidRDefault="00C10CAB" w:rsidP="00CF69CB">
      <w:r>
        <w:separator/>
      </w:r>
    </w:p>
  </w:footnote>
  <w:footnote w:type="continuationSeparator" w:id="0">
    <w:p w14:paraId="76F0A07D" w14:textId="77777777" w:rsidR="00C10CAB" w:rsidRDefault="00C10CAB" w:rsidP="00CF6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5D9"/>
    <w:rsid w:val="00097768"/>
    <w:rsid w:val="000D5987"/>
    <w:rsid w:val="00130EF0"/>
    <w:rsid w:val="001826AC"/>
    <w:rsid w:val="00245B98"/>
    <w:rsid w:val="002C09FA"/>
    <w:rsid w:val="00427FA2"/>
    <w:rsid w:val="00443CAE"/>
    <w:rsid w:val="00572091"/>
    <w:rsid w:val="005C2F3E"/>
    <w:rsid w:val="0063750C"/>
    <w:rsid w:val="006464B2"/>
    <w:rsid w:val="00686C2F"/>
    <w:rsid w:val="006C7DA5"/>
    <w:rsid w:val="007A43C7"/>
    <w:rsid w:val="00801AAB"/>
    <w:rsid w:val="00823EAA"/>
    <w:rsid w:val="0097110E"/>
    <w:rsid w:val="00AA3DDE"/>
    <w:rsid w:val="00B02431"/>
    <w:rsid w:val="00C10CAB"/>
    <w:rsid w:val="00CA45DA"/>
    <w:rsid w:val="00CF69CB"/>
    <w:rsid w:val="00D61A8A"/>
    <w:rsid w:val="00D65C27"/>
    <w:rsid w:val="00DC432F"/>
    <w:rsid w:val="00E057A6"/>
    <w:rsid w:val="00E41920"/>
    <w:rsid w:val="00ED3B20"/>
    <w:rsid w:val="00F220A7"/>
    <w:rsid w:val="00F255D9"/>
    <w:rsid w:val="00F6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478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CF6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CF69CB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CF6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555</Words>
  <Characters>3166</Characters>
  <Application>Microsoft Macintosh Word</Application>
  <DocSecurity>0</DocSecurity>
  <Lines>26</Lines>
  <Paragraphs>7</Paragraphs>
  <ScaleCrop>false</ScaleCrop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2016-01-16T02:41:00Z</dcterms:created>
  <dcterms:modified xsi:type="dcterms:W3CDTF">2016-01-16T02:54:00Z</dcterms:modified>
</cp:coreProperties>
</file>