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2B9C" w14:textId="22420546" w:rsidR="00B93363" w:rsidRDefault="00204E1A" w:rsidP="00204E1A">
      <w:pPr>
        <w:pStyle w:val="a8"/>
      </w:pPr>
      <w:r w:rsidRPr="00204E1A">
        <w:rPr>
          <w:rFonts w:hint="eastAsia"/>
        </w:rPr>
        <w:t>基于颜色的物体检测原理简介</w:t>
      </w:r>
    </w:p>
    <w:p w14:paraId="59D1232C" w14:textId="5C80C41A" w:rsidR="00EC17A7" w:rsidRDefault="00A37703" w:rsidP="00A37703">
      <w:pPr>
        <w:pStyle w:val="aa"/>
        <w:numPr>
          <w:ilvl w:val="0"/>
          <w:numId w:val="1"/>
        </w:numPr>
        <w:ind w:firstLineChars="0"/>
      </w:pPr>
      <w:r w:rsidRPr="00A37703">
        <w:rPr>
          <w:rFonts w:hint="eastAsia"/>
        </w:rPr>
        <w:t>普通人很难知道（</w:t>
      </w:r>
      <w:r w:rsidRPr="00A37703">
        <w:t>RGB：100%,50%,0%）混出来是什么颜色，所以被称为对机器友好而对人不友好的色彩模型。</w:t>
      </w:r>
    </w:p>
    <w:p w14:paraId="11BBDE53" w14:textId="64C96F27" w:rsidR="00A172FD" w:rsidRDefault="00A37703" w:rsidP="00A172F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HSV：</w:t>
      </w:r>
    </w:p>
    <w:p w14:paraId="1EBA05AF" w14:textId="3B6AC680" w:rsidR="00A172FD" w:rsidRDefault="00A172FD" w:rsidP="00A172FD">
      <w:pPr>
        <w:pStyle w:val="aa"/>
        <w:ind w:left="360" w:firstLineChars="0" w:firstLine="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：</w:t>
      </w:r>
      <w:r w:rsidRPr="00A172FD">
        <w:rPr>
          <w:rFonts w:hint="eastAsia"/>
        </w:rPr>
        <w:t>颜色三属性</w:t>
      </w:r>
      <w:r w:rsidRPr="00A172FD">
        <w:t>-色相 Hue</w:t>
      </w:r>
    </w:p>
    <w:p w14:paraId="0A4DEB67" w14:textId="1DC34DD0" w:rsidR="00E045AA" w:rsidRPr="00E045AA" w:rsidRDefault="00E045AA" w:rsidP="00E045AA">
      <w:pPr>
        <w:ind w:left="420" w:firstLine="420"/>
        <w:rPr>
          <w:rFonts w:hint="eastAsia"/>
          <w:sz w:val="18"/>
          <w:szCs w:val="18"/>
        </w:rPr>
      </w:pPr>
      <w:r w:rsidRPr="00E045AA">
        <w:rPr>
          <w:rFonts w:hint="eastAsia"/>
          <w:sz w:val="18"/>
          <w:szCs w:val="18"/>
        </w:rPr>
        <w:t>用角度度量，取值范围为</w:t>
      </w:r>
      <w:r w:rsidRPr="00E045AA">
        <w:rPr>
          <w:sz w:val="18"/>
          <w:szCs w:val="18"/>
        </w:rPr>
        <w:t>0°～360°，从红色开始按逆时针方向计算，红色为0°，绿色为120°,蓝色为240°。它们的补色是：黄色为60°，青色为180°,紫色为300°；</w:t>
      </w:r>
    </w:p>
    <w:p w14:paraId="5EAD4119" w14:textId="7A8905D6" w:rsidR="00A172FD" w:rsidRDefault="00A172FD" w:rsidP="00A172FD">
      <w:pPr>
        <w:pStyle w:val="aa"/>
        <w:ind w:left="360" w:firstLineChars="0" w:firstLine="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：</w:t>
      </w:r>
      <w:r w:rsidR="003D2A20" w:rsidRPr="003D2A20">
        <w:rPr>
          <w:rFonts w:hint="eastAsia"/>
        </w:rPr>
        <w:t>颜色三属性</w:t>
      </w:r>
      <w:r w:rsidR="003D2A20" w:rsidRPr="003D2A20">
        <w:t>-饱和度 Saturation</w:t>
      </w:r>
    </w:p>
    <w:p w14:paraId="75B1E0D8" w14:textId="32CADB55" w:rsidR="00496016" w:rsidRPr="00496016" w:rsidRDefault="00496016" w:rsidP="00A172FD">
      <w:pPr>
        <w:pStyle w:val="aa"/>
        <w:ind w:left="360" w:firstLineChars="0" w:firstLine="0"/>
        <w:rPr>
          <w:rFonts w:hint="eastAsia"/>
          <w:sz w:val="18"/>
          <w:szCs w:val="18"/>
        </w:rPr>
      </w:pPr>
      <w:r>
        <w:tab/>
      </w:r>
      <w:r>
        <w:tab/>
      </w:r>
      <w:r w:rsidRPr="00496016">
        <w:rPr>
          <w:rFonts w:hint="eastAsia"/>
          <w:sz w:val="18"/>
          <w:szCs w:val="18"/>
        </w:rPr>
        <w:t>饱和度</w:t>
      </w:r>
      <w:r w:rsidRPr="00496016">
        <w:rPr>
          <w:sz w:val="18"/>
          <w:szCs w:val="18"/>
        </w:rPr>
        <w:t>S表示颜色接近光谱色的程度。一种颜色，可以看成是某种光谱色与白色混合的结果。其中光谱色所占的比例愈大，颜色接近光谱色的程度就愈高，颜色的饱和度也就愈高。饱和度高，颜色则深而艳。光谱色的白光成分为0，饱和度达到最高。通常取值范围为0%～100%，值越大，颜色越饱和。</w:t>
      </w:r>
    </w:p>
    <w:p w14:paraId="3669C4E4" w14:textId="0009E033" w:rsidR="00A172FD" w:rsidRDefault="00A172FD" w:rsidP="00A172FD">
      <w:pPr>
        <w:pStyle w:val="aa"/>
        <w:ind w:left="360" w:firstLineChars="0" w:firstLine="0"/>
      </w:pPr>
      <w:r>
        <w:rPr>
          <w:rFonts w:hint="eastAsia"/>
        </w:rPr>
        <w:t>c)：</w:t>
      </w:r>
      <w:r w:rsidR="00CE02D7" w:rsidRPr="00CE02D7">
        <w:rPr>
          <w:rFonts w:hint="eastAsia"/>
        </w:rPr>
        <w:t>颜色三属性</w:t>
      </w:r>
      <w:r w:rsidR="00CE02D7" w:rsidRPr="00CE02D7">
        <w:t>-色调 Value</w:t>
      </w:r>
    </w:p>
    <w:p w14:paraId="15EAAAD2" w14:textId="7DD56E31" w:rsidR="002C77A3" w:rsidRPr="00797FBB" w:rsidRDefault="002C77A3" w:rsidP="00A172FD">
      <w:pPr>
        <w:pStyle w:val="aa"/>
        <w:ind w:left="360" w:firstLineChars="0" w:firstLine="0"/>
        <w:rPr>
          <w:rFonts w:hint="eastAsia"/>
          <w:sz w:val="18"/>
          <w:szCs w:val="18"/>
        </w:rPr>
      </w:pPr>
      <w:r>
        <w:tab/>
      </w:r>
      <w:r>
        <w:tab/>
      </w:r>
      <w:r w:rsidRPr="00797FBB">
        <w:rPr>
          <w:rFonts w:hint="eastAsia"/>
          <w:sz w:val="18"/>
          <w:szCs w:val="18"/>
        </w:rPr>
        <w:t>明度表示颜色明亮的程度，对于光源色，明度值与发光体的光亮度有关；对于物体色，此值和物体的透射比或反射比有关。通常取值范围为</w:t>
      </w:r>
      <w:r w:rsidRPr="00797FBB">
        <w:rPr>
          <w:sz w:val="18"/>
          <w:szCs w:val="18"/>
        </w:rPr>
        <w:t>0%（黑）到100%（白）。</w:t>
      </w:r>
    </w:p>
    <w:p w14:paraId="0B3F5CC9" w14:textId="06D0CF8E" w:rsidR="00B4368D" w:rsidRDefault="00B4368D" w:rsidP="00B4368D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OpenCV应用：</w:t>
      </w:r>
    </w:p>
    <w:p w14:paraId="13B738EE" w14:textId="0E8B6518" w:rsidR="00B4368D" w:rsidRDefault="00B4368D" w:rsidP="00B4368D">
      <w:r>
        <w:tab/>
      </w:r>
      <w:r>
        <w:rPr>
          <w:noProof/>
        </w:rPr>
        <w:drawing>
          <wp:inline distT="0" distB="0" distL="0" distR="0" wp14:anchorId="7EF57C64" wp14:editId="3E5783B5">
            <wp:extent cx="5274310" cy="4140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09C9" w14:textId="0D2E231D" w:rsidR="00EF75F2" w:rsidRDefault="00EF75F2" w:rsidP="00B4368D"/>
    <w:p w14:paraId="3E05C0C3" w14:textId="476B026B" w:rsidR="00EF75F2" w:rsidRPr="00EC17A7" w:rsidRDefault="00EF75F2" w:rsidP="00B436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48AD91" wp14:editId="2FA9F024">
            <wp:extent cx="5274310" cy="2126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5F2" w:rsidRPr="00EC1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A747" w14:textId="77777777" w:rsidR="00F34F8F" w:rsidRDefault="00F34F8F" w:rsidP="00204E1A">
      <w:r>
        <w:separator/>
      </w:r>
    </w:p>
  </w:endnote>
  <w:endnote w:type="continuationSeparator" w:id="0">
    <w:p w14:paraId="5A7D580B" w14:textId="77777777" w:rsidR="00F34F8F" w:rsidRDefault="00F34F8F" w:rsidP="0020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115D" w14:textId="77777777" w:rsidR="00F34F8F" w:rsidRDefault="00F34F8F" w:rsidP="00204E1A">
      <w:r>
        <w:separator/>
      </w:r>
    </w:p>
  </w:footnote>
  <w:footnote w:type="continuationSeparator" w:id="0">
    <w:p w14:paraId="3C940AD6" w14:textId="77777777" w:rsidR="00F34F8F" w:rsidRDefault="00F34F8F" w:rsidP="00204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505B"/>
    <w:multiLevelType w:val="hybridMultilevel"/>
    <w:tmpl w:val="E5C42976"/>
    <w:lvl w:ilvl="0" w:tplc="678CD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BF"/>
    <w:rsid w:val="00204E1A"/>
    <w:rsid w:val="002C77A3"/>
    <w:rsid w:val="003D2A20"/>
    <w:rsid w:val="00432E7D"/>
    <w:rsid w:val="00496016"/>
    <w:rsid w:val="006D71F8"/>
    <w:rsid w:val="00797FBB"/>
    <w:rsid w:val="009158BF"/>
    <w:rsid w:val="00A172FD"/>
    <w:rsid w:val="00A37703"/>
    <w:rsid w:val="00B4368D"/>
    <w:rsid w:val="00B93363"/>
    <w:rsid w:val="00C05376"/>
    <w:rsid w:val="00CE02D7"/>
    <w:rsid w:val="00E045AA"/>
    <w:rsid w:val="00EC17A7"/>
    <w:rsid w:val="00EF75F2"/>
    <w:rsid w:val="00F34F8F"/>
    <w:rsid w:val="00F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CC82F"/>
  <w15:chartTrackingRefBased/>
  <w15:docId w15:val="{7123A7EF-2C96-463A-84FC-6C3C4AA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4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E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E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4E1A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204E1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04E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204E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04E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37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qixiang</dc:creator>
  <cp:keywords/>
  <dc:description/>
  <cp:lastModifiedBy>wang qixiang</cp:lastModifiedBy>
  <cp:revision>16</cp:revision>
  <dcterms:created xsi:type="dcterms:W3CDTF">2021-04-28T01:51:00Z</dcterms:created>
  <dcterms:modified xsi:type="dcterms:W3CDTF">2021-04-28T03:36:00Z</dcterms:modified>
</cp:coreProperties>
</file>