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0E" w:rsidRDefault="00D2100E">
      <w:pPr>
        <w:rPr>
          <w:rFonts w:hint="eastAsia"/>
        </w:rPr>
      </w:pPr>
    </w:p>
    <w:p w:rsidR="00882F85" w:rsidRDefault="00882F85" w:rsidP="00882F85">
      <w:pPr>
        <w:rPr>
          <w:rFonts w:hint="eastAsia"/>
        </w:rPr>
      </w:pPr>
      <w:r>
        <w:rPr>
          <w:rFonts w:hint="eastAsia"/>
        </w:rPr>
        <w:t>项目进度管理表的作用：</w:t>
      </w:r>
    </w:p>
    <w:p w:rsidR="00882F85" w:rsidRDefault="00882F85" w:rsidP="00882F85">
      <w:pPr>
        <w:rPr>
          <w:rFonts w:hint="eastAsia"/>
        </w:rPr>
      </w:pPr>
      <w:r>
        <w:rPr>
          <w:rFonts w:hint="eastAsia"/>
        </w:rPr>
        <w:t>将任务、重要程度、责任人、起始时问、进度、状态、备注清晰体现在表格中，让项目进度清晰明了。</w:t>
      </w:r>
    </w:p>
    <w:p w:rsidR="00882F85" w:rsidRDefault="00882F85" w:rsidP="00882F85">
      <w:pPr>
        <w:rPr>
          <w:rFonts w:hint="eastAsia"/>
        </w:rPr>
      </w:pPr>
      <w:r>
        <w:rPr>
          <w:rFonts w:hint="eastAsia"/>
        </w:rPr>
        <w:t>项目进度看板图：</w:t>
      </w:r>
    </w:p>
    <w:p w:rsidR="00882F85" w:rsidRDefault="00882F85" w:rsidP="00882F85">
      <w:pPr>
        <w:rPr>
          <w:rFonts w:hint="eastAsia"/>
        </w:rPr>
      </w:pPr>
      <w:r>
        <w:rPr>
          <w:rFonts w:hint="eastAsia"/>
        </w:rPr>
        <w:t>看板图以可视化图表形式展示项目进度，让观看者一目了然，非常适合向上汇报使用。</w:t>
      </w:r>
    </w:p>
    <w:p w:rsidR="00882F85" w:rsidRDefault="008F5027" w:rsidP="008F5027">
      <w:pPr>
        <w:ind w:firstLineChars="200" w:firstLine="420"/>
        <w:rPr>
          <w:rFonts w:hint="eastAsia"/>
        </w:rPr>
      </w:pPr>
      <w:r w:rsidRPr="008F5027">
        <w:rPr>
          <w:rFonts w:hint="eastAsia"/>
        </w:rPr>
        <w:t>一提到甘特图就不得不提到项目管理，项目管理可以理解为为了实施一个特定目标，所实施的一系列针对项目要素的管理过程，包括过程、手段以及技术等。项目管理的目标是为了能够预测性的通过对时间、预算以及一定质量的控制去交付成果，所有这些和项目相关的组成构成了项目管理的范围。</w:t>
      </w:r>
    </w:p>
    <w:p w:rsidR="008F5027" w:rsidRDefault="008F5027" w:rsidP="008F5027">
      <w:pPr>
        <w:ind w:firstLineChars="200" w:firstLine="420"/>
        <w:rPr>
          <w:rFonts w:hint="eastAsia"/>
        </w:rPr>
      </w:pPr>
      <w:r w:rsidRPr="008F5027">
        <w:rPr>
          <w:rFonts w:hint="eastAsia"/>
        </w:rPr>
        <w:t>简而概之，项目就是一群人</w:t>
      </w:r>
      <w:r w:rsidRPr="008F5027">
        <w:rPr>
          <w:rFonts w:hint="eastAsia"/>
        </w:rPr>
        <w:t>+</w:t>
      </w:r>
      <w:r w:rsidRPr="008F5027">
        <w:rPr>
          <w:rFonts w:hint="eastAsia"/>
        </w:rPr>
        <w:t>一定的时间内</w:t>
      </w:r>
      <w:r w:rsidRPr="008F5027">
        <w:rPr>
          <w:rFonts w:hint="eastAsia"/>
        </w:rPr>
        <w:t>+</w:t>
      </w:r>
      <w:r w:rsidRPr="008F5027">
        <w:rPr>
          <w:rFonts w:hint="eastAsia"/>
        </w:rPr>
        <w:t>完成一个任务。分别对应项目管理的三大要素：人员，时间，目标。因此将项目管理拆解为人员管理、时间管理和目标管理。这么看来，人人都应该具备项目管路能力，管理者和即将管理的人都应该具备这项能力。</w:t>
      </w:r>
    </w:p>
    <w:p w:rsidR="008F5027" w:rsidRDefault="004635E9" w:rsidP="004635E9">
      <w:pPr>
        <w:rPr>
          <w:rFonts w:hint="eastAsia"/>
        </w:rPr>
      </w:pPr>
      <w:r>
        <w:rPr>
          <w:noProof/>
        </w:rPr>
        <w:drawing>
          <wp:inline distT="0" distB="0" distL="0" distR="0">
            <wp:extent cx="2146852" cy="2807921"/>
            <wp:effectExtent l="0" t="0" r="6350" b="0"/>
            <wp:docPr id="1" name="图片 1" descr="C:\Users\ADMINI~1\AppData\Local\Temp\WeChat Files\2d0a333e794aaaaca01064dc8617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2d0a333e794aaaaca01064dc86170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022" cy="2808143"/>
                    </a:xfrm>
                    <a:prstGeom prst="rect">
                      <a:avLst/>
                    </a:prstGeom>
                    <a:noFill/>
                    <a:ln>
                      <a:noFill/>
                    </a:ln>
                  </pic:spPr>
                </pic:pic>
              </a:graphicData>
            </a:graphic>
          </wp:inline>
        </w:drawing>
      </w:r>
    </w:p>
    <w:p w:rsidR="004635E9" w:rsidRDefault="004635E9" w:rsidP="004635E9">
      <w:pPr>
        <w:rPr>
          <w:rFonts w:hint="eastAsia"/>
        </w:rPr>
      </w:pPr>
      <w:r>
        <w:rPr>
          <w:noProof/>
        </w:rPr>
        <w:drawing>
          <wp:inline distT="0" distB="0" distL="0" distR="0">
            <wp:extent cx="2823874" cy="2568272"/>
            <wp:effectExtent l="0" t="0" r="0" b="3810"/>
            <wp:docPr id="2" name="图片 2" descr="C:\Users\ADMINI~1\AppData\Local\Temp\WeChat Files\f70ea5998b5ab2ab04559b768198f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f70ea5998b5ab2ab04559b768198f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074" cy="2568454"/>
                    </a:xfrm>
                    <a:prstGeom prst="rect">
                      <a:avLst/>
                    </a:prstGeom>
                    <a:noFill/>
                    <a:ln>
                      <a:noFill/>
                    </a:ln>
                  </pic:spPr>
                </pic:pic>
              </a:graphicData>
            </a:graphic>
          </wp:inline>
        </w:drawing>
      </w:r>
    </w:p>
    <w:p w:rsidR="004635E9" w:rsidRDefault="004635E9" w:rsidP="001206E6">
      <w:pPr>
        <w:ind w:firstLineChars="200" w:firstLine="420"/>
        <w:rPr>
          <w:rFonts w:hint="eastAsia"/>
        </w:rPr>
      </w:pPr>
      <w:r w:rsidRPr="004635E9">
        <w:rPr>
          <w:rFonts w:hint="eastAsia"/>
        </w:rPr>
        <w:t>改版后的第</w:t>
      </w:r>
      <w:r w:rsidRPr="004635E9">
        <w:rPr>
          <w:rFonts w:hint="eastAsia"/>
        </w:rPr>
        <w:t>7</w:t>
      </w:r>
      <w:r w:rsidRPr="004635E9">
        <w:rPr>
          <w:rFonts w:hint="eastAsia"/>
        </w:rPr>
        <w:t>版教材，从传统的五大过程组与十大知识领域转向了全新的十二大原则与八大绩效域。</w:t>
      </w:r>
    </w:p>
    <w:p w:rsidR="004635E9" w:rsidRDefault="00945D22" w:rsidP="00945D22">
      <w:pPr>
        <w:ind w:firstLineChars="200" w:firstLine="420"/>
        <w:rPr>
          <w:rFonts w:hint="eastAsia"/>
        </w:rPr>
      </w:pPr>
      <w:r w:rsidRPr="00945D22">
        <w:rPr>
          <w:rFonts w:hint="eastAsia"/>
        </w:rPr>
        <w:t>显而易见，对于项目从业者来说，工作内容越来越多样，要求越来越多，企业和公司更</w:t>
      </w:r>
      <w:r w:rsidRPr="00945D22">
        <w:rPr>
          <w:rFonts w:hint="eastAsia"/>
        </w:rPr>
        <w:lastRenderedPageBreak/>
        <w:t>加需要项目经理，以及需要有项目管理能力的从业者，更好的完成项目的管理和肩负业务使命！</w:t>
      </w:r>
    </w:p>
    <w:p w:rsidR="009E10AA" w:rsidRDefault="009E10AA" w:rsidP="009E10AA">
      <w:pPr>
        <w:ind w:firstLineChars="200" w:firstLine="420"/>
        <w:rPr>
          <w:rFonts w:hint="eastAsia"/>
        </w:rPr>
      </w:pPr>
      <w:r>
        <w:rPr>
          <w:rFonts w:hint="eastAsia"/>
        </w:rPr>
        <w:t>项目管理和</w:t>
      </w:r>
      <w:r>
        <w:rPr>
          <w:rFonts w:hint="eastAsia"/>
        </w:rPr>
        <w:t>PMP</w:t>
      </w:r>
      <w:r>
        <w:rPr>
          <w:rFonts w:hint="eastAsia"/>
        </w:rPr>
        <w:t>的关系，什么是</w:t>
      </w:r>
      <w:r>
        <w:rPr>
          <w:rFonts w:hint="eastAsia"/>
        </w:rPr>
        <w:t>PMP?</w:t>
      </w:r>
    </w:p>
    <w:p w:rsidR="00945D22" w:rsidRDefault="009E10AA" w:rsidP="009E10AA">
      <w:pPr>
        <w:ind w:firstLineChars="200" w:firstLine="420"/>
      </w:pPr>
      <w:r>
        <w:rPr>
          <w:rFonts w:hint="eastAsia"/>
        </w:rPr>
        <w:t>PMP</w:t>
      </w:r>
      <w:r>
        <w:rPr>
          <w:rFonts w:hint="eastAsia"/>
        </w:rPr>
        <w:t>是项目管理认证，有了</w:t>
      </w:r>
      <w:r>
        <w:rPr>
          <w:rFonts w:hint="eastAsia"/>
        </w:rPr>
        <w:t>PMP</w:t>
      </w:r>
      <w:r>
        <w:rPr>
          <w:rFonts w:hint="eastAsia"/>
        </w:rPr>
        <w:t>证书相当于证明了具备标准职业化的项目管理能力，</w:t>
      </w:r>
      <w:r>
        <w:rPr>
          <w:rFonts w:hint="eastAsia"/>
        </w:rPr>
        <w:t>PMP</w:t>
      </w:r>
      <w:r>
        <w:rPr>
          <w:rFonts w:hint="eastAsia"/>
        </w:rPr>
        <w:t>的目的就是为了给项目管理人员提供统一的行业标准。</w:t>
      </w:r>
      <w:r>
        <w:rPr>
          <w:rFonts w:hint="eastAsia"/>
        </w:rPr>
        <w:t>PMP</w:t>
      </w:r>
      <w:r>
        <w:rPr>
          <w:rFonts w:hint="eastAsia"/>
        </w:rPr>
        <w:t>在全球</w:t>
      </w:r>
      <w:r>
        <w:rPr>
          <w:rFonts w:hint="eastAsia"/>
        </w:rPr>
        <w:t>190</w:t>
      </w:r>
      <w:r>
        <w:rPr>
          <w:rFonts w:hint="eastAsia"/>
        </w:rPr>
        <w:t>多个国家和地区推广，是目前项目管理领域含金量非常高的认证。被誉为与</w:t>
      </w:r>
      <w:r>
        <w:rPr>
          <w:rFonts w:hint="eastAsia"/>
        </w:rPr>
        <w:t>MBA</w:t>
      </w:r>
      <w:r>
        <w:rPr>
          <w:rFonts w:hint="eastAsia"/>
        </w:rPr>
        <w:t>、</w:t>
      </w:r>
      <w:r>
        <w:rPr>
          <w:rFonts w:hint="eastAsia"/>
        </w:rPr>
        <w:t>MPA</w:t>
      </w:r>
      <w:r>
        <w:rPr>
          <w:rFonts w:hint="eastAsia"/>
        </w:rPr>
        <w:t>齐名的全球三大管理证书。</w:t>
      </w:r>
      <w:bookmarkStart w:id="0" w:name="_GoBack"/>
      <w:bookmarkEnd w:id="0"/>
    </w:p>
    <w:sectPr w:rsidR="00945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54"/>
    <w:rsid w:val="001206E6"/>
    <w:rsid w:val="004635E9"/>
    <w:rsid w:val="00882F85"/>
    <w:rsid w:val="008F5027"/>
    <w:rsid w:val="00945D22"/>
    <w:rsid w:val="009E10AA"/>
    <w:rsid w:val="00D2100E"/>
    <w:rsid w:val="00D91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35E9"/>
    <w:rPr>
      <w:sz w:val="18"/>
      <w:szCs w:val="18"/>
    </w:rPr>
  </w:style>
  <w:style w:type="character" w:customStyle="1" w:styleId="Char">
    <w:name w:val="批注框文本 Char"/>
    <w:basedOn w:val="a0"/>
    <w:link w:val="a3"/>
    <w:uiPriority w:val="99"/>
    <w:semiHidden/>
    <w:rsid w:val="004635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35E9"/>
    <w:rPr>
      <w:sz w:val="18"/>
      <w:szCs w:val="18"/>
    </w:rPr>
  </w:style>
  <w:style w:type="character" w:customStyle="1" w:styleId="Char">
    <w:name w:val="批注框文本 Char"/>
    <w:basedOn w:val="a0"/>
    <w:link w:val="a3"/>
    <w:uiPriority w:val="99"/>
    <w:semiHidden/>
    <w:rsid w:val="004635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8</cp:revision>
  <dcterms:created xsi:type="dcterms:W3CDTF">2023-06-26T05:42:00Z</dcterms:created>
  <dcterms:modified xsi:type="dcterms:W3CDTF">2023-06-26T07:27:00Z</dcterms:modified>
</cp:coreProperties>
</file>