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C8D" w:rsidRDefault="00CB5C8D" w:rsidP="00CB5C8D">
      <w:r>
        <w:rPr>
          <w:rFonts w:hint="eastAsia"/>
        </w:rPr>
        <w:t>一、相关下载</w:t>
      </w:r>
    </w:p>
    <w:p w:rsidR="00CB5C8D" w:rsidRDefault="00CB5C8D" w:rsidP="00CB5C8D">
      <w:r>
        <w:rPr>
          <w:rFonts w:hint="eastAsia"/>
        </w:rPr>
        <w:t xml:space="preserve">1 .NET </w:t>
      </w:r>
      <w:r>
        <w:rPr>
          <w:rFonts w:hint="eastAsia"/>
        </w:rPr>
        <w:t>版本（最新为</w:t>
      </w:r>
      <w:r>
        <w:rPr>
          <w:rFonts w:hint="eastAsia"/>
        </w:rPr>
        <w:t>.NET7 Preview5</w:t>
      </w:r>
      <w:r>
        <w:rPr>
          <w:rFonts w:hint="eastAsia"/>
        </w:rPr>
        <w:t>）</w:t>
      </w:r>
      <w:r>
        <w:rPr>
          <w:rFonts w:hint="eastAsia"/>
        </w:rPr>
        <w:t xml:space="preserve"> </w:t>
      </w:r>
      <w:r>
        <w:rPr>
          <w:rFonts w:hint="eastAsia"/>
        </w:rPr>
        <w:t>推荐</w:t>
      </w:r>
      <w:r>
        <w:rPr>
          <w:rFonts w:hint="eastAsia"/>
        </w:rPr>
        <w:t>.NET6 LTS</w:t>
      </w:r>
    </w:p>
    <w:p w:rsidR="00CB5C8D" w:rsidRDefault="00CB5C8D" w:rsidP="00CB5C8D">
      <w:r>
        <w:t>https://dotnet.microsoft.com/download</w:t>
      </w:r>
    </w:p>
    <w:p w:rsidR="00CB5C8D" w:rsidRDefault="00CB5C8D" w:rsidP="00CB5C8D">
      <w:r>
        <w:t>https://dotnet.microsoft.com/zh-cn/download/dotnet/7.0</w:t>
      </w:r>
    </w:p>
    <w:p w:rsidR="00CB5C8D" w:rsidRDefault="00CB5C8D" w:rsidP="00CB5C8D">
      <w:r>
        <w:rPr>
          <w:rFonts w:hint="eastAsia"/>
        </w:rPr>
        <w:t>2 VS</w:t>
      </w:r>
      <w:r>
        <w:rPr>
          <w:rFonts w:hint="eastAsia"/>
        </w:rPr>
        <w:t>多版本（最新为</w:t>
      </w:r>
      <w:r>
        <w:rPr>
          <w:rFonts w:hint="eastAsia"/>
        </w:rPr>
        <w:t>VS2022 17.1</w:t>
      </w:r>
      <w:r>
        <w:rPr>
          <w:rFonts w:hint="eastAsia"/>
        </w:rPr>
        <w:t>）</w:t>
      </w:r>
    </w:p>
    <w:p w:rsidR="00CB5C8D" w:rsidRDefault="00CB5C8D" w:rsidP="00CB5C8D">
      <w:r>
        <w:t>https://visualstudio.microsoft.com/zh-hans/downloads/</w:t>
      </w:r>
    </w:p>
    <w:p w:rsidR="00CB5C8D" w:rsidRDefault="00CB5C8D" w:rsidP="00CB5C8D">
      <w:r>
        <w:t>https://visualstudio.microsoft.com/zh-hans/vs/preview/</w:t>
      </w:r>
    </w:p>
    <w:p w:rsidR="00CB5C8D" w:rsidRDefault="00CB5C8D" w:rsidP="00CB5C8D">
      <w:r>
        <w:rPr>
          <w:rFonts w:hint="eastAsia"/>
        </w:rPr>
        <w:t>3 ASP.NET Core</w:t>
      </w:r>
      <w:r>
        <w:rPr>
          <w:rFonts w:hint="eastAsia"/>
        </w:rPr>
        <w:t>源码：</w:t>
      </w:r>
    </w:p>
    <w:p w:rsidR="00CB5C8D" w:rsidRDefault="00CB5C8D" w:rsidP="00CB5C8D">
      <w:r>
        <w:t>https://github.com/dotnet/aspnetcore #ASP.NET Core</w:t>
      </w:r>
    </w:p>
    <w:p w:rsidR="00155506" w:rsidRDefault="00CB5C8D" w:rsidP="00CB5C8D">
      <w:pPr>
        <w:rPr>
          <w:rFonts w:hint="eastAsia"/>
        </w:rPr>
      </w:pPr>
      <w:r>
        <w:rPr>
          <w:rFonts w:hint="eastAsia"/>
        </w:rPr>
        <w:t>https://github.com/dotnet/runtime #extend</w:t>
      </w:r>
      <w:r>
        <w:rPr>
          <w:rFonts w:hint="eastAsia"/>
        </w:rPr>
        <w:t>扩展库</w:t>
      </w:r>
    </w:p>
    <w:p w:rsidR="007E6006" w:rsidRDefault="007E6006" w:rsidP="00CB5C8D">
      <w:pPr>
        <w:rPr>
          <w:rFonts w:hint="eastAsia"/>
        </w:rPr>
      </w:pPr>
      <w:r>
        <w:rPr>
          <w:rFonts w:hint="eastAsia"/>
        </w:rPr>
        <w:t>4.</w:t>
      </w:r>
      <w:r>
        <w:rPr>
          <w:rFonts w:hint="eastAsia"/>
        </w:rPr>
        <w:t>设计模式</w:t>
      </w:r>
    </w:p>
    <w:p w:rsidR="007E6006" w:rsidRDefault="007E6006" w:rsidP="00CB5C8D">
      <w:pPr>
        <w:rPr>
          <w:rFonts w:hint="eastAsia"/>
        </w:rPr>
      </w:pPr>
      <w:r>
        <w:rPr>
          <w:noProof/>
        </w:rPr>
        <w:drawing>
          <wp:inline distT="0" distB="0" distL="0" distR="0">
            <wp:extent cx="5274310" cy="4800974"/>
            <wp:effectExtent l="0" t="0" r="2540" b="0"/>
            <wp:docPr id="2" name="图片 2" descr="https://img2018.cnblogs.com/blog/1479901/201906/1479901-20190610203005932-104135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79901/201906/1479901-20190610203005932-1041353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800974"/>
                    </a:xfrm>
                    <a:prstGeom prst="rect">
                      <a:avLst/>
                    </a:prstGeom>
                    <a:noFill/>
                    <a:ln>
                      <a:noFill/>
                    </a:ln>
                  </pic:spPr>
                </pic:pic>
              </a:graphicData>
            </a:graphic>
          </wp:inline>
        </w:drawing>
      </w:r>
    </w:p>
    <w:p w:rsidR="005A16DA" w:rsidRPr="005A16DA" w:rsidRDefault="005A16DA" w:rsidP="00CB5C8D">
      <w:pPr>
        <w:rPr>
          <w:rFonts w:ascii="Verdana" w:hAnsi="Verdana" w:hint="eastAsia"/>
          <w:color w:val="000000"/>
          <w:szCs w:val="21"/>
          <w:shd w:val="clear" w:color="auto" w:fill="FEFEF2"/>
        </w:rPr>
      </w:pPr>
      <w:r w:rsidRPr="005A16DA">
        <w:rPr>
          <w:rFonts w:ascii="Verdana" w:hAnsi="Verdana"/>
          <w:color w:val="000000"/>
          <w:szCs w:val="21"/>
          <w:shd w:val="clear" w:color="auto" w:fill="FEFEF2"/>
        </w:rPr>
        <w:t>五个原则</w:t>
      </w:r>
    </w:p>
    <w:p w:rsidR="005A16DA" w:rsidRDefault="005A16DA" w:rsidP="00CB5C8D">
      <w:pPr>
        <w:rPr>
          <w:rFonts w:hint="eastAsia"/>
        </w:rPr>
      </w:pPr>
      <w:r>
        <w:rPr>
          <w:noProof/>
        </w:rPr>
        <w:drawing>
          <wp:inline distT="0" distB="0" distL="0" distR="0">
            <wp:extent cx="5274310" cy="1259441"/>
            <wp:effectExtent l="0" t="0" r="2540" b="0"/>
            <wp:docPr id="3" name="图片 3" descr="https://img2018.cnblogs.com/blog/1479901/201906/1479901-20190610205251531-1060358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479901/201906/1479901-20190610205251531-10603584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59441"/>
                    </a:xfrm>
                    <a:prstGeom prst="rect">
                      <a:avLst/>
                    </a:prstGeom>
                    <a:noFill/>
                    <a:ln>
                      <a:noFill/>
                    </a:ln>
                  </pic:spPr>
                </pic:pic>
              </a:graphicData>
            </a:graphic>
          </wp:inline>
        </w:drawing>
      </w:r>
    </w:p>
    <w:p w:rsidR="005A16DA" w:rsidRPr="005A16DA" w:rsidRDefault="005A16DA" w:rsidP="005A16DA">
      <w:pPr>
        <w:rPr>
          <w:b/>
          <w:bCs/>
        </w:rPr>
      </w:pPr>
      <w:r w:rsidRPr="005A16DA">
        <w:rPr>
          <w:b/>
          <w:bCs/>
        </w:rPr>
        <w:lastRenderedPageBreak/>
        <w:t xml:space="preserve">SRP - </w:t>
      </w:r>
      <w:r w:rsidRPr="005A16DA">
        <w:rPr>
          <w:b/>
          <w:bCs/>
        </w:rPr>
        <w:t xml:space="preserve">单一职责　　</w:t>
      </w:r>
    </w:p>
    <w:p w:rsidR="005A16DA" w:rsidRPr="005A16DA" w:rsidRDefault="005A16DA" w:rsidP="005A16DA">
      <w:r w:rsidRPr="005A16DA">
        <w:t xml:space="preserve">　　作为开发者，想必大家都有这样的经验，一个方法参杂越多的交叉业务，它的定义就越不明确，复用性就越低。小至方法，大至模块，承担的职责越多，就等于把这些职责耦合在一起，它被复用的可能性就越小。当一个类具有了多项职责，它被更改的可能性也会增加，当其中一个职责发生变化时，可能会影响其他职责的运作，而每一次由于职责变化发生的改动，也会使得</w:t>
      </w:r>
      <w:r w:rsidRPr="005A16DA">
        <w:t>bug</w:t>
      </w:r>
      <w:r w:rsidRPr="005A16DA">
        <w:t>产生的风险增加。</w:t>
      </w:r>
    </w:p>
    <w:p w:rsidR="005A16DA" w:rsidRPr="005A16DA" w:rsidRDefault="005A16DA" w:rsidP="005A16DA">
      <w:r w:rsidRPr="005A16DA">
        <w:t xml:space="preserve">　　所以</w:t>
      </w:r>
      <w:r w:rsidRPr="005A16DA">
        <w:t>SRP</w:t>
      </w:r>
      <w:r w:rsidRPr="005A16DA">
        <w:t>强调的是：</w:t>
      </w:r>
      <w:r w:rsidRPr="005A16DA">
        <w:rPr>
          <w:b/>
          <w:bCs/>
        </w:rPr>
        <w:t>引起类变化的因素永远不要多于一个</w:t>
      </w:r>
      <w:r w:rsidRPr="005A16DA">
        <w:t>。这意味着在设计需要的类时，需要考虑使得每个类被设计出来都只有一个目的（或主要目的）。但这并不意味着每个类只能有一个方法，应该是该类中所有的方法都要围绕着该类所描述的主要功能。至于那些有多个职责的类，应该被重新封装成新的类。</w:t>
      </w:r>
    </w:p>
    <w:p w:rsidR="005A16DA" w:rsidRPr="005A16DA" w:rsidRDefault="005A16DA" w:rsidP="005A16DA">
      <w:pPr>
        <w:rPr>
          <w:b/>
          <w:bCs/>
        </w:rPr>
      </w:pPr>
      <w:r w:rsidRPr="005A16DA">
        <w:rPr>
          <w:b/>
          <w:bCs/>
        </w:rPr>
        <w:t xml:space="preserve">　　</w:t>
      </w:r>
      <w:r w:rsidRPr="005A16DA">
        <w:rPr>
          <w:b/>
          <w:bCs/>
        </w:rPr>
        <w:t xml:space="preserve">OCP - </w:t>
      </w:r>
      <w:r w:rsidRPr="005A16DA">
        <w:rPr>
          <w:b/>
          <w:bCs/>
        </w:rPr>
        <w:t>开闭原则</w:t>
      </w:r>
    </w:p>
    <w:p w:rsidR="005A16DA" w:rsidRPr="005A16DA" w:rsidRDefault="005A16DA" w:rsidP="005A16DA">
      <w:r w:rsidRPr="005A16DA">
        <w:t xml:space="preserve">　　该原则强调的是：一个软件实体（指的类、函数、模块等）应该对扩展开放，对修改关闭。即每次发生变化时，要通过添加新的代码来增强现有类型的行为，而不是修改原有的代码。</w:t>
      </w:r>
    </w:p>
    <w:p w:rsidR="005A16DA" w:rsidRPr="005A16DA" w:rsidRDefault="005A16DA" w:rsidP="005A16DA">
      <w:r w:rsidRPr="005A16DA">
        <w:t xml:space="preserve">　　为什么要这样呢？我们都有这样的经历，在接手已经在正式上线的项目时，当需要面对新的需求时，我们首要的任务应该是尽量保证系统的设计框架是稳定的。对于一个功能，一般不会因为新功能的原因而去改变之前已经稳定的功能，因为如果你改变它，很可能你的改变会引发系统的崩溃。</w:t>
      </w:r>
    </w:p>
    <w:p w:rsidR="005A16DA" w:rsidRPr="005A16DA" w:rsidRDefault="005A16DA" w:rsidP="005A16DA">
      <w:r w:rsidRPr="005A16DA">
        <w:t xml:space="preserve">　　</w:t>
      </w:r>
      <w:r w:rsidRPr="005A16DA">
        <w:t>OCP</w:t>
      </w:r>
      <w:r w:rsidRPr="005A16DA">
        <w:t>提倡的是：</w:t>
      </w:r>
      <w:r w:rsidRPr="005A16DA">
        <w:rPr>
          <w:b/>
          <w:bCs/>
        </w:rPr>
        <w:t>你需要一些额外功能，你应该扩展这个类而不是修改它</w:t>
      </w:r>
      <w:r w:rsidRPr="005A16DA">
        <w:t>。使用这种方式，现有系统不会看到由于新变化的所带来的影响。同时，你只需要测试新创建的类。与</w:t>
      </w:r>
      <w:r w:rsidRPr="005A16DA">
        <w:t>SRP</w:t>
      </w:r>
      <w:r w:rsidRPr="005A16DA">
        <w:t>一样，该原理通过尽可能减少对现有代码的更改来降低引入新错误的风险。</w:t>
      </w:r>
    </w:p>
    <w:p w:rsidR="005A16DA" w:rsidRPr="005A16DA" w:rsidRDefault="005A16DA" w:rsidP="005A16DA">
      <w:r w:rsidRPr="005A16DA">
        <w:t xml:space="preserve">　　符合开闭原则的最好方式是提供一个固有的接口（或抽象类），为系统提供一个相对稳定的抽象层，然后让所有可能发生变化的类实现该接口，让固定的接口与相关对象进行交互，这样如果需要修改系统的行为，只需在抽象层进行新增业务方法，然后增加新的具体类来实现新的业务功能即可。</w:t>
      </w:r>
    </w:p>
    <w:p w:rsidR="005A16DA" w:rsidRPr="005A16DA" w:rsidRDefault="005A16DA" w:rsidP="005A16DA">
      <w:pPr>
        <w:rPr>
          <w:b/>
          <w:bCs/>
        </w:rPr>
      </w:pPr>
      <w:r w:rsidRPr="005A16DA">
        <w:rPr>
          <w:b/>
          <w:bCs/>
        </w:rPr>
        <w:t xml:space="preserve">　　</w:t>
      </w:r>
      <w:r w:rsidRPr="005A16DA">
        <w:rPr>
          <w:b/>
          <w:bCs/>
        </w:rPr>
        <w:t xml:space="preserve">LSP - </w:t>
      </w:r>
      <w:r w:rsidRPr="005A16DA">
        <w:rPr>
          <w:b/>
          <w:bCs/>
        </w:rPr>
        <w:t>里氏替换原则</w:t>
      </w:r>
    </w:p>
    <w:p w:rsidR="005A16DA" w:rsidRPr="005A16DA" w:rsidRDefault="005A16DA" w:rsidP="005A16DA">
      <w:r w:rsidRPr="005A16DA">
        <w:t xml:space="preserve">　　里氏替换原则（</w:t>
      </w:r>
      <w:r w:rsidRPr="005A16DA">
        <w:t>LSP</w:t>
      </w:r>
      <w:r w:rsidRPr="005A16DA">
        <w:t>）声明：所有引用基类的地方必须能使用其子类的对象。</w:t>
      </w:r>
      <w:r w:rsidRPr="005A16DA">
        <w:rPr>
          <w:b/>
          <w:bCs/>
        </w:rPr>
        <w:t>也就是说任何基类可以被调用的地方，子类也一定可以被调用。</w:t>
      </w:r>
    </w:p>
    <w:p w:rsidR="005A16DA" w:rsidRPr="005A16DA" w:rsidRDefault="005A16DA" w:rsidP="005A16DA">
      <w:r w:rsidRPr="005A16DA">
        <w:t xml:space="preserve">　　在软件开发过程中，只有当子类替换掉父类后，此时软件的功能不受影响时，父类才能真正地被复用，而子类也可以在父类的基础上添加新的行为。举个例子：我喜欢运动，那能推断出我一定喜欢跑步，因为跑步是运动的一种；但是从我喜欢跑步却不能推断我喜欢运动，因为我并不喜欢蹦极，虽然它也是运动的一种。</w:t>
      </w:r>
    </w:p>
    <w:p w:rsidR="005A16DA" w:rsidRPr="005A16DA" w:rsidRDefault="005A16DA" w:rsidP="005A16DA">
      <w:pPr>
        <w:rPr>
          <w:b/>
          <w:bCs/>
        </w:rPr>
      </w:pPr>
      <w:r w:rsidRPr="005A16DA">
        <w:rPr>
          <w:b/>
          <w:bCs/>
        </w:rPr>
        <w:t xml:space="preserve">　　</w:t>
      </w:r>
      <w:r w:rsidRPr="005A16DA">
        <w:rPr>
          <w:b/>
          <w:bCs/>
        </w:rPr>
        <w:t xml:space="preserve">ISP - </w:t>
      </w:r>
      <w:r w:rsidRPr="005A16DA">
        <w:rPr>
          <w:b/>
          <w:bCs/>
        </w:rPr>
        <w:t>接口分离原则</w:t>
      </w:r>
    </w:p>
    <w:p w:rsidR="005A16DA" w:rsidRPr="005A16DA" w:rsidRDefault="005A16DA" w:rsidP="005A16DA">
      <w:r w:rsidRPr="005A16DA">
        <w:t xml:space="preserve">　　接口分离原则：</w:t>
      </w:r>
      <w:r w:rsidRPr="005A16DA">
        <w:rPr>
          <w:b/>
          <w:bCs/>
        </w:rPr>
        <w:t>使用多个专门的接口比使用单一的总接口要好。</w:t>
      </w:r>
      <w:r w:rsidRPr="005A16DA">
        <w:t>也就是说不要让一个单一的接口承担过多的职责，而应把每个职责分离到多个专门的接口中，进行接口分离。</w:t>
      </w:r>
    </w:p>
    <w:p w:rsidR="005A16DA" w:rsidRPr="005A16DA" w:rsidRDefault="005A16DA" w:rsidP="005A16DA">
      <w:r w:rsidRPr="005A16DA">
        <w:t xml:space="preserve">　　我们应该都有这样的经历，在一个大的业务类型接口中，定义了非常多的方法，当业务需要在该接口添加新方法时，所有实现该接口的类都要去实现该方法，这样就会导致即使我负责的业务跟你新加的方法没有太大关系，我也得去实现你的方法，并且由于需要实现新的方法，导致客户端会暴露这个方法。</w:t>
      </w:r>
    </w:p>
    <w:p w:rsidR="005A16DA" w:rsidRPr="005A16DA" w:rsidRDefault="005A16DA" w:rsidP="005A16DA">
      <w:r w:rsidRPr="005A16DA">
        <w:t xml:space="preserve">　　根据接口分离原则，推荐的实现的方式应该是：把大的接口拆分，让大类实现多个更小的接口，根据用途对功能进行分组。依赖关系与那些相关联用于松耦合，增加健壮性，灵活性以及可复用性。我们需要注意控制接口的粒度，接口不能太小，如果太小会导致系统中接口泛滥，不利于维护；接口也不能太大，太大的接口将违背接口分离原则，灵活性较差，使用起来很不方便。</w:t>
      </w:r>
    </w:p>
    <w:p w:rsidR="005A16DA" w:rsidRPr="005A16DA" w:rsidRDefault="005A16DA" w:rsidP="005A16DA">
      <w:r w:rsidRPr="005A16DA">
        <w:lastRenderedPageBreak/>
        <w:t xml:space="preserve">　　那这个度是如何控制的呢？这里有一个准则是，基于客户端需要的用途对功能进行分组，仅仅提供客户端需要的行为，不需要的行为则隐藏起来，应当为客户端提供尽可能小的单独的接口，而不要提供大的总接口。</w:t>
      </w:r>
    </w:p>
    <w:p w:rsidR="005A16DA" w:rsidRPr="005A16DA" w:rsidRDefault="005A16DA" w:rsidP="005A16DA">
      <w:r w:rsidRPr="005A16DA">
        <w:t xml:space="preserve">　　我们能看出这是</w:t>
      </w:r>
      <w:r w:rsidRPr="005A16DA">
        <w:t>SRP</w:t>
      </w:r>
      <w:r w:rsidRPr="005A16DA">
        <w:t>的延伸，所以重构的过程中，可以结合接口隔离原则和单一职责原则进行代码重构。</w:t>
      </w:r>
    </w:p>
    <w:p w:rsidR="005A16DA" w:rsidRPr="005A16DA" w:rsidRDefault="005A16DA" w:rsidP="005A16DA">
      <w:pPr>
        <w:rPr>
          <w:b/>
          <w:bCs/>
        </w:rPr>
      </w:pPr>
      <w:r w:rsidRPr="005A16DA">
        <w:rPr>
          <w:b/>
          <w:bCs/>
        </w:rPr>
        <w:t xml:space="preserve">　　</w:t>
      </w:r>
      <w:r w:rsidRPr="005A16DA">
        <w:rPr>
          <w:b/>
          <w:bCs/>
        </w:rPr>
        <w:t xml:space="preserve">DIP - </w:t>
      </w:r>
      <w:r w:rsidRPr="005A16DA">
        <w:rPr>
          <w:b/>
          <w:bCs/>
        </w:rPr>
        <w:t>依赖倒置原则</w:t>
      </w:r>
    </w:p>
    <w:p w:rsidR="005A16DA" w:rsidRPr="005A16DA" w:rsidRDefault="005A16DA" w:rsidP="005A16DA">
      <w:r w:rsidRPr="005A16DA">
        <w:t xml:space="preserve">　　先说一下这个依赖关系是什么。</w:t>
      </w:r>
    </w:p>
    <w:p w:rsidR="005A16DA" w:rsidRPr="005A16DA" w:rsidRDefault="005A16DA" w:rsidP="005A16DA">
      <w:r w:rsidRPr="005A16DA">
        <w:t xml:space="preserve">　　在实际的开发过程中，我们很多人总是倾向于创建一些高层模块依赖于低层模块的开发策略，因为是低层次提供了对外的接口，高层次只能依赖于低层次所提供的接口，所以这个依赖关系应该是高层依赖于底层。</w:t>
      </w:r>
      <w:r w:rsidRPr="005A16DA">
        <w:br/>
      </w:r>
      <w:r w:rsidRPr="005A16DA">
        <w:t xml:space="preserve">　　如何理解高层次和低层次？通俗点说：当</w:t>
      </w:r>
      <w:r w:rsidRPr="005A16DA">
        <w:t>A</w:t>
      </w:r>
      <w:r w:rsidRPr="005A16DA">
        <w:t>需要用到</w:t>
      </w:r>
      <w:r w:rsidRPr="005A16DA">
        <w:t>B</w:t>
      </w:r>
      <w:r w:rsidRPr="005A16DA">
        <w:t>时，那</w:t>
      </w:r>
      <w:r w:rsidRPr="005A16DA">
        <w:t>A</w:t>
      </w:r>
      <w:r w:rsidRPr="005A16DA">
        <w:t>就是高层次，</w:t>
      </w:r>
      <w:r w:rsidRPr="005A16DA">
        <w:t>B</w:t>
      </w:r>
      <w:r w:rsidRPr="005A16DA">
        <w:t>就是低层次。很明显，如果设计了这些高层模块依赖于低层模块，那么对低层模块的改动就会直接影响到高层模块，从而迫使它们需要作出改动，高层将没有任何的自主性。</w:t>
      </w:r>
    </w:p>
    <w:p w:rsidR="005A16DA" w:rsidRPr="005A16DA" w:rsidRDefault="005A16DA" w:rsidP="005A16DA">
      <w:r w:rsidRPr="005A16DA">
        <w:t xml:space="preserve">　　如何去除这样的关系？依赖倒置原则提倡的是：</w:t>
      </w:r>
      <w:r w:rsidRPr="005A16DA">
        <w:rPr>
          <w:b/>
          <w:bCs/>
        </w:rPr>
        <w:t>高层模块不应该依赖于低层模块</w:t>
      </w:r>
      <w:r w:rsidRPr="005A16DA">
        <w:t>，至此我们应该知道了这个倒置的含义，应该是解除高层和底层的直接耦合关系。很明显，去除这层关系是对的，但如何实现呢？</w:t>
      </w:r>
    </w:p>
    <w:p w:rsidR="005A16DA" w:rsidRPr="005A16DA" w:rsidRDefault="005A16DA" w:rsidP="005A16DA">
      <w:r w:rsidRPr="005A16DA">
        <w:t xml:space="preserve">　　</w:t>
      </w:r>
      <w:r w:rsidRPr="005A16DA">
        <w:rPr>
          <w:b/>
          <w:bCs/>
        </w:rPr>
        <w:t>依赖倒置的原则是：依赖抽象，不依赖具体实现，</w:t>
      </w:r>
      <w:r w:rsidRPr="005A16DA">
        <w:t>也就是高层和底层的耦合关系通过抽象（接口）来实现。这也是我们提倡的面向接口编程，与之相关的概念是</w:t>
      </w:r>
      <w:r w:rsidRPr="005A16DA">
        <w:t>DI</w:t>
      </w:r>
      <w:r w:rsidRPr="005A16DA">
        <w:t>（依赖注入）和</w:t>
      </w:r>
      <w:r w:rsidRPr="005A16DA">
        <w:t>IoC</w:t>
      </w:r>
      <w:r w:rsidRPr="005A16DA">
        <w:t>（控制反转）。</w:t>
      </w:r>
    </w:p>
    <w:p w:rsidR="005A16DA" w:rsidRPr="005A16DA" w:rsidRDefault="005A16DA" w:rsidP="005A16DA">
      <w:r w:rsidRPr="005A16DA">
        <w:t xml:space="preserve">　　该原则规定了在类之间存在依赖关系的情况下，应使用抽象（如接口）来构建它们的耦合关系，而不是直接引用类。</w:t>
      </w:r>
      <w:r w:rsidRPr="005A16DA">
        <w:t xml:space="preserve"> </w:t>
      </w:r>
      <w:r w:rsidRPr="005A16DA">
        <w:t>这减少了由低层次模块的变化而导致高层模块的改动。</w:t>
      </w:r>
    </w:p>
    <w:p w:rsidR="005A16DA" w:rsidRDefault="005A16DA" w:rsidP="00CB5C8D">
      <w:bookmarkStart w:id="0" w:name="_GoBack"/>
      <w:bookmarkEnd w:id="0"/>
    </w:p>
    <w:p w:rsidR="00CB5C8D" w:rsidRDefault="00CB5C8D" w:rsidP="00CB5C8D">
      <w:r>
        <w:rPr>
          <w:rFonts w:hint="eastAsia"/>
        </w:rPr>
        <w:t>二、笔记内容</w:t>
      </w:r>
    </w:p>
    <w:p w:rsidR="00CB5C8D" w:rsidRDefault="00CB5C8D" w:rsidP="00CB5C8D">
      <w:r>
        <w:rPr>
          <w:rFonts w:hint="eastAsia"/>
        </w:rPr>
        <w:t>1. Polly</w:t>
      </w:r>
      <w:r>
        <w:rPr>
          <w:rFonts w:hint="eastAsia"/>
        </w:rPr>
        <w:t>是一种</w:t>
      </w:r>
      <w:r>
        <w:rPr>
          <w:rFonts w:hint="eastAsia"/>
        </w:rPr>
        <w:t>.NET</w:t>
      </w:r>
      <w:r>
        <w:rPr>
          <w:rFonts w:hint="eastAsia"/>
        </w:rPr>
        <w:t>弹性和瞬态故障处理库，允许我们以非常顺畅和线程安全的方式来执诸如行重试，断路，超时，故障恢复等策略。</w:t>
      </w:r>
    </w:p>
    <w:p w:rsidR="00CB5C8D" w:rsidRDefault="00CB5C8D" w:rsidP="00954F72">
      <w:r>
        <w:rPr>
          <w:rFonts w:hint="eastAsia"/>
        </w:rPr>
        <w:t xml:space="preserve">2. </w:t>
      </w:r>
      <w:r w:rsidR="00954F72">
        <w:rPr>
          <w:rFonts w:hint="eastAsia"/>
        </w:rPr>
        <w:t>Apollo</w:t>
      </w:r>
      <w:r w:rsidR="00954F72">
        <w:rPr>
          <w:rFonts w:hint="eastAsia"/>
        </w:rPr>
        <w:t>：配置管理平台，能够集中化管理应用不同环境、不同集群的配置，配置修改后能够实时推送到应用端，并且具备规范的权限、流程治理等特性。</w:t>
      </w:r>
    </w:p>
    <w:p w:rsidR="00954F72" w:rsidRDefault="00AE42F6" w:rsidP="00954F72">
      <w:r>
        <w:rPr>
          <w:rFonts w:hint="eastAsia"/>
        </w:rPr>
        <w:t>3.</w:t>
      </w:r>
      <w:r>
        <w:rPr>
          <w:rFonts w:hint="eastAsia"/>
        </w:rPr>
        <w:t>框架架构</w:t>
      </w:r>
    </w:p>
    <w:p w:rsidR="00AE42F6" w:rsidRDefault="00AE42F6" w:rsidP="00954F72">
      <w:r>
        <w:rPr>
          <w:noProof/>
        </w:rPr>
        <w:drawing>
          <wp:inline distT="0" distB="0" distL="0" distR="0">
            <wp:extent cx="5274310" cy="2836393"/>
            <wp:effectExtent l="0" t="0" r="2540" b="2540"/>
            <wp:docPr id="1" name="图片 1" descr="d:\Documents\WeChat Files\wxid_0o9dp12u2na021\FileStorage\Temp\1676258885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WeChat Files\wxid_0o9dp12u2na021\FileStorage\Temp\167625888568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36393"/>
                    </a:xfrm>
                    <a:prstGeom prst="rect">
                      <a:avLst/>
                    </a:prstGeom>
                    <a:noFill/>
                    <a:ln>
                      <a:noFill/>
                    </a:ln>
                  </pic:spPr>
                </pic:pic>
              </a:graphicData>
            </a:graphic>
          </wp:inline>
        </w:drawing>
      </w:r>
    </w:p>
    <w:p w:rsidR="00957D73" w:rsidRDefault="0088236A" w:rsidP="00954F72">
      <w:r>
        <w:rPr>
          <w:rFonts w:hint="eastAsia"/>
        </w:rPr>
        <w:t>4.</w:t>
      </w:r>
      <w:r>
        <w:rPr>
          <w:rFonts w:hint="eastAsia"/>
        </w:rPr>
        <w:t>增加</w:t>
      </w:r>
      <w:r w:rsidRPr="0088236A">
        <w:rPr>
          <w:rFonts w:hint="eastAsia"/>
        </w:rPr>
        <w:t>依赖注入</w:t>
      </w:r>
    </w:p>
    <w:p w:rsidR="0088236A" w:rsidRDefault="0088236A" w:rsidP="00954F72">
      <w:r>
        <w:rPr>
          <w:rFonts w:hint="eastAsia"/>
        </w:rPr>
        <w:lastRenderedPageBreak/>
        <w:t>依赖注入有三种创建方法：</w:t>
      </w:r>
    </w:p>
    <w:p w:rsidR="0088236A" w:rsidRDefault="0088236A" w:rsidP="0088236A">
      <w:r>
        <w:rPr>
          <w:rFonts w:hint="eastAsia"/>
        </w:rPr>
        <w:t>Transient</w:t>
      </w:r>
      <w:r>
        <w:rPr>
          <w:rFonts w:hint="eastAsia"/>
        </w:rPr>
        <w:t>：</w:t>
      </w:r>
      <w:r>
        <w:rPr>
          <w:rFonts w:hint="eastAsia"/>
        </w:rPr>
        <w:t xml:space="preserve"> </w:t>
      </w:r>
      <w:r>
        <w:rPr>
          <w:rFonts w:hint="eastAsia"/>
        </w:rPr>
        <w:t>瞬态模式，每一次访问都会创建一个新的实例</w:t>
      </w:r>
    </w:p>
    <w:p w:rsidR="0088236A" w:rsidRDefault="0088236A" w:rsidP="0088236A">
      <w:r>
        <w:rPr>
          <w:rFonts w:hint="eastAsia"/>
        </w:rPr>
        <w:t>Scoped</w:t>
      </w:r>
      <w:r>
        <w:rPr>
          <w:rFonts w:hint="eastAsia"/>
        </w:rPr>
        <w:t>：</w:t>
      </w:r>
      <w:r>
        <w:rPr>
          <w:rFonts w:hint="eastAsia"/>
        </w:rPr>
        <w:t xml:space="preserve"> </w:t>
      </w:r>
      <w:r>
        <w:rPr>
          <w:rFonts w:hint="eastAsia"/>
        </w:rPr>
        <w:t>域模式，在同一个</w:t>
      </w:r>
      <w:r>
        <w:rPr>
          <w:rFonts w:hint="eastAsia"/>
        </w:rPr>
        <w:t>Scope</w:t>
      </w:r>
      <w:r>
        <w:rPr>
          <w:rFonts w:hint="eastAsia"/>
        </w:rPr>
        <w:t>内只初始化一个实例</w:t>
      </w:r>
      <w:r>
        <w:rPr>
          <w:rFonts w:hint="eastAsia"/>
        </w:rPr>
        <w:t xml:space="preserve"> </w:t>
      </w:r>
      <w:r>
        <w:rPr>
          <w:rFonts w:hint="eastAsia"/>
        </w:rPr>
        <w:t>，可以理解为（</w:t>
      </w:r>
      <w:r>
        <w:rPr>
          <w:rFonts w:hint="eastAsia"/>
        </w:rPr>
        <w:t xml:space="preserve"> </w:t>
      </w:r>
      <w:r>
        <w:rPr>
          <w:rFonts w:hint="eastAsia"/>
        </w:rPr>
        <w:t>每一个</w:t>
      </w:r>
      <w:r>
        <w:rPr>
          <w:rFonts w:hint="eastAsia"/>
        </w:rPr>
        <w:t>request</w:t>
      </w:r>
      <w:r>
        <w:rPr>
          <w:rFonts w:hint="eastAsia"/>
        </w:rPr>
        <w:t>级别只创建一个实例，同一个</w:t>
      </w:r>
      <w:r>
        <w:rPr>
          <w:rFonts w:hint="eastAsia"/>
        </w:rPr>
        <w:t>http request</w:t>
      </w:r>
      <w:r>
        <w:rPr>
          <w:rFonts w:hint="eastAsia"/>
        </w:rPr>
        <w:t>会在一个</w:t>
      </w:r>
      <w:r>
        <w:rPr>
          <w:rFonts w:hint="eastAsia"/>
        </w:rPr>
        <w:t xml:space="preserve"> scope</w:t>
      </w:r>
      <w:r>
        <w:rPr>
          <w:rFonts w:hint="eastAsia"/>
        </w:rPr>
        <w:t>内）。对象在一次请求中是相同的，但在不同请求中是不同的。</w:t>
      </w:r>
    </w:p>
    <w:p w:rsidR="0088236A" w:rsidRDefault="0088236A" w:rsidP="0088236A">
      <w:r>
        <w:rPr>
          <w:rFonts w:hint="eastAsia"/>
        </w:rPr>
        <w:t xml:space="preserve">Singleton </w:t>
      </w:r>
      <w:r>
        <w:rPr>
          <w:rFonts w:hint="eastAsia"/>
        </w:rPr>
        <w:t>：单例模式，整个应用程序生命周期以内只创建一个实例。</w:t>
      </w:r>
    </w:p>
    <w:p w:rsidR="0088236A" w:rsidRDefault="0088236A" w:rsidP="0088236A"/>
    <w:p w:rsidR="005B6290" w:rsidRDefault="005B6290" w:rsidP="005B6290">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builder.Services.AddControllers();</w:t>
      </w:r>
      <w:r>
        <w:rPr>
          <w:rFonts w:ascii="NSimSun" w:hAnsi="NSimSun" w:cs="NSimSun" w:hint="eastAsia"/>
          <w:color w:val="000000"/>
          <w:kern w:val="0"/>
          <w:sz w:val="19"/>
          <w:szCs w:val="19"/>
        </w:rPr>
        <w:t>//</w:t>
      </w:r>
      <w:r>
        <w:rPr>
          <w:rFonts w:ascii="NSimSun" w:hAnsi="NSimSun" w:cs="NSimSun" w:hint="eastAsia"/>
          <w:color w:val="000000"/>
          <w:kern w:val="0"/>
          <w:sz w:val="19"/>
          <w:szCs w:val="19"/>
        </w:rPr>
        <w:t>添加控制器</w:t>
      </w:r>
    </w:p>
    <w:p w:rsidR="005B6290" w:rsidRDefault="005B6290" w:rsidP="005B6290">
      <w:pPr>
        <w:rPr>
          <w:rFonts w:ascii="NSimSun" w:hAnsi="NSimSun" w:cs="NSimSun"/>
          <w:color w:val="000000"/>
          <w:kern w:val="0"/>
          <w:sz w:val="19"/>
          <w:szCs w:val="19"/>
        </w:rPr>
      </w:pPr>
      <w:r>
        <w:rPr>
          <w:rFonts w:ascii="NSimSun" w:hAnsi="NSimSun" w:cs="NSimSun"/>
          <w:color w:val="000000"/>
          <w:kern w:val="0"/>
          <w:sz w:val="19"/>
          <w:szCs w:val="19"/>
        </w:rPr>
        <w:t>builder.Services.AddTransient&lt;IUserService, UserService&gt;();</w:t>
      </w:r>
      <w:r>
        <w:rPr>
          <w:rFonts w:ascii="NSimSun" w:hAnsi="NSimSun" w:cs="NSimSun" w:hint="eastAsia"/>
          <w:color w:val="000000"/>
          <w:kern w:val="0"/>
          <w:sz w:val="19"/>
          <w:szCs w:val="19"/>
        </w:rPr>
        <w:t>//</w:t>
      </w:r>
      <w:r w:rsidR="00B029FB">
        <w:rPr>
          <w:rFonts w:ascii="NSimSun" w:hAnsi="NSimSun" w:cs="NSimSun" w:hint="eastAsia"/>
          <w:color w:val="000000"/>
          <w:kern w:val="0"/>
          <w:sz w:val="19"/>
          <w:szCs w:val="19"/>
        </w:rPr>
        <w:t>依赖</w:t>
      </w:r>
      <w:r>
        <w:rPr>
          <w:rFonts w:ascii="NSimSun" w:hAnsi="NSimSun" w:cs="NSimSun" w:hint="eastAsia"/>
          <w:color w:val="000000"/>
          <w:kern w:val="0"/>
          <w:sz w:val="19"/>
          <w:szCs w:val="19"/>
        </w:rPr>
        <w:t>注入</w:t>
      </w:r>
    </w:p>
    <w:p w:rsidR="005B6290" w:rsidRDefault="005B6290" w:rsidP="005B6290"/>
    <w:sectPr w:rsidR="005B6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04424"/>
    <w:multiLevelType w:val="hybridMultilevel"/>
    <w:tmpl w:val="812623DA"/>
    <w:lvl w:ilvl="0" w:tplc="0090C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86A"/>
    <w:rsid w:val="00155506"/>
    <w:rsid w:val="005A16DA"/>
    <w:rsid w:val="005B6290"/>
    <w:rsid w:val="007E6006"/>
    <w:rsid w:val="0088236A"/>
    <w:rsid w:val="0093586A"/>
    <w:rsid w:val="00954F72"/>
    <w:rsid w:val="00957D73"/>
    <w:rsid w:val="00AE42F6"/>
    <w:rsid w:val="00B029FB"/>
    <w:rsid w:val="00CB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C8D"/>
    <w:pPr>
      <w:ind w:firstLineChars="200" w:firstLine="420"/>
    </w:pPr>
  </w:style>
  <w:style w:type="paragraph" w:styleId="a4">
    <w:name w:val="Balloon Text"/>
    <w:basedOn w:val="a"/>
    <w:link w:val="Char"/>
    <w:uiPriority w:val="99"/>
    <w:semiHidden/>
    <w:unhideWhenUsed/>
    <w:rsid w:val="00AE42F6"/>
    <w:rPr>
      <w:sz w:val="18"/>
      <w:szCs w:val="18"/>
    </w:rPr>
  </w:style>
  <w:style w:type="character" w:customStyle="1" w:styleId="Char">
    <w:name w:val="批注框文本 Char"/>
    <w:basedOn w:val="a0"/>
    <w:link w:val="a4"/>
    <w:uiPriority w:val="99"/>
    <w:semiHidden/>
    <w:rsid w:val="00AE42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C8D"/>
    <w:pPr>
      <w:ind w:firstLineChars="200" w:firstLine="420"/>
    </w:pPr>
  </w:style>
  <w:style w:type="paragraph" w:styleId="a4">
    <w:name w:val="Balloon Text"/>
    <w:basedOn w:val="a"/>
    <w:link w:val="Char"/>
    <w:uiPriority w:val="99"/>
    <w:semiHidden/>
    <w:unhideWhenUsed/>
    <w:rsid w:val="00AE42F6"/>
    <w:rPr>
      <w:sz w:val="18"/>
      <w:szCs w:val="18"/>
    </w:rPr>
  </w:style>
  <w:style w:type="character" w:customStyle="1" w:styleId="Char">
    <w:name w:val="批注框文本 Char"/>
    <w:basedOn w:val="a0"/>
    <w:link w:val="a4"/>
    <w:uiPriority w:val="99"/>
    <w:semiHidden/>
    <w:rsid w:val="00AE42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368739">
      <w:bodyDiv w:val="1"/>
      <w:marLeft w:val="0"/>
      <w:marRight w:val="0"/>
      <w:marTop w:val="0"/>
      <w:marBottom w:val="0"/>
      <w:divBdr>
        <w:top w:val="none" w:sz="0" w:space="0" w:color="auto"/>
        <w:left w:val="none" w:sz="0" w:space="0" w:color="auto"/>
        <w:bottom w:val="none" w:sz="0" w:space="0" w:color="auto"/>
        <w:right w:val="none" w:sz="0" w:space="0" w:color="auto"/>
      </w:divBdr>
    </w:div>
    <w:div w:id="88513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9</cp:revision>
  <dcterms:created xsi:type="dcterms:W3CDTF">2023-02-13T03:14:00Z</dcterms:created>
  <dcterms:modified xsi:type="dcterms:W3CDTF">2023-02-23T02:05:00Z</dcterms:modified>
</cp:coreProperties>
</file>