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0C65">
      <w:pPr>
        <w:rPr>
          <w:rFonts w:hint="eastAsia"/>
        </w:rPr>
      </w:pPr>
      <w:r>
        <w:rPr>
          <w:rFonts w:hint="eastAsia"/>
        </w:rPr>
        <w:t>从奇特的角度看待如何找到</w:t>
      </w:r>
      <w:r w:rsidR="0081566C">
        <w:rPr>
          <w:rFonts w:hint="eastAsia"/>
        </w:rPr>
        <w:t>理想的对象</w:t>
      </w:r>
    </w:p>
    <w:p w:rsidR="00850C65" w:rsidRDefault="00850C65">
      <w:pPr>
        <w:rPr>
          <w:rFonts w:hint="eastAsia"/>
        </w:rPr>
      </w:pPr>
    </w:p>
    <w:p w:rsidR="00850C65" w:rsidRDefault="00850C65">
      <w:pPr>
        <w:rPr>
          <w:rFonts w:hint="eastAsia"/>
        </w:rPr>
      </w:pPr>
      <w:r>
        <w:rPr>
          <w:rFonts w:hint="eastAsia"/>
        </w:rPr>
        <w:t>今天个人为大家讲下如何从星盘和八字等方面看</w:t>
      </w:r>
      <w:r w:rsidR="009932BB">
        <w:rPr>
          <w:rFonts w:hint="eastAsia"/>
        </w:rPr>
        <w:t>待我们适合从哪方向上找到理想的</w:t>
      </w:r>
      <w:r w:rsidR="003A691F">
        <w:rPr>
          <w:rFonts w:hint="eastAsia"/>
        </w:rPr>
        <w:t>对象。</w:t>
      </w:r>
    </w:p>
    <w:p w:rsidR="003A691F" w:rsidRDefault="003A691F">
      <w:pPr>
        <w:rPr>
          <w:rFonts w:hint="eastAsia"/>
        </w:rPr>
      </w:pPr>
    </w:p>
    <w:p w:rsidR="003A691F" w:rsidRDefault="003A691F">
      <w:pPr>
        <w:rPr>
          <w:rFonts w:hint="eastAsia"/>
        </w:rPr>
      </w:pPr>
      <w:r>
        <w:rPr>
          <w:rFonts w:hint="eastAsia"/>
        </w:rPr>
        <w:t>八字方向：</w:t>
      </w:r>
      <w:r w:rsidR="008264FD" w:rsidRPr="008264FD">
        <w:rPr>
          <w:rFonts w:hint="eastAsia"/>
        </w:rPr>
        <w:t>具体操作步骤是先找到出生月份，即正月出生的为寅、二月出生的为卯、三月出生的为辰、四月出生的为巳、五月出生的为午、六月出生的为未、七月出生的为申、八月出生的为酉、九月出生的为戌、十月出生的为亥、十一月出生的为子、十二月出生的为丑，再从出生月份的这个地支起算，按照十二地支的顺序（顺序为子、丑、寅、卯、辰、巳、午、未、申、酉、戌、亥）循环数到出生日，生日为农历初十，就数到</w:t>
      </w:r>
      <w:r w:rsidR="008264FD" w:rsidRPr="008264FD">
        <w:rPr>
          <w:rFonts w:hint="eastAsia"/>
        </w:rPr>
        <w:t>10</w:t>
      </w:r>
      <w:r w:rsidR="008264FD" w:rsidRPr="008264FD">
        <w:rPr>
          <w:rFonts w:hint="eastAsia"/>
        </w:rPr>
        <w:t>，生日为农历二十五，就数到</w:t>
      </w:r>
      <w:r w:rsidR="008264FD" w:rsidRPr="008264FD">
        <w:rPr>
          <w:rFonts w:hint="eastAsia"/>
        </w:rPr>
        <w:t>25</w:t>
      </w:r>
      <w:r w:rsidR="008264FD" w:rsidRPr="008264FD">
        <w:rPr>
          <w:rFonts w:hint="eastAsia"/>
        </w:rPr>
        <w:t>，以此类推，按照这种循环，数到生日指向的地支为止，该地支所代表的方向和该方向相反的方向，就是未来配偶的方向</w:t>
      </w:r>
      <w:r w:rsidR="008264FD">
        <w:rPr>
          <w:rFonts w:hint="eastAsia"/>
        </w:rPr>
        <w:t>--</w:t>
      </w:r>
      <w:r w:rsidR="008264FD">
        <w:sym w:font="Wingdings" w:char="F0E0"/>
      </w:r>
      <w:r w:rsidR="008264FD">
        <w:rPr>
          <w:rFonts w:hint="eastAsia"/>
        </w:rPr>
        <w:t>指出生地</w:t>
      </w:r>
      <w:r w:rsidR="008264FD" w:rsidRPr="008264FD">
        <w:rPr>
          <w:rFonts w:hint="eastAsia"/>
        </w:rPr>
        <w:t>。</w:t>
      </w:r>
    </w:p>
    <w:p w:rsidR="00F6485D" w:rsidRDefault="00F6485D">
      <w:pPr>
        <w:rPr>
          <w:rFonts w:hint="eastAsia"/>
        </w:rPr>
      </w:pPr>
    </w:p>
    <w:p w:rsidR="00F0592B" w:rsidRDefault="00F0592B">
      <w:pPr>
        <w:rPr>
          <w:rFonts w:hint="eastAsia"/>
        </w:rPr>
      </w:pPr>
      <w:r>
        <w:rPr>
          <w:rFonts w:hint="eastAsia"/>
        </w:rPr>
        <w:t>八字看结婚时间：</w:t>
      </w:r>
    </w:p>
    <w:p w:rsidR="00F0592B" w:rsidRDefault="00886972" w:rsidP="00F0592B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 w:rsidR="00F0592B">
        <w:rPr>
          <w:rFonts w:hint="eastAsia"/>
        </w:rPr>
        <w:t>出生的年支与流年相合；</w:t>
      </w:r>
      <w:r>
        <w:rPr>
          <w:rFonts w:hint="eastAsia"/>
        </w:rPr>
        <w:t>2</w:t>
      </w:r>
      <w:r w:rsidR="00F0592B">
        <w:rPr>
          <w:rFonts w:hint="eastAsia"/>
        </w:rPr>
        <w:t>日柱的天干与大运干地支相合；</w:t>
      </w:r>
      <w:r>
        <w:rPr>
          <w:rFonts w:hint="eastAsia"/>
        </w:rPr>
        <w:t>3</w:t>
      </w:r>
      <w:r w:rsidR="00F0592B">
        <w:rPr>
          <w:rFonts w:hint="eastAsia"/>
        </w:rPr>
        <w:t>日柱与大运干地支相合；</w:t>
      </w:r>
      <w:r>
        <w:rPr>
          <w:rFonts w:hint="eastAsia"/>
        </w:rPr>
        <w:t>4</w:t>
      </w:r>
      <w:r w:rsidR="00F0592B">
        <w:rPr>
          <w:rFonts w:hint="eastAsia"/>
        </w:rPr>
        <w:t>大运，流年，四柱构成三合财局或官局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女流年见官；男见妻财星；</w:t>
      </w:r>
      <w:r>
        <w:rPr>
          <w:rFonts w:hint="eastAsia"/>
        </w:rPr>
        <w:t>6</w:t>
      </w:r>
      <w:r>
        <w:rPr>
          <w:rFonts w:hint="eastAsia"/>
        </w:rPr>
        <w:t>女日支与流年相冲破；</w:t>
      </w:r>
      <w:r>
        <w:rPr>
          <w:rFonts w:hint="eastAsia"/>
        </w:rPr>
        <w:t>7</w:t>
      </w:r>
      <w:r>
        <w:rPr>
          <w:rFonts w:hint="eastAsia"/>
        </w:rPr>
        <w:t>年柱遇流年柱相冲破；</w:t>
      </w:r>
      <w:r>
        <w:rPr>
          <w:rFonts w:hint="eastAsia"/>
        </w:rPr>
        <w:t>8</w:t>
      </w:r>
      <w:r>
        <w:rPr>
          <w:rFonts w:hint="eastAsia"/>
        </w:rPr>
        <w:t>桃花或者沐浴年；</w:t>
      </w:r>
      <w:r>
        <w:rPr>
          <w:rFonts w:hint="eastAsia"/>
        </w:rPr>
        <w:t>9</w:t>
      </w:r>
      <w:r>
        <w:rPr>
          <w:rFonts w:hint="eastAsia"/>
        </w:rPr>
        <w:t>妻星夫星用神出现之门或大运；</w:t>
      </w:r>
      <w:r>
        <w:rPr>
          <w:rFonts w:hint="eastAsia"/>
        </w:rPr>
        <w:t>10</w:t>
      </w:r>
      <w:r>
        <w:rPr>
          <w:rFonts w:hint="eastAsia"/>
        </w:rPr>
        <w:t>身弱遇比劫岁运结婚；</w:t>
      </w:r>
      <w:r>
        <w:rPr>
          <w:rFonts w:hint="eastAsia"/>
        </w:rPr>
        <w:t>11</w:t>
      </w:r>
      <w:r>
        <w:rPr>
          <w:rFonts w:hint="eastAsia"/>
        </w:rPr>
        <w:t>日柱与流年天克地冲</w:t>
      </w:r>
      <w:r w:rsidR="00964003">
        <w:rPr>
          <w:rFonts w:hint="eastAsia"/>
        </w:rPr>
        <w:t>。</w:t>
      </w:r>
    </w:p>
    <w:p w:rsidR="00F0592B" w:rsidRDefault="00F0592B" w:rsidP="00F0592B">
      <w:pPr>
        <w:rPr>
          <w:rFonts w:hint="eastAsia"/>
        </w:rPr>
      </w:pPr>
    </w:p>
    <w:p w:rsidR="00F0592B" w:rsidRDefault="00F0592B">
      <w:pPr>
        <w:rPr>
          <w:rFonts w:hint="eastAsia"/>
        </w:rPr>
      </w:pPr>
    </w:p>
    <w:p w:rsidR="00615E0D" w:rsidRDefault="00615E0D">
      <w:pPr>
        <w:rPr>
          <w:rFonts w:hint="eastAsia"/>
        </w:rPr>
      </w:pPr>
      <w:r>
        <w:rPr>
          <w:rFonts w:hint="eastAsia"/>
        </w:rPr>
        <w:t>找到优秀的另一半：</w:t>
      </w:r>
    </w:p>
    <w:p w:rsidR="00F6485D" w:rsidRDefault="00615E0D">
      <w:pPr>
        <w:rPr>
          <w:rFonts w:hint="eastAsia"/>
        </w:rPr>
      </w:pPr>
      <w:r>
        <w:rPr>
          <w:rFonts w:hint="eastAsia"/>
        </w:rPr>
        <w:t>男生找另一半最好找财旺的女人，可以给自己带来帮助（财生官杀）</w:t>
      </w:r>
    </w:p>
    <w:p w:rsidR="00615E0D" w:rsidRDefault="00615E0D">
      <w:pPr>
        <w:rPr>
          <w:rFonts w:hint="eastAsia"/>
        </w:rPr>
      </w:pPr>
      <w:r>
        <w:rPr>
          <w:rFonts w:hint="eastAsia"/>
        </w:rPr>
        <w:t>女生找另一半最好找食伤旺的男人，对自己温柔，浪漫。（食伤生财）</w:t>
      </w:r>
    </w:p>
    <w:p w:rsidR="0020332A" w:rsidRDefault="0020332A">
      <w:pPr>
        <w:rPr>
          <w:rFonts w:hint="eastAsia"/>
        </w:rPr>
      </w:pPr>
    </w:p>
    <w:p w:rsidR="0020332A" w:rsidRDefault="00964003">
      <w:pPr>
        <w:rPr>
          <w:rFonts w:hint="eastAsia"/>
        </w:rPr>
      </w:pPr>
      <w:r>
        <w:rPr>
          <w:rFonts w:hint="eastAsia"/>
        </w:rPr>
        <w:t>七杀女老遇比劫男；食伤女老遇到官杀男；比劫女老遇到财男；印比女老遇</w:t>
      </w:r>
      <w:r w:rsidR="007E4B07">
        <w:rPr>
          <w:rFonts w:hint="eastAsia"/>
        </w:rPr>
        <w:t>食伤男；</w:t>
      </w:r>
    </w:p>
    <w:p w:rsidR="007E4B07" w:rsidRDefault="007E4B07">
      <w:pPr>
        <w:rPr>
          <w:rFonts w:hint="eastAsia"/>
        </w:rPr>
      </w:pPr>
      <w:r>
        <w:rPr>
          <w:rFonts w:hint="eastAsia"/>
        </w:rPr>
        <w:t>食伤女最让男人魂牵梦绕；财女最适合娶回家旺夫，官印女你先旺我我才旺你；官杀女可聪明了踩着你往上爬。</w:t>
      </w:r>
    </w:p>
    <w:p w:rsidR="007E4B07" w:rsidRDefault="007E4B07">
      <w:pPr>
        <w:rPr>
          <w:rFonts w:hint="eastAsia"/>
        </w:rPr>
      </w:pPr>
    </w:p>
    <w:p w:rsidR="007E4B07" w:rsidRDefault="007E4B07"/>
    <w:sectPr w:rsidR="007E4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F3A" w:rsidRDefault="00637F3A" w:rsidP="00850C65">
      <w:r>
        <w:separator/>
      </w:r>
    </w:p>
  </w:endnote>
  <w:endnote w:type="continuationSeparator" w:id="1">
    <w:p w:rsidR="00637F3A" w:rsidRDefault="00637F3A" w:rsidP="00850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F3A" w:rsidRDefault="00637F3A" w:rsidP="00850C65">
      <w:r>
        <w:separator/>
      </w:r>
    </w:p>
  </w:footnote>
  <w:footnote w:type="continuationSeparator" w:id="1">
    <w:p w:rsidR="00637F3A" w:rsidRDefault="00637F3A" w:rsidP="00850C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C65"/>
    <w:rsid w:val="0020332A"/>
    <w:rsid w:val="003A691F"/>
    <w:rsid w:val="00615E0D"/>
    <w:rsid w:val="00637F3A"/>
    <w:rsid w:val="007E4B07"/>
    <w:rsid w:val="0081566C"/>
    <w:rsid w:val="008264FD"/>
    <w:rsid w:val="00850C65"/>
    <w:rsid w:val="00886972"/>
    <w:rsid w:val="00964003"/>
    <w:rsid w:val="009932BB"/>
    <w:rsid w:val="00F0592B"/>
    <w:rsid w:val="00F64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0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0C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0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0C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2024-04-21T14:12:00Z</dcterms:created>
  <dcterms:modified xsi:type="dcterms:W3CDTF">2024-04-21T15:57:00Z</dcterms:modified>
</cp:coreProperties>
</file>