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2B37A" w14:textId="3EEED004" w:rsidR="00A7722C" w:rsidRPr="00A7722C" w:rsidRDefault="00A7722C">
      <w:pPr>
        <w:rPr>
          <w:sz w:val="32"/>
          <w:szCs w:val="28"/>
          <w:u w:val="single"/>
        </w:rPr>
      </w:pPr>
      <w:r w:rsidRPr="00A7722C">
        <w:rPr>
          <w:rFonts w:hint="eastAsia"/>
          <w:sz w:val="32"/>
          <w:szCs w:val="28"/>
          <w:u w:val="single"/>
        </w:rPr>
        <w:t>C</w:t>
      </w:r>
      <w:r w:rsidRPr="00A7722C">
        <w:rPr>
          <w:sz w:val="32"/>
          <w:szCs w:val="28"/>
          <w:u w:val="single"/>
        </w:rPr>
        <w:t>ENG3420 Lab3 Report</w:t>
      </w:r>
    </w:p>
    <w:p w14:paraId="32A0A451" w14:textId="4B9E042B" w:rsidR="005C3976" w:rsidRPr="00A7722C" w:rsidRDefault="00A7722C">
      <w:pPr>
        <w:rPr>
          <w:u w:val="single"/>
        </w:rPr>
      </w:pPr>
      <w:r w:rsidRPr="00A7722C">
        <w:rPr>
          <w:u w:val="single"/>
        </w:rPr>
        <w:t>N</w:t>
      </w:r>
      <w:r w:rsidRPr="00A7722C">
        <w:rPr>
          <w:rFonts w:hint="eastAsia"/>
          <w:u w:val="single"/>
        </w:rPr>
        <w:t>a</w:t>
      </w:r>
      <w:r w:rsidRPr="00A7722C">
        <w:rPr>
          <w:u w:val="single"/>
        </w:rPr>
        <w:t>me: Lee Kong Yau</w:t>
      </w:r>
    </w:p>
    <w:p w14:paraId="676AFCC3" w14:textId="6AAF0876" w:rsidR="00A7722C" w:rsidRDefault="00A7722C">
      <w:pPr>
        <w:rPr>
          <w:u w:val="single"/>
        </w:rPr>
      </w:pPr>
      <w:r w:rsidRPr="00A7722C">
        <w:rPr>
          <w:rFonts w:hint="eastAsia"/>
          <w:u w:val="single"/>
        </w:rPr>
        <w:t>I</w:t>
      </w:r>
      <w:r w:rsidRPr="00A7722C">
        <w:rPr>
          <w:u w:val="single"/>
        </w:rPr>
        <w:t>D: 1155149600</w:t>
      </w:r>
    </w:p>
    <w:p w14:paraId="57E47CFE" w14:textId="739C0C37" w:rsidR="00A7722C" w:rsidRDefault="00A7722C">
      <w:pPr>
        <w:rPr>
          <w:u w:val="single"/>
        </w:rPr>
      </w:pPr>
    </w:p>
    <w:p w14:paraId="362A22D5" w14:textId="77777777" w:rsidR="00592C9A" w:rsidRDefault="00592C9A">
      <w:pPr>
        <w:widowControl/>
      </w:pPr>
      <w:r>
        <w:br w:type="page"/>
      </w:r>
    </w:p>
    <w:p w14:paraId="1AE8B115" w14:textId="085C2B4B" w:rsidR="00592C9A" w:rsidRDefault="00A7722C">
      <w:r>
        <w:rPr>
          <w:rFonts w:hint="eastAsia"/>
        </w:rPr>
        <w:lastRenderedPageBreak/>
        <w:t>T</w:t>
      </w:r>
      <w:r>
        <w:t>his report is about the objectives of lab3 and show the machine result.</w:t>
      </w:r>
    </w:p>
    <w:p w14:paraId="52F58C20" w14:textId="310D8416" w:rsidR="00592C9A" w:rsidRDefault="00592C9A"/>
    <w:p w14:paraId="6E911F60" w14:textId="0A92B5B8" w:rsidR="00592C9A" w:rsidRPr="00493FF8" w:rsidRDefault="00592C9A">
      <w:pPr>
        <w:rPr>
          <w:rFonts w:hint="eastAsia"/>
        </w:rPr>
      </w:pPr>
      <w:r>
        <w:rPr>
          <w:rFonts w:hint="eastAsia"/>
        </w:rPr>
        <w:t>T</w:t>
      </w:r>
      <w:r>
        <w:t xml:space="preserve">he program </w:t>
      </w:r>
      <w:r w:rsidR="00DD6777">
        <w:t xml:space="preserve">of lab 3 </w:t>
      </w:r>
      <w:r w:rsidR="00DD6777">
        <w:t>depend</w:t>
      </w:r>
      <w:r w:rsidR="00DD6777">
        <w:rPr>
          <w:rFonts w:hint="eastAsia"/>
        </w:rPr>
        <w:t>s</w:t>
      </w:r>
      <w:r w:rsidR="00DD6777">
        <w:t xml:space="preserve"> on the value in </w:t>
      </w:r>
      <w:proofErr w:type="spellStart"/>
      <w:r w:rsidR="00DD6777">
        <w:t>uop</w:t>
      </w:r>
      <w:proofErr w:type="spellEnd"/>
      <w:r w:rsidR="00DD6777">
        <w:t xml:space="preserve">. </w:t>
      </w:r>
      <w:r w:rsidR="00DA1970">
        <w:t xml:space="preserve">Each digit will determent which gate should be open to bus, </w:t>
      </w:r>
      <w:r w:rsidR="00A07E7F">
        <w:t xml:space="preserve">the output of mux, and </w:t>
      </w:r>
      <w:r w:rsidR="00BD6864">
        <w:t xml:space="preserve">to </w:t>
      </w:r>
      <w:r w:rsidR="00493FF8">
        <w:t>write or read memory etc</w:t>
      </w:r>
      <w:r w:rsidR="00DA1970">
        <w:t>.</w:t>
      </w:r>
    </w:p>
    <w:p w14:paraId="1A7D9013" w14:textId="20FAC9C5" w:rsidR="00A7722C" w:rsidRDefault="00A7722C">
      <w:pPr>
        <w:rPr>
          <w:rFonts w:hint="eastAsia"/>
        </w:rPr>
      </w:pPr>
    </w:p>
    <w:p w14:paraId="501B4562" w14:textId="46B69960" w:rsidR="00A7722C" w:rsidRDefault="0026406B">
      <w:r>
        <w:t>F</w:t>
      </w:r>
      <w:r>
        <w:rPr>
          <w:rFonts w:hint="eastAsia"/>
        </w:rPr>
        <w:t>i</w:t>
      </w:r>
      <w:r>
        <w:t>rst program</w:t>
      </w:r>
      <w:r w:rsidR="00256391">
        <w:t xml:space="preserve"> is </w:t>
      </w:r>
      <w:proofErr w:type="spellStart"/>
      <w:r w:rsidR="00256391">
        <w:t>Swap.bin.</w:t>
      </w:r>
      <w:r w:rsidR="00A7722C">
        <w:t>The</w:t>
      </w:r>
      <w:proofErr w:type="spellEnd"/>
      <w:r w:rsidR="00A7722C">
        <w:t xml:space="preserve"> objective of </w:t>
      </w:r>
      <w:proofErr w:type="spellStart"/>
      <w:r w:rsidR="00A7722C">
        <w:t>Swap.bin</w:t>
      </w:r>
      <w:proofErr w:type="spellEnd"/>
      <w:r w:rsidR="00A7722C">
        <w:t xml:space="preserve"> is to swap two</w:t>
      </w:r>
      <w:r w:rsidR="00A63EDB">
        <w:t xml:space="preserve"> memory addresses’ data</w:t>
      </w:r>
      <w:r w:rsidR="00A7722C">
        <w:t>. At first, the original memory content is that 0x34 stores “0xabcd”, and 0x38 stores “0x1234”. The others are the machine code of swap program.</w:t>
      </w:r>
    </w:p>
    <w:p w14:paraId="32299BFA" w14:textId="5658DD05" w:rsidR="00A7722C" w:rsidRDefault="00A7722C">
      <w:r>
        <w:rPr>
          <w:rFonts w:hint="eastAsia"/>
          <w:noProof/>
        </w:rPr>
        <w:drawing>
          <wp:inline distT="0" distB="0" distL="0" distR="0" wp14:anchorId="02B68F67" wp14:editId="5FC99783">
            <wp:extent cx="2415420" cy="2030185"/>
            <wp:effectExtent l="0" t="0" r="4445" b="825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278" cy="203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DED6" w14:textId="4C53F5BA" w:rsidR="00A7722C" w:rsidRDefault="00A7722C">
      <w:r>
        <w:rPr>
          <w:rFonts w:hint="eastAsia"/>
        </w:rPr>
        <w:t>A</w:t>
      </w:r>
      <w:r>
        <w:t>fter running the machine code, t0 stores the data in original memory[0x34] and t1 stores the data in original memory[0x38],t2 and t3 stores the memory address respectively.</w:t>
      </w:r>
    </w:p>
    <w:p w14:paraId="3BBF9D8D" w14:textId="64207C04" w:rsidR="00A7722C" w:rsidRDefault="00A7722C">
      <w:r>
        <w:rPr>
          <w:rFonts w:hint="eastAsia"/>
          <w:noProof/>
        </w:rPr>
        <w:drawing>
          <wp:inline distT="0" distB="0" distL="0" distR="0" wp14:anchorId="1D4CA960" wp14:editId="13832C3D">
            <wp:extent cx="1768929" cy="3716990"/>
            <wp:effectExtent l="0" t="0" r="317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851" cy="375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1B76" w14:textId="71A00B1E" w:rsidR="00A7722C" w:rsidRDefault="00A7722C" w:rsidP="00592C9A">
      <w:pPr>
        <w:widowControl/>
      </w:pPr>
      <w:r>
        <w:lastRenderedPageBreak/>
        <w:t>Also, after running the machine code, it swapped the data in memory[0x34] and memory[0x38].memory[0x34] stores “0x1234”, and memory[0x38] stores “0xabcd”.</w:t>
      </w:r>
    </w:p>
    <w:p w14:paraId="4EBA822B" w14:textId="709A0F26" w:rsidR="00A7722C" w:rsidRDefault="00A7722C">
      <w:r>
        <w:rPr>
          <w:rFonts w:hint="eastAsia"/>
          <w:noProof/>
        </w:rPr>
        <w:drawing>
          <wp:inline distT="0" distB="0" distL="0" distR="0" wp14:anchorId="49136DD9" wp14:editId="57C59F66">
            <wp:extent cx="2687474" cy="2002972"/>
            <wp:effectExtent l="0" t="0" r="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909" cy="200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1439" w14:textId="575A5016" w:rsidR="0026406B" w:rsidRDefault="0026406B">
      <w:pPr>
        <w:widowControl/>
      </w:pPr>
      <w:r>
        <w:br w:type="page"/>
      </w:r>
    </w:p>
    <w:p w14:paraId="3EBF37A1" w14:textId="2AC0A432" w:rsidR="00A7722C" w:rsidRDefault="00256391">
      <w:r>
        <w:rPr>
          <w:rFonts w:hint="eastAsia"/>
        </w:rPr>
        <w:lastRenderedPageBreak/>
        <w:t>S</w:t>
      </w:r>
      <w:r>
        <w:t>econd program is Count10.bin.</w:t>
      </w:r>
      <w:r w:rsidR="00C30734">
        <w:t xml:space="preserve"> The objective of count10.bin is to let </w:t>
      </w:r>
      <w:r w:rsidR="00DE6A8B">
        <w:t>register</w:t>
      </w:r>
      <w:r w:rsidR="007E3516">
        <w:t xml:space="preserve"> t2</w:t>
      </w:r>
      <w:r w:rsidR="00DE6A8B">
        <w:t>[x7] count up with the number stores in register</w:t>
      </w:r>
      <w:r w:rsidR="007E3516">
        <w:t xml:space="preserve"> t1</w:t>
      </w:r>
      <w:r w:rsidR="00DE6A8B">
        <w:t>[</w:t>
      </w:r>
      <w:r w:rsidR="007E3516">
        <w:t>x6]</w:t>
      </w:r>
      <w:r w:rsidR="0062682B">
        <w:t>, at the end ea</w:t>
      </w:r>
      <w:r w:rsidR="007E6A9B">
        <w:t xml:space="preserve">ch loop will decrease </w:t>
      </w:r>
      <w:r w:rsidR="0062682B">
        <w:t xml:space="preserve">t1 by </w:t>
      </w:r>
      <w:r w:rsidR="007C62CD">
        <w:t>1 and</w:t>
      </w:r>
      <w:r w:rsidR="00271FD5">
        <w:t xml:space="preserve"> </w:t>
      </w:r>
      <w:r w:rsidR="007C62CD">
        <w:t xml:space="preserve">then </w:t>
      </w:r>
      <w:r w:rsidR="00271FD5">
        <w:t>will start a new loop u</w:t>
      </w:r>
      <w:r w:rsidR="007C62CD">
        <w:t>nless</w:t>
      </w:r>
      <w:r w:rsidR="00271FD5">
        <w:t xml:space="preserve"> t1 equals 0.</w:t>
      </w:r>
      <w:r w:rsidR="007C62CD">
        <w:t xml:space="preserve"> The original register t1[x6] stores 55( 0xa)</w:t>
      </w:r>
    </w:p>
    <w:p w14:paraId="3B67E483" w14:textId="7C0F73C6" w:rsidR="007C62CD" w:rsidRDefault="007C62CD">
      <w:r>
        <w:rPr>
          <w:noProof/>
        </w:rPr>
        <w:drawing>
          <wp:inline distT="0" distB="0" distL="0" distR="0" wp14:anchorId="76994B57" wp14:editId="4C7C6337">
            <wp:extent cx="1785550" cy="3586843"/>
            <wp:effectExtent l="0" t="0" r="5715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944" cy="36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65B7" w14:textId="69B612C4" w:rsidR="00B736EA" w:rsidRDefault="00B736EA">
      <w:pPr>
        <w:rPr>
          <w:rFonts w:hint="eastAsia"/>
        </w:rPr>
      </w:pPr>
      <w:r>
        <w:rPr>
          <w:rFonts w:hint="eastAsia"/>
        </w:rPr>
        <w:t>A</w:t>
      </w:r>
      <w:r>
        <w:t xml:space="preserve">fter the first loop, register t1 and t2 store number as </w:t>
      </w:r>
      <w:r w:rsidR="004533A8">
        <w:t xml:space="preserve">picture </w:t>
      </w:r>
      <w:r>
        <w:t>shown:</w:t>
      </w:r>
    </w:p>
    <w:p w14:paraId="70DA3B2B" w14:textId="0755B386" w:rsidR="004533A8" w:rsidRDefault="00B736EA">
      <w:r>
        <w:rPr>
          <w:rFonts w:hint="eastAsia"/>
          <w:noProof/>
        </w:rPr>
        <w:drawing>
          <wp:inline distT="0" distB="0" distL="0" distR="0" wp14:anchorId="194F865B" wp14:editId="480A3F67">
            <wp:extent cx="1706605" cy="3483428"/>
            <wp:effectExtent l="0" t="0" r="8255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319" cy="349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D6B8" w14:textId="77777777" w:rsidR="004533A8" w:rsidRDefault="004533A8">
      <w:pPr>
        <w:widowControl/>
      </w:pPr>
      <w:r>
        <w:br w:type="page"/>
      </w:r>
    </w:p>
    <w:p w14:paraId="19F92D90" w14:textId="4752678B" w:rsidR="00B736EA" w:rsidRDefault="004533A8">
      <w:r>
        <w:rPr>
          <w:rFonts w:hint="eastAsia"/>
        </w:rPr>
        <w:lastRenderedPageBreak/>
        <w:t>F</w:t>
      </w:r>
      <w:r>
        <w:t xml:space="preserve">inally, </w:t>
      </w:r>
      <w:r w:rsidR="005A1BDF">
        <w:t xml:space="preserve">register t1 and t2 </w:t>
      </w:r>
      <w:r w:rsidR="00493FF8">
        <w:t xml:space="preserve">will </w:t>
      </w:r>
      <w:r w:rsidR="005A1BDF">
        <w:t xml:space="preserve">store </w:t>
      </w:r>
      <w:r w:rsidR="004E4D7A">
        <w:t>0 and 55(0x37), respectively</w:t>
      </w:r>
      <w:r>
        <w:t>.</w:t>
      </w:r>
    </w:p>
    <w:p w14:paraId="759A819B" w14:textId="14D1372B" w:rsidR="004E4D7A" w:rsidRDefault="004E4D7A">
      <w:r>
        <w:rPr>
          <w:noProof/>
        </w:rPr>
        <w:drawing>
          <wp:inline distT="0" distB="0" distL="0" distR="0" wp14:anchorId="2CFB0E68" wp14:editId="000FC1E9">
            <wp:extent cx="2482331" cy="5214257"/>
            <wp:effectExtent l="0" t="0" r="0" b="5715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992" cy="522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1C0D" w14:textId="77777777" w:rsidR="004E4D7A" w:rsidRDefault="004E4D7A">
      <w:pPr>
        <w:widowControl/>
      </w:pPr>
      <w:r>
        <w:br w:type="page"/>
      </w:r>
    </w:p>
    <w:p w14:paraId="1B5C52A3" w14:textId="27E2106D" w:rsidR="00E2295F" w:rsidRDefault="00493FF8">
      <w:r>
        <w:rPr>
          <w:rFonts w:hint="eastAsia"/>
        </w:rPr>
        <w:lastRenderedPageBreak/>
        <w:t>T</w:t>
      </w:r>
      <w:r>
        <w:t xml:space="preserve">hird one is </w:t>
      </w:r>
      <w:proofErr w:type="spellStart"/>
      <w:r>
        <w:t>isa.bin</w:t>
      </w:r>
      <w:proofErr w:type="spellEnd"/>
      <w:r>
        <w:t xml:space="preserve">. </w:t>
      </w:r>
      <w:r w:rsidR="00E2295F">
        <w:t>The original content in memory[0x0] to[0x84] are:</w:t>
      </w:r>
    </w:p>
    <w:p w14:paraId="53CC76C7" w14:textId="269CE3B7" w:rsidR="00B736EA" w:rsidRDefault="00E2295F">
      <w:r>
        <w:rPr>
          <w:noProof/>
        </w:rPr>
        <w:drawing>
          <wp:inline distT="0" distB="0" distL="0" distR="0" wp14:anchorId="7715F448" wp14:editId="2492C61A">
            <wp:extent cx="2019300" cy="3587688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517" cy="360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D8AD35" w14:textId="45DAD38B" w:rsidR="00E2295F" w:rsidRDefault="00E2295F"/>
    <w:p w14:paraId="76F25495" w14:textId="390A0923" w:rsidR="00DD341C" w:rsidRDefault="00B47625" w:rsidP="00B47625">
      <w:r>
        <w:t xml:space="preserve">After </w:t>
      </w:r>
      <w:r w:rsidR="00C364FF">
        <w:t>“</w:t>
      </w:r>
      <w:r>
        <w:t>la a</w:t>
      </w:r>
      <w:r>
        <w:t>0</w:t>
      </w:r>
      <w:r w:rsidR="00C364FF">
        <w:t>”</w:t>
      </w:r>
      <w:r>
        <w:t xml:space="preserve">, and </w:t>
      </w:r>
      <w:r w:rsidR="00C364FF">
        <w:t>“</w:t>
      </w:r>
      <w:proofErr w:type="spellStart"/>
      <w:r>
        <w:t>lw</w:t>
      </w:r>
      <w:proofErr w:type="spellEnd"/>
      <w:r>
        <w:t xml:space="preserve"> a0, 0(a0)</w:t>
      </w:r>
      <w:r w:rsidR="00C364FF">
        <w:t>”</w:t>
      </w:r>
      <w:r>
        <w:t xml:space="preserve"> .a0 will store </w:t>
      </w:r>
      <w:r w:rsidRPr="00B47625">
        <w:t xml:space="preserve">-2 </w:t>
      </w:r>
      <w:r>
        <w:t>(</w:t>
      </w:r>
      <w:r w:rsidRPr="00B47625">
        <w:t>0xfffffffe</w:t>
      </w:r>
      <w:r>
        <w:t>)</w:t>
      </w:r>
    </w:p>
    <w:p w14:paraId="661604FE" w14:textId="687D4733" w:rsidR="00B47625" w:rsidRDefault="00B47625" w:rsidP="00B47625">
      <w:r>
        <w:rPr>
          <w:rFonts w:hint="eastAsia"/>
          <w:noProof/>
        </w:rPr>
        <w:drawing>
          <wp:inline distT="0" distB="0" distL="0" distR="0" wp14:anchorId="12B6A502" wp14:editId="7FF66433">
            <wp:extent cx="2068286" cy="4333555"/>
            <wp:effectExtent l="0" t="0" r="8255" b="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454" cy="437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8A95" w14:textId="597E2234" w:rsidR="00B47625" w:rsidRDefault="00B47625" w:rsidP="00C364FF">
      <w:pPr>
        <w:widowControl/>
      </w:pPr>
      <w:r>
        <w:br w:type="page"/>
      </w:r>
      <w:r w:rsidR="00A16DAC">
        <w:rPr>
          <w:rFonts w:hint="eastAsia"/>
        </w:rPr>
        <w:lastRenderedPageBreak/>
        <w:t>A</w:t>
      </w:r>
      <w:r w:rsidR="00A16DAC">
        <w:t>fter</w:t>
      </w:r>
      <w:r w:rsidR="00C364FF">
        <w:t xml:space="preserve"> “</w:t>
      </w:r>
      <w:proofErr w:type="spellStart"/>
      <w:r w:rsidR="00C364FF">
        <w:t>blt</w:t>
      </w:r>
      <w:proofErr w:type="spellEnd"/>
      <w:r w:rsidR="00C364FF">
        <w:t xml:space="preserve"> a0, zero, L1</w:t>
      </w:r>
      <w:r w:rsidR="00C364FF">
        <w:t>”</w:t>
      </w:r>
      <w:r w:rsidR="00C364FF">
        <w:t xml:space="preserve"> </w:t>
      </w:r>
      <w:r w:rsidR="00C364FF">
        <w:t>and “</w:t>
      </w:r>
      <w:proofErr w:type="spellStart"/>
      <w:r w:rsidR="00C364FF">
        <w:t>addi</w:t>
      </w:r>
      <w:proofErr w:type="spellEnd"/>
      <w:r w:rsidR="00C364FF">
        <w:t xml:space="preserve"> a7, a0, 13</w:t>
      </w:r>
      <w:r w:rsidR="00C364FF">
        <w:t>”, a7 will store</w:t>
      </w:r>
      <w:r w:rsidR="00596BB4">
        <w:t xml:space="preserve"> </w:t>
      </w:r>
      <w:r w:rsidR="00596BB4" w:rsidRPr="00596BB4">
        <w:t xml:space="preserve">11 </w:t>
      </w:r>
      <w:r w:rsidR="00596BB4">
        <w:t>(</w:t>
      </w:r>
      <w:r w:rsidR="00596BB4" w:rsidRPr="00596BB4">
        <w:t>0x0000000b</w:t>
      </w:r>
      <w:r w:rsidR="00596BB4">
        <w:t>)</w:t>
      </w:r>
    </w:p>
    <w:p w14:paraId="56F318CE" w14:textId="5CC84A02" w:rsidR="00596BB4" w:rsidRDefault="00B05213" w:rsidP="00C364FF">
      <w:pPr>
        <w:widowControl/>
      </w:pPr>
      <w:r>
        <w:rPr>
          <w:rFonts w:hint="eastAsia"/>
          <w:noProof/>
        </w:rPr>
        <w:drawing>
          <wp:inline distT="0" distB="0" distL="0" distR="0" wp14:anchorId="0AB22A40" wp14:editId="29AC9476">
            <wp:extent cx="1955936" cy="3684815"/>
            <wp:effectExtent l="0" t="0" r="6350" b="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286" cy="36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EC3A" w14:textId="07C720A9" w:rsidR="00C81706" w:rsidRDefault="00B05213" w:rsidP="00C364FF">
      <w:pPr>
        <w:widowControl/>
        <w:rPr>
          <w:rFonts w:hint="eastAsia"/>
        </w:rPr>
      </w:pPr>
      <w:r>
        <w:rPr>
          <w:rFonts w:hint="eastAsia"/>
        </w:rPr>
        <w:t>F</w:t>
      </w:r>
      <w:r>
        <w:t>inally</w:t>
      </w:r>
      <w:r w:rsidR="00C81706">
        <w:rPr>
          <w:rFonts w:hint="eastAsia"/>
        </w:rPr>
        <w:t>,</w:t>
      </w:r>
      <w:r w:rsidR="00C81706">
        <w:t xml:space="preserve"> </w:t>
      </w:r>
      <w:r w:rsidR="00FF3698">
        <w:t xml:space="preserve">a0 to a7 store </w:t>
      </w:r>
      <w:r w:rsidR="003675BB">
        <w:t>-2, -1,-2048,23,-7,10,</w:t>
      </w:r>
      <w:r w:rsidR="004F23A3">
        <w:t xml:space="preserve"> 13,52 respectively</w:t>
      </w:r>
      <w:r w:rsidR="00C81706">
        <w:t>.</w:t>
      </w:r>
    </w:p>
    <w:p w14:paraId="787A6FDC" w14:textId="7D3CAEF6" w:rsidR="00C81706" w:rsidRDefault="00C81706" w:rsidP="00C364FF">
      <w:pPr>
        <w:widowControl/>
      </w:pPr>
      <w:r>
        <w:rPr>
          <w:rFonts w:hint="eastAsia"/>
          <w:noProof/>
        </w:rPr>
        <w:drawing>
          <wp:inline distT="0" distB="0" distL="0" distR="0" wp14:anchorId="24A2F404" wp14:editId="4CEAB179">
            <wp:extent cx="1915886" cy="4149282"/>
            <wp:effectExtent l="0" t="0" r="8255" b="3810"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537" cy="416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FCB8" w14:textId="214A98D3" w:rsidR="004F23A3" w:rsidRDefault="004F23A3" w:rsidP="00C364FF">
      <w:pPr>
        <w:widowControl/>
      </w:pPr>
      <w:r>
        <w:lastRenderedPageBreak/>
        <w:t xml:space="preserve">And </w:t>
      </w:r>
      <w:r w:rsidR="00F94728">
        <w:t xml:space="preserve">also, after running the program, </w:t>
      </w:r>
      <w:r w:rsidR="006D11E4">
        <w:t xml:space="preserve">the value in </w:t>
      </w:r>
      <w:r w:rsidR="00F94728">
        <w:t>memory[0x8</w:t>
      </w:r>
      <w:r w:rsidR="006D11E4">
        <w:t>c</w:t>
      </w:r>
      <w:r w:rsidR="00F94728">
        <w:t>]</w:t>
      </w:r>
      <w:r w:rsidR="006D11E4">
        <w:t xml:space="preserve"> is 0x17, and memory[0x94] is</w:t>
      </w:r>
      <w:r w:rsidR="00BB0E6D">
        <w:t xml:space="preserve"> </w:t>
      </w:r>
      <w:r w:rsidR="00BB0E6D" w:rsidRPr="00BB0E6D">
        <w:t>0xffffffee</w:t>
      </w:r>
      <w:r w:rsidR="00BB0E6D">
        <w:t>.</w:t>
      </w:r>
    </w:p>
    <w:p w14:paraId="45D59DE9" w14:textId="3DB490EB" w:rsidR="00BB0E6D" w:rsidRDefault="00BB0E6D" w:rsidP="00C364FF">
      <w:pPr>
        <w:widowControl/>
      </w:pPr>
      <w:r>
        <w:rPr>
          <w:noProof/>
        </w:rPr>
        <w:drawing>
          <wp:inline distT="0" distB="0" distL="0" distR="0" wp14:anchorId="53286BC6" wp14:editId="0EC434A9">
            <wp:extent cx="2433028" cy="4669972"/>
            <wp:effectExtent l="0" t="0" r="571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635" cy="467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72EE" w14:textId="77777777" w:rsidR="006D11E4" w:rsidRPr="00596BB4" w:rsidRDefault="006D11E4" w:rsidP="00C364FF">
      <w:pPr>
        <w:widowControl/>
        <w:rPr>
          <w:rFonts w:hint="eastAsia"/>
        </w:rPr>
      </w:pPr>
    </w:p>
    <w:sectPr w:rsidR="006D11E4" w:rsidRPr="00596B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25703" w14:textId="77777777" w:rsidR="0026406B" w:rsidRDefault="0026406B" w:rsidP="0026406B">
      <w:r>
        <w:separator/>
      </w:r>
    </w:p>
  </w:endnote>
  <w:endnote w:type="continuationSeparator" w:id="0">
    <w:p w14:paraId="0F082A1F" w14:textId="77777777" w:rsidR="0026406B" w:rsidRDefault="0026406B" w:rsidP="00264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941A3" w14:textId="77777777" w:rsidR="0026406B" w:rsidRDefault="0026406B" w:rsidP="0026406B">
      <w:r>
        <w:separator/>
      </w:r>
    </w:p>
  </w:footnote>
  <w:footnote w:type="continuationSeparator" w:id="0">
    <w:p w14:paraId="11EF044D" w14:textId="77777777" w:rsidR="0026406B" w:rsidRDefault="0026406B" w:rsidP="002640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2C"/>
    <w:rsid w:val="00256391"/>
    <w:rsid w:val="0026406B"/>
    <w:rsid w:val="00271FD5"/>
    <w:rsid w:val="003675BB"/>
    <w:rsid w:val="004533A8"/>
    <w:rsid w:val="00493FF8"/>
    <w:rsid w:val="004E4D7A"/>
    <w:rsid w:val="004F23A3"/>
    <w:rsid w:val="00592C9A"/>
    <w:rsid w:val="00596BB4"/>
    <w:rsid w:val="005A1BDF"/>
    <w:rsid w:val="005C3976"/>
    <w:rsid w:val="0062682B"/>
    <w:rsid w:val="006D11E4"/>
    <w:rsid w:val="007C62CD"/>
    <w:rsid w:val="007E3516"/>
    <w:rsid w:val="007E6A9B"/>
    <w:rsid w:val="00A07E7F"/>
    <w:rsid w:val="00A16DAC"/>
    <w:rsid w:val="00A63EDB"/>
    <w:rsid w:val="00A7722C"/>
    <w:rsid w:val="00B05213"/>
    <w:rsid w:val="00B47625"/>
    <w:rsid w:val="00B736EA"/>
    <w:rsid w:val="00BB0E6D"/>
    <w:rsid w:val="00BD6864"/>
    <w:rsid w:val="00C30734"/>
    <w:rsid w:val="00C364FF"/>
    <w:rsid w:val="00C81706"/>
    <w:rsid w:val="00DA1970"/>
    <w:rsid w:val="00DD341C"/>
    <w:rsid w:val="00DD6777"/>
    <w:rsid w:val="00DE6A8B"/>
    <w:rsid w:val="00E2295F"/>
    <w:rsid w:val="00F94728"/>
    <w:rsid w:val="00FF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4BEE5"/>
  <w15:chartTrackingRefBased/>
  <w15:docId w15:val="{30393EE7-B653-4047-B89E-9C20032ED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40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6406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640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6406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3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86502A0AAE13439D4825079AEBF864" ma:contentTypeVersion="14" ma:contentTypeDescription="Create a new document." ma:contentTypeScope="" ma:versionID="2a7d373fef5bab8fd1469ca7f09c6b8e">
  <xsd:schema xmlns:xsd="http://www.w3.org/2001/XMLSchema" xmlns:xs="http://www.w3.org/2001/XMLSchema" xmlns:p="http://schemas.microsoft.com/office/2006/metadata/properties" xmlns:ns3="a2037e85-bee9-4e04-8be3-dbedd5658cca" xmlns:ns4="b8f68cb3-cd99-44ca-a92b-8289066ac673" targetNamespace="http://schemas.microsoft.com/office/2006/metadata/properties" ma:root="true" ma:fieldsID="fbcd4daa22f6d5fdf1534ab3e3793e48" ns3:_="" ns4:_="">
    <xsd:import namespace="a2037e85-bee9-4e04-8be3-dbedd5658cca"/>
    <xsd:import namespace="b8f68cb3-cd99-44ca-a92b-8289066ac6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037e85-bee9-4e04-8be3-dbedd5658c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f68cb3-cd99-44ca-a92b-8289066ac67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9061C7-8CC3-4FA5-A78F-E04BEBAA2D29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a2037e85-bee9-4e04-8be3-dbedd5658cca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b8f68cb3-cd99-44ca-a92b-8289066ac67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F218DF9-43F0-44F1-9E0D-558B582126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2EFDB5-5A16-436F-9FFB-4AE3A2ADFF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037e85-bee9-4e04-8be3-dbedd5658cca"/>
    <ds:schemaRef ds:uri="b8f68cb3-cd99-44ca-a92b-8289066ac6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Kong Yau</dc:creator>
  <cp:keywords/>
  <dc:description/>
  <cp:lastModifiedBy>LEE, Kong Yau</cp:lastModifiedBy>
  <cp:revision>2</cp:revision>
  <dcterms:created xsi:type="dcterms:W3CDTF">2021-05-09T16:08:00Z</dcterms:created>
  <dcterms:modified xsi:type="dcterms:W3CDTF">2021-05-09T16:08:00Z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0x0101009F86502A0AAE13439D4825079AEBF864</vt:lpwstr>
  </property>
</Properties>
</file>