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046C3" w:rsidRPr="008C70D7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5+2-3+21=25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D34130" w:rsidRPr="008C70D7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5*10/2=25</w:t>
      </w: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8C70D7" w:rsidRPr="00B41A76" w:rsidRDefault="006E3C83" w:rsidP="008C70D7">
      <w:pPr>
        <w:pStyle w:val="NoSpacing"/>
        <w:ind w:left="360"/>
        <w:rPr>
          <w:sz w:val="22"/>
          <w:highlight w:val="yellow"/>
        </w:rPr>
      </w:pPr>
      <w:r w:rsidRPr="00B41A76">
        <w:rPr>
          <w:sz w:val="22"/>
          <w:highlight w:val="yellow"/>
        </w:rPr>
        <w:t>10/2/2=2.5</w:t>
      </w:r>
    </w:p>
    <w:p w:rsidR="006E3C83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10/2=5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Default="00094F92" w:rsidP="005B1E3B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Round(10/2/2)=2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rStyle w:val="tgc"/>
          <w:color w:val="222222"/>
          <w:highlight w:val="yellow"/>
          <w:lang w:val="en-CA"/>
        </w:rPr>
        <w:t xml:space="preserve">the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double equal</w:t>
      </w:r>
      <w:r w:rsidRPr="00B41A76">
        <w:rPr>
          <w:rStyle w:val="tgc"/>
          <w:color w:val="222222"/>
          <w:highlight w:val="yellow"/>
          <w:lang w:val="en-CA"/>
        </w:rPr>
        <w:t xml:space="preserve"> sign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means</w:t>
      </w:r>
      <w:r w:rsidRPr="00B41A76">
        <w:rPr>
          <w:rStyle w:val="tgc"/>
          <w:color w:val="222222"/>
          <w:highlight w:val="yellow"/>
          <w:lang w:val="en-CA"/>
        </w:rPr>
        <w:t xml:space="preserve"> "is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to" and the single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sign can be roughly translated into "is."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094F92" w:rsidRDefault="00094F92" w:rsidP="00094F92">
      <w:pPr>
        <w:pStyle w:val="NoSpacing"/>
        <w:ind w:left="720"/>
        <w:rPr>
          <w:sz w:val="22"/>
        </w:rPr>
      </w:pPr>
      <w:r w:rsidRPr="00B41A76">
        <w:rPr>
          <w:rStyle w:val="tgc"/>
          <w:color w:val="222222"/>
          <w:highlight w:val="yellow"/>
          <w:lang w:val="en-CA"/>
        </w:rPr>
        <w:t xml:space="preserve">You'll also see a single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sign being used to denote variables and the like.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sz w:val="22"/>
          <w:highlight w:val="yellow"/>
        </w:rPr>
        <w:t>10*2==20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sz w:val="22"/>
          <w:highlight w:val="yellow"/>
        </w:rPr>
        <w:t>10*3==”</w:t>
      </w:r>
      <w:r w:rsidR="00BA3715" w:rsidRPr="00B41A76">
        <w:rPr>
          <w:sz w:val="22"/>
          <w:highlight w:val="yellow"/>
        </w:rPr>
        <w:t>20</w:t>
      </w:r>
      <w:r w:rsidRPr="00B41A76">
        <w:rPr>
          <w:sz w:val="22"/>
          <w:highlight w:val="yellow"/>
        </w:rPr>
        <w:t>”</w:t>
      </w:r>
    </w:p>
    <w:p w:rsidR="00094F92" w:rsidRPr="00B41A76" w:rsidRDefault="00094F92" w:rsidP="00B41A76">
      <w:pPr>
        <w:pStyle w:val="NoSpacing"/>
        <w:ind w:left="360"/>
        <w:rPr>
          <w:sz w:val="22"/>
          <w:highlight w:val="yellow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73030D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“apple” works and why typing apple without quotes gives an error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BA3715" w:rsidP="00672201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 xml:space="preserve">when you use quotes it </w:t>
      </w:r>
      <w:proofErr w:type="spellStart"/>
      <w:r w:rsidRPr="00B41A76">
        <w:rPr>
          <w:sz w:val="22"/>
          <w:highlight w:val="yellow"/>
        </w:rPr>
        <w:t>consniders</w:t>
      </w:r>
      <w:proofErr w:type="spellEnd"/>
      <w:r w:rsidRPr="00B41A76">
        <w:rPr>
          <w:sz w:val="22"/>
          <w:highlight w:val="yellow"/>
        </w:rPr>
        <w:t xml:space="preserve"> it as words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030D" w:rsidRDefault="0073030D" w:rsidP="0073030D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>
        <w:rPr>
          <w:sz w:val="22"/>
        </w:rPr>
        <w:t xml:space="preserve">You cannot subtract strings you can only add. </w:t>
      </w:r>
    </w:p>
    <w:p w:rsidR="0073030D" w:rsidRDefault="0073030D" w:rsidP="0073030D">
      <w:pPr>
        <w:pStyle w:val="NoSpacing"/>
        <w:ind w:left="72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030D" w:rsidRDefault="0073030D" w:rsidP="0073030D">
      <w:pPr>
        <w:pStyle w:val="NoSpacing"/>
        <w:ind w:left="360"/>
        <w:rPr>
          <w:sz w:val="22"/>
        </w:rPr>
      </w:pPr>
      <w:r>
        <w:rPr>
          <w:sz w:val="22"/>
        </w:rPr>
        <w:t>-A word can be multiplied to show how many times it should be written but you cannot divide a word.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030D" w:rsidRDefault="0073030D" w:rsidP="00737594">
      <w:pPr>
        <w:pStyle w:val="ListParagraph"/>
        <w:rPr>
          <w:sz w:val="22"/>
          <w:highlight w:val="yellow"/>
        </w:rPr>
      </w:pPr>
      <w:r>
        <w:rPr>
          <w:sz w:val="22"/>
          <w:highlight w:val="yellow"/>
        </w:rPr>
        <w:t>J         U       J      H      A     R</w:t>
      </w:r>
    </w:p>
    <w:p w:rsidR="00B72752" w:rsidRDefault="0073030D" w:rsidP="00737594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 xml:space="preserve"> </w:t>
      </w:r>
      <w:r w:rsidR="00B72752" w:rsidRPr="00B41A76">
        <w:rPr>
          <w:sz w:val="22"/>
          <w:highlight w:val="yellow"/>
        </w:rPr>
        <w:t xml:space="preserve">0        1      </w:t>
      </w:r>
      <w:r>
        <w:rPr>
          <w:sz w:val="22"/>
          <w:highlight w:val="yellow"/>
        </w:rPr>
        <w:t xml:space="preserve"> 2       3      4      5       </w:t>
      </w:r>
      <w:bookmarkStart w:id="0" w:name="_GoBack"/>
      <w:bookmarkEnd w:id="0"/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</w:t>
      </w:r>
      <w:r w:rsidR="00B72752">
        <w:rPr>
          <w:sz w:val="22"/>
        </w:rPr>
        <w:t>Hello!”[4]) does not print “l”</w:t>
      </w:r>
    </w:p>
    <w:p w:rsidR="00B72752" w:rsidRDefault="00B72752" w:rsidP="00B72752">
      <w:pPr>
        <w:pStyle w:val="NoSpacing"/>
        <w:ind w:left="720"/>
        <w:rPr>
          <w:sz w:val="22"/>
        </w:rPr>
      </w:pPr>
      <w:r w:rsidRPr="00B41A76">
        <w:rPr>
          <w:sz w:val="22"/>
          <w:highlight w:val="yellow"/>
        </w:rPr>
        <w:t>Because the first letter is 0 and I is 3 if you wanted to print it</w:t>
      </w:r>
      <w:r>
        <w:rPr>
          <w:sz w:val="22"/>
        </w:rPr>
        <w:t>.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</w:t>
      </w:r>
      <w:r w:rsidR="00B72752">
        <w:rPr>
          <w:sz w:val="22"/>
        </w:rPr>
        <w:t xml:space="preserve"> </w:t>
      </w:r>
      <w:r w:rsidR="00F610B4">
        <w:rPr>
          <w:sz w:val="22"/>
        </w:rPr>
        <w:t>3]) and print(“Hay, Bob!”[5])</w:t>
      </w:r>
    </w:p>
    <w:p w:rsidR="00140D75" w:rsidRDefault="00B72752" w:rsidP="00140D75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It prints B</w:t>
      </w:r>
      <w:r>
        <w:rPr>
          <w:sz w:val="22"/>
        </w:rPr>
        <w:t xml:space="preserve">            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B72752" w:rsidRDefault="00B72752" w:rsidP="00B72752">
      <w:pPr>
        <w:pStyle w:val="NoSpacing"/>
        <w:ind w:left="720"/>
        <w:rPr>
          <w:sz w:val="22"/>
        </w:rPr>
      </w:pPr>
      <w:r w:rsidRPr="00B41A76">
        <w:rPr>
          <w:sz w:val="22"/>
          <w:highlight w:val="yellow"/>
        </w:rPr>
        <w:t>(“Hello!”[7]) gives error because there are not 7 letters in the word.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03E0F"/>
    <w:multiLevelType w:val="multilevel"/>
    <w:tmpl w:val="F440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94F92"/>
    <w:rsid w:val="00140D75"/>
    <w:rsid w:val="00370CB3"/>
    <w:rsid w:val="00397493"/>
    <w:rsid w:val="003E109E"/>
    <w:rsid w:val="004046C3"/>
    <w:rsid w:val="005940B1"/>
    <w:rsid w:val="005B1E3B"/>
    <w:rsid w:val="006605F2"/>
    <w:rsid w:val="00672201"/>
    <w:rsid w:val="006D2792"/>
    <w:rsid w:val="006E3C83"/>
    <w:rsid w:val="0073030D"/>
    <w:rsid w:val="00737594"/>
    <w:rsid w:val="00812D2F"/>
    <w:rsid w:val="008C70D7"/>
    <w:rsid w:val="00AC49F1"/>
    <w:rsid w:val="00B033A6"/>
    <w:rsid w:val="00B41A76"/>
    <w:rsid w:val="00B72752"/>
    <w:rsid w:val="00BA3715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C83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09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0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261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43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6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2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8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36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87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138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92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41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032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666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04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9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173873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68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575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3497-0EFA-41A6-8EF6-10F8B1E5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Jujhar Matharu - Louise Arbour SS</cp:lastModifiedBy>
  <cp:revision>3</cp:revision>
  <dcterms:created xsi:type="dcterms:W3CDTF">2017-11-28T20:01:00Z</dcterms:created>
  <dcterms:modified xsi:type="dcterms:W3CDTF">2017-11-29T19:11:00Z</dcterms:modified>
</cp:coreProperties>
</file>