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Pr="00D27435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94134B" w:rsidRDefault="0094134B" w:rsidP="0094134B">
      <w:pPr>
        <w:pStyle w:val="NoSpacing"/>
      </w:pPr>
    </w:p>
    <w:p w:rsidR="0094134B" w:rsidRDefault="0094134B" w:rsidP="0094134B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9;</w:t>
      </w:r>
    </w:p>
    <w:p w:rsidR="0094134B" w:rsidRDefault="0094134B" w:rsidP="0094134B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8;</w:t>
      </w:r>
    </w:p>
    <w:p w:rsidR="0094134B" w:rsidRDefault="0094134B" w:rsidP="0094134B">
      <w:pPr>
        <w:pStyle w:val="NoSpacing"/>
      </w:pPr>
    </w:p>
    <w:p w:rsidR="0094134B" w:rsidRDefault="0094134B" w:rsidP="0094134B">
      <w:pPr>
        <w:pStyle w:val="NoSpacing"/>
      </w:pPr>
      <w:r>
        <w:t xml:space="preserve">void setup() {               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OUTPUT);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94134B" w:rsidRDefault="0094134B" w:rsidP="0094134B">
      <w:pPr>
        <w:pStyle w:val="NoSpacing"/>
      </w:pPr>
      <w:r>
        <w:t>}</w:t>
      </w:r>
    </w:p>
    <w:p w:rsidR="0094134B" w:rsidRDefault="0094134B" w:rsidP="0094134B">
      <w:pPr>
        <w:pStyle w:val="NoSpacing"/>
      </w:pPr>
    </w:p>
    <w:p w:rsidR="0094134B" w:rsidRDefault="0094134B" w:rsidP="0094134B">
      <w:pPr>
        <w:pStyle w:val="NoSpacing"/>
      </w:pPr>
      <w:r>
        <w:t>void loop() {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</w:t>
      </w:r>
    </w:p>
    <w:p w:rsidR="0094134B" w:rsidRDefault="0094134B" w:rsidP="0094134B">
      <w:pPr>
        <w:pStyle w:val="NoSpacing"/>
      </w:pPr>
      <w:r>
        <w:t xml:space="preserve">  delay(1000);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</w:t>
      </w:r>
    </w:p>
    <w:p w:rsidR="0094134B" w:rsidRDefault="0094134B" w:rsidP="0094134B">
      <w:pPr>
        <w:pStyle w:val="NoSpacing"/>
      </w:pPr>
      <w:r>
        <w:t xml:space="preserve">  delay(1000);    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HIGH);  </w:t>
      </w:r>
    </w:p>
    <w:p w:rsidR="0094134B" w:rsidRDefault="0094134B" w:rsidP="0094134B">
      <w:pPr>
        <w:pStyle w:val="NoSpacing"/>
      </w:pPr>
      <w:r>
        <w:t xml:space="preserve">  delay(1000);      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</w:t>
      </w:r>
    </w:p>
    <w:p w:rsidR="0094134B" w:rsidRDefault="0094134B" w:rsidP="0094134B">
      <w:pPr>
        <w:pStyle w:val="NoSpacing"/>
      </w:pPr>
      <w:r>
        <w:t xml:space="preserve">  delay(1000);        </w:t>
      </w:r>
    </w:p>
    <w:p w:rsidR="0094134B" w:rsidRPr="00D27435" w:rsidRDefault="0094134B" w:rsidP="0094134B">
      <w:pPr>
        <w:pStyle w:val="NoSpacing"/>
      </w:pPr>
      <w:r>
        <w:t xml:space="preserve">  }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bookmarkStart w:id="0" w:name="_GoBack"/>
      <w:r>
        <w:t xml:space="preserve">If the user types “red” then run the code to turn on the “red” LED. </w:t>
      </w:r>
    </w:p>
    <w:bookmarkEnd w:id="0"/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326AFA"/>
    <w:rsid w:val="007D42C4"/>
    <w:rsid w:val="00845ABF"/>
    <w:rsid w:val="00885E68"/>
    <w:rsid w:val="0094134B"/>
    <w:rsid w:val="00A07568"/>
    <w:rsid w:val="00C70304"/>
    <w:rsid w:val="00CB3E43"/>
    <w:rsid w:val="00D27435"/>
    <w:rsid w:val="00E0273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Jujhar Matharu - Louise Arbour SS</cp:lastModifiedBy>
  <cp:revision>2</cp:revision>
  <dcterms:created xsi:type="dcterms:W3CDTF">2017-10-04T19:01:00Z</dcterms:created>
  <dcterms:modified xsi:type="dcterms:W3CDTF">2017-10-04T19:01:00Z</dcterms:modified>
</cp:coreProperties>
</file>