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E95AB" w14:textId="77777777" w:rsidR="002D7FC8" w:rsidRPr="00CA046E" w:rsidRDefault="002D7FC8" w:rsidP="002D7FC8"/>
    <w:p w14:paraId="2E207AAB" w14:textId="77777777" w:rsidR="002D7FC8" w:rsidRPr="00CA046E" w:rsidRDefault="002D7FC8" w:rsidP="002D7FC8"/>
    <w:tbl>
      <w:tblPr>
        <w:tblStyle w:val="Tabelraster1"/>
        <w:tblpPr w:vertAnchor="page" w:horzAnchor="page" w:tblpX="1759" w:tblpY="3857"/>
        <w:tblOverlap w:val="never"/>
        <w:tblW w:w="8844"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6018"/>
        <w:gridCol w:w="2826"/>
      </w:tblGrid>
      <w:tr w:rsidR="002D7FC8" w:rsidRPr="00CA046E" w14:paraId="21355E33" w14:textId="77777777" w:rsidTr="00BE163D">
        <w:trPr>
          <w:trHeight w:hRule="exact" w:val="10398"/>
        </w:trPr>
        <w:tc>
          <w:tcPr>
            <w:tcW w:w="6018" w:type="dxa"/>
          </w:tcPr>
          <w:p w14:paraId="2F0EB8C8" w14:textId="77777777" w:rsidR="002D7FC8" w:rsidRPr="00CA046E" w:rsidRDefault="002D7FC8" w:rsidP="00BE163D">
            <w:pPr>
              <w:pStyle w:val="Inleiding"/>
              <w:rPr>
                <w:sz w:val="48"/>
                <w:szCs w:val="56"/>
              </w:rPr>
            </w:pPr>
          </w:p>
          <w:p w14:paraId="62D38F25" w14:textId="77777777" w:rsidR="002D7FC8" w:rsidRPr="00CA046E" w:rsidRDefault="002D7FC8" w:rsidP="00BE163D">
            <w:pPr>
              <w:pStyle w:val="Inleiding"/>
              <w:rPr>
                <w:sz w:val="48"/>
                <w:szCs w:val="56"/>
              </w:rPr>
            </w:pPr>
          </w:p>
          <w:p w14:paraId="69276B03" w14:textId="77777777" w:rsidR="002D7FC8" w:rsidRPr="00CA046E" w:rsidRDefault="002D7FC8" w:rsidP="00BE163D">
            <w:pPr>
              <w:pStyle w:val="Inleiding"/>
              <w:rPr>
                <w:sz w:val="48"/>
                <w:szCs w:val="56"/>
              </w:rPr>
            </w:pPr>
          </w:p>
          <w:p w14:paraId="28413380" w14:textId="77777777" w:rsidR="002D7FC8" w:rsidRPr="00CA046E" w:rsidRDefault="002D7FC8" w:rsidP="00BE163D">
            <w:pPr>
              <w:pStyle w:val="Inleiding"/>
              <w:rPr>
                <w:sz w:val="48"/>
                <w:szCs w:val="56"/>
              </w:rPr>
            </w:pPr>
          </w:p>
          <w:p w14:paraId="68616E12" w14:textId="77777777" w:rsidR="002D7FC8" w:rsidRPr="00CA046E" w:rsidRDefault="002D7FC8" w:rsidP="00BE163D">
            <w:pPr>
              <w:pStyle w:val="Inleiding"/>
              <w:rPr>
                <w:sz w:val="48"/>
                <w:szCs w:val="56"/>
              </w:rPr>
            </w:pPr>
          </w:p>
          <w:p w14:paraId="7CC887B2" w14:textId="77777777" w:rsidR="002D7FC8" w:rsidRPr="00CA046E" w:rsidRDefault="002D7FC8" w:rsidP="00BE163D">
            <w:pPr>
              <w:pStyle w:val="Inleiding"/>
              <w:rPr>
                <w:sz w:val="48"/>
                <w:szCs w:val="56"/>
              </w:rPr>
            </w:pPr>
          </w:p>
          <w:p w14:paraId="340AABBB" w14:textId="77777777" w:rsidR="002D7FC8" w:rsidRPr="00CA046E" w:rsidRDefault="002D7FC8" w:rsidP="00BE163D">
            <w:pPr>
              <w:pStyle w:val="Inleiding"/>
              <w:rPr>
                <w:sz w:val="48"/>
                <w:szCs w:val="56"/>
              </w:rPr>
            </w:pPr>
          </w:p>
          <w:p w14:paraId="186AE659" w14:textId="77777777" w:rsidR="002D7FC8" w:rsidRPr="002D7FC8" w:rsidRDefault="002D7FC8" w:rsidP="00BE163D">
            <w:pPr>
              <w:pStyle w:val="Inleiding"/>
              <w:rPr>
                <w:sz w:val="22"/>
                <w:szCs w:val="28"/>
              </w:rPr>
            </w:pPr>
            <w:r w:rsidRPr="002D7FC8">
              <w:rPr>
                <w:sz w:val="48"/>
                <w:szCs w:val="56"/>
              </w:rPr>
              <w:t>Onderzoeksplan IWO</w:t>
            </w:r>
          </w:p>
          <w:p w14:paraId="5813ADC3" w14:textId="77777777" w:rsidR="002D7FC8" w:rsidRPr="002D7FC8" w:rsidRDefault="002D7FC8" w:rsidP="00BE163D">
            <w:pPr>
              <w:spacing w:line="280" w:lineRule="auto"/>
              <w:rPr>
                <w:b/>
                <w:sz w:val="22"/>
                <w:szCs w:val="28"/>
              </w:rPr>
            </w:pPr>
          </w:p>
          <w:p w14:paraId="05FDEBFC" w14:textId="77777777" w:rsidR="002D7FC8" w:rsidRPr="002D7FC8" w:rsidRDefault="002D7FC8" w:rsidP="00BE163D">
            <w:pPr>
              <w:spacing w:line="280" w:lineRule="exact"/>
              <w:rPr>
                <w:sz w:val="20"/>
                <w:szCs w:val="28"/>
              </w:rPr>
            </w:pPr>
          </w:p>
          <w:p w14:paraId="7952C35D" w14:textId="77777777" w:rsidR="002D7FC8" w:rsidRPr="002D7FC8" w:rsidRDefault="002D7FC8" w:rsidP="00BE163D">
            <w:pPr>
              <w:spacing w:line="280" w:lineRule="exact"/>
              <w:rPr>
                <w:sz w:val="20"/>
                <w:szCs w:val="28"/>
              </w:rPr>
            </w:pPr>
          </w:p>
          <w:p w14:paraId="771DB60D" w14:textId="77777777" w:rsidR="002D7FC8" w:rsidRPr="002D7FC8" w:rsidRDefault="002D7FC8" w:rsidP="00BE163D">
            <w:pPr>
              <w:spacing w:line="280" w:lineRule="exact"/>
              <w:rPr>
                <w:sz w:val="20"/>
                <w:szCs w:val="28"/>
              </w:rPr>
            </w:pPr>
          </w:p>
          <w:p w14:paraId="49DE06E2" w14:textId="77777777" w:rsidR="002D7FC8" w:rsidRPr="002D7FC8" w:rsidRDefault="002D7FC8" w:rsidP="00BE163D">
            <w:pPr>
              <w:spacing w:line="280" w:lineRule="exact"/>
              <w:rPr>
                <w:sz w:val="20"/>
                <w:szCs w:val="28"/>
              </w:rPr>
            </w:pPr>
          </w:p>
          <w:p w14:paraId="65BAF72C" w14:textId="77777777" w:rsidR="002D7FC8" w:rsidRPr="002D7FC8" w:rsidRDefault="002D7FC8" w:rsidP="00BE163D">
            <w:pPr>
              <w:spacing w:line="280" w:lineRule="exact"/>
              <w:rPr>
                <w:sz w:val="20"/>
                <w:szCs w:val="28"/>
              </w:rPr>
            </w:pPr>
          </w:p>
          <w:p w14:paraId="50A9427A" w14:textId="77777777" w:rsidR="002D7FC8" w:rsidRPr="002D7FC8" w:rsidRDefault="002D7FC8" w:rsidP="00BE163D">
            <w:pPr>
              <w:spacing w:line="280" w:lineRule="exact"/>
              <w:rPr>
                <w:sz w:val="20"/>
                <w:szCs w:val="28"/>
              </w:rPr>
            </w:pPr>
          </w:p>
          <w:p w14:paraId="086826F4" w14:textId="77777777" w:rsidR="002D7FC8" w:rsidRPr="002D7FC8" w:rsidRDefault="002D7FC8" w:rsidP="00BE163D">
            <w:pPr>
              <w:spacing w:line="280" w:lineRule="exact"/>
              <w:rPr>
                <w:sz w:val="20"/>
                <w:szCs w:val="28"/>
              </w:rPr>
            </w:pPr>
          </w:p>
          <w:p w14:paraId="1EAB0FF2" w14:textId="77777777" w:rsidR="002D7FC8" w:rsidRPr="002D7FC8" w:rsidRDefault="002D7FC8" w:rsidP="00BE163D">
            <w:pPr>
              <w:spacing w:line="280" w:lineRule="exact"/>
              <w:rPr>
                <w:sz w:val="20"/>
                <w:szCs w:val="28"/>
              </w:rPr>
            </w:pPr>
          </w:p>
          <w:p w14:paraId="238F7E53" w14:textId="77777777" w:rsidR="002D7FC8" w:rsidRPr="002D7FC8" w:rsidRDefault="002D7FC8" w:rsidP="00BE163D">
            <w:pPr>
              <w:spacing w:line="280" w:lineRule="exact"/>
              <w:rPr>
                <w:sz w:val="20"/>
                <w:szCs w:val="28"/>
              </w:rPr>
            </w:pPr>
          </w:p>
          <w:p w14:paraId="52EDED99" w14:textId="77777777" w:rsidR="002D7FC8" w:rsidRPr="002D7FC8" w:rsidRDefault="002D7FC8" w:rsidP="00BE163D">
            <w:pPr>
              <w:spacing w:line="280" w:lineRule="exact"/>
              <w:rPr>
                <w:sz w:val="20"/>
                <w:szCs w:val="28"/>
              </w:rPr>
            </w:pPr>
          </w:p>
          <w:p w14:paraId="0CC0F04F" w14:textId="77777777" w:rsidR="002D7FC8" w:rsidRPr="002D7FC8" w:rsidRDefault="002D7FC8" w:rsidP="00BE163D">
            <w:pPr>
              <w:spacing w:line="280" w:lineRule="exact"/>
              <w:rPr>
                <w:sz w:val="20"/>
                <w:szCs w:val="28"/>
              </w:rPr>
            </w:pPr>
          </w:p>
          <w:p w14:paraId="60CFC57D" w14:textId="77777777" w:rsidR="002D7FC8" w:rsidRPr="002D7FC8" w:rsidRDefault="002D7FC8" w:rsidP="00BE163D">
            <w:pPr>
              <w:spacing w:line="280" w:lineRule="exact"/>
              <w:rPr>
                <w:b/>
                <w:sz w:val="42"/>
              </w:rPr>
            </w:pPr>
          </w:p>
          <w:p w14:paraId="1DD82E7E" w14:textId="77777777" w:rsidR="002D7FC8" w:rsidRPr="00CA046E" w:rsidRDefault="002D7FC8" w:rsidP="00BE163D">
            <w:pPr>
              <w:spacing w:line="280" w:lineRule="exact"/>
              <w:ind w:left="1418" w:hanging="1418"/>
              <w:rPr>
                <w:sz w:val="20"/>
                <w:szCs w:val="20"/>
              </w:rPr>
            </w:pPr>
            <w:r w:rsidRPr="00CA046E">
              <w:rPr>
                <w:sz w:val="20"/>
                <w:szCs w:val="20"/>
              </w:rPr>
              <w:t>Auteur</w:t>
            </w:r>
            <w:r>
              <w:rPr>
                <w:sz w:val="20"/>
                <w:szCs w:val="20"/>
              </w:rPr>
              <w:t>s</w:t>
            </w:r>
            <w:r w:rsidRPr="00CA046E">
              <w:rPr>
                <w:sz w:val="20"/>
                <w:szCs w:val="20"/>
              </w:rPr>
              <w:t>:</w:t>
            </w:r>
            <w:r w:rsidRPr="00CA046E">
              <w:tab/>
            </w:r>
            <w:r w:rsidRPr="00CA046E">
              <w:rPr>
                <w:sz w:val="20"/>
                <w:szCs w:val="20"/>
              </w:rPr>
              <w:t>Inger Koffijberg (</w:t>
            </w:r>
            <w:r>
              <w:rPr>
                <w:rStyle w:val="Kop1Char"/>
              </w:rPr>
              <w:t xml:space="preserve"> </w:t>
            </w:r>
            <w:r>
              <w:rPr>
                <w:rStyle w:val="ui-provider"/>
              </w:rPr>
              <w:t>607791</w:t>
            </w:r>
            <w:r w:rsidRPr="00CA046E">
              <w:rPr>
                <w:sz w:val="20"/>
                <w:szCs w:val="28"/>
              </w:rPr>
              <w:t>)</w:t>
            </w:r>
            <w:r w:rsidRPr="00CA046E">
              <w:rPr>
                <w:rFonts w:ascii="Arial" w:eastAsia="Arial" w:hAnsi="Arial" w:cs="Arial"/>
                <w:sz w:val="24"/>
              </w:rPr>
              <w:tab/>
            </w:r>
          </w:p>
          <w:p w14:paraId="097C68B3" w14:textId="77777777" w:rsidR="002D7FC8" w:rsidRPr="00CA046E" w:rsidRDefault="002D7FC8" w:rsidP="00BE163D">
            <w:pPr>
              <w:spacing w:line="280" w:lineRule="exact"/>
              <w:ind w:left="1418" w:hanging="1418"/>
              <w:rPr>
                <w:sz w:val="20"/>
                <w:szCs w:val="28"/>
              </w:rPr>
            </w:pPr>
            <w:r w:rsidRPr="00CA046E">
              <w:rPr>
                <w:sz w:val="20"/>
                <w:szCs w:val="28"/>
              </w:rPr>
              <w:t>Datum:</w:t>
            </w:r>
            <w:r w:rsidRPr="00CA046E">
              <w:rPr>
                <w:sz w:val="20"/>
                <w:szCs w:val="28"/>
              </w:rPr>
              <w:tab/>
            </w:r>
            <w:r>
              <w:rPr>
                <w:sz w:val="20"/>
                <w:szCs w:val="28"/>
              </w:rPr>
              <w:t>15-06-2025</w:t>
            </w:r>
            <w:r w:rsidRPr="00CA046E">
              <w:rPr>
                <w:sz w:val="20"/>
                <w:szCs w:val="28"/>
              </w:rPr>
              <w:t xml:space="preserve"> </w:t>
            </w:r>
          </w:p>
          <w:p w14:paraId="04C9551A" w14:textId="77777777" w:rsidR="002D7FC8" w:rsidRPr="00CA046E" w:rsidRDefault="002D7FC8" w:rsidP="00BE163D">
            <w:pPr>
              <w:tabs>
                <w:tab w:val="left" w:pos="5029"/>
              </w:tabs>
              <w:spacing w:line="280" w:lineRule="exact"/>
              <w:ind w:left="1418" w:hanging="1418"/>
              <w:rPr>
                <w:sz w:val="20"/>
                <w:szCs w:val="28"/>
              </w:rPr>
            </w:pPr>
            <w:r w:rsidRPr="00CA046E">
              <w:rPr>
                <w:sz w:val="20"/>
                <w:szCs w:val="28"/>
              </w:rPr>
              <w:t>Docent:</w:t>
            </w:r>
            <w:r w:rsidRPr="00CA046E">
              <w:rPr>
                <w:sz w:val="20"/>
                <w:szCs w:val="28"/>
              </w:rPr>
              <w:tab/>
              <w:t>John Gorter</w:t>
            </w:r>
          </w:p>
          <w:p w14:paraId="3AD27128" w14:textId="77777777" w:rsidR="002D7FC8" w:rsidRPr="00CA046E" w:rsidRDefault="002D7FC8" w:rsidP="00BE163D">
            <w:pPr>
              <w:tabs>
                <w:tab w:val="left" w:pos="5029"/>
              </w:tabs>
              <w:spacing w:line="280" w:lineRule="exact"/>
              <w:ind w:left="1418" w:hanging="1418"/>
              <w:rPr>
                <w:sz w:val="20"/>
                <w:szCs w:val="28"/>
              </w:rPr>
            </w:pPr>
            <w:r w:rsidRPr="00CA046E">
              <w:rPr>
                <w:sz w:val="20"/>
                <w:szCs w:val="28"/>
              </w:rPr>
              <w:t>Vak:</w:t>
            </w:r>
            <w:r w:rsidRPr="00CA046E">
              <w:rPr>
                <w:sz w:val="20"/>
                <w:szCs w:val="28"/>
              </w:rPr>
              <w:tab/>
              <w:t xml:space="preserve">HBO-ICT / SD </w:t>
            </w:r>
            <w:r>
              <w:rPr>
                <w:sz w:val="20"/>
                <w:szCs w:val="28"/>
              </w:rPr>
              <w:t>IWO</w:t>
            </w:r>
          </w:p>
          <w:p w14:paraId="364BD38A" w14:textId="77777777" w:rsidR="002D7FC8" w:rsidRPr="00CA046E" w:rsidRDefault="002D7FC8" w:rsidP="00BE163D">
            <w:pPr>
              <w:spacing w:line="280" w:lineRule="exact"/>
              <w:ind w:left="1418" w:hanging="1418"/>
              <w:rPr>
                <w:sz w:val="20"/>
                <w:szCs w:val="28"/>
              </w:rPr>
            </w:pPr>
            <w:r w:rsidRPr="00CA046E">
              <w:rPr>
                <w:sz w:val="20"/>
                <w:szCs w:val="28"/>
              </w:rPr>
              <w:t>Versie:</w:t>
            </w:r>
            <w:r w:rsidRPr="00CA046E">
              <w:rPr>
                <w:sz w:val="20"/>
                <w:szCs w:val="28"/>
              </w:rPr>
              <w:tab/>
            </w:r>
            <w:r>
              <w:rPr>
                <w:sz w:val="20"/>
                <w:szCs w:val="28"/>
              </w:rPr>
              <w:t>1</w:t>
            </w:r>
            <w:r w:rsidRPr="00CA046E">
              <w:rPr>
                <w:sz w:val="20"/>
                <w:szCs w:val="28"/>
              </w:rPr>
              <w:t>.</w:t>
            </w:r>
            <w:r>
              <w:rPr>
                <w:sz w:val="20"/>
                <w:szCs w:val="28"/>
              </w:rPr>
              <w:t>0</w:t>
            </w:r>
          </w:p>
          <w:p w14:paraId="15FF1DF7" w14:textId="77777777" w:rsidR="002D7FC8" w:rsidRPr="00CA046E" w:rsidRDefault="002D7FC8" w:rsidP="00BE163D">
            <w:pPr>
              <w:tabs>
                <w:tab w:val="left" w:pos="914"/>
              </w:tabs>
              <w:rPr>
                <w:sz w:val="42"/>
              </w:rPr>
            </w:pPr>
          </w:p>
        </w:tc>
        <w:tc>
          <w:tcPr>
            <w:tcW w:w="2826" w:type="dxa"/>
          </w:tcPr>
          <w:p w14:paraId="772D557C" w14:textId="77777777" w:rsidR="002D7FC8" w:rsidRPr="00CA046E" w:rsidRDefault="002D7FC8" w:rsidP="00BE163D"/>
        </w:tc>
      </w:tr>
    </w:tbl>
    <w:sdt>
      <w:sdtPr>
        <w:rPr>
          <w:b w:val="0"/>
          <w:bCs w:val="0"/>
          <w:sz w:val="21"/>
          <w:szCs w:val="21"/>
        </w:rPr>
        <w:id w:val="136837932"/>
        <w:docPartObj>
          <w:docPartGallery w:val="Table of Contents"/>
          <w:docPartUnique/>
        </w:docPartObj>
      </w:sdtPr>
      <w:sdtEndPr>
        <w:rPr>
          <w:szCs w:val="24"/>
        </w:rPr>
      </w:sdtEndPr>
      <w:sdtContent>
        <w:p w14:paraId="176B9097" w14:textId="77777777" w:rsidR="002D7FC8" w:rsidRPr="00CA046E" w:rsidRDefault="002D7FC8" w:rsidP="002D7FC8">
          <w:pPr>
            <w:pStyle w:val="Kopvaninhoudsopgave"/>
            <w:ind w:left="432" w:hanging="432"/>
          </w:pPr>
          <w:r w:rsidRPr="00CA046E">
            <w:t>Inhoudsopgave</w:t>
          </w:r>
        </w:p>
        <w:p w14:paraId="14969DF7" w14:textId="77777777" w:rsidR="002D7FC8" w:rsidRDefault="002D7FC8" w:rsidP="002D7FC8">
          <w:pPr>
            <w:pStyle w:val="Inhopg1"/>
            <w:tabs>
              <w:tab w:val="right" w:leader="dot" w:pos="9628"/>
            </w:tabs>
            <w:rPr>
              <w:rFonts w:asciiTheme="minorHAnsi" w:eastAsiaTheme="minorEastAsia" w:hAnsiTheme="minorHAnsi" w:cstheme="minorBidi"/>
              <w:noProof/>
              <w:kern w:val="2"/>
              <w:sz w:val="24"/>
              <w14:ligatures w14:val="standardContextual"/>
            </w:rPr>
          </w:pPr>
          <w:r w:rsidRPr="00CA046E">
            <w:fldChar w:fldCharType="begin"/>
          </w:r>
          <w:r w:rsidRPr="00CA046E">
            <w:instrText xml:space="preserve"> TOC \o "1-3" \h \z \u </w:instrText>
          </w:r>
          <w:r w:rsidRPr="00CA046E">
            <w:fldChar w:fldCharType="separate"/>
          </w:r>
          <w:hyperlink w:anchor="_Toc200883739" w:history="1">
            <w:r w:rsidRPr="00921470">
              <w:rPr>
                <w:rStyle w:val="Hyperlink"/>
                <w:noProof/>
              </w:rPr>
              <w:t>Inleiding</w:t>
            </w:r>
            <w:r>
              <w:rPr>
                <w:noProof/>
                <w:webHidden/>
              </w:rPr>
              <w:tab/>
            </w:r>
            <w:r>
              <w:rPr>
                <w:noProof/>
                <w:webHidden/>
              </w:rPr>
              <w:fldChar w:fldCharType="begin"/>
            </w:r>
            <w:r>
              <w:rPr>
                <w:noProof/>
                <w:webHidden/>
              </w:rPr>
              <w:instrText xml:space="preserve"> PAGEREF _Toc200883739 \h </w:instrText>
            </w:r>
            <w:r>
              <w:rPr>
                <w:noProof/>
                <w:webHidden/>
              </w:rPr>
            </w:r>
            <w:r>
              <w:rPr>
                <w:noProof/>
                <w:webHidden/>
              </w:rPr>
              <w:fldChar w:fldCharType="separate"/>
            </w:r>
            <w:r>
              <w:rPr>
                <w:noProof/>
                <w:webHidden/>
              </w:rPr>
              <w:t>3</w:t>
            </w:r>
            <w:r>
              <w:rPr>
                <w:noProof/>
                <w:webHidden/>
              </w:rPr>
              <w:fldChar w:fldCharType="end"/>
            </w:r>
          </w:hyperlink>
        </w:p>
        <w:p w14:paraId="7136CD8A" w14:textId="77777777" w:rsidR="002D7FC8" w:rsidRDefault="002D7FC8" w:rsidP="002D7FC8">
          <w:pPr>
            <w:pStyle w:val="Inhopg1"/>
            <w:tabs>
              <w:tab w:val="right" w:leader="dot" w:pos="9628"/>
            </w:tabs>
            <w:rPr>
              <w:rFonts w:asciiTheme="minorHAnsi" w:eastAsiaTheme="minorEastAsia" w:hAnsiTheme="minorHAnsi" w:cstheme="minorBidi"/>
              <w:noProof/>
              <w:kern w:val="2"/>
              <w:sz w:val="24"/>
              <w14:ligatures w14:val="standardContextual"/>
            </w:rPr>
          </w:pPr>
          <w:hyperlink w:anchor="_Toc200883740" w:history="1">
            <w:r w:rsidRPr="00921470">
              <w:rPr>
                <w:rStyle w:val="Hyperlink"/>
                <w:noProof/>
              </w:rPr>
              <w:t>Doelstelling en probleemstelling</w:t>
            </w:r>
            <w:r>
              <w:rPr>
                <w:noProof/>
                <w:webHidden/>
              </w:rPr>
              <w:tab/>
            </w:r>
            <w:r>
              <w:rPr>
                <w:noProof/>
                <w:webHidden/>
              </w:rPr>
              <w:fldChar w:fldCharType="begin"/>
            </w:r>
            <w:r>
              <w:rPr>
                <w:noProof/>
                <w:webHidden/>
              </w:rPr>
              <w:instrText xml:space="preserve"> PAGEREF _Toc200883740 \h </w:instrText>
            </w:r>
            <w:r>
              <w:rPr>
                <w:noProof/>
                <w:webHidden/>
              </w:rPr>
            </w:r>
            <w:r>
              <w:rPr>
                <w:noProof/>
                <w:webHidden/>
              </w:rPr>
              <w:fldChar w:fldCharType="separate"/>
            </w:r>
            <w:r>
              <w:rPr>
                <w:noProof/>
                <w:webHidden/>
              </w:rPr>
              <w:t>3</w:t>
            </w:r>
            <w:r>
              <w:rPr>
                <w:noProof/>
                <w:webHidden/>
              </w:rPr>
              <w:fldChar w:fldCharType="end"/>
            </w:r>
          </w:hyperlink>
        </w:p>
        <w:p w14:paraId="5E782BE7" w14:textId="77777777" w:rsidR="002D7FC8" w:rsidRDefault="002D7FC8" w:rsidP="002D7FC8">
          <w:pPr>
            <w:pStyle w:val="Inhopg2"/>
            <w:tabs>
              <w:tab w:val="right" w:leader="dot" w:pos="9628"/>
            </w:tabs>
            <w:rPr>
              <w:rFonts w:asciiTheme="minorHAnsi" w:eastAsiaTheme="minorEastAsia" w:hAnsiTheme="minorHAnsi" w:cstheme="minorBidi"/>
              <w:noProof/>
              <w:kern w:val="2"/>
              <w:sz w:val="24"/>
              <w14:ligatures w14:val="standardContextual"/>
            </w:rPr>
          </w:pPr>
          <w:hyperlink w:anchor="_Toc200883741" w:history="1">
            <w:r w:rsidRPr="00921470">
              <w:rPr>
                <w:rStyle w:val="Hyperlink"/>
                <w:noProof/>
              </w:rPr>
              <w:t>Doelstelling</w:t>
            </w:r>
            <w:r>
              <w:rPr>
                <w:noProof/>
                <w:webHidden/>
              </w:rPr>
              <w:tab/>
            </w:r>
            <w:r>
              <w:rPr>
                <w:noProof/>
                <w:webHidden/>
              </w:rPr>
              <w:fldChar w:fldCharType="begin"/>
            </w:r>
            <w:r>
              <w:rPr>
                <w:noProof/>
                <w:webHidden/>
              </w:rPr>
              <w:instrText xml:space="preserve"> PAGEREF _Toc200883741 \h </w:instrText>
            </w:r>
            <w:r>
              <w:rPr>
                <w:noProof/>
                <w:webHidden/>
              </w:rPr>
            </w:r>
            <w:r>
              <w:rPr>
                <w:noProof/>
                <w:webHidden/>
              </w:rPr>
              <w:fldChar w:fldCharType="separate"/>
            </w:r>
            <w:r>
              <w:rPr>
                <w:noProof/>
                <w:webHidden/>
              </w:rPr>
              <w:t>3</w:t>
            </w:r>
            <w:r>
              <w:rPr>
                <w:noProof/>
                <w:webHidden/>
              </w:rPr>
              <w:fldChar w:fldCharType="end"/>
            </w:r>
          </w:hyperlink>
        </w:p>
        <w:p w14:paraId="43393806" w14:textId="77777777" w:rsidR="002D7FC8" w:rsidRDefault="002D7FC8" w:rsidP="002D7FC8">
          <w:pPr>
            <w:pStyle w:val="Inhopg2"/>
            <w:tabs>
              <w:tab w:val="right" w:leader="dot" w:pos="9628"/>
            </w:tabs>
            <w:rPr>
              <w:rFonts w:asciiTheme="minorHAnsi" w:eastAsiaTheme="minorEastAsia" w:hAnsiTheme="minorHAnsi" w:cstheme="minorBidi"/>
              <w:noProof/>
              <w:kern w:val="2"/>
              <w:sz w:val="24"/>
              <w14:ligatures w14:val="standardContextual"/>
            </w:rPr>
          </w:pPr>
          <w:hyperlink w:anchor="_Toc200883742" w:history="1">
            <w:r w:rsidRPr="00921470">
              <w:rPr>
                <w:rStyle w:val="Hyperlink"/>
                <w:noProof/>
              </w:rPr>
              <w:t>Probleemstelling</w:t>
            </w:r>
            <w:r>
              <w:rPr>
                <w:noProof/>
                <w:webHidden/>
              </w:rPr>
              <w:tab/>
            </w:r>
            <w:r>
              <w:rPr>
                <w:noProof/>
                <w:webHidden/>
              </w:rPr>
              <w:fldChar w:fldCharType="begin"/>
            </w:r>
            <w:r>
              <w:rPr>
                <w:noProof/>
                <w:webHidden/>
              </w:rPr>
              <w:instrText xml:space="preserve"> PAGEREF _Toc200883742 \h </w:instrText>
            </w:r>
            <w:r>
              <w:rPr>
                <w:noProof/>
                <w:webHidden/>
              </w:rPr>
            </w:r>
            <w:r>
              <w:rPr>
                <w:noProof/>
                <w:webHidden/>
              </w:rPr>
              <w:fldChar w:fldCharType="separate"/>
            </w:r>
            <w:r>
              <w:rPr>
                <w:noProof/>
                <w:webHidden/>
              </w:rPr>
              <w:t>3</w:t>
            </w:r>
            <w:r>
              <w:rPr>
                <w:noProof/>
                <w:webHidden/>
              </w:rPr>
              <w:fldChar w:fldCharType="end"/>
            </w:r>
          </w:hyperlink>
        </w:p>
        <w:p w14:paraId="052728BB" w14:textId="77777777" w:rsidR="002D7FC8" w:rsidRDefault="002D7FC8" w:rsidP="002D7FC8">
          <w:pPr>
            <w:pStyle w:val="Inhopg1"/>
            <w:tabs>
              <w:tab w:val="right" w:leader="dot" w:pos="9628"/>
            </w:tabs>
            <w:rPr>
              <w:rFonts w:asciiTheme="minorHAnsi" w:eastAsiaTheme="minorEastAsia" w:hAnsiTheme="minorHAnsi" w:cstheme="minorBidi"/>
              <w:noProof/>
              <w:kern w:val="2"/>
              <w:sz w:val="24"/>
              <w14:ligatures w14:val="standardContextual"/>
            </w:rPr>
          </w:pPr>
          <w:hyperlink w:anchor="_Toc200883743" w:history="1">
            <w:r w:rsidRPr="00921470">
              <w:rPr>
                <w:rStyle w:val="Hyperlink"/>
                <w:noProof/>
              </w:rPr>
              <w:t>Hoofdvraag en deelvragen</w:t>
            </w:r>
            <w:r>
              <w:rPr>
                <w:noProof/>
                <w:webHidden/>
              </w:rPr>
              <w:tab/>
            </w:r>
            <w:r>
              <w:rPr>
                <w:noProof/>
                <w:webHidden/>
              </w:rPr>
              <w:fldChar w:fldCharType="begin"/>
            </w:r>
            <w:r>
              <w:rPr>
                <w:noProof/>
                <w:webHidden/>
              </w:rPr>
              <w:instrText xml:space="preserve"> PAGEREF _Toc200883743 \h </w:instrText>
            </w:r>
            <w:r>
              <w:rPr>
                <w:noProof/>
                <w:webHidden/>
              </w:rPr>
            </w:r>
            <w:r>
              <w:rPr>
                <w:noProof/>
                <w:webHidden/>
              </w:rPr>
              <w:fldChar w:fldCharType="separate"/>
            </w:r>
            <w:r>
              <w:rPr>
                <w:noProof/>
                <w:webHidden/>
              </w:rPr>
              <w:t>3</w:t>
            </w:r>
            <w:r>
              <w:rPr>
                <w:noProof/>
                <w:webHidden/>
              </w:rPr>
              <w:fldChar w:fldCharType="end"/>
            </w:r>
          </w:hyperlink>
        </w:p>
        <w:p w14:paraId="4A524CA6" w14:textId="77777777" w:rsidR="002D7FC8" w:rsidRDefault="002D7FC8" w:rsidP="002D7FC8">
          <w:pPr>
            <w:pStyle w:val="Inhopg2"/>
            <w:tabs>
              <w:tab w:val="right" w:leader="dot" w:pos="9628"/>
            </w:tabs>
            <w:rPr>
              <w:rFonts w:asciiTheme="minorHAnsi" w:eastAsiaTheme="minorEastAsia" w:hAnsiTheme="minorHAnsi" w:cstheme="minorBidi"/>
              <w:noProof/>
              <w:kern w:val="2"/>
              <w:sz w:val="24"/>
              <w14:ligatures w14:val="standardContextual"/>
            </w:rPr>
          </w:pPr>
          <w:hyperlink w:anchor="_Toc200883744" w:history="1">
            <w:r w:rsidRPr="00921470">
              <w:rPr>
                <w:rStyle w:val="Hyperlink"/>
                <w:noProof/>
              </w:rPr>
              <w:t>Hoofdvraag</w:t>
            </w:r>
            <w:r>
              <w:rPr>
                <w:noProof/>
                <w:webHidden/>
              </w:rPr>
              <w:tab/>
            </w:r>
            <w:r>
              <w:rPr>
                <w:noProof/>
                <w:webHidden/>
              </w:rPr>
              <w:fldChar w:fldCharType="begin"/>
            </w:r>
            <w:r>
              <w:rPr>
                <w:noProof/>
                <w:webHidden/>
              </w:rPr>
              <w:instrText xml:space="preserve"> PAGEREF _Toc200883744 \h </w:instrText>
            </w:r>
            <w:r>
              <w:rPr>
                <w:noProof/>
                <w:webHidden/>
              </w:rPr>
            </w:r>
            <w:r>
              <w:rPr>
                <w:noProof/>
                <w:webHidden/>
              </w:rPr>
              <w:fldChar w:fldCharType="separate"/>
            </w:r>
            <w:r>
              <w:rPr>
                <w:noProof/>
                <w:webHidden/>
              </w:rPr>
              <w:t>3</w:t>
            </w:r>
            <w:r>
              <w:rPr>
                <w:noProof/>
                <w:webHidden/>
              </w:rPr>
              <w:fldChar w:fldCharType="end"/>
            </w:r>
          </w:hyperlink>
        </w:p>
        <w:p w14:paraId="5253576B" w14:textId="77777777" w:rsidR="002D7FC8" w:rsidRDefault="002D7FC8" w:rsidP="002D7FC8">
          <w:pPr>
            <w:pStyle w:val="Inhopg2"/>
            <w:tabs>
              <w:tab w:val="right" w:leader="dot" w:pos="9628"/>
            </w:tabs>
            <w:rPr>
              <w:rFonts w:asciiTheme="minorHAnsi" w:eastAsiaTheme="minorEastAsia" w:hAnsiTheme="minorHAnsi" w:cstheme="minorBidi"/>
              <w:noProof/>
              <w:kern w:val="2"/>
              <w:sz w:val="24"/>
              <w14:ligatures w14:val="standardContextual"/>
            </w:rPr>
          </w:pPr>
          <w:hyperlink w:anchor="_Toc200883745" w:history="1">
            <w:r w:rsidRPr="00921470">
              <w:rPr>
                <w:rStyle w:val="Hyperlink"/>
                <w:noProof/>
              </w:rPr>
              <w:t>Deelvragen</w:t>
            </w:r>
            <w:r>
              <w:rPr>
                <w:noProof/>
                <w:webHidden/>
              </w:rPr>
              <w:tab/>
            </w:r>
            <w:r>
              <w:rPr>
                <w:noProof/>
                <w:webHidden/>
              </w:rPr>
              <w:fldChar w:fldCharType="begin"/>
            </w:r>
            <w:r>
              <w:rPr>
                <w:noProof/>
                <w:webHidden/>
              </w:rPr>
              <w:instrText xml:space="preserve"> PAGEREF _Toc200883745 \h </w:instrText>
            </w:r>
            <w:r>
              <w:rPr>
                <w:noProof/>
                <w:webHidden/>
              </w:rPr>
            </w:r>
            <w:r>
              <w:rPr>
                <w:noProof/>
                <w:webHidden/>
              </w:rPr>
              <w:fldChar w:fldCharType="separate"/>
            </w:r>
            <w:r>
              <w:rPr>
                <w:noProof/>
                <w:webHidden/>
              </w:rPr>
              <w:t>4</w:t>
            </w:r>
            <w:r>
              <w:rPr>
                <w:noProof/>
                <w:webHidden/>
              </w:rPr>
              <w:fldChar w:fldCharType="end"/>
            </w:r>
          </w:hyperlink>
        </w:p>
        <w:p w14:paraId="624D78EA" w14:textId="77777777" w:rsidR="002D7FC8" w:rsidRDefault="002D7FC8" w:rsidP="002D7FC8">
          <w:pPr>
            <w:pStyle w:val="Inhopg1"/>
            <w:tabs>
              <w:tab w:val="right" w:leader="dot" w:pos="9628"/>
            </w:tabs>
            <w:rPr>
              <w:rFonts w:asciiTheme="minorHAnsi" w:eastAsiaTheme="minorEastAsia" w:hAnsiTheme="minorHAnsi" w:cstheme="minorBidi"/>
              <w:noProof/>
              <w:kern w:val="2"/>
              <w:sz w:val="24"/>
              <w14:ligatures w14:val="standardContextual"/>
            </w:rPr>
          </w:pPr>
          <w:hyperlink w:anchor="_Toc200883746" w:history="1">
            <w:r w:rsidRPr="00921470">
              <w:rPr>
                <w:rStyle w:val="Hyperlink"/>
                <w:noProof/>
              </w:rPr>
              <w:t>Onderzoeksaanpak</w:t>
            </w:r>
            <w:r>
              <w:rPr>
                <w:noProof/>
                <w:webHidden/>
              </w:rPr>
              <w:tab/>
            </w:r>
            <w:r>
              <w:rPr>
                <w:noProof/>
                <w:webHidden/>
              </w:rPr>
              <w:fldChar w:fldCharType="begin"/>
            </w:r>
            <w:r>
              <w:rPr>
                <w:noProof/>
                <w:webHidden/>
              </w:rPr>
              <w:instrText xml:space="preserve"> PAGEREF _Toc200883746 \h </w:instrText>
            </w:r>
            <w:r>
              <w:rPr>
                <w:noProof/>
                <w:webHidden/>
              </w:rPr>
            </w:r>
            <w:r>
              <w:rPr>
                <w:noProof/>
                <w:webHidden/>
              </w:rPr>
              <w:fldChar w:fldCharType="separate"/>
            </w:r>
            <w:r>
              <w:rPr>
                <w:noProof/>
                <w:webHidden/>
              </w:rPr>
              <w:t>4</w:t>
            </w:r>
            <w:r>
              <w:rPr>
                <w:noProof/>
                <w:webHidden/>
              </w:rPr>
              <w:fldChar w:fldCharType="end"/>
            </w:r>
          </w:hyperlink>
        </w:p>
        <w:p w14:paraId="51248911" w14:textId="77777777" w:rsidR="002D7FC8" w:rsidRDefault="002D7FC8" w:rsidP="002D7FC8">
          <w:pPr>
            <w:pStyle w:val="Inhopg1"/>
            <w:tabs>
              <w:tab w:val="right" w:leader="dot" w:pos="9628"/>
            </w:tabs>
            <w:rPr>
              <w:rFonts w:asciiTheme="minorHAnsi" w:eastAsiaTheme="minorEastAsia" w:hAnsiTheme="minorHAnsi" w:cstheme="minorBidi"/>
              <w:noProof/>
              <w:kern w:val="2"/>
              <w:sz w:val="24"/>
              <w14:ligatures w14:val="standardContextual"/>
            </w:rPr>
          </w:pPr>
          <w:hyperlink w:anchor="_Toc200883747" w:history="1">
            <w:r w:rsidRPr="00921470">
              <w:rPr>
                <w:rStyle w:val="Hyperlink"/>
                <w:noProof/>
              </w:rPr>
              <w:t>Verwachtte resultaten en vastlegging</w:t>
            </w:r>
            <w:r>
              <w:rPr>
                <w:noProof/>
                <w:webHidden/>
              </w:rPr>
              <w:tab/>
            </w:r>
            <w:r>
              <w:rPr>
                <w:noProof/>
                <w:webHidden/>
              </w:rPr>
              <w:fldChar w:fldCharType="begin"/>
            </w:r>
            <w:r>
              <w:rPr>
                <w:noProof/>
                <w:webHidden/>
              </w:rPr>
              <w:instrText xml:space="preserve"> PAGEREF _Toc200883747 \h </w:instrText>
            </w:r>
            <w:r>
              <w:rPr>
                <w:noProof/>
                <w:webHidden/>
              </w:rPr>
            </w:r>
            <w:r>
              <w:rPr>
                <w:noProof/>
                <w:webHidden/>
              </w:rPr>
              <w:fldChar w:fldCharType="separate"/>
            </w:r>
            <w:r>
              <w:rPr>
                <w:noProof/>
                <w:webHidden/>
              </w:rPr>
              <w:t>4</w:t>
            </w:r>
            <w:r>
              <w:rPr>
                <w:noProof/>
                <w:webHidden/>
              </w:rPr>
              <w:fldChar w:fldCharType="end"/>
            </w:r>
          </w:hyperlink>
        </w:p>
        <w:p w14:paraId="01AB25C6" w14:textId="77777777" w:rsidR="002D7FC8" w:rsidRDefault="002D7FC8" w:rsidP="002D7FC8">
          <w:pPr>
            <w:pStyle w:val="Inhopg1"/>
            <w:tabs>
              <w:tab w:val="right" w:leader="dot" w:pos="9628"/>
            </w:tabs>
            <w:rPr>
              <w:rFonts w:asciiTheme="minorHAnsi" w:eastAsiaTheme="minorEastAsia" w:hAnsiTheme="minorHAnsi" w:cstheme="minorBidi"/>
              <w:noProof/>
              <w:kern w:val="2"/>
              <w:sz w:val="24"/>
              <w14:ligatures w14:val="standardContextual"/>
            </w:rPr>
          </w:pPr>
          <w:hyperlink w:anchor="_Toc200883748" w:history="1">
            <w:r w:rsidRPr="00921470">
              <w:rPr>
                <w:rStyle w:val="Hyperlink"/>
                <w:noProof/>
              </w:rPr>
              <w:t>Conclusie</w:t>
            </w:r>
            <w:r>
              <w:rPr>
                <w:noProof/>
                <w:webHidden/>
              </w:rPr>
              <w:tab/>
            </w:r>
            <w:r>
              <w:rPr>
                <w:noProof/>
                <w:webHidden/>
              </w:rPr>
              <w:fldChar w:fldCharType="begin"/>
            </w:r>
            <w:r>
              <w:rPr>
                <w:noProof/>
                <w:webHidden/>
              </w:rPr>
              <w:instrText xml:space="preserve"> PAGEREF _Toc200883748 \h </w:instrText>
            </w:r>
            <w:r>
              <w:rPr>
                <w:noProof/>
                <w:webHidden/>
              </w:rPr>
            </w:r>
            <w:r>
              <w:rPr>
                <w:noProof/>
                <w:webHidden/>
              </w:rPr>
              <w:fldChar w:fldCharType="separate"/>
            </w:r>
            <w:r>
              <w:rPr>
                <w:noProof/>
                <w:webHidden/>
              </w:rPr>
              <w:t>5</w:t>
            </w:r>
            <w:r>
              <w:rPr>
                <w:noProof/>
                <w:webHidden/>
              </w:rPr>
              <w:fldChar w:fldCharType="end"/>
            </w:r>
          </w:hyperlink>
        </w:p>
        <w:p w14:paraId="1DD4D32E" w14:textId="77777777" w:rsidR="002D7FC8" w:rsidRDefault="002D7FC8" w:rsidP="002D7FC8">
          <w:pPr>
            <w:pStyle w:val="Inhopg1"/>
            <w:tabs>
              <w:tab w:val="right" w:leader="dot" w:pos="9628"/>
            </w:tabs>
            <w:rPr>
              <w:rFonts w:asciiTheme="minorHAnsi" w:eastAsiaTheme="minorEastAsia" w:hAnsiTheme="minorHAnsi" w:cstheme="minorBidi"/>
              <w:noProof/>
              <w:kern w:val="2"/>
              <w:sz w:val="24"/>
              <w14:ligatures w14:val="standardContextual"/>
            </w:rPr>
          </w:pPr>
          <w:hyperlink w:anchor="_Toc200883749" w:history="1">
            <w:r w:rsidRPr="00921470">
              <w:rPr>
                <w:rStyle w:val="Hyperlink"/>
                <w:noProof/>
              </w:rPr>
              <w:t>Literatuurlijst (APA)</w:t>
            </w:r>
            <w:r>
              <w:rPr>
                <w:noProof/>
                <w:webHidden/>
              </w:rPr>
              <w:tab/>
            </w:r>
            <w:r>
              <w:rPr>
                <w:noProof/>
                <w:webHidden/>
              </w:rPr>
              <w:fldChar w:fldCharType="begin"/>
            </w:r>
            <w:r>
              <w:rPr>
                <w:noProof/>
                <w:webHidden/>
              </w:rPr>
              <w:instrText xml:space="preserve"> PAGEREF _Toc200883749 \h </w:instrText>
            </w:r>
            <w:r>
              <w:rPr>
                <w:noProof/>
                <w:webHidden/>
              </w:rPr>
            </w:r>
            <w:r>
              <w:rPr>
                <w:noProof/>
                <w:webHidden/>
              </w:rPr>
              <w:fldChar w:fldCharType="separate"/>
            </w:r>
            <w:r>
              <w:rPr>
                <w:noProof/>
                <w:webHidden/>
              </w:rPr>
              <w:t>5</w:t>
            </w:r>
            <w:r>
              <w:rPr>
                <w:noProof/>
                <w:webHidden/>
              </w:rPr>
              <w:fldChar w:fldCharType="end"/>
            </w:r>
          </w:hyperlink>
        </w:p>
        <w:p w14:paraId="08B652AD" w14:textId="77777777" w:rsidR="002D7FC8" w:rsidRPr="00CA046E" w:rsidRDefault="002D7FC8" w:rsidP="002D7FC8">
          <w:r w:rsidRPr="00CA046E">
            <w:rPr>
              <w:b/>
              <w:bCs/>
            </w:rPr>
            <w:fldChar w:fldCharType="end"/>
          </w:r>
        </w:p>
      </w:sdtContent>
    </w:sdt>
    <w:p w14:paraId="558E5B7D" w14:textId="77777777" w:rsidR="002D7FC8" w:rsidRDefault="002D7FC8" w:rsidP="002D7FC8">
      <w:pPr>
        <w:spacing w:after="160" w:line="259" w:lineRule="auto"/>
        <w:rPr>
          <w:rFonts w:asciiTheme="majorHAnsi" w:eastAsiaTheme="majorEastAsia" w:hAnsiTheme="majorHAnsi" w:cstheme="majorBidi"/>
          <w:color w:val="0F4761" w:themeColor="accent1" w:themeShade="BF"/>
          <w:sz w:val="40"/>
          <w:szCs w:val="40"/>
        </w:rPr>
      </w:pPr>
      <w:r>
        <w:br w:type="page"/>
      </w:r>
    </w:p>
    <w:p w14:paraId="51589D6E" w14:textId="77777777" w:rsidR="002D7FC8" w:rsidRPr="00CA046E" w:rsidRDefault="002D7FC8" w:rsidP="002D7FC8">
      <w:pPr>
        <w:pStyle w:val="Kop1"/>
      </w:pPr>
      <w:bookmarkStart w:id="0" w:name="_Toc200883739"/>
      <w:r w:rsidRPr="00CA046E">
        <w:lastRenderedPageBreak/>
        <w:t>Inleiding</w:t>
      </w:r>
      <w:bookmarkEnd w:id="0"/>
    </w:p>
    <w:p w14:paraId="474FDA8B" w14:textId="77777777" w:rsidR="001A6DBA" w:rsidRDefault="001A6DBA" w:rsidP="001A6DBA">
      <w:pPr>
        <w:rPr>
          <w:i/>
        </w:rPr>
      </w:pPr>
      <w:r w:rsidRPr="001A6DBA">
        <w:t>Veel bedrijven ervaren problemen bij het registreren van gewerkte uren per project, met name wanneer medewerkers op meerdere locaties of onderweg werken. Onze organisatie ondervindt vergelijkbare knelpunten, zoals inconsistentie in ingevoerde gegevens, het ontbreken van real-time overzicht, en tijdsverlies door handmatige controles.</w:t>
      </w:r>
      <w:r w:rsidRPr="001A6DBA">
        <w:rPr>
          <w:i/>
        </w:rPr>
        <w:t xml:space="preserve"> (</w:t>
      </w:r>
      <w:proofErr w:type="spellStart"/>
      <w:r w:rsidRPr="001A6DBA">
        <w:rPr>
          <w:i/>
        </w:rPr>
        <w:t>Brohm</w:t>
      </w:r>
      <w:proofErr w:type="spellEnd"/>
      <w:r w:rsidRPr="001A6DBA">
        <w:rPr>
          <w:i/>
        </w:rPr>
        <w:t xml:space="preserve"> &amp; Jansen, 2012)</w:t>
      </w:r>
    </w:p>
    <w:p w14:paraId="3E9CB3B9" w14:textId="77777777" w:rsidR="00E856AC" w:rsidRPr="001A6DBA" w:rsidRDefault="00E856AC" w:rsidP="001A6DBA"/>
    <w:p w14:paraId="5D7FE85A" w14:textId="77777777" w:rsidR="001A6DBA" w:rsidRDefault="001A6DBA" w:rsidP="001A6DBA">
      <w:pPr>
        <w:rPr>
          <w:i/>
        </w:rPr>
      </w:pPr>
      <w:r w:rsidRPr="001A6DBA">
        <w:t>Een webapplicatie voor urenregistratie kan deze problemen mogelijk oplossen, mits deze voldoet aan eisen zoals gebruiksvriendelijkheid, platformonafhankelijkheid en beveiliging.</w:t>
      </w:r>
      <w:r w:rsidRPr="001A6DBA">
        <w:rPr>
          <w:i/>
        </w:rPr>
        <w:t xml:space="preserve"> (Jacobs et al., 2015)</w:t>
      </w:r>
    </w:p>
    <w:p w14:paraId="63D93B06" w14:textId="77777777" w:rsidR="00E856AC" w:rsidRPr="001A6DBA" w:rsidRDefault="00E856AC" w:rsidP="001A6DBA"/>
    <w:p w14:paraId="0F01A714" w14:textId="77777777" w:rsidR="001A6DBA" w:rsidRPr="001A6DBA" w:rsidRDefault="001A6DBA" w:rsidP="001A6DBA">
      <w:pPr>
        <w:rPr>
          <w:lang w:val="en-US"/>
        </w:rPr>
      </w:pPr>
      <w:r w:rsidRPr="001A6DBA">
        <w:t>In dit praktijkonderzoek onderzoek ik of een eigen ontwikkelde oplossing (</w:t>
      </w:r>
      <w:proofErr w:type="spellStart"/>
      <w:r w:rsidRPr="001A6DBA">
        <w:t>custom</w:t>
      </w:r>
      <w:proofErr w:type="spellEnd"/>
      <w:r w:rsidRPr="001A6DBA">
        <w:t>-built) meer waarde biedt dan het implementeren van bestaande software.</w:t>
      </w:r>
      <w:r w:rsidRPr="001A6DBA">
        <w:rPr>
          <w:i/>
        </w:rPr>
        <w:t xml:space="preserve"> </w:t>
      </w:r>
      <w:r w:rsidRPr="001A6DBA">
        <w:rPr>
          <w:i/>
          <w:lang w:val="en-US"/>
        </w:rPr>
        <w:t>(Turnhout et al., 2013)</w:t>
      </w:r>
    </w:p>
    <w:p w14:paraId="3E691F13" w14:textId="77777777" w:rsidR="002D7FC8" w:rsidRDefault="002D7FC8" w:rsidP="002D7FC8">
      <w:pPr>
        <w:pStyle w:val="Kop1"/>
      </w:pPr>
      <w:bookmarkStart w:id="1" w:name="_Toc200883740"/>
      <w:r w:rsidRPr="00CA046E">
        <w:t>Doelstelling</w:t>
      </w:r>
      <w:r>
        <w:t xml:space="preserve"> en probleemstelling</w:t>
      </w:r>
      <w:bookmarkEnd w:id="1"/>
    </w:p>
    <w:p w14:paraId="61D9EE66" w14:textId="77777777" w:rsidR="002D7FC8" w:rsidRDefault="002D7FC8" w:rsidP="002D7FC8">
      <w:pPr>
        <w:pStyle w:val="Kop2"/>
      </w:pPr>
      <w:bookmarkStart w:id="2" w:name="_Toc200883741"/>
      <w:r>
        <w:t>Doelstelling</w:t>
      </w:r>
      <w:bookmarkEnd w:id="2"/>
    </w:p>
    <w:p w14:paraId="7E657382" w14:textId="6FEFD1FB" w:rsidR="005852FC" w:rsidRPr="005852FC" w:rsidRDefault="005852FC" w:rsidP="005852FC">
      <w:pPr>
        <w:pStyle w:val="Plattetekst"/>
      </w:pPr>
      <w:r w:rsidRPr="005852FC">
        <w:t>Het doel van dit praktijkonderzoek is om een onderbouwde keuze te kunnen maken tussen het ontwikkelen van een eigen urenregistratiewebapplicatie of het implementeren van bestaande software, op basis van gebruikerseisen, technische randvoorwaarden en kostenefficiëntie.</w:t>
      </w:r>
    </w:p>
    <w:p w14:paraId="6C313BC4" w14:textId="77777777" w:rsidR="002D7FC8" w:rsidRDefault="002D7FC8" w:rsidP="002D7FC8">
      <w:pPr>
        <w:pStyle w:val="Kop2"/>
      </w:pPr>
      <w:bookmarkStart w:id="3" w:name="_Toc200883742"/>
      <w:r>
        <w:t>Probleemstelling</w:t>
      </w:r>
      <w:bookmarkEnd w:id="3"/>
    </w:p>
    <w:p w14:paraId="6A852386" w14:textId="3B4170D4" w:rsidR="00991741" w:rsidRPr="00991741" w:rsidRDefault="00991741" w:rsidP="002D7FC8">
      <w:bookmarkStart w:id="4" w:name="_Toc111393945"/>
      <w:r w:rsidRPr="00991741">
        <w:t>De organisatie heeft momenteel geen adequate oplossing voor het efficiënt, accuraat en locatieonafhankelijk registreren van uren. Hierdoor ontstaan fouten, vertragingen en een gebrek aan overzicht voor projectmanagers en medewerkers.</w:t>
      </w:r>
    </w:p>
    <w:p w14:paraId="1252FA32" w14:textId="77777777" w:rsidR="002D7FC8" w:rsidRPr="00CA046E" w:rsidRDefault="002D7FC8" w:rsidP="002D7FC8">
      <w:pPr>
        <w:pStyle w:val="Kop1"/>
      </w:pPr>
      <w:bookmarkStart w:id="5" w:name="_Toc200883743"/>
      <w:r>
        <w:t>Hoofdvraag en deelvragen</w:t>
      </w:r>
      <w:bookmarkEnd w:id="5"/>
    </w:p>
    <w:p w14:paraId="14550D29" w14:textId="77777777" w:rsidR="002D7FC8" w:rsidRPr="00CA046E" w:rsidRDefault="002D7FC8" w:rsidP="002D7FC8">
      <w:pPr>
        <w:pStyle w:val="Kop2"/>
      </w:pPr>
      <w:bookmarkStart w:id="6" w:name="_Toc200883744"/>
      <w:r>
        <w:t>Hoofdvraag</w:t>
      </w:r>
      <w:bookmarkEnd w:id="6"/>
    </w:p>
    <w:p w14:paraId="1DE68BD4" w14:textId="77777777" w:rsidR="002D7FC8" w:rsidRPr="00CA046E" w:rsidRDefault="002D7FC8" w:rsidP="002D7FC8">
      <w:r>
        <w:t>Wat is de meest geschikte aanpak voor het realiseren of inzetten van een webapplicatie voor urenregistratie op zowel desktop als mobiele apparaten?</w:t>
      </w:r>
    </w:p>
    <w:p w14:paraId="308F04C1" w14:textId="77777777" w:rsidR="002D7FC8" w:rsidRDefault="002D7FC8" w:rsidP="002D7FC8">
      <w:pPr>
        <w:spacing w:after="160" w:line="259" w:lineRule="auto"/>
        <w:rPr>
          <w:rFonts w:asciiTheme="majorHAnsi" w:eastAsiaTheme="majorEastAsia" w:hAnsiTheme="majorHAnsi" w:cstheme="majorBidi"/>
          <w:color w:val="0F4761" w:themeColor="accent1" w:themeShade="BF"/>
          <w:sz w:val="32"/>
          <w:szCs w:val="32"/>
        </w:rPr>
      </w:pPr>
      <w:r>
        <w:br w:type="page"/>
      </w:r>
    </w:p>
    <w:p w14:paraId="79B6378D" w14:textId="77777777" w:rsidR="002D7FC8" w:rsidRDefault="002D7FC8" w:rsidP="002D7FC8">
      <w:pPr>
        <w:pStyle w:val="Kop2"/>
      </w:pPr>
      <w:bookmarkStart w:id="7" w:name="_Toc200883745"/>
      <w:r>
        <w:lastRenderedPageBreak/>
        <w:t>Deelvragen</w:t>
      </w:r>
      <w:bookmarkEnd w:id="7"/>
    </w:p>
    <w:p w14:paraId="5E7E1B73" w14:textId="77777777" w:rsidR="002D7FC8" w:rsidRDefault="002D7FC8" w:rsidP="002D7FC8">
      <w:pPr>
        <w:numPr>
          <w:ilvl w:val="0"/>
          <w:numId w:val="31"/>
        </w:numPr>
        <w:spacing w:after="200"/>
      </w:pPr>
      <w:r>
        <w:rPr>
          <w:b/>
          <w:bCs/>
        </w:rPr>
        <w:t xml:space="preserve">Welke eisen en wensen hebben de gebruikers binnen het bedrijf aan een </w:t>
      </w:r>
      <w:proofErr w:type="spellStart"/>
      <w:r>
        <w:rPr>
          <w:b/>
          <w:bCs/>
        </w:rPr>
        <w:t>urenregistratieapplicatie</w:t>
      </w:r>
      <w:proofErr w:type="spellEnd"/>
      <w:r>
        <w:rPr>
          <w:b/>
          <w:bCs/>
        </w:rPr>
        <w:t>?</w:t>
      </w:r>
      <w:r>
        <w:br/>
      </w:r>
      <w:r>
        <w:rPr>
          <w:i/>
          <w:iCs/>
        </w:rPr>
        <w:t>Methode:</w:t>
      </w:r>
      <w:r>
        <w:t xml:space="preserve"> Interviews en enquêtes (Veldonderzoek)</w:t>
      </w:r>
      <w:r>
        <w:br/>
      </w:r>
      <w:r>
        <w:rPr>
          <w:i/>
          <w:iCs/>
        </w:rPr>
        <w:t>Bronnen:</w:t>
      </w:r>
      <w:r>
        <w:t xml:space="preserve"> Interne gebruikers, managers, stakeholders</w:t>
      </w:r>
    </w:p>
    <w:p w14:paraId="26EFF51A" w14:textId="77777777" w:rsidR="002D7FC8" w:rsidRDefault="002D7FC8" w:rsidP="002D7FC8">
      <w:pPr>
        <w:numPr>
          <w:ilvl w:val="0"/>
          <w:numId w:val="31"/>
        </w:numPr>
        <w:spacing w:after="200"/>
      </w:pPr>
      <w:r>
        <w:rPr>
          <w:b/>
          <w:bCs/>
        </w:rPr>
        <w:t>Welke bestaande (commerciële of open-source) webapplicaties voor urenregistratie zijn er, en in hoeverre voldoen die aan onze eisen?</w:t>
      </w:r>
      <w:r>
        <w:br/>
      </w:r>
      <w:r>
        <w:rPr>
          <w:i/>
          <w:iCs/>
        </w:rPr>
        <w:t>Methode:</w:t>
      </w:r>
      <w:r>
        <w:t xml:space="preserve"> Bieb-onderzoek (literatuurstudie &amp; productvergelijking)</w:t>
      </w:r>
      <w:r>
        <w:br/>
      </w:r>
      <w:r>
        <w:rPr>
          <w:i/>
          <w:iCs/>
        </w:rPr>
        <w:t>Bronnen:</w:t>
      </w:r>
      <w:r>
        <w:t xml:space="preserve"> Google </w:t>
      </w:r>
      <w:proofErr w:type="spellStart"/>
      <w:r>
        <w:t>Scholar</w:t>
      </w:r>
      <w:proofErr w:type="spellEnd"/>
      <w:r>
        <w:t xml:space="preserve">, HAN </w:t>
      </w:r>
      <w:proofErr w:type="spellStart"/>
      <w:r>
        <w:t>Quest</w:t>
      </w:r>
      <w:proofErr w:type="spellEnd"/>
      <w:r>
        <w:t>, productwebsites, gebruikersreviews</w:t>
      </w:r>
    </w:p>
    <w:p w14:paraId="5E9AB69E" w14:textId="77777777" w:rsidR="002D7FC8" w:rsidRDefault="002D7FC8" w:rsidP="002D7FC8">
      <w:pPr>
        <w:numPr>
          <w:ilvl w:val="0"/>
          <w:numId w:val="31"/>
        </w:numPr>
        <w:spacing w:after="200"/>
      </w:pPr>
      <w:r>
        <w:rPr>
          <w:b/>
          <w:bCs/>
        </w:rPr>
        <w:t>Welke technische randvoorwaarden gelden voor onze organisatie (denk aan infrastructuur, integraties, beveiliging)?</w:t>
      </w:r>
      <w:r>
        <w:br/>
      </w:r>
      <w:r>
        <w:rPr>
          <w:i/>
          <w:iCs/>
        </w:rPr>
        <w:t>Methode:</w:t>
      </w:r>
      <w:r>
        <w:t xml:space="preserve"> Interne documentanalyse en expertinterviews (Veld/Bieb)</w:t>
      </w:r>
      <w:r>
        <w:br/>
      </w:r>
      <w:r>
        <w:rPr>
          <w:i/>
          <w:iCs/>
        </w:rPr>
        <w:t>Bronnen:</w:t>
      </w:r>
      <w:r>
        <w:t xml:space="preserve"> IT-afdeling, systeemdocumentatie, ISO-normen</w:t>
      </w:r>
    </w:p>
    <w:p w14:paraId="705CB2DF" w14:textId="77777777" w:rsidR="002D7FC8" w:rsidRDefault="002D7FC8" w:rsidP="002D7FC8">
      <w:pPr>
        <w:numPr>
          <w:ilvl w:val="0"/>
          <w:numId w:val="31"/>
        </w:numPr>
        <w:spacing w:after="200"/>
      </w:pPr>
      <w:r>
        <w:rPr>
          <w:b/>
          <w:bCs/>
        </w:rPr>
        <w:t>Wat zijn de functionele en technische voordelen en nadelen van zelfbouw versus bestaande software?</w:t>
      </w:r>
      <w:r>
        <w:br/>
      </w:r>
      <w:r>
        <w:rPr>
          <w:i/>
          <w:iCs/>
        </w:rPr>
        <w:t>Methode:</w:t>
      </w:r>
      <w:r>
        <w:t xml:space="preserve"> Showroom-analyse en expertinterviews</w:t>
      </w:r>
      <w:r>
        <w:br/>
      </w:r>
      <w:r>
        <w:rPr>
          <w:i/>
          <w:iCs/>
        </w:rPr>
        <w:t>Bronnen:</w:t>
      </w:r>
      <w:r>
        <w:t xml:space="preserve"> Consultants, </w:t>
      </w:r>
      <w:proofErr w:type="spellStart"/>
      <w:r>
        <w:t>softwarevergelijkingsartikelen</w:t>
      </w:r>
      <w:proofErr w:type="spellEnd"/>
    </w:p>
    <w:p w14:paraId="2F470F4C" w14:textId="77777777" w:rsidR="002D7FC8" w:rsidRDefault="002D7FC8" w:rsidP="002D7FC8">
      <w:pPr>
        <w:numPr>
          <w:ilvl w:val="0"/>
          <w:numId w:val="31"/>
        </w:numPr>
        <w:spacing w:after="200"/>
      </w:pPr>
      <w:r>
        <w:rPr>
          <w:b/>
          <w:bCs/>
        </w:rPr>
        <w:t>Hoe kan een prototype eruitzien dat past binnen onze wensen, eisen en technische mogelijkheden?</w:t>
      </w:r>
      <w:r>
        <w:br/>
      </w:r>
      <w:r>
        <w:rPr>
          <w:i/>
          <w:iCs/>
        </w:rPr>
        <w:t>Methode:</w:t>
      </w:r>
      <w:r>
        <w:t xml:space="preserve"> Werkplaatsstrategie met iteratief ontwerp</w:t>
      </w:r>
      <w:r>
        <w:br/>
      </w:r>
      <w:r>
        <w:rPr>
          <w:i/>
          <w:iCs/>
        </w:rPr>
        <w:t>Bronnen:</w:t>
      </w:r>
      <w:r>
        <w:t xml:space="preserve"> Prototypingtools, feedback van gebruikers, testen op mobiele apparaten</w:t>
      </w:r>
    </w:p>
    <w:p w14:paraId="54229ADE" w14:textId="77777777" w:rsidR="002D7FC8" w:rsidRPr="000114F7" w:rsidRDefault="002D7FC8" w:rsidP="002D7FC8"/>
    <w:p w14:paraId="4E9C22B2" w14:textId="77777777" w:rsidR="002D7FC8" w:rsidRDefault="002D7FC8" w:rsidP="002D7FC8">
      <w:pPr>
        <w:pStyle w:val="Kop1"/>
      </w:pPr>
      <w:bookmarkStart w:id="8" w:name="_Toc200883746"/>
      <w:proofErr w:type="spellStart"/>
      <w:r>
        <w:t>Onderzoeksaanpak</w:t>
      </w:r>
      <w:bookmarkEnd w:id="8"/>
      <w:proofErr w:type="spellEnd"/>
    </w:p>
    <w:p w14:paraId="0DC0A6EA" w14:textId="56BDD7C4" w:rsidR="00E03164" w:rsidRPr="00485683" w:rsidRDefault="00E03164" w:rsidP="002D7FC8">
      <w:pPr>
        <w:pStyle w:val="Plattetekst"/>
        <w:rPr>
          <w:lang w:val="en-US"/>
        </w:rPr>
      </w:pPr>
      <w:r w:rsidRPr="00E03164">
        <w:t xml:space="preserve">De </w:t>
      </w:r>
      <w:proofErr w:type="spellStart"/>
      <w:r w:rsidRPr="00E03164">
        <w:t>onderzoeksaanpak</w:t>
      </w:r>
      <w:proofErr w:type="spellEnd"/>
      <w:r w:rsidRPr="00E03164">
        <w:t xml:space="preserve"> is gebaseerd op het DOT-</w:t>
      </w:r>
      <w:proofErr w:type="spellStart"/>
      <w:r w:rsidRPr="00E03164">
        <w:t>framework</w:t>
      </w:r>
      <w:proofErr w:type="spellEnd"/>
      <w:r w:rsidRPr="00E03164">
        <w:t xml:space="preserve"> en maakt gebruik van triangulatie, waarbij verschillende strategieën (Veld, Bieb, Showroom, Werkplaats) gecombineerd worden voor een betrouwbaar beeld. Dit sluit aan bij de HAN-methodekaart en borgt zowel praktische toepasbaarheid als theoretische onderbouwing</w:t>
      </w:r>
      <w:r w:rsidR="00E64004">
        <w:t>.</w:t>
      </w:r>
      <w:r w:rsidR="00485683">
        <w:t xml:space="preserve"> </w:t>
      </w:r>
      <w:r w:rsidR="00485683" w:rsidRPr="00485683">
        <w:rPr>
          <w:lang w:val="en-US"/>
        </w:rPr>
        <w:t>(HAN University, 2020)</w:t>
      </w:r>
    </w:p>
    <w:p w14:paraId="057A23EC" w14:textId="6EDE0FE0" w:rsidR="00E64004" w:rsidRPr="00E64004" w:rsidRDefault="00E64004" w:rsidP="00E64004">
      <w:pPr>
        <w:pStyle w:val="Plattetekst"/>
      </w:pPr>
      <w:r>
        <w:t>-</w:t>
      </w:r>
      <w:r w:rsidRPr="00E64004">
        <w:t xml:space="preserve"> </w:t>
      </w:r>
      <w:r w:rsidRPr="00E64004">
        <w:rPr>
          <w:i/>
          <w:iCs/>
        </w:rPr>
        <w:t>Veldstrategie:</w:t>
      </w:r>
      <w:r w:rsidRPr="00E64004">
        <w:t xml:space="preserve"> Voor het in kaart brengen van de wensen/eisen en problemen in de huidige situatie.</w:t>
      </w:r>
    </w:p>
    <w:p w14:paraId="39C0CBF5" w14:textId="4383235F" w:rsidR="00E64004" w:rsidRPr="00E64004" w:rsidRDefault="00E64004" w:rsidP="00E64004">
      <w:pPr>
        <w:pStyle w:val="Plattetekst"/>
      </w:pPr>
      <w:r>
        <w:t>-</w:t>
      </w:r>
      <w:r w:rsidRPr="00E64004">
        <w:t xml:space="preserve"> </w:t>
      </w:r>
      <w:r w:rsidRPr="00E64004">
        <w:rPr>
          <w:i/>
          <w:iCs/>
        </w:rPr>
        <w:t>Biebstrategie:</w:t>
      </w:r>
      <w:r w:rsidRPr="00E64004">
        <w:t xml:space="preserve"> Voor analyse van bestaande systemen en theoretische onderbouwing.</w:t>
      </w:r>
    </w:p>
    <w:p w14:paraId="345D4AD3" w14:textId="18F0DDFD" w:rsidR="00E64004" w:rsidRPr="00E64004" w:rsidRDefault="00E64004" w:rsidP="00E64004">
      <w:pPr>
        <w:pStyle w:val="Plattetekst"/>
      </w:pPr>
      <w:r>
        <w:t>-</w:t>
      </w:r>
      <w:r w:rsidRPr="00E64004">
        <w:t xml:space="preserve"> </w:t>
      </w:r>
      <w:r w:rsidRPr="00E64004">
        <w:rPr>
          <w:i/>
          <w:iCs/>
        </w:rPr>
        <w:t>Showroomstrategie:</w:t>
      </w:r>
      <w:r w:rsidRPr="00E64004">
        <w:t xml:space="preserve"> Voor toetsing van alternatieven aan standaarden, best </w:t>
      </w:r>
      <w:proofErr w:type="spellStart"/>
      <w:r w:rsidRPr="00E64004">
        <w:t>practices</w:t>
      </w:r>
      <w:proofErr w:type="spellEnd"/>
      <w:r w:rsidRPr="00E64004">
        <w:t xml:space="preserve"> en feedback van experts.</w:t>
      </w:r>
    </w:p>
    <w:p w14:paraId="6D8753B0" w14:textId="138C9121" w:rsidR="00E64004" w:rsidRPr="00E152E5" w:rsidRDefault="00E64004" w:rsidP="002D7FC8">
      <w:pPr>
        <w:pStyle w:val="Plattetekst"/>
      </w:pPr>
      <w:r>
        <w:t>-</w:t>
      </w:r>
      <w:r w:rsidRPr="00E64004">
        <w:t xml:space="preserve"> </w:t>
      </w:r>
      <w:r w:rsidRPr="00E64004">
        <w:rPr>
          <w:i/>
          <w:iCs/>
        </w:rPr>
        <w:t>Werkplaatsstrategie:</w:t>
      </w:r>
      <w:r w:rsidRPr="00E64004">
        <w:t xml:space="preserve"> Voor prototyping en testen van een oplossingsrichting.</w:t>
      </w:r>
    </w:p>
    <w:p w14:paraId="60925750" w14:textId="77777777" w:rsidR="002D7FC8" w:rsidRDefault="002D7FC8" w:rsidP="002D7FC8">
      <w:pPr>
        <w:pStyle w:val="Kop1"/>
      </w:pPr>
      <w:bookmarkStart w:id="9" w:name="_Toc200883747"/>
      <w:r>
        <w:t>Verwachtte resultaten en vastlegging</w:t>
      </w:r>
      <w:bookmarkEnd w:id="9"/>
    </w:p>
    <w:p w14:paraId="33DB6AEE" w14:textId="77777777" w:rsidR="000553D0" w:rsidRDefault="00E64004" w:rsidP="002D7FC8">
      <w:pPr>
        <w:pStyle w:val="Plattetekst"/>
      </w:pPr>
      <w:r w:rsidRPr="00E64004">
        <w:t xml:space="preserve">De resultaten worden per deelvraag geordend vastgelegd in een </w:t>
      </w:r>
      <w:proofErr w:type="spellStart"/>
      <w:r w:rsidRPr="00E64004">
        <w:t>onderzoekslogboek</w:t>
      </w:r>
      <w:proofErr w:type="spellEnd"/>
      <w:r w:rsidRPr="00E64004">
        <w:t>.</w:t>
      </w:r>
    </w:p>
    <w:p w14:paraId="594577D5" w14:textId="44A30B24" w:rsidR="000553D0" w:rsidRPr="000553D0" w:rsidRDefault="000553D0" w:rsidP="000553D0">
      <w:pPr>
        <w:pStyle w:val="Plattetekst"/>
      </w:pPr>
      <w:r>
        <w:t>-</w:t>
      </w:r>
      <w:r w:rsidRPr="000553D0">
        <w:t xml:space="preserve"> Interviews worden uitgewerkt en gecodeerd.</w:t>
      </w:r>
    </w:p>
    <w:p w14:paraId="5912F953" w14:textId="4AD2F3D4" w:rsidR="000553D0" w:rsidRPr="000553D0" w:rsidRDefault="000553D0" w:rsidP="000553D0">
      <w:pPr>
        <w:pStyle w:val="Plattetekst"/>
      </w:pPr>
      <w:r>
        <w:t>-</w:t>
      </w:r>
      <w:r w:rsidRPr="000553D0">
        <w:t xml:space="preserve"> Literatuur en productanalyses worden samengevat in tabellen.</w:t>
      </w:r>
    </w:p>
    <w:p w14:paraId="47F3C1EA" w14:textId="379343F6" w:rsidR="000553D0" w:rsidRPr="000553D0" w:rsidRDefault="000553D0" w:rsidP="000553D0">
      <w:pPr>
        <w:pStyle w:val="Plattetekst"/>
      </w:pPr>
      <w:r>
        <w:t>-</w:t>
      </w:r>
      <w:r w:rsidRPr="000553D0">
        <w:t xml:space="preserve"> Prototypes en wireframes worden visueel en tekstueel toegelicht.</w:t>
      </w:r>
    </w:p>
    <w:p w14:paraId="6D6302E6" w14:textId="06714C27" w:rsidR="000553D0" w:rsidRDefault="000553D0" w:rsidP="000553D0">
      <w:pPr>
        <w:pStyle w:val="Plattetekst"/>
      </w:pPr>
      <w:r>
        <w:t>-</w:t>
      </w:r>
      <w:r w:rsidRPr="000553D0">
        <w:t xml:space="preserve"> De eindresultaten worden gepresenteerd in een adviesrapport met aanbeveling én een </w:t>
      </w:r>
      <w:proofErr w:type="spellStart"/>
      <w:r w:rsidRPr="000553D0">
        <w:t>klikbaar</w:t>
      </w:r>
      <w:proofErr w:type="spellEnd"/>
      <w:r w:rsidRPr="000553D0">
        <w:t xml:space="preserve"> prototype (indien haalbaar).</w:t>
      </w:r>
    </w:p>
    <w:p w14:paraId="3E9E9BE1" w14:textId="736A896E" w:rsidR="009E32A8" w:rsidRPr="000553D0" w:rsidRDefault="009E32A8" w:rsidP="000553D0">
      <w:pPr>
        <w:pStyle w:val="Plattetekst"/>
      </w:pPr>
      <w:r w:rsidRPr="009E32A8">
        <w:t>De vastlegging voldoet aan de controlecriteria voor documentkwaliteit zoals opgesteld door AIM (APA-bronvermelding, opbouw, stijl, etc.)</w:t>
      </w:r>
      <w:r w:rsidR="00C117D2" w:rsidRPr="00C117D2">
        <w:t xml:space="preserve"> </w:t>
      </w:r>
      <w:r w:rsidR="00C117D2" w:rsidRPr="00C117D2">
        <w:t>(AIM, 2020)</w:t>
      </w:r>
    </w:p>
    <w:p w14:paraId="281999FD" w14:textId="77777777" w:rsidR="002D7FC8" w:rsidRDefault="002D7FC8" w:rsidP="002D7FC8">
      <w:pPr>
        <w:pStyle w:val="Kop1"/>
      </w:pPr>
      <w:bookmarkStart w:id="10" w:name="_Toc200883748"/>
      <w:r>
        <w:lastRenderedPageBreak/>
        <w:t>Conclusie</w:t>
      </w:r>
      <w:bookmarkEnd w:id="10"/>
    </w:p>
    <w:p w14:paraId="78C660C5" w14:textId="5B7A72FA" w:rsidR="00173F46" w:rsidRPr="00173F46" w:rsidRDefault="00173F46" w:rsidP="00173F46">
      <w:pPr>
        <w:pStyle w:val="Plattetekst"/>
      </w:pPr>
      <w:r w:rsidRPr="00173F46">
        <w:t xml:space="preserve">Op basis van dit onderzoek zal er een weloverwogen keuze worden gemaakt tussen het ontwikkelen van een maatwerkapplicatie of het implementeren van bestaande urenregistratiesoftware. De afweging wordt gebaseerd op vier kerncriteria: gebruikerservaring, technische haalbaarheid, integratiemogelijkheden en totale kosten. Deze conclusie wordt onderbouwd met concrete </w:t>
      </w:r>
      <w:proofErr w:type="spellStart"/>
      <w:r w:rsidRPr="00173F46">
        <w:t>onderzoeksdata</w:t>
      </w:r>
      <w:proofErr w:type="spellEnd"/>
      <w:r w:rsidRPr="00173F46">
        <w:t>, gebruikersinput en een prototype.</w:t>
      </w:r>
      <w:r w:rsidR="005153FC" w:rsidRPr="005153FC">
        <w:t xml:space="preserve"> </w:t>
      </w:r>
      <w:r w:rsidR="005153FC" w:rsidRPr="005153FC">
        <w:t>(Wikipedia, 2024)</w:t>
      </w:r>
    </w:p>
    <w:p w14:paraId="0ABDBBEA" w14:textId="77777777" w:rsidR="002D7FC8" w:rsidRPr="00531C61" w:rsidRDefault="002D7FC8" w:rsidP="002D7FC8"/>
    <w:p w14:paraId="2BDEB163" w14:textId="77777777" w:rsidR="002D7FC8" w:rsidRDefault="002D7FC8" w:rsidP="002D7FC8">
      <w:pPr>
        <w:pStyle w:val="Kop1"/>
        <w:ind w:left="431" w:hanging="431"/>
      </w:pPr>
      <w:bookmarkStart w:id="11" w:name="_Toc200883749"/>
      <w:bookmarkEnd w:id="4"/>
      <w:r>
        <w:t>Literatuurlijst (APA)</w:t>
      </w:r>
      <w:bookmarkEnd w:id="11"/>
    </w:p>
    <w:p w14:paraId="7F8E4B07" w14:textId="11057194" w:rsidR="002D7FC8" w:rsidRPr="00922415" w:rsidRDefault="007C2280" w:rsidP="002D7FC8">
      <w:pPr>
        <w:rPr>
          <w:lang w:val="en-US"/>
        </w:rPr>
      </w:pPr>
      <w:r w:rsidRPr="007C2280">
        <w:t xml:space="preserve">- </w:t>
      </w:r>
      <w:proofErr w:type="spellStart"/>
      <w:r w:rsidRPr="007C2280">
        <w:t>Brohm</w:t>
      </w:r>
      <w:proofErr w:type="spellEnd"/>
      <w:r w:rsidRPr="007C2280">
        <w:t xml:space="preserve">, R., &amp; Jansen, A. (2012). De reis van de kennis. </w:t>
      </w:r>
      <w:r w:rsidRPr="007C2280">
        <w:rPr>
          <w:lang w:val="en-US"/>
        </w:rPr>
        <w:t>Arnhem: HAN University of Applied Sciences.</w:t>
      </w:r>
      <w:r w:rsidRPr="007C2280">
        <w:rPr>
          <w:lang w:val="en-US"/>
        </w:rPr>
        <w:br/>
        <w:t xml:space="preserve">- Jacobs, M., Coppens, A., et al. </w:t>
      </w:r>
      <w:r w:rsidRPr="007C2280">
        <w:t xml:space="preserve">(2015). Proeven van onderzoek: De </w:t>
      </w:r>
      <w:proofErr w:type="spellStart"/>
      <w:r w:rsidRPr="007C2280">
        <w:t>methodenkaart</w:t>
      </w:r>
      <w:proofErr w:type="spellEnd"/>
      <w:r w:rsidRPr="007C2280">
        <w:t xml:space="preserve"> in de beroepspraktijk van ICT en Media. </w:t>
      </w:r>
      <w:r w:rsidRPr="007C2280">
        <w:rPr>
          <w:lang w:val="en-US"/>
        </w:rPr>
        <w:t>HAN University of Applied Sciences.</w:t>
      </w:r>
      <w:r w:rsidRPr="007C2280">
        <w:rPr>
          <w:lang w:val="en-US"/>
        </w:rPr>
        <w:br/>
        <w:t>- Turnhout, K. van, et al. (2013). Tradeoffs in design research: Development oriented triangulation. Proceedings of BCS HCI.</w:t>
      </w:r>
      <w:r w:rsidRPr="007C2280">
        <w:rPr>
          <w:lang w:val="en-US"/>
        </w:rPr>
        <w:br/>
        <w:t xml:space="preserve">- Wikipedia. </w:t>
      </w:r>
      <w:r w:rsidRPr="007C2280">
        <w:t>(2024). Triangulatie. Geraadpleegd op 15 juni 2025, van https://nl.wikipedia.org/wiki/Triangulatie</w:t>
      </w:r>
      <w:r w:rsidRPr="007C2280">
        <w:br/>
        <w:t xml:space="preserve">- Productwebsites van: </w:t>
      </w:r>
      <w:proofErr w:type="spellStart"/>
      <w:r w:rsidRPr="007C2280">
        <w:t>Toggl</w:t>
      </w:r>
      <w:proofErr w:type="spellEnd"/>
      <w:r w:rsidRPr="007C2280">
        <w:t xml:space="preserve"> Track, </w:t>
      </w:r>
      <w:proofErr w:type="spellStart"/>
      <w:r w:rsidRPr="007C2280">
        <w:t>Clockify</w:t>
      </w:r>
      <w:proofErr w:type="spellEnd"/>
      <w:r w:rsidRPr="007C2280">
        <w:t xml:space="preserve">, </w:t>
      </w:r>
      <w:proofErr w:type="spellStart"/>
      <w:r w:rsidRPr="007C2280">
        <w:t>Harvest</w:t>
      </w:r>
      <w:proofErr w:type="spellEnd"/>
      <w:r w:rsidRPr="007C2280">
        <w:t xml:space="preserve">, </w:t>
      </w:r>
      <w:proofErr w:type="spellStart"/>
      <w:r w:rsidRPr="007C2280">
        <w:t>Jibble</w:t>
      </w:r>
      <w:proofErr w:type="spellEnd"/>
      <w:r w:rsidRPr="007C2280">
        <w:t xml:space="preserve"> (geraadpleegd in juni 2025).</w:t>
      </w:r>
      <w:r w:rsidRPr="007C2280">
        <w:br/>
        <w:t xml:space="preserve">- HAN University. (2020). Reader </w:t>
      </w:r>
      <w:proofErr w:type="spellStart"/>
      <w:r w:rsidRPr="007C2280">
        <w:t>onderzoeksvaardigheden</w:t>
      </w:r>
      <w:proofErr w:type="spellEnd"/>
      <w:r w:rsidRPr="007C2280">
        <w:t xml:space="preserve"> HBO-ICT.</w:t>
      </w:r>
      <w:r w:rsidRPr="007C2280">
        <w:br/>
        <w:t>- HAN University. (2020). HAN methodekaart samengevat.</w:t>
      </w:r>
      <w:r w:rsidRPr="007C2280">
        <w:br/>
        <w:t>- AIM. (2020). Controlekaart documenten 2020.</w:t>
      </w:r>
      <w:r w:rsidRPr="007C2280">
        <w:br/>
      </w:r>
    </w:p>
    <w:p w14:paraId="10E140BC" w14:textId="77777777" w:rsidR="002D7FC8" w:rsidRPr="00922415" w:rsidRDefault="002D7FC8" w:rsidP="002D7FC8">
      <w:pPr>
        <w:rPr>
          <w:lang w:val="en-US"/>
        </w:rPr>
      </w:pPr>
    </w:p>
    <w:p w14:paraId="01163CD3" w14:textId="660104EE" w:rsidR="009901F5" w:rsidRPr="002D7FC8" w:rsidRDefault="009901F5" w:rsidP="002D7FC8">
      <w:pPr>
        <w:rPr>
          <w:lang w:val="en-US"/>
        </w:rPr>
      </w:pPr>
    </w:p>
    <w:sectPr w:rsidR="009901F5" w:rsidRPr="002D7FC8" w:rsidSect="00DF5AEB">
      <w:headerReference w:type="default" r:id="rId7"/>
      <w:footerReference w:type="default" r:id="rId8"/>
      <w:footerReference w:type="first" r:id="rId9"/>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8AC35" w14:textId="77777777" w:rsidR="00212114" w:rsidRDefault="00212114" w:rsidP="00F40105">
      <w:r>
        <w:separator/>
      </w:r>
    </w:p>
  </w:endnote>
  <w:endnote w:type="continuationSeparator" w:id="0">
    <w:p w14:paraId="5A6CBB14" w14:textId="77777777" w:rsidR="00212114" w:rsidRDefault="00212114" w:rsidP="00F4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E272" w14:textId="77777777" w:rsidR="00000000" w:rsidRPr="00CA046E" w:rsidRDefault="00000000" w:rsidP="008C02C2">
    <w:pPr>
      <w:pStyle w:val="Voettekst"/>
    </w:pPr>
    <w:r w:rsidRPr="00CA046E">
      <w:rPr>
        <w:noProof/>
      </w:rPr>
      <w:drawing>
        <wp:anchor distT="0" distB="0" distL="114300" distR="114300" simplePos="0" relativeHeight="251661312" behindDoc="0" locked="0" layoutInCell="1" allowOverlap="1" wp14:anchorId="289EBA39" wp14:editId="6C5AF366">
          <wp:simplePos x="0" y="0"/>
          <wp:positionH relativeFrom="page">
            <wp:posOffset>4977351</wp:posOffset>
          </wp:positionH>
          <wp:positionV relativeFrom="page">
            <wp:posOffset>9803765</wp:posOffset>
          </wp:positionV>
          <wp:extent cx="1899423" cy="738091"/>
          <wp:effectExtent l="0" t="0" r="0" b="0"/>
          <wp:wrapNone/>
          <wp:docPr id="2050179249" name="Picture 2050179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1899423" cy="7380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046E">
      <w:rPr>
        <w:noProof/>
      </w:rPr>
      <mc:AlternateContent>
        <mc:Choice Requires="wps">
          <w:drawing>
            <wp:anchor distT="0" distB="0" distL="114300" distR="114300" simplePos="0" relativeHeight="251659264" behindDoc="0" locked="0" layoutInCell="1" allowOverlap="1" wp14:anchorId="78386FF6" wp14:editId="282C1D64">
              <wp:simplePos x="0" y="0"/>
              <wp:positionH relativeFrom="column">
                <wp:posOffset>6216</wp:posOffset>
              </wp:positionH>
              <wp:positionV relativeFrom="paragraph">
                <wp:posOffset>-113875</wp:posOffset>
              </wp:positionV>
              <wp:extent cx="5763237" cy="0"/>
              <wp:effectExtent l="0" t="0" r="15875" b="12700"/>
              <wp:wrapNone/>
              <wp:docPr id="7" name="Straight Connector 7"/>
              <wp:cNvGraphicFramePr/>
              <a:graphic xmlns:a="http://schemas.openxmlformats.org/drawingml/2006/main">
                <a:graphicData uri="http://schemas.microsoft.com/office/word/2010/wordprocessingShape">
                  <wps:wsp>
                    <wps:cNvCnPr/>
                    <wps:spPr>
                      <a:xfrm>
                        <a:off x="0" y="0"/>
                        <a:ext cx="5763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A05C0"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8.95pt" to="454.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" strokecolor="black [3200]" strokeweight=".5pt">
              <v:stroke joinstyle="miter"/>
            </v:line>
          </w:pict>
        </mc:Fallback>
      </mc:AlternateContent>
    </w:r>
    <w:r w:rsidRPr="00CA046E">
      <w:rPr>
        <w:noProof/>
      </w:rPr>
      <mc:AlternateContent>
        <mc:Choice Requires="wps">
          <w:drawing>
            <wp:anchor distT="0" distB="0" distL="114300" distR="114300" simplePos="0" relativeHeight="251660288" behindDoc="0" locked="0" layoutInCell="1" allowOverlap="1" wp14:anchorId="3F7043E5" wp14:editId="50E9755E">
              <wp:simplePos x="0" y="0"/>
              <wp:positionH relativeFrom="column">
                <wp:posOffset>8890</wp:posOffset>
              </wp:positionH>
              <wp:positionV relativeFrom="paragraph">
                <wp:posOffset>-117144</wp:posOffset>
              </wp:positionV>
              <wp:extent cx="5576570" cy="0"/>
              <wp:effectExtent l="0" t="0" r="24130" b="19050"/>
              <wp:wrapNone/>
              <wp:docPr id="4" name="Straight Connector 4"/>
              <wp:cNvGraphicFramePr/>
              <a:graphic xmlns:a="http://schemas.openxmlformats.org/drawingml/2006/main">
                <a:graphicData uri="http://schemas.microsoft.com/office/word/2010/wordprocessingShape">
                  <wps:wsp>
                    <wps:cNvCnPr/>
                    <wps:spPr>
                      <a:xfrm>
                        <a:off x="0" y="0"/>
                        <a:ext cx="5576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1E5FA"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2pt" to="439.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" strokecolor="black [3200]" strokeweight=".5pt">
              <v:stroke joinstyle="miter"/>
            </v:line>
          </w:pict>
        </mc:Fallback>
      </mc:AlternateContent>
    </w:r>
    <w:r w:rsidRPr="00CA046E">
      <w:tab/>
    </w:r>
    <w:r w:rsidRPr="00CA046E">
      <w:fldChar w:fldCharType="begin"/>
    </w:r>
    <w:r w:rsidRPr="00CA046E">
      <w:instrText xml:space="preserve"> PAGE  \* Arabic  \* MERGEFORMAT </w:instrText>
    </w:r>
    <w:r w:rsidRPr="00CA046E">
      <w:fldChar w:fldCharType="separate"/>
    </w:r>
    <w:r w:rsidRPr="00CA046E">
      <w:t>32</w:t>
    </w:r>
    <w:r w:rsidRPr="00CA046E">
      <w:fldChar w:fldCharType="end"/>
    </w:r>
    <w:r w:rsidRPr="00CA046E">
      <w:t xml:space="preserve"> / </w:t>
    </w:r>
    <w:r>
      <w:fldChar w:fldCharType="begin"/>
    </w:r>
    <w:r>
      <w:instrText xml:space="preserve"> NUMPAGES  \* Arabic  \* MERGEFORMAT </w:instrText>
    </w:r>
    <w:r>
      <w:fldChar w:fldCharType="separate"/>
    </w:r>
    <w:r w:rsidRPr="00CA046E">
      <w:t>35</w:t>
    </w:r>
    <w:r>
      <w:fldChar w:fldCharType="end"/>
    </w:r>
  </w:p>
  <w:p w14:paraId="1158EC42" w14:textId="77777777" w:rsidR="00000000" w:rsidRPr="00CA046E" w:rsidRDefault="0000000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87470" w14:textId="77777777" w:rsidR="00000000" w:rsidRPr="00CA046E" w:rsidRDefault="00000000">
    <w:pPr>
      <w:pStyle w:val="Voettekst"/>
    </w:pPr>
    <w:r w:rsidRPr="00CA046E">
      <w:rPr>
        <w:noProof/>
      </w:rPr>
      <w:drawing>
        <wp:anchor distT="0" distB="0" distL="114300" distR="114300" simplePos="0" relativeHeight="251659264" behindDoc="1" locked="0" layoutInCell="1" allowOverlap="1" wp14:anchorId="378A137D" wp14:editId="471A81DE">
          <wp:simplePos x="0" y="0"/>
          <wp:positionH relativeFrom="page">
            <wp:posOffset>24306</wp:posOffset>
          </wp:positionH>
          <wp:positionV relativeFrom="page">
            <wp:posOffset>9419779</wp:posOffset>
          </wp:positionV>
          <wp:extent cx="7559675" cy="1287780"/>
          <wp:effectExtent l="0" t="0" r="3175" b="7620"/>
          <wp:wrapNone/>
          <wp:docPr id="155079697" name="Picture 155079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86E6D" w14:textId="77777777" w:rsidR="00212114" w:rsidRDefault="00212114" w:rsidP="00F40105">
      <w:r>
        <w:separator/>
      </w:r>
    </w:p>
  </w:footnote>
  <w:footnote w:type="continuationSeparator" w:id="0">
    <w:p w14:paraId="56EA6684" w14:textId="77777777" w:rsidR="00212114" w:rsidRDefault="00212114" w:rsidP="00F40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16FD1" w14:textId="16555C57" w:rsidR="00000000" w:rsidRPr="00CA046E" w:rsidRDefault="00000000" w:rsidP="006D6723">
    <w:pPr>
      <w:pStyle w:val="Koptekst"/>
      <w:rPr>
        <w:sz w:val="18"/>
        <w:szCs w:val="18"/>
      </w:rPr>
    </w:pPr>
    <w:r w:rsidRPr="00CA046E">
      <w:rPr>
        <w:b/>
        <w:sz w:val="18"/>
        <w:szCs w:val="18"/>
      </w:rPr>
      <w:t>Document:</w:t>
    </w:r>
    <w:r w:rsidRPr="00CA046E">
      <w:rPr>
        <w:sz w:val="18"/>
        <w:szCs w:val="18"/>
      </w:rPr>
      <w:t xml:space="preserve"> </w:t>
    </w:r>
    <w:r w:rsidR="00F40105">
      <w:rPr>
        <w:sz w:val="18"/>
        <w:szCs w:val="18"/>
      </w:rPr>
      <w:t>Onderzoeksplan IWO</w:t>
    </w:r>
    <w:r w:rsidRPr="00CA046E">
      <w:rPr>
        <w:sz w:val="18"/>
        <w:szCs w:val="18"/>
      </w:rPr>
      <w:t xml:space="preserve"> </w:t>
    </w:r>
    <w:r w:rsidRPr="00CA046E">
      <w:rPr>
        <w:sz w:val="18"/>
        <w:szCs w:val="18"/>
      </w:rPr>
      <w:tab/>
    </w:r>
    <w:r w:rsidRPr="00CA046E">
      <w:rPr>
        <w:b/>
        <w:sz w:val="18"/>
        <w:szCs w:val="18"/>
      </w:rPr>
      <w:t>Auteurs:</w:t>
    </w:r>
    <w:r w:rsidRPr="00CA046E">
      <w:rPr>
        <w:sz w:val="18"/>
        <w:szCs w:val="18"/>
      </w:rPr>
      <w:t xml:space="preserve"> </w:t>
    </w:r>
    <w:r w:rsidRPr="00CA046E">
      <w:rPr>
        <w:sz w:val="18"/>
        <w:szCs w:val="18"/>
      </w:rPr>
      <w:t>Inger Koffijberg</w:t>
    </w:r>
    <w:r w:rsidRPr="00CA046E">
      <w:rPr>
        <w:sz w:val="18"/>
        <w:szCs w:val="18"/>
      </w:rPr>
      <w:tab/>
    </w:r>
    <w:r w:rsidRPr="00CA046E">
      <w:rPr>
        <w:b/>
        <w:bCs/>
        <w:sz w:val="18"/>
        <w:szCs w:val="18"/>
      </w:rPr>
      <w:t>Versie:</w:t>
    </w:r>
    <w:r w:rsidRPr="00CA046E">
      <w:rPr>
        <w:sz w:val="18"/>
        <w:szCs w:val="18"/>
      </w:rPr>
      <w:t xml:space="preserve"> </w:t>
    </w:r>
    <w:r>
      <w:rPr>
        <w:sz w:val="18"/>
        <w:szCs w:val="18"/>
      </w:rPr>
      <w:t>1</w:t>
    </w:r>
    <w:r w:rsidRPr="00CA046E">
      <w:rPr>
        <w:sz w:val="18"/>
        <w:szCs w:val="18"/>
      </w:rPr>
      <w:t>.</w:t>
    </w:r>
    <w:r>
      <w:rPr>
        <w:sz w:val="18"/>
        <w:szCs w:val="18"/>
      </w:rPr>
      <w:t>0</w:t>
    </w:r>
  </w:p>
  <w:p w14:paraId="787B85A8" w14:textId="77777777" w:rsidR="00000000" w:rsidRPr="00CA046E" w:rsidRDefault="00000000">
    <w:pPr>
      <w:pStyle w:val="Koptekst"/>
      <w:rPr>
        <w:sz w:val="18"/>
        <w:szCs w:val="18"/>
      </w:rPr>
    </w:pPr>
    <w:r w:rsidRPr="00CA046E">
      <w:rPr>
        <w:noProof/>
      </w:rPr>
      <mc:AlternateContent>
        <mc:Choice Requires="wps">
          <w:drawing>
            <wp:anchor distT="0" distB="0" distL="114300" distR="114300" simplePos="0" relativeHeight="251659264" behindDoc="0" locked="0" layoutInCell="1" allowOverlap="1" wp14:anchorId="24EBD6DB" wp14:editId="069E67D4">
              <wp:simplePos x="0" y="0"/>
              <wp:positionH relativeFrom="margin">
                <wp:align>left</wp:align>
              </wp:positionH>
              <wp:positionV relativeFrom="paragraph">
                <wp:posOffset>99297</wp:posOffset>
              </wp:positionV>
              <wp:extent cx="6230203" cy="34119"/>
              <wp:effectExtent l="0" t="0" r="37465" b="23495"/>
              <wp:wrapNone/>
              <wp:docPr id="5" name="Straight Connector 5"/>
              <wp:cNvGraphicFramePr/>
              <a:graphic xmlns:a="http://schemas.openxmlformats.org/drawingml/2006/main">
                <a:graphicData uri="http://schemas.microsoft.com/office/word/2010/wordprocessingShape">
                  <wps:wsp>
                    <wps:cNvCnPr/>
                    <wps:spPr>
                      <a:xfrm flipV="1">
                        <a:off x="0" y="0"/>
                        <a:ext cx="6230203" cy="341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17768" id="Straight Connector 5"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8pt" to="490.5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F83A87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1BBA38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85E33EF"/>
    <w:multiLevelType w:val="hybridMultilevel"/>
    <w:tmpl w:val="D5F23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3C4BCF"/>
    <w:multiLevelType w:val="multilevel"/>
    <w:tmpl w:val="0330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B2EC2"/>
    <w:multiLevelType w:val="multilevel"/>
    <w:tmpl w:val="170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C134B"/>
    <w:multiLevelType w:val="multilevel"/>
    <w:tmpl w:val="114261BC"/>
    <w:styleLink w:val="Huidigelij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2B450D"/>
    <w:multiLevelType w:val="multilevel"/>
    <w:tmpl w:val="7A5A3360"/>
    <w:styleLink w:val="Huidigelijst4"/>
    <w:lvl w:ilvl="0">
      <w:start w:val="19"/>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AF0439"/>
    <w:multiLevelType w:val="multilevel"/>
    <w:tmpl w:val="3796063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15870"/>
    <w:multiLevelType w:val="hybridMultilevel"/>
    <w:tmpl w:val="D0A620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340872"/>
    <w:multiLevelType w:val="multilevel"/>
    <w:tmpl w:val="7F4E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B19E9"/>
    <w:multiLevelType w:val="multilevel"/>
    <w:tmpl w:val="53E8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6429C"/>
    <w:multiLevelType w:val="multilevel"/>
    <w:tmpl w:val="609A6032"/>
    <w:styleLink w:val="Huidigelijst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2A53F2"/>
    <w:multiLevelType w:val="multilevel"/>
    <w:tmpl w:val="4D10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41CC1"/>
    <w:multiLevelType w:val="multilevel"/>
    <w:tmpl w:val="B34CE284"/>
    <w:styleLink w:val="Huidigelij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5F74EF"/>
    <w:multiLevelType w:val="multilevel"/>
    <w:tmpl w:val="85C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F724B"/>
    <w:multiLevelType w:val="multilevel"/>
    <w:tmpl w:val="C23E4B3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927AC"/>
    <w:multiLevelType w:val="multilevel"/>
    <w:tmpl w:val="694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C7E12"/>
    <w:multiLevelType w:val="multilevel"/>
    <w:tmpl w:val="B108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B2DAD"/>
    <w:multiLevelType w:val="multilevel"/>
    <w:tmpl w:val="24924EC2"/>
    <w:styleLink w:val="Huidigelij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53938D1"/>
    <w:multiLevelType w:val="multilevel"/>
    <w:tmpl w:val="DBA2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B64CC"/>
    <w:multiLevelType w:val="multilevel"/>
    <w:tmpl w:val="C4466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B72F0"/>
    <w:multiLevelType w:val="multilevel"/>
    <w:tmpl w:val="62AE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B2475"/>
    <w:multiLevelType w:val="multilevel"/>
    <w:tmpl w:val="DBA2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5868F4"/>
    <w:multiLevelType w:val="multilevel"/>
    <w:tmpl w:val="8B62B136"/>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1356DE"/>
    <w:multiLevelType w:val="multilevel"/>
    <w:tmpl w:val="754C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60A49"/>
    <w:multiLevelType w:val="multilevel"/>
    <w:tmpl w:val="14CC34D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F3180D"/>
    <w:multiLevelType w:val="hybridMultilevel"/>
    <w:tmpl w:val="A2B2F7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51204DC"/>
    <w:multiLevelType w:val="multilevel"/>
    <w:tmpl w:val="36B6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967A2"/>
    <w:multiLevelType w:val="hybridMultilevel"/>
    <w:tmpl w:val="AB40552E"/>
    <w:lvl w:ilvl="0" w:tplc="546C1746">
      <w:start w:val="1"/>
      <w:numFmt w:val="bullet"/>
      <w:pStyle w:val="OpsommingTeken"/>
      <w:lvlText w:val="■"/>
      <w:lvlJc w:val="left"/>
      <w:pPr>
        <w:ind w:left="720" w:hanging="360"/>
      </w:pPr>
      <w:rPr>
        <w:rFonts w:ascii="Arial" w:hAnsi="Arial" w:hint="default"/>
      </w:rPr>
    </w:lvl>
    <w:lvl w:ilvl="1" w:tplc="4DD2FABE" w:tentative="1">
      <w:start w:val="1"/>
      <w:numFmt w:val="bullet"/>
      <w:lvlText w:val="o"/>
      <w:lvlJc w:val="left"/>
      <w:pPr>
        <w:ind w:left="1440" w:hanging="360"/>
      </w:pPr>
      <w:rPr>
        <w:rFonts w:ascii="Courier New" w:hAnsi="Courier New" w:cs="Courier New" w:hint="default"/>
      </w:rPr>
    </w:lvl>
    <w:lvl w:ilvl="2" w:tplc="0D1C39CE" w:tentative="1">
      <w:start w:val="1"/>
      <w:numFmt w:val="bullet"/>
      <w:lvlText w:val=""/>
      <w:lvlJc w:val="left"/>
      <w:pPr>
        <w:ind w:left="2160" w:hanging="360"/>
      </w:pPr>
      <w:rPr>
        <w:rFonts w:ascii="Wingdings" w:hAnsi="Wingdings" w:hint="default"/>
      </w:rPr>
    </w:lvl>
    <w:lvl w:ilvl="3" w:tplc="07801DD6" w:tentative="1">
      <w:start w:val="1"/>
      <w:numFmt w:val="bullet"/>
      <w:lvlText w:val=""/>
      <w:lvlJc w:val="left"/>
      <w:pPr>
        <w:ind w:left="2880" w:hanging="360"/>
      </w:pPr>
      <w:rPr>
        <w:rFonts w:ascii="Symbol" w:hAnsi="Symbol" w:hint="default"/>
      </w:rPr>
    </w:lvl>
    <w:lvl w:ilvl="4" w:tplc="EC0C2300" w:tentative="1">
      <w:start w:val="1"/>
      <w:numFmt w:val="bullet"/>
      <w:lvlText w:val="o"/>
      <w:lvlJc w:val="left"/>
      <w:pPr>
        <w:ind w:left="3600" w:hanging="360"/>
      </w:pPr>
      <w:rPr>
        <w:rFonts w:ascii="Courier New" w:hAnsi="Courier New" w:cs="Courier New" w:hint="default"/>
      </w:rPr>
    </w:lvl>
    <w:lvl w:ilvl="5" w:tplc="2B46961A" w:tentative="1">
      <w:start w:val="1"/>
      <w:numFmt w:val="bullet"/>
      <w:lvlText w:val=""/>
      <w:lvlJc w:val="left"/>
      <w:pPr>
        <w:ind w:left="4320" w:hanging="360"/>
      </w:pPr>
      <w:rPr>
        <w:rFonts w:ascii="Wingdings" w:hAnsi="Wingdings" w:hint="default"/>
      </w:rPr>
    </w:lvl>
    <w:lvl w:ilvl="6" w:tplc="C944BAE2" w:tentative="1">
      <w:start w:val="1"/>
      <w:numFmt w:val="bullet"/>
      <w:lvlText w:val=""/>
      <w:lvlJc w:val="left"/>
      <w:pPr>
        <w:ind w:left="5040" w:hanging="360"/>
      </w:pPr>
      <w:rPr>
        <w:rFonts w:ascii="Symbol" w:hAnsi="Symbol" w:hint="default"/>
      </w:rPr>
    </w:lvl>
    <w:lvl w:ilvl="7" w:tplc="029C6E44" w:tentative="1">
      <w:start w:val="1"/>
      <w:numFmt w:val="bullet"/>
      <w:lvlText w:val="o"/>
      <w:lvlJc w:val="left"/>
      <w:pPr>
        <w:ind w:left="5760" w:hanging="360"/>
      </w:pPr>
      <w:rPr>
        <w:rFonts w:ascii="Courier New" w:hAnsi="Courier New" w:cs="Courier New" w:hint="default"/>
      </w:rPr>
    </w:lvl>
    <w:lvl w:ilvl="8" w:tplc="C66A8B4E" w:tentative="1">
      <w:start w:val="1"/>
      <w:numFmt w:val="bullet"/>
      <w:lvlText w:val=""/>
      <w:lvlJc w:val="left"/>
      <w:pPr>
        <w:ind w:left="6480" w:hanging="360"/>
      </w:pPr>
      <w:rPr>
        <w:rFonts w:ascii="Wingdings" w:hAnsi="Wingdings" w:hint="default"/>
      </w:rPr>
    </w:lvl>
  </w:abstractNum>
  <w:abstractNum w:abstractNumId="29" w15:restartNumberingAfterBreak="0">
    <w:nsid w:val="796267AD"/>
    <w:multiLevelType w:val="multilevel"/>
    <w:tmpl w:val="6DB6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D54DF"/>
    <w:multiLevelType w:val="multilevel"/>
    <w:tmpl w:val="6FA4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C5545"/>
    <w:multiLevelType w:val="multilevel"/>
    <w:tmpl w:val="DBA2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888020">
    <w:abstractNumId w:val="28"/>
  </w:num>
  <w:num w:numId="2" w16cid:durableId="235555937">
    <w:abstractNumId w:val="18"/>
  </w:num>
  <w:num w:numId="3" w16cid:durableId="1016082693">
    <w:abstractNumId w:val="13"/>
  </w:num>
  <w:num w:numId="4" w16cid:durableId="1092971398">
    <w:abstractNumId w:val="6"/>
  </w:num>
  <w:num w:numId="5" w16cid:durableId="870000902">
    <w:abstractNumId w:val="11"/>
  </w:num>
  <w:num w:numId="6" w16cid:durableId="1817212293">
    <w:abstractNumId w:val="5"/>
  </w:num>
  <w:num w:numId="7" w16cid:durableId="510677811">
    <w:abstractNumId w:val="23"/>
  </w:num>
  <w:num w:numId="8" w16cid:durableId="808474245">
    <w:abstractNumId w:val="4"/>
  </w:num>
  <w:num w:numId="9" w16cid:durableId="2140874092">
    <w:abstractNumId w:val="30"/>
  </w:num>
  <w:num w:numId="10" w16cid:durableId="1432777810">
    <w:abstractNumId w:val="24"/>
  </w:num>
  <w:num w:numId="11" w16cid:durableId="926887681">
    <w:abstractNumId w:val="16"/>
  </w:num>
  <w:num w:numId="12" w16cid:durableId="1889948661">
    <w:abstractNumId w:val="21"/>
  </w:num>
  <w:num w:numId="13" w16cid:durableId="634484003">
    <w:abstractNumId w:val="10"/>
  </w:num>
  <w:num w:numId="14" w16cid:durableId="591863319">
    <w:abstractNumId w:val="29"/>
  </w:num>
  <w:num w:numId="15" w16cid:durableId="47000045">
    <w:abstractNumId w:val="17"/>
  </w:num>
  <w:num w:numId="16" w16cid:durableId="441145642">
    <w:abstractNumId w:val="14"/>
  </w:num>
  <w:num w:numId="17" w16cid:durableId="1506044730">
    <w:abstractNumId w:val="20"/>
  </w:num>
  <w:num w:numId="18" w16cid:durableId="1700817155">
    <w:abstractNumId w:val="15"/>
  </w:num>
  <w:num w:numId="19" w16cid:durableId="1972319028">
    <w:abstractNumId w:val="7"/>
  </w:num>
  <w:num w:numId="20" w16cid:durableId="507671113">
    <w:abstractNumId w:val="27"/>
  </w:num>
  <w:num w:numId="21" w16cid:durableId="1716154180">
    <w:abstractNumId w:val="19"/>
  </w:num>
  <w:num w:numId="22" w16cid:durableId="1397362386">
    <w:abstractNumId w:val="22"/>
  </w:num>
  <w:num w:numId="23" w16cid:durableId="165901512">
    <w:abstractNumId w:val="31"/>
  </w:num>
  <w:num w:numId="24" w16cid:durableId="1297445659">
    <w:abstractNumId w:val="25"/>
  </w:num>
  <w:num w:numId="25" w16cid:durableId="788626407">
    <w:abstractNumId w:val="3"/>
  </w:num>
  <w:num w:numId="26" w16cid:durableId="872957713">
    <w:abstractNumId w:val="12"/>
  </w:num>
  <w:num w:numId="27" w16cid:durableId="18317040">
    <w:abstractNumId w:val="9"/>
  </w:num>
  <w:num w:numId="28" w16cid:durableId="1978996907">
    <w:abstractNumId w:val="2"/>
  </w:num>
  <w:num w:numId="29" w16cid:durableId="94860571">
    <w:abstractNumId w:val="26"/>
  </w:num>
  <w:num w:numId="30" w16cid:durableId="1465930294">
    <w:abstractNumId w:val="8"/>
  </w:num>
  <w:num w:numId="31" w16cid:durableId="7093029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0980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1E"/>
    <w:rsid w:val="000114F7"/>
    <w:rsid w:val="000553D0"/>
    <w:rsid w:val="00131CD9"/>
    <w:rsid w:val="00173F46"/>
    <w:rsid w:val="001A6DBA"/>
    <w:rsid w:val="0020373D"/>
    <w:rsid w:val="00212114"/>
    <w:rsid w:val="00291EB1"/>
    <w:rsid w:val="002A56ED"/>
    <w:rsid w:val="002D7FC8"/>
    <w:rsid w:val="0031056D"/>
    <w:rsid w:val="003E7C85"/>
    <w:rsid w:val="0043578C"/>
    <w:rsid w:val="004563F7"/>
    <w:rsid w:val="00464AF1"/>
    <w:rsid w:val="00485683"/>
    <w:rsid w:val="004E729F"/>
    <w:rsid w:val="005153FC"/>
    <w:rsid w:val="00531C61"/>
    <w:rsid w:val="00563FD0"/>
    <w:rsid w:val="005852FC"/>
    <w:rsid w:val="005A4C34"/>
    <w:rsid w:val="00602E86"/>
    <w:rsid w:val="00726038"/>
    <w:rsid w:val="007C2280"/>
    <w:rsid w:val="00922415"/>
    <w:rsid w:val="00975ADD"/>
    <w:rsid w:val="009901F5"/>
    <w:rsid w:val="00991741"/>
    <w:rsid w:val="009B3474"/>
    <w:rsid w:val="009E32A8"/>
    <w:rsid w:val="009E461E"/>
    <w:rsid w:val="00A938B1"/>
    <w:rsid w:val="00C02896"/>
    <w:rsid w:val="00C117D2"/>
    <w:rsid w:val="00DA46E9"/>
    <w:rsid w:val="00DF5AEB"/>
    <w:rsid w:val="00E03164"/>
    <w:rsid w:val="00E64004"/>
    <w:rsid w:val="00E856AC"/>
    <w:rsid w:val="00F11EF6"/>
    <w:rsid w:val="00F14740"/>
    <w:rsid w:val="00F401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7105"/>
  <w15:chartTrackingRefBased/>
  <w15:docId w15:val="{3DAD4AD2-844F-466F-A969-4D0A6FA3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F5AEB"/>
    <w:pPr>
      <w:spacing w:after="0" w:line="240" w:lineRule="auto"/>
    </w:pPr>
    <w:rPr>
      <w:rFonts w:ascii="Corbel" w:eastAsia="Times New Roman" w:hAnsi="Corbel" w:cs="Times New Roman"/>
      <w:kern w:val="0"/>
      <w:sz w:val="21"/>
      <w:szCs w:val="24"/>
      <w:lang w:eastAsia="nl-NL"/>
      <w14:ligatures w14:val="none"/>
    </w:rPr>
  </w:style>
  <w:style w:type="paragraph" w:styleId="Kop1">
    <w:name w:val="heading 1"/>
    <w:basedOn w:val="Standaard"/>
    <w:next w:val="Standaard"/>
    <w:link w:val="Kop1Char"/>
    <w:uiPriority w:val="9"/>
    <w:qFormat/>
    <w:rsid w:val="009E4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aliases w:val="Kop 2 Char Char,Kop 2 Char Char Char Char Char,Kop 21,Kop 2 Char Char1,Kop 2 Char Char Char Char,Kop 2 Char Char1 Char,Paragraaf,k2,Reset numbering,Hoofd 2,Opm 2,2scr,h2,Univé Paragraaf,Paragraaf (1.1),niveau 2,Gewonekop,Gewonekop1,PD Kop 2,H2"/>
    <w:basedOn w:val="Standaard"/>
    <w:next w:val="Standaard"/>
    <w:link w:val="Kop2Char"/>
    <w:unhideWhenUsed/>
    <w:qFormat/>
    <w:rsid w:val="009E4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nhideWhenUsed/>
    <w:qFormat/>
    <w:rsid w:val="009E461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aliases w:val="PD - Kop 4,Tempo Heading 4"/>
    <w:basedOn w:val="Standaard"/>
    <w:next w:val="Standaard"/>
    <w:link w:val="Kop4Char"/>
    <w:unhideWhenUsed/>
    <w:qFormat/>
    <w:rsid w:val="009E461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nhideWhenUsed/>
    <w:qFormat/>
    <w:rsid w:val="009E461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E461E"/>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E461E"/>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E461E"/>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E461E"/>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461E"/>
    <w:rPr>
      <w:rFonts w:asciiTheme="majorHAnsi" w:eastAsiaTheme="majorEastAsia" w:hAnsiTheme="majorHAnsi" w:cstheme="majorBidi"/>
      <w:color w:val="0F4761" w:themeColor="accent1" w:themeShade="BF"/>
      <w:sz w:val="40"/>
      <w:szCs w:val="40"/>
    </w:rPr>
  </w:style>
  <w:style w:type="character" w:customStyle="1" w:styleId="Kop2Char">
    <w:name w:val="Kop 2 Char"/>
    <w:aliases w:val="Kop 2 Char Char Char,Kop 2 Char Char Char Char Char Char,Kop 21 Char,Kop 2 Char Char1 Char1,Kop 2 Char Char Char Char Char1,Kop 2 Char Char1 Char Char,Paragraaf Char,k2 Char,Reset numbering Char,Hoofd 2 Char,Opm 2 Char,2scr Char,h2 Char"/>
    <w:basedOn w:val="Standaardalinea-lettertype"/>
    <w:link w:val="Kop2"/>
    <w:rsid w:val="009E461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rsid w:val="009E461E"/>
    <w:rPr>
      <w:rFonts w:eastAsiaTheme="majorEastAsia" w:cstheme="majorBidi"/>
      <w:color w:val="0F4761" w:themeColor="accent1" w:themeShade="BF"/>
      <w:sz w:val="28"/>
      <w:szCs w:val="28"/>
    </w:rPr>
  </w:style>
  <w:style w:type="character" w:customStyle="1" w:styleId="Kop4Char">
    <w:name w:val="Kop 4 Char"/>
    <w:aliases w:val="PD - Kop 4 Char,Tempo Heading 4 Char"/>
    <w:basedOn w:val="Standaardalinea-lettertype"/>
    <w:link w:val="Kop4"/>
    <w:rsid w:val="009E461E"/>
    <w:rPr>
      <w:rFonts w:eastAsiaTheme="majorEastAsia" w:cstheme="majorBidi"/>
      <w:i/>
      <w:iCs/>
      <w:color w:val="0F4761" w:themeColor="accent1" w:themeShade="BF"/>
    </w:rPr>
  </w:style>
  <w:style w:type="character" w:customStyle="1" w:styleId="Kop5Char">
    <w:name w:val="Kop 5 Char"/>
    <w:basedOn w:val="Standaardalinea-lettertype"/>
    <w:link w:val="Kop5"/>
    <w:rsid w:val="009E461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E461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E461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E461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E461E"/>
    <w:rPr>
      <w:rFonts w:eastAsiaTheme="majorEastAsia" w:cstheme="majorBidi"/>
      <w:color w:val="272727" w:themeColor="text1" w:themeTint="D8"/>
    </w:rPr>
  </w:style>
  <w:style w:type="paragraph" w:styleId="Titel">
    <w:name w:val="Title"/>
    <w:basedOn w:val="Standaard"/>
    <w:next w:val="Standaard"/>
    <w:link w:val="TitelChar"/>
    <w:uiPriority w:val="10"/>
    <w:qFormat/>
    <w:rsid w:val="009E461E"/>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461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E461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E461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E461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E461E"/>
    <w:rPr>
      <w:i/>
      <w:iCs/>
      <w:color w:val="404040" w:themeColor="text1" w:themeTint="BF"/>
    </w:rPr>
  </w:style>
  <w:style w:type="paragraph" w:styleId="Lijstalinea">
    <w:name w:val="List Paragraph"/>
    <w:basedOn w:val="Standaard"/>
    <w:uiPriority w:val="34"/>
    <w:qFormat/>
    <w:rsid w:val="009E461E"/>
    <w:pPr>
      <w:ind w:left="720"/>
      <w:contextualSpacing/>
    </w:pPr>
  </w:style>
  <w:style w:type="character" w:styleId="Intensievebenadrukking">
    <w:name w:val="Intense Emphasis"/>
    <w:basedOn w:val="Standaardalinea-lettertype"/>
    <w:uiPriority w:val="21"/>
    <w:qFormat/>
    <w:rsid w:val="009E461E"/>
    <w:rPr>
      <w:i/>
      <w:iCs/>
      <w:color w:val="0F4761" w:themeColor="accent1" w:themeShade="BF"/>
    </w:rPr>
  </w:style>
  <w:style w:type="paragraph" w:styleId="Duidelijkcitaat">
    <w:name w:val="Intense Quote"/>
    <w:basedOn w:val="Standaard"/>
    <w:next w:val="Standaard"/>
    <w:link w:val="DuidelijkcitaatChar"/>
    <w:uiPriority w:val="30"/>
    <w:qFormat/>
    <w:rsid w:val="009E4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E461E"/>
    <w:rPr>
      <w:i/>
      <w:iCs/>
      <w:color w:val="0F4761" w:themeColor="accent1" w:themeShade="BF"/>
    </w:rPr>
  </w:style>
  <w:style w:type="character" w:styleId="Intensieveverwijzing">
    <w:name w:val="Intense Reference"/>
    <w:basedOn w:val="Standaardalinea-lettertype"/>
    <w:uiPriority w:val="32"/>
    <w:qFormat/>
    <w:rsid w:val="009E461E"/>
    <w:rPr>
      <w:b/>
      <w:bCs/>
      <w:smallCaps/>
      <w:color w:val="0F4761" w:themeColor="accent1" w:themeShade="BF"/>
      <w:spacing w:val="5"/>
    </w:rPr>
  </w:style>
  <w:style w:type="paragraph" w:customStyle="1" w:styleId="OpsommingTeken">
    <w:name w:val="Opsomming Teken"/>
    <w:basedOn w:val="Standaard"/>
    <w:qFormat/>
    <w:rsid w:val="00DF5AEB"/>
    <w:pPr>
      <w:numPr>
        <w:numId w:val="1"/>
      </w:numPr>
    </w:pPr>
  </w:style>
  <w:style w:type="paragraph" w:styleId="Kopvaninhoudsopgave">
    <w:name w:val="TOC Heading"/>
    <w:basedOn w:val="Kop1"/>
    <w:next w:val="Standaard"/>
    <w:uiPriority w:val="39"/>
    <w:semiHidden/>
    <w:unhideWhenUsed/>
    <w:qFormat/>
    <w:rsid w:val="00DF5AEB"/>
    <w:pPr>
      <w:pageBreakBefore/>
      <w:spacing w:before="0" w:after="0" w:line="520" w:lineRule="atLeast"/>
      <w:ind w:left="708" w:hanging="708"/>
      <w:outlineLvl w:val="9"/>
    </w:pPr>
    <w:rPr>
      <w:rFonts w:ascii="Corbel" w:eastAsia="Times New Roman" w:hAnsi="Corbel" w:cs="Times New Roman"/>
      <w:b/>
      <w:bCs/>
      <w:color w:val="auto"/>
      <w:sz w:val="42"/>
      <w:szCs w:val="28"/>
    </w:rPr>
  </w:style>
  <w:style w:type="character" w:styleId="Hyperlink">
    <w:name w:val="Hyperlink"/>
    <w:basedOn w:val="Standaardalinea-lettertype"/>
    <w:uiPriority w:val="99"/>
    <w:rsid w:val="00DF5AEB"/>
    <w:rPr>
      <w:color w:val="0000FF"/>
      <w:u w:val="single"/>
    </w:rPr>
  </w:style>
  <w:style w:type="paragraph" w:styleId="Inhopg1">
    <w:name w:val="toc 1"/>
    <w:basedOn w:val="Standaard"/>
    <w:next w:val="Standaard"/>
    <w:autoRedefine/>
    <w:uiPriority w:val="39"/>
    <w:rsid w:val="00DF5AEB"/>
  </w:style>
  <w:style w:type="paragraph" w:styleId="Inhopg2">
    <w:name w:val="toc 2"/>
    <w:basedOn w:val="Standaard"/>
    <w:next w:val="Standaard"/>
    <w:autoRedefine/>
    <w:uiPriority w:val="39"/>
    <w:unhideWhenUsed/>
    <w:rsid w:val="00DF5AEB"/>
    <w:pPr>
      <w:spacing w:after="100"/>
      <w:ind w:left="210"/>
    </w:pPr>
  </w:style>
  <w:style w:type="paragraph" w:styleId="Inhopg3">
    <w:name w:val="toc 3"/>
    <w:basedOn w:val="Standaard"/>
    <w:next w:val="Standaard"/>
    <w:autoRedefine/>
    <w:uiPriority w:val="39"/>
    <w:unhideWhenUsed/>
    <w:rsid w:val="00DF5AEB"/>
    <w:pPr>
      <w:spacing w:after="100"/>
      <w:ind w:left="420"/>
    </w:pPr>
  </w:style>
  <w:style w:type="paragraph" w:styleId="Koptekst">
    <w:name w:val="header"/>
    <w:basedOn w:val="Standaard"/>
    <w:link w:val="KoptekstChar"/>
    <w:uiPriority w:val="99"/>
    <w:unhideWhenUsed/>
    <w:rsid w:val="00DF5AEB"/>
    <w:pPr>
      <w:tabs>
        <w:tab w:val="center" w:pos="4536"/>
        <w:tab w:val="right" w:pos="9072"/>
      </w:tabs>
    </w:pPr>
  </w:style>
  <w:style w:type="character" w:customStyle="1" w:styleId="KoptekstChar">
    <w:name w:val="Koptekst Char"/>
    <w:basedOn w:val="Standaardalinea-lettertype"/>
    <w:link w:val="Koptekst"/>
    <w:uiPriority w:val="99"/>
    <w:rsid w:val="00DF5AEB"/>
    <w:rPr>
      <w:rFonts w:ascii="Corbel" w:eastAsia="Times New Roman" w:hAnsi="Corbel" w:cs="Times New Roman"/>
      <w:kern w:val="0"/>
      <w:sz w:val="21"/>
      <w:szCs w:val="24"/>
      <w:lang w:eastAsia="nl-NL"/>
      <w14:ligatures w14:val="none"/>
    </w:rPr>
  </w:style>
  <w:style w:type="paragraph" w:styleId="Voettekst">
    <w:name w:val="footer"/>
    <w:basedOn w:val="Standaard"/>
    <w:link w:val="VoettekstChar"/>
    <w:uiPriority w:val="99"/>
    <w:unhideWhenUsed/>
    <w:rsid w:val="00DF5AEB"/>
    <w:pPr>
      <w:tabs>
        <w:tab w:val="center" w:pos="4536"/>
        <w:tab w:val="right" w:pos="9072"/>
      </w:tabs>
    </w:pPr>
  </w:style>
  <w:style w:type="character" w:customStyle="1" w:styleId="VoettekstChar">
    <w:name w:val="Voettekst Char"/>
    <w:basedOn w:val="Standaardalinea-lettertype"/>
    <w:link w:val="Voettekst"/>
    <w:uiPriority w:val="99"/>
    <w:rsid w:val="00DF5AEB"/>
    <w:rPr>
      <w:rFonts w:ascii="Corbel" w:eastAsia="Times New Roman" w:hAnsi="Corbel" w:cs="Times New Roman"/>
      <w:kern w:val="0"/>
      <w:sz w:val="21"/>
      <w:szCs w:val="24"/>
      <w:lang w:eastAsia="nl-NL"/>
      <w14:ligatures w14:val="none"/>
    </w:rPr>
  </w:style>
  <w:style w:type="paragraph" w:customStyle="1" w:styleId="Inleiding">
    <w:name w:val="Inleiding"/>
    <w:basedOn w:val="Standaard"/>
    <w:next w:val="Standaard"/>
    <w:qFormat/>
    <w:rsid w:val="00DF5AEB"/>
    <w:rPr>
      <w:b/>
    </w:rPr>
  </w:style>
  <w:style w:type="paragraph" w:customStyle="1" w:styleId="SubtieleBenadrukking">
    <w:name w:val="Subtiele Benadrukking"/>
    <w:basedOn w:val="Standaard"/>
    <w:next w:val="Standaard"/>
    <w:qFormat/>
    <w:rsid w:val="00DF5AEB"/>
    <w:rPr>
      <w:i/>
    </w:rPr>
  </w:style>
  <w:style w:type="table" w:customStyle="1" w:styleId="Tabelraster1">
    <w:name w:val="Tabelraster1"/>
    <w:basedOn w:val="Standaardtabel"/>
    <w:next w:val="Tabelraster"/>
    <w:uiPriority w:val="59"/>
    <w:rsid w:val="00DF5AEB"/>
    <w:pPr>
      <w:spacing w:after="0" w:line="240" w:lineRule="auto"/>
    </w:pPr>
    <w:rPr>
      <w:rFonts w:ascii="Corbel" w:eastAsia="Calibri" w:hAnsi="Corbel" w:cs="Times New Roman"/>
      <w:kern w:val="0"/>
      <w:sz w:val="21"/>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DF5AEB"/>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DF5AEB"/>
    <w:pPr>
      <w:spacing w:after="0" w:line="240" w:lineRule="auto"/>
    </w:pPr>
    <w:rPr>
      <w:kern w:val="0"/>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
    <w:name w:val="Grid Table 4"/>
    <w:basedOn w:val="Standaardtabel"/>
    <w:uiPriority w:val="49"/>
    <w:rsid w:val="00DF5AEB"/>
    <w:pPr>
      <w:spacing w:after="0" w:line="240" w:lineRule="auto"/>
    </w:pPr>
    <w:rPr>
      <w:kern w:val="0"/>
      <w:sz w:val="24"/>
      <w:szCs w:val="24"/>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jschrift">
    <w:name w:val="caption"/>
    <w:basedOn w:val="Standaard"/>
    <w:next w:val="Standaard"/>
    <w:uiPriority w:val="35"/>
    <w:unhideWhenUsed/>
    <w:qFormat/>
    <w:rsid w:val="00DF5AEB"/>
    <w:pPr>
      <w:spacing w:after="200"/>
    </w:pPr>
    <w:rPr>
      <w:rFonts w:ascii="Arial" w:eastAsiaTheme="minorHAnsi" w:hAnsi="Arial" w:cstheme="minorBidi"/>
      <w:i/>
      <w:iCs/>
      <w:color w:val="0E2841" w:themeColor="text2"/>
      <w:sz w:val="16"/>
      <w:szCs w:val="18"/>
      <w:lang w:eastAsia="en-US"/>
    </w:rPr>
  </w:style>
  <w:style w:type="table" w:styleId="Rastertabel4-Accent2">
    <w:name w:val="Grid Table 4 Accent 2"/>
    <w:basedOn w:val="Standaardtabel"/>
    <w:uiPriority w:val="49"/>
    <w:rsid w:val="00DF5AEB"/>
    <w:pPr>
      <w:spacing w:after="0" w:line="240" w:lineRule="auto"/>
    </w:pPr>
    <w:rPr>
      <w:rFonts w:cs="Times New Roman"/>
      <w:kern w:val="24"/>
      <w:sz w:val="23"/>
      <w:szCs w:val="20"/>
      <w:lang w:eastAsia="nl-NL"/>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5donker-Accent5">
    <w:name w:val="Grid Table 5 Dark Accent 5"/>
    <w:basedOn w:val="Standaardtabel"/>
    <w:uiPriority w:val="50"/>
    <w:rsid w:val="00DF5AEB"/>
    <w:pPr>
      <w:spacing w:after="0" w:line="240" w:lineRule="auto"/>
    </w:pPr>
    <w:rPr>
      <w:kern w:val="0"/>
      <w:sz w:val="24"/>
      <w:szCs w:val="24"/>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3-Accent1">
    <w:name w:val="Grid Table 3 Accent 1"/>
    <w:basedOn w:val="Standaardtabel"/>
    <w:uiPriority w:val="48"/>
    <w:rsid w:val="00DF5AEB"/>
    <w:pPr>
      <w:spacing w:after="0" w:line="240" w:lineRule="auto"/>
    </w:pPr>
    <w:rPr>
      <w:kern w:val="0"/>
      <w:sz w:val="24"/>
      <w:szCs w:val="24"/>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1licht-Accent1">
    <w:name w:val="Grid Table 1 Light Accent 1"/>
    <w:basedOn w:val="Standaardtabel"/>
    <w:uiPriority w:val="46"/>
    <w:rsid w:val="00DF5AEB"/>
    <w:pPr>
      <w:spacing w:after="0" w:line="240" w:lineRule="auto"/>
    </w:pPr>
    <w:rPr>
      <w:kern w:val="0"/>
      <w:sz w:val="24"/>
      <w:szCs w:val="24"/>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4-Accent5">
    <w:name w:val="Grid Table 4 Accent 5"/>
    <w:basedOn w:val="Standaardtabel"/>
    <w:uiPriority w:val="49"/>
    <w:rsid w:val="00DF5AEB"/>
    <w:pPr>
      <w:spacing w:after="0" w:line="240" w:lineRule="auto"/>
    </w:pPr>
    <w:rPr>
      <w:kern w:val="0"/>
      <w:sz w:val="24"/>
      <w:szCs w:val="24"/>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5donker-Accent1">
    <w:name w:val="Grid Table 5 Dark Accent 1"/>
    <w:basedOn w:val="Standaardtabel"/>
    <w:uiPriority w:val="50"/>
    <w:rsid w:val="00DF5AEB"/>
    <w:pPr>
      <w:spacing w:after="0" w:line="240" w:lineRule="auto"/>
    </w:pPr>
    <w:rPr>
      <w:kern w:val="0"/>
      <w:sz w:val="24"/>
      <w:szCs w:val="24"/>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2-Accent1">
    <w:name w:val="Grid Table 2 Accent 1"/>
    <w:basedOn w:val="Standaardtabel"/>
    <w:uiPriority w:val="47"/>
    <w:rsid w:val="00DF5AEB"/>
    <w:pPr>
      <w:spacing w:after="0" w:line="240" w:lineRule="auto"/>
    </w:pPr>
    <w:rPr>
      <w:kern w:val="0"/>
      <w:sz w:val="24"/>
      <w:szCs w:val="24"/>
      <w14:ligatures w14:val="none"/>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rasterlicht">
    <w:name w:val="Grid Table Light"/>
    <w:basedOn w:val="Standaardtabel"/>
    <w:uiPriority w:val="40"/>
    <w:rsid w:val="00DF5AEB"/>
    <w:pPr>
      <w:spacing w:after="0" w:line="240" w:lineRule="auto"/>
    </w:pPr>
    <w:rPr>
      <w:kern w:val="0"/>
      <w:sz w:val="24"/>
      <w:szCs w:val="24"/>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Huidigelijst1">
    <w:name w:val="Huidige lijst1"/>
    <w:uiPriority w:val="99"/>
    <w:rsid w:val="00DF5AEB"/>
    <w:pPr>
      <w:numPr>
        <w:numId w:val="7"/>
      </w:numPr>
    </w:pPr>
  </w:style>
  <w:style w:type="numbering" w:customStyle="1" w:styleId="Huidigelijst2">
    <w:name w:val="Huidige lijst2"/>
    <w:uiPriority w:val="99"/>
    <w:rsid w:val="00DF5AEB"/>
    <w:pPr>
      <w:numPr>
        <w:numId w:val="2"/>
      </w:numPr>
    </w:pPr>
  </w:style>
  <w:style w:type="numbering" w:customStyle="1" w:styleId="Huidigelijst3">
    <w:name w:val="Huidige lijst3"/>
    <w:uiPriority w:val="99"/>
    <w:rsid w:val="00DF5AEB"/>
    <w:pPr>
      <w:numPr>
        <w:numId w:val="3"/>
      </w:numPr>
    </w:pPr>
  </w:style>
  <w:style w:type="numbering" w:customStyle="1" w:styleId="Huidigelijst4">
    <w:name w:val="Huidige lijst4"/>
    <w:uiPriority w:val="99"/>
    <w:rsid w:val="00DF5AEB"/>
    <w:pPr>
      <w:numPr>
        <w:numId w:val="4"/>
      </w:numPr>
    </w:pPr>
  </w:style>
  <w:style w:type="numbering" w:customStyle="1" w:styleId="Huidigelijst5">
    <w:name w:val="Huidige lijst5"/>
    <w:uiPriority w:val="99"/>
    <w:rsid w:val="00DF5AEB"/>
    <w:pPr>
      <w:numPr>
        <w:numId w:val="5"/>
      </w:numPr>
    </w:pPr>
  </w:style>
  <w:style w:type="table" w:styleId="Lijsttabel3-Accent1">
    <w:name w:val="List Table 3 Accent 1"/>
    <w:basedOn w:val="Standaardtabel"/>
    <w:uiPriority w:val="48"/>
    <w:rsid w:val="00DF5AEB"/>
    <w:pPr>
      <w:spacing w:after="0" w:line="240" w:lineRule="auto"/>
    </w:pPr>
    <w:rPr>
      <w:kern w:val="0"/>
      <w:sz w:val="24"/>
      <w:szCs w:val="24"/>
      <w14:ligatures w14:val="none"/>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5">
    <w:name w:val="List Table 3 Accent 5"/>
    <w:basedOn w:val="Standaardtabel"/>
    <w:uiPriority w:val="48"/>
    <w:rsid w:val="00DF5AEB"/>
    <w:pPr>
      <w:spacing w:after="0" w:line="240" w:lineRule="auto"/>
    </w:pPr>
    <w:rPr>
      <w:kern w:val="0"/>
      <w:sz w:val="24"/>
      <w:szCs w:val="24"/>
      <w14:ligatures w14:val="none"/>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4-Accent1">
    <w:name w:val="List Table 4 Accent 1"/>
    <w:basedOn w:val="Standaardtabel"/>
    <w:uiPriority w:val="49"/>
    <w:rsid w:val="00DF5AEB"/>
    <w:pPr>
      <w:spacing w:after="0" w:line="240" w:lineRule="auto"/>
    </w:pPr>
    <w:rPr>
      <w:kern w:val="0"/>
      <w:sz w:val="24"/>
      <w:szCs w:val="24"/>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5">
    <w:name w:val="List Table 4 Accent 5"/>
    <w:basedOn w:val="Standaardtabel"/>
    <w:uiPriority w:val="49"/>
    <w:rsid w:val="00DF5AEB"/>
    <w:pPr>
      <w:spacing w:after="0" w:line="240" w:lineRule="auto"/>
    </w:pPr>
    <w:rPr>
      <w:kern w:val="0"/>
      <w:sz w:val="24"/>
      <w:szCs w:val="24"/>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Bibliografie">
    <w:name w:val="Bibliography"/>
    <w:basedOn w:val="Standaard"/>
    <w:next w:val="Standaard"/>
    <w:uiPriority w:val="37"/>
    <w:unhideWhenUsed/>
    <w:rsid w:val="00DF5AEB"/>
  </w:style>
  <w:style w:type="paragraph" w:styleId="Voetnoottekst">
    <w:name w:val="footnote text"/>
    <w:basedOn w:val="Standaard"/>
    <w:link w:val="VoetnoottekstChar"/>
    <w:uiPriority w:val="99"/>
    <w:semiHidden/>
    <w:unhideWhenUsed/>
    <w:rsid w:val="00DF5AEB"/>
    <w:rPr>
      <w:sz w:val="20"/>
      <w:szCs w:val="20"/>
    </w:rPr>
  </w:style>
  <w:style w:type="character" w:customStyle="1" w:styleId="VoetnoottekstChar">
    <w:name w:val="Voetnoottekst Char"/>
    <w:basedOn w:val="Standaardalinea-lettertype"/>
    <w:link w:val="Voetnoottekst"/>
    <w:uiPriority w:val="99"/>
    <w:semiHidden/>
    <w:rsid w:val="00DF5AEB"/>
    <w:rPr>
      <w:rFonts w:ascii="Corbel" w:eastAsia="Times New Roman" w:hAnsi="Corbel" w:cs="Times New Roman"/>
      <w:kern w:val="0"/>
      <w:sz w:val="20"/>
      <w:szCs w:val="20"/>
      <w:lang w:eastAsia="nl-NL"/>
      <w14:ligatures w14:val="none"/>
    </w:rPr>
  </w:style>
  <w:style w:type="character" w:styleId="Voetnootmarkering">
    <w:name w:val="footnote reference"/>
    <w:basedOn w:val="Standaardalinea-lettertype"/>
    <w:uiPriority w:val="99"/>
    <w:semiHidden/>
    <w:unhideWhenUsed/>
    <w:rsid w:val="00DF5AEB"/>
    <w:rPr>
      <w:vertAlign w:val="superscript"/>
    </w:rPr>
  </w:style>
  <w:style w:type="paragraph" w:styleId="Revisie">
    <w:name w:val="Revision"/>
    <w:hidden/>
    <w:uiPriority w:val="99"/>
    <w:semiHidden/>
    <w:rsid w:val="00DF5AEB"/>
    <w:pPr>
      <w:spacing w:after="0" w:line="240" w:lineRule="auto"/>
    </w:pPr>
    <w:rPr>
      <w:rFonts w:ascii="Corbel" w:eastAsia="Times New Roman" w:hAnsi="Corbel" w:cs="Times New Roman"/>
      <w:kern w:val="0"/>
      <w:sz w:val="21"/>
      <w:szCs w:val="24"/>
      <w:lang w:eastAsia="nl-NL"/>
      <w14:ligatures w14:val="none"/>
    </w:rPr>
  </w:style>
  <w:style w:type="paragraph" w:styleId="Bronvermelding">
    <w:name w:val="table of authorities"/>
    <w:basedOn w:val="Standaard"/>
    <w:next w:val="Standaard"/>
    <w:uiPriority w:val="99"/>
    <w:unhideWhenUsed/>
    <w:rsid w:val="00DF5AEB"/>
    <w:pPr>
      <w:ind w:left="210" w:hanging="210"/>
    </w:pPr>
    <w:rPr>
      <w:rFonts w:asciiTheme="minorHAnsi" w:hAnsiTheme="minorHAnsi" w:cstheme="minorHAnsi"/>
      <w:sz w:val="20"/>
      <w:szCs w:val="20"/>
    </w:rPr>
  </w:style>
  <w:style w:type="paragraph" w:styleId="Kopbronvermelding">
    <w:name w:val="toa heading"/>
    <w:basedOn w:val="Standaard"/>
    <w:next w:val="Standaard"/>
    <w:uiPriority w:val="99"/>
    <w:unhideWhenUsed/>
    <w:rsid w:val="00DF5AEB"/>
    <w:pPr>
      <w:spacing w:before="240" w:after="120"/>
    </w:pPr>
    <w:rPr>
      <w:rFonts w:asciiTheme="minorHAnsi" w:hAnsiTheme="minorHAnsi" w:cstheme="minorHAnsi"/>
      <w:b/>
      <w:bCs/>
      <w:caps/>
      <w:sz w:val="20"/>
      <w:szCs w:val="20"/>
    </w:rPr>
  </w:style>
  <w:style w:type="table" w:styleId="Lijsttabel3-Accent4">
    <w:name w:val="List Table 3 Accent 4"/>
    <w:basedOn w:val="Standaardtabel"/>
    <w:uiPriority w:val="48"/>
    <w:rsid w:val="00DF5AEB"/>
    <w:pPr>
      <w:spacing w:after="0" w:line="240" w:lineRule="auto"/>
    </w:pPr>
    <w:rPr>
      <w:kern w:val="0"/>
      <w:sz w:val="24"/>
      <w:szCs w:val="24"/>
      <w14:ligatures w14:val="none"/>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Rastertabel4-Accent4">
    <w:name w:val="Grid Table 4 Accent 4"/>
    <w:basedOn w:val="Standaardtabel"/>
    <w:uiPriority w:val="49"/>
    <w:rsid w:val="00DF5AEB"/>
    <w:pPr>
      <w:spacing w:after="0" w:line="240" w:lineRule="auto"/>
    </w:pPr>
    <w:rPr>
      <w:kern w:val="0"/>
      <w:sz w:val="24"/>
      <w:szCs w:val="24"/>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numbering" w:customStyle="1" w:styleId="Huidigelijst6">
    <w:name w:val="Huidige lijst6"/>
    <w:uiPriority w:val="99"/>
    <w:rsid w:val="00DF5AEB"/>
    <w:pPr>
      <w:numPr>
        <w:numId w:val="6"/>
      </w:numPr>
    </w:pPr>
  </w:style>
  <w:style w:type="character" w:styleId="Zwaar">
    <w:name w:val="Strong"/>
    <w:basedOn w:val="Standaardalinea-lettertype"/>
    <w:uiPriority w:val="22"/>
    <w:qFormat/>
    <w:rsid w:val="00DF5AEB"/>
    <w:rPr>
      <w:b/>
      <w:bCs/>
    </w:rPr>
  </w:style>
  <w:style w:type="paragraph" w:styleId="Normaalweb">
    <w:name w:val="Normal (Web)"/>
    <w:basedOn w:val="Standaard"/>
    <w:uiPriority w:val="99"/>
    <w:unhideWhenUsed/>
    <w:rsid w:val="00DF5AEB"/>
    <w:pPr>
      <w:spacing w:before="100" w:beforeAutospacing="1" w:after="100" w:afterAutospacing="1"/>
    </w:pPr>
    <w:rPr>
      <w:rFonts w:ascii="Times New Roman" w:hAnsi="Times New Roman"/>
      <w:sz w:val="24"/>
    </w:rPr>
  </w:style>
  <w:style w:type="character" w:styleId="Verwijzingopmerking">
    <w:name w:val="annotation reference"/>
    <w:basedOn w:val="Standaardalinea-lettertype"/>
    <w:uiPriority w:val="99"/>
    <w:semiHidden/>
    <w:unhideWhenUsed/>
    <w:rsid w:val="00DF5AEB"/>
    <w:rPr>
      <w:sz w:val="16"/>
      <w:szCs w:val="16"/>
    </w:rPr>
  </w:style>
  <w:style w:type="paragraph" w:styleId="Tekstopmerking">
    <w:name w:val="annotation text"/>
    <w:basedOn w:val="Standaard"/>
    <w:link w:val="TekstopmerkingChar"/>
    <w:uiPriority w:val="99"/>
    <w:unhideWhenUsed/>
    <w:rsid w:val="00DF5AEB"/>
    <w:rPr>
      <w:sz w:val="20"/>
      <w:szCs w:val="20"/>
    </w:rPr>
  </w:style>
  <w:style w:type="character" w:customStyle="1" w:styleId="TekstopmerkingChar">
    <w:name w:val="Tekst opmerking Char"/>
    <w:basedOn w:val="Standaardalinea-lettertype"/>
    <w:link w:val="Tekstopmerking"/>
    <w:uiPriority w:val="99"/>
    <w:rsid w:val="00DF5AEB"/>
    <w:rPr>
      <w:rFonts w:ascii="Corbel" w:eastAsia="Times New Roman" w:hAnsi="Corbel" w:cs="Times New Roman"/>
      <w:kern w:val="0"/>
      <w:sz w:val="20"/>
      <w:szCs w:val="20"/>
      <w:lang w:eastAsia="nl-NL"/>
      <w14:ligatures w14:val="none"/>
    </w:rPr>
  </w:style>
  <w:style w:type="paragraph" w:styleId="Onderwerpvanopmerking">
    <w:name w:val="annotation subject"/>
    <w:basedOn w:val="Tekstopmerking"/>
    <w:next w:val="Tekstopmerking"/>
    <w:link w:val="OnderwerpvanopmerkingChar"/>
    <w:uiPriority w:val="99"/>
    <w:semiHidden/>
    <w:unhideWhenUsed/>
    <w:rsid w:val="00DF5AEB"/>
    <w:rPr>
      <w:b/>
      <w:bCs/>
    </w:rPr>
  </w:style>
  <w:style w:type="character" w:customStyle="1" w:styleId="OnderwerpvanopmerkingChar">
    <w:name w:val="Onderwerp van opmerking Char"/>
    <w:basedOn w:val="TekstopmerkingChar"/>
    <w:link w:val="Onderwerpvanopmerking"/>
    <w:uiPriority w:val="99"/>
    <w:semiHidden/>
    <w:rsid w:val="00DF5AEB"/>
    <w:rPr>
      <w:rFonts w:ascii="Corbel" w:eastAsia="Times New Roman" w:hAnsi="Corbel" w:cs="Times New Roman"/>
      <w:b/>
      <w:bCs/>
      <w:kern w:val="0"/>
      <w:sz w:val="20"/>
      <w:szCs w:val="20"/>
      <w:lang w:eastAsia="nl-NL"/>
      <w14:ligatures w14:val="none"/>
    </w:rPr>
  </w:style>
  <w:style w:type="character" w:styleId="Vermelding">
    <w:name w:val="Mention"/>
    <w:basedOn w:val="Standaardalinea-lettertype"/>
    <w:uiPriority w:val="99"/>
    <w:unhideWhenUsed/>
    <w:rsid w:val="00DF5AEB"/>
    <w:rPr>
      <w:color w:val="2B579A"/>
      <w:shd w:val="clear" w:color="auto" w:fill="E1DFDD"/>
    </w:rPr>
  </w:style>
  <w:style w:type="character" w:styleId="Onopgelostemelding">
    <w:name w:val="Unresolved Mention"/>
    <w:basedOn w:val="Standaardalinea-lettertype"/>
    <w:uiPriority w:val="99"/>
    <w:semiHidden/>
    <w:unhideWhenUsed/>
    <w:rsid w:val="00DF5AEB"/>
    <w:rPr>
      <w:color w:val="605E5C"/>
      <w:shd w:val="clear" w:color="auto" w:fill="E1DFDD"/>
    </w:rPr>
  </w:style>
  <w:style w:type="character" w:customStyle="1" w:styleId="ui-provider">
    <w:name w:val="ui-provider"/>
    <w:basedOn w:val="Standaardalinea-lettertype"/>
    <w:rsid w:val="00DF5AEB"/>
  </w:style>
  <w:style w:type="paragraph" w:customStyle="1" w:styleId="FirstParagraph">
    <w:name w:val="First Paragraph"/>
    <w:basedOn w:val="Plattetekst"/>
    <w:next w:val="Plattetekst"/>
    <w:qFormat/>
    <w:rsid w:val="00DA46E9"/>
    <w:pPr>
      <w:spacing w:before="180" w:after="180"/>
    </w:pPr>
    <w:rPr>
      <w:rFonts w:asciiTheme="minorHAnsi" w:eastAsiaTheme="minorHAnsi" w:hAnsiTheme="minorHAnsi" w:cstheme="minorBidi"/>
      <w:sz w:val="24"/>
      <w:lang w:val="en-US" w:eastAsia="en-US"/>
    </w:rPr>
  </w:style>
  <w:style w:type="paragraph" w:styleId="Plattetekst">
    <w:name w:val="Body Text"/>
    <w:basedOn w:val="Standaard"/>
    <w:link w:val="PlattetekstChar"/>
    <w:uiPriority w:val="99"/>
    <w:unhideWhenUsed/>
    <w:rsid w:val="00DA46E9"/>
    <w:pPr>
      <w:spacing w:after="120"/>
    </w:pPr>
  </w:style>
  <w:style w:type="character" w:customStyle="1" w:styleId="PlattetekstChar">
    <w:name w:val="Platte tekst Char"/>
    <w:basedOn w:val="Standaardalinea-lettertype"/>
    <w:link w:val="Plattetekst"/>
    <w:uiPriority w:val="99"/>
    <w:rsid w:val="00DA46E9"/>
    <w:rPr>
      <w:rFonts w:ascii="Corbel" w:eastAsia="Times New Roman" w:hAnsi="Corbel" w:cs="Times New Roman"/>
      <w:kern w:val="0"/>
      <w:sz w:val="21"/>
      <w:szCs w:val="24"/>
      <w:lang w:eastAsia="nl-NL"/>
      <w14:ligatures w14:val="none"/>
    </w:rPr>
  </w:style>
  <w:style w:type="paragraph" w:customStyle="1" w:styleId="Compact">
    <w:name w:val="Compact"/>
    <w:basedOn w:val="Plattetekst"/>
    <w:qFormat/>
    <w:rsid w:val="00922415"/>
    <w:pPr>
      <w:spacing w:before="36" w:after="36"/>
    </w:pPr>
    <w:rPr>
      <w:rFonts w:asciiTheme="minorHAnsi" w:eastAsiaTheme="minorHAnsi" w:hAnsiTheme="minorHAnsi" w:cstheme="minorBidi"/>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9084">
      <w:bodyDiv w:val="1"/>
      <w:marLeft w:val="0"/>
      <w:marRight w:val="0"/>
      <w:marTop w:val="0"/>
      <w:marBottom w:val="0"/>
      <w:divBdr>
        <w:top w:val="none" w:sz="0" w:space="0" w:color="auto"/>
        <w:left w:val="none" w:sz="0" w:space="0" w:color="auto"/>
        <w:bottom w:val="none" w:sz="0" w:space="0" w:color="auto"/>
        <w:right w:val="none" w:sz="0" w:space="0" w:color="auto"/>
      </w:divBdr>
    </w:div>
    <w:div w:id="84036481">
      <w:bodyDiv w:val="1"/>
      <w:marLeft w:val="0"/>
      <w:marRight w:val="0"/>
      <w:marTop w:val="0"/>
      <w:marBottom w:val="0"/>
      <w:divBdr>
        <w:top w:val="none" w:sz="0" w:space="0" w:color="auto"/>
        <w:left w:val="none" w:sz="0" w:space="0" w:color="auto"/>
        <w:bottom w:val="none" w:sz="0" w:space="0" w:color="auto"/>
        <w:right w:val="none" w:sz="0" w:space="0" w:color="auto"/>
      </w:divBdr>
    </w:div>
    <w:div w:id="90783317">
      <w:bodyDiv w:val="1"/>
      <w:marLeft w:val="0"/>
      <w:marRight w:val="0"/>
      <w:marTop w:val="0"/>
      <w:marBottom w:val="0"/>
      <w:divBdr>
        <w:top w:val="none" w:sz="0" w:space="0" w:color="auto"/>
        <w:left w:val="none" w:sz="0" w:space="0" w:color="auto"/>
        <w:bottom w:val="none" w:sz="0" w:space="0" w:color="auto"/>
        <w:right w:val="none" w:sz="0" w:space="0" w:color="auto"/>
      </w:divBdr>
    </w:div>
    <w:div w:id="419377404">
      <w:bodyDiv w:val="1"/>
      <w:marLeft w:val="0"/>
      <w:marRight w:val="0"/>
      <w:marTop w:val="0"/>
      <w:marBottom w:val="0"/>
      <w:divBdr>
        <w:top w:val="none" w:sz="0" w:space="0" w:color="auto"/>
        <w:left w:val="none" w:sz="0" w:space="0" w:color="auto"/>
        <w:bottom w:val="none" w:sz="0" w:space="0" w:color="auto"/>
        <w:right w:val="none" w:sz="0" w:space="0" w:color="auto"/>
      </w:divBdr>
    </w:div>
    <w:div w:id="608633828">
      <w:bodyDiv w:val="1"/>
      <w:marLeft w:val="0"/>
      <w:marRight w:val="0"/>
      <w:marTop w:val="0"/>
      <w:marBottom w:val="0"/>
      <w:divBdr>
        <w:top w:val="none" w:sz="0" w:space="0" w:color="auto"/>
        <w:left w:val="none" w:sz="0" w:space="0" w:color="auto"/>
        <w:bottom w:val="none" w:sz="0" w:space="0" w:color="auto"/>
        <w:right w:val="none" w:sz="0" w:space="0" w:color="auto"/>
      </w:divBdr>
    </w:div>
    <w:div w:id="657997732">
      <w:bodyDiv w:val="1"/>
      <w:marLeft w:val="0"/>
      <w:marRight w:val="0"/>
      <w:marTop w:val="0"/>
      <w:marBottom w:val="0"/>
      <w:divBdr>
        <w:top w:val="none" w:sz="0" w:space="0" w:color="auto"/>
        <w:left w:val="none" w:sz="0" w:space="0" w:color="auto"/>
        <w:bottom w:val="none" w:sz="0" w:space="0" w:color="auto"/>
        <w:right w:val="none" w:sz="0" w:space="0" w:color="auto"/>
      </w:divBdr>
    </w:div>
    <w:div w:id="901869833">
      <w:bodyDiv w:val="1"/>
      <w:marLeft w:val="0"/>
      <w:marRight w:val="0"/>
      <w:marTop w:val="0"/>
      <w:marBottom w:val="0"/>
      <w:divBdr>
        <w:top w:val="none" w:sz="0" w:space="0" w:color="auto"/>
        <w:left w:val="none" w:sz="0" w:space="0" w:color="auto"/>
        <w:bottom w:val="none" w:sz="0" w:space="0" w:color="auto"/>
        <w:right w:val="none" w:sz="0" w:space="0" w:color="auto"/>
      </w:divBdr>
    </w:div>
    <w:div w:id="971641305">
      <w:bodyDiv w:val="1"/>
      <w:marLeft w:val="0"/>
      <w:marRight w:val="0"/>
      <w:marTop w:val="0"/>
      <w:marBottom w:val="0"/>
      <w:divBdr>
        <w:top w:val="none" w:sz="0" w:space="0" w:color="auto"/>
        <w:left w:val="none" w:sz="0" w:space="0" w:color="auto"/>
        <w:bottom w:val="none" w:sz="0" w:space="0" w:color="auto"/>
        <w:right w:val="none" w:sz="0" w:space="0" w:color="auto"/>
      </w:divBdr>
    </w:div>
    <w:div w:id="1121649269">
      <w:bodyDiv w:val="1"/>
      <w:marLeft w:val="0"/>
      <w:marRight w:val="0"/>
      <w:marTop w:val="0"/>
      <w:marBottom w:val="0"/>
      <w:divBdr>
        <w:top w:val="none" w:sz="0" w:space="0" w:color="auto"/>
        <w:left w:val="none" w:sz="0" w:space="0" w:color="auto"/>
        <w:bottom w:val="none" w:sz="0" w:space="0" w:color="auto"/>
        <w:right w:val="none" w:sz="0" w:space="0" w:color="auto"/>
      </w:divBdr>
    </w:div>
    <w:div w:id="1201938997">
      <w:bodyDiv w:val="1"/>
      <w:marLeft w:val="0"/>
      <w:marRight w:val="0"/>
      <w:marTop w:val="0"/>
      <w:marBottom w:val="0"/>
      <w:divBdr>
        <w:top w:val="none" w:sz="0" w:space="0" w:color="auto"/>
        <w:left w:val="none" w:sz="0" w:space="0" w:color="auto"/>
        <w:bottom w:val="none" w:sz="0" w:space="0" w:color="auto"/>
        <w:right w:val="none" w:sz="0" w:space="0" w:color="auto"/>
      </w:divBdr>
    </w:div>
    <w:div w:id="1301153762">
      <w:bodyDiv w:val="1"/>
      <w:marLeft w:val="0"/>
      <w:marRight w:val="0"/>
      <w:marTop w:val="0"/>
      <w:marBottom w:val="0"/>
      <w:divBdr>
        <w:top w:val="none" w:sz="0" w:space="0" w:color="auto"/>
        <w:left w:val="none" w:sz="0" w:space="0" w:color="auto"/>
        <w:bottom w:val="none" w:sz="0" w:space="0" w:color="auto"/>
        <w:right w:val="none" w:sz="0" w:space="0" w:color="auto"/>
      </w:divBdr>
    </w:div>
    <w:div w:id="1422137771">
      <w:bodyDiv w:val="1"/>
      <w:marLeft w:val="0"/>
      <w:marRight w:val="0"/>
      <w:marTop w:val="0"/>
      <w:marBottom w:val="0"/>
      <w:divBdr>
        <w:top w:val="none" w:sz="0" w:space="0" w:color="auto"/>
        <w:left w:val="none" w:sz="0" w:space="0" w:color="auto"/>
        <w:bottom w:val="none" w:sz="0" w:space="0" w:color="auto"/>
        <w:right w:val="none" w:sz="0" w:space="0" w:color="auto"/>
      </w:divBdr>
    </w:div>
    <w:div w:id="1519735545">
      <w:bodyDiv w:val="1"/>
      <w:marLeft w:val="0"/>
      <w:marRight w:val="0"/>
      <w:marTop w:val="0"/>
      <w:marBottom w:val="0"/>
      <w:divBdr>
        <w:top w:val="none" w:sz="0" w:space="0" w:color="auto"/>
        <w:left w:val="none" w:sz="0" w:space="0" w:color="auto"/>
        <w:bottom w:val="none" w:sz="0" w:space="0" w:color="auto"/>
        <w:right w:val="none" w:sz="0" w:space="0" w:color="auto"/>
      </w:divBdr>
    </w:div>
    <w:div w:id="1542666610">
      <w:bodyDiv w:val="1"/>
      <w:marLeft w:val="0"/>
      <w:marRight w:val="0"/>
      <w:marTop w:val="0"/>
      <w:marBottom w:val="0"/>
      <w:divBdr>
        <w:top w:val="none" w:sz="0" w:space="0" w:color="auto"/>
        <w:left w:val="none" w:sz="0" w:space="0" w:color="auto"/>
        <w:bottom w:val="none" w:sz="0" w:space="0" w:color="auto"/>
        <w:right w:val="none" w:sz="0" w:space="0" w:color="auto"/>
      </w:divBdr>
    </w:div>
    <w:div w:id="1549797107">
      <w:bodyDiv w:val="1"/>
      <w:marLeft w:val="0"/>
      <w:marRight w:val="0"/>
      <w:marTop w:val="0"/>
      <w:marBottom w:val="0"/>
      <w:divBdr>
        <w:top w:val="none" w:sz="0" w:space="0" w:color="auto"/>
        <w:left w:val="none" w:sz="0" w:space="0" w:color="auto"/>
        <w:bottom w:val="none" w:sz="0" w:space="0" w:color="auto"/>
        <w:right w:val="none" w:sz="0" w:space="0" w:color="auto"/>
      </w:divBdr>
    </w:div>
    <w:div w:id="1658802495">
      <w:bodyDiv w:val="1"/>
      <w:marLeft w:val="0"/>
      <w:marRight w:val="0"/>
      <w:marTop w:val="0"/>
      <w:marBottom w:val="0"/>
      <w:divBdr>
        <w:top w:val="none" w:sz="0" w:space="0" w:color="auto"/>
        <w:left w:val="none" w:sz="0" w:space="0" w:color="auto"/>
        <w:bottom w:val="none" w:sz="0" w:space="0" w:color="auto"/>
        <w:right w:val="none" w:sz="0" w:space="0" w:color="auto"/>
      </w:divBdr>
    </w:div>
    <w:div w:id="1793330130">
      <w:bodyDiv w:val="1"/>
      <w:marLeft w:val="0"/>
      <w:marRight w:val="0"/>
      <w:marTop w:val="0"/>
      <w:marBottom w:val="0"/>
      <w:divBdr>
        <w:top w:val="none" w:sz="0" w:space="0" w:color="auto"/>
        <w:left w:val="none" w:sz="0" w:space="0" w:color="auto"/>
        <w:bottom w:val="none" w:sz="0" w:space="0" w:color="auto"/>
        <w:right w:val="none" w:sz="0" w:space="0" w:color="auto"/>
      </w:divBdr>
    </w:div>
    <w:div w:id="21466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966</Words>
  <Characters>5313</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Inger Koffijberg (student)</dc:creator>
  <cp:keywords/>
  <dc:description/>
  <cp:lastModifiedBy>Inger Koffijberg (student)</cp:lastModifiedBy>
  <cp:revision>39</cp:revision>
  <dcterms:created xsi:type="dcterms:W3CDTF">2025-06-15T09:23:00Z</dcterms:created>
  <dcterms:modified xsi:type="dcterms:W3CDTF">2025-06-15T12:11:00Z</dcterms:modified>
</cp:coreProperties>
</file>