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72" w:rsidRDefault="0058359F">
      <w:r>
        <w:t xml:space="preserve">Face recognition with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a webcam</w:t>
      </w:r>
    </w:p>
    <w:p w:rsidR="0058359F" w:rsidRDefault="0058359F"/>
    <w:p w:rsidR="0058359F" w:rsidRDefault="0058359F" w:rsidP="0058359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SupportPackage</w:t>
      </w:r>
      <w:proofErr w:type="spellEnd"/>
      <w:r>
        <w:t xml:space="preserve"> Installer to install the Webcam Support Package.</w:t>
      </w:r>
    </w:p>
    <w:p w:rsidR="00D97E34" w:rsidRDefault="00D97E34" w:rsidP="00D97E34">
      <w:pPr>
        <w:pStyle w:val="ListParagraph"/>
      </w:pPr>
      <w:r>
        <w:t>(</w:t>
      </w:r>
      <w:hyperlink r:id="rId5" w:history="1">
        <w:r w:rsidRPr="00301809">
          <w:rPr>
            <w:rStyle w:val="Hyperlink"/>
          </w:rPr>
          <w:t>https://www.mathworks.com/videos/introduction-to-image-acquisition-toolbox-68774.html</w:t>
        </w:r>
      </w:hyperlink>
      <w:r>
        <w:t>)</w:t>
      </w:r>
    </w:p>
    <w:p w:rsidR="00D97E34" w:rsidRDefault="00D97E34" w:rsidP="00D97E34">
      <w:pPr>
        <w:pStyle w:val="ListParagraph"/>
      </w:pPr>
    </w:p>
    <w:p w:rsidR="00D97E34" w:rsidRDefault="00D97E34" w:rsidP="00D97E3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imaqtool</w:t>
      </w:r>
      <w:proofErr w:type="spellEnd"/>
      <w:r>
        <w:t>,  to check the image acquisition , the video stream and other stuff are working fine</w:t>
      </w:r>
    </w:p>
    <w:p w:rsidR="00D97E34" w:rsidRDefault="00D97E34" w:rsidP="00D97E34">
      <w:pPr>
        <w:pStyle w:val="ListParagraph"/>
        <w:numPr>
          <w:ilvl w:val="0"/>
          <w:numId w:val="1"/>
        </w:numPr>
      </w:pPr>
      <w:r>
        <w:t xml:space="preserve">Test this code </w:t>
      </w:r>
      <w:bookmarkStart w:id="0" w:name="_GoBack"/>
      <w:bookmarkEnd w:id="0"/>
    </w:p>
    <w:p w:rsidR="00D97E34" w:rsidRDefault="00D97E34" w:rsidP="00D97E34">
      <w:pPr>
        <w:tabs>
          <w:tab w:val="left" w:pos="1875"/>
        </w:tabs>
      </w:pPr>
      <w:r>
        <w:tab/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imaq.VideoDevice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'winvideo'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'MJPG_1024x576'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finish=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false;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 ~=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CurrentCharacter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step(a);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97E34" w:rsidRDefault="00D97E34" w:rsidP="00D97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97E34" w:rsidRPr="00D97E34" w:rsidRDefault="00D97E34" w:rsidP="00D97E34">
      <w:pPr>
        <w:tabs>
          <w:tab w:val="left" w:pos="1875"/>
        </w:tabs>
      </w:pPr>
    </w:p>
    <w:sectPr w:rsidR="00D97E34" w:rsidRPr="00D9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75B72"/>
    <w:multiLevelType w:val="hybridMultilevel"/>
    <w:tmpl w:val="3DB25910"/>
    <w:lvl w:ilvl="0" w:tplc="7F7AF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9F"/>
    <w:rsid w:val="0058359F"/>
    <w:rsid w:val="00D14F72"/>
    <w:rsid w:val="00D9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928AC-155E-400D-AAF4-D66DC657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videos/introduction-to-image-acquisition-toolbox-6877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Kustar-Sharjah Campus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Naoufel Werghi</dc:creator>
  <cp:keywords/>
  <dc:description/>
  <cp:lastModifiedBy>Naoufel Werghi</cp:lastModifiedBy>
  <cp:revision>1</cp:revision>
  <dcterms:created xsi:type="dcterms:W3CDTF">2018-02-28T11:55:00Z</dcterms:created>
  <dcterms:modified xsi:type="dcterms:W3CDTF">2018-03-01T05:35:00Z</dcterms:modified>
</cp:coreProperties>
</file>