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anumSquare" w:hAnsi="NanumSquare" w:eastAsia="NanumSquare"/>
          <w:b/>
          <w:color w:val="1E374E"/>
          <w:sz w:val="52"/>
        </w:rPr>
        <w:t>ALIRA 기반 AI Agent</w:t>
        <w:br/>
        <w:t>개발환경 구축 매뉴얼</w:t>
      </w:r>
    </w:p>
    <w:p>
      <w:pPr>
        <w:jc w:val="center"/>
      </w:pPr>
      <w:r>
        <w:rPr>
          <w:rFonts w:ascii="NanumSquare" w:hAnsi="NanumSquare" w:eastAsia="NanumSquare"/>
          <w:color w:val="5A5A5A"/>
          <w:sz w:val="24"/>
        </w:rPr>
        <w:t>v0.1  |  설치 · 라이선스 · 사내 LLM 연결 · 최초 실행</w:t>
      </w:r>
    </w:p>
    <w:p>
      <w:pPr>
        <w:spacing w:before="600"/>
        <w:jc w:val="center"/>
      </w:pPr>
      <w:r>
        <w:rPr>
          <w:rFonts w:ascii="NanumSquare" w:hAnsi="NanumSquare" w:eastAsia="NanumSquare"/>
          <w:b/>
          <w:sz w:val="24"/>
        </w:rPr>
        <w:t>목적</w:t>
      </w:r>
    </w:p>
    <w:p>
      <w:pPr>
        <w:ind w:left="1191" w:right="1191"/>
        <w:jc w:val="center"/>
      </w:pPr>
      <w:r>
        <w:rPr>
          <w:rFonts w:ascii="NanumSquare" w:hAnsi="NanumSquare" w:eastAsia="NanumSquare"/>
          <w:sz w:val="21"/>
        </w:rPr>
        <w:t>대화 기록을 보지 않아도 새 PC에서 ALIRA 설치부터 라이선스 배치, 사내 Qwen vLLM 연결, ALIRA General Agent 실행까지 재현할 수 있도록 정리한 실습형 매뉴얼입니다.</w:t>
      </w:r>
    </w:p>
    <w:p>
      <w:r>
        <w:br w:type="page"/>
      </w:r>
    </w:p>
    <w:p>
      <w:pPr>
        <w:pStyle w:val="Heading1"/>
      </w:pPr>
      <w:r>
        <w:t>1. 오늘 완료한 범위와 현재 상태</w:t>
      </w:r>
    </w:p>
    <w:p>
      <w:r>
        <w:t>먼저 전체 진행 상태를 확인한 뒤, 아래 절차를 위에서부터 순서대로 수행합니다.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uto"/>
          <w:tblHeader w:val="true"/>
        </w:trPr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항목</w:t>
            </w:r>
          </w:p>
        </w:tc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상태</w:t>
            </w:r>
          </w:p>
        </w:tc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확인 내용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ALIRA 설치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✅ 완료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사내 설치 스크립트로 Windows 설치 완료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alira.exe 직접 실행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✅ 완료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실행 파일 절대경로로 구동 확인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라이선스 인식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✅ 완료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license.lic 배치 후 Agent 화면 진입 확인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ALIRA General Agent 실행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✅ 완료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TUI 화면에서 Ready 상태 확인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사내 Qwen 모델 지정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✅ 완료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hosted_vllm/Qwen/Qwen3.6-27B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사내 vLLM 서버 연결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✅ 완료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http://10.10.10.200:19640/v1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LLM 질의/응답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✅ 완료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ALIRA 기능 질의에 응답 수신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'alira' 단축 명령(PATH)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❌ 미해결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현재는 절대경로 실행으로 우회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모델/API 설정 영구 저장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⏳ 다음 작업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config.json 또는 /model로 저장 예정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요구사항 추출 Agent 구축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⏳ 이후 단계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anumSquare" w:hAnsi="NanumSquare" w:eastAsia="NanumSquare"/>
                <w:sz w:val="18"/>
              </w:rPr>
              <w:t>외부 문서 → 요구사항 명세서 자동화 목표</w:t>
            </w:r>
          </w:p>
        </w:tc>
      </w:tr>
    </w:tbl>
    <w:p>
      <w:pPr>
        <w:pStyle w:val="Heading1"/>
      </w:pPr>
      <w:r>
        <w:t>2. ALIRA의 구조 이해</w:t>
      </w:r>
    </w:p>
    <w:p>
      <w:r>
        <w:t>ALIRA는 “프로그램 본체”와 “사용자 환경”을 분리해서 이해하면 쉽습니다. 일반 게임/응용프로그램의 설치 폴더와 세이브·설정 폴더가 나뉘는 것과 유사합니다.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uto"/>
        </w:trPr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구분</w:t>
            </w:r>
          </w:p>
        </w:tc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대표 경로</w:t>
            </w:r>
          </w:p>
        </w:tc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역할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① 프로그램 본체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C:\Users\&lt;사용자&gt;\AppData\Local\Programs\alira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alira.exe, runtime, 내부 모듈, 브라우저 런타임, license.lic 등이 위치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② 사용자 환경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C:\Users\&lt;사용자&gt;\.alira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config.json, skills, 향후 agents/plugins/MCP/세션 등 사용자 설정이 위치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③ 프로젝트 작업영역(향후)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예: D:\Project\RequirementAgent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입력 문서, 출력 산출물, 프로젝트 전용 .alira 설정/Agent/Skill을 관리</w:t>
            </w:r>
          </w:p>
        </w:tc>
      </w:tr>
    </w:tbl>
    <w:p>
      <w:r>
        <w:rPr>
          <w:rFonts w:ascii="NanumSquare" w:hAnsi="NanumSquare" w:eastAsia="NanumSquare"/>
          <w:b/>
        </w:rPr>
        <w:t xml:space="preserve">핵심 원칙: </w:t>
      </w:r>
      <w:r>
        <w:rPr>
          <w:rFonts w:ascii="NanumSquare" w:hAnsi="NanumSquare" w:eastAsia="NanumSquare"/>
        </w:rPr>
        <w:t>라이선스는 현재 배포 안내에 따라 프로그램 본체의 alira.exe 바로 옆에 license.lic로 두는 것이 가장 단순합니다. 사용자 설정과 프로젝트별 규칙은 .alira 영역에서 관리합니다.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95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6533dd-7dbe-4023-9314-c9ea454d25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9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5A5A5A"/>
          <w:sz w:val="17"/>
        </w:rPr>
        <w:t>그림 1. 프로그램 본체 폴더에 license.lic를 배치한 정상 예시</w:t>
      </w:r>
    </w:p>
    <w:p>
      <w:pPr>
        <w:pStyle w:val="Heading1"/>
      </w:pPr>
      <w:r>
        <w:t>3. 설치 및 최초 실행 절차</w:t>
      </w:r>
    </w:p>
    <w:p>
      <w:pPr>
        <w:pStyle w:val="Heading2"/>
      </w:pPr>
      <w:r>
        <w:t>3.1 CMD에서 PowerShell 진입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Windows용 설치 명령(irm, iex)은 PowerShell 명령이므로 PowerShell 환경으로 들어갑니다.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CMD 또는 시작 메뉴에서 PowerShell 직접 실행</w:t>
      </w:r>
    </w:p>
    <w:p>
      <w:pPr>
        <w:pStyle w:val="CodeBlock"/>
        <w:shd w:fill="F3F5F7"/>
      </w:pPr>
      <w:r>
        <w:t>powershell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프롬프트가 PS C:\Users\&lt;사용자&gt; 형태로 바뀝니다.</w:t>
      </w:r>
    </w:p>
    <w:p>
      <w:r>
        <w:rPr>
          <w:rFonts w:ascii="NanumSquare" w:hAnsi="NanumSquare" w:eastAsia="NanumSquare"/>
          <w:b/>
          <w:color w:val="B24C4C"/>
        </w:rPr>
        <w:t xml:space="preserve">오류/주의  </w:t>
      </w:r>
      <w:r>
        <w:rPr>
          <w:rFonts w:ascii="NanumSquare" w:hAnsi="NanumSquare" w:eastAsia="NanumSquare"/>
        </w:rPr>
        <w:t>CMD에서 바로 irm을 실행하면 'irm은 내부 또는 외부 명령...' 오류가 발생합니다. 별도 프로그램 설치 문제가 아닙니다.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PowerShell 명령을 실행할 수 있는 상태입니다.</w:t>
      </w:r>
    </w:p>
    <w:p>
      <w:pPr>
        <w:pStyle w:val="Heading2"/>
      </w:pPr>
      <w:r>
        <w:t>3.2 ALIRA 설치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사내 배포 서버에서 Windows 설치 스크립트를 받아 즉시 실행합니다.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PowerShell</w:t>
      </w:r>
    </w:p>
    <w:p>
      <w:pPr>
        <w:pStyle w:val="CodeBlock"/>
        <w:shd w:fill="F3F5F7"/>
      </w:pPr>
      <w:r>
        <w:t>irm http://10.10.10.200:19690/alira/install.ps1 | iex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[alira] Downloading → Extracting → Running installer → Installed 순으로 진행되고 마지막에 '[alira] Done. Open a NEW terminal and run: alira'가 표시됩니다.</w:t>
      </w:r>
    </w:p>
    <w:p>
      <w:r>
        <w:rPr>
          <w:rFonts w:ascii="NanumSquare" w:hAnsi="NanumSquare" w:eastAsia="NanumSquare"/>
          <w:b/>
          <w:color w:val="B24C4C"/>
        </w:rPr>
        <w:t xml:space="preserve">오류/주의  </w:t>
      </w:r>
      <w:r>
        <w:rPr>
          <w:rFonts w:ascii="NanumSquare" w:hAnsi="NanumSquare" w:eastAsia="NanumSquare"/>
        </w:rPr>
        <w:t>설치 직후 license.lic가 없으면 WARNING이 표시될 수 있으며, 설치 실패가 아니라 라이선스 배치가 아직 안 된 상태입니다.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프로그램 본체가 %LOCALAPPDATA%\Programs\alira에 설치되고, 기본 문서 스킬(docx/pdf/pptx/xlsx)이 사용자 환경에 설치됩니다.</w:t>
      </w:r>
    </w:p>
    <w:p>
      <w:pPr>
        <w:pStyle w:val="Heading2"/>
      </w:pPr>
      <w:r>
        <w:t>3.3 라이선스 파일 배치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ALIRA 실행 시 라이선스 검증을 통과하도록 license.lic를 표준 위치에 둡니다.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Windows 탐색기</w:t>
      </w:r>
    </w:p>
    <w:p>
      <w:pPr>
        <w:pStyle w:val="CodeBlock"/>
        <w:shd w:fill="F3F5F7"/>
      </w:pPr>
      <w:r>
        <w:t>C:\Users\&lt;사용자&gt;\AppData\Local\Programs\alira\license.lic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alira.exe와 license.lic가 같은 폴더에 보입니다.</w:t>
      </w:r>
    </w:p>
    <w:p>
      <w:r>
        <w:rPr>
          <w:rFonts w:ascii="NanumSquare" w:hAnsi="NanumSquare" w:eastAsia="NanumSquare"/>
          <w:b/>
          <w:color w:val="B24C4C"/>
        </w:rPr>
        <w:t xml:space="preserve">오류/주의  </w:t>
      </w:r>
      <w:r>
        <w:rPr>
          <w:rFonts w:ascii="NanumSquare" w:hAnsi="NanumSquare" w:eastAsia="NanumSquare"/>
        </w:rPr>
        <w:t>원래 라이선스 파일명이 license-xxxx.lic 형태라면 파일명을 license.lic로 변경합니다. 다른 경로를 사용할 때만 ALIRA_LICENSE_PATH를 별도로 지정합니다.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기본 라이선스 경로 구성이 완료됩니다.</w:t>
      </w:r>
    </w:p>
    <w:p>
      <w:pPr>
        <w:pStyle w:val="Heading2"/>
      </w:pPr>
      <w:r>
        <w:t>3.4 PATH 문제와 실행 파일 직접 확인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'alira' 명령이 바로 인식되지 않더라도 ALIRA 본체가 정상 설치됐는지 분리해서 확인합니다.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새 PowerShell</w:t>
      </w:r>
    </w:p>
    <w:p>
      <w:pPr>
        <w:pStyle w:val="CodeBlock"/>
        <w:shd w:fill="F3F5F7"/>
      </w:pPr>
      <w:r>
        <w:t>alira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정상이라면 ALIRA가 시작되어야 합니다. 이번 환경에서는 명령이 인식되지 않아 아래 직접 실행으로 우회했습니다.</w:t>
      </w:r>
    </w:p>
    <w:p>
      <w:r>
        <w:rPr>
          <w:rFonts w:ascii="NanumSquare" w:hAnsi="NanumSquare" w:eastAsia="NanumSquare"/>
          <w:b/>
          <w:color w:val="B24C4C"/>
        </w:rPr>
        <w:t xml:space="preserve">오류/주의  </w:t>
      </w:r>
      <w:r>
        <w:rPr>
          <w:rFonts w:ascii="NanumSquare" w:hAnsi="NanumSquare" w:eastAsia="NanumSquare"/>
        </w:rPr>
        <w:t>이번 환경의 실제 오류: 'alira : 용어가 cmdlet...로 인식되지 않습니다.' → PATH 이슈는 아직 미해결입니다.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PATH 문제와 프로그램 설치 문제를 분리해서 진단할 수 있습니다.</w:t>
      </w:r>
    </w:p>
    <w:p>
      <w:pPr>
        <w:pStyle w:val="Heading2"/>
      </w:pPr>
      <w:r>
        <w:t>3.5 alira.exe 절대경로로 직접 실행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PATH를 거치지 않고 설치된 실행 파일 자체를 직접 구동합니다.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PowerShell</w:t>
      </w:r>
    </w:p>
    <w:p>
      <w:pPr>
        <w:pStyle w:val="CodeBlock"/>
        <w:shd w:fill="F3F5F7"/>
      </w:pPr>
      <w:r>
        <w:t>&amp; "$env:LOCALAPPDATA\Programs\alira\alira.exe"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이번 환경에서는 'Error: --model is required'가 표시되었습니다.</w:t>
      </w:r>
    </w:p>
    <w:p>
      <w:r>
        <w:rPr>
          <w:rFonts w:ascii="NanumSquare" w:hAnsi="NanumSquare" w:eastAsia="NanumSquare"/>
          <w:b/>
          <w:color w:val="B24C4C"/>
        </w:rPr>
        <w:t xml:space="preserve">오류/주의  </w:t>
      </w:r>
      <w:r>
        <w:rPr>
          <w:rFonts w:ascii="NanumSquare" w:hAnsi="NanumSquare" w:eastAsia="NanumSquare"/>
        </w:rPr>
        <w:t>이 오류는 설치 실패가 아니라 model 값이 아직 설정되지 않았음을 뜻합니다.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ALIRA 실행 파일 자체는 정상이며, 다음 문제는 LLM 모델 설정이라는 것을 확인했습니다.</w:t>
      </w:r>
    </w:p>
    <w:p>
      <w:pPr>
        <w:pStyle w:val="Heading2"/>
      </w:pPr>
      <w:r>
        <w:t>3.6 config.json 상태 확인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ALIRA가 참조하는 사용자 설정 파일과 모델/API 설정 유무를 확인합니다.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PowerShell</w:t>
      </w:r>
    </w:p>
    <w:p>
      <w:pPr>
        <w:pStyle w:val="CodeBlock"/>
        <w:shd w:fill="F3F5F7"/>
      </w:pPr>
      <w:r>
        <w:t>Get-ChildItem "$HOME\.alira" -Force</w:t>
        <w:br/>
        <w:br/>
        <w:t>$c = Get-Content "$HOME\.alira\config.json" -Raw | ConvertFrom-Json</w:t>
        <w:br/>
        <w:t>$c | Select-Object model, api_base, agent_type, inference_timeout | Format-List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C:\Users\&lt;사용자&gt;\.alira\config.json이 존재하고, 이번 환경에서는 model과 api_base 값이 비어 있었습니다.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LLM 연결 정보가 아직 영구 설정되지 않은 상태임을 확인했습니다.</w:t>
      </w:r>
    </w:p>
    <w:p>
      <w:pPr>
        <w:pStyle w:val="Heading2"/>
      </w:pPr>
      <w:r>
        <w:t>3.7 사내 Qwen vLLM 서버를 지정해 ALIRA 실행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사내 공지에 명시된 Model ID와 API Base URL을 실행 옵션으로 전달해 실제 Agent를 시작합니다.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PowerShell</w:t>
      </w:r>
    </w:p>
    <w:p>
      <w:pPr>
        <w:pStyle w:val="CodeBlock"/>
        <w:shd w:fill="F3F5F7"/>
      </w:pPr>
      <w:r>
        <w:t>&amp; "$env:LOCALAPPDATA\Programs\alira\alira.exe" --model "hosted_vllm/Qwen/Qwen3.6-27B" --api-base "http://10.10.10.200:19640/v1"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ALIRA General Agent 화면이 열리고, 하단 상태 바에 'Ready' 및 'hosted_vllm/Qwen/Qwen3.6-27B'가 표시됩니다.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ALIRA CLI가 사내 Qwen vLLM 서버를 대상으로 세션을 시작한 상태입니다.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567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6d2543-01b1-47ad-86fe-d3f3a39c2b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56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5A5A5A"/>
          <w:sz w:val="17"/>
        </w:rPr>
        <w:t>그림 2. ALIRA 최초 정상 실행 화면 — General Agent / Ready / Qwen3.6-27B 상태 확인</w:t>
      </w:r>
    </w:p>
    <w:p>
      <w:pPr>
        <w:pStyle w:val="Heading2"/>
      </w:pPr>
      <w:r>
        <w:t>3.8 실제 질의/응답 확인</w:t>
      </w:r>
    </w:p>
    <w:p>
      <w:r>
        <w:rPr>
          <w:rFonts w:ascii="NanumSquare" w:hAnsi="NanumSquare" w:eastAsia="NanumSquare"/>
          <w:b/>
          <w:color w:val="2F5475"/>
        </w:rPr>
        <w:t xml:space="preserve">목적  </w:t>
      </w:r>
      <w:r>
        <w:rPr>
          <w:rFonts w:ascii="NanumSquare" w:hAnsi="NanumSquare" w:eastAsia="NanumSquare"/>
        </w:rPr>
        <w:t>화면만 열린 것이 아니라 사내 LLM과 실제 메시지 송수신이 되는지 확인합니다.</w:t>
      </w:r>
    </w:p>
    <w:p>
      <w:r>
        <w:rPr>
          <w:rFonts w:ascii="NanumSquare" w:hAnsi="NanumSquare" w:eastAsia="NanumSquare"/>
          <w:b/>
          <w:color w:val="2F5475"/>
        </w:rPr>
        <w:t xml:space="preserve">실행 위치  </w:t>
      </w:r>
      <w:r>
        <w:rPr>
          <w:rFonts w:ascii="NanumSquare" w:hAnsi="NanumSquare" w:eastAsia="NanumSquare"/>
        </w:rPr>
        <w:t>ALIRA General Agent 입력창</w:t>
      </w:r>
    </w:p>
    <w:p>
      <w:pPr>
        <w:pStyle w:val="CodeBlock"/>
        <w:shd w:fill="F3F5F7"/>
      </w:pPr>
      <w:r>
        <w:t>예시 질문:  ALIRA로 무엇을 할 수 있는지 주요 기능을 설명해줘.</w:t>
      </w:r>
    </w:p>
    <w:p>
      <w:r>
        <w:rPr>
          <w:rFonts w:ascii="NanumSquare" w:hAnsi="NanumSquare" w:eastAsia="NanumSquare"/>
          <w:b/>
          <w:color w:val="2F5475"/>
        </w:rPr>
        <w:t xml:space="preserve">정상 결과  </w:t>
      </w:r>
      <w:r>
        <w:rPr>
          <w:rFonts w:ascii="NanumSquare" w:hAnsi="NanumSquare" w:eastAsia="NanumSquare"/>
        </w:rPr>
        <w:t>문서(docx/pdf/pptx/xlsx) 처리, 파일·셸·웹/이미지 등 ALIRA 기능에 대한 자연어 응답이 수신됩니다.</w:t>
      </w:r>
    </w:p>
    <w:p>
      <w:r>
        <w:rPr>
          <w:rFonts w:ascii="NanumSquare" w:hAnsi="NanumSquare" w:eastAsia="NanumSquare"/>
          <w:b/>
          <w:color w:val="B24C4C"/>
        </w:rPr>
        <w:t xml:space="preserve">오류/주의  </w:t>
      </w:r>
      <w:r>
        <w:rPr>
          <w:rFonts w:ascii="NanumSquare" w:hAnsi="NanumSquare" w:eastAsia="NanumSquare"/>
        </w:rPr>
        <w:t>모델 이름은 자연어 답변의 자기소개를 믿지 말고, 실행 옵션·상태바·/model 설정을 기준으로 확인합니다.</w:t>
      </w:r>
    </w:p>
    <w:p>
      <w:r>
        <w:rPr>
          <w:rFonts w:ascii="NanumSquare" w:hAnsi="NanumSquare" w:eastAsia="NanumSquare"/>
          <w:b/>
          <w:color w:val="2F7554"/>
        </w:rPr>
        <w:t xml:space="preserve">확인 완료  </w:t>
      </w:r>
      <w:r>
        <w:rPr>
          <w:rFonts w:ascii="NanumSquare" w:hAnsi="NanumSquare" w:eastAsia="NanumSquare"/>
        </w:rPr>
        <w:t>Agent 세션에서 LLM 질의/응답이 실제로 동작함을 확인했습니다.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351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f7348f-a62a-4290-a2b9-29b6f0db28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5A5A5A"/>
          <w:sz w:val="17"/>
        </w:rPr>
        <w:t>그림 3. “ALIRA로 무엇을 할 수 있지?” 질의에 대한 실제 응답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hRule="auto"/>
        </w:trPr>
        <w:tc>
          <w:tcPr>
            <w:tcW w:type="dxa" w:w="9972"/>
            <w:shd w:fill="FFF4C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785800"/>
                <w:sz w:val="20"/>
              </w:rPr>
              <w:t>주의 — 모델 확인 방법</w:t>
              <w:br/>
            </w:r>
            <w:r>
              <w:rPr>
                <w:rFonts w:ascii="NanumSquare" w:hAnsi="NanumSquare" w:eastAsia="NanumSquare"/>
                <w:sz w:val="18"/>
              </w:rPr>
              <w:t>그림 3의 자연어 응답에는 'Claude Sonnet 4.5'라는 문구가 보이지만, 실제 실행 명령과 상태바에는 hosted_vllm/Qwen/Qwen3.6-27B가 표시됩니다. LLM의 자기보고는 틀릴 수 있으므로 실제 모델 확인은 실행 옵션, 상태바 또는 /model 설정을 기준으로 합니다.</w:t>
            </w:r>
          </w:p>
        </w:tc>
      </w:tr>
    </w:tbl>
    <w:p>
      <w:r>
        <w:br w:type="page"/>
      </w:r>
    </w:p>
    <w:p>
      <w:pPr>
        <w:pStyle w:val="Heading1"/>
      </w:pPr>
      <w:r>
        <w:t>4. 이번 구축에서 실제로 만난 오류와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uto"/>
        </w:trPr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증상/메시지</w:t>
            </w:r>
          </w:p>
        </w:tc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원인</w:t>
            </w:r>
          </w:p>
        </w:tc>
        <w:tc>
          <w:tcPr>
            <w:tcW w:type="dxa" w:w="33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해결/판단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'irm'은 내부 또는 외부 명령...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CMD에서 PowerShell 전용 명령을 실행함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powershell로 진입하거나 PowerShell을 직접 실행한 뒤 설치 명령 재실행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'alira' 용어가 cmdlet...로 인식되지 않음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PATH 등록/반영 문제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절대경로로 alira.exe를 실행해 설치 자체가 정상인지 우선 분리 확인. PATH 수정은 다음 작업으로 보류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Error: --model is required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config.json에 model 값이 없고 실행 옵션에도 model 미지정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사내 공지의 Model ID와 API Base URL을 실행 옵션으로 지정</w:t>
            </w:r>
          </w:p>
        </w:tc>
      </w:tr>
      <w:tr>
        <w:trPr>
          <w:trHeight w:hRule="auto"/>
        </w:trP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설치 시 no license.lic WARNING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라이선스 파일이 아직 표준 위치에 없음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7"/>
              </w:rPr>
              <w:t>%LOCALAPPDATA%\Programs\alira\license.lic로 배치</w:t>
            </w:r>
          </w:p>
        </w:tc>
      </w:tr>
    </w:tbl>
    <w:p>
      <w:pPr>
        <w:pStyle w:val="Heading1"/>
      </w:pPr>
      <w:r>
        <w:t>5. 오늘 확인한 ALIRA 연결 구조</w:t>
      </w:r>
    </w:p>
    <w:p>
      <w:r>
        <w:t>오늘 확인된 구조는 다음과 같습니다.</w:t>
      </w:r>
    </w:p>
    <w:p>
      <w:pPr>
        <w:pStyle w:val="CodeBlock"/>
        <w:shd w:fill="F3F5F7"/>
      </w:pPr>
      <w:r>
        <w:t>내 PC</w:t>
        <w:br/>
        <w:t xml:space="preserve">  └─ ALIRA CLI (alira.exe)</w:t>
        <w:br/>
        <w:t xml:space="preserve">       │</w:t>
        <w:br/>
        <w:t xml:space="preserve">       ├─ 사용자 설정: C:\Users\&lt;사용자&gt;\.alira\config.json</w:t>
        <w:br/>
        <w:t xml:space="preserve">       ├─ 라이선스: %LOCALAPPDATA%\Programs\alira\license.lic</w:t>
        <w:br/>
        <w:t xml:space="preserve">       │</w:t>
        <w:br/>
        <w:t xml:space="preserve">       ▼</w:t>
        <w:br/>
        <w:t xml:space="preserve">  사내 vLLM 서버: http://10.10.10.200:19640/v1</w:t>
        <w:br/>
        <w:t xml:space="preserve">       │</w:t>
        <w:br/>
        <w:t xml:space="preserve">       ▼</w:t>
        <w:br/>
        <w:t xml:space="preserve">  Model: hosted_vllm/Qwen/Qwen3.6-27B</w:t>
      </w:r>
    </w:p>
    <w:p>
      <w:r>
        <w:rPr>
          <w:rFonts w:ascii="NanumSquare" w:hAnsi="NanumSquare" w:eastAsia="NanumSquare"/>
          <w:b/>
        </w:rPr>
        <w:t xml:space="preserve">해석: </w:t>
      </w:r>
      <w:r>
        <w:rPr>
          <w:rFonts w:ascii="NanumSquare" w:hAnsi="NanumSquare" w:eastAsia="NanumSquare"/>
        </w:rPr>
        <w:t>LLM 자체가 현재 로컬 PC에 설치된 것으로 확인된 것은 아닙니다. 로컬 PC에는 ALIRA CLI가 있고, 실행 시 사내 vLLM 서버의 Qwen 모델을 지정해 사용하는 구조로 확인했습니다.</w:t>
      </w:r>
    </w:p>
    <w:p>
      <w:pPr>
        <w:pStyle w:val="Heading1"/>
      </w:pPr>
      <w:r>
        <w:t>6. 명령어 빠른 참조</w:t>
      </w:r>
    </w:p>
    <w:p>
      <w:r>
        <w:rPr>
          <w:rFonts w:ascii="NanumSquare" w:hAnsi="NanumSquare" w:eastAsia="NanumSquare"/>
          <w:b/>
          <w:color w:val="2F5475"/>
          <w:sz w:val="19"/>
        </w:rPr>
        <w:t>PowerShell 진입</w:t>
      </w:r>
    </w:p>
    <w:p>
      <w:pPr>
        <w:pStyle w:val="CodeBlock"/>
        <w:shd w:fill="F3F5F7"/>
      </w:pPr>
      <w:r>
        <w:t>powershell</w:t>
      </w:r>
    </w:p>
    <w:p>
      <w:r>
        <w:rPr>
          <w:rFonts w:ascii="NanumSquare" w:hAnsi="NanumSquare" w:eastAsia="NanumSquare"/>
          <w:b/>
          <w:color w:val="2F5475"/>
          <w:sz w:val="19"/>
        </w:rPr>
        <w:t>ALIRA 설치</w:t>
      </w:r>
    </w:p>
    <w:p>
      <w:pPr>
        <w:pStyle w:val="CodeBlock"/>
        <w:shd w:fill="F3F5F7"/>
      </w:pPr>
      <w:r>
        <w:t>irm http://10.10.10.200:19690/alira/install.ps1 | iex</w:t>
      </w:r>
    </w:p>
    <w:p>
      <w:r>
        <w:rPr>
          <w:rFonts w:ascii="NanumSquare" w:hAnsi="NanumSquare" w:eastAsia="NanumSquare"/>
          <w:b/>
          <w:color w:val="2F5475"/>
          <w:sz w:val="19"/>
        </w:rPr>
        <w:t>ALIRA 본체 폴더 열기</w:t>
      </w:r>
    </w:p>
    <w:p>
      <w:pPr>
        <w:pStyle w:val="CodeBlock"/>
        <w:shd w:fill="F3F5F7"/>
      </w:pPr>
      <w:r>
        <w:t>explorer "$env:LOCALAPPDATA\Programs\alira"</w:t>
      </w:r>
    </w:p>
    <w:p>
      <w:r>
        <w:rPr>
          <w:rFonts w:ascii="NanumSquare" w:hAnsi="NanumSquare" w:eastAsia="NanumSquare"/>
          <w:b/>
          <w:color w:val="2F5475"/>
          <w:sz w:val="19"/>
        </w:rPr>
        <w:t>ALIRA 사용자 환경 폴더 열기</w:t>
      </w:r>
    </w:p>
    <w:p>
      <w:pPr>
        <w:pStyle w:val="CodeBlock"/>
        <w:shd w:fill="F3F5F7"/>
      </w:pPr>
      <w:r>
        <w:t>explorer "$HOME\.alira"</w:t>
      </w:r>
    </w:p>
    <w:p>
      <w:r>
        <w:rPr>
          <w:rFonts w:ascii="NanumSquare" w:hAnsi="NanumSquare" w:eastAsia="NanumSquare"/>
          <w:b/>
          <w:color w:val="2F5475"/>
          <w:sz w:val="19"/>
        </w:rPr>
        <w:t>사용자 설정 목록 확인</w:t>
      </w:r>
    </w:p>
    <w:p>
      <w:pPr>
        <w:pStyle w:val="CodeBlock"/>
        <w:shd w:fill="F3F5F7"/>
      </w:pPr>
      <w:r>
        <w:t>Get-ChildItem "$HOME\.alira" -Force</w:t>
      </w:r>
    </w:p>
    <w:p>
      <w:r>
        <w:rPr>
          <w:rFonts w:ascii="NanumSquare" w:hAnsi="NanumSquare" w:eastAsia="NanumSquare"/>
          <w:b/>
          <w:color w:val="2F5475"/>
          <w:sz w:val="19"/>
        </w:rPr>
        <w:t>alira.exe 직접 실행</w:t>
      </w:r>
    </w:p>
    <w:p>
      <w:pPr>
        <w:pStyle w:val="CodeBlock"/>
        <w:shd w:fill="F3F5F7"/>
      </w:pPr>
      <w:r>
        <w:t>&amp; "$env:LOCALAPPDATA\Programs\alira\alira.exe"</w:t>
      </w:r>
    </w:p>
    <w:p>
      <w:r>
        <w:rPr>
          <w:rFonts w:ascii="NanumSquare" w:hAnsi="NanumSquare" w:eastAsia="NanumSquare"/>
          <w:b/>
          <w:color w:val="2F5475"/>
          <w:sz w:val="19"/>
        </w:rPr>
        <w:t>Qwen vLLM 지정 실행</w:t>
      </w:r>
    </w:p>
    <w:p>
      <w:pPr>
        <w:pStyle w:val="CodeBlock"/>
        <w:shd w:fill="F3F5F7"/>
      </w:pPr>
      <w:r>
        <w:t>&amp; "$env:LOCALAPPDATA\Programs\alira\alira.exe" --model "hosted_vllm/Qwen/Qwen3.6-27B" --api-base "http://10.10.10.200:19640/v1"</w:t>
      </w:r>
    </w:p>
    <w:p>
      <w:pPr>
        <w:pStyle w:val="Heading1"/>
      </w:pPr>
      <w:r>
        <w:t>7. 다음 작업</w:t>
      </w:r>
    </w:p>
    <w:p>
      <w:pPr>
        <w:ind w:left="255"/>
      </w:pPr>
      <w:r>
        <w:rPr>
          <w:rFonts w:ascii="NanumSquare" w:hAnsi="NanumSquare" w:eastAsia="NanumSquare"/>
          <w:sz w:val="20"/>
        </w:rPr>
        <w:t>□ PATH 문제 해결: 새 PowerShell에서 'alira'만 입력해 실행되도록 환경변수 확인</w:t>
      </w:r>
    </w:p>
    <w:p>
      <w:pPr>
        <w:ind w:left="255"/>
      </w:pPr>
      <w:r>
        <w:rPr>
          <w:rFonts w:ascii="NanumSquare" w:hAnsi="NanumSquare" w:eastAsia="NanumSquare"/>
          <w:sz w:val="20"/>
        </w:rPr>
        <w:t>□ Model ID / API Base URL 영구 저장: config.json 또는 /model 사용</w:t>
      </w:r>
    </w:p>
    <w:p>
      <w:pPr>
        <w:ind w:left="255"/>
      </w:pPr>
      <w:r>
        <w:rPr>
          <w:rFonts w:ascii="NanumSquare" w:hAnsi="NanumSquare" w:eastAsia="NanumSquare"/>
          <w:sz w:val="20"/>
        </w:rPr>
        <w:t>□ 설정 영구 저장 후 alira 단축 실행 및 /model 상태 확인</w:t>
      </w:r>
    </w:p>
    <w:p>
      <w:pPr>
        <w:ind w:left="255"/>
      </w:pPr>
      <w:r>
        <w:rPr>
          <w:rFonts w:ascii="NanumSquare" w:hAnsi="NanumSquare" w:eastAsia="NanumSquare"/>
          <w:sz w:val="20"/>
        </w:rPr>
        <w:t>□ ALIRA Agent / Skill / 프로젝트별 .alira 구조 실습</w:t>
      </w:r>
    </w:p>
    <w:p>
      <w:pPr>
        <w:ind w:left="255"/>
      </w:pPr>
      <w:r>
        <w:rPr>
          <w:rFonts w:ascii="NanumSquare" w:hAnsi="NanumSquare" w:eastAsia="NanumSquare"/>
          <w:sz w:val="20"/>
        </w:rPr>
        <w:t>□ 요구사항 추출 전용 프로젝트 생성</w:t>
      </w:r>
    </w:p>
    <w:p>
      <w:pPr>
        <w:ind w:left="255"/>
      </w:pPr>
      <w:r>
        <w:rPr>
          <w:rFonts w:ascii="NanumSquare" w:hAnsi="NanumSquare" w:eastAsia="NanumSquare"/>
          <w:sz w:val="20"/>
        </w:rPr>
        <w:t>□ 외부 문서 → 요구사항 후보 → 구조화 JSON/Excel 산출 PoC 시작</w:t>
      </w:r>
    </w:p>
    <w:p>
      <w:pPr>
        <w:pStyle w:val="Heading1"/>
      </w:pPr>
      <w:r>
        <w:t>8. 참고 자료</w:t>
      </w:r>
    </w:p>
    <w:p>
      <w:r>
        <w:rPr>
          <w:rFonts w:ascii="NanumSquare" w:hAnsi="NanumSquare" w:eastAsia="NanumSquare"/>
          <w:sz w:val="19"/>
        </w:rPr>
        <w:t>• ALIRA CLI 사용 가이드 / Tutorial (설치, 라이선스, 모델/API 설정, Agent/Skill 구조)</w:t>
      </w:r>
    </w:p>
    <w:p>
      <w:r>
        <w:rPr>
          <w:rFonts w:ascii="NanumSquare" w:hAnsi="NanumSquare" w:eastAsia="NanumSquare"/>
          <w:sz w:val="19"/>
        </w:rPr>
        <w:t>• 사내 ALIRA CLI 배포 공지: Windows 설치 명령, Qwen vLLM 기본 실행 커맨드, 라이선스 배치 위치</w:t>
      </w:r>
    </w:p>
    <w:p>
      <w:r>
        <w:rPr>
          <w:rFonts w:ascii="NanumSquare" w:hAnsi="NanumSquare" w:eastAsia="NanumSquare"/>
          <w:sz w:val="19"/>
        </w:rPr>
        <w:t>• 본 문서의 화면 캡처 및 오류 사례는 2026-09-12 실제 구축 과정 기준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E6E6E"/>
        <w:sz w:val="16"/>
      </w:rPr>
      <w:t>작성 기준일: 2026-09-12  ·  설치 및 최초 실행편</w:t>
    </w:r>
  </w:p>
  <w:p>
    <w:pPr>
      <w:jc w:val="center"/>
    </w:pPr>
    <w:r>
      <w:rPr>
        <w:rFonts w:ascii="NanumSquare" w:hAnsi="NanumSquare" w:eastAsia="NanumSquare"/>
        <w:color w:val="6E6E6E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46464"/>
        <w:sz w:val="17"/>
      </w:rPr>
      <w:t>ALIRA 기반 AI Agent 개발환경 구축 매뉴얼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2342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4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98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