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17" w:rsidRDefault="002A1B17" w:rsidP="002A1B17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p w:rsidR="002A1B17" w:rsidRPr="00E128CE" w:rsidRDefault="002A1B17" w:rsidP="002A1B17">
      <w:pPr>
        <w:spacing w:after="0" w:line="240" w:lineRule="auto"/>
        <w:jc w:val="center"/>
        <w:rPr>
          <w:rFonts w:ascii="Candara" w:hAnsi="Candara" w:cs="Arial"/>
          <w:b/>
          <w:bCs/>
          <w:noProof/>
          <w:sz w:val="28"/>
          <w:szCs w:val="20"/>
          <w:lang w:eastAsia="en-GB"/>
        </w:rPr>
      </w:pPr>
      <w:r w:rsidRPr="00C03D0B">
        <w:rPr>
          <w:rFonts w:ascii="Candara" w:hAnsi="Candara" w:cs="Arial" w:hint="cs"/>
          <w:b/>
          <w:bCs/>
          <w:noProof/>
          <w:sz w:val="28"/>
          <w:szCs w:val="20"/>
          <w:rtl/>
          <w:lang w:eastAsia="en-GB"/>
        </w:rPr>
        <w:t>بــــــــــــسم اللـــــــــــه الـــــــــــــــــــرحمان الــــــــــــــــــرحيم</w:t>
      </w:r>
    </w:p>
    <w:p w:rsidR="002A1B17" w:rsidRDefault="002A1B17" w:rsidP="002A1B17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noProof/>
        </w:rPr>
        <w:drawing>
          <wp:inline distT="0" distB="0" distL="0" distR="0" wp14:anchorId="28CC8C27" wp14:editId="4A297222">
            <wp:extent cx="752333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D03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17" w:rsidRPr="0007077F" w:rsidRDefault="002A1B17" w:rsidP="002A1B17">
      <w:pPr>
        <w:spacing w:after="0"/>
        <w:jc w:val="center"/>
        <w:rPr>
          <w:rFonts w:ascii="Candara" w:hAnsi="Candara" w:cs="Arial"/>
          <w:b/>
          <w:sz w:val="28"/>
          <w:szCs w:val="20"/>
        </w:rPr>
      </w:pPr>
      <w:r>
        <w:rPr>
          <w:rFonts w:ascii="Candara" w:hAnsi="Candara" w:cs="Arial"/>
          <w:b/>
          <w:sz w:val="28"/>
          <w:szCs w:val="20"/>
        </w:rPr>
        <w:t>HERITAGE GLOBAL ACADEMY</w:t>
      </w:r>
    </w:p>
    <w:p w:rsidR="002A1B17" w:rsidRPr="00600979" w:rsidRDefault="002A1B17" w:rsidP="002A1B17">
      <w:pPr>
        <w:spacing w:after="0"/>
        <w:jc w:val="center"/>
        <w:rPr>
          <w:rFonts w:ascii="Candara" w:hAnsi="Candara" w:cs="Arial"/>
          <w:sz w:val="20"/>
          <w:szCs w:val="20"/>
        </w:rPr>
      </w:pPr>
      <w:r w:rsidRPr="0007077F">
        <w:rPr>
          <w:rFonts w:ascii="Candara" w:hAnsi="Candara" w:cs="Arial"/>
          <w:sz w:val="18"/>
          <w:szCs w:val="20"/>
        </w:rPr>
        <w:t>2, Ola</w:t>
      </w:r>
      <w:r>
        <w:rPr>
          <w:rFonts w:ascii="Candara" w:hAnsi="Candara" w:cs="Arial"/>
          <w:sz w:val="18"/>
          <w:szCs w:val="20"/>
        </w:rPr>
        <w:t xml:space="preserve"> I</w:t>
      </w:r>
      <w:r w:rsidRPr="0007077F">
        <w:rPr>
          <w:rFonts w:ascii="Candara" w:hAnsi="Candara" w:cs="Arial"/>
          <w:sz w:val="18"/>
          <w:szCs w:val="20"/>
        </w:rPr>
        <w:t>ya Close,</w:t>
      </w:r>
      <w:r>
        <w:rPr>
          <w:rFonts w:ascii="Candara" w:hAnsi="Candara" w:cs="Arial"/>
          <w:sz w:val="18"/>
          <w:szCs w:val="20"/>
        </w:rPr>
        <w:t xml:space="preserve"> Off Okiki Street, </w:t>
      </w:r>
      <w:r w:rsidRPr="0007077F">
        <w:rPr>
          <w:rFonts w:ascii="Candara" w:hAnsi="Candara" w:cs="Arial"/>
          <w:sz w:val="18"/>
          <w:szCs w:val="20"/>
        </w:rPr>
        <w:t xml:space="preserve">Isawo Road, </w:t>
      </w:r>
      <w:r>
        <w:rPr>
          <w:rFonts w:ascii="Candara" w:hAnsi="Candara" w:cs="Arial"/>
          <w:sz w:val="18"/>
          <w:szCs w:val="20"/>
        </w:rPr>
        <w:t>Owutu, Agric-</w:t>
      </w:r>
      <w:r w:rsidRPr="0007077F">
        <w:rPr>
          <w:rFonts w:ascii="Candara" w:hAnsi="Candara" w:cs="Arial"/>
          <w:sz w:val="18"/>
          <w:szCs w:val="20"/>
        </w:rPr>
        <w:t>Ikorodu, Lagos</w:t>
      </w:r>
    </w:p>
    <w:p w:rsidR="002A1B17" w:rsidRPr="0007077F" w:rsidRDefault="002A1B17" w:rsidP="002A1B17">
      <w:pPr>
        <w:spacing w:after="0"/>
        <w:jc w:val="center"/>
        <w:rPr>
          <w:rFonts w:ascii="Candara" w:hAnsi="Candara" w:cs="Arial"/>
          <w:b/>
          <w:sz w:val="24"/>
          <w:szCs w:val="20"/>
        </w:rPr>
      </w:pPr>
      <w:r>
        <w:rPr>
          <w:rFonts w:ascii="Candara" w:hAnsi="Candara" w:cs="Arial"/>
          <w:b/>
          <w:sz w:val="24"/>
          <w:szCs w:val="20"/>
        </w:rPr>
        <w:t>CA2 2023/2024</w:t>
      </w:r>
      <w:r w:rsidRPr="0007077F">
        <w:rPr>
          <w:rFonts w:ascii="Candara" w:hAnsi="Candara" w:cs="Arial"/>
          <w:b/>
          <w:sz w:val="24"/>
          <w:szCs w:val="20"/>
        </w:rPr>
        <w:t xml:space="preserve"> Session</w:t>
      </w:r>
      <w:r>
        <w:rPr>
          <w:rFonts w:ascii="Candara" w:hAnsi="Candara" w:cs="Arial"/>
          <w:b/>
          <w:sz w:val="24"/>
          <w:szCs w:val="20"/>
        </w:rPr>
        <w:tab/>
      </w:r>
      <w:r>
        <w:rPr>
          <w:rFonts w:ascii="Candara" w:hAnsi="Candara" w:cs="Arial"/>
          <w:b/>
          <w:sz w:val="24"/>
          <w:szCs w:val="20"/>
        </w:rPr>
        <w:tab/>
        <w:t>Date: NOV, 2023</w:t>
      </w:r>
      <w:r>
        <w:rPr>
          <w:rFonts w:ascii="Candara" w:hAnsi="Candara" w:cs="Arial"/>
          <w:b/>
          <w:sz w:val="24"/>
          <w:szCs w:val="20"/>
        </w:rPr>
        <w:t>.</w:t>
      </w:r>
    </w:p>
    <w:p w:rsidR="002A1B17" w:rsidRPr="00E7776A" w:rsidRDefault="002A1B17" w:rsidP="002A1B17">
      <w:pPr>
        <w:spacing w:after="0"/>
        <w:jc w:val="center"/>
        <w:rPr>
          <w:rFonts w:ascii="Candara" w:hAnsi="Candara" w:cs="Arial"/>
          <w:b/>
          <w:sz w:val="28"/>
          <w:szCs w:val="24"/>
        </w:rPr>
      </w:pPr>
      <w:r>
        <w:rPr>
          <w:rFonts w:ascii="Candara" w:hAnsi="Candara" w:cs="Arial"/>
          <w:b/>
          <w:sz w:val="24"/>
          <w:szCs w:val="20"/>
        </w:rPr>
        <w:t>Class: JSS3</w:t>
      </w:r>
      <w:bookmarkStart w:id="0" w:name="_GoBack"/>
      <w:bookmarkEnd w:id="0"/>
      <w:r>
        <w:rPr>
          <w:rFonts w:ascii="Candara" w:hAnsi="Candara" w:cs="Arial"/>
          <w:b/>
          <w:sz w:val="24"/>
          <w:szCs w:val="20"/>
        </w:rPr>
        <w:tab/>
      </w:r>
      <w:r>
        <w:rPr>
          <w:rFonts w:ascii="Candara" w:hAnsi="Candara" w:cs="Arial"/>
          <w:b/>
          <w:sz w:val="28"/>
          <w:szCs w:val="24"/>
        </w:rPr>
        <w:t>Subject: CCA</w:t>
      </w:r>
      <w:r w:rsidRPr="00DA5D72">
        <w:rPr>
          <w:rFonts w:ascii="Candara" w:hAnsi="Candara" w:cs="Arial"/>
          <w:b/>
          <w:sz w:val="28"/>
          <w:szCs w:val="24"/>
        </w:rPr>
        <w:tab/>
      </w:r>
      <w:r>
        <w:rPr>
          <w:rFonts w:ascii="Candara" w:hAnsi="Candara" w:cs="Arial"/>
          <w:b/>
          <w:sz w:val="28"/>
          <w:szCs w:val="24"/>
        </w:rPr>
        <w:t xml:space="preserve">        </w:t>
      </w:r>
      <w:r>
        <w:rPr>
          <w:rFonts w:ascii="Candara" w:hAnsi="Candara" w:cs="Arial"/>
          <w:b/>
          <w:sz w:val="24"/>
          <w:szCs w:val="20"/>
        </w:rPr>
        <w:t>Time: 40mins</w:t>
      </w:r>
    </w:p>
    <w:p w:rsidR="002A1B17" w:rsidRDefault="002A1B17" w:rsidP="002A1B17">
      <w:pPr>
        <w:pStyle w:val="ListParagraph"/>
        <w:rPr>
          <w:rFonts w:ascii="Candara" w:hAnsi="Candara" w:cs="Arial"/>
          <w:b/>
          <w:color w:val="000000"/>
          <w:sz w:val="28"/>
          <w:szCs w:val="28"/>
        </w:rPr>
      </w:pPr>
      <w:r>
        <w:rPr>
          <w:rFonts w:ascii="Candara" w:hAnsi="Candara" w:cs="Arial"/>
          <w:b/>
          <w:color w:val="000000"/>
          <w:sz w:val="28"/>
          <w:szCs w:val="28"/>
        </w:rPr>
        <w:t>Answer all questions</w:t>
      </w:r>
    </w:p>
    <w:p w:rsidR="002A1B17" w:rsidRDefault="002A1B17" w:rsidP="009F286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2860" w:rsidRDefault="009F2860" w:rsidP="009F286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Definition of Drama and theatre, people involved in drama.</w:t>
      </w:r>
    </w:p>
    <w:p w:rsidR="009F2860" w:rsidRDefault="009F2860" w:rsidP="009F286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 of drama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Actor is a ____  personality   (a)  male  (b)  space  (c) female  (d) naval                        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Drama set to music is called  (a) music (b) opera  (c)  character  (d)  script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One of the function of drama is ____  (a)  abusive (b) entertainment (c) actors (d) setting                                                                                                                                           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Another name for pantomime is  (a) tee  (b) mime (c) mick  (d) melo               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The term drama came from a Greek word meaning   (a) holiness  (b) action (c) faithfulness (d) wickedness                                                                                  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 xml:space="preserve">_____  transform themselves into human , animal or divine character  (a)crew (b) audience (c) producer (d) actors                                                                                   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/>
          <w:sz w:val="24"/>
          <w:szCs w:val="24"/>
        </w:rPr>
        <w:t>A dramatic type that present sad event is ----  (a)comedy  (b) tragedy  (c) mime (d) mask drama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36E06">
        <w:rPr>
          <w:rFonts w:ascii="Candara" w:hAnsi="Candara" w:cs="Roboto-Regular"/>
          <w:sz w:val="24"/>
          <w:szCs w:val="24"/>
        </w:rPr>
        <w:t>The Greek word “Dran” means (a)to do (b)to blow (c)to go (d) to do well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  <w:sz w:val="24"/>
          <w:szCs w:val="24"/>
        </w:rPr>
      </w:pPr>
      <w:r w:rsidRPr="00336E06">
        <w:rPr>
          <w:rFonts w:ascii="Candara" w:hAnsi="Candara" w:cs="Roboto-Regular"/>
          <w:sz w:val="24"/>
          <w:szCs w:val="24"/>
        </w:rPr>
        <w:t>…… is NOT an element of drama (a) audience (b)music (c)spectacle (d)diction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  <w:sz w:val="24"/>
          <w:szCs w:val="24"/>
        </w:rPr>
      </w:pPr>
      <w:r w:rsidRPr="00336E06">
        <w:rPr>
          <w:rFonts w:ascii="Candara" w:hAnsi="Candara" w:cs="Roboto-Regular"/>
          <w:sz w:val="24"/>
          <w:szCs w:val="24"/>
        </w:rPr>
        <w:t>A drama where actors/actresses perform or convey their messages in a dancing manner is a (a)play drama (b)dance drama (c)song drama (d)step drama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  <w:sz w:val="24"/>
          <w:szCs w:val="24"/>
        </w:rPr>
      </w:pPr>
      <w:r w:rsidRPr="00336E06">
        <w:rPr>
          <w:rFonts w:ascii="Candara" w:hAnsi="Candara" w:cs="Roboto-Regular"/>
          <w:sz w:val="24"/>
          <w:szCs w:val="24"/>
        </w:rPr>
        <w:t>Which of these is NOT true about drama? (a)It is a means of creating job opportunities in the society (b)It is explored as a means for the purpose of publicity, propaganda and protest against bad government (c)It teaches tolerance and cooperation among people (d)It teaches the science of planting crops and rearing of animals</w:t>
      </w:r>
    </w:p>
    <w:p w:rsidR="009F2860" w:rsidRPr="00336E06" w:rsidRDefault="009F2860" w:rsidP="009F2860">
      <w:pPr>
        <w:pStyle w:val="ListParagraph"/>
        <w:rPr>
          <w:rFonts w:ascii="Candara" w:hAnsi="Candara" w:cs="Times New Roman"/>
          <w:b/>
          <w:sz w:val="32"/>
          <w:szCs w:val="32"/>
        </w:rPr>
      </w:pPr>
      <w:r w:rsidRPr="00336E06">
        <w:rPr>
          <w:rFonts w:ascii="Candara" w:hAnsi="Candara" w:cs="Times New Roman"/>
          <w:b/>
          <w:sz w:val="32"/>
          <w:szCs w:val="32"/>
        </w:rPr>
        <w:t>Rudiments and theories of music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>Which of the following is NOT a characteristic of sound?</w:t>
      </w:r>
    </w:p>
    <w:p w:rsidR="009F2860" w:rsidRPr="00336E06" w:rsidRDefault="009F2860" w:rsidP="009F28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 xml:space="preserve">   (a) Pitch. (b) Colour. (c) Intensity (d)Duration.</w:t>
      </w:r>
    </w:p>
    <w:p w:rsidR="009F2860" w:rsidRPr="00336E06" w:rsidRDefault="009F2860" w:rsidP="009F2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>Another name for bass clef is</w:t>
      </w:r>
    </w:p>
    <w:p w:rsidR="009F2860" w:rsidRPr="00336E06" w:rsidRDefault="009F2860" w:rsidP="009F28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>(a) G clef. (b) C clef. (c) F clef. (d) D clef.</w:t>
      </w:r>
    </w:p>
    <w:p w:rsidR="009F2860" w:rsidRPr="00336E06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lastRenderedPageBreak/>
        <w:t xml:space="preserve">      14</w:t>
      </w:r>
      <w:r w:rsidRPr="00336E06">
        <w:rPr>
          <w:rFonts w:ascii="Candara" w:hAnsi="Candara" w:cs="Roboto-Regular"/>
        </w:rPr>
        <w:t>. The clef whose writing starts from the second line is called ……………. clef.</w:t>
      </w:r>
    </w:p>
    <w:p w:rsidR="009F2860" w:rsidRPr="00336E06" w:rsidRDefault="009F2860" w:rsidP="009F2860">
      <w:pPr>
        <w:autoSpaceDE w:val="0"/>
        <w:autoSpaceDN w:val="0"/>
        <w:adjustRightInd w:val="0"/>
        <w:spacing w:after="0" w:line="240" w:lineRule="auto"/>
        <w:ind w:left="450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 xml:space="preserve">      (a) E  (b) F  (c) G  (d) C</w:t>
      </w:r>
    </w:p>
    <w:p w:rsidR="009F2860" w:rsidRPr="00336E06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 xml:space="preserve">      15</w:t>
      </w:r>
      <w:r w:rsidRPr="00336E06">
        <w:rPr>
          <w:rFonts w:ascii="Candara" w:hAnsi="Candara" w:cs="Roboto-Regular"/>
        </w:rPr>
        <w:t>. Which of the following spells the letter names of the spaces of the bass staff?</w:t>
      </w:r>
    </w:p>
    <w:p w:rsidR="009F2860" w:rsidRPr="00336E06" w:rsidRDefault="009F2860" w:rsidP="009F2860">
      <w:pPr>
        <w:autoSpaceDE w:val="0"/>
        <w:autoSpaceDN w:val="0"/>
        <w:adjustRightInd w:val="0"/>
        <w:spacing w:after="0" w:line="240" w:lineRule="auto"/>
        <w:ind w:left="450"/>
        <w:rPr>
          <w:rFonts w:ascii="Candara" w:hAnsi="Candara" w:cs="Roboto-Regular"/>
        </w:rPr>
      </w:pPr>
      <w:r w:rsidRPr="00336E06">
        <w:rPr>
          <w:rFonts w:ascii="Candara" w:hAnsi="Candara" w:cs="Roboto-Regular"/>
        </w:rPr>
        <w:t xml:space="preserve">     (a) ABEG.  (b) AGEG. (c) ACEG. (d) FAGE.</w:t>
      </w:r>
    </w:p>
    <w:p w:rsidR="009F2860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 xml:space="preserve">      16</w:t>
      </w:r>
      <w:r w:rsidRPr="00336E06">
        <w:rPr>
          <w:rFonts w:ascii="Candara" w:hAnsi="Candara" w:cs="Roboto-Regular"/>
        </w:rPr>
        <w:t>.The fifth line of the bass staff is  (a) C. (b) G. (c) B. (d) A.</w:t>
      </w:r>
    </w:p>
    <w:p w:rsidR="009F2860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</w:p>
    <w:p w:rsidR="009F2860" w:rsidRPr="009F2860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  <w:b/>
        </w:rPr>
      </w:pPr>
      <w:r w:rsidRPr="009F2860">
        <w:rPr>
          <w:rFonts w:ascii="Candara" w:hAnsi="Candara" w:cs="Roboto-Regular"/>
          <w:b/>
        </w:rPr>
        <w:t>Sight singing</w:t>
      </w:r>
    </w:p>
    <w:p w:rsidR="009F2860" w:rsidRPr="009F2860" w:rsidRDefault="009F2860" w:rsidP="009F2860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Roboto-Regular"/>
          <w:sz w:val="24"/>
          <w:szCs w:val="24"/>
        </w:rPr>
      </w:pPr>
      <w:r>
        <w:rPr>
          <w:rFonts w:ascii="Candara" w:hAnsi="Candara" w:cs="Roboto-Regular"/>
          <w:sz w:val="24"/>
          <w:szCs w:val="24"/>
        </w:rPr>
        <w:t xml:space="preserve">17. </w:t>
      </w:r>
      <w:r w:rsidRPr="009F2860">
        <w:rPr>
          <w:rFonts w:ascii="Candara" w:hAnsi="Candara" w:cs="Roboto-Regular"/>
          <w:sz w:val="24"/>
          <w:szCs w:val="24"/>
        </w:rPr>
        <w:t>The two main sources of sound are ……………. and ……………. (a)natural, artificial(b)rhythm, rest(c)scale, solfa(d)black, white</w:t>
      </w:r>
    </w:p>
    <w:p w:rsidR="009F2860" w:rsidRPr="009F2860" w:rsidRDefault="009F2860" w:rsidP="009F2860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Roboto-Regular"/>
          <w:sz w:val="24"/>
          <w:szCs w:val="24"/>
        </w:rPr>
      </w:pPr>
      <w:r>
        <w:rPr>
          <w:rFonts w:ascii="Candara" w:hAnsi="Candara" w:cs="Roboto-Regular"/>
          <w:sz w:val="24"/>
          <w:szCs w:val="24"/>
        </w:rPr>
        <w:t xml:space="preserve">18. </w:t>
      </w:r>
      <w:r w:rsidRPr="009F2860">
        <w:rPr>
          <w:rFonts w:ascii="Candara" w:hAnsi="Candara" w:cs="Roboto-Regular"/>
          <w:sz w:val="24"/>
          <w:szCs w:val="24"/>
        </w:rPr>
        <w:t>A staff consist of five horizontal lines and ………spaces (a)four(b)seven(c)two(d)nine</w:t>
      </w:r>
    </w:p>
    <w:p w:rsidR="009F2860" w:rsidRPr="009F2860" w:rsidRDefault="009F2860" w:rsidP="009F2860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Roboto-Regular"/>
          <w:sz w:val="24"/>
          <w:szCs w:val="24"/>
        </w:rPr>
      </w:pPr>
      <w:r>
        <w:rPr>
          <w:rFonts w:ascii="Candara" w:hAnsi="Candara" w:cs="Roboto-Regular"/>
          <w:sz w:val="24"/>
          <w:szCs w:val="24"/>
        </w:rPr>
        <w:t xml:space="preserve">19. </w:t>
      </w:r>
      <w:r w:rsidRPr="009F2860">
        <w:rPr>
          <w:rFonts w:ascii="Candara" w:hAnsi="Candara" w:cs="Roboto-Regular"/>
          <w:sz w:val="24"/>
          <w:szCs w:val="24"/>
        </w:rPr>
        <w:t>The third space of the treble staff is(a)E(b)B(c)D(d)C</w:t>
      </w:r>
    </w:p>
    <w:p w:rsidR="009F2860" w:rsidRPr="009F2860" w:rsidRDefault="009F2860" w:rsidP="009F2860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Roboto-Regular"/>
          <w:sz w:val="24"/>
          <w:szCs w:val="24"/>
        </w:rPr>
      </w:pPr>
      <w:r>
        <w:rPr>
          <w:rFonts w:ascii="Candara" w:hAnsi="Candara" w:cs="Roboto-Regular"/>
          <w:sz w:val="24"/>
          <w:szCs w:val="24"/>
        </w:rPr>
        <w:t xml:space="preserve">20. </w:t>
      </w:r>
      <w:r w:rsidRPr="009F2860">
        <w:rPr>
          <w:rFonts w:ascii="Candara" w:hAnsi="Candara" w:cs="Roboto-Regular"/>
          <w:sz w:val="24"/>
          <w:szCs w:val="24"/>
        </w:rPr>
        <w:t>Staff notation is the method of writing musical sounds on the staff or stave using symbols called(a)instruments(b)musical notes(c)musical styles(d)musical terms</w:t>
      </w:r>
    </w:p>
    <w:p w:rsidR="009F2860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</w:p>
    <w:p w:rsidR="009F2860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  <w:r>
        <w:rPr>
          <w:rFonts w:ascii="Candara" w:hAnsi="Candara" w:cs="Roboto-Regular"/>
        </w:rPr>
        <w:t>Theory</w:t>
      </w:r>
    </w:p>
    <w:p w:rsidR="009F2860" w:rsidRPr="00336E06" w:rsidRDefault="009F2860" w:rsidP="009F2860">
      <w:pPr>
        <w:autoSpaceDE w:val="0"/>
        <w:autoSpaceDN w:val="0"/>
        <w:adjustRightInd w:val="0"/>
        <w:spacing w:after="0" w:line="240" w:lineRule="auto"/>
        <w:rPr>
          <w:rFonts w:ascii="Candara" w:hAnsi="Candara" w:cs="Roboto-Regular"/>
        </w:rPr>
      </w:pPr>
    </w:p>
    <w:p w:rsidR="009F2860" w:rsidRPr="009F2860" w:rsidRDefault="009F2860" w:rsidP="009F286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F2860">
        <w:rPr>
          <w:rFonts w:ascii="Arial" w:hAnsi="Arial" w:cs="Arial"/>
          <w:sz w:val="24"/>
          <w:szCs w:val="24"/>
        </w:rPr>
        <w:t xml:space="preserve">Show the notes, rests and beats of the following musical notes </w:t>
      </w: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7"/>
        <w:gridCol w:w="2221"/>
        <w:gridCol w:w="2267"/>
        <w:gridCol w:w="1142"/>
      </w:tblGrid>
      <w:tr w:rsidR="009F2860" w:rsidRPr="00AF74BF" w:rsidTr="00D33F51">
        <w:trPr>
          <w:trHeight w:val="38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Names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Rest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Beat or value</w:t>
            </w:r>
          </w:p>
        </w:tc>
      </w:tr>
      <w:tr w:rsidR="009F2860" w:rsidRPr="00AF74BF" w:rsidTr="00D33F51">
        <w:trPr>
          <w:trHeight w:val="25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Semibreve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38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Minim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38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Crochet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38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Quaver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40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Semiquaver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40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Demisemiquaver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860" w:rsidRPr="00AF74BF" w:rsidTr="00D33F51">
        <w:trPr>
          <w:trHeight w:val="40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  <w:r w:rsidRPr="006D459F">
              <w:rPr>
                <w:rFonts w:ascii="Arial" w:hAnsi="Arial" w:cs="Arial"/>
                <w:sz w:val="24"/>
                <w:szCs w:val="24"/>
              </w:rPr>
              <w:t>Hemidemisemiquaver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860" w:rsidRPr="006D459F" w:rsidRDefault="009F2860" w:rsidP="00D33F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2860" w:rsidRDefault="009F2860" w:rsidP="009F2860">
      <w:pPr>
        <w:rPr>
          <w:rFonts w:ascii="Arial" w:hAnsi="Arial" w:cs="Arial"/>
          <w:sz w:val="24"/>
          <w:szCs w:val="24"/>
        </w:rPr>
      </w:pPr>
    </w:p>
    <w:p w:rsidR="009F2860" w:rsidRPr="00336E06" w:rsidRDefault="009F2860" w:rsidP="009F2860">
      <w:pPr>
        <w:rPr>
          <w:rFonts w:ascii="Candara" w:hAnsi="Candara" w:cs="Arial"/>
          <w:sz w:val="24"/>
          <w:szCs w:val="24"/>
        </w:rPr>
      </w:pPr>
      <w:r w:rsidRPr="00336E06">
        <w:rPr>
          <w:rFonts w:ascii="Candara" w:hAnsi="Candara" w:cs="Arial"/>
          <w:sz w:val="24"/>
          <w:szCs w:val="24"/>
        </w:rPr>
        <w:t xml:space="preserve">2a. </w:t>
      </w:r>
      <w:r>
        <w:rPr>
          <w:rFonts w:ascii="Candara" w:hAnsi="Candara" w:cs="Arial"/>
          <w:sz w:val="24"/>
          <w:szCs w:val="24"/>
        </w:rPr>
        <w:t>what is drama and state people involved in drama</w:t>
      </w:r>
      <w:r w:rsidRPr="00336E06">
        <w:rPr>
          <w:rFonts w:ascii="Candara" w:hAnsi="Candara" w:cs="Arial"/>
          <w:sz w:val="24"/>
          <w:szCs w:val="24"/>
        </w:rPr>
        <w:t>.</w:t>
      </w:r>
    </w:p>
    <w:p w:rsidR="009F2860" w:rsidRPr="00336E06" w:rsidRDefault="009F2860" w:rsidP="009F2860">
      <w:p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  b. </w:t>
      </w:r>
      <w:r w:rsidR="002A1B17">
        <w:rPr>
          <w:rFonts w:ascii="Candara" w:hAnsi="Candara" w:cs="Arial"/>
          <w:sz w:val="24"/>
          <w:szCs w:val="24"/>
        </w:rPr>
        <w:t>Explain five ways in which drama helps in the development of rural communities</w:t>
      </w:r>
      <w:r w:rsidRPr="00336E06">
        <w:rPr>
          <w:rFonts w:ascii="Candara" w:hAnsi="Candara" w:cs="Arial"/>
          <w:sz w:val="24"/>
          <w:szCs w:val="24"/>
        </w:rPr>
        <w:t>.</w:t>
      </w:r>
    </w:p>
    <w:p w:rsidR="009F2860" w:rsidRPr="000C40B4" w:rsidRDefault="009F2860" w:rsidP="009F2860">
      <w:pPr>
        <w:spacing w:line="480" w:lineRule="auto"/>
        <w:rPr>
          <w:rFonts w:ascii="Arial" w:hAnsi="Arial" w:cs="Arial"/>
          <w:sz w:val="24"/>
          <w:szCs w:val="24"/>
        </w:rPr>
      </w:pPr>
      <w:r w:rsidRPr="000C40B4">
        <w:rPr>
          <w:rFonts w:ascii="Candara" w:hAnsi="Candara" w:cs="Arial"/>
        </w:rPr>
        <w:t xml:space="preserve">3a. </w:t>
      </w:r>
      <w:r w:rsidRPr="000C40B4">
        <w:rPr>
          <w:rFonts w:ascii="Candara" w:hAnsi="Candara" w:cs="Roboto-Regular"/>
        </w:rPr>
        <w:t>Draw the great stave and</w:t>
      </w:r>
      <w:r w:rsidRPr="000C40B4">
        <w:rPr>
          <w:rFonts w:ascii="Arial" w:hAnsi="Arial" w:cs="Arial"/>
          <w:sz w:val="24"/>
          <w:szCs w:val="24"/>
        </w:rPr>
        <w:t xml:space="preserve"> Fix the alphabets</w:t>
      </w:r>
    </w:p>
    <w:p w:rsidR="009F2860" w:rsidRPr="000C40B4" w:rsidRDefault="009F2860" w:rsidP="009F286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0E532" wp14:editId="4575644A">
            <wp:extent cx="5591175" cy="2038350"/>
            <wp:effectExtent l="19050" t="0" r="9525" b="0"/>
            <wp:docPr id="2" name="Picture 2" descr="C:\Documents and Settings\obanz\My Documents\My Pictures\wp6ce9439c_05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obanz\My Documents\My Pictures\wp6ce9439c_05_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75" t="3688" r="3906" b="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60" w:rsidRDefault="002A1B17" w:rsidP="009F2860">
      <w:pPr>
        <w:pStyle w:val="NormalWeb"/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 xml:space="preserve">   b. State five for uses of music.</w:t>
      </w:r>
    </w:p>
    <w:p w:rsidR="002A1B17" w:rsidRDefault="002A1B17" w:rsidP="009F2860">
      <w:pPr>
        <w:pStyle w:val="NormalWeb"/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4a. What is pattern Design?</w:t>
      </w:r>
    </w:p>
    <w:p w:rsidR="002A1B17" w:rsidRDefault="002A1B17" w:rsidP="009F2860">
      <w:pPr>
        <w:pStyle w:val="NormalWeb"/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b. State six types of pattern design.</w:t>
      </w:r>
    </w:p>
    <w:p w:rsidR="002A1B17" w:rsidRPr="00336E06" w:rsidRDefault="002A1B17" w:rsidP="009F2860">
      <w:pPr>
        <w:pStyle w:val="NormalWeb"/>
        <w:spacing w:line="360" w:lineRule="auto"/>
        <w:jc w:val="both"/>
        <w:rPr>
          <w:rFonts w:ascii="Candara" w:hAnsi="Candara"/>
        </w:rPr>
      </w:pPr>
      <w:r>
        <w:rPr>
          <w:rFonts w:ascii="Candara" w:hAnsi="Candara"/>
        </w:rPr>
        <w:t>c. State four uses of motif</w:t>
      </w:r>
    </w:p>
    <w:p w:rsidR="003A107C" w:rsidRDefault="003A107C"/>
    <w:sectPr w:rsidR="003A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05E"/>
    <w:multiLevelType w:val="hybridMultilevel"/>
    <w:tmpl w:val="C570EDB8"/>
    <w:lvl w:ilvl="0" w:tplc="44C482B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25E39"/>
    <w:multiLevelType w:val="hybridMultilevel"/>
    <w:tmpl w:val="C570EDB8"/>
    <w:lvl w:ilvl="0" w:tplc="44C482B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D0749"/>
    <w:multiLevelType w:val="hybridMultilevel"/>
    <w:tmpl w:val="83ACE0CC"/>
    <w:lvl w:ilvl="0" w:tplc="0A60555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60"/>
    <w:rsid w:val="002A1B17"/>
    <w:rsid w:val="003A107C"/>
    <w:rsid w:val="009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60"/>
    <w:pPr>
      <w:ind w:left="720"/>
      <w:contextualSpacing/>
    </w:pPr>
  </w:style>
  <w:style w:type="paragraph" w:styleId="NormalWeb">
    <w:name w:val="Normal (Web)"/>
    <w:basedOn w:val="Normal"/>
    <w:uiPriority w:val="99"/>
    <w:rsid w:val="009F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60"/>
    <w:pPr>
      <w:ind w:left="720"/>
      <w:contextualSpacing/>
    </w:pPr>
  </w:style>
  <w:style w:type="paragraph" w:styleId="NormalWeb">
    <w:name w:val="Normal (Web)"/>
    <w:basedOn w:val="Normal"/>
    <w:uiPriority w:val="99"/>
    <w:rsid w:val="009F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2023-11-20T06:40:00Z</dcterms:created>
  <dcterms:modified xsi:type="dcterms:W3CDTF">2023-11-20T06:58:00Z</dcterms:modified>
</cp:coreProperties>
</file>