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F497D"/>
          <w:sz w:val="80"/>
        </w:rPr>
        <w:t>Spark in Action</w:t>
      </w:r>
    </w:p>
    <w:p>
      <w:pPr>
        <w:jc w:val="center"/>
      </w:pPr>
      <w:r>
        <w:rPr>
          <w:rFonts w:ascii="Calibri Light" w:hAnsi="Calibri Light"/>
          <w:color w:val="2E74B5"/>
          <w:sz w:val="44"/>
        </w:rPr>
        <w:t>Complete Engineering Study Guide</w:t>
      </w:r>
    </w:p>
    <w:p/>
    <w:p>
      <w:pPr>
        <w:jc w:val="center"/>
      </w:pPr>
      <w:r>
        <w:rPr>
          <w:rFonts w:ascii="Calibri" w:hAnsi="Calibri"/>
          <w:color w:val="707070"/>
          <w:sz w:val="26"/>
        </w:rPr>
        <w:t>v1  |  14 Chapters  |  92 Topic Files  |  4 Parts</w:t>
      </w:r>
    </w:p>
    <w:p/>
    <w:p>
      <w:pPr>
        <w:jc w:val="center"/>
      </w:pPr>
      <w:r>
        <w:rPr>
          <w:rFonts w:ascii="Calibri" w:hAnsi="Calibri"/>
          <w:i/>
          <w:color w:val="404040"/>
          <w:sz w:val="26"/>
        </w:rPr>
        <w:t>100-Day Production-Ready Data Engineer Bootcamp</w:t>
      </w:r>
    </w:p>
    <w:p>
      <w:r>
        <w:br w:type="page"/>
      </w:r>
    </w:p>
    <w:p>
      <w:pPr>
        <w:pStyle w:val="Heading1"/>
      </w:pPr>
      <w:r>
        <w:t>Table of Contents</w:t>
      </w:r>
    </w:p>
    <w:p>
      <w:r>
        <w:rPr>
          <w:i/>
          <w:color w:val="808080"/>
        </w:rPr>
        <w:t>(Right-click → Update Field to refresh the Table of Contents in Microsoft Word)</w:t>
      </w:r>
    </w:p>
    <w:p>
      <w:r>
        <w:fldChar w:fldCharType="begin"/>
        <w:instrText xml:space="preserve">TOC \o "1-4" \h \z \u</w:instrText>
        <w:fldChar w:fldCharType="separate"/>
        <w:fldChar w:fldCharType="end"/>
      </w:r>
    </w:p>
    <w:p>
      <w:r>
        <w:br w:type="page"/>
      </w:r>
    </w:p>
    <w:p>
      <w:r>
        <w:br w:type="page"/>
      </w:r>
    </w:p>
    <w:p>
      <w:pPr>
        <w:pStyle w:val="Heading1"/>
      </w:pPr>
      <w:r>
        <w:t>Part 1: First Steps</w:t>
      </w:r>
    </w:p>
    <w:p>
      <w:pPr>
        <w:pStyle w:val="Heading2"/>
      </w:pPr>
      <w:r>
        <w:t>Chapter 1: Introduction to Apache Spark</w:t>
      </w:r>
    </w:p>
    <w:p>
      <w:pPr>
        <w:pStyle w:val="Heading3"/>
      </w:pPr>
      <w:r>
        <w:t>Chapter 1: Introduction to Apache Spark</w:t>
      </w:r>
    </w:p>
    <w:p>
      <w:r>
        <w:rPr>
          <w:b/>
        </w:rPr>
        <w:t>This chapter serves as the foundational introduction to Apache Spark, exploring its origins, its revolutionary approach to distributed computing, and the ecosystem it empowers.</w:t>
      </w:r>
    </w:p>
    <w:p>
      <w:pPr>
        <w:pStyle w:val="Heading2"/>
      </w:pPr>
      <w:r>
        <w:t>Why It Matters</w:t>
      </w:r>
    </w:p>
    <w:p>
      <w:r>
        <w:t>Understanding the theoretical underpinnings of Apache Spark is critical for any data engineer or data scientist. Before diving into code, you must understand the "why" behind the technology. Spark did not emerge in a vacuum; it was designed specifically to address the crippling limitations of Hadoop MapReduce. By mastering the concepts in this chapter, you will be able to make informed architectural decisions, understand when to use Spark versus other tools, and grasp the fundamental shift from disk-based to in-memory processing. This knowledge is the bedrock upon which all efficient Spark applications are built. Without it, you are merely writing code without understanding the distributed system mechanics that make it work (or fail).</w:t>
      </w:r>
    </w:p>
    <w:p>
      <w:pPr>
        <w:pStyle w:val="Heading2"/>
      </w:pPr>
      <w:r>
        <w:t>How It Works</w:t>
      </w:r>
    </w:p>
    <w:p>
      <w:r>
        <w:t>The chapter is divided into several interconnected topics that progressively build your understanding of the Spark ecosystem. We begin with the "Spark Revolution," exploring how the AMPLab at UC Berkeley conceptualized a new computational model to overcome the rigid, disk-heavy paradigms of the past. You will learn how the transition to Resilient Distributed Datasets (RDDs) and in-memory processing changed the landscape of big data analytics.</w:t>
      </w:r>
    </w:p>
    <w:p>
      <w:r>
        <w:t>Following this, we dive deep into "MapReduce Shortcomings." This section is crucial because it provides the historical context necessary to appreciate Spark's design. We analyze the traditional Map and Reduce phases, highlighting the I/O bottlenecks and why iterative algorithms (like those used in machine learning and graph processing) suffer under this model. By comparing MapReduce's disk-centric approach to Spark's memory-centric one, the advantages of Spark become immediately apparent.</w:t>
      </w:r>
    </w:p>
    <w:p>
      <w:r>
        <w:t>Next, we dissect the "Spark Components." Spark is not a single monolith but a unified engine encompassing Core, SQL, Streaming, MLlib, and GraphX. You will learn how these components sit on top of the same execution engine, allowing you to seamlessly mix SQL queries with machine learning models and stream processing. This unified approach eliminates the need to stitch together disparate systems, simplifying both development and operations.</w:t>
      </w:r>
    </w:p>
    <w:p>
      <w:r>
        <w:t>Finally, we explore the broader "Spark Ecosystem" and guide you through the "Spark-in-Action VM Setup." You will understand how Spark interacts with resource managers (YARN, Mesos, Kubernetes) and storage layers (HDFS, S3, Cassandra). The practical setup guide ensures you have a working environment to execute the code examples in subsequent chapters, bridging the gap between theory and practice.</w:t>
      </w:r>
    </w:p>
    <w:p>
      <w:pPr>
        <w:pStyle w:val="Heading2"/>
      </w:pPr>
      <w:r>
        <w:t>Flow Diagram</w:t>
      </w:r>
    </w:p>
    <w:p>
      <w:pPr>
        <w:jc w:val="center"/>
      </w:pPr>
      <w:r>
        <w:drawing>
          <wp:inline xmlns:a="http://schemas.openxmlformats.org/drawingml/2006/main" xmlns:pic="http://schemas.openxmlformats.org/drawingml/2006/picture">
            <wp:extent cx="5029200" cy="393567"/>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029200" cy="393567"/>
                    </a:xfrm>
                    <a:prstGeom prst="rect"/>
                  </pic:spPr>
                </pic:pic>
              </a:graphicData>
            </a:graphic>
          </wp:inline>
        </w:drawing>
      </w:r>
    </w:p>
    <w:p>
      <w:pPr>
        <w:jc w:val="center"/>
      </w:pPr>
      <w:r>
        <w:rPr>
          <w:i/>
          <w:color w:val="707070"/>
          <w:sz w:val="18"/>
        </w:rPr>
        <w:t>Figure 1: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Topic</w:t>
            </w:r>
          </w:p>
        </w:tc>
        <w:tc>
          <w:tcPr>
            <w:tcW w:type="dxa" w:w="2196"/>
            <w:shd w:val="clear" w:color="auto" w:fill="2E74B5"/>
          </w:tcPr>
          <w:p>
            <w:r>
              <w:rPr>
                <w:b/>
                <w:color w:val="FFFFFF"/>
              </w:rPr>
              <w:t>Key Concept</w:t>
            </w:r>
          </w:p>
        </w:tc>
        <w:tc>
          <w:tcPr>
            <w:tcW w:type="dxa" w:w="2196"/>
            <w:shd w:val="clear" w:color="auto" w:fill="2E74B5"/>
          </w:tcPr>
          <w:p>
            <w:r>
              <w:rPr>
                <w:b/>
                <w:color w:val="FFFFFF"/>
              </w:rPr>
              <w:t>Problem Addressed</w:t>
            </w:r>
          </w:p>
        </w:tc>
        <w:tc>
          <w:tcPr>
            <w:tcW w:type="dxa" w:w="2196"/>
            <w:shd w:val="clear" w:color="auto" w:fill="2E74B5"/>
          </w:tcPr>
          <w:p>
            <w:r>
              <w:rPr>
                <w:b/>
                <w:color w:val="FFFFFF"/>
              </w:rPr>
              <w:t>Modern Solution</w:t>
            </w:r>
          </w:p>
        </w:tc>
      </w:tr>
      <w:tr>
        <w:tc>
          <w:tcPr>
            <w:tcW w:type="dxa" w:w="2196"/>
          </w:tcPr>
          <w:p>
            <w:r>
              <w:t>Spark Revolution</w:t>
            </w:r>
          </w:p>
        </w:tc>
        <w:tc>
          <w:tcPr>
            <w:tcW w:type="dxa" w:w="2196"/>
          </w:tcPr>
          <w:p>
            <w:r>
              <w:t>In-Memory Processing</w:t>
            </w:r>
          </w:p>
        </w:tc>
        <w:tc>
          <w:tcPr>
            <w:tcW w:type="dxa" w:w="2196"/>
          </w:tcPr>
          <w:p>
            <w:r>
              <w:t>Slow disk-based MapReduce jobs</w:t>
            </w:r>
          </w:p>
        </w:tc>
        <w:tc>
          <w:tcPr>
            <w:tcW w:type="dxa" w:w="2196"/>
          </w:tcPr>
          <w:p>
            <w:r>
              <w:t>Resilient Distributed Datasets (RDDs)</w:t>
            </w:r>
          </w:p>
        </w:tc>
      </w:tr>
      <w:tr>
        <w:tc>
          <w:tcPr>
            <w:tcW w:type="dxa" w:w="2196"/>
          </w:tcPr>
          <w:p>
            <w:r>
              <w:t>MapReduce Shortcomings</w:t>
            </w:r>
          </w:p>
        </w:tc>
        <w:tc>
          <w:tcPr>
            <w:tcW w:type="dxa" w:w="2196"/>
          </w:tcPr>
          <w:p>
            <w:r>
              <w:t>Rigid Architecture</w:t>
            </w:r>
          </w:p>
        </w:tc>
        <w:tc>
          <w:tcPr>
            <w:tcW w:type="dxa" w:w="2196"/>
          </w:tcPr>
          <w:p>
            <w:r>
              <w:t>Inability to run iterative ML algorithms efficiently</w:t>
            </w:r>
          </w:p>
        </w:tc>
        <w:tc>
          <w:tcPr>
            <w:tcW w:type="dxa" w:w="2196"/>
          </w:tcPr>
          <w:p>
            <w:r>
              <w:t>Directed Acyclic Graphs (DAGs) and lazy evaluation</w:t>
            </w:r>
          </w:p>
        </w:tc>
      </w:tr>
      <w:tr>
        <w:tc>
          <w:tcPr>
            <w:tcW w:type="dxa" w:w="2196"/>
          </w:tcPr>
          <w:p>
            <w:r>
              <w:t>Spark Components</w:t>
            </w:r>
          </w:p>
        </w:tc>
        <w:tc>
          <w:tcPr>
            <w:tcW w:type="dxa" w:w="2196"/>
          </w:tcPr>
          <w:p>
            <w:r>
              <w:t>Unified Engine</w:t>
            </w:r>
          </w:p>
        </w:tc>
        <w:tc>
          <w:tcPr>
            <w:tcW w:type="dxa" w:w="2196"/>
          </w:tcPr>
          <w:p>
            <w:r>
              <w:t>Managing multiple disparate big data tools</w:t>
            </w:r>
          </w:p>
        </w:tc>
        <w:tc>
          <w:tcPr>
            <w:tcW w:type="dxa" w:w="2196"/>
          </w:tcPr>
          <w:p>
            <w:r>
              <w:t>Single stack for Batch, SQL, Streaming, and ML</w:t>
            </w:r>
          </w:p>
        </w:tc>
      </w:tr>
      <w:tr>
        <w:tc>
          <w:tcPr>
            <w:tcW w:type="dxa" w:w="2196"/>
          </w:tcPr>
          <w:p>
            <w:r>
              <w:t>Spark Ecosystem</w:t>
            </w:r>
          </w:p>
        </w:tc>
        <w:tc>
          <w:tcPr>
            <w:tcW w:type="dxa" w:w="2196"/>
          </w:tcPr>
          <w:p>
            <w:r>
              <w:t>Decoupled Storage/Compute</w:t>
            </w:r>
          </w:p>
        </w:tc>
        <w:tc>
          <w:tcPr>
            <w:tcW w:type="dxa" w:w="2196"/>
          </w:tcPr>
          <w:p>
            <w:r>
              <w:t>Tightly coupled Hadoop clusters</w:t>
            </w:r>
          </w:p>
        </w:tc>
        <w:tc>
          <w:tcPr>
            <w:tcW w:type="dxa" w:w="2196"/>
          </w:tcPr>
          <w:p>
            <w:r>
              <w:t>Pluggable storage (S3, HDFS) and resource managers</w:t>
            </w:r>
          </w:p>
        </w:tc>
      </w:tr>
      <w:tr>
        <w:tc>
          <w:tcPr>
            <w:tcW w:type="dxa" w:w="2196"/>
          </w:tcPr>
          <w:p>
            <w:r>
              <w:t>VM Setup</w:t>
            </w:r>
          </w:p>
        </w:tc>
        <w:tc>
          <w:tcPr>
            <w:tcW w:type="dxa" w:w="2196"/>
          </w:tcPr>
          <w:p>
            <w:r>
              <w:t>Local Development</w:t>
            </w:r>
          </w:p>
        </w:tc>
        <w:tc>
          <w:tcPr>
            <w:tcW w:type="dxa" w:w="2196"/>
          </w:tcPr>
          <w:p>
            <w:r>
              <w:t>Complex cluster provisioning for learning</w:t>
            </w:r>
          </w:p>
        </w:tc>
        <w:tc>
          <w:tcPr>
            <w:tcW w:type="dxa" w:w="2196"/>
          </w:tcPr>
          <w:p>
            <w:r>
              <w:t>Standalone mode and pre-configured VMs</w:t>
            </w:r>
          </w:p>
        </w:tc>
      </w:tr>
    </w:tbl>
    <w:p/>
    <w:p>
      <w:pPr>
        <w:pStyle w:val="Heading2"/>
      </w:pPr>
      <w:r>
        <w:t>Code Example</w:t>
      </w:r>
    </w:p>
    <w:p>
      <w:pPr>
        <w:shd w:val="clear" w:color="auto" w:fill="F0F0F0"/>
        <w:spacing w:before="60" w:after="60"/>
      </w:pPr>
      <w:r>
        <w:rPr>
          <w:rFonts w:ascii="Courier New" w:hAnsi="Courier New"/>
          <w:sz w:val="17"/>
        </w:rPr>
        <w:t>// This is a conceptual overview of what you will achieve after mastering Chapter 1.</w:t>
        <w:br/>
        <w:t>// You will be able to launch a Spark session and execute code that utilizes multiple components seamlessly.</w:t>
        <w:br/>
        <w:br/>
        <w:t>import org.apache.spark.sql.SparkSession</w:t>
        <w:br/>
        <w:br/>
        <w:t>// 1. Initialize the Unified Engine (Spark Core &amp; SQL)</w:t>
        <w:br/>
        <w:t>val spark = SparkSession.builder()</w:t>
        <w:br/>
        <w:t xml:space="preserve">  .appName("Chapter1_Overview_Example")</w:t>
        <w:br/>
        <w:t xml:space="preserve">  .master("local[*]") // Run locally using all available cores</w:t>
        <w:br/>
        <w:t xml:space="preserve">  .getOrCreate()</w:t>
        <w:br/>
        <w:br/>
        <w:t>// 2. Load Data from the Ecosystem (e.g., local file system representing HDFS/S3)</w:t>
        <w:br/>
        <w:t>// In a real scenario, this could be "hdfs://namenode:8020/data/users.csv"</w:t>
        <w:br/>
        <w:t>val dataPath = "data/sample_users.csv"</w:t>
        <w:br/>
        <w:t>val df = spark.read</w:t>
        <w:br/>
        <w:t xml:space="preserve">  .option("header", "true")</w:t>
        <w:br/>
        <w:t xml:space="preserve">  .option("inferSchema", "true")</w:t>
        <w:br/>
        <w:t xml:space="preserve">  .csv(dataPath)</w:t>
        <w:br/>
        <w:br/>
        <w:t>// 3. Utilize Spark SQL for Data Manipulation</w:t>
        <w:br/>
        <w:t>df.createOrReplaceTempView("users")</w:t>
        <w:br/>
        <w:t>val activeUsers = spark.sql("""</w:t>
        <w:br/>
        <w:t xml:space="preserve">  SELECT name, age, signup_date </w:t>
        <w:br/>
        <w:t xml:space="preserve">  FROM users </w:t>
        <w:br/>
        <w:t xml:space="preserve">  WHERE status = 'active' AND age &gt; 18</w:t>
        <w:br/>
        <w:t>""")</w:t>
        <w:br/>
        <w:br/>
        <w:t>// 4. Show the results (Triggers execution of the DAG)</w:t>
        <w:br/>
        <w:t>activeUsers.show()</w:t>
        <w:br/>
        <w:br/>
        <w:t>// 5. Stop the session to release resources</w:t>
        <w:br/>
        <w:t>spark.stop()</w:t>
      </w:r>
    </w:p>
    <w:p>
      <w:pPr>
        <w:pStyle w:val="Heading2"/>
      </w:pPr>
      <w:r>
        <w:t>Common Pitfalls</w:t>
      </w:r>
    </w:p>
    <w:p>
      <w:pPr>
        <w:pStyle w:val="ListBullet"/>
      </w:pPr>
      <w:r>
        <w:t>Skipping the Theory: Jumping straight into Spark code without understanding the underlying concepts (like lazy evaluation and DAGs) leads to horribly inefficient applications.</w:t>
      </w:r>
    </w:p>
    <w:p>
      <w:pPr>
        <w:pStyle w:val="ListBullet"/>
      </w:pPr>
      <w:r>
        <w:t>Assuming Spark is always faster: Thinking Spark will magically speed up any task. If your data is small enough to fit on one machine, Pandas or simple scripts are often faster.</w:t>
      </w:r>
    </w:p>
    <w:p>
      <w:pPr>
        <w:pStyle w:val="ListBullet"/>
      </w:pPr>
      <w:r>
        <w:t>Ignoring the Ecosystem: Trying to use Spark as a database. Spark is a compute engine, not a storage engine; understanding the ecosystem is vital.</w:t>
      </w:r>
    </w:p>
    <w:p>
      <w:pPr>
        <w:pStyle w:val="ListBullet"/>
      </w:pPr>
      <w:r>
        <w:t>Misconfiguring the Setup: Failing to set HADOOP_HOME or path variables correctly on Windows, leading to frustrating winutils.exe errors.</w:t>
      </w:r>
    </w:p>
    <w:p>
      <w:pPr>
        <w:pStyle w:val="ListBullet"/>
      </w:pPr>
      <w:r>
        <w:t>Over-allocating Resources locally: Trying to run Spark with massive datasets on a local VM without tuning memory settings, causing OutOfMemory (OOM) errors.</w:t>
      </w:r>
    </w:p>
    <w:p>
      <w:pPr>
        <w:pStyle w:val="Heading2"/>
      </w:pPr>
      <w:r>
        <w:t>Key Takeaway</w:t>
      </w:r>
    </w:p>
    <w:p>
      <w:r>
        <w:t>Chapter 1 establishes the critical foundation that Apache Spark is a unified, in-memory distributed computing engine designed to overcome the I/O bottlenecks of MapReduce, acting as the compute layer within a broader, pluggable big data ecosystem.</w:t>
      </w:r>
    </w:p>
    <w:p/>
    <w:p>
      <w:pPr>
        <w:pStyle w:val="Heading3"/>
      </w:pPr>
      <w:r>
        <w:t>The Spark Revolution</w:t>
      </w:r>
    </w:p>
    <w:p>
      <w:r>
        <w:rPr>
          <w:b/>
        </w:rPr>
        <w:t>Apache Spark revolutionized big data processing by introducing in-memory distributed computing, overcoming the sluggish, disk-bound limitations of Hadoop MapReduce.</w:t>
      </w:r>
    </w:p>
    <w:p>
      <w:pPr>
        <w:pStyle w:val="Heading2"/>
      </w:pPr>
      <w:r>
        <w:t>Why It Matters</w:t>
      </w:r>
    </w:p>
    <w:p>
      <w:r>
        <w:t xml:space="preserve">Before Apache Spark, the big data world was entirely reliant on Hadoop MapReduce. While MapReduce was a massive leap forward, allowing massive datasets to be processed across commodity hardware, it was incredibly slow for certain types of workloads. Specifically, it was completely inadequate for interactive queries and iterative algorithms—the exact algorithms needed for modern Machine Learning and Graph Processing. Understanding the Spark Revolution matters because it explains </w:t>
      </w:r>
      <w:r>
        <w:rPr>
          <w:i/>
        </w:rPr>
        <w:t>why</w:t>
      </w:r>
      <w:r>
        <w:t xml:space="preserve"> data engineering shifted its entire paradigm. It highlights the transition from "write everything to disk" to "keep everything in memory," a shift that enabled modern data science at scale and unlocked performance gains of up to 100x over traditional Hadoop jobs.</w:t>
      </w:r>
    </w:p>
    <w:p>
      <w:pPr>
        <w:pStyle w:val="Heading2"/>
      </w:pPr>
      <w:r>
        <w:t>How It Works</w:t>
      </w:r>
    </w:p>
    <w:p>
      <w:r>
        <w:t>The story of Apache Spark begins in 2009 at UC Berkeley's AMPLab (Algorithms, Machines, and People Lab). Researchers, led by Matei Zaharia, noticed that while MapReduce was great for single-pass data processing (like counting words or simple ETL), it was failing miserably at complex jobs. In machine learning algorithms like Logistic Regression or K-Means clustering, the system needs to pass over the same dataset dozens or hundreds of times to converge on a solution. MapReduce enforced a rigid structure: read from disk (HDFS), map, shuffle, reduce, and then write the final output back to disk (HDFS). For an iterative algorithm, this meant reading and writing to the hard drive on every single pass.</w:t>
      </w:r>
    </w:p>
    <w:p>
      <w:r>
        <w:t>To solve this, the AMPLab researchers conceptualized a new data structure: the Resilient Distributed Dataset (RDD). RDDs are fault-tolerant collections of elements that can be operated on in parallel. But their crucial innovation was that they could be explicitly cached in memory across the cluster. If an iterative algorithm needed to read the same data 100 times, Spark would load the data into RAM on the first pass and keep it there. Subsequent passes would read from the lightning-fast RAM rather than the slow mechanical hard drives. This eliminated the catastrophic I/O overhead that plagued MapReduce.</w:t>
      </w:r>
    </w:p>
    <w:p>
      <w:r>
        <w:t>By 2010, Spark was open-sourced, and by 2013, it had been donated to the Apache Software Foundation, quickly becoming a Top-Level Project. Benchmarks showed astounding results: Spark could run logistic regression up to 100x faster than Hadoop MapReduce in memory, and even 10x faster when running on disk (thanks to a more efficient execution engine and DAG optimization). This revolution transformed industries. Financial institutions used it for real-time fraud detection; e-commerce giants used it for interactive recommendation engines; and healthcare companies used it for rapid genomic sequencing analysis. Spark proved that big data didn't have to be slow data.</w:t>
      </w:r>
    </w:p>
    <w:p>
      <w:pPr>
        <w:pStyle w:val="Heading2"/>
      </w:pPr>
      <w:r>
        <w:t>Flow Diagram</w:t>
      </w:r>
    </w:p>
    <w:p>
      <w:r>
        <w:rPr>
          <w:rFonts w:ascii="Courier New" w:hAnsi="Courier New"/>
          <w:color w:val="505050"/>
          <w:sz w:val="16"/>
        </w:rPr>
        <w:t>[Diagram — Mermaid code]</w:t>
        <w:br/>
        <w:t>graph TD</w:t>
        <w:br/>
        <w:t xml:space="preserve">    A[Data in Storage (HDFS/S3)] --&gt;|Read| B(MapReduce Phase 1)</w:t>
        <w:br/>
        <w:t xml:space="preserve">    B --&gt;|Write to Disk| C[HDFS Intermediate]</w:t>
        <w:br/>
        <w:t xml:space="preserve">    C --&gt;|Read from Disk| D(MapReduce Phase 2)</w:t>
        <w:br/>
        <w:t xml:space="preserve">    D --&gt;|Write to Disk| E[HDFS Intermediate]</w:t>
        <w:br/>
        <w:t xml:space="preserve">    E -.-&gt;|...| F(MapReduce Phase N)</w:t>
        <w:br/>
        <w:t xml:space="preserve">    </w:t>
        <w:br/>
        <w:t xml:space="preserve">    A --&gt;|Read once| G(Spark RDD)</w:t>
        <w:br/>
        <w:t xml:space="preserve">    G --&gt;|Cache in Memory| H{RAM Across Cluster}</w:t>
        <w:br/>
        <w:t xml:space="preserve">    H --&gt;|Iteration 1| I(Spark Process)</w:t>
        <w:br/>
        <w:t xml:space="preserve">    H --&gt;|Iteration 2| J(Spark Process)</w:t>
        <w:br/>
        <w:t xml:space="preserve">    H --&gt;|Iteration N| K(Spark Process)</w:t>
        <w:br/>
        <w:t xml:space="preserve">    </w:t>
        <w:br/>
        <w:t xml:space="preserve">    I --&gt; L[Result]</w:t>
        <w:br/>
        <w:t xml:space="preserve">    J --&gt; L</w:t>
        <w:br/>
        <w:t xml:space="preserve">    K --&gt; L</w:t>
        <w:br/>
        <w:t xml:space="preserve">    </w:t>
        <w:br/>
        <w:t xml:space="preserve">    classDef mapreduce fill:#f9d0c4,stroke:#333,stroke-width:2px;</w:t>
        <w:br/>
        <w:t xml:space="preserve">    classDef spark fill:#d4edda,stroke:#333,stroke-width:2px;</w:t>
        <w:br/>
        <w:t xml:space="preserve">    class B,C,D,E,F mapreduce;</w:t>
        <w:br/>
        <w:t xml:space="preserve">    class G,H,I,J,K spark;</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Processing Model</w:t>
            </w:r>
          </w:p>
        </w:tc>
        <w:tc>
          <w:tcPr>
            <w:tcW w:type="dxa" w:w="1757"/>
            <w:shd w:val="clear" w:color="auto" w:fill="2E74B5"/>
          </w:tcPr>
          <w:p>
            <w:r>
              <w:rPr>
                <w:b/>
                <w:color w:val="FFFFFF"/>
              </w:rPr>
              <w:t>Intermediate Data Storage</w:t>
            </w:r>
          </w:p>
        </w:tc>
        <w:tc>
          <w:tcPr>
            <w:tcW w:type="dxa" w:w="1757"/>
            <w:shd w:val="clear" w:color="auto" w:fill="2E74B5"/>
          </w:tcPr>
          <w:p>
            <w:r>
              <w:rPr>
                <w:b/>
                <w:color w:val="FFFFFF"/>
              </w:rPr>
              <w:t>Speed (Iterative ML)</w:t>
            </w:r>
          </w:p>
        </w:tc>
        <w:tc>
          <w:tcPr>
            <w:tcW w:type="dxa" w:w="1757"/>
            <w:shd w:val="clear" w:color="auto" w:fill="2E74B5"/>
          </w:tcPr>
          <w:p>
            <w:r>
              <w:rPr>
                <w:b/>
                <w:color w:val="FFFFFF"/>
              </w:rPr>
              <w:t>Suitability</w:t>
            </w:r>
          </w:p>
        </w:tc>
        <w:tc>
          <w:tcPr>
            <w:tcW w:type="dxa" w:w="1757"/>
            <w:shd w:val="clear" w:color="auto" w:fill="2E74B5"/>
          </w:tcPr>
          <w:p>
            <w:r>
              <w:rPr>
                <w:b/>
                <w:color w:val="FFFFFF"/>
              </w:rPr>
              <w:t>Example Algorithm</w:t>
            </w:r>
          </w:p>
        </w:tc>
      </w:tr>
      <w:tr>
        <w:tc>
          <w:tcPr>
            <w:tcW w:type="dxa" w:w="1757"/>
          </w:tcPr>
          <w:p>
            <w:r>
              <w:t>Hadoop MapReduce</w:t>
            </w:r>
          </w:p>
        </w:tc>
        <w:tc>
          <w:tcPr>
            <w:tcW w:type="dxa" w:w="1757"/>
          </w:tcPr>
          <w:p>
            <w:r>
              <w:t>HDFS (Hard Disks)</w:t>
            </w:r>
          </w:p>
        </w:tc>
        <w:tc>
          <w:tcPr>
            <w:tcW w:type="dxa" w:w="1757"/>
          </w:tcPr>
          <w:p>
            <w:r>
              <w:t>Extremely Slow</w:t>
            </w:r>
          </w:p>
        </w:tc>
        <w:tc>
          <w:tcPr>
            <w:tcW w:type="dxa" w:w="1757"/>
          </w:tcPr>
          <w:p>
            <w:r>
              <w:t>Batch ETL, Single-pass aggregation</w:t>
            </w:r>
          </w:p>
        </w:tc>
        <w:tc>
          <w:tcPr>
            <w:tcW w:type="dxa" w:w="1757"/>
          </w:tcPr>
          <w:p>
            <w:r>
              <w:t>Log parsing, Word count</w:t>
            </w:r>
          </w:p>
        </w:tc>
      </w:tr>
      <w:tr>
        <w:tc>
          <w:tcPr>
            <w:tcW w:type="dxa" w:w="1757"/>
          </w:tcPr>
          <w:p>
            <w:r>
              <w:t>Apache Spark</w:t>
            </w:r>
          </w:p>
        </w:tc>
        <w:tc>
          <w:tcPr>
            <w:tcW w:type="dxa" w:w="1757"/>
          </w:tcPr>
          <w:p>
            <w:r>
              <w:t>RAM (In-Memory)</w:t>
            </w:r>
          </w:p>
        </w:tc>
        <w:tc>
          <w:tcPr>
            <w:tcW w:type="dxa" w:w="1757"/>
          </w:tcPr>
          <w:p>
            <w:r>
              <w:t>Up to 100x Faster</w:t>
            </w:r>
          </w:p>
        </w:tc>
        <w:tc>
          <w:tcPr>
            <w:tcW w:type="dxa" w:w="1757"/>
          </w:tcPr>
          <w:p>
            <w:r>
              <w:t>Interactive Queries, Machine Learning</w:t>
            </w:r>
          </w:p>
        </w:tc>
        <w:tc>
          <w:tcPr>
            <w:tcW w:type="dxa" w:w="1757"/>
          </w:tcPr>
          <w:p>
            <w:r>
              <w:t>K-Means, Logistic Regression</w:t>
            </w:r>
          </w:p>
        </w:tc>
      </w:tr>
    </w:tbl>
    <w:p/>
    <w:p>
      <w:r>
        <w:rPr>
          <w:i/>
        </w:rPr>
        <w:t>Transformation over Time:</w:t>
      </w:r>
    </w:p>
    <w:p>
      <w:pPr>
        <w:pStyle w:val="ListNumber"/>
      </w:pPr>
      <w:r>
        <w:t>2006: Hadoop MapReduce released. Big Data becomes accessible but batch-oriented.</w:t>
      </w:r>
    </w:p>
    <w:p>
      <w:pPr>
        <w:pStyle w:val="ListNumber"/>
      </w:pPr>
      <w:r>
        <w:t>2009: Spark born at UC Berkeley AMPLab to solve MapReduce's iterative bottlenecks.</w:t>
      </w:r>
    </w:p>
    <w:p>
      <w:pPr>
        <w:pStyle w:val="ListNumber"/>
      </w:pPr>
      <w:r>
        <w:t>2010: Spark Open Sourced.</w:t>
      </w:r>
    </w:p>
    <w:p>
      <w:pPr>
        <w:pStyle w:val="ListNumber"/>
      </w:pPr>
      <w:r>
        <w:t>2014: Spark sets world record for sorting 100TB of data (Daytona GraySort), beating Hadoop.</w:t>
      </w:r>
    </w:p>
    <w:p>
      <w:pPr>
        <w:pStyle w:val="ListNumber"/>
      </w:pPr>
      <w:r>
        <w:t>Today: Spark is the de-facto standard for unified data processing.</w:t>
      </w:r>
    </w:p>
    <w:p>
      <w:pPr>
        <w:pStyle w:val="Heading2"/>
      </w:pPr>
      <w:r>
        <w:t>Code Example</w:t>
      </w:r>
    </w:p>
    <w:p>
      <w:pPr>
        <w:shd w:val="clear" w:color="auto" w:fill="F0F0F0"/>
        <w:spacing w:before="60" w:after="60"/>
      </w:pPr>
      <w:r>
        <w:rPr>
          <w:rFonts w:ascii="Courier New" w:hAnsi="Courier New"/>
          <w:sz w:val="17"/>
        </w:rPr>
        <w:t># A simple conceptual demonstration of the Spark Revolution using PySpark</w:t>
        <w:br/>
        <w:t># We will show how caching in memory speeds up iterative processing.</w:t>
        <w:br/>
        <w:br/>
        <w:t>from pyspark.sql import SparkSession</w:t>
        <w:br/>
        <w:t>import time</w:t>
        <w:br/>
        <w:br/>
        <w:t># Initialize Spark Session</w:t>
        <w:br/>
        <w:t>spark = SparkSession.builder.appName("SparkRevolution").getOrCreate()</w:t>
        <w:br/>
        <w:br/>
        <w:t># Create a large DataFrame (Simulating a dataset for Machine Learning)</w:t>
        <w:br/>
        <w:t># Let's say this represents millions of rows of user features.</w:t>
        <w:br/>
        <w:t>large_df = spark.range(0, 10000000).toDF("feature_id")</w:t>
        <w:br/>
        <w:br/>
        <w:t># --- The MapReduce Way (Simulated) ---</w:t>
        <w:br/>
        <w:t xml:space="preserve"># In MapReduce, every action would read from disk. </w:t>
        <w:br/>
        <w:t># We simulate this by NOT caching the data.</w:t>
        <w:br/>
        <w:t>start_time = time.time()</w:t>
        <w:br/>
        <w:br/>
        <w:t># Iteration 1</w:t>
        <w:br/>
        <w:t>count1 = large_df.filter(large_df.feature_id % 2 == 0).count()</w:t>
        <w:br/>
        <w:t># Iteration 2</w:t>
        <w:br/>
        <w:t>count2 = large_df.filter(large_df.feature_id % 3 == 0).count()</w:t>
        <w:br/>
        <w:br/>
        <w:t>mr_time = time.time() - start_time</w:t>
        <w:br/>
        <w:t>print(f"Time without caching (MapReduce style): {mr_time:.2f} seconds")</w:t>
        <w:br/>
        <w:br/>
        <w:br/>
        <w:t># --- The Spark Way (In-Memory Computing) ---</w:t>
        <w:br/>
        <w:t># We explicitly cache the DataFrame in RAM.</w:t>
        <w:br/>
        <w:t>large_df.cache()</w:t>
        <w:br/>
        <w:br/>
        <w:t># Trigger an action to materialize the cache</w:t>
        <w:br/>
        <w:t xml:space="preserve">large_df.count() </w:t>
        <w:br/>
        <w:br/>
        <w:t>start_time_spark = time.time()</w:t>
        <w:br/>
        <w:br/>
        <w:t># Iteration 1 (Reads from RAM)</w:t>
        <w:br/>
        <w:t>count3 = large_df.filter(large_df.feature_id % 2 == 0).count()</w:t>
        <w:br/>
        <w:t># Iteration 2 (Reads from RAM)</w:t>
        <w:br/>
        <w:t>count4 = large_df.filter(large_df.feature_id % 3 == 0).count()</w:t>
        <w:br/>
        <w:br/>
        <w:t>spark_time = time.time() - start_time_spark</w:t>
        <w:br/>
        <w:t>print(f"Time WITH caching (Spark style): {spark_time:.2f} seconds")</w:t>
        <w:br/>
        <w:br/>
        <w:t># You will notice the Spark style is significantly faster because it skips disk I/O.</w:t>
        <w:br/>
        <w:t>spark.stop()</w:t>
      </w:r>
    </w:p>
    <w:p>
      <w:pPr>
        <w:pStyle w:val="Heading2"/>
      </w:pPr>
      <w:r>
        <w:t>Common Pitfalls</w:t>
      </w:r>
    </w:p>
    <w:p>
      <w:pPr>
        <w:pStyle w:val="ListBullet"/>
      </w:pPr>
      <w:r>
        <w:t>Misunderstanding "In-Memory": Believing Spark *only* works in memory. If data exceeds RAM, Spark gracefully spills to disk, though performance degrades.</w:t>
      </w:r>
    </w:p>
    <w:p>
      <w:pPr>
        <w:pStyle w:val="ListBullet"/>
      </w:pPr>
      <w:r>
        <w:t>Over-caching: Caching every single RDD/DataFrame. Memory is expensive; only cache data that will be reused in multiple downstream actions.</w:t>
      </w:r>
    </w:p>
    <w:p>
      <w:pPr>
        <w:pStyle w:val="ListBullet"/>
      </w:pPr>
      <w:r>
        <w:t>Ignoring Disk Spillage: Not monitoring the Spark UI to see if your "in-memory" job is actually constantly swapping to disk, ruining the performance benefits.</w:t>
      </w:r>
    </w:p>
    <w:p>
      <w:pPr>
        <w:pStyle w:val="ListBullet"/>
      </w:pPr>
      <w:r>
        <w:t>Comparing Apples to Oranges: Assuming Spark is always 100x faster than Hadoop. It is 100x faster for *iterative* workloads. For simple, one-pass ETL reading massive files, the difference is smaller (though Spark's DAG execution still usually wins).</w:t>
      </w:r>
    </w:p>
    <w:p>
      <w:pPr>
        <w:pStyle w:val="Heading2"/>
      </w:pPr>
      <w:r>
        <w:t>Key Takeaway</w:t>
      </w:r>
    </w:p>
    <w:p>
      <w:r>
        <w:t>The Spark revolution wasn't just about raw speed; it was a fundamental architectural shift to in-memory computing via RDDs, finally making iterative machine learning and interactive queries viable on massive datasets.</w:t>
      </w:r>
    </w:p>
    <w:p/>
    <w:p>
      <w:pPr>
        <w:pStyle w:val="Heading3"/>
      </w:pPr>
      <w:r>
        <w:t>MapReduce Shortcomings</w:t>
      </w:r>
    </w:p>
    <w:p>
      <w:r>
        <w:rPr>
          <w:b/>
        </w:rPr>
        <w:t>Hadoop MapReduce's reliance on rigid, two-stage execution and continuous disk I/O made it fundamentally unsuited for modern, iterative big data algorithms.</w:t>
      </w:r>
    </w:p>
    <w:p>
      <w:pPr>
        <w:pStyle w:val="Heading2"/>
      </w:pPr>
      <w:r>
        <w:t>Why It Matters</w:t>
      </w:r>
    </w:p>
    <w:p>
      <w:r>
        <w:t>To truly appreciate Apache Spark's design, you must first understand the pain points of the system it was designed to replace: Hadoop MapReduce. In the early 2010s, MapReduce was the king of Big Data. However, data engineers and scientists constantly fought against its architectural limitations. If you understand why writing intermediate results to HDFS is catastrophically slow, you will understand why Spark uses lazy evaluation and Directed Acyclic Graphs (DAGs). Recognizing these shortcomings prevents you from writing "MapReduce-style" code in Spark, ensuring you leverage Spark's modern execution engine effectively.</w:t>
      </w:r>
    </w:p>
    <w:p>
      <w:pPr>
        <w:pStyle w:val="Heading2"/>
      </w:pPr>
      <w:r>
        <w:t>How It Works</w:t>
      </w:r>
    </w:p>
    <w:p>
      <w:r>
        <w:t xml:space="preserve">The Hadoop MapReduce framework was built on a very simple, albeit rigid, premise: all computation can be expressed as a </w:t>
      </w:r>
      <w:r>
        <w:rPr>
          <w:rFonts w:ascii="Courier New" w:hAnsi="Courier New"/>
          <w:sz w:val="19"/>
        </w:rPr>
        <w:t>Map</w:t>
      </w:r>
      <w:r>
        <w:t xml:space="preserve"> function followed by a </w:t>
      </w:r>
      <w:r>
        <w:rPr>
          <w:rFonts w:ascii="Courier New" w:hAnsi="Courier New"/>
          <w:sz w:val="19"/>
        </w:rPr>
        <w:t>Reduce</w:t>
      </w:r>
      <w:r>
        <w:t xml:space="preserve"> function. The </w:t>
      </w:r>
      <w:r>
        <w:rPr>
          <w:rFonts w:ascii="Courier New" w:hAnsi="Courier New"/>
          <w:sz w:val="19"/>
        </w:rPr>
        <w:t>Map</w:t>
      </w:r>
      <w:r>
        <w:t xml:space="preserve"> phase reads data from a distributed file system (like HDFS), processes it in parallel across many nodes, and outputs key-value pairs. These pairs are then sorted and shuffled across the network so that all values associated with a specific key arrive at the same node. Finally, the </w:t>
      </w:r>
      <w:r>
        <w:rPr>
          <w:rFonts w:ascii="Courier New" w:hAnsi="Courier New"/>
          <w:sz w:val="19"/>
        </w:rPr>
        <w:t>Reduce</w:t>
      </w:r>
      <w:r>
        <w:t xml:space="preserve"> phase aggregates these values and writes the final output back to HDFS.</w:t>
      </w:r>
    </w:p>
    <w:p>
      <w:r>
        <w:t>This design was highly fault-tolerant and excellent for batch processing large files. However, it introduced massive inefficiencies for complex workflows. First, consider the rigid 2-stage model. What if your algorithm requires Map -&gt; Reduce -&gt; Map -&gt; Map -&gt; Reduce? Because Hadoop MapReduce only understood a single Map-Reduce cycle, you had to chain multiple independent MapReduce jobs together. The output of the first job had to be written to the hard drives (HDFS), only to be immediately read back from the hard drives by the second job.</w:t>
      </w:r>
    </w:p>
    <w:p>
      <w:r>
        <w:t>This continuous disk I/O was the primary shortcoming. Hard drives are orders of magnitude slower than RAM. For Machine Learning algorithms (like gradient descent) or Graph Processing algorithms (like PageRank), the algorithm must iterate over the same dataset hundreds of times. In MapReduce, this meant reading and writing terabytes of data to physical disks on every single iteration. Furthermore, this heavy reliance on disk I/O and job startup overhead made MapReduce completely unusable for interactive queries (e.g., a data analyst running ad-hoc SQL queries and expecting a result in seconds). The latency was simply too high.</w:t>
      </w:r>
    </w:p>
    <w:p>
      <w:pPr>
        <w:pStyle w:val="Heading2"/>
      </w:pPr>
      <w:r>
        <w:t>Flow Diagram</w:t>
      </w:r>
    </w:p>
    <w:p>
      <w:pPr>
        <w:jc w:val="center"/>
      </w:pPr>
      <w:r>
        <w:drawing>
          <wp:inline xmlns:a="http://schemas.openxmlformats.org/drawingml/2006/main" xmlns:pic="http://schemas.openxmlformats.org/drawingml/2006/picture">
            <wp:extent cx="5029200" cy="12004175"/>
            <wp:docPr id="2" name="Picture 2"/>
            <wp:cNvGraphicFramePr>
              <a:graphicFrameLocks noChangeAspect="1"/>
            </wp:cNvGraphicFramePr>
            <a:graphic>
              <a:graphicData uri="http://schemas.openxmlformats.org/drawingml/2006/picture">
                <pic:pic>
                  <pic:nvPicPr>
                    <pic:cNvPr id="0" name="diagram_3.png"/>
                    <pic:cNvPicPr/>
                  </pic:nvPicPr>
                  <pic:blipFill>
                    <a:blip r:embed="rId10"/>
                    <a:stretch>
                      <a:fillRect/>
                    </a:stretch>
                  </pic:blipFill>
                  <pic:spPr>
                    <a:xfrm>
                      <a:off x="0" y="0"/>
                      <a:ext cx="5029200" cy="12004175"/>
                    </a:xfrm>
                    <a:prstGeom prst="rect"/>
                  </pic:spPr>
                </pic:pic>
              </a:graphicData>
            </a:graphic>
          </wp:inline>
        </w:drawing>
      </w:r>
    </w:p>
    <w:p>
      <w:pPr>
        <w:jc w:val="center"/>
      </w:pPr>
      <w:r>
        <w:rPr>
          <w:i/>
          <w:color w:val="707070"/>
          <w:sz w:val="18"/>
        </w:rPr>
        <w:t>Figure 3: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Feature</w:t>
            </w:r>
          </w:p>
        </w:tc>
        <w:tc>
          <w:tcPr>
            <w:tcW w:type="dxa" w:w="2196"/>
            <w:shd w:val="clear" w:color="auto" w:fill="2E74B5"/>
          </w:tcPr>
          <w:p>
            <w:r>
              <w:rPr>
                <w:b/>
                <w:color w:val="FFFFFF"/>
              </w:rPr>
              <w:t>Hadoop MapReduce</w:t>
            </w:r>
          </w:p>
        </w:tc>
        <w:tc>
          <w:tcPr>
            <w:tcW w:type="dxa" w:w="2196"/>
            <w:shd w:val="clear" w:color="auto" w:fill="2E74B5"/>
          </w:tcPr>
          <w:p>
            <w:r>
              <w:rPr>
                <w:b/>
                <w:color w:val="FFFFFF"/>
              </w:rPr>
              <w:t>Apache Spark</w:t>
            </w:r>
          </w:p>
        </w:tc>
        <w:tc>
          <w:tcPr>
            <w:tcW w:type="dxa" w:w="2196"/>
            <w:shd w:val="clear" w:color="auto" w:fill="2E74B5"/>
          </w:tcPr>
          <w:p>
            <w:r>
              <w:rPr>
                <w:b/>
                <w:color w:val="FFFFFF"/>
              </w:rPr>
              <w:t>Why MapReduce Failed Here</w:t>
            </w:r>
          </w:p>
        </w:tc>
      </w:tr>
      <w:tr>
        <w:tc>
          <w:tcPr>
            <w:tcW w:type="dxa" w:w="2196"/>
          </w:tcPr>
          <w:p>
            <w:r>
              <w:t>Execution Model</w:t>
            </w:r>
          </w:p>
        </w:tc>
        <w:tc>
          <w:tcPr>
            <w:tcW w:type="dxa" w:w="2196"/>
          </w:tcPr>
          <w:p>
            <w:r>
              <w:t>Rigid Map -&gt; Reduce</w:t>
            </w:r>
          </w:p>
        </w:tc>
        <w:tc>
          <w:tcPr>
            <w:tcW w:type="dxa" w:w="2196"/>
          </w:tcPr>
          <w:p>
            <w:r>
              <w:t>Flexible DAG (Directed Acyclic Graph)</w:t>
            </w:r>
          </w:p>
        </w:tc>
        <w:tc>
          <w:tcPr>
            <w:tcW w:type="dxa" w:w="2196"/>
          </w:tcPr>
          <w:p>
            <w:r>
              <w:t>Chaining jobs required writing to disk between every phase.</w:t>
            </w:r>
          </w:p>
        </w:tc>
      </w:tr>
      <w:tr>
        <w:tc>
          <w:tcPr>
            <w:tcW w:type="dxa" w:w="2196"/>
          </w:tcPr>
          <w:p>
            <w:r>
              <w:t>Data Storage</w:t>
            </w:r>
          </w:p>
        </w:tc>
        <w:tc>
          <w:tcPr>
            <w:tcW w:type="dxa" w:w="2196"/>
          </w:tcPr>
          <w:p>
            <w:r>
              <w:t>Disk (HDFS) heavily</w:t>
            </w:r>
          </w:p>
        </w:tc>
        <w:tc>
          <w:tcPr>
            <w:tcW w:type="dxa" w:w="2196"/>
          </w:tcPr>
          <w:p>
            <w:r>
              <w:t>Memory (RAM) primarily</w:t>
            </w:r>
          </w:p>
        </w:tc>
        <w:tc>
          <w:tcPr>
            <w:tcW w:type="dxa" w:w="2196"/>
          </w:tcPr>
          <w:p>
            <w:r>
              <w:t>Iterative ML algorithms spent 90% of their time waiting for disk I/O.</w:t>
            </w:r>
          </w:p>
        </w:tc>
      </w:tr>
      <w:tr>
        <w:tc>
          <w:tcPr>
            <w:tcW w:type="dxa" w:w="2196"/>
          </w:tcPr>
          <w:p>
            <w:r>
              <w:t>Interactive Queries</w:t>
            </w:r>
          </w:p>
        </w:tc>
        <w:tc>
          <w:tcPr>
            <w:tcW w:type="dxa" w:w="2196"/>
          </w:tcPr>
          <w:p>
            <w:r>
              <w:t>Poor (High Latency)</w:t>
            </w:r>
          </w:p>
        </w:tc>
        <w:tc>
          <w:tcPr>
            <w:tcW w:type="dxa" w:w="2196"/>
          </w:tcPr>
          <w:p>
            <w:r>
              <w:t>Excellent (Low Latency)</w:t>
            </w:r>
          </w:p>
        </w:tc>
        <w:tc>
          <w:tcPr>
            <w:tcW w:type="dxa" w:w="2196"/>
          </w:tcPr>
          <w:p>
            <w:r>
              <w:t>Job startup overhead and disk reads meant queries took minutes, not seconds.</w:t>
            </w:r>
          </w:p>
        </w:tc>
      </w:tr>
      <w:tr>
        <w:tc>
          <w:tcPr>
            <w:tcW w:type="dxa" w:w="2196"/>
          </w:tcPr>
          <w:p>
            <w:r>
              <w:t>Code Verbosity</w:t>
            </w:r>
          </w:p>
        </w:tc>
        <w:tc>
          <w:tcPr>
            <w:tcW w:type="dxa" w:w="2196"/>
          </w:tcPr>
          <w:p>
            <w:r>
              <w:t>High (Hundreds of lines of Java)</w:t>
            </w:r>
          </w:p>
        </w:tc>
        <w:tc>
          <w:tcPr>
            <w:tcW w:type="dxa" w:w="2196"/>
          </w:tcPr>
          <w:p>
            <w:r>
              <w:t>Low (Concise Scala/Python)</w:t>
            </w:r>
          </w:p>
        </w:tc>
        <w:tc>
          <w:tcPr>
            <w:tcW w:type="dxa" w:w="2196"/>
          </w:tcPr>
          <w:p>
            <w:r>
              <w:t>Writing a simple word count required setting up multiple classes and boilerplate.</w:t>
            </w:r>
          </w:p>
        </w:tc>
      </w:tr>
      <w:tr>
        <w:tc>
          <w:tcPr>
            <w:tcW w:type="dxa" w:w="2196"/>
          </w:tcPr>
          <w:p>
            <w:r>
              <w:t>Streaming</w:t>
            </w:r>
          </w:p>
        </w:tc>
        <w:tc>
          <w:tcPr>
            <w:tcW w:type="dxa" w:w="2196"/>
          </w:tcPr>
          <w:p>
            <w:r>
              <w:t>None (Batch only)</w:t>
            </w:r>
          </w:p>
        </w:tc>
        <w:tc>
          <w:tcPr>
            <w:tcW w:type="dxa" w:w="2196"/>
          </w:tcPr>
          <w:p>
            <w:r>
              <w:t>Micro-batching / Continuous</w:t>
            </w:r>
          </w:p>
        </w:tc>
        <w:tc>
          <w:tcPr>
            <w:tcW w:type="dxa" w:w="2196"/>
          </w:tcPr>
          <w:p>
            <w:r>
              <w:t>Impossible to process data in real-time with high-latency disk writes.</w:t>
            </w:r>
          </w:p>
        </w:tc>
      </w:tr>
    </w:tbl>
    <w:p/>
    <w:p>
      <w:pPr>
        <w:pStyle w:val="Heading2"/>
      </w:pPr>
      <w:r>
        <w:t>Code Example</w:t>
      </w:r>
    </w:p>
    <w:p>
      <w:pPr>
        <w:shd w:val="clear" w:color="auto" w:fill="F0F0F0"/>
        <w:spacing w:before="60" w:after="60"/>
      </w:pPr>
      <w:r>
        <w:rPr>
          <w:rFonts w:ascii="Courier New" w:hAnsi="Courier New"/>
          <w:sz w:val="17"/>
        </w:rPr>
        <w:t>// Note: This is a conceptual representation of MapReduce Java code.</w:t>
        <w:br/>
        <w:t>// It highlights the verbosity and rigid structure compared to Spark.</w:t>
        <w:br/>
        <w:br/>
        <w:t>// 1. You must define a specific Mapper Class</w:t>
        <w:br/>
        <w:t>public class TokenizerMapper extends Mapper&lt;Object, Text, Text, IntWritable&gt;{</w:t>
        <w:br/>
        <w:t xml:space="preserve">    private final static IntWritable one = new IntWritable(1);</w:t>
        <w:br/>
        <w:t xml:space="preserve">    private Text word = new Text();</w:t>
        <w:br/>
        <w:br/>
        <w:t xml:space="preserve">    public void map(Object key, Text value, Context context) throws IOException, InterruptedException {</w:t>
        <w:br/>
        <w:t xml:space="preserve">        StringTokenizer itr = new StringTokenizer(value.toString());</w:t>
        <w:br/>
        <w:t xml:space="preserve">        while (itr.hasMoreTokens()) {</w:t>
        <w:br/>
        <w:t xml:space="preserve">            word.set(itr.nextToken());</w:t>
        <w:br/>
        <w:t xml:space="preserve">            // Write intermediate results to disk/network buffer</w:t>
        <w:br/>
        <w:t xml:space="preserve">            context.write(word, one); </w:t>
        <w:br/>
        <w:t xml:space="preserve">        }</w:t>
        <w:br/>
        <w:t xml:space="preserve">    }</w:t>
        <w:br/>
        <w:t>}</w:t>
        <w:br/>
        <w:br/>
        <w:t>// 2. You must define a specific Reducer Class</w:t>
        <w:br/>
        <w:t>public class IntSumReducer extends Reducer&lt;Text,IntWritable,Text,IntWritable&gt; {</w:t>
        <w:br/>
        <w:t xml:space="preserve">    private IntWritable result = new IntWritable();</w:t>
        <w:br/>
        <w:br/>
        <w:t xml:space="preserve">    public void reduce(Text key, Iterable&lt;IntWritable&gt; values, Context context) throws IOException, InterruptedException {</w:t>
        <w:br/>
        <w:t xml:space="preserve">        int sum = 0;</w:t>
        <w:br/>
        <w:t xml:space="preserve">        for (IntWritable val : values) {</w:t>
        <w:br/>
        <w:t xml:space="preserve">            sum += val.get();</w:t>
        <w:br/>
        <w:t xml:space="preserve">        }</w:t>
        <w:br/>
        <w:t xml:space="preserve">        result.set(sum);</w:t>
        <w:br/>
        <w:t xml:space="preserve">        // Write final results to HDFS Disk</w:t>
        <w:br/>
        <w:t xml:space="preserve">        context.write(key, result); </w:t>
        <w:br/>
        <w:t xml:space="preserve">    }</w:t>
        <w:br/>
        <w:t>}</w:t>
        <w:br/>
        <w:br/>
        <w:t>// 3. You must write driver code to configure the Job and tie them together.</w:t>
        <w:br/>
        <w:t>// If you needed another Map phase after this, you'd have to write a WHOLE NEW JOB.</w:t>
      </w:r>
    </w:p>
    <w:p>
      <w:r>
        <w:rPr>
          <w:i/>
        </w:rPr>
        <w:t>Contrast this with Spark, where the same operation is a single line:</w:t>
      </w:r>
    </w:p>
    <w:p>
      <w:r>
        <w:rPr>
          <w:rFonts w:ascii="Courier New" w:hAnsi="Courier New"/>
          <w:sz w:val="19"/>
        </w:rPr>
        <w:t>text_file.flatMap(lambda line: line.split(" ")).map(lambda word: (word, 1)).reduceByKey(lambda a, b: a + b)</w:t>
      </w:r>
    </w:p>
    <w:p>
      <w:pPr>
        <w:pStyle w:val="Heading2"/>
      </w:pPr>
      <w:r>
        <w:t>Common Pitfalls</w:t>
      </w:r>
    </w:p>
    <w:p>
      <w:pPr>
        <w:pStyle w:val="ListBullet"/>
      </w:pPr>
      <w:r>
        <w:t>"MapReduce Thinking" in Spark: New developers often try to write Spark code by strictly alternating .map() and .reduce() operations, failing to use richer transformations like filter, join, or groupByKey.</w:t>
      </w:r>
    </w:p>
    <w:p>
      <w:pPr>
        <w:pStyle w:val="ListBullet"/>
      </w:pPr>
      <w:r>
        <w:t>Writing to Disk Prematurely: Saving data to Parquet/CSV in the middle of a Spark pipeline just to "checkpoint" it, mimicking the MapReduce paradigm, instead of relying on Spark's fault-tolerant DAG and .cache().</w:t>
      </w:r>
    </w:p>
    <w:p>
      <w:pPr>
        <w:pStyle w:val="ListBullet"/>
      </w:pPr>
      <w:r>
        <w:t>Ignoring the Shuffle: MapReduce forced you to think about the shuffle phase. In Spark, it's hidden behind methods like reduceByKey or join. Forgetting that these cause massive network I/O (just like MapReduce) leads to slow Spark jobs.</w:t>
      </w:r>
    </w:p>
    <w:p>
      <w:pPr>
        <w:pStyle w:val="ListBullet"/>
      </w:pPr>
      <w:r>
        <w:t>Underestimating DAGs: Not understanding that Spark's DAG scheduler optimizes the whole pipeline (pipelining maps together without disk writes), whereas MapReduce executes exactly as written.</w:t>
      </w:r>
    </w:p>
    <w:p>
      <w:pPr>
        <w:pStyle w:val="Heading2"/>
      </w:pPr>
      <w:r>
        <w:t>Key Takeaway</w:t>
      </w:r>
    </w:p>
    <w:p>
      <w:r>
        <w:t>Hadoop MapReduce's fatal flaw was its inflexible architecture that forced continuous, heavy disk I/O operations between every computational step, crippling its ability to perform iterative machine learning and interactive analytics.</w:t>
      </w:r>
    </w:p>
    <w:p/>
    <w:p>
      <w:pPr>
        <w:pStyle w:val="Heading3"/>
      </w:pPr>
      <w:r>
        <w:t>Spark Components</w:t>
      </w:r>
    </w:p>
    <w:p>
      <w:r>
        <w:rPr>
          <w:b/>
        </w:rPr>
        <w:t>Apache Spark is a unified analytics engine comprised of five integrated components: Spark Core, Spark SQL, Spark Streaming, MLlib, and GraphX, all built on top of a single execution engine.</w:t>
      </w:r>
    </w:p>
    <w:p>
      <w:pPr>
        <w:pStyle w:val="Heading2"/>
      </w:pPr>
      <w:r>
        <w:t>Why It Matters</w:t>
      </w:r>
    </w:p>
    <w:p>
      <w:r>
        <w:t>Before Spark, organizations had to stitch together "Frankenstein" architectures to handle different types of big data workloads. You might use Hadoop MapReduce for batch processing, Apache Storm for real-time streaming, Apache Giraph for graph processing, and Apache Mahout for machine learning. Moving data between these disparate systems was a logistical nightmare, requiring complex ETL pipelines, different programming languages, and maintaining multiple clusters. Spark changed this by providing a unified stack. Understanding these components matters because it allows you to build end-to-end data pipelines—from ingesting real-time streams to training ML models—using a single framework, a single cluster, and a single API.</w:t>
      </w:r>
    </w:p>
    <w:p>
      <w:pPr>
        <w:pStyle w:val="Heading2"/>
      </w:pPr>
      <w:r>
        <w:t>How It Works</w:t>
      </w:r>
    </w:p>
    <w:p>
      <w:r>
        <w:t>The architecture of Apache Spark is elegantly simple: a base foundation supporting a suite of higher-level libraries.</w:t>
      </w:r>
    </w:p>
    <w:p>
      <w:r>
        <w:rPr>
          <w:b/>
        </w:rPr>
        <w:t>1. Spark Core:</w:t>
      </w:r>
    </w:p>
    <w:p>
      <w:r>
        <w:t>This is the foundational engine. It provides the basic functionality of Spark: task scheduling, memory management, fault recovery, and interaction with storage systems. It defines the API for Resilient Distributed Datasets (RDDs), the immutable, distributed collections of objects that are the building blocks of Spark. All higher-level components compile down to Spark Core operations.</w:t>
      </w:r>
    </w:p>
    <w:p>
      <w:r>
        <w:rPr>
          <w:b/>
        </w:rPr>
        <w:t>2. Spark SQL:</w:t>
      </w:r>
    </w:p>
    <w:p>
      <w:r>
        <w:t>Spark SQL is arguably the most widely used component today. It allows you to query structured data using SQL or the DataFrame/Dataset API. It features the Catalyst Optimizer, a powerful engine that analyzes your queries and generates highly optimized execution plans. It abstracts away the complexity of RDDs, providing a tabular view of data that is familiar to anyone who knows SQL or Pandas.</w:t>
      </w:r>
    </w:p>
    <w:p>
      <w:r>
        <w:rPr>
          <w:b/>
        </w:rPr>
        <w:t>3. Spark Streaming (and Structured Streaming):</w:t>
      </w:r>
    </w:p>
    <w:p>
      <w:r>
        <w:t>This component enables processing of live data streams (e.g., log files, Kafka messages, financial tickers). Originally implemented as "Micro-batching" (Spark Streaming using DStreams), it has evolved into Structured Streaming, which uses the Spark SQL engine to process continuous streams of data seamlessly, allowing developers to write streaming queries the same way they write batch queries.</w:t>
      </w:r>
    </w:p>
    <w:p>
      <w:r>
        <w:rPr>
          <w:b/>
        </w:rPr>
        <w:t>4. MLlib (Machine Learning Library):</w:t>
      </w:r>
    </w:p>
    <w:p>
      <w:r>
        <w:t>MLlib provides a scalable machine learning framework. It includes common learning algorithms like classification, regression, clustering, and collaborative filtering, as well as tools for feature extraction, transformations, and pipeline construction. Because it runs on Spark, MLlib algorithms are designed to scale across a cluster, avoiding the memory limits of single-node libraries like Scikit-Learn.</w:t>
      </w:r>
    </w:p>
    <w:p>
      <w:r>
        <w:rPr>
          <w:b/>
        </w:rPr>
        <w:t>5. GraphX:</w:t>
      </w:r>
    </w:p>
    <w:p>
      <w:r>
        <w:t>GraphX is Spark's API for graphs and graph-parallel computation. It extends Spark RDDs by introducing a new Graph abstraction: a directed multigraph with properties attached to each vertex and edge. It is used for algorithms like PageRank, connected components, and triangle counting, commonly used in social network analysis and fraud detection.</w:t>
      </w:r>
    </w:p>
    <w:p>
      <w:pPr>
        <w:pStyle w:val="Heading2"/>
      </w:pPr>
      <w:r>
        <w:t>Flow Diagram</w:t>
      </w:r>
    </w:p>
    <w:p>
      <w:pPr>
        <w:jc w:val="center"/>
      </w:pPr>
      <w:r>
        <w:drawing>
          <wp:inline xmlns:a="http://schemas.openxmlformats.org/drawingml/2006/main" xmlns:pic="http://schemas.openxmlformats.org/drawingml/2006/picture">
            <wp:extent cx="5029200" cy="1980325"/>
            <wp:docPr id="3" name="Picture 3"/>
            <wp:cNvGraphicFramePr>
              <a:graphicFrameLocks noChangeAspect="1"/>
            </wp:cNvGraphicFramePr>
            <a:graphic>
              <a:graphicData uri="http://schemas.openxmlformats.org/drawingml/2006/picture">
                <pic:pic>
                  <pic:nvPicPr>
                    <pic:cNvPr id="0" name="diagram_4.png"/>
                    <pic:cNvPicPr/>
                  </pic:nvPicPr>
                  <pic:blipFill>
                    <a:blip r:embed="rId11"/>
                    <a:stretch>
                      <a:fillRect/>
                    </a:stretch>
                  </pic:blipFill>
                  <pic:spPr>
                    <a:xfrm>
                      <a:off x="0" y="0"/>
                      <a:ext cx="5029200" cy="1980325"/>
                    </a:xfrm>
                    <a:prstGeom prst="rect"/>
                  </pic:spPr>
                </pic:pic>
              </a:graphicData>
            </a:graphic>
          </wp:inline>
        </w:drawing>
      </w:r>
    </w:p>
    <w:p>
      <w:pPr>
        <w:jc w:val="center"/>
      </w:pPr>
      <w:r>
        <w:rPr>
          <w:i/>
          <w:color w:val="707070"/>
          <w:sz w:val="18"/>
        </w:rPr>
        <w:t>Figure 4: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Component</w:t>
            </w:r>
          </w:p>
        </w:tc>
        <w:tc>
          <w:tcPr>
            <w:tcW w:type="dxa" w:w="2196"/>
            <w:shd w:val="clear" w:color="auto" w:fill="2E74B5"/>
          </w:tcPr>
          <w:p>
            <w:r>
              <w:rPr>
                <w:b/>
                <w:color w:val="FFFFFF"/>
              </w:rPr>
              <w:t>Primary Data Abstraction</w:t>
            </w:r>
          </w:p>
        </w:tc>
        <w:tc>
          <w:tcPr>
            <w:tcW w:type="dxa" w:w="2196"/>
            <w:shd w:val="clear" w:color="auto" w:fill="2E74B5"/>
          </w:tcPr>
          <w:p>
            <w:r>
              <w:rPr>
                <w:b/>
                <w:color w:val="FFFFFF"/>
              </w:rPr>
              <w:t>Typical Use Case</w:t>
            </w:r>
          </w:p>
        </w:tc>
        <w:tc>
          <w:tcPr>
            <w:tcW w:type="dxa" w:w="2196"/>
            <w:shd w:val="clear" w:color="auto" w:fill="2E74B5"/>
          </w:tcPr>
          <w:p>
            <w:r>
              <w:rPr>
                <w:b/>
                <w:color w:val="FFFFFF"/>
              </w:rPr>
              <w:t>Target Persona</w:t>
            </w:r>
          </w:p>
        </w:tc>
      </w:tr>
      <w:tr>
        <w:tc>
          <w:tcPr>
            <w:tcW w:type="dxa" w:w="2196"/>
          </w:tcPr>
          <w:p>
            <w:r>
              <w:t>Spark Core</w:t>
            </w:r>
          </w:p>
        </w:tc>
        <w:tc>
          <w:tcPr>
            <w:tcW w:type="dxa" w:w="2196"/>
          </w:tcPr>
          <w:p>
            <w:r>
              <w:t>RDD (Resilient Distributed Dataset)</w:t>
            </w:r>
          </w:p>
        </w:tc>
        <w:tc>
          <w:tcPr>
            <w:tcW w:type="dxa" w:w="2196"/>
          </w:tcPr>
          <w:p>
            <w:r>
              <w:t>Complex, low-level unstructured data manipulation</w:t>
            </w:r>
          </w:p>
        </w:tc>
        <w:tc>
          <w:tcPr>
            <w:tcW w:type="dxa" w:w="2196"/>
          </w:tcPr>
          <w:p>
            <w:r>
              <w:t>Platform Engineer, Core Contributor</w:t>
            </w:r>
          </w:p>
        </w:tc>
      </w:tr>
      <w:tr>
        <w:tc>
          <w:tcPr>
            <w:tcW w:type="dxa" w:w="2196"/>
          </w:tcPr>
          <w:p>
            <w:r>
              <w:t>Spark SQL</w:t>
            </w:r>
          </w:p>
        </w:tc>
        <w:tc>
          <w:tcPr>
            <w:tcW w:type="dxa" w:w="2196"/>
          </w:tcPr>
          <w:p>
            <w:r>
              <w:t>DataFrame / Dataset</w:t>
            </w:r>
          </w:p>
        </w:tc>
        <w:tc>
          <w:tcPr>
            <w:tcW w:type="dxa" w:w="2196"/>
          </w:tcPr>
          <w:p>
            <w:r>
              <w:t>ETL pipelines, BI reporting, Data Warehousing</w:t>
            </w:r>
          </w:p>
        </w:tc>
        <w:tc>
          <w:tcPr>
            <w:tcW w:type="dxa" w:w="2196"/>
          </w:tcPr>
          <w:p>
            <w:r>
              <w:t>Data Engineer, Data Analyst</w:t>
            </w:r>
          </w:p>
        </w:tc>
      </w:tr>
      <w:tr>
        <w:tc>
          <w:tcPr>
            <w:tcW w:type="dxa" w:w="2196"/>
          </w:tcPr>
          <w:p>
            <w:r>
              <w:t>Structured Streaming</w:t>
            </w:r>
          </w:p>
        </w:tc>
        <w:tc>
          <w:tcPr>
            <w:tcW w:type="dxa" w:w="2196"/>
          </w:tcPr>
          <w:p>
            <w:r>
              <w:t>Unbounded DataFrame</w:t>
            </w:r>
          </w:p>
        </w:tc>
        <w:tc>
          <w:tcPr>
            <w:tcW w:type="dxa" w:w="2196"/>
          </w:tcPr>
          <w:p>
            <w:r>
              <w:t>Real-time fraud detection, live dashboarding</w:t>
            </w:r>
          </w:p>
        </w:tc>
        <w:tc>
          <w:tcPr>
            <w:tcW w:type="dxa" w:w="2196"/>
          </w:tcPr>
          <w:p>
            <w:r>
              <w:t>Data Engineer, Backend Developer</w:t>
            </w:r>
          </w:p>
        </w:tc>
      </w:tr>
      <w:tr>
        <w:tc>
          <w:tcPr>
            <w:tcW w:type="dxa" w:w="2196"/>
          </w:tcPr>
          <w:p>
            <w:r>
              <w:t>MLlib</w:t>
            </w:r>
          </w:p>
        </w:tc>
        <w:tc>
          <w:tcPr>
            <w:tcW w:type="dxa" w:w="2196"/>
          </w:tcPr>
          <w:p>
            <w:r>
              <w:t>DataFrame (ML Pipelines)</w:t>
            </w:r>
          </w:p>
        </w:tc>
        <w:tc>
          <w:tcPr>
            <w:tcW w:type="dxa" w:w="2196"/>
          </w:tcPr>
          <w:p>
            <w:r>
              <w:t>Predictive modeling, Recommendation systems</w:t>
            </w:r>
          </w:p>
        </w:tc>
        <w:tc>
          <w:tcPr>
            <w:tcW w:type="dxa" w:w="2196"/>
          </w:tcPr>
          <w:p>
            <w:r>
              <w:t>Data Scientist, ML Engineer</w:t>
            </w:r>
          </w:p>
        </w:tc>
      </w:tr>
      <w:tr>
        <w:tc>
          <w:tcPr>
            <w:tcW w:type="dxa" w:w="2196"/>
          </w:tcPr>
          <w:p>
            <w:r>
              <w:t>GraphX</w:t>
            </w:r>
          </w:p>
        </w:tc>
        <w:tc>
          <w:tcPr>
            <w:tcW w:type="dxa" w:w="2196"/>
          </w:tcPr>
          <w:p>
            <w:r>
              <w:t>Graph / EdgeRDD / VertexRDD</w:t>
            </w:r>
          </w:p>
        </w:tc>
        <w:tc>
          <w:tcPr>
            <w:tcW w:type="dxa" w:w="2196"/>
          </w:tcPr>
          <w:p>
            <w:r>
              <w:t>Social network analysis, shortest path finding</w:t>
            </w:r>
          </w:p>
        </w:tc>
        <w:tc>
          <w:tcPr>
            <w:tcW w:type="dxa" w:w="2196"/>
          </w:tcPr>
          <w:p>
            <w:r>
              <w:t>Data Scientist, Graph Researcher</w:t>
            </w:r>
          </w:p>
        </w:tc>
      </w:tr>
    </w:tbl>
    <w:p/>
    <w:p>
      <w:pPr>
        <w:pStyle w:val="Heading2"/>
      </w:pPr>
      <w:r>
        <w:t>Code Example</w:t>
      </w:r>
    </w:p>
    <w:p>
      <w:pPr>
        <w:shd w:val="clear" w:color="auto" w:fill="F0F0F0"/>
        <w:spacing w:before="60" w:after="60"/>
      </w:pPr>
      <w:r>
        <w:rPr>
          <w:rFonts w:ascii="Courier New" w:hAnsi="Courier New"/>
          <w:sz w:val="17"/>
        </w:rPr>
        <w:t>// This Scala example demonstrates the power of Spark's UNIFIED architecture.</w:t>
        <w:br/>
        <w:t>// We use Spark SQL to read data, process it, and seamlessly pass it to MLlib.</w:t>
        <w:br/>
        <w:br/>
        <w:t>import org.apache.spark.sql.SparkSession</w:t>
        <w:br/>
        <w:t>import org.apache.spark.ml.clustering.KMeans</w:t>
        <w:br/>
        <w:t>import org.apache.spark.ml.feature.VectorAssembler</w:t>
        <w:br/>
        <w:br/>
        <w:t>// 1. Initialize Spark Core &amp; SQL via SparkSession</w:t>
        <w:br/>
        <w:t>val spark = SparkSession.builder()</w:t>
        <w:br/>
        <w:t xml:space="preserve">  .appName("UnifiedComponentsExample")</w:t>
        <w:br/>
        <w:t xml:space="preserve">  .master("local[*]")</w:t>
        <w:br/>
        <w:t xml:space="preserve">  .getOrCreate()</w:t>
        <w:br/>
        <w:br/>
        <w:t>// 2. Use Spark SQL to load and transform data (ETL)</w:t>
        <w:br/>
        <w:t>// Assuming a CSV with 'age', 'income', and 'spending_score'</w:t>
        <w:br/>
        <w:t>val rawData = spark.read.option("header", "true").option("inferSchema", "true").csv("customer_data.csv")</w:t>
        <w:br/>
        <w:br/>
        <w:t>// Clean data using Spark SQL DataFrame API</w:t>
        <w:br/>
        <w:t>val cleanData = rawData.na.drop()</w:t>
        <w:br/>
        <w:br/>
        <w:t>// 3. Prepare data for MLlib</w:t>
        <w:br/>
        <w:t>// MLlib requires features to be combined into a single Vector column</w:t>
        <w:br/>
        <w:t>val assembler = new VectorAssembler()</w:t>
        <w:br/>
        <w:t xml:space="preserve">  .setInputCols(Array("age", "income", "spending_score"))</w:t>
        <w:br/>
        <w:t xml:space="preserve">  .setOutputCol("features")</w:t>
        <w:br/>
        <w:br/>
        <w:t>val mlData = assembler.transform(cleanData)</w:t>
        <w:br/>
        <w:br/>
        <w:t>// 4. Use MLlib to train a K-Means clustering model</w:t>
        <w:br/>
        <w:t>val kmeans = new KMeans().setK(3).setSeed(1L)</w:t>
        <w:br/>
        <w:t>val model = kmeans.fit(mlData)</w:t>
        <w:br/>
        <w:br/>
        <w:t>// 5. Use Spark SQL to view the predictions</w:t>
        <w:br/>
        <w:t>val predictions = model.transform(mlData)</w:t>
        <w:br/>
        <w:t>predictions.select("age", "income", "prediction").show(5)</w:t>
        <w:br/>
        <w:br/>
        <w:t>spark.stop()</w:t>
      </w:r>
    </w:p>
    <w:p>
      <w:pPr>
        <w:pStyle w:val="Heading2"/>
      </w:pPr>
      <w:r>
        <w:t>Common Pitfalls</w:t>
      </w:r>
    </w:p>
    <w:p>
      <w:pPr>
        <w:pStyle w:val="ListBullet"/>
      </w:pPr>
      <w:r>
        <w:t>Using RDDs when DataFrames are better: Defaulting to Spark Core (RDDs) for structured data instead of Spark SQL (DataFrames). DataFrames benefit from the Catalyst Optimizer, making them significantly faster and more memory-efficient than native RDDs.</w:t>
      </w:r>
    </w:p>
    <w:p>
      <w:pPr>
        <w:pStyle w:val="ListBullet"/>
      </w:pPr>
      <w:r>
        <w:t>Mixing Frameworks Unnecessarily: Exporting data out of Spark just to run a scikit-learn model on a single node, instead of utilizing MLlib to keep the computation distributed and within the same pipeline.</w:t>
      </w:r>
    </w:p>
    <w:p>
      <w:pPr>
        <w:pStyle w:val="ListBullet"/>
      </w:pPr>
      <w:r>
        <w:t>DStreams vs Structured Streaming: Using the legacy Spark Streaming (DStreams/RDD based) for new projects instead of the modern, robust Structured Streaming (DataFrame based).</w:t>
      </w:r>
    </w:p>
    <w:p>
      <w:pPr>
        <w:pStyle w:val="ListBullet"/>
      </w:pPr>
      <w:r>
        <w:t>Ignoring GraphX limitations: GraphX has not seen major updates in recent years compared to other components. For complex, massive-scale graph databases, dedicated systems like Neo4j (which integrates with Spark) are sometimes preferred.</w:t>
      </w:r>
    </w:p>
    <w:p>
      <w:pPr>
        <w:pStyle w:val="Heading2"/>
      </w:pPr>
      <w:r>
        <w:t>Key Takeaway</w:t>
      </w:r>
    </w:p>
    <w:p>
      <w:r>
        <w:t>Spark's greatest strength is its unified architecture, allowing you to perform batch processing, SQL queries, real-time streaming, and machine learning all on a single execution engine and dataset.</w:t>
      </w:r>
    </w:p>
    <w:p/>
    <w:p>
      <w:pPr>
        <w:pStyle w:val="Heading3"/>
      </w:pPr>
      <w:r>
        <w:t>The Spark Ecosystem</w:t>
      </w:r>
    </w:p>
    <w:p>
      <w:r>
        <w:rPr>
          <w:b/>
        </w:rPr>
        <w:t>Apache Spark does not operate in a vacuum; it sits at the center of a vast big data ecosystem, acting as the compute engine while delegating storage and resource management to specialized external systems.</w:t>
      </w:r>
    </w:p>
    <w:p>
      <w:pPr>
        <w:pStyle w:val="Heading2"/>
      </w:pPr>
      <w:r>
        <w:t>Why It Matters</w:t>
      </w:r>
    </w:p>
    <w:p>
      <w:r>
        <w:t xml:space="preserve">A common misconception among beginners is that Spark is a database. It is not. Spark is purely a data </w:t>
      </w:r>
      <w:r>
        <w:rPr>
          <w:i/>
        </w:rPr>
        <w:t>processing</w:t>
      </w:r>
      <w:r>
        <w:t xml:space="preserve"> engine. It has no built-in long-term storage system, and while it has a standalone cluster manager, it is rarely used in enterprise production. Understanding the Spark ecosystem matters because building a modern data platform requires integrating Spark with storage layers (like S3 or HDFS), resource managers (like YARN or Kubernetes), and messaging systems (like Kafka). Mastering these integrations is what separates a developer who can write a Spark script on their laptop from a Data Engineer who can deploy robust, scalable data pipelines in the cloud.</w:t>
      </w:r>
    </w:p>
    <w:p>
      <w:pPr>
        <w:pStyle w:val="Heading2"/>
      </w:pPr>
      <w:r>
        <w:t>How It Works</w:t>
      </w:r>
    </w:p>
    <w:p>
      <w:r>
        <w:t>The Spark ecosystem can be broadly categorized into three distinct layers: Storage, Resource Management, and Data Sources/Integrations.</w:t>
      </w:r>
    </w:p>
    <w:p>
      <w:r>
        <w:rPr>
          <w:b/>
        </w:rPr>
        <w:t>1. The Storage Layer:</w:t>
      </w:r>
    </w:p>
    <w:p>
      <w:r>
        <w:t>Because Spark is a compute engine, it must read data from somewhere. Originally, Spark was heavily tied to the Hadoop Distributed File System (HDFS), which provides highly fault-tolerant storage across commodity hardware. However, the modern ecosystem has shifted towards cloud object storage. Amazon S3, Azure Data Lake Storage (ADLS), and Google Cloud Storage (GCS) are now the de-facto storage layers for Spark. Spark also natively integrates with NoSQL databases like Apache Cassandra and HBase for high-speed, wide-column reads, though these are typically used for specific operational workloads rather than raw data lakes.</w:t>
      </w:r>
    </w:p>
    <w:p>
      <w:r>
        <w:rPr>
          <w:b/>
        </w:rPr>
        <w:t>2. The Resource Management Layer:</w:t>
      </w:r>
    </w:p>
    <w:p>
      <w:r>
        <w:t>When you submit a Spark job to a cluster of 100 machines, something needs to figure out which machines have available CPU and RAM to run the tasks. This is the Resource Manager.</w:t>
      </w:r>
    </w:p>
    <w:p>
      <w:pPr>
        <w:pStyle w:val="ListBullet"/>
      </w:pPr>
      <w:r>
        <w:t>Apache YARN: The legacy Hadoop resource manager. Still widely used in on-premise environments.</w:t>
      </w:r>
    </w:p>
    <w:p>
      <w:pPr>
        <w:pStyle w:val="ListBullet"/>
      </w:pPr>
      <w:r>
        <w:t>Apache Mesos: An older resource manager that is largely being phased out.</w:t>
      </w:r>
    </w:p>
    <w:p>
      <w:pPr>
        <w:pStyle w:val="ListBullet"/>
      </w:pPr>
      <w:r>
        <w:t>Kubernetes (K8s): The modern standard. Spark can run natively on Kubernetes, spinning up Docker containers (Pods) for the Spark Driver and Executors, scaling dynamically based on load, and spinning them down when the job finishes.</w:t>
      </w:r>
    </w:p>
    <w:p>
      <w:pPr>
        <w:pStyle w:val="ListBullet"/>
      </w:pPr>
      <w:r>
        <w:t>Standalone: Spark's built-in, lightweight cluster manager, mostly used for local development and testing.</w:t>
      </w:r>
    </w:p>
    <w:p>
      <w:r>
        <w:rPr>
          <w:b/>
        </w:rPr>
        <w:t>3. Data Sources and Integrations:</w:t>
      </w:r>
    </w:p>
    <w:p>
      <w:r>
        <w:t>Spark acts as a universal router for data. It connects to message brokers like Apache Kafka to ingest real-time streaming data. It connects to Apache Hive to read metadata and schemas, allowing Spark SQL to act as a massive distributed data warehouse. It utilizes Apache ZooKeeper for high availability and coordination in streaming scenarios. This pluggable architecture means that as new technologies emerge, Spark simply needs a connector to integrate them into its ecosystem.</w:t>
      </w:r>
    </w:p>
    <w:p>
      <w:pPr>
        <w:pStyle w:val="Heading2"/>
      </w:pPr>
      <w:r>
        <w:t>Flow Diagram</w:t>
      </w:r>
    </w:p>
    <w:p>
      <w:pPr>
        <w:jc w:val="center"/>
      </w:pPr>
      <w:r>
        <w:drawing>
          <wp:inline xmlns:a="http://schemas.openxmlformats.org/drawingml/2006/main" xmlns:pic="http://schemas.openxmlformats.org/drawingml/2006/picture">
            <wp:extent cx="5029200" cy="1853791"/>
            <wp:docPr id="4" name="Picture 4"/>
            <wp:cNvGraphicFramePr>
              <a:graphicFrameLocks noChangeAspect="1"/>
            </wp:cNvGraphicFramePr>
            <a:graphic>
              <a:graphicData uri="http://schemas.openxmlformats.org/drawingml/2006/picture">
                <pic:pic>
                  <pic:nvPicPr>
                    <pic:cNvPr id="0" name="diagram_5.png"/>
                    <pic:cNvPicPr/>
                  </pic:nvPicPr>
                  <pic:blipFill>
                    <a:blip r:embed="rId12"/>
                    <a:stretch>
                      <a:fillRect/>
                    </a:stretch>
                  </pic:blipFill>
                  <pic:spPr>
                    <a:xfrm>
                      <a:off x="0" y="0"/>
                      <a:ext cx="5029200" cy="1853791"/>
                    </a:xfrm>
                    <a:prstGeom prst="rect"/>
                  </pic:spPr>
                </pic:pic>
              </a:graphicData>
            </a:graphic>
          </wp:inline>
        </w:drawing>
      </w:r>
    </w:p>
    <w:p>
      <w:pPr>
        <w:jc w:val="center"/>
      </w:pPr>
      <w:r>
        <w:rPr>
          <w:i/>
          <w:color w:val="707070"/>
          <w:sz w:val="18"/>
        </w:rPr>
        <w:t>Figure 5: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Category</w:t>
            </w:r>
          </w:p>
        </w:tc>
        <w:tc>
          <w:tcPr>
            <w:tcW w:type="dxa" w:w="2196"/>
            <w:shd w:val="clear" w:color="auto" w:fill="2E74B5"/>
          </w:tcPr>
          <w:p>
            <w:r>
              <w:rPr>
                <w:b/>
                <w:color w:val="FFFFFF"/>
              </w:rPr>
              <w:t>Technology</w:t>
            </w:r>
          </w:p>
        </w:tc>
        <w:tc>
          <w:tcPr>
            <w:tcW w:type="dxa" w:w="2196"/>
            <w:shd w:val="clear" w:color="auto" w:fill="2E74B5"/>
          </w:tcPr>
          <w:p>
            <w:r>
              <w:rPr>
                <w:b/>
                <w:color w:val="FFFFFF"/>
              </w:rPr>
              <w:t>Role in the Ecosystem</w:t>
            </w:r>
          </w:p>
        </w:tc>
        <w:tc>
          <w:tcPr>
            <w:tcW w:type="dxa" w:w="2196"/>
            <w:shd w:val="clear" w:color="auto" w:fill="2E74B5"/>
          </w:tcPr>
          <w:p>
            <w:r>
              <w:rPr>
                <w:b/>
                <w:color w:val="FFFFFF"/>
              </w:rPr>
              <w:t>Modern Cloud Equivalent</w:t>
            </w:r>
          </w:p>
        </w:tc>
      </w:tr>
      <w:tr>
        <w:tc>
          <w:tcPr>
            <w:tcW w:type="dxa" w:w="2196"/>
          </w:tcPr>
          <w:p>
            <w:r>
              <w:t>Storage</w:t>
            </w:r>
          </w:p>
        </w:tc>
        <w:tc>
          <w:tcPr>
            <w:tcW w:type="dxa" w:w="2196"/>
          </w:tcPr>
          <w:p>
            <w:r>
              <w:t>HDFS</w:t>
            </w:r>
          </w:p>
        </w:tc>
        <w:tc>
          <w:tcPr>
            <w:tcW w:type="dxa" w:w="2196"/>
          </w:tcPr>
          <w:p>
            <w:r>
              <w:t>Distributed File System</w:t>
            </w:r>
          </w:p>
        </w:tc>
        <w:tc>
          <w:tcPr>
            <w:tcW w:type="dxa" w:w="2196"/>
          </w:tcPr>
          <w:p>
            <w:r>
              <w:t>Amazon S3, ADLS Gen2</w:t>
            </w:r>
          </w:p>
        </w:tc>
      </w:tr>
      <w:tr>
        <w:tc>
          <w:tcPr>
            <w:tcW w:type="dxa" w:w="2196"/>
          </w:tcPr>
          <w:p>
            <w:r>
              <w:t>Storage (NoSQL)</w:t>
            </w:r>
          </w:p>
        </w:tc>
        <w:tc>
          <w:tcPr>
            <w:tcW w:type="dxa" w:w="2196"/>
          </w:tcPr>
          <w:p>
            <w:r>
              <w:t>HBase</w:t>
            </w:r>
          </w:p>
        </w:tc>
        <w:tc>
          <w:tcPr>
            <w:tcW w:type="dxa" w:w="2196"/>
          </w:tcPr>
          <w:p>
            <w:r>
              <w:t>High-speed random read/write</w:t>
            </w:r>
          </w:p>
        </w:tc>
        <w:tc>
          <w:tcPr>
            <w:tcW w:type="dxa" w:w="2196"/>
          </w:tcPr>
          <w:p>
            <w:r>
              <w:t>DynamoDB, CosmosDB</w:t>
            </w:r>
          </w:p>
        </w:tc>
      </w:tr>
      <w:tr>
        <w:tc>
          <w:tcPr>
            <w:tcW w:type="dxa" w:w="2196"/>
          </w:tcPr>
          <w:p>
            <w:r>
              <w:t>Resource Manager</w:t>
            </w:r>
          </w:p>
        </w:tc>
        <w:tc>
          <w:tcPr>
            <w:tcW w:type="dxa" w:w="2196"/>
          </w:tcPr>
          <w:p>
            <w:r>
              <w:t>YARN</w:t>
            </w:r>
          </w:p>
        </w:tc>
        <w:tc>
          <w:tcPr>
            <w:tcW w:type="dxa" w:w="2196"/>
          </w:tcPr>
          <w:p>
            <w:r>
              <w:t>Cluster resource allocation</w:t>
            </w:r>
          </w:p>
        </w:tc>
        <w:tc>
          <w:tcPr>
            <w:tcW w:type="dxa" w:w="2196"/>
          </w:tcPr>
          <w:p>
            <w:r>
              <w:t>Kubernetes (EKS, GKE, AKS)</w:t>
            </w:r>
          </w:p>
        </w:tc>
      </w:tr>
      <w:tr>
        <w:tc>
          <w:tcPr>
            <w:tcW w:type="dxa" w:w="2196"/>
          </w:tcPr>
          <w:p>
            <w:r>
              <w:t>Streaming Broker</w:t>
            </w:r>
          </w:p>
        </w:tc>
        <w:tc>
          <w:tcPr>
            <w:tcW w:type="dxa" w:w="2196"/>
          </w:tcPr>
          <w:p>
            <w:r>
              <w:t>Kafka</w:t>
            </w:r>
          </w:p>
        </w:tc>
        <w:tc>
          <w:tcPr>
            <w:tcW w:type="dxa" w:w="2196"/>
          </w:tcPr>
          <w:p>
            <w:r>
              <w:t>High-throughput message queue</w:t>
            </w:r>
          </w:p>
        </w:tc>
        <w:tc>
          <w:tcPr>
            <w:tcW w:type="dxa" w:w="2196"/>
          </w:tcPr>
          <w:p>
            <w:r>
              <w:t>AWS Kinesis, GCP Pub/Sub</w:t>
            </w:r>
          </w:p>
        </w:tc>
      </w:tr>
      <w:tr>
        <w:tc>
          <w:tcPr>
            <w:tcW w:type="dxa" w:w="2196"/>
          </w:tcPr>
          <w:p>
            <w:r>
              <w:t>Metadata Catalog</w:t>
            </w:r>
          </w:p>
        </w:tc>
        <w:tc>
          <w:tcPr>
            <w:tcW w:type="dxa" w:w="2196"/>
          </w:tcPr>
          <w:p>
            <w:r>
              <w:t>Hive Metastore</w:t>
            </w:r>
          </w:p>
        </w:tc>
        <w:tc>
          <w:tcPr>
            <w:tcW w:type="dxa" w:w="2196"/>
          </w:tcPr>
          <w:p>
            <w:r>
              <w:t>Table schemas and partitioning data</w:t>
            </w:r>
          </w:p>
        </w:tc>
        <w:tc>
          <w:tcPr>
            <w:tcW w:type="dxa" w:w="2196"/>
          </w:tcPr>
          <w:p>
            <w:r>
              <w:t>AWS Glue Data Catalog</w:t>
            </w:r>
          </w:p>
        </w:tc>
      </w:tr>
      <w:tr>
        <w:tc>
          <w:tcPr>
            <w:tcW w:type="dxa" w:w="2196"/>
          </w:tcPr>
          <w:p>
            <w:r>
              <w:t>Table Format</w:t>
            </w:r>
          </w:p>
        </w:tc>
        <w:tc>
          <w:tcPr>
            <w:tcW w:type="dxa" w:w="2196"/>
          </w:tcPr>
          <w:p>
            <w:r>
              <w:t>Parquet/ORC</w:t>
            </w:r>
          </w:p>
        </w:tc>
        <w:tc>
          <w:tcPr>
            <w:tcW w:type="dxa" w:w="2196"/>
          </w:tcPr>
          <w:p>
            <w:r>
              <w:t>Columnar file storage</w:t>
            </w:r>
          </w:p>
        </w:tc>
        <w:tc>
          <w:tcPr>
            <w:tcW w:type="dxa" w:w="2196"/>
          </w:tcPr>
          <w:p>
            <w:r>
              <w:t>Delta Lake, Apache Iceberg</w:t>
            </w:r>
          </w:p>
        </w:tc>
      </w:tr>
    </w:tbl>
    <w:p/>
    <w:p>
      <w:pPr>
        <w:pStyle w:val="Heading2"/>
      </w:pPr>
      <w:r>
        <w:t>Code Example</w:t>
      </w:r>
    </w:p>
    <w:p>
      <w:pPr>
        <w:shd w:val="clear" w:color="auto" w:fill="F0F0F0"/>
        <w:spacing w:before="60" w:after="60"/>
      </w:pPr>
      <w:r>
        <w:rPr>
          <w:rFonts w:ascii="Courier New" w:hAnsi="Courier New"/>
          <w:sz w:val="17"/>
        </w:rPr>
        <w:t># This PySpark example demonstrates interacting with the broader ecosystem.</w:t>
        <w:br/>
        <w:t># We will simulate reading from AWS S3, utilizing Hive metadata, and writing to Parquet.</w:t>
        <w:br/>
        <w:br/>
        <w:t>from pyspark.sql import SparkSession</w:t>
        <w:br/>
        <w:br/>
        <w:t># Initialize Spark Session with Ecosystem Configurations</w:t>
        <w:br/>
        <w:t># Note: In a real environment, you need the aws-java-sdk and hadoop-aws jars.</w:t>
        <w:br/>
        <w:t>spark = SparkSession.builder \</w:t>
        <w:br/>
        <w:t xml:space="preserve">    .appName("EcosystemIntegration") \</w:t>
        <w:br/>
        <w:t xml:space="preserve">    .config("spark.hadoop.fs.s3a.impl", "org.apache.hadoop.fs.s3a.S3AFileSystem") \</w:t>
        <w:br/>
        <w:t xml:space="preserve">    .config("spark.hadoop.fs.s3a.access.key", "YOUR_ACCESS_KEY") \</w:t>
        <w:br/>
        <w:t xml:space="preserve">    .config("spark.hadoop.fs.s3a.secret.key", "YOUR_SECRET_KEY") \</w:t>
        <w:br/>
        <w:t xml:space="preserve">    .enableHiveSupport() \</w:t>
        <w:br/>
        <w:t xml:space="preserve">    .getOrCreate()</w:t>
        <w:br/>
        <w:br/>
        <w:t># 1. Read data from the Storage Layer (Amazon S3)</w:t>
        <w:br/>
        <w:t>s3_path = "s3a://my-big-data-bucket/raw-logs/2023/10/24/"</w:t>
        <w:br/>
        <w:t>df = spark.read.json(s3_path)</w:t>
        <w:br/>
        <w:br/>
        <w:t># 2. Register as a temporary view to use Spark SQL</w:t>
        <w:br/>
        <w:t>df.createOrReplaceTempView("raw_logs")</w:t>
        <w:br/>
        <w:br/>
        <w:t># 3. Filter data</w:t>
        <w:br/>
        <w:t>error_logs = spark.sql("SELECT timestamp, error_code, message FROM raw_logs WHERE level = 'ERROR'")</w:t>
        <w:br/>
        <w:br/>
        <w:t># 4. Write data back to Storage as columnar Parquet files</w:t>
        <w:br/>
        <w:t># Using SaveMode.Append to simulate a daily batch job</w:t>
        <w:br/>
        <w:t>output_path = "s3a://my-big-data-bucket/processed-errors/"</w:t>
        <w:br/>
        <w:t>error_logs.write.mode("append").parquet(output_path)</w:t>
        <w:br/>
        <w:br/>
        <w:t># 5. Interact with the Hive Metastore (Catalog)</w:t>
        <w:br/>
        <w:t># We can create a permanent table definition in Hive so analysts can query it later</w:t>
        <w:br/>
        <w:t>error_logs.write.mode("overwrite").saveAsTable("hive_db.error_logs_table")</w:t>
        <w:br/>
        <w:br/>
        <w:t>spark.stop()</w:t>
      </w:r>
    </w:p>
    <w:p>
      <w:pPr>
        <w:pStyle w:val="Heading2"/>
      </w:pPr>
      <w:r>
        <w:t>Common Pitfalls</w:t>
      </w:r>
    </w:p>
    <w:p>
      <w:pPr>
        <w:pStyle w:val="ListBullet"/>
      </w:pPr>
      <w:r>
        <w:t>Treating Spark like an RDBMS: Trying to run transactional UPDATE or DELETE statements on single rows in Spark. Spark is designed for bulk analytics. If you need ACID transactions, you must integrate an ecosystem tool like Delta Lake or Apache Iceberg.</w:t>
      </w:r>
    </w:p>
    <w:p>
      <w:pPr>
        <w:pStyle w:val="ListBullet"/>
      </w:pPr>
      <w:r>
        <w:t>Dependency Hell: When connecting to Kafka, S3, or Cassandra, failing to include the exact matching JAR versions for your specific Spark and Scala version, resulting in ClassNotFoundException.</w:t>
      </w:r>
    </w:p>
    <w:p>
      <w:pPr>
        <w:pStyle w:val="ListBullet"/>
      </w:pPr>
      <w:r>
        <w:t>Ignoring Data Locality in the Cloud: In on-prem HDFS, Spark tries to run compute on the same node where the data disk lives (data locality). In the cloud (S3), compute and storage are decoupled. Failing to account for network bandwidth bottlenecks between Spark (EC2) and S3 can degrade performance.</w:t>
      </w:r>
    </w:p>
    <w:p>
      <w:pPr>
        <w:pStyle w:val="ListBullet"/>
      </w:pPr>
      <w:r>
        <w:t>Misconfiguring Resource Managers: Asking YARN or K8s for more memory than exists on the physical nodes, causing the cluster to reject the Spark job entirely.</w:t>
      </w:r>
    </w:p>
    <w:p>
      <w:pPr>
        <w:pStyle w:val="Heading2"/>
      </w:pPr>
      <w:r>
        <w:t>Key Takeaway</w:t>
      </w:r>
    </w:p>
    <w:p>
      <w:r>
        <w:t>Apache Spark is a pure compute engine; its true power is unlocked only when properly architected alongside robust storage layers (S3/HDFS), resource managers (Kubernetes/YARN), and messaging brokers (Kafka) to form a complete data platform.</w:t>
      </w:r>
    </w:p>
    <w:p/>
    <w:p>
      <w:pPr>
        <w:pStyle w:val="Heading3"/>
      </w:pPr>
      <w:r>
        <w:t>Spark-in-Action VM Setup</w:t>
      </w:r>
    </w:p>
    <w:p>
      <w:r>
        <w:rPr>
          <w:b/>
        </w:rPr>
        <w:t>Setting up a local Spark environment—including Java, Hadoop utilities, and environment variables—is the crucial first step to transitioning from theoretical concepts to executing hands-on Spark code.</w:t>
      </w:r>
    </w:p>
    <w:p>
      <w:pPr>
        <w:pStyle w:val="Heading2"/>
      </w:pPr>
      <w:r>
        <w:t>Why It Matters</w:t>
      </w:r>
    </w:p>
    <w:p>
      <w:r>
        <w:t>Learning Apache Spark solely by reading documentation is like trying to learn to swim by reading a physics textbook. You must get your hands dirty. However, configuring a distributed big data cluster is incredibly complex and costly. The "Spark-in-Action" VM (Virtual Machine) or local setup provides a sandboxed, risk-free environment. It mimics a single-node cluster right on your laptop. Mastering the local setup matters because it teaches you about the underlying dependencies (like Java and Hadoop) and environment variables required for Spark to function. If you cannot configure Spark locally, you will be completely lost when trying to debug deployment issues in a production cloud environment.</w:t>
      </w:r>
    </w:p>
    <w:p>
      <w:pPr>
        <w:pStyle w:val="Heading2"/>
      </w:pPr>
      <w:r>
        <w:t>How It Works</w:t>
      </w:r>
    </w:p>
    <w:p>
      <w:r>
        <w:t>Apache Spark is written in Scala, which runs on the Java Virtual Machine (JVM). Therefore, the absolute first prerequisite for any Spark setup is installing a compatible version of Java (typically Java 8 or Java 11). Spark will not boot without the JVM.</w:t>
      </w:r>
    </w:p>
    <w:p>
      <w:r>
        <w:t>Second, although Spark can run independently of Hadoop's resource manager (YARN), it still heavily relies on Hadoop's core libraries for interacting with file systems (even local file systems). When you download the pre-built Apache Spark binaries, you must select the version built "for Hadoop."</w:t>
      </w:r>
    </w:p>
    <w:p>
      <w:r>
        <w:t xml:space="preserve">For Windows users, there is a notorious quirk. Spark expects a POSIX-compliant file system. Windows is not POSIX-compliant. To bridge this gap, Windows users must download a specific Hadoop utility called </w:t>
      </w:r>
      <w:r>
        <w:rPr>
          <w:rFonts w:ascii="Courier New" w:hAnsi="Courier New"/>
          <w:sz w:val="19"/>
        </w:rPr>
        <w:t>winutils.exe</w:t>
      </w:r>
      <w:r>
        <w:t xml:space="preserve"> and place it in a mock Hadoop </w:t>
      </w:r>
      <w:r>
        <w:rPr>
          <w:rFonts w:ascii="Courier New" w:hAnsi="Courier New"/>
          <w:sz w:val="19"/>
        </w:rPr>
        <w:t>bin</w:t>
      </w:r>
      <w:r>
        <w:t xml:space="preserve"> directory. Without </w:t>
      </w:r>
      <w:r>
        <w:rPr>
          <w:rFonts w:ascii="Courier New" w:hAnsi="Courier New"/>
          <w:sz w:val="19"/>
        </w:rPr>
        <w:t>winutils.exe</w:t>
      </w:r>
      <w:r>
        <w:t xml:space="preserve">, Spark will throw debilitating </w:t>
      </w:r>
      <w:r>
        <w:rPr>
          <w:rFonts w:ascii="Courier New" w:hAnsi="Courier New"/>
          <w:sz w:val="19"/>
        </w:rPr>
        <w:t>java.io.IOException: Could not locate executable null\bin\winutils.exe</w:t>
      </w:r>
      <w:r>
        <w:t xml:space="preserve"> errors when trying to read or write files locally.</w:t>
      </w:r>
    </w:p>
    <w:p>
      <w:r>
        <w:t xml:space="preserve">Once the binaries are downloaded and extracted, the operating system must be told where to find them. This is done via Environment Variables. You must set </w:t>
      </w:r>
      <w:r>
        <w:rPr>
          <w:rFonts w:ascii="Courier New" w:hAnsi="Courier New"/>
          <w:sz w:val="19"/>
        </w:rPr>
        <w:t>SPARK_HOME</w:t>
      </w:r>
      <w:r>
        <w:t xml:space="preserve"> pointing to the Spark directory, </w:t>
      </w:r>
      <w:r>
        <w:rPr>
          <w:rFonts w:ascii="Courier New" w:hAnsi="Courier New"/>
          <w:sz w:val="19"/>
        </w:rPr>
        <w:t>JAVA_HOME</w:t>
      </w:r>
      <w:r>
        <w:t xml:space="preserve"> pointing to your Java installation, and </w:t>
      </w:r>
      <w:r>
        <w:rPr>
          <w:rFonts w:ascii="Courier New" w:hAnsi="Courier New"/>
          <w:sz w:val="19"/>
        </w:rPr>
        <w:t>HADOOP_HOME</w:t>
      </w:r>
      <w:r>
        <w:t xml:space="preserve"> pointing to your winutils directory (on Windows). Finally, adding </w:t>
      </w:r>
      <w:r>
        <w:rPr>
          <w:rFonts w:ascii="Courier New" w:hAnsi="Courier New"/>
          <w:sz w:val="19"/>
        </w:rPr>
        <w:t>$SPARK_HOME/bin</w:t>
      </w:r>
      <w:r>
        <w:t xml:space="preserve"> to your system </w:t>
      </w:r>
      <w:r>
        <w:rPr>
          <w:rFonts w:ascii="Courier New" w:hAnsi="Courier New"/>
          <w:sz w:val="19"/>
        </w:rPr>
        <w:t>PATH</w:t>
      </w:r>
      <w:r>
        <w:t xml:space="preserve"> allows you to open a terminal from anywhere and launch the </w:t>
      </w:r>
      <w:r>
        <w:rPr>
          <w:rFonts w:ascii="Courier New" w:hAnsi="Courier New"/>
          <w:sz w:val="19"/>
        </w:rPr>
        <w:t>spark-shell</w:t>
      </w:r>
      <w:r>
        <w:t xml:space="preserve"> (for Scala) or </w:t>
      </w:r>
      <w:r>
        <w:rPr>
          <w:rFonts w:ascii="Courier New" w:hAnsi="Courier New"/>
          <w:sz w:val="19"/>
        </w:rPr>
        <w:t>pyspark</w:t>
      </w:r>
      <w:r>
        <w:t xml:space="preserve"> (for Python), initiating your local standalone cluster.</w:t>
      </w:r>
    </w:p>
    <w:p>
      <w:pPr>
        <w:pStyle w:val="Heading2"/>
      </w:pPr>
      <w:r>
        <w:t>Flow Diagram</w:t>
      </w:r>
    </w:p>
    <w:p>
      <w:pPr>
        <w:jc w:val="center"/>
      </w:pPr>
      <w:r>
        <w:drawing>
          <wp:inline xmlns:a="http://schemas.openxmlformats.org/drawingml/2006/main" xmlns:pic="http://schemas.openxmlformats.org/drawingml/2006/picture">
            <wp:extent cx="5029200" cy="10570178"/>
            <wp:docPr id="5" name="Picture 5"/>
            <wp:cNvGraphicFramePr>
              <a:graphicFrameLocks noChangeAspect="1"/>
            </wp:cNvGraphicFramePr>
            <a:graphic>
              <a:graphicData uri="http://schemas.openxmlformats.org/drawingml/2006/picture">
                <pic:pic>
                  <pic:nvPicPr>
                    <pic:cNvPr id="0" name="diagram_6.png"/>
                    <pic:cNvPicPr/>
                  </pic:nvPicPr>
                  <pic:blipFill>
                    <a:blip r:embed="rId13"/>
                    <a:stretch>
                      <a:fillRect/>
                    </a:stretch>
                  </pic:blipFill>
                  <pic:spPr>
                    <a:xfrm>
                      <a:off x="0" y="0"/>
                      <a:ext cx="5029200" cy="10570178"/>
                    </a:xfrm>
                    <a:prstGeom prst="rect"/>
                  </pic:spPr>
                </pic:pic>
              </a:graphicData>
            </a:graphic>
          </wp:inline>
        </w:drawing>
      </w:r>
    </w:p>
    <w:p>
      <w:pPr>
        <w:jc w:val="center"/>
      </w:pPr>
      <w:r>
        <w:rPr>
          <w:i/>
          <w:color w:val="707070"/>
          <w:sz w:val="18"/>
        </w:rPr>
        <w:t>Figure 6: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Environment Variable</w:t>
            </w:r>
          </w:p>
        </w:tc>
        <w:tc>
          <w:tcPr>
            <w:tcW w:type="dxa" w:w="2196"/>
            <w:shd w:val="clear" w:color="auto" w:fill="2E74B5"/>
          </w:tcPr>
          <w:p>
            <w:r>
              <w:rPr>
                <w:b/>
                <w:color w:val="FFFFFF"/>
              </w:rPr>
              <w:t>What it Points To</w:t>
            </w:r>
          </w:p>
        </w:tc>
        <w:tc>
          <w:tcPr>
            <w:tcW w:type="dxa" w:w="2196"/>
            <w:shd w:val="clear" w:color="auto" w:fill="2E74B5"/>
          </w:tcPr>
          <w:p>
            <w:r>
              <w:rPr>
                <w:b/>
                <w:color w:val="FFFFFF"/>
              </w:rPr>
              <w:t>Why it is Required</w:t>
            </w:r>
          </w:p>
        </w:tc>
        <w:tc>
          <w:tcPr>
            <w:tcW w:type="dxa" w:w="2196"/>
            <w:shd w:val="clear" w:color="auto" w:fill="2E74B5"/>
          </w:tcPr>
          <w:p>
            <w:r>
              <w:rPr>
                <w:b/>
                <w:color w:val="FFFFFF"/>
              </w:rPr>
              <w:t>Consequence of Failure</w:t>
            </w:r>
          </w:p>
        </w:tc>
      </w:tr>
      <w:tr>
        <w:tc>
          <w:tcPr>
            <w:tcW w:type="dxa" w:w="2196"/>
          </w:tcPr>
          <w:p>
            <w:r>
              <w:t>`JAVA_HOME`</w:t>
            </w:r>
          </w:p>
        </w:tc>
        <w:tc>
          <w:tcPr>
            <w:tcW w:type="dxa" w:w="2196"/>
          </w:tcPr>
          <w:p>
            <w:r>
              <w:t>`C:\Program Files\Java\jdk11`</w:t>
            </w:r>
          </w:p>
        </w:tc>
        <w:tc>
          <w:tcPr>
            <w:tcW w:type="dxa" w:w="2196"/>
          </w:tcPr>
          <w:p>
            <w:r>
              <w:t>Spark runs on the JVM.</w:t>
            </w:r>
          </w:p>
        </w:tc>
        <w:tc>
          <w:tcPr>
            <w:tcW w:type="dxa" w:w="2196"/>
          </w:tcPr>
          <w:p>
            <w:r>
              <w:t>Spark will immediately crash on startup.</w:t>
            </w:r>
          </w:p>
        </w:tc>
      </w:tr>
      <w:tr>
        <w:tc>
          <w:tcPr>
            <w:tcW w:type="dxa" w:w="2196"/>
          </w:tcPr>
          <w:p>
            <w:r>
              <w:t>`SPARK_HOME`</w:t>
            </w:r>
          </w:p>
        </w:tc>
        <w:tc>
          <w:tcPr>
            <w:tcW w:type="dxa" w:w="2196"/>
          </w:tcPr>
          <w:p>
            <w:r>
              <w:t>`C:\spark\spark-3.x.x-bin-hadoop`</w:t>
            </w:r>
          </w:p>
        </w:tc>
        <w:tc>
          <w:tcPr>
            <w:tcW w:type="dxa" w:w="2196"/>
          </w:tcPr>
          <w:p>
            <w:r>
              <w:t>Base directory of Spark binaries.</w:t>
            </w:r>
          </w:p>
        </w:tc>
        <w:tc>
          <w:tcPr>
            <w:tcW w:type="dxa" w:w="2196"/>
          </w:tcPr>
          <w:p>
            <w:r>
              <w:t>System won't recognize Spark configuration files.</w:t>
            </w:r>
          </w:p>
        </w:tc>
      </w:tr>
      <w:tr>
        <w:tc>
          <w:tcPr>
            <w:tcW w:type="dxa" w:w="2196"/>
          </w:tcPr>
          <w:p>
            <w:r>
              <w:t>`HADOOP_HOME`</w:t>
            </w:r>
          </w:p>
        </w:tc>
        <w:tc>
          <w:tcPr>
            <w:tcW w:type="dxa" w:w="2196"/>
          </w:tcPr>
          <w:p>
            <w:r>
              <w:t>`C:\hadoop` (Windows only)</w:t>
            </w:r>
          </w:p>
        </w:tc>
        <w:tc>
          <w:tcPr>
            <w:tcW w:type="dxa" w:w="2196"/>
          </w:tcPr>
          <w:p>
            <w:r>
              <w:t>Directory containing `bin\winutils.exe`.</w:t>
            </w:r>
          </w:p>
        </w:tc>
        <w:tc>
          <w:tcPr>
            <w:tcW w:type="dxa" w:w="2196"/>
          </w:tcPr>
          <w:p>
            <w:r>
              <w:t>Errors when writing/reading DataFrames to local disk.</w:t>
            </w:r>
          </w:p>
        </w:tc>
      </w:tr>
      <w:tr>
        <w:tc>
          <w:tcPr>
            <w:tcW w:type="dxa" w:w="2196"/>
          </w:tcPr>
          <w:p>
            <w:r>
              <w:t>`PATH`</w:t>
            </w:r>
          </w:p>
        </w:tc>
        <w:tc>
          <w:tcPr>
            <w:tcW w:type="dxa" w:w="2196"/>
          </w:tcPr>
          <w:p>
            <w:r>
              <w:t>`%SPARK_HOME%\bin` appended</w:t>
            </w:r>
          </w:p>
        </w:tc>
        <w:tc>
          <w:tcPr>
            <w:tcW w:type="dxa" w:w="2196"/>
          </w:tcPr>
          <w:p>
            <w:r>
              <w:t>Allows running commands globally.</w:t>
            </w:r>
          </w:p>
        </w:tc>
        <w:tc>
          <w:tcPr>
            <w:tcW w:type="dxa" w:w="2196"/>
          </w:tcPr>
          <w:p>
            <w:r>
              <w:t>"Command 'pyspark' not found" error in terminal.</w:t>
            </w:r>
          </w:p>
        </w:tc>
      </w:tr>
    </w:tbl>
    <w:p/>
    <w:p>
      <w:pPr>
        <w:pStyle w:val="Heading2"/>
      </w:pPr>
      <w:r>
        <w:t>Code Example</w:t>
      </w:r>
    </w:p>
    <w:p>
      <w:pPr>
        <w:shd w:val="clear" w:color="auto" w:fill="F0F0F0"/>
        <w:spacing w:before="60" w:after="60"/>
      </w:pPr>
      <w:r>
        <w:rPr>
          <w:rFonts w:ascii="Courier New" w:hAnsi="Courier New"/>
          <w:sz w:val="17"/>
        </w:rPr>
        <w:t># This is a representation of the terminal commands used to verify your setup.</w:t>
        <w:br/>
        <w:t># These commands should be run in PowerShell or Command Prompt (Windows) or Bash (Linux/Mac).</w:t>
        <w:br/>
        <w:br/>
        <w:t># 1. Verify Java is installed correctly</w:t>
        <w:br/>
        <w:t>java -version</w:t>
        <w:br/>
        <w:t># Expected Output: openjdk version "11.0.x" ...</w:t>
        <w:br/>
        <w:br/>
        <w:t># 2. (Windows Only) Verify HADOOP_HOME is set</w:t>
        <w:br/>
        <w:t>echo %HADOOP_HOME%</w:t>
        <w:br/>
        <w:t># Expected Output: C:\hadoop</w:t>
        <w:br/>
        <w:br/>
        <w:t># 3. Launch the PySpark Interactive Shell</w:t>
        <w:br/>
        <w:t>pyspark</w:t>
        <w:br/>
        <w:br/>
        <w:t># ==============================================================================</w:t>
        <w:br/>
        <w:t># Welcome to</w:t>
        <w:br/>
        <w:t>#       ____              __</w:t>
        <w:br/>
        <w:t>#      / __/__  ___ _____/ /__</w:t>
        <w:br/>
        <w:t>#     _\ \/ _ \/ _ `/ __/  '_/</w:t>
        <w:br/>
        <w:t>#    /__ / .__/\_,_/_/ /_/\_\   version 3.x.x</w:t>
        <w:br/>
        <w:t>#       /_/</w:t>
        <w:br/>
        <w:t>#</w:t>
        <w:br/>
        <w:t># Using Python version 3.x.x</w:t>
        <w:br/>
        <w:t># SparkSession available as 'spark'.</w:t>
        <w:br/>
        <w:t># ==============================================================================</w:t>
        <w:br/>
        <w:br/>
        <w:t># 4. Once inside the PySpark shell, run a simple test to verify local execution</w:t>
      </w:r>
    </w:p>
    <w:p>
      <w:pPr>
        <w:shd w:val="clear" w:color="auto" w:fill="F0F0F0"/>
        <w:spacing w:before="60" w:after="60"/>
      </w:pPr>
      <w:r>
        <w:rPr>
          <w:rFonts w:ascii="Courier New" w:hAnsi="Courier New"/>
          <w:sz w:val="17"/>
        </w:rPr>
        <w:t># --- Inside the PySpark REPL ---</w:t>
        <w:br/>
        <w:t># Create a simple DataFrame in memory</w:t>
        <w:br/>
        <w:t>data = [("Alice", 25), ("Bob", 30), ("Charlie", 35)]</w:t>
        <w:br/>
        <w:t>df = spark.createDataFrame(data, ["Name", "Age"])</w:t>
        <w:br/>
        <w:br/>
        <w:t># Perform a transformation and action</w:t>
        <w:br/>
        <w:t>avg_age = df.agg({"Age": "avg"}).collect()[0][0]</w:t>
        <w:br/>
        <w:t>print(f"The average age is {avg_age}")</w:t>
        <w:br/>
        <w:t># Expected Output: The average age is 30.0</w:t>
        <w:br/>
        <w:br/>
        <w:t># Exit the shell</w:t>
        <w:br/>
        <w:t>exit()</w:t>
      </w:r>
    </w:p>
    <w:p>
      <w:pPr>
        <w:pStyle w:val="Heading2"/>
      </w:pPr>
      <w:r>
        <w:t>Common Pitfalls</w:t>
      </w:r>
    </w:p>
    <w:p>
      <w:pPr>
        <w:pStyle w:val="ListBullet"/>
      </w:pPr>
      <w:r>
        <w:t>Space in Directory Paths: Installing Spark or Java in a directory with spaces (e.g., C:\Program Files\Spark). This frequently breaks Spark's internal scripts. Always install to a root folder like C:\spark.</w:t>
      </w:r>
    </w:p>
    <w:p>
      <w:pPr>
        <w:pStyle w:val="ListBullet"/>
      </w:pPr>
      <w:r>
        <w:t>Mismatched Java Versions: Installing Java 17 or higher. While modern Spark versions are improving compatibility, Java 8 or 11 are historically the most stable for Spark local development. Newer JVMs enforce stricter encapsulation that breaks older Spark code.</w:t>
      </w:r>
    </w:p>
    <w:p>
      <w:pPr>
        <w:pStyle w:val="ListBullet"/>
      </w:pPr>
      <w:r>
        <w:t>Missing winutils.exe on Windows: The most common cause of frustration for Windows users. Without it, you cannot save DataFrames to your local machine.</w:t>
      </w:r>
    </w:p>
    <w:p>
      <w:pPr>
        <w:pStyle w:val="ListBullet"/>
      </w:pPr>
      <w:r>
        <w:t>Conflicting Python Installations: Having multiple Python versions (Anaconda, standard Python, Windows Store Python) and not setting the PYSPARK_PYTHON environment variable, leading to driver/worker version mismatches.</w:t>
      </w:r>
    </w:p>
    <w:p>
      <w:pPr>
        <w:pStyle w:val="Heading2"/>
      </w:pPr>
      <w:r>
        <w:t>Key Takeaway</w:t>
      </w:r>
    </w:p>
    <w:p>
      <w:r>
        <w:t>A successful local Spark setup requires strict attention to detail regarding JVM dependencies, OS-specific Hadoop utilities (winutils), and environment variables, serving as the essential foundation for all hands-on learning.</w:t>
      </w:r>
    </w:p>
    <w:p/>
    <w:p>
      <w:r>
        <w:br w:type="page"/>
      </w:r>
    </w:p>
    <w:p>
      <w:pPr>
        <w:pStyle w:val="Heading2"/>
      </w:pPr>
      <w:r>
        <w:t>Chapter 2: Spark Fundamentals</w:t>
      </w:r>
    </w:p>
    <w:p>
      <w:pPr>
        <w:pStyle w:val="Heading3"/>
      </w:pPr>
      <w:r>
        <w:t>Chapter 2: Spark Fundamentals Overview</w:t>
      </w:r>
    </w:p>
    <w:p>
      <w:r>
        <w:rPr>
          <w:b/>
        </w:rPr>
        <w:t>An introductory overview of the core Apache Spark concepts, laying the foundation for distributed data processing.</w:t>
      </w:r>
    </w:p>
    <w:p>
      <w:pPr>
        <w:pStyle w:val="Heading2"/>
      </w:pPr>
      <w:r>
        <w:t>Why It Matters</w:t>
      </w:r>
    </w:p>
    <w:p>
      <w:r>
        <w:t>Before diving into complex data pipelines, machine learning models, or streaming applications, you must understand how Spark fundamentally thinks about and manages data. In traditional programming, you deal with collections like lists or arrays that reside in a single machine's memory. When data grows to terabytes or petabytes, this paradigm breaks down. Apache Spark introduces a new way of thinking about data—as distributed collections that can be operated on in parallel across hundreds or thousands of machines.</w:t>
      </w:r>
    </w:p>
    <w:p>
      <w:r>
        <w:t>Understanding these fundamentals is critical because an incorrect mental model of Spark will lead to inefficient code, out-of-memory errors, and slow performance. This chapter introduces the essential building blocks: the interactive Spark Shell for rapid prototyping, Resilient Distributed Datasets (RDDs) for distributed data storage, and the distinction between Transformations (lazy operations) and Actions (eager operations). By mastering these concepts, you will be able to write robust, scalable, and highly optimized Spark applications.</w:t>
      </w:r>
    </w:p>
    <w:p>
      <w:pPr>
        <w:pStyle w:val="Heading2"/>
      </w:pPr>
      <w:r>
        <w:t>How It Works</w:t>
      </w:r>
    </w:p>
    <w:p>
      <w:r>
        <w:t>The chapter is structured to progressively build your understanding of Spark's architecture and programming model. It begins with the most accessible entry point: the Spark Shell. This REPL (Read-Eval-Print Loop) environment allows you to interact with a Spark cluster in real-time, executing code line-by-line. It's the perfect sandbox for exploring APIs and testing small snippets of code before packaging them into a full application.</w:t>
      </w:r>
    </w:p>
    <w:p>
      <w:r>
        <w:t>Next, we introduce the Resilient Distributed Dataset (RDD), which is Spark's core abstraction. An RDD represents a read-only, partitioned collection of records that can be operated on in parallel. We'll explore the five core properties of RDDs, including how they achieve fault tolerance through lineage graphs rather than expensive data replication. You'll learn how Spark reconstructs lost partitions automatically when a node fails, ensuring your jobs complete successfully even in unreliable environments.</w:t>
      </w:r>
    </w:p>
    <w:p>
      <w:r>
        <w:t xml:space="preserve">The core of Spark programming involves manipulating RDDs using two types of operations: Transformations and Actions. Transformations (like </w:t>
      </w:r>
      <w:r>
        <w:rPr>
          <w:rFonts w:ascii="Courier New" w:hAnsi="Courier New"/>
          <w:sz w:val="19"/>
        </w:rPr>
        <w:t>map</w:t>
      </w:r>
      <w:r>
        <w:t xml:space="preserve">, </w:t>
      </w:r>
      <w:r>
        <w:rPr>
          <w:rFonts w:ascii="Courier New" w:hAnsi="Courier New"/>
          <w:sz w:val="19"/>
        </w:rPr>
        <w:t>filter</w:t>
      </w:r>
      <w:r>
        <w:t xml:space="preserve">, and </w:t>
      </w:r>
      <w:r>
        <w:rPr>
          <w:rFonts w:ascii="Courier New" w:hAnsi="Courier New"/>
          <w:sz w:val="19"/>
        </w:rPr>
        <w:t>flatMap</w:t>
      </w:r>
      <w:r>
        <w:t xml:space="preserve">) create a new dataset from an existing one but do not trigger any computation immediately. This is known as lazy evaluation. Spark simply records the lineage of operations. Actions (like </w:t>
      </w:r>
      <w:r>
        <w:rPr>
          <w:rFonts w:ascii="Courier New" w:hAnsi="Courier New"/>
          <w:sz w:val="19"/>
        </w:rPr>
        <w:t>count</w:t>
      </w:r>
      <w:r>
        <w:t xml:space="preserve">, </w:t>
      </w:r>
      <w:r>
        <w:rPr>
          <w:rFonts w:ascii="Courier New" w:hAnsi="Courier New"/>
          <w:sz w:val="19"/>
        </w:rPr>
        <w:t>collect</w:t>
      </w:r>
      <w:r>
        <w:t xml:space="preserve">, and </w:t>
      </w:r>
      <w:r>
        <w:rPr>
          <w:rFonts w:ascii="Courier New" w:hAnsi="Courier New"/>
          <w:sz w:val="19"/>
        </w:rPr>
        <w:t>saveAsTextFile</w:t>
      </w:r>
      <w:r>
        <w:t>), on the other hand, return a value to the driver program or write data to external storage, triggering the execution of all preceding transformations in the lineage graph.</w:t>
      </w:r>
    </w:p>
    <w:p>
      <w:r>
        <w:t>Finally, we'll look at specialized RDDs, specifically DoubleRDDs, which provide powerful statistical functions for numerical data. By understanding these concepts in sequence, you'll develop a strong mental model of how Spark works under the hood.</w:t>
      </w:r>
    </w:p>
    <w:p>
      <w:r>
        <w:t>This overview sets the stage for the specific deep-dives in the subsequent files:</w:t>
      </w:r>
    </w:p>
    <w:p>
      <w:pPr>
        <w:pStyle w:val="ListNumber"/>
      </w:pPr>
      <w:r>
        <w:t>The Spark Shell: Interactive exploration and the SparkSession.</w:t>
      </w:r>
    </w:p>
    <w:p>
      <w:pPr>
        <w:pStyle w:val="ListNumber"/>
      </w:pPr>
      <w:r>
        <w:t>Resilient Distributed Datasets (RDDs): Distributed, fault-tolerant collections.</w:t>
      </w:r>
    </w:p>
    <w:p>
      <w:pPr>
        <w:pStyle w:val="ListNumber"/>
      </w:pPr>
      <w:r>
        <w:t>Actions: Triggering computation and materializing results.</w:t>
      </w:r>
    </w:p>
    <w:p>
      <w:pPr>
        <w:pStyle w:val="ListNumber"/>
      </w:pPr>
      <w:r>
        <w:t>Transformations: Building execution plans lazily.</w:t>
      </w:r>
    </w:p>
    <w:p>
      <w:pPr>
        <w:pStyle w:val="ListNumber"/>
      </w:pPr>
      <w:r>
        <w:t>Double RDD Functions: Statistical operations on numeric data.</w:t>
      </w:r>
    </w:p>
    <w:p>
      <w:pPr>
        <w:pStyle w:val="Heading2"/>
      </w:pPr>
      <w:r>
        <w:t>Flow Diagram</w:t>
      </w:r>
    </w:p>
    <w:p>
      <w:pPr>
        <w:jc w:val="center"/>
      </w:pPr>
      <w:r>
        <w:drawing>
          <wp:inline xmlns:a="http://schemas.openxmlformats.org/drawingml/2006/main" xmlns:pic="http://schemas.openxmlformats.org/drawingml/2006/picture">
            <wp:extent cx="5029200" cy="3636018"/>
            <wp:docPr id="6" name="Picture 6"/>
            <wp:cNvGraphicFramePr>
              <a:graphicFrameLocks noChangeAspect="1"/>
            </wp:cNvGraphicFramePr>
            <a:graphic>
              <a:graphicData uri="http://schemas.openxmlformats.org/drawingml/2006/picture">
                <pic:pic>
                  <pic:nvPicPr>
                    <pic:cNvPr id="0" name="diagram_7.png"/>
                    <pic:cNvPicPr/>
                  </pic:nvPicPr>
                  <pic:blipFill>
                    <a:blip r:embed="rId14"/>
                    <a:stretch>
                      <a:fillRect/>
                    </a:stretch>
                  </pic:blipFill>
                  <pic:spPr>
                    <a:xfrm>
                      <a:off x="0" y="0"/>
                      <a:ext cx="5029200" cy="3636018"/>
                    </a:xfrm>
                    <a:prstGeom prst="rect"/>
                  </pic:spPr>
                </pic:pic>
              </a:graphicData>
            </a:graphic>
          </wp:inline>
        </w:drawing>
      </w:r>
    </w:p>
    <w:p>
      <w:pPr>
        <w:jc w:val="center"/>
      </w:pPr>
      <w:r>
        <w:rPr>
          <w:i/>
          <w:color w:val="707070"/>
          <w:sz w:val="18"/>
        </w:rPr>
        <w:t>Figure 7: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Topic</w:t>
            </w:r>
          </w:p>
        </w:tc>
        <w:tc>
          <w:tcPr>
            <w:tcW w:type="dxa" w:w="2196"/>
            <w:shd w:val="clear" w:color="auto" w:fill="2E74B5"/>
          </w:tcPr>
          <w:p>
            <w:r>
              <w:rPr>
                <w:b/>
                <w:color w:val="FFFFFF"/>
              </w:rPr>
              <w:t>Concept</w:t>
            </w:r>
          </w:p>
        </w:tc>
        <w:tc>
          <w:tcPr>
            <w:tcW w:type="dxa" w:w="2196"/>
            <w:shd w:val="clear" w:color="auto" w:fill="2E74B5"/>
          </w:tcPr>
          <w:p>
            <w:r>
              <w:rPr>
                <w:b/>
                <w:color w:val="FFFFFF"/>
              </w:rPr>
              <w:t>Analogy</w:t>
            </w:r>
          </w:p>
        </w:tc>
        <w:tc>
          <w:tcPr>
            <w:tcW w:type="dxa" w:w="2196"/>
            <w:shd w:val="clear" w:color="auto" w:fill="2E74B5"/>
          </w:tcPr>
          <w:p>
            <w:r>
              <w:rPr>
                <w:b/>
                <w:color w:val="FFFFFF"/>
              </w:rPr>
              <w:t>Key Takeaway</w:t>
            </w:r>
          </w:p>
        </w:tc>
      </w:tr>
      <w:tr>
        <w:tc>
          <w:tcPr>
            <w:tcW w:type="dxa" w:w="2196"/>
          </w:tcPr>
          <w:p>
            <w:r>
              <w:t>Spark Shell</w:t>
            </w:r>
          </w:p>
        </w:tc>
        <w:tc>
          <w:tcPr>
            <w:tcW w:type="dxa" w:w="2196"/>
          </w:tcPr>
          <w:p>
            <w:r>
              <w:t>REPL Environment</w:t>
            </w:r>
          </w:p>
        </w:tc>
        <w:tc>
          <w:tcPr>
            <w:tcW w:type="dxa" w:w="2196"/>
          </w:tcPr>
          <w:p>
            <w:r>
              <w:t>A sandbox playground</w:t>
            </w:r>
          </w:p>
        </w:tc>
        <w:tc>
          <w:tcPr>
            <w:tcW w:type="dxa" w:w="2196"/>
          </w:tcPr>
          <w:p>
            <w:r>
              <w:t>Immediate feedback for rapid prototyping.</w:t>
            </w:r>
          </w:p>
        </w:tc>
      </w:tr>
      <w:tr>
        <w:tc>
          <w:tcPr>
            <w:tcW w:type="dxa" w:w="2196"/>
          </w:tcPr>
          <w:p>
            <w:r>
              <w:t>RDDs</w:t>
            </w:r>
          </w:p>
        </w:tc>
        <w:tc>
          <w:tcPr>
            <w:tcW w:type="dxa" w:w="2196"/>
          </w:tcPr>
          <w:p>
            <w:r>
              <w:t>Distributed Collections</w:t>
            </w:r>
          </w:p>
        </w:tc>
        <w:tc>
          <w:tcPr>
            <w:tcW w:type="dxa" w:w="2196"/>
          </w:tcPr>
          <w:p>
            <w:r>
              <w:t>A jigsaw puzzle spread across tables</w:t>
            </w:r>
          </w:p>
        </w:tc>
        <w:tc>
          <w:tcPr>
            <w:tcW w:type="dxa" w:w="2196"/>
          </w:tcPr>
          <w:p>
            <w:r>
              <w:t>Fault-tolerant, immutable data chunks.</w:t>
            </w:r>
          </w:p>
        </w:tc>
      </w:tr>
      <w:tr>
        <w:tc>
          <w:tcPr>
            <w:tcW w:type="dxa" w:w="2196"/>
          </w:tcPr>
          <w:p>
            <w:r>
              <w:t>Actions</w:t>
            </w:r>
          </w:p>
        </w:tc>
        <w:tc>
          <w:tcPr>
            <w:tcW w:type="dxa" w:w="2196"/>
          </w:tcPr>
          <w:p>
            <w:r>
              <w:t>Execution Triggers</w:t>
            </w:r>
          </w:p>
        </w:tc>
        <w:tc>
          <w:tcPr>
            <w:tcW w:type="dxa" w:w="2196"/>
          </w:tcPr>
          <w:p>
            <w:r>
              <w:t>Pressing "Start" on a microwave</w:t>
            </w:r>
          </w:p>
        </w:tc>
        <w:tc>
          <w:tcPr>
            <w:tcW w:type="dxa" w:w="2196"/>
          </w:tcPr>
          <w:p>
            <w:r>
              <w:t>The engine doesn't run until you ask for results.</w:t>
            </w:r>
          </w:p>
        </w:tc>
      </w:tr>
      <w:tr>
        <w:tc>
          <w:tcPr>
            <w:tcW w:type="dxa" w:w="2196"/>
          </w:tcPr>
          <w:p>
            <w:r>
              <w:t>Transformations</w:t>
            </w:r>
          </w:p>
        </w:tc>
        <w:tc>
          <w:tcPr>
            <w:tcW w:type="dxa" w:w="2196"/>
          </w:tcPr>
          <w:p>
            <w:r>
              <w:t>Lazy Operations</w:t>
            </w:r>
          </w:p>
        </w:tc>
        <w:tc>
          <w:tcPr>
            <w:tcW w:type="dxa" w:w="2196"/>
          </w:tcPr>
          <w:p>
            <w:r>
              <w:t>Writing a recipe</w:t>
            </w:r>
          </w:p>
        </w:tc>
        <w:tc>
          <w:tcPr>
            <w:tcW w:type="dxa" w:w="2196"/>
          </w:tcPr>
          <w:p>
            <w:r>
              <w:t>Planning the steps without cooking yet.</w:t>
            </w:r>
          </w:p>
        </w:tc>
      </w:tr>
      <w:tr>
        <w:tc>
          <w:tcPr>
            <w:tcW w:type="dxa" w:w="2196"/>
          </w:tcPr>
          <w:p>
            <w:r>
              <w:t>Double RDDs</w:t>
            </w:r>
          </w:p>
        </w:tc>
        <w:tc>
          <w:tcPr>
            <w:tcW w:type="dxa" w:w="2196"/>
          </w:tcPr>
          <w:p>
            <w:r>
              <w:t>Statistical Utilities</w:t>
            </w:r>
          </w:p>
        </w:tc>
        <w:tc>
          <w:tcPr>
            <w:tcW w:type="dxa" w:w="2196"/>
          </w:tcPr>
          <w:p>
            <w:r>
              <w:t>A built-in calculator</w:t>
            </w:r>
          </w:p>
        </w:tc>
        <w:tc>
          <w:tcPr>
            <w:tcW w:type="dxa" w:w="2196"/>
          </w:tcPr>
          <w:p>
            <w:r>
              <w:t>Easy math on distributed numbers.</w:t>
            </w:r>
          </w:p>
        </w:tc>
      </w:tr>
    </w:tbl>
    <w:p/>
    <w:p>
      <w:pPr>
        <w:pStyle w:val="Heading2"/>
      </w:pPr>
      <w:r>
        <w:t>Code Example</w:t>
      </w:r>
    </w:p>
    <w:p>
      <w:pPr>
        <w:shd w:val="clear" w:color="auto" w:fill="F0F0F0"/>
        <w:spacing w:before="60" w:after="60"/>
      </w:pPr>
      <w:r>
        <w:rPr>
          <w:rFonts w:ascii="Courier New" w:hAnsi="Courier New"/>
          <w:sz w:val="17"/>
        </w:rPr>
        <w:t>// A complete example demonstrating the concepts of Chapter 2</w:t>
        <w:br/>
        <w:t>// 1. Spark Shell provides the 'sc' (SparkContext)</w:t>
        <w:br/>
        <w:t>// 2. RDD Creation</w:t>
        <w:br/>
        <w:t>val rawData = sc.parallelize(List(</w:t>
        <w:br/>
        <w:t xml:space="preserve">  "spark is fast", </w:t>
        <w:br/>
        <w:t xml:space="preserve">  "spark is fun", </w:t>
        <w:br/>
        <w:t xml:space="preserve">  "hadoop is good but spark is better"</w:t>
        <w:br/>
        <w:t>))</w:t>
        <w:br/>
        <w:br/>
        <w:t>// 3. Transformations (Lazy)</w:t>
        <w:br/>
        <w:t>val words = rawData.flatMap(line =&gt; line.split(" "))</w:t>
        <w:br/>
        <w:t>val wordPairs = words.map(word =&gt; (word, 1))</w:t>
        <w:br/>
        <w:t>val wordCounts = wordPairs.reduceByKey(_ + _)</w:t>
        <w:br/>
        <w:br/>
        <w:t>// 4. Action (Triggers execution)</w:t>
        <w:br/>
        <w:t>val topWords = wordCounts.sortBy(_._2, false).take(3)</w:t>
        <w:br/>
        <w:br/>
        <w:t>// Print results</w:t>
        <w:br/>
        <w:t>topWords.foreach(println)</w:t>
        <w:br/>
        <w:t>// Output:</w:t>
        <w:br/>
        <w:t>// (spark,3)</w:t>
        <w:br/>
        <w:t>// (is,3)</w:t>
        <w:br/>
        <w:t>// (fast,1)</w:t>
      </w:r>
    </w:p>
    <w:p>
      <w:pPr>
        <w:pStyle w:val="Heading2"/>
      </w:pPr>
      <w:r>
        <w:t>Common Pitfalls</w:t>
      </w:r>
    </w:p>
    <w:p>
      <w:pPr>
        <w:pStyle w:val="ListBullet"/>
      </w:pPr>
      <w:r>
        <w:t>Skipping the basics: Jumping straight to DataFrames/SQL without understanding RDDs and lineage. When things break, you won't know why.</w:t>
      </w:r>
    </w:p>
    <w:p>
      <w:pPr>
        <w:pStyle w:val="ListBullet"/>
      </w:pPr>
      <w:r>
        <w:t>Confusing Transformations and Actions: Trying to print a transformation result directly and getting an RDD object reference instead of data.</w:t>
      </w:r>
    </w:p>
    <w:p>
      <w:pPr>
        <w:pStyle w:val="ListBullet"/>
      </w:pPr>
      <w:r>
        <w:t>Assuming eager execution: Writing a complex pipeline and wondering why it "runs instantly" (it hasn't run yet, because no action was called).</w:t>
      </w:r>
    </w:p>
    <w:p>
      <w:pPr>
        <w:pStyle w:val="ListBullet"/>
      </w:pPr>
      <w:r>
        <w:t>Running heavy jobs in the Shell: Using the Spark Shell for massive production workloads instead of submitting compiled applications.</w:t>
      </w:r>
    </w:p>
    <w:p>
      <w:pPr>
        <w:pStyle w:val="ListBullet"/>
      </w:pPr>
      <w:r>
        <w:t>Ignoring partition sizes: Creating RDDs with too few or too many partitions, leading to skewed processing or overhead.</w:t>
      </w:r>
    </w:p>
    <w:p>
      <w:pPr>
        <w:pStyle w:val="Heading2"/>
      </w:pPr>
      <w:r>
        <w:t>Key Takeaway</w:t>
      </w:r>
    </w:p>
    <w:p>
      <w:r>
        <w:t>Mastering the Spark Shell, RDDs, Transformations, and Actions is the fundamental prerequisite for writing scalable and resilient big data applications.</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p>
      <w:pPr>
        <w:pStyle w:val="Heading3"/>
      </w:pPr>
      <w:r>
        <w:t>The Spark Shell</w:t>
      </w:r>
    </w:p>
    <w:p>
      <w:r>
        <w:rPr>
          <w:b/>
        </w:rPr>
        <w:t>An interactive REPL environment for rapidly prototyping Spark code and exploring data.</w:t>
      </w:r>
    </w:p>
    <w:p>
      <w:pPr>
        <w:pStyle w:val="Heading2"/>
      </w:pPr>
      <w:r>
        <w:t>Why It Matters</w:t>
      </w:r>
    </w:p>
    <w:p>
      <w:r>
        <w:t>When working with Big Data, compiling and deploying an entire application just to test a single data transformation or check the schema of a CSV file is painfully slow. The Spark Shell solves this by providing a Read-Eval-Print Loop (REPL). It allows data engineers and scientists to write Spark code and get immediate feedback. This instant feedback loop is invaluable for learning the API, debugging complex data pipelines step-by-step, and performing ad-hoc data analysis. Without the Spark Shell, the development cycle for Spark applications would be significantly longer and more frustrating.</w:t>
      </w:r>
    </w:p>
    <w:p>
      <w:pPr>
        <w:pStyle w:val="Heading2"/>
      </w:pPr>
      <w:r>
        <w:t>How It Works</w:t>
      </w:r>
    </w:p>
    <w:p>
      <w:r>
        <w:t xml:space="preserve">The Spark Shell comes in two primary flavors: </w:t>
      </w:r>
      <w:r>
        <w:rPr>
          <w:rFonts w:ascii="Courier New" w:hAnsi="Courier New"/>
          <w:sz w:val="19"/>
        </w:rPr>
        <w:t>spark-shell</w:t>
      </w:r>
      <w:r>
        <w:t xml:space="preserve"> for Scala and </w:t>
      </w:r>
      <w:r>
        <w:rPr>
          <w:rFonts w:ascii="Courier New" w:hAnsi="Courier New"/>
          <w:sz w:val="19"/>
        </w:rPr>
        <w:t>pyspark</w:t>
      </w:r>
      <w:r>
        <w:t xml:space="preserve"> for Python. When you launch either of these from your terminal, Spark does a lot of heavy lifting behind the scenes. It starts a Spark application locally (or connects to a cluster if configured) and automatically instantiates the core entry points to the Spark API.</w:t>
      </w:r>
    </w:p>
    <w:p>
      <w:r>
        <w:t xml:space="preserve">Historically (in Spark 1.x), the primary entry point was the </w:t>
      </w:r>
      <w:r>
        <w:rPr>
          <w:rFonts w:ascii="Courier New" w:hAnsi="Courier New"/>
          <w:sz w:val="19"/>
        </w:rPr>
        <w:t>SparkContext</w:t>
      </w:r>
      <w:r>
        <w:t xml:space="preserve">, which the shell automatically makes available as the variable </w:t>
      </w:r>
      <w:r>
        <w:rPr>
          <w:rFonts w:ascii="Courier New" w:hAnsi="Courier New"/>
          <w:sz w:val="19"/>
        </w:rPr>
        <w:t>sc</w:t>
      </w:r>
      <w:r>
        <w:t xml:space="preserve">. The </w:t>
      </w:r>
      <w:r>
        <w:rPr>
          <w:rFonts w:ascii="Courier New" w:hAnsi="Courier New"/>
          <w:sz w:val="19"/>
        </w:rPr>
        <w:t>sc</w:t>
      </w:r>
      <w:r>
        <w:t xml:space="preserve"> object is your connection to the Spark cluster and is used to create RDDs, accumulators, and broadcast variables. In modern Spark (2.x and later), the unified entry point is the </w:t>
      </w:r>
      <w:r>
        <w:rPr>
          <w:rFonts w:ascii="Courier New" w:hAnsi="Courier New"/>
          <w:sz w:val="19"/>
        </w:rPr>
        <w:t>SparkSession</w:t>
      </w:r>
      <w:r>
        <w:t xml:space="preserve">, provided in the shell as the variable </w:t>
      </w:r>
      <w:r>
        <w:rPr>
          <w:rFonts w:ascii="Courier New" w:hAnsi="Courier New"/>
          <w:sz w:val="19"/>
        </w:rPr>
        <w:t>spark</w:t>
      </w:r>
      <w:r>
        <w:t xml:space="preserve">. The </w:t>
      </w:r>
      <w:r>
        <w:rPr>
          <w:rFonts w:ascii="Courier New" w:hAnsi="Courier New"/>
          <w:sz w:val="19"/>
        </w:rPr>
        <w:t>spark</w:t>
      </w:r>
      <w:r>
        <w:t xml:space="preserve"> object encompasses the </w:t>
      </w:r>
      <w:r>
        <w:rPr>
          <w:rFonts w:ascii="Courier New" w:hAnsi="Courier New"/>
          <w:sz w:val="19"/>
        </w:rPr>
        <w:t>SparkContext</w:t>
      </w:r>
      <w:r>
        <w:t xml:space="preserve"> and adds capabilities for working with DataFrames and Spark SQL.</w:t>
      </w:r>
    </w:p>
    <w:p>
      <w:r>
        <w:t xml:space="preserve">Once the shell is running, you can type any valid Scala or Python code. When you press Enter, the shell evaluates the code. If it's a Spark Transformation, Spark simply adds it to the DAG (Directed Acyclic Graph) of execution. If it's a Spark Action (like </w:t>
      </w:r>
      <w:r>
        <w:rPr>
          <w:rFonts w:ascii="Courier New" w:hAnsi="Courier New"/>
          <w:sz w:val="19"/>
        </w:rPr>
        <w:t>count()</w:t>
      </w:r>
      <w:r>
        <w:t xml:space="preserve"> or </w:t>
      </w:r>
      <w:r>
        <w:rPr>
          <w:rFonts w:ascii="Courier New" w:hAnsi="Courier New"/>
          <w:sz w:val="19"/>
        </w:rPr>
        <w:t>show()</w:t>
      </w:r>
      <w:r>
        <w:t>), Spark compiles the DAG into physical execution stages, distributes tasks to executors, and returns the result to your terminal.</w:t>
      </w:r>
    </w:p>
    <w:p>
      <w:r>
        <w:t>Basic navigation in the shell involves using the Tab key for auto-completion (a massive time-saver for discovering available methods on RDDs or DataFrames) and understanding that you are operating within a real, JVM-backed distributed engine, even if it's just running on your laptop.</w:t>
      </w:r>
    </w:p>
    <w:p>
      <w:pPr>
        <w:pStyle w:val="Heading2"/>
      </w:pPr>
      <w:r>
        <w:t>Flow Diagram</w:t>
      </w:r>
    </w:p>
    <w:p>
      <w:pPr>
        <w:jc w:val="center"/>
      </w:pPr>
      <w:r>
        <w:drawing>
          <wp:inline xmlns:a="http://schemas.openxmlformats.org/drawingml/2006/main" xmlns:pic="http://schemas.openxmlformats.org/drawingml/2006/picture">
            <wp:extent cx="5029200" cy="3002307"/>
            <wp:docPr id="7" name="Picture 7"/>
            <wp:cNvGraphicFramePr>
              <a:graphicFrameLocks noChangeAspect="1"/>
            </wp:cNvGraphicFramePr>
            <a:graphic>
              <a:graphicData uri="http://schemas.openxmlformats.org/drawingml/2006/picture">
                <pic:pic>
                  <pic:nvPicPr>
                    <pic:cNvPr id="0" name="diagram_8.png"/>
                    <pic:cNvPicPr/>
                  </pic:nvPicPr>
                  <pic:blipFill>
                    <a:blip r:embed="rId15"/>
                    <a:stretch>
                      <a:fillRect/>
                    </a:stretch>
                  </pic:blipFill>
                  <pic:spPr>
                    <a:xfrm>
                      <a:off x="0" y="0"/>
                      <a:ext cx="5029200" cy="3002307"/>
                    </a:xfrm>
                    <a:prstGeom prst="rect"/>
                  </pic:spPr>
                </pic:pic>
              </a:graphicData>
            </a:graphic>
          </wp:inline>
        </w:drawing>
      </w:r>
    </w:p>
    <w:p>
      <w:pPr>
        <w:jc w:val="center"/>
      </w:pPr>
      <w:r>
        <w:rPr>
          <w:i/>
          <w:color w:val="707070"/>
          <w:sz w:val="18"/>
        </w:rPr>
        <w:t>Figure 8: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Shell Command</w:t>
            </w:r>
          </w:p>
        </w:tc>
        <w:tc>
          <w:tcPr>
            <w:tcW w:type="dxa" w:w="2196"/>
            <w:shd w:val="clear" w:color="auto" w:fill="2E74B5"/>
          </w:tcPr>
          <w:p>
            <w:r>
              <w:rPr>
                <w:b/>
                <w:color w:val="FFFFFF"/>
              </w:rPr>
              <w:t>Action</w:t>
            </w:r>
          </w:p>
        </w:tc>
        <w:tc>
          <w:tcPr>
            <w:tcW w:type="dxa" w:w="2196"/>
            <w:shd w:val="clear" w:color="auto" w:fill="2E74B5"/>
          </w:tcPr>
          <w:p>
            <w:r>
              <w:rPr>
                <w:b/>
                <w:color w:val="FFFFFF"/>
              </w:rPr>
              <w:t>Internal State Change</w:t>
            </w:r>
          </w:p>
        </w:tc>
        <w:tc>
          <w:tcPr>
            <w:tcW w:type="dxa" w:w="2196"/>
            <w:shd w:val="clear" w:color="auto" w:fill="2E74B5"/>
          </w:tcPr>
          <w:p>
            <w:r>
              <w:rPr>
                <w:b/>
                <w:color w:val="FFFFFF"/>
              </w:rPr>
              <w:t>Output to User</w:t>
            </w:r>
          </w:p>
        </w:tc>
      </w:tr>
      <w:tr>
        <w:tc>
          <w:tcPr>
            <w:tcW w:type="dxa" w:w="2196"/>
          </w:tcPr>
          <w:p>
            <w:r>
              <w:t>`spark-shell`</w:t>
            </w:r>
          </w:p>
        </w:tc>
        <w:tc>
          <w:tcPr>
            <w:tcW w:type="dxa" w:w="2196"/>
          </w:tcPr>
          <w:p>
            <w:r>
              <w:t>Launch REPL</w:t>
            </w:r>
          </w:p>
        </w:tc>
        <w:tc>
          <w:tcPr>
            <w:tcW w:type="dxa" w:w="2196"/>
          </w:tcPr>
          <w:p>
            <w:r>
              <w:t>JVM starts, `sc` created</w:t>
            </w:r>
          </w:p>
        </w:tc>
        <w:tc>
          <w:tcPr>
            <w:tcW w:type="dxa" w:w="2196"/>
          </w:tcPr>
          <w:p>
            <w:r>
              <w:t>Spark ASCII Art, version info</w:t>
            </w:r>
          </w:p>
        </w:tc>
      </w:tr>
      <w:tr>
        <w:tc>
          <w:tcPr>
            <w:tcW w:type="dxa" w:w="2196"/>
          </w:tcPr>
          <w:p>
            <w:r>
              <w:t>`sc.parallelize(1 to 5)`</w:t>
            </w:r>
          </w:p>
        </w:tc>
        <w:tc>
          <w:tcPr>
            <w:tcW w:type="dxa" w:w="2196"/>
          </w:tcPr>
          <w:p>
            <w:r>
              <w:t>Transformation</w:t>
            </w:r>
          </w:p>
        </w:tc>
        <w:tc>
          <w:tcPr>
            <w:tcW w:type="dxa" w:w="2196"/>
          </w:tcPr>
          <w:p>
            <w:r>
              <w:t>RDD lineage created</w:t>
            </w:r>
          </w:p>
        </w:tc>
        <w:tc>
          <w:tcPr>
            <w:tcW w:type="dxa" w:w="2196"/>
          </w:tcPr>
          <w:p>
            <w:r>
              <w:t>`ParallelCollectionRDD[1]`</w:t>
            </w:r>
          </w:p>
        </w:tc>
      </w:tr>
      <w:tr>
        <w:tc>
          <w:tcPr>
            <w:tcW w:type="dxa" w:w="2196"/>
          </w:tcPr>
          <w:p>
            <w:r>
              <w:t>`.map(_ * 2)`</w:t>
            </w:r>
          </w:p>
        </w:tc>
        <w:tc>
          <w:tcPr>
            <w:tcW w:type="dxa" w:w="2196"/>
          </w:tcPr>
          <w:p>
            <w:r>
              <w:t>Transformation</w:t>
            </w:r>
          </w:p>
        </w:tc>
        <w:tc>
          <w:tcPr>
            <w:tcW w:type="dxa" w:w="2196"/>
          </w:tcPr>
          <w:p>
            <w:r>
              <w:t>DAG updated with Map step</w:t>
            </w:r>
          </w:p>
        </w:tc>
        <w:tc>
          <w:tcPr>
            <w:tcW w:type="dxa" w:w="2196"/>
          </w:tcPr>
          <w:p>
            <w:r>
              <w:t>`MapPartitionsRDD[2]`</w:t>
            </w:r>
          </w:p>
        </w:tc>
      </w:tr>
      <w:tr>
        <w:tc>
          <w:tcPr>
            <w:tcW w:type="dxa" w:w="2196"/>
          </w:tcPr>
          <w:p>
            <w:r>
              <w:t>`.collect()`</w:t>
            </w:r>
          </w:p>
        </w:tc>
        <w:tc>
          <w:tcPr>
            <w:tcW w:type="dxa" w:w="2196"/>
          </w:tcPr>
          <w:p>
            <w:r>
              <w:t>Action</w:t>
            </w:r>
          </w:p>
        </w:tc>
        <w:tc>
          <w:tcPr>
            <w:tcW w:type="dxa" w:w="2196"/>
          </w:tcPr>
          <w:p>
            <w:r>
              <w:t>Tasks run on executors</w:t>
            </w:r>
          </w:p>
        </w:tc>
        <w:tc>
          <w:tcPr>
            <w:tcW w:type="dxa" w:w="2196"/>
          </w:tcPr>
          <w:p>
            <w:r>
              <w:t>`Array(2, 4, 6, 8, 10)`</w:t>
            </w:r>
          </w:p>
        </w:tc>
      </w:tr>
    </w:tbl>
    <w:p/>
    <w:p>
      <w:pPr>
        <w:pStyle w:val="Heading2"/>
      </w:pPr>
      <w:r>
        <w:t>Code Example</w:t>
      </w:r>
    </w:p>
    <w:p>
      <w:pPr>
        <w:shd w:val="clear" w:color="auto" w:fill="F0F0F0"/>
        <w:spacing w:before="60" w:after="60"/>
      </w:pPr>
      <w:r>
        <w:rPr>
          <w:rFonts w:ascii="Courier New" w:hAnsi="Courier New"/>
          <w:sz w:val="17"/>
        </w:rPr>
        <w:t>// Scala Spark Shell Example</w:t>
        <w:br/>
        <w:t>// Note: 'sc' is already provided by the shell</w:t>
        <w:br/>
        <w:br/>
        <w:t>// 1. Create an RDD from an in-memory list</w:t>
        <w:br/>
        <w:t>val textFile = sc.parallelize(Seq(</w:t>
        <w:br/>
        <w:t xml:space="preserve">  "hello spark",</w:t>
        <w:br/>
        <w:t xml:space="preserve">  "hello world",</w:t>
        <w:br/>
        <w:t xml:space="preserve">  "spark is awesome"</w:t>
        <w:br/>
        <w:t>))</w:t>
        <w:br/>
        <w:br/>
        <w:t>// 2. Perform a word count (classic Big Data hello world)</w:t>
        <w:br/>
        <w:t>val counts = textFile</w:t>
        <w:br/>
        <w:t xml:space="preserve">  // Split each line into words</w:t>
        <w:br/>
        <w:t xml:space="preserve">  .flatMap(line =&gt; line.split(" "))</w:t>
        <w:br/>
        <w:t xml:space="preserve">  // Map each word to a (word, 1) tuple</w:t>
        <w:br/>
        <w:t xml:space="preserve">  .map(word =&gt; (word, 1))</w:t>
        <w:br/>
        <w:t xml:space="preserve">  // Aggregate the counts by key (the word)</w:t>
        <w:br/>
        <w:t xml:space="preserve">  .reduceByKey(_ + _)</w:t>
        <w:br/>
        <w:br/>
        <w:t>// 3. Trigger computation and print results to the console</w:t>
        <w:br/>
        <w:t>counts.collect().foreach(println)</w:t>
        <w:br/>
        <w:br/>
        <w:t>// Expected Output:</w:t>
        <w:br/>
        <w:t>// (hello,2)</w:t>
        <w:br/>
        <w:t>// (spark,2)</w:t>
        <w:br/>
        <w:t>// (world,1)</w:t>
        <w:br/>
        <w:t>// (awesome,1)</w:t>
      </w:r>
    </w:p>
    <w:p>
      <w:pPr>
        <w:pStyle w:val="Heading2"/>
      </w:pPr>
      <w:r>
        <w:t>Common Pitfalls</w:t>
      </w:r>
    </w:p>
    <w:p>
      <w:pPr>
        <w:pStyle w:val="ListBullet"/>
      </w:pPr>
      <w:r>
        <w:t>Forgetting it's a single driver: The shell runs the driver program on your local machine. If you collect() a multi-gigabyte dataset, you will crash the shell with an OutOfMemoryError.</w:t>
      </w:r>
    </w:p>
    <w:p>
      <w:pPr>
        <w:pStyle w:val="ListBullet"/>
      </w:pPr>
      <w:r>
        <w:t>Variable scoping issues: In the Scala shell, pasting large blocks of code can sometimes lead to weird compilation errors due to how the REPL wraps expressions. Use :paste mode.</w:t>
      </w:r>
    </w:p>
    <w:p>
      <w:pPr>
        <w:pStyle w:val="ListBullet"/>
      </w:pPr>
      <w:r>
        <w:t>Ignoring the Web UI: The shell spins up a Spark Web UI (usually on http://localhost:4040). Beginners often forget to look at it, missing out on crucial execution details.</w:t>
      </w:r>
    </w:p>
    <w:p>
      <w:pPr>
        <w:pStyle w:val="ListBullet"/>
      </w:pPr>
      <w:r>
        <w:t>Production reliance: The shell is for prototyping. Never build production pipelines by piping scripts into spark-shell.</w:t>
      </w:r>
    </w:p>
    <w:p>
      <w:pPr>
        <w:pStyle w:val="Heading2"/>
      </w:pPr>
      <w:r>
        <w:t>Key Takeaway</w:t>
      </w:r>
    </w:p>
    <w:p>
      <w:r>
        <w:t>The Spark Shell is your interactive sandbox for Big Data, providing immediate access to the Spark runtime (</w:t>
      </w:r>
      <w:r>
        <w:rPr>
          <w:rFonts w:ascii="Courier New" w:hAnsi="Courier New"/>
          <w:sz w:val="19"/>
        </w:rPr>
        <w:t>sc</w:t>
      </w:r>
      <w:r>
        <w:t xml:space="preserve"> and </w:t>
      </w:r>
      <w:r>
        <w:rPr>
          <w:rFonts w:ascii="Courier New" w:hAnsi="Courier New"/>
          <w:sz w:val="19"/>
        </w:rPr>
        <w:t>spark</w:t>
      </w:r>
      <w:r>
        <w:t>) without the overhead of building and deploying applications.</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p>
      <w:pPr>
        <w:pStyle w:val="Heading3"/>
      </w:pPr>
      <w:r>
        <w:t>Resilient Distributed Datasets (RDDs)</w:t>
      </w:r>
    </w:p>
    <w:p>
      <w:r>
        <w:rPr>
          <w:b/>
        </w:rPr>
        <w:t>The fundamental, fault-tolerant data abstraction in Apache Spark representing a distributed collection of objects.</w:t>
      </w:r>
    </w:p>
    <w:p>
      <w:pPr>
        <w:pStyle w:val="Heading2"/>
      </w:pPr>
      <w:r>
        <w:t>Why It Matters</w:t>
      </w:r>
    </w:p>
    <w:p>
      <w:r>
        <w:t>Before RDDs, the Hadoop MapReduce framework was the standard for Big Data. However, MapReduce forced developers to write data to physical disk between every single step of a job, making iterative algorithms (like machine learning) painfully slow. RDDs changed the game by allowing data to be cached and processed in-memory across a cluster, resulting in up to 100x speedups. Understanding RDDs is essential because, even if you use higher-level APIs like DataFrames or Spark SQL, those APIs compile down to RDD operations under the hood. To truly debug and optimize Spark, you must understand the RDD.</w:t>
      </w:r>
    </w:p>
    <w:p>
      <w:pPr>
        <w:pStyle w:val="Heading2"/>
      </w:pPr>
      <w:r>
        <w:t>How It Works</w:t>
      </w:r>
    </w:p>
    <w:p>
      <w:r>
        <w:t>An RDD is defined by five core properties:</w:t>
      </w:r>
    </w:p>
    <w:p>
      <w:pPr>
        <w:pStyle w:val="ListNumber"/>
      </w:pPr>
      <w:r>
        <w:t>Distributed: Data is chunked into *partitions* that are scattered across different nodes in the cluster.</w:t>
      </w:r>
    </w:p>
    <w:p>
      <w:pPr>
        <w:pStyle w:val="ListNumber"/>
      </w:pPr>
      <w:r>
        <w:t>Immutable: Once created, an RDD cannot be changed. You can only create new RDDs by transforming existing ones.</w:t>
      </w:r>
    </w:p>
    <w:p>
      <w:pPr>
        <w:pStyle w:val="ListNumber"/>
      </w:pPr>
      <w:r>
        <w:t>Fault-Tolerant: Spark tracks the *lineage* (the sequence of transformations) that built an RDD. If a node crashes and a partition is lost, Spark simply looks at the lineage graph and recomputes just that missing partition from the original source. It does not need to replicate data.</w:t>
      </w:r>
    </w:p>
    <w:p>
      <w:pPr>
        <w:pStyle w:val="ListNumber"/>
      </w:pPr>
      <w:r>
        <w:t>Lazily Evaluated: Operations on RDDs don't execute immediately. Spark waits until an Action is called before it executes the transformations, allowing it to optimize the execution plan.</w:t>
      </w:r>
    </w:p>
    <w:p>
      <w:pPr>
        <w:pStyle w:val="ListNumber"/>
      </w:pPr>
      <w:r>
        <w:t>Typed: In Scala and Java, RDDs hold objects of a specific type (e.g., RDD[String], RDD[Person]).</w:t>
      </w:r>
    </w:p>
    <w:p>
      <w:r>
        <w:t xml:space="preserve">When you create an RDD (e.g., via </w:t>
      </w:r>
      <w:r>
        <w:rPr>
          <w:rFonts w:ascii="Courier New" w:hAnsi="Courier New"/>
          <w:sz w:val="19"/>
        </w:rPr>
        <w:t>sc.textFile()</w:t>
      </w:r>
      <w:r>
        <w:t xml:space="preserve"> or </w:t>
      </w:r>
      <w:r>
        <w:rPr>
          <w:rFonts w:ascii="Courier New" w:hAnsi="Courier New"/>
          <w:sz w:val="19"/>
        </w:rPr>
        <w:t>sc.parallelize()</w:t>
      </w:r>
      <w:r>
        <w:t>), Spark divides the data into partitions. A partition is the atomic unit of parallelism in Spark. If you have 100 partitions, Spark can run 100 concurrent tasks to process that data.</w:t>
      </w:r>
    </w:p>
    <w:p>
      <w:r>
        <w:t>The lineage graph is what makes RDDs "Resilient." Instead of relying on HDFS-style data replication (where every block is stored 3 times over the network), an RDD remembers how it was built. If an executor dies, the Spark Driver detects the failure, identifies which partitions were on that executor, and assigns new tasks to other executors to re-run the lineage graph specifically for those missing partitions.</w:t>
      </w:r>
    </w:p>
    <w:p>
      <w:pPr>
        <w:pStyle w:val="Heading2"/>
      </w:pPr>
      <w:r>
        <w:t>Flow Diagram</w:t>
      </w:r>
    </w:p>
    <w:p>
      <w:pPr>
        <w:jc w:val="center"/>
      </w:pPr>
      <w:r>
        <w:drawing>
          <wp:inline xmlns:a="http://schemas.openxmlformats.org/drawingml/2006/main" xmlns:pic="http://schemas.openxmlformats.org/drawingml/2006/picture">
            <wp:extent cx="5029200" cy="3370634"/>
            <wp:docPr id="8" name="Picture 8"/>
            <wp:cNvGraphicFramePr>
              <a:graphicFrameLocks noChangeAspect="1"/>
            </wp:cNvGraphicFramePr>
            <a:graphic>
              <a:graphicData uri="http://schemas.openxmlformats.org/drawingml/2006/picture">
                <pic:pic>
                  <pic:nvPicPr>
                    <pic:cNvPr id="0" name="diagram_9.png"/>
                    <pic:cNvPicPr/>
                  </pic:nvPicPr>
                  <pic:blipFill>
                    <a:blip r:embed="rId16"/>
                    <a:stretch>
                      <a:fillRect/>
                    </a:stretch>
                  </pic:blipFill>
                  <pic:spPr>
                    <a:xfrm>
                      <a:off x="0" y="0"/>
                      <a:ext cx="5029200" cy="3370634"/>
                    </a:xfrm>
                    <a:prstGeom prst="rect"/>
                  </pic:spPr>
                </pic:pic>
              </a:graphicData>
            </a:graphic>
          </wp:inline>
        </w:drawing>
      </w:r>
    </w:p>
    <w:p>
      <w:pPr>
        <w:jc w:val="center"/>
      </w:pPr>
      <w:r>
        <w:rPr>
          <w:i/>
          <w:color w:val="707070"/>
          <w:sz w:val="18"/>
        </w:rPr>
        <w:t>Figure 9: Diagram</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Action</w:t>
            </w:r>
          </w:p>
        </w:tc>
        <w:tc>
          <w:tcPr>
            <w:tcW w:type="dxa" w:w="2928"/>
            <w:shd w:val="clear" w:color="auto" w:fill="2E74B5"/>
          </w:tcPr>
          <w:p>
            <w:r>
              <w:rPr>
                <w:b/>
                <w:color w:val="FFFFFF"/>
              </w:rPr>
              <w:t>Lineage / Graph</w:t>
            </w:r>
          </w:p>
        </w:tc>
        <w:tc>
          <w:tcPr>
            <w:tcW w:type="dxa" w:w="2928"/>
            <w:shd w:val="clear" w:color="auto" w:fill="2E74B5"/>
          </w:tcPr>
          <w:p>
            <w:r>
              <w:rPr>
                <w:b/>
                <w:color w:val="FFFFFF"/>
              </w:rPr>
              <w:t>In-Memory Data State</w:t>
            </w:r>
          </w:p>
        </w:tc>
      </w:tr>
      <w:tr>
        <w:tc>
          <w:tcPr>
            <w:tcW w:type="dxa" w:w="2928"/>
          </w:tcPr>
          <w:p>
            <w:r>
              <w:t>`sc.textFile("data.txt")`</w:t>
            </w:r>
          </w:p>
        </w:tc>
        <w:tc>
          <w:tcPr>
            <w:tcW w:type="dxa" w:w="2928"/>
          </w:tcPr>
          <w:p>
            <w:r>
              <w:t>`HadoopRDD`</w:t>
            </w:r>
          </w:p>
        </w:tc>
        <w:tc>
          <w:tcPr>
            <w:tcW w:type="dxa" w:w="2928"/>
          </w:tcPr>
          <w:p>
            <w:r>
              <w:t>Empty (Lazy)</w:t>
            </w:r>
          </w:p>
        </w:tc>
      </w:tr>
      <w:tr>
        <w:tc>
          <w:tcPr>
            <w:tcW w:type="dxa" w:w="2928"/>
          </w:tcPr>
          <w:p>
            <w:r>
              <w:t>`.map(_.toLowerCase)`</w:t>
            </w:r>
          </w:p>
        </w:tc>
        <w:tc>
          <w:tcPr>
            <w:tcW w:type="dxa" w:w="2928"/>
          </w:tcPr>
          <w:p>
            <w:r>
              <w:t>`MapPartitionsRDD` -&gt; `HadoopRDD`</w:t>
            </w:r>
          </w:p>
        </w:tc>
        <w:tc>
          <w:tcPr>
            <w:tcW w:type="dxa" w:w="2928"/>
          </w:tcPr>
          <w:p>
            <w:r>
              <w:t>Empty (Lazy)</w:t>
            </w:r>
          </w:p>
        </w:tc>
      </w:tr>
      <w:tr>
        <w:tc>
          <w:tcPr>
            <w:tcW w:type="dxa" w:w="2928"/>
          </w:tcPr>
          <w:p>
            <w:r>
              <w:t>`.filter(_.contains("error"))`</w:t>
            </w:r>
          </w:p>
        </w:tc>
        <w:tc>
          <w:tcPr>
            <w:tcW w:type="dxa" w:w="2928"/>
          </w:tcPr>
          <w:p>
            <w:r>
              <w:t>`MapPartitionsRDD` -&gt; `MapPartitionsRDD` -&gt; `HadoopRDD`</w:t>
            </w:r>
          </w:p>
        </w:tc>
        <w:tc>
          <w:tcPr>
            <w:tcW w:type="dxa" w:w="2928"/>
          </w:tcPr>
          <w:p>
            <w:r>
              <w:t>Empty (Lazy)</w:t>
            </w:r>
          </w:p>
        </w:tc>
      </w:tr>
      <w:tr>
        <w:tc>
          <w:tcPr>
            <w:tcW w:type="dxa" w:w="2928"/>
          </w:tcPr>
          <w:p>
            <w:r>
              <w:t>`.count()`</w:t>
            </w:r>
          </w:p>
        </w:tc>
        <w:tc>
          <w:tcPr>
            <w:tcW w:type="dxa" w:w="2928"/>
          </w:tcPr>
          <w:p>
            <w:r>
              <w:t>Trigger Execution</w:t>
            </w:r>
          </w:p>
        </w:tc>
        <w:tc>
          <w:tcPr>
            <w:tcW w:type="dxa" w:w="2928"/>
          </w:tcPr>
          <w:p>
            <w:r>
              <w:t>Partitions are loaded, mapped, filtered, and counted in RAM.</w:t>
            </w:r>
          </w:p>
        </w:tc>
      </w:tr>
    </w:tbl>
    <w:p/>
    <w:p>
      <w:pPr>
        <w:pStyle w:val="Heading2"/>
      </w:pPr>
      <w:r>
        <w:t>Code Example</w:t>
      </w:r>
    </w:p>
    <w:p>
      <w:pPr>
        <w:shd w:val="clear" w:color="auto" w:fill="F0F0F0"/>
        <w:spacing w:before="60" w:after="60"/>
      </w:pPr>
      <w:r>
        <w:rPr>
          <w:rFonts w:ascii="Courier New" w:hAnsi="Courier New"/>
          <w:sz w:val="17"/>
        </w:rPr>
        <w:t># PySpark Example demonstrating RDD creation and Lineage</w:t>
        <w:br/>
        <w:t># Assuming 'sc' (SparkContext) is available</w:t>
        <w:br/>
        <w:br/>
        <w:t># 1. Create an RDD from an external data source</w:t>
        <w:br/>
        <w:t># This creates a HadoopRDD pointing to the file.</w:t>
        <w:br/>
        <w:t>logs_rdd = sc.textFile("hdfs://cluster/logs/server.log")</w:t>
        <w:br/>
        <w:br/>
        <w:t># 2. Transformations build the Lineage Graph</w:t>
        <w:br/>
        <w:t>error_logs = logs_rdd.filter(lambda line: "ERROR" in line)</w:t>
        <w:br/>
        <w:t>error_messages = error_logs.map(lambda line: line.split(":", 1)[1])</w:t>
        <w:br/>
        <w:br/>
        <w:t># Inspecting the lineage (returns a string representation of the DAG)</w:t>
        <w:br/>
        <w:t>print(error_messages.toDebugString().decode('utf-8'))</w:t>
        <w:br/>
        <w:t># Output will show a MapPartitionsRDD dependent on another MapPartitionsRDD dependent on a HadoopRDD</w:t>
        <w:br/>
        <w:br/>
        <w:t># 3. Action triggers execution</w:t>
        <w:br/>
        <w:t># Only now is the file actually read, filtered, and mapped.</w:t>
        <w:br/>
        <w:t>num_errors = error_messages.count()</w:t>
        <w:br/>
        <w:t>print(f"Total Errors: {num_errors}")</w:t>
      </w:r>
    </w:p>
    <w:p>
      <w:pPr>
        <w:pStyle w:val="Heading2"/>
      </w:pPr>
      <w:r>
        <w:t>Common Pitfalls</w:t>
      </w:r>
    </w:p>
    <w:p>
      <w:pPr>
        <w:pStyle w:val="ListBullet"/>
      </w:pPr>
      <w:r>
        <w:t>Too few partitions: If you read a massive file but only have 2 partitions, only 2 CPU cores can work on it, leaving the rest of the cluster idle.</w:t>
      </w:r>
    </w:p>
    <w:p>
      <w:pPr>
        <w:pStyle w:val="ListBullet"/>
      </w:pPr>
      <w:r>
        <w:t>Too many partitions: Millions of tiny partitions cause massive task-scheduling overhead in the Spark Driver, choking the system.</w:t>
      </w:r>
    </w:p>
    <w:p>
      <w:pPr>
        <w:pStyle w:val="ListBullet"/>
      </w:pPr>
      <w:r>
        <w:t>Assuming immutability means slow: People think creating new RDDs for every step is expensive. It's not; transformations just create logical pointers (lineage), not full data copies in memory.</w:t>
      </w:r>
    </w:p>
    <w:p>
      <w:pPr>
        <w:pStyle w:val="ListBullet"/>
      </w:pPr>
      <w:r>
        <w:t>Caching unnecessarily: Caching an RDD that is very cheap to recompute can sometimes waste memory and cause garbage collection issues.</w:t>
      </w:r>
    </w:p>
    <w:p>
      <w:pPr>
        <w:pStyle w:val="Heading2"/>
      </w:pPr>
      <w:r>
        <w:t>Key Takeaway</w:t>
      </w:r>
    </w:p>
    <w:p>
      <w:r>
        <w:t>RDDs are the bedrock of Spark, providing a distributed, immutable, and fault-tolerant collection that recovers from failures by replaying lineage rather than replicating data.</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p>
      <w:pPr>
        <w:pStyle w:val="Heading3"/>
      </w:pPr>
      <w:r>
        <w:t>Actions</w:t>
      </w:r>
    </w:p>
    <w:p>
      <w:r>
        <w:rPr>
          <w:b/>
        </w:rPr>
        <w:t>The operations that trigger Spark to execute the DAG of transformations and return results to the driver or storage.</w:t>
      </w:r>
    </w:p>
    <w:p>
      <w:pPr>
        <w:pStyle w:val="Heading2"/>
      </w:pPr>
      <w:r>
        <w:t>Why It Matters</w:t>
      </w:r>
    </w:p>
    <w:p>
      <w:r>
        <w:t>Because Spark evaluates code lazily, you could write a hundred lines of complex data transformations, run the script, and it would finish in milliseconds. Why? Because without an Action, Spark hasn't actually touched the data yet. Actions are the "ignition switch" for your Spark jobs. They are necessary to materialize the results of your hard work. Understanding actions is critical because calling them inappropriately can lead to massive performance bottlenecks or catastrophic OutOfMemory (OOM) errors on your Spark Driver.</w:t>
      </w:r>
    </w:p>
    <w:p>
      <w:pPr>
        <w:pStyle w:val="Heading2"/>
      </w:pPr>
      <w:r>
        <w:t>How It Works</w:t>
      </w:r>
    </w:p>
    <w:p>
      <w:r>
        <w:t>When you call an Action on an RDD, Spark's Catalyst optimizer and DAG Scheduler kick in. Spark looks backward from the Action, traces the lineage of transformations all the way back to the source data, and constructs a physical execution plan. It breaks this plan into Stages and Tasks, then distributes those tasks to the worker nodes (executors).</w:t>
      </w:r>
    </w:p>
    <w:p>
      <w:r>
        <w:t>Actions generally do one of two things:</w:t>
      </w:r>
    </w:p>
    <w:p>
      <w:pPr>
        <w:pStyle w:val="ListNumber"/>
      </w:pPr>
      <w:r>
        <w:t xml:space="preserve">Return data to the Driver program: Actions like collect(), count(), first(), take(n), reduce(), and countByValue() gather results from all executors and send them back to the central driver node. </w:t>
      </w:r>
    </w:p>
    <w:p>
      <w:pPr>
        <w:pStyle w:val="ListNumber"/>
      </w:pPr>
      <w:r>
        <w:t>Write data to external storage: Actions like saveAsTextFile(), saveAsSequenceFile(), or saving to a database write the partitioned data directly from the executors to the storage layer (like HDFS or S3).</w:t>
      </w:r>
    </w:p>
    <w:p>
      <w:r>
        <w:t xml:space="preserve">It is crucial to understand the implications of returning data to the driver. The driver node has a finite amount of RAM. If you call </w:t>
      </w:r>
      <w:r>
        <w:rPr>
          <w:rFonts w:ascii="Courier New" w:hAnsi="Courier New"/>
          <w:sz w:val="19"/>
        </w:rPr>
        <w:t>collect()</w:t>
      </w:r>
      <w:r>
        <w:t xml:space="preserve"> on a 50GB RDD, Spark will attempt to serialize all 50GB, send it over the network, and load it into the driver's memory, causing the driver to crash instantly. Therefore, actions like </w:t>
      </w:r>
      <w:r>
        <w:rPr>
          <w:rFonts w:ascii="Courier New" w:hAnsi="Courier New"/>
          <w:sz w:val="19"/>
        </w:rPr>
        <w:t>take(n)</w:t>
      </w:r>
      <w:r>
        <w:t xml:space="preserve"> (which only evaluates enough partitions to get </w:t>
      </w:r>
      <w:r>
        <w:rPr>
          <w:rFonts w:ascii="Courier New" w:hAnsi="Courier New"/>
          <w:sz w:val="19"/>
        </w:rPr>
        <w:t>n</w:t>
      </w:r>
      <w:r>
        <w:t xml:space="preserve"> elements) or writing to distributed storage are preferred for large datasets.</w:t>
      </w:r>
    </w:p>
    <w:p>
      <w:pPr>
        <w:pStyle w:val="Heading2"/>
      </w:pPr>
      <w:r>
        <w:t>Flow Diagram</w:t>
      </w:r>
    </w:p>
    <w:p>
      <w:pPr>
        <w:jc w:val="center"/>
      </w:pPr>
      <w:r>
        <w:drawing>
          <wp:inline xmlns:a="http://schemas.openxmlformats.org/drawingml/2006/main" xmlns:pic="http://schemas.openxmlformats.org/drawingml/2006/picture">
            <wp:extent cx="5029200" cy="1884947"/>
            <wp:docPr id="9" name="Picture 9"/>
            <wp:cNvGraphicFramePr>
              <a:graphicFrameLocks noChangeAspect="1"/>
            </wp:cNvGraphicFramePr>
            <a:graphic>
              <a:graphicData uri="http://schemas.openxmlformats.org/drawingml/2006/picture">
                <pic:pic>
                  <pic:nvPicPr>
                    <pic:cNvPr id="0" name="diagram_10.png"/>
                    <pic:cNvPicPr/>
                  </pic:nvPicPr>
                  <pic:blipFill>
                    <a:blip r:embed="rId17"/>
                    <a:stretch>
                      <a:fillRect/>
                    </a:stretch>
                  </pic:blipFill>
                  <pic:spPr>
                    <a:xfrm>
                      <a:off x="0" y="0"/>
                      <a:ext cx="5029200" cy="1884947"/>
                    </a:xfrm>
                    <a:prstGeom prst="rect"/>
                  </pic:spPr>
                </pic:pic>
              </a:graphicData>
            </a:graphic>
          </wp:inline>
        </w:drawing>
      </w:r>
    </w:p>
    <w:p>
      <w:pPr>
        <w:jc w:val="center"/>
      </w:pPr>
      <w:r>
        <w:rPr>
          <w:i/>
          <w:color w:val="707070"/>
          <w:sz w:val="18"/>
        </w:rPr>
        <w:t>Figure 10: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Action Method</w:t>
            </w:r>
          </w:p>
        </w:tc>
        <w:tc>
          <w:tcPr>
            <w:tcW w:type="dxa" w:w="2196"/>
            <w:shd w:val="clear" w:color="auto" w:fill="2E74B5"/>
          </w:tcPr>
          <w:p>
            <w:r>
              <w:rPr>
                <w:b/>
                <w:color w:val="FFFFFF"/>
              </w:rPr>
              <w:t>What it Returns</w:t>
            </w:r>
          </w:p>
        </w:tc>
        <w:tc>
          <w:tcPr>
            <w:tcW w:type="dxa" w:w="2196"/>
            <w:shd w:val="clear" w:color="auto" w:fill="2E74B5"/>
          </w:tcPr>
          <w:p>
            <w:r>
              <w:rPr>
                <w:b/>
                <w:color w:val="FFFFFF"/>
              </w:rPr>
              <w:t>Safe for Massive Data?</w:t>
            </w:r>
          </w:p>
        </w:tc>
        <w:tc>
          <w:tcPr>
            <w:tcW w:type="dxa" w:w="2196"/>
            <w:shd w:val="clear" w:color="auto" w:fill="2E74B5"/>
          </w:tcPr>
          <w:p>
            <w:r>
              <w:rPr>
                <w:b/>
                <w:color w:val="FFFFFF"/>
              </w:rPr>
              <w:t>Use Case</w:t>
            </w:r>
          </w:p>
        </w:tc>
      </w:tr>
      <w:tr>
        <w:tc>
          <w:tcPr>
            <w:tcW w:type="dxa" w:w="2196"/>
          </w:tcPr>
          <w:p>
            <w:r>
              <w:t>`collect()`</w:t>
            </w:r>
          </w:p>
        </w:tc>
        <w:tc>
          <w:tcPr>
            <w:tcW w:type="dxa" w:w="2196"/>
          </w:tcPr>
          <w:p>
            <w:r>
              <w:t>Array of all elements</w:t>
            </w:r>
          </w:p>
        </w:tc>
        <w:tc>
          <w:tcPr>
            <w:tcW w:type="dxa" w:w="2196"/>
          </w:tcPr>
          <w:p>
            <w:r>
              <w:t>❌ NO (Will crash Driver)</w:t>
            </w:r>
          </w:p>
        </w:tc>
        <w:tc>
          <w:tcPr>
            <w:tcW w:type="dxa" w:w="2196"/>
          </w:tcPr>
          <w:p>
            <w:r>
              <w:t>Testing small datasets or final aggregated results.</w:t>
            </w:r>
          </w:p>
        </w:tc>
      </w:tr>
      <w:tr>
        <w:tc>
          <w:tcPr>
            <w:tcW w:type="dxa" w:w="2196"/>
          </w:tcPr>
          <w:p>
            <w:r>
              <w:t>`count()`</w:t>
            </w:r>
          </w:p>
        </w:tc>
        <w:tc>
          <w:tcPr>
            <w:tcW w:type="dxa" w:w="2196"/>
          </w:tcPr>
          <w:p>
            <w:r>
              <w:t>Long (Integer count)</w:t>
            </w:r>
          </w:p>
        </w:tc>
        <w:tc>
          <w:tcPr>
            <w:tcW w:type="dxa" w:w="2196"/>
          </w:tcPr>
          <w:p>
            <w:r>
              <w:t>✅ YES</w:t>
            </w:r>
          </w:p>
        </w:tc>
        <w:tc>
          <w:tcPr>
            <w:tcW w:type="dxa" w:w="2196"/>
          </w:tcPr>
          <w:p>
            <w:r>
              <w:t>Finding the total number of records.</w:t>
            </w:r>
          </w:p>
        </w:tc>
      </w:tr>
      <w:tr>
        <w:tc>
          <w:tcPr>
            <w:tcW w:type="dxa" w:w="2196"/>
          </w:tcPr>
          <w:p>
            <w:r>
              <w:t>`take(n)`</w:t>
            </w:r>
          </w:p>
        </w:tc>
        <w:tc>
          <w:tcPr>
            <w:tcW w:type="dxa" w:w="2196"/>
          </w:tcPr>
          <w:p>
            <w:r>
              <w:t>Array of `n` elements</w:t>
            </w:r>
          </w:p>
        </w:tc>
        <w:tc>
          <w:tcPr>
            <w:tcW w:type="dxa" w:w="2196"/>
          </w:tcPr>
          <w:p>
            <w:r>
              <w:t>✅ YES</w:t>
            </w:r>
          </w:p>
        </w:tc>
        <w:tc>
          <w:tcPr>
            <w:tcW w:type="dxa" w:w="2196"/>
          </w:tcPr>
          <w:p>
            <w:r>
              <w:t>Peeking at a sample of the data.</w:t>
            </w:r>
          </w:p>
        </w:tc>
      </w:tr>
      <w:tr>
        <w:tc>
          <w:tcPr>
            <w:tcW w:type="dxa" w:w="2196"/>
          </w:tcPr>
          <w:p>
            <w:r>
              <w:t>`first()`</w:t>
            </w:r>
          </w:p>
        </w:tc>
        <w:tc>
          <w:tcPr>
            <w:tcW w:type="dxa" w:w="2196"/>
          </w:tcPr>
          <w:p>
            <w:r>
              <w:t>Single element</w:t>
            </w:r>
          </w:p>
        </w:tc>
        <w:tc>
          <w:tcPr>
            <w:tcW w:type="dxa" w:w="2196"/>
          </w:tcPr>
          <w:p>
            <w:r>
              <w:t>✅ YES</w:t>
            </w:r>
          </w:p>
        </w:tc>
        <w:tc>
          <w:tcPr>
            <w:tcW w:type="dxa" w:w="2196"/>
          </w:tcPr>
          <w:p>
            <w:r>
              <w:t>Equivalent to `take(1)`.</w:t>
            </w:r>
          </w:p>
        </w:tc>
      </w:tr>
      <w:tr>
        <w:tc>
          <w:tcPr>
            <w:tcW w:type="dxa" w:w="2196"/>
          </w:tcPr>
          <w:p>
            <w:r>
              <w:t>`reduce(func)`</w:t>
            </w:r>
          </w:p>
        </w:tc>
        <w:tc>
          <w:tcPr>
            <w:tcW w:type="dxa" w:w="2196"/>
          </w:tcPr>
          <w:p>
            <w:r>
              <w:t>Single element (aggregated)</w:t>
            </w:r>
          </w:p>
        </w:tc>
        <w:tc>
          <w:tcPr>
            <w:tcW w:type="dxa" w:w="2196"/>
          </w:tcPr>
          <w:p>
            <w:r>
              <w:t>✅ YES</w:t>
            </w:r>
          </w:p>
        </w:tc>
        <w:tc>
          <w:tcPr>
            <w:tcW w:type="dxa" w:w="2196"/>
          </w:tcPr>
          <w:p>
            <w:r>
              <w:t>Summing numbers or concatenating strings.</w:t>
            </w:r>
          </w:p>
        </w:tc>
      </w:tr>
      <w:tr>
        <w:tc>
          <w:tcPr>
            <w:tcW w:type="dxa" w:w="2196"/>
          </w:tcPr>
          <w:p>
            <w:r>
              <w:t>`saveAsTextFile()`</w:t>
            </w:r>
          </w:p>
        </w:tc>
        <w:tc>
          <w:tcPr>
            <w:tcW w:type="dxa" w:w="2196"/>
          </w:tcPr>
          <w:p>
            <w:r>
              <w:t>Unit (Writes to disk)</w:t>
            </w:r>
          </w:p>
        </w:tc>
        <w:tc>
          <w:tcPr>
            <w:tcW w:type="dxa" w:w="2196"/>
          </w:tcPr>
          <w:p>
            <w:r>
              <w:t>✅ YES</w:t>
            </w:r>
          </w:p>
        </w:tc>
        <w:tc>
          <w:tcPr>
            <w:tcW w:type="dxa" w:w="2196"/>
          </w:tcPr>
          <w:p>
            <w:r>
              <w:t>Saving the final output pipeline to HDFS/S3.</w:t>
            </w:r>
          </w:p>
        </w:tc>
      </w:tr>
      <w:tr>
        <w:tc>
          <w:tcPr>
            <w:tcW w:type="dxa" w:w="2196"/>
          </w:tcPr>
          <w:p>
            <w:r>
              <w:t>`countByValue()`</w:t>
            </w:r>
          </w:p>
        </w:tc>
        <w:tc>
          <w:tcPr>
            <w:tcW w:type="dxa" w:w="2196"/>
          </w:tcPr>
          <w:p>
            <w:r>
              <w:t>Map(Element -&gt; Count)</w:t>
            </w:r>
          </w:p>
        </w:tc>
        <w:tc>
          <w:tcPr>
            <w:tcW w:type="dxa" w:w="2196"/>
          </w:tcPr>
          <w:p>
            <w:r>
              <w:t>⚠️ Depends (Map fits in Driver?)</w:t>
            </w:r>
          </w:p>
        </w:tc>
        <w:tc>
          <w:tcPr>
            <w:tcW w:type="dxa" w:w="2196"/>
          </w:tcPr>
          <w:p>
            <w:r>
              <w:t>Frequency counts of unique items.</w:t>
            </w:r>
          </w:p>
        </w:tc>
      </w:tr>
    </w:tbl>
    <w:p/>
    <w:p>
      <w:pPr>
        <w:pStyle w:val="Heading2"/>
      </w:pPr>
      <w:r>
        <w:t>Code Example</w:t>
      </w:r>
    </w:p>
    <w:p>
      <w:pPr>
        <w:shd w:val="clear" w:color="auto" w:fill="F0F0F0"/>
        <w:spacing w:before="60" w:after="60"/>
      </w:pPr>
      <w:r>
        <w:rPr>
          <w:rFonts w:ascii="Courier New" w:hAnsi="Courier New"/>
          <w:sz w:val="17"/>
        </w:rPr>
        <w:t>// Scala Spark Example demonstrating various actions</w:t>
        <w:br/>
        <w:t>val numbers = sc.parallelize(1 to 100000)</w:t>
        <w:br/>
        <w:br/>
        <w:t>// TRANSFORMATION (Lazy - nothing happens yet)</w:t>
        <w:br/>
        <w:t>val evens = numbers.filter(_ % 2 == 0)</w:t>
        <w:br/>
        <w:br/>
        <w:t>// ACTION 1: count() returns a Long to the driver</w:t>
        <w:br/>
        <w:t xml:space="preserve">val totalEvens = evens.count() </w:t>
        <w:br/>
        <w:t>println(s"Total even numbers: $totalEvens") // Output: 50000</w:t>
        <w:br/>
        <w:br/>
        <w:t>// ACTION 2: take() returns an Array to the driver</w:t>
        <w:br/>
        <w:t>val firstFiveEvens = evens.take(5)</w:t>
        <w:br/>
        <w:t>println(s"First 5 evens: ${firstFiveEvens.mkString(", ")}") // Output: 2, 4, 6, 8, 10</w:t>
        <w:br/>
        <w:br/>
        <w:t>// ACTION 3: reduce() aggregates data across workers, then returns to driver</w:t>
        <w:br/>
        <w:t>val sumOfEvens = evens.reduce((a, b) =&gt; a + b)</w:t>
        <w:br/>
        <w:t xml:space="preserve">println(s"Sum: $sumOfEvens") </w:t>
        <w:br/>
        <w:br/>
        <w:t>// ACTION 4: saveAsTextFile writes directly from workers to storage</w:t>
        <w:br/>
        <w:t>// The driver only coordinates; it doesn't hold the data.</w:t>
        <w:br/>
        <w:t>evens.saveAsTextFile("/tmp/output/even_numbers")</w:t>
      </w:r>
    </w:p>
    <w:p>
      <w:pPr>
        <w:pStyle w:val="Heading2"/>
      </w:pPr>
      <w:r>
        <w:t>Common Pitfalls</w:t>
      </w:r>
    </w:p>
    <w:p>
      <w:pPr>
        <w:pStyle w:val="ListBullet"/>
      </w:pPr>
      <w:r>
        <w:t>The collect() trap: Calling collect() on a massive dataset. This is the #1 cause of driver OOM errors for beginners. Always use take() to inspect data.</w:t>
      </w:r>
    </w:p>
    <w:p>
      <w:pPr>
        <w:pStyle w:val="ListBullet"/>
      </w:pPr>
      <w:r>
        <w:t>Multiple Actions = Multiple Executions: Calling count() and then saveAsTextFile() on the same RDD will run the entire lineage graph from scratch *twice*. If you need to do this, use rdd.cache() before the actions.</w:t>
      </w:r>
    </w:p>
    <w:p>
      <w:pPr>
        <w:pStyle w:val="ListBullet"/>
      </w:pPr>
      <w:r>
        <w:t>Side-effects in foreach(): Using foreach() to append to a local list on the driver. foreach() runs on the executors, so the local list on the driver will remain empty. You must use Accumulators for this.</w:t>
      </w:r>
    </w:p>
    <w:p>
      <w:pPr>
        <w:pStyle w:val="Heading2"/>
      </w:pPr>
      <w:r>
        <w:t>Key Takeaway</w:t>
      </w:r>
    </w:p>
    <w:p>
      <w:r>
        <w:t>Actions are the triggers that compile the lazy lineage graph into physical execution, either returning summaries to the driver or writing massive results to storage.</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p>
      <w:pPr>
        <w:pStyle w:val="Heading3"/>
      </w:pPr>
      <w:r>
        <w:t>Transformations</w:t>
      </w:r>
    </w:p>
    <w:p>
      <w:r>
        <w:rPr>
          <w:b/>
        </w:rPr>
        <w:t>Lazy operations that create a new RDD from an existing one, building the execution plan without processing data immediately.</w:t>
      </w:r>
    </w:p>
    <w:p>
      <w:pPr>
        <w:pStyle w:val="Heading2"/>
      </w:pPr>
      <w:r>
        <w:t>Why It Matters</w:t>
      </w:r>
    </w:p>
    <w:p>
      <w:r>
        <w:t>Transformations are how you express your business logic in Spark. Whether you are cleaning bad records, parsing JSON, joining datasets, or running statistical algorithms, you do it via transformations. Because they are lazy, Spark can look at all your transformations as a single holistic pipeline and optimize it under the hood. For example, if you map a dataset and then immediately filter it, Spark's engine can fuse these steps together so the data is only read from memory once. Understanding the difference between narrow and wide transformations is the secret to mastering Spark performance.</w:t>
      </w:r>
    </w:p>
    <w:p>
      <w:pPr>
        <w:pStyle w:val="Heading2"/>
      </w:pPr>
      <w:r>
        <w:t>How It Works</w:t>
      </w:r>
    </w:p>
    <w:p>
      <w:r>
        <w:t xml:space="preserve">When you apply a transformation (like </w:t>
      </w:r>
      <w:r>
        <w:rPr>
          <w:rFonts w:ascii="Courier New" w:hAnsi="Courier New"/>
          <w:sz w:val="19"/>
        </w:rPr>
        <w:t>map</w:t>
      </w:r>
      <w:r>
        <w:t xml:space="preserve"> or </w:t>
      </w:r>
      <w:r>
        <w:rPr>
          <w:rFonts w:ascii="Courier New" w:hAnsi="Courier New"/>
          <w:sz w:val="19"/>
        </w:rPr>
        <w:t>filter</w:t>
      </w:r>
      <w:r>
        <w:t>) to an RDD, Spark does not compute the result right away. Instead, it creates a new RDD object that contains a pointer to the parent RDD and the function to apply. This chain of dependencies forms the Lineage Graph.</w:t>
      </w:r>
    </w:p>
    <w:p>
      <w:r>
        <w:t>Transformations are strictly categorized into two types based on how data moves across the cluster:</w:t>
      </w:r>
    </w:p>
    <w:p>
      <w:pPr>
        <w:pStyle w:val="ListNumber"/>
      </w:pPr>
      <w:r>
        <w:t>Narrow Transformations: These are operations where each partition of the parent RDD is used by at most one partition of the child RDD. Examples include map, filter, and flatMap. These are very fast because they require no data movement across the network. A single executor can process a partition entirely in its own memory.</w:t>
      </w:r>
    </w:p>
    <w:p>
      <w:pPr>
        <w:pStyle w:val="ListNumber"/>
      </w:pPr>
      <w:r>
        <w:t>Wide Transformations (Shuffles): These occur when data from multiple input partitions must be combined to compute the result. Examples include distinct, groupByKey, reduceByKey, and intersection. To perform a wide transformation, Spark must execute a Shuffle—writing data to disk and transferring it across the network to different executors based on a key. Shuffles are the most expensive operations in Spark.</w:t>
      </w:r>
    </w:p>
    <w:p>
      <w:r>
        <w:t>Let's look at common transformations:</w:t>
      </w:r>
    </w:p>
    <w:p>
      <w:pPr>
        <w:pStyle w:val="ListBullet"/>
      </w:pPr>
      <w:r>
        <w:t>map(func): Passes each element through a function, returning a new RDD of the same size.</w:t>
      </w:r>
    </w:p>
    <w:p>
      <w:pPr>
        <w:pStyle w:val="ListBullet"/>
      </w:pPr>
      <w:r>
        <w:t>flatMap(func): Similar to map, but each input can return 0 or more output elements (flattens the result).</w:t>
      </w:r>
    </w:p>
    <w:p>
      <w:pPr>
        <w:pStyle w:val="ListBullet"/>
      </w:pPr>
      <w:r>
        <w:t>filter(func): Keeps only elements where the function returns true.</w:t>
      </w:r>
    </w:p>
    <w:p>
      <w:pPr>
        <w:pStyle w:val="ListBullet"/>
      </w:pPr>
      <w:r>
        <w:t>distinct(): Removes duplicates (Wide transformation!).</w:t>
      </w:r>
    </w:p>
    <w:p>
      <w:pPr>
        <w:pStyle w:val="ListBullet"/>
      </w:pPr>
      <w:r>
        <w:t>sample(): Returns a random sample of the data.</w:t>
      </w:r>
    </w:p>
    <w:p>
      <w:pPr>
        <w:pStyle w:val="ListBullet"/>
      </w:pPr>
      <w:r>
        <w:t>union(otherRDD): Appends two RDDs together.</w:t>
      </w:r>
    </w:p>
    <w:p>
      <w:pPr>
        <w:pStyle w:val="Heading2"/>
      </w:pPr>
      <w:r>
        <w:t>Flow Diagram</w:t>
      </w:r>
    </w:p>
    <w:p>
      <w:r>
        <w:rPr>
          <w:rFonts w:ascii="Courier New" w:hAnsi="Courier New"/>
          <w:color w:val="505050"/>
          <w:sz w:val="16"/>
        </w:rPr>
        <w:t>[Diagram — Mermaid code]</w:t>
        <w:br/>
        <w:t>graph TD</w:t>
        <w:br/>
        <w:t xml:space="preserve">    subgraph Narrow Transformations (No Network Shuffle)</w:t>
        <w:br/>
        <w:t xml:space="preserve">        A1[Partition 1] --&gt; B1[map / filter] --&gt; C1[Partition 1]</w:t>
        <w:br/>
        <w:t xml:space="preserve">        A2[Partition 2] --&gt; B2[map / filter] --&gt; C2[Partition 2]</w:t>
        <w:br/>
        <w:t xml:space="preserve">    end</w:t>
        <w:br/>
        <w:br/>
        <w:t xml:space="preserve">    subgraph Wide Transformations (Shuffle Required)</w:t>
        <w:br/>
        <w:t xml:space="preserve">        D1[Partition 1] --&gt; E{groupByKey / distinct}</w:t>
        <w:br/>
        <w:t xml:space="preserve">        D2[Partition 2] --&gt; E</w:t>
        <w:br/>
        <w:t xml:space="preserve">        E --&gt; F1[New Partition 1]</w:t>
        <w:br/>
        <w:t xml:space="preserve">        E --&gt; F2[New Partition 2]</w:t>
        <w:br/>
        <w:t xml:space="preserve">    end</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Input Data</w:t>
            </w:r>
          </w:p>
        </w:tc>
        <w:tc>
          <w:tcPr>
            <w:tcW w:type="dxa" w:w="2196"/>
            <w:shd w:val="clear" w:color="auto" w:fill="2E74B5"/>
          </w:tcPr>
          <w:p>
            <w:r>
              <w:rPr>
                <w:b/>
                <w:color w:val="FFFFFF"/>
              </w:rPr>
              <w:t>Transformation</w:t>
            </w:r>
          </w:p>
        </w:tc>
        <w:tc>
          <w:tcPr>
            <w:tcW w:type="dxa" w:w="2196"/>
            <w:shd w:val="clear" w:color="auto" w:fill="2E74B5"/>
          </w:tcPr>
          <w:p>
            <w:r>
              <w:rPr>
                <w:b/>
                <w:color w:val="FFFFFF"/>
              </w:rPr>
              <w:t>Output Data</w:t>
            </w:r>
          </w:p>
        </w:tc>
        <w:tc>
          <w:tcPr>
            <w:tcW w:type="dxa" w:w="2196"/>
            <w:shd w:val="clear" w:color="auto" w:fill="2E74B5"/>
          </w:tcPr>
          <w:p>
            <w:r>
              <w:rPr>
                <w:b/>
                <w:color w:val="FFFFFF"/>
              </w:rPr>
              <w:t>Type</w:t>
            </w:r>
          </w:p>
        </w:tc>
      </w:tr>
      <w:tr>
        <w:tc>
          <w:tcPr>
            <w:tcW w:type="dxa" w:w="2196"/>
          </w:tcPr>
          <w:p>
            <w:r>
              <w:t>`[1, 2, 3]`</w:t>
            </w:r>
          </w:p>
        </w:tc>
        <w:tc>
          <w:tcPr>
            <w:tcW w:type="dxa" w:w="2196"/>
          </w:tcPr>
          <w:p>
            <w:r>
              <w:t>`rdd.map(x =&gt; x * 2)`</w:t>
            </w:r>
          </w:p>
        </w:tc>
        <w:tc>
          <w:tcPr>
            <w:tcW w:type="dxa" w:w="2196"/>
          </w:tcPr>
          <w:p>
            <w:r>
              <w:t>`[2, 4, 6]`</w:t>
            </w:r>
          </w:p>
        </w:tc>
        <w:tc>
          <w:tcPr>
            <w:tcW w:type="dxa" w:w="2196"/>
          </w:tcPr>
          <w:p>
            <w:r>
              <w:t>Narrow</w:t>
            </w:r>
          </w:p>
        </w:tc>
      </w:tr>
      <w:tr>
        <w:tc>
          <w:tcPr>
            <w:tcW w:type="dxa" w:w="2196"/>
          </w:tcPr>
          <w:p>
            <w:r>
              <w:t>`["hello world", "hi"]`</w:t>
            </w:r>
          </w:p>
        </w:tc>
        <w:tc>
          <w:tcPr>
            <w:tcW w:type="dxa" w:w="2196"/>
          </w:tcPr>
          <w:p>
            <w:r>
              <w:t>`rdd.flatMap(x =&gt; x.split(" "))`</w:t>
            </w:r>
          </w:p>
        </w:tc>
        <w:tc>
          <w:tcPr>
            <w:tcW w:type="dxa" w:w="2196"/>
          </w:tcPr>
          <w:p>
            <w:r>
              <w:t>`["hello", "world", "hi"]`</w:t>
            </w:r>
          </w:p>
        </w:tc>
        <w:tc>
          <w:tcPr>
            <w:tcW w:type="dxa" w:w="2196"/>
          </w:tcPr>
          <w:p>
            <w:r>
              <w:t>Narrow</w:t>
            </w:r>
          </w:p>
        </w:tc>
      </w:tr>
      <w:tr>
        <w:tc>
          <w:tcPr>
            <w:tcW w:type="dxa" w:w="2196"/>
          </w:tcPr>
          <w:p>
            <w:r>
              <w:t>`[1, 2, 3, 4]`</w:t>
            </w:r>
          </w:p>
        </w:tc>
        <w:tc>
          <w:tcPr>
            <w:tcW w:type="dxa" w:w="2196"/>
          </w:tcPr>
          <w:p>
            <w:r>
              <w:t>`rdd.filter(x =&gt; x % 2 == 0)`</w:t>
            </w:r>
          </w:p>
        </w:tc>
        <w:tc>
          <w:tcPr>
            <w:tcW w:type="dxa" w:w="2196"/>
          </w:tcPr>
          <w:p>
            <w:r>
              <w:t>`[2, 4]`</w:t>
            </w:r>
          </w:p>
        </w:tc>
        <w:tc>
          <w:tcPr>
            <w:tcW w:type="dxa" w:w="2196"/>
          </w:tcPr>
          <w:p>
            <w:r>
              <w:t>Narrow</w:t>
            </w:r>
          </w:p>
        </w:tc>
      </w:tr>
      <w:tr>
        <w:tc>
          <w:tcPr>
            <w:tcW w:type="dxa" w:w="2196"/>
          </w:tcPr>
          <w:p>
            <w:r>
              <w:t>`[1, 2, 2, 3]`</w:t>
            </w:r>
          </w:p>
        </w:tc>
        <w:tc>
          <w:tcPr>
            <w:tcW w:type="dxa" w:w="2196"/>
          </w:tcPr>
          <w:p>
            <w:r>
              <w:t>`rdd.distinct()`</w:t>
            </w:r>
          </w:p>
        </w:tc>
        <w:tc>
          <w:tcPr>
            <w:tcW w:type="dxa" w:w="2196"/>
          </w:tcPr>
          <w:p>
            <w:r>
              <w:t>`[1, 2, 3]`</w:t>
            </w:r>
          </w:p>
        </w:tc>
        <w:tc>
          <w:tcPr>
            <w:tcW w:type="dxa" w:w="2196"/>
          </w:tcPr>
          <w:p>
            <w:r>
              <w:t>Wide</w:t>
            </w:r>
          </w:p>
        </w:tc>
      </w:tr>
      <w:tr>
        <w:tc>
          <w:tcPr>
            <w:tcW w:type="dxa" w:w="2196"/>
          </w:tcPr>
          <w:p>
            <w:r>
              <w:t>`[1, 2]` &amp; `[3, 4]`</w:t>
            </w:r>
          </w:p>
        </w:tc>
        <w:tc>
          <w:tcPr>
            <w:tcW w:type="dxa" w:w="2196"/>
          </w:tcPr>
          <w:p>
            <w:r>
              <w:t>`rdd1.union(rdd2)`</w:t>
            </w:r>
          </w:p>
        </w:tc>
        <w:tc>
          <w:tcPr>
            <w:tcW w:type="dxa" w:w="2196"/>
          </w:tcPr>
          <w:p>
            <w:r>
              <w:t>`[1, 2, 3, 4]`</w:t>
            </w:r>
          </w:p>
        </w:tc>
        <w:tc>
          <w:tcPr>
            <w:tcW w:type="dxa" w:w="2196"/>
          </w:tcPr>
          <w:p>
            <w:r>
              <w:t>Narrow</w:t>
            </w:r>
          </w:p>
        </w:tc>
      </w:tr>
      <w:tr>
        <w:tc>
          <w:tcPr>
            <w:tcW w:type="dxa" w:w="2196"/>
          </w:tcPr>
          <w:p>
            <w:r>
              <w:t>`[1, 2]` &amp; `[2, 3]`</w:t>
            </w:r>
          </w:p>
        </w:tc>
        <w:tc>
          <w:tcPr>
            <w:tcW w:type="dxa" w:w="2196"/>
          </w:tcPr>
          <w:p>
            <w:r>
              <w:t>`rdd1.intersection(rdd2)`</w:t>
            </w:r>
          </w:p>
        </w:tc>
        <w:tc>
          <w:tcPr>
            <w:tcW w:type="dxa" w:w="2196"/>
          </w:tcPr>
          <w:p>
            <w:r>
              <w:t>`[2]`</w:t>
            </w:r>
          </w:p>
        </w:tc>
        <w:tc>
          <w:tcPr>
            <w:tcW w:type="dxa" w:w="2196"/>
          </w:tcPr>
          <w:p>
            <w:r>
              <w:t>Wide</w:t>
            </w:r>
          </w:p>
        </w:tc>
      </w:tr>
    </w:tbl>
    <w:p/>
    <w:p>
      <w:pPr>
        <w:pStyle w:val="Heading2"/>
      </w:pPr>
      <w:r>
        <w:t>Code Example</w:t>
      </w:r>
    </w:p>
    <w:p>
      <w:pPr>
        <w:shd w:val="clear" w:color="auto" w:fill="F0F0F0"/>
        <w:spacing w:before="60" w:after="60"/>
      </w:pPr>
      <w:r>
        <w:rPr>
          <w:rFonts w:ascii="Courier New" w:hAnsi="Courier New"/>
          <w:sz w:val="17"/>
        </w:rPr>
        <w:t># PySpark Example demonstrating Transformations</w:t>
        <w:br/>
        <w:t># sc is the SparkContext</w:t>
        <w:br/>
        <w:br/>
        <w:t>data = ["apple,red", "banana,yellow", "cherry,red", "apple,red"]</w:t>
        <w:br/>
        <w:t>rdd = sc.parallelize(data)</w:t>
        <w:br/>
        <w:br/>
        <w:t># 1. map (Narrow): Split strings into lists</w:t>
        <w:br/>
        <w:t># Input: ["apple,red"] -&gt; Output: [["apple", "red"]]</w:t>
        <w:br/>
        <w:t>parsed_rdd = rdd.map(lambda line: line.split(","))</w:t>
        <w:br/>
        <w:br/>
        <w:t># 2. filter (Narrow): Keep only red fruit</w:t>
        <w:br/>
        <w:t>red_fruits = parsed_rdd.filter(lambda arr: arr[1] == "red")</w:t>
        <w:br/>
        <w:br/>
        <w:t># 3. map (Narrow): Extract just the fruit name</w:t>
        <w:br/>
        <w:t>fruit_names = red_fruits.map(lambda arr: arr[0])</w:t>
        <w:br/>
        <w:br/>
        <w:t># 4. distinct (Wide - causes a Shuffle): Remove duplicates</w:t>
        <w:br/>
        <w:t>unique_red_fruits = fruit_names.distinct()</w:t>
        <w:br/>
        <w:br/>
        <w:t># ACTION: Trigger computation</w:t>
        <w:br/>
        <w:t>print(unique_red_fruits.collect())</w:t>
        <w:br/>
        <w:t># Output: ['apple', 'cherry']</w:t>
      </w:r>
    </w:p>
    <w:p>
      <w:pPr>
        <w:pStyle w:val="Heading2"/>
      </w:pPr>
      <w:r>
        <w:t>Common Pitfalls</w:t>
      </w:r>
    </w:p>
    <w:p>
      <w:pPr>
        <w:pStyle w:val="ListBullet"/>
      </w:pPr>
      <w:r>
        <w:t>Unintended Shuffles: Calling distinct() or groupByKey() casually on massive datasets. This triggers a shuffle, writing gigabytes to disk and thrashing the network.</w:t>
      </w:r>
    </w:p>
    <w:p>
      <w:pPr>
        <w:pStyle w:val="ListBullet"/>
      </w:pPr>
      <w:r>
        <w:t>Not understanding flatMap vs Map: Using map when reading lines of text and splitting them will result in an RDD of Arrays (RDD[Array[String]]), whereas flatMap gives you an RDD of Strings (RDD[String]).</w:t>
      </w:r>
    </w:p>
    <w:p>
      <w:pPr>
        <w:pStyle w:val="ListBullet"/>
      </w:pPr>
      <w:r>
        <w:t>Overusing Union: Calling union in a large loop can create extremely deep lineage graphs that cause StackOverflowErrors during execution.</w:t>
      </w:r>
    </w:p>
    <w:p>
      <w:pPr>
        <w:pStyle w:val="ListBullet"/>
      </w:pPr>
      <w:r>
        <w:t>Assuming lazy means free: Just because it evaluates instantly doesn't mean it's good code. A terrible transformation pipeline will eventually blow up when the Action is called.</w:t>
      </w:r>
    </w:p>
    <w:p>
      <w:pPr>
        <w:pStyle w:val="Heading2"/>
      </w:pPr>
      <w:r>
        <w:t>Key Takeaway</w:t>
      </w:r>
    </w:p>
    <w:p>
      <w:r>
        <w:t>Transformations define your data pipeline lazily; always strive to maximize Narrow transformations and minimize Wide transformations (shuffles) for optimal performance.</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p>
      <w:pPr>
        <w:pStyle w:val="Heading3"/>
      </w:pPr>
      <w:r>
        <w:t>Double RDD Functions</w:t>
      </w:r>
    </w:p>
    <w:p>
      <w:r>
        <w:rPr>
          <w:b/>
        </w:rPr>
        <w:t>A specialized set of statistical and mathematical actions available exclusively on RDDs containing numeric data (Doubles).</w:t>
      </w:r>
    </w:p>
    <w:p>
      <w:pPr>
        <w:pStyle w:val="Heading2"/>
      </w:pPr>
      <w:r>
        <w:t>Why It Matters</w:t>
      </w:r>
    </w:p>
    <w:p>
      <w:r>
        <w:t xml:space="preserve">When working with data, you frequently need to calculate summary statistics—averages, standard deviations, variances, or data distributions. Writing a custom </w:t>
      </w:r>
      <w:r>
        <w:rPr>
          <w:rFonts w:ascii="Courier New" w:hAnsi="Courier New"/>
          <w:sz w:val="19"/>
        </w:rPr>
        <w:t>reduce</w:t>
      </w:r>
      <w:r>
        <w:t xml:space="preserve"> function to calculate standard deviation manually across a distributed cluster is mathematically complex and error-prone. Spark solves this by providing implicit conversions. If your RDD consists solely of numeric values (like </w:t>
      </w:r>
      <w:r>
        <w:rPr>
          <w:rFonts w:ascii="Courier New" w:hAnsi="Courier New"/>
          <w:sz w:val="19"/>
        </w:rPr>
        <w:t>RDD[Double]</w:t>
      </w:r>
      <w:r>
        <w:t>), Spark automatically unlocks a suite of specialized functions collectively known as Double RDD functions. This allows data scientists to profile massive datasets with a single line of code.</w:t>
      </w:r>
    </w:p>
    <w:p>
      <w:pPr>
        <w:pStyle w:val="Heading2"/>
      </w:pPr>
      <w:r>
        <w:t>How It Works</w:t>
      </w:r>
    </w:p>
    <w:p>
      <w:r>
        <w:t xml:space="preserve">In Scala, this works via a concept called </w:t>
      </w:r>
      <w:r>
        <w:rPr>
          <w:i/>
        </w:rPr>
        <w:t>implicit conversions</w:t>
      </w:r>
      <w:r>
        <w:t xml:space="preserve">. If you have an </w:t>
      </w:r>
      <w:r>
        <w:rPr>
          <w:rFonts w:ascii="Courier New" w:hAnsi="Courier New"/>
          <w:sz w:val="19"/>
        </w:rPr>
        <w:t>RDD[Double]</w:t>
      </w:r>
      <w:r>
        <w:t xml:space="preserve">, Scala implicitly wraps it in a </w:t>
      </w:r>
      <w:r>
        <w:rPr>
          <w:rFonts w:ascii="Courier New" w:hAnsi="Courier New"/>
          <w:sz w:val="19"/>
        </w:rPr>
        <w:t>DoubleRDDFunctions</w:t>
      </w:r>
      <w:r>
        <w:t xml:space="preserve"> class behind the scenes. In Python, these functions are built directly into the base RDD class, but they will throw a runtime error if the underlying data isn't numeric.</w:t>
      </w:r>
    </w:p>
    <w:p>
      <w:r>
        <w:t>These specialized functions are Actions. They trigger execution and compute results across the cluster. The available methods include:</w:t>
      </w:r>
    </w:p>
    <w:p>
      <w:pPr>
        <w:pStyle w:val="ListBullet"/>
      </w:pPr>
      <w:r>
        <w:t>mean(): Computes the average.</w:t>
      </w:r>
    </w:p>
    <w:p>
      <w:pPr>
        <w:pStyle w:val="ListBullet"/>
      </w:pPr>
      <w:r>
        <w:t>variance() &amp; sampleVariance(): Measures how far the numbers are spread out from the average.</w:t>
      </w:r>
    </w:p>
    <w:p>
      <w:pPr>
        <w:pStyle w:val="ListBullet"/>
      </w:pPr>
      <w:r>
        <w:t>stdev() &amp; sampleStdev(): The standard deviation.</w:t>
      </w:r>
    </w:p>
    <w:p>
      <w:pPr>
        <w:pStyle w:val="ListBullet"/>
      </w:pPr>
      <w:r>
        <w:t>sum(): Adds all the numbers together.</w:t>
      </w:r>
    </w:p>
    <w:p>
      <w:pPr>
        <w:pStyle w:val="ListBullet"/>
      </w:pPr>
      <w:r>
        <w:t>min() / max(): Finds the extremes.</w:t>
      </w:r>
    </w:p>
    <w:p>
      <w:pPr>
        <w:pStyle w:val="ListBullet"/>
      </w:pPr>
      <w:r>
        <w:t>histogram(buckets): Creates a histogram distribution of the data.</w:t>
      </w:r>
    </w:p>
    <w:p>
      <w:pPr>
        <w:pStyle w:val="ListBullet"/>
      </w:pPr>
      <w:r>
        <w:t>stats(): A highly efficient convenience method that calculates mean, variance, stdev, max, min, and count simultaneously in a single pass over the data.</w:t>
      </w:r>
    </w:p>
    <w:p>
      <w:r>
        <w:t xml:space="preserve">Using </w:t>
      </w:r>
      <w:r>
        <w:rPr>
          <w:rFonts w:ascii="Courier New" w:hAnsi="Courier New"/>
          <w:sz w:val="19"/>
        </w:rPr>
        <w:t>stats()</w:t>
      </w:r>
      <w:r>
        <w:t xml:space="preserve"> is incredibly important for performance. If you were to call </w:t>
      </w:r>
      <w:r>
        <w:rPr>
          <w:rFonts w:ascii="Courier New" w:hAnsi="Courier New"/>
          <w:sz w:val="19"/>
        </w:rPr>
        <w:t>.mean()</w:t>
      </w:r>
      <w:r>
        <w:t xml:space="preserve">, then </w:t>
      </w:r>
      <w:r>
        <w:rPr>
          <w:rFonts w:ascii="Courier New" w:hAnsi="Courier New"/>
          <w:sz w:val="19"/>
        </w:rPr>
        <w:t>.stdev()</w:t>
      </w:r>
      <w:r>
        <w:t xml:space="preserve">, then </w:t>
      </w:r>
      <w:r>
        <w:rPr>
          <w:rFonts w:ascii="Courier New" w:hAnsi="Courier New"/>
          <w:sz w:val="19"/>
        </w:rPr>
        <w:t>.max()</w:t>
      </w:r>
      <w:r>
        <w:t xml:space="preserve">, Spark would execute the entire lineage graph three separate times. </w:t>
      </w:r>
      <w:r>
        <w:rPr>
          <w:rFonts w:ascii="Courier New" w:hAnsi="Courier New"/>
          <w:sz w:val="19"/>
        </w:rPr>
        <w:t>stats()</w:t>
      </w:r>
      <w:r>
        <w:t xml:space="preserve"> does it all in one go, returning a </w:t>
      </w:r>
      <w:r>
        <w:rPr>
          <w:rFonts w:ascii="Courier New" w:hAnsi="Courier New"/>
          <w:sz w:val="19"/>
        </w:rPr>
        <w:t>StatCounter</w:t>
      </w:r>
      <w:r>
        <w:t xml:space="preserve"> object.</w:t>
      </w:r>
    </w:p>
    <w:p>
      <w:pPr>
        <w:pStyle w:val="Heading2"/>
      </w:pPr>
      <w:r>
        <w:t>Flow Diagram</w:t>
      </w:r>
    </w:p>
    <w:p>
      <w:r>
        <w:rPr>
          <w:rFonts w:ascii="Courier New" w:hAnsi="Courier New"/>
          <w:color w:val="505050"/>
          <w:sz w:val="16"/>
        </w:rPr>
        <w:t>[Diagram — Mermaid code]</w:t>
        <w:br/>
        <w:t>graph TD</w:t>
        <w:br/>
        <w:t xml:space="preserve">    A[Raw Data RDD] --&gt;|map to parse numbers| B(RDD[Double])</w:t>
        <w:br/>
        <w:t xml:space="preserve">    </w:t>
        <w:br/>
        <w:t xml:space="preserve">    B --&gt; C{Double RDD Functions}</w:t>
        <w:br/>
        <w:t xml:space="preserve">    </w:t>
        <w:br/>
        <w:t xml:space="preserve">    C --&gt;|.mean()| D[Scalar: 45.2]</w:t>
        <w:br/>
        <w:t xml:space="preserve">    C --&gt;|.stdev()| E[Scalar: 12.1]</w:t>
        <w:br/>
        <w:t xml:space="preserve">    C --&gt;|.histogram(3)| F[Buckets &amp; Counts]</w:t>
        <w:br/>
        <w:t xml:space="preserve">    C --&gt;|.stats()| G[StatCounter Object: min, max, mean, count, variance]</w:t>
        <w:br/>
        <w:t xml:space="preserve">    </w:t>
        <w:br/>
        <w:t xml:space="preserve">    style C fill:#9cf,stroke:#333,stroke-width:2px</w:t>
        <w:br/>
        <w:t xml:space="preserve">    style G fill:#f96,stroke:#333,stroke-width:2px</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Input RDD[Double]</w:t>
            </w:r>
          </w:p>
        </w:tc>
        <w:tc>
          <w:tcPr>
            <w:tcW w:type="dxa" w:w="2928"/>
            <w:shd w:val="clear" w:color="auto" w:fill="2E74B5"/>
          </w:tcPr>
          <w:p>
            <w:r>
              <w:rPr>
                <w:b/>
                <w:color w:val="FFFFFF"/>
              </w:rPr>
              <w:t>Function</w:t>
            </w:r>
          </w:p>
        </w:tc>
        <w:tc>
          <w:tcPr>
            <w:tcW w:type="dxa" w:w="2928"/>
            <w:shd w:val="clear" w:color="auto" w:fill="2E74B5"/>
          </w:tcPr>
          <w:p>
            <w:r>
              <w:rPr>
                <w:b/>
                <w:color w:val="FFFFFF"/>
              </w:rPr>
              <w:t>Result</w:t>
            </w:r>
          </w:p>
        </w:tc>
      </w:tr>
      <w:tr>
        <w:tc>
          <w:tcPr>
            <w:tcW w:type="dxa" w:w="2928"/>
          </w:tcPr>
          <w:p>
            <w:r>
              <w:t>`[10.0, 20.0, 30.0]`</w:t>
            </w:r>
          </w:p>
        </w:tc>
        <w:tc>
          <w:tcPr>
            <w:tcW w:type="dxa" w:w="2928"/>
          </w:tcPr>
          <w:p>
            <w:r>
              <w:t>`.mean()`</w:t>
            </w:r>
          </w:p>
        </w:tc>
        <w:tc>
          <w:tcPr>
            <w:tcW w:type="dxa" w:w="2928"/>
          </w:tcPr>
          <w:p>
            <w:r>
              <w:t>`20.0`</w:t>
            </w:r>
          </w:p>
        </w:tc>
      </w:tr>
      <w:tr>
        <w:tc>
          <w:tcPr>
            <w:tcW w:type="dxa" w:w="2928"/>
          </w:tcPr>
          <w:p>
            <w:r>
              <w:t>`[10.0, 20.0, 30.0]`</w:t>
            </w:r>
          </w:p>
        </w:tc>
        <w:tc>
          <w:tcPr>
            <w:tcW w:type="dxa" w:w="2928"/>
          </w:tcPr>
          <w:p>
            <w:r>
              <w:t>`.sum()`</w:t>
            </w:r>
          </w:p>
        </w:tc>
        <w:tc>
          <w:tcPr>
            <w:tcW w:type="dxa" w:w="2928"/>
          </w:tcPr>
          <w:p>
            <w:r>
              <w:t>`60.0`</w:t>
            </w:r>
          </w:p>
        </w:tc>
      </w:tr>
      <w:tr>
        <w:tc>
          <w:tcPr>
            <w:tcW w:type="dxa" w:w="2928"/>
          </w:tcPr>
          <w:p>
            <w:r>
              <w:t>`[10.0, 20.0, 30.0]`</w:t>
            </w:r>
          </w:p>
        </w:tc>
        <w:tc>
          <w:tcPr>
            <w:tcW w:type="dxa" w:w="2928"/>
          </w:tcPr>
          <w:p>
            <w:r>
              <w:t>`.stdev()`</w:t>
            </w:r>
          </w:p>
        </w:tc>
        <w:tc>
          <w:tcPr>
            <w:tcW w:type="dxa" w:w="2928"/>
          </w:tcPr>
          <w:p>
            <w:r>
              <w:t>`8.1649...`</w:t>
            </w:r>
          </w:p>
        </w:tc>
      </w:tr>
      <w:tr>
        <w:tc>
          <w:tcPr>
            <w:tcW w:type="dxa" w:w="2928"/>
          </w:tcPr>
          <w:p>
            <w:r>
              <w:t>`[1.0, 2.0, 5.0, 6.0]`</w:t>
            </w:r>
          </w:p>
        </w:tc>
        <w:tc>
          <w:tcPr>
            <w:tcW w:type="dxa" w:w="2928"/>
          </w:tcPr>
          <w:p>
            <w:r>
              <w:t>`.histogram(2)`</w:t>
            </w:r>
          </w:p>
        </w:tc>
        <w:tc>
          <w:tcPr>
            <w:tcW w:type="dxa" w:w="2928"/>
          </w:tcPr>
          <w:p>
            <w:r>
              <w:t>`([1.0, 3.5, 6.0], [2, 2])`</w:t>
            </w:r>
          </w:p>
        </w:tc>
      </w:tr>
      <w:tr>
        <w:tc>
          <w:tcPr>
            <w:tcW w:type="dxa" w:w="2928"/>
          </w:tcPr>
          <w:p>
            <w:r>
              <w:t>`[10.0, 20.0, 30.0]`</w:t>
            </w:r>
          </w:p>
        </w:tc>
        <w:tc>
          <w:tcPr>
            <w:tcW w:type="dxa" w:w="2928"/>
          </w:tcPr>
          <w:p>
            <w:r>
              <w:t>`.stats()`</w:t>
            </w:r>
          </w:p>
        </w:tc>
        <w:tc>
          <w:tcPr>
            <w:tcW w:type="dxa" w:w="2928"/>
          </w:tcPr>
          <w:p>
            <w:r>
              <w:t>`(count: 3, mean: 20.0, stdev: 8.16, max: 30.0, min: 10.0)`</w:t>
            </w:r>
          </w:p>
        </w:tc>
      </w:tr>
    </w:tbl>
    <w:p/>
    <w:p>
      <w:pPr>
        <w:pStyle w:val="Heading2"/>
      </w:pPr>
      <w:r>
        <w:t>Code Example</w:t>
      </w:r>
    </w:p>
    <w:p>
      <w:pPr>
        <w:shd w:val="clear" w:color="auto" w:fill="F0F0F0"/>
        <w:spacing w:before="60" w:after="60"/>
      </w:pPr>
      <w:r>
        <w:rPr>
          <w:rFonts w:ascii="Courier New" w:hAnsi="Courier New"/>
          <w:sz w:val="17"/>
        </w:rPr>
        <w:t>// Scala Spark Example demonstrating DoubleRDDFunctions</w:t>
        <w:br/>
        <w:t>// Imagine we have a CSV of daily temperatures: "date,temperature"</w:t>
        <w:br/>
        <w:t>val weatherData = sc.parallelize(Seq(</w:t>
        <w:br/>
        <w:t xml:space="preserve">  "2023-01-01,72.5",</w:t>
        <w:br/>
        <w:t xml:space="preserve">  "2023-01-02,75.0",</w:t>
        <w:br/>
        <w:t xml:space="preserve">  "2023-01-03,68.2",</w:t>
        <w:br/>
        <w:t xml:space="preserve">  "2023-01-04,70.1",</w:t>
        <w:br/>
        <w:t xml:space="preserve">  "2023-01-05,80.5"</w:t>
        <w:br/>
        <w:t>))</w:t>
        <w:br/>
        <w:br/>
        <w:t>// 1. Transform the data into an RDD[Double]</w:t>
        <w:br/>
        <w:t>val temperatures = weatherData.map(line =&gt; {</w:t>
        <w:br/>
        <w:t xml:space="preserve">  val parts = line.split(",")</w:t>
        <w:br/>
        <w:t xml:space="preserve">  parts(1).toDouble // Extract just the temp as a Double</w:t>
        <w:br/>
        <w:t>})</w:t>
        <w:br/>
        <w:br/>
        <w:t>// 2. Compute all statistics in a single pass over the cluster</w:t>
        <w:br/>
        <w:t>val summaryStats = temperatures.stats()</w:t>
        <w:br/>
        <w:br/>
        <w:t>println(summaryStats.count) // 5</w:t>
        <w:br/>
        <w:t>println(summaryStats.mean)  // 73.26</w:t>
        <w:br/>
        <w:t>println(summaryStats.max)   // 80.5</w:t>
        <w:br/>
        <w:t>println(summaryStats.min)   // 68.2</w:t>
        <w:br/>
        <w:t>println(summaryStats.stdev) // 4.265</w:t>
        <w:br/>
        <w:br/>
        <w:t>// 3. Generate a histogram with 2 buckets</w:t>
        <w:br/>
        <w:t>val hist = temperatures.histogram(2)</w:t>
        <w:br/>
        <w:t>println(s"Buckets: ${hist._1.mkString(", ")}")</w:t>
        <w:br/>
        <w:t>println(s"Counts: ${hist._2.mkString(", ")}")</w:t>
      </w:r>
    </w:p>
    <w:p>
      <w:pPr>
        <w:pStyle w:val="Heading2"/>
      </w:pPr>
      <w:r>
        <w:t>Common Pitfalls</w:t>
      </w:r>
    </w:p>
    <w:p>
      <w:pPr>
        <w:pStyle w:val="ListBullet"/>
      </w:pPr>
      <w:r>
        <w:t>Data Type Mismatches: Trying to call .mean() on an RDD[Int] or RDD[String]. In Scala, you must explicitly .map(_.toDouble) first.</w:t>
      </w:r>
    </w:p>
    <w:p>
      <w:pPr>
        <w:pStyle w:val="ListBullet"/>
      </w:pPr>
      <w:r>
        <w:t>Multiple Passes: Calling .min(), .max(), and .mean() sequentially on an uncached RDD. This runs the job three times. Always use .stats() to do it in one pass.</w:t>
      </w:r>
    </w:p>
    <w:p>
      <w:pPr>
        <w:pStyle w:val="ListBullet"/>
      </w:pPr>
      <w:r>
        <w:t>Null values: Spark mathematical functions don't inherently handle nulls gracefully. If your parser results in a Double.NaN, it will skew or break your statistics. Always .filter() out bad data before running stats.</w:t>
      </w:r>
    </w:p>
    <w:p>
      <w:pPr>
        <w:pStyle w:val="Heading2"/>
      </w:pPr>
      <w:r>
        <w:t>Key Takeaway</w:t>
      </w:r>
    </w:p>
    <w:p>
      <w:r>
        <w:t xml:space="preserve">Double RDD functions unlock powerful, single-pass distributed statistical calculations, provided you properly cast your dataset to an </w:t>
      </w:r>
      <w:r>
        <w:rPr>
          <w:rFonts w:ascii="Courier New" w:hAnsi="Courier New"/>
          <w:sz w:val="19"/>
        </w:rPr>
        <w:t>RDD[Double]</w:t>
      </w:r>
      <w:r>
        <w: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r>
        <w:t>&lt;br&gt;&lt;br&gt;&lt;br&gt;&lt;br&gt;&lt;br&gt;&lt;br&gt;&lt;br&gt;&lt;br&gt;&lt;br&gt;&lt;br&gt;&lt;br&gt;&lt;br&gt;&lt;br&gt;&lt;br&gt;&lt;br&gt;&lt;br&gt;&lt;br&gt;&lt;br&gt;&lt;br&gt;&lt;br&gt;</w:t>
      </w:r>
    </w:p>
    <w:p/>
    <w:p>
      <w:r>
        <w:br w:type="page"/>
      </w:r>
    </w:p>
    <w:p>
      <w:pPr>
        <w:pStyle w:val="Heading2"/>
      </w:pPr>
      <w:r>
        <w:t>Chapter 3: Writing Spark Applications</w:t>
      </w:r>
    </w:p>
    <w:p>
      <w:pPr>
        <w:pStyle w:val="Heading3"/>
      </w:pPr>
      <w:r>
        <w:t>Chapter 3: Writing Spark Applications</w:t>
      </w:r>
    </w:p>
    <w:p>
      <w:r>
        <w:rPr>
          <w:b/>
        </w:rPr>
        <w:t>An overview of the complete lifecycle of developing, building, and deploying Apache Spark applications from a local IDE to a production cluster.</w:t>
      </w:r>
    </w:p>
    <w:p>
      <w:pPr>
        <w:pStyle w:val="Heading2"/>
      </w:pPr>
      <w:r>
        <w:t>Why It Matters</w:t>
      </w:r>
    </w:p>
    <w:p>
      <w:r>
        <w:t xml:space="preserve">When learning Apache Spark, beginners often start with the Spark shell (REPL) or notebooks (like Jupyter or Databricks). While these environments are fantastic for exploratory data analysis and prototyping, they do not reflect how production data engineering is done. Real-world Spark applications are written in IDEs, built using build tools like Maven or SBT, and deployed to clusters using </w:t>
      </w:r>
      <w:r>
        <w:rPr>
          <w:rFonts w:ascii="Courier New" w:hAnsi="Courier New"/>
          <w:sz w:val="19"/>
        </w:rPr>
        <w:t>spark-submit</w:t>
      </w:r>
      <w:r>
        <w:t>. Understanding this lifecycle is critical because it bridges the gap between writing a few lines of Spark code and deploying a robust, scalable, and testable data pipeline that can run unattended in a production environment. Without mastering the application lifecycle, a Spark developer cannot effectively collaborate with a team, manage dependencies, or ensure their code is reliable.</w:t>
      </w:r>
    </w:p>
    <w:p>
      <w:pPr>
        <w:pStyle w:val="Heading2"/>
      </w:pPr>
      <w:r>
        <w:t>How It Works</w:t>
      </w:r>
    </w:p>
    <w:p>
      <w:r>
        <w:t>The journey from code to production in Spark involves several distinct steps, each requiring specific tools and knowledge.</w:t>
      </w:r>
    </w:p>
    <w:p>
      <w:r>
        <w:t xml:space="preserve">First, the development environment must be set up. This involves choosing an Integrated Development Environment (IDE) such as IntelliJ IDEA, Eclipse, or Visual Studio Code. Alongside the IDE, a build tool is essential. In the Scala ecosystem, SBT (Scala Build Tool) is the de facto standard, while Maven is more common for Java and also widely used for Scala. These tools manage project dependencies, such as the </w:t>
      </w:r>
      <w:r>
        <w:rPr>
          <w:rFonts w:ascii="Courier New" w:hAnsi="Courier New"/>
          <w:sz w:val="19"/>
        </w:rPr>
        <w:t>spark-core</w:t>
      </w:r>
      <w:r>
        <w:t xml:space="preserve"> and </w:t>
      </w:r>
      <w:r>
        <w:rPr>
          <w:rFonts w:ascii="Courier New" w:hAnsi="Courier New"/>
          <w:sz w:val="19"/>
        </w:rPr>
        <w:t>spark-sql</w:t>
      </w:r>
      <w:r>
        <w:t xml:space="preserve"> libraries, ensuring that the correct versions are downloaded and compiled against.</w:t>
      </w:r>
    </w:p>
    <w:p>
      <w:r>
        <w:t xml:space="preserve">Once the project is set up, the actual application logic is written. This typically starts with creating a </w:t>
      </w:r>
      <w:r>
        <w:rPr>
          <w:rFonts w:ascii="Courier New" w:hAnsi="Courier New"/>
          <w:sz w:val="19"/>
        </w:rPr>
        <w:t>SparkSession</w:t>
      </w:r>
      <w:r>
        <w:t xml:space="preserve"> (or </w:t>
      </w:r>
      <w:r>
        <w:rPr>
          <w:rFonts w:ascii="Courier New" w:hAnsi="Courier New"/>
          <w:sz w:val="19"/>
        </w:rPr>
        <w:t>SparkContext</w:t>
      </w:r>
      <w:r>
        <w:t xml:space="preserve"> in older versions), which serves as the entry point to Spark's capabilities. Data is then loaded from various sources, such as JSON files, CSVs, or databases. The data is processed using transformations (like </w:t>
      </w:r>
      <w:r>
        <w:rPr>
          <w:rFonts w:ascii="Courier New" w:hAnsi="Courier New"/>
          <w:sz w:val="19"/>
        </w:rPr>
        <w:t>filter</w:t>
      </w:r>
      <w:r>
        <w:t xml:space="preserve">, </w:t>
      </w:r>
      <w:r>
        <w:rPr>
          <w:rFonts w:ascii="Courier New" w:hAnsi="Courier New"/>
          <w:sz w:val="19"/>
        </w:rPr>
        <w:t>map</w:t>
      </w:r>
      <w:r>
        <w:t xml:space="preserve">, </w:t>
      </w:r>
      <w:r>
        <w:rPr>
          <w:rFonts w:ascii="Courier New" w:hAnsi="Courier New"/>
          <w:sz w:val="19"/>
        </w:rPr>
        <w:t>groupBy</w:t>
      </w:r>
      <w:r>
        <w:t xml:space="preserve">) and actions (like </w:t>
      </w:r>
      <w:r>
        <w:rPr>
          <w:rFonts w:ascii="Courier New" w:hAnsi="Courier New"/>
          <w:sz w:val="19"/>
        </w:rPr>
        <w:t>count</w:t>
      </w:r>
      <w:r>
        <w:t xml:space="preserve">, </w:t>
      </w:r>
      <w:r>
        <w:rPr>
          <w:rFonts w:ascii="Courier New" w:hAnsi="Courier New"/>
          <w:sz w:val="19"/>
        </w:rPr>
        <w:t>save</w:t>
      </w:r>
      <w:r>
        <w:t>). Advanced features like broadcast variables might be employed to optimize performance when dealing with large lookup tables.</w:t>
      </w:r>
    </w:p>
    <w:p>
      <w:r>
        <w:t>After the code is written, it must be packaged for deployment. Spark applications are often deployed to clusters that do not have the application's specific dependencies installed. To solve this, an "uberjar" (or fat JAR) is created. This is a single Java Archive (JAR) file that contains not only the compiled application code but also all of its dependencies, ensuring that the application can run anywhere without missing libraries.</w:t>
      </w:r>
    </w:p>
    <w:p>
      <w:r>
        <w:t xml:space="preserve">Finally, the packaged application is submitted to a Spark cluster using the </w:t>
      </w:r>
      <w:r>
        <w:rPr>
          <w:rFonts w:ascii="Courier New" w:hAnsi="Courier New"/>
          <w:sz w:val="19"/>
        </w:rPr>
        <w:t>spark-submit</w:t>
      </w:r>
      <w:r>
        <w:t xml:space="preserve"> script. This script allows the user to specify various execution parameters, such as the cluster manager (YARN, Mesos, Kubernetes, or Standalone), the deploy mode (client or cluster), and resource allocations (number of executors, memory per executor). The cluster manager then takes over, distributing the application across the available nodes and executing it in parallel.</w:t>
      </w:r>
    </w:p>
    <w:p>
      <w:pPr>
        <w:pStyle w:val="Heading2"/>
      </w:pPr>
      <w:r>
        <w:t>Flow Diagram</w:t>
      </w:r>
    </w:p>
    <w:p>
      <w:pPr>
        <w:jc w:val="center"/>
      </w:pPr>
      <w:r>
        <w:drawing>
          <wp:inline xmlns:a="http://schemas.openxmlformats.org/drawingml/2006/main" xmlns:pic="http://schemas.openxmlformats.org/drawingml/2006/picture">
            <wp:extent cx="5029200" cy="19146748"/>
            <wp:docPr id="10" name="Picture 10"/>
            <wp:cNvGraphicFramePr>
              <a:graphicFrameLocks noChangeAspect="1"/>
            </wp:cNvGraphicFramePr>
            <a:graphic>
              <a:graphicData uri="http://schemas.openxmlformats.org/drawingml/2006/picture">
                <pic:pic>
                  <pic:nvPicPr>
                    <pic:cNvPr id="0" name="diagram_13.png"/>
                    <pic:cNvPicPr/>
                  </pic:nvPicPr>
                  <pic:blipFill>
                    <a:blip r:embed="rId18"/>
                    <a:stretch>
                      <a:fillRect/>
                    </a:stretch>
                  </pic:blipFill>
                  <pic:spPr>
                    <a:xfrm>
                      <a:off x="0" y="0"/>
                      <a:ext cx="5029200" cy="19146748"/>
                    </a:xfrm>
                    <a:prstGeom prst="rect"/>
                  </pic:spPr>
                </pic:pic>
              </a:graphicData>
            </a:graphic>
          </wp:inline>
        </w:drawing>
      </w:r>
    </w:p>
    <w:p>
      <w:pPr>
        <w:jc w:val="center"/>
      </w:pPr>
      <w:r>
        <w:rPr>
          <w:i/>
          <w:color w:val="707070"/>
          <w:sz w:val="18"/>
        </w:rPr>
        <w:t>Figure 13: Diagram</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Phase</w:t>
            </w:r>
          </w:p>
        </w:tc>
        <w:tc>
          <w:tcPr>
            <w:tcW w:type="dxa" w:w="1757"/>
            <w:shd w:val="clear" w:color="auto" w:fill="2E74B5"/>
          </w:tcPr>
          <w:p>
            <w:r>
              <w:rPr>
                <w:b/>
                <w:color w:val="FFFFFF"/>
              </w:rPr>
              <w:t>Tool/Component</w:t>
            </w:r>
          </w:p>
        </w:tc>
        <w:tc>
          <w:tcPr>
            <w:tcW w:type="dxa" w:w="1757"/>
            <w:shd w:val="clear" w:color="auto" w:fill="2E74B5"/>
          </w:tcPr>
          <w:p>
            <w:r>
              <w:rPr>
                <w:b/>
                <w:color w:val="FFFFFF"/>
              </w:rPr>
              <w:t>Input</w:t>
            </w:r>
          </w:p>
        </w:tc>
        <w:tc>
          <w:tcPr>
            <w:tcW w:type="dxa" w:w="1757"/>
            <w:shd w:val="clear" w:color="auto" w:fill="2E74B5"/>
          </w:tcPr>
          <w:p>
            <w:r>
              <w:rPr>
                <w:b/>
                <w:color w:val="FFFFFF"/>
              </w:rPr>
              <w:t>Output</w:t>
            </w:r>
          </w:p>
        </w:tc>
        <w:tc>
          <w:tcPr>
            <w:tcW w:type="dxa" w:w="1757"/>
            <w:shd w:val="clear" w:color="auto" w:fill="2E74B5"/>
          </w:tcPr>
          <w:p>
            <w:r>
              <w:rPr>
                <w:b/>
                <w:color w:val="FFFFFF"/>
              </w:rPr>
              <w:t>Purpose</w:t>
            </w:r>
          </w:p>
        </w:tc>
      </w:tr>
      <w:tr>
        <w:tc>
          <w:tcPr>
            <w:tcW w:type="dxa" w:w="1757"/>
          </w:tcPr>
          <w:p>
            <w:r>
              <w:t>Setup</w:t>
            </w:r>
          </w:p>
        </w:tc>
        <w:tc>
          <w:tcPr>
            <w:tcW w:type="dxa" w:w="1757"/>
          </w:tcPr>
          <w:p>
            <w:r>
              <w:t>IDE (IntelliJ)</w:t>
            </w:r>
          </w:p>
        </w:tc>
        <w:tc>
          <w:tcPr>
            <w:tcW w:type="dxa" w:w="1757"/>
          </w:tcPr>
          <w:p>
            <w:r>
              <w:t>Developer Intent</w:t>
            </w:r>
          </w:p>
        </w:tc>
        <w:tc>
          <w:tcPr>
            <w:tcW w:type="dxa" w:w="1757"/>
          </w:tcPr>
          <w:p>
            <w:r>
              <w:t>Project Structure</w:t>
            </w:r>
          </w:p>
        </w:tc>
        <w:tc>
          <w:tcPr>
            <w:tcW w:type="dxa" w:w="1757"/>
          </w:tcPr>
          <w:p>
            <w:r>
              <w:t>Provide coding environment</w:t>
            </w:r>
          </w:p>
        </w:tc>
      </w:tr>
      <w:tr>
        <w:tc>
          <w:tcPr>
            <w:tcW w:type="dxa" w:w="1757"/>
          </w:tcPr>
          <w:p>
            <w:r>
              <w:t>Build Config</w:t>
            </w:r>
          </w:p>
        </w:tc>
        <w:tc>
          <w:tcPr>
            <w:tcW w:type="dxa" w:w="1757"/>
          </w:tcPr>
          <w:p>
            <w:r>
              <w:t>Maven / SBT</w:t>
            </w:r>
          </w:p>
        </w:tc>
        <w:tc>
          <w:tcPr>
            <w:tcW w:type="dxa" w:w="1757"/>
          </w:tcPr>
          <w:p>
            <w:r>
              <w:t>Dependencies list</w:t>
            </w:r>
          </w:p>
        </w:tc>
        <w:tc>
          <w:tcPr>
            <w:tcW w:type="dxa" w:w="1757"/>
          </w:tcPr>
          <w:p>
            <w:r>
              <w:t>Downloaded Jars</w:t>
            </w:r>
          </w:p>
        </w:tc>
        <w:tc>
          <w:tcPr>
            <w:tcW w:type="dxa" w:w="1757"/>
          </w:tcPr>
          <w:p>
            <w:r>
              <w:t>Manage external libraries</w:t>
            </w:r>
          </w:p>
        </w:tc>
      </w:tr>
      <w:tr>
        <w:tc>
          <w:tcPr>
            <w:tcW w:type="dxa" w:w="1757"/>
          </w:tcPr>
          <w:p>
            <w:r>
              <w:t>Coding</w:t>
            </w:r>
          </w:p>
        </w:tc>
        <w:tc>
          <w:tcPr>
            <w:tcW w:type="dxa" w:w="1757"/>
          </w:tcPr>
          <w:p>
            <w:r>
              <w:t>Scala / Python</w:t>
            </w:r>
          </w:p>
        </w:tc>
        <w:tc>
          <w:tcPr>
            <w:tcW w:type="dxa" w:w="1757"/>
          </w:tcPr>
          <w:p>
            <w:r>
              <w:t>Raw Data</w:t>
            </w:r>
          </w:p>
        </w:tc>
        <w:tc>
          <w:tcPr>
            <w:tcW w:type="dxa" w:w="1757"/>
          </w:tcPr>
          <w:p>
            <w:r>
              <w:t>Transformed Data</w:t>
            </w:r>
          </w:p>
        </w:tc>
        <w:tc>
          <w:tcPr>
            <w:tcW w:type="dxa" w:w="1757"/>
          </w:tcPr>
          <w:p>
            <w:r>
              <w:t>Implement business logic</w:t>
            </w:r>
          </w:p>
        </w:tc>
      </w:tr>
      <w:tr>
        <w:tc>
          <w:tcPr>
            <w:tcW w:type="dxa" w:w="1757"/>
          </w:tcPr>
          <w:p>
            <w:r>
              <w:t>Packaging</w:t>
            </w:r>
          </w:p>
        </w:tc>
        <w:tc>
          <w:tcPr>
            <w:tcW w:type="dxa" w:w="1757"/>
          </w:tcPr>
          <w:p>
            <w:r>
              <w:t>SBT Assembly</w:t>
            </w:r>
          </w:p>
        </w:tc>
        <w:tc>
          <w:tcPr>
            <w:tcW w:type="dxa" w:w="1757"/>
          </w:tcPr>
          <w:p>
            <w:r>
              <w:t>App Code + Deps</w:t>
            </w:r>
          </w:p>
        </w:tc>
        <w:tc>
          <w:tcPr>
            <w:tcW w:type="dxa" w:w="1757"/>
          </w:tcPr>
          <w:p>
            <w:r>
              <w:t>Uberjar (.jar)</w:t>
            </w:r>
          </w:p>
        </w:tc>
        <w:tc>
          <w:tcPr>
            <w:tcW w:type="dxa" w:w="1757"/>
          </w:tcPr>
          <w:p>
            <w:r>
              <w:t>Bundle everything for deploy</w:t>
            </w:r>
          </w:p>
        </w:tc>
      </w:tr>
      <w:tr>
        <w:tc>
          <w:tcPr>
            <w:tcW w:type="dxa" w:w="1757"/>
          </w:tcPr>
          <w:p>
            <w:r>
              <w:t>Deployment</w:t>
            </w:r>
          </w:p>
        </w:tc>
        <w:tc>
          <w:tcPr>
            <w:tcW w:type="dxa" w:w="1757"/>
          </w:tcPr>
          <w:p>
            <w:r>
              <w:t>spark-submit</w:t>
            </w:r>
          </w:p>
        </w:tc>
        <w:tc>
          <w:tcPr>
            <w:tcW w:type="dxa" w:w="1757"/>
          </w:tcPr>
          <w:p>
            <w:r>
              <w:t>Uberjar + Args</w:t>
            </w:r>
          </w:p>
        </w:tc>
        <w:tc>
          <w:tcPr>
            <w:tcW w:type="dxa" w:w="1757"/>
          </w:tcPr>
          <w:p>
            <w:r>
              <w:t>Cluster Execution</w:t>
            </w:r>
          </w:p>
        </w:tc>
        <w:tc>
          <w:tcPr>
            <w:tcW w:type="dxa" w:w="1757"/>
          </w:tcPr>
          <w:p>
            <w:r>
              <w:t>Run app on distributed cluster</w:t>
            </w:r>
          </w:p>
        </w:tc>
      </w:tr>
    </w:tbl>
    <w:p/>
    <w:p>
      <w:pPr>
        <w:pStyle w:val="Heading2"/>
      </w:pPr>
      <w:r>
        <w:t>Code Example</w:t>
      </w:r>
    </w:p>
    <w:p>
      <w:pPr>
        <w:shd w:val="clear" w:color="auto" w:fill="F0F0F0"/>
        <w:spacing w:before="60" w:after="60"/>
      </w:pPr>
      <w:r>
        <w:rPr>
          <w:rFonts w:ascii="Courier New" w:hAnsi="Courier New"/>
          <w:sz w:val="17"/>
        </w:rPr>
        <w:t>// A simple object to demonstrate the structure of a Spark Application</w:t>
        <w:br/>
        <w:t>import org.apache.spark.sql.SparkSession</w:t>
        <w:br/>
        <w:br/>
        <w:t>object Chapter3OverviewApp {</w:t>
        <w:br/>
        <w:t xml:space="preserve">  def main(args: Array[String]): Unit = {</w:t>
        <w:br/>
        <w:t xml:space="preserve">    // 1. Initialize SparkSession</w:t>
        <w:br/>
        <w:t xml:space="preserve">    val spark = SparkSession.builder()</w:t>
        <w:br/>
        <w:t xml:space="preserve">      .appName("Chapter 3 Overview Application")</w:t>
        <w:br/>
        <w:t xml:space="preserve">      // .master("local[*]") // Usually passed via spark-submit in production</w:t>
        <w:br/>
        <w:t xml:space="preserve">      .getOrCreate()</w:t>
        <w:br/>
        <w:br/>
        <w:t xml:space="preserve">    // 2. Application Logic (Loading Data)</w:t>
        <w:br/>
        <w:t xml:space="preserve">    // In a real application, this path would likely be parameterized</w:t>
        <w:br/>
        <w:t xml:space="preserve">    val dataPath = "hdfs://namenode:8020/user/data/input.json"</w:t>
        <w:br/>
        <w:t xml:space="preserve">    </w:t>
        <w:br/>
        <w:t xml:space="preserve">    try {</w:t>
        <w:br/>
        <w:t xml:space="preserve">      val df = spark.read.json(dataPath)</w:t>
        <w:br/>
        <w:t xml:space="preserve">      </w:t>
        <w:br/>
        <w:t xml:space="preserve">      // 3. Transformation</w:t>
        <w:br/>
        <w:t xml:space="preserve">      val processedDf = df.filter(df("status") === "active")</w:t>
        <w:br/>
        <w:t xml:space="preserve">      </w:t>
        <w:br/>
        <w:t xml:space="preserve">      // 4. Action (Output)</w:t>
        <w:br/>
        <w:t xml:space="preserve">      processedDf.write.parquet("hdfs://namenode:8020/user/data/output.parquet")</w:t>
        <w:br/>
        <w:t xml:space="preserve">      </w:t>
        <w:br/>
        <w:t xml:space="preserve">      println("Application completed successfully.")</w:t>
        <w:br/>
        <w:t xml:space="preserve">    } catch {</w:t>
        <w:br/>
        <w:t xml:space="preserve">      case e: Exception =&gt;</w:t>
        <w:br/>
        <w:t xml:space="preserve">        println(s"An error occurred: ${e.getMessage}")</w:t>
        <w:br/>
        <w:t xml:space="preserve">        e.printStackTrace()</w:t>
        <w:br/>
        <w:t xml:space="preserve">    } finally {</w:t>
        <w:br/>
        <w:t xml:space="preserve">      // 5. Clean up</w:t>
        <w:br/>
        <w:t xml:space="preserve">      spark.stop()</w:t>
        <w:br/>
        <w:t xml:space="preserve">    }</w:t>
        <w:br/>
        <w:t xml:space="preserve">  }</w:t>
        <w:br/>
        <w:t>}</w:t>
      </w:r>
    </w:p>
    <w:p>
      <w:pPr>
        <w:pStyle w:val="Heading2"/>
      </w:pPr>
      <w:r>
        <w:t>Common Pitfalls</w:t>
      </w:r>
    </w:p>
    <w:p>
      <w:pPr>
        <w:pStyle w:val="ListBullet"/>
      </w:pPr>
      <w:r>
        <w:t>Hardcoding Paths and Master: Leaving .master("local[*]") in code meant for production. This overrides cluster manager settings and forces the app to run locally on the driver node.</w:t>
      </w:r>
    </w:p>
    <w:p>
      <w:pPr>
        <w:pStyle w:val="ListBullet"/>
      </w:pPr>
      <w:r>
        <w:t>Dependency Conflicts (Jar Hell): Including libraries in the uberjar that conflict with Spark's own internal libraries, leading to runtime NoSuchMethodError or ClassNotFoundException.</w:t>
      </w:r>
    </w:p>
    <w:p>
      <w:pPr>
        <w:pStyle w:val="ListBullet"/>
      </w:pPr>
      <w:r>
        <w:t>Ignoring the Build Tool: Trying to manually download and add JARs to the IDE instead of letting Maven or SBT manage them, resulting in un-reproducible builds.</w:t>
      </w:r>
    </w:p>
    <w:p>
      <w:pPr>
        <w:pStyle w:val="ListBullet"/>
      </w:pPr>
      <w:r>
        <w:t>Forgetting to Stop SparkSession: Not calling spark.stop() at the end of the application, which can leave resources hanging on the cluster.</w:t>
      </w:r>
    </w:p>
    <w:p>
      <w:pPr>
        <w:pStyle w:val="ListBullet"/>
      </w:pPr>
      <w:r>
        <w:t>Assuming Local Execution equals Cluster Execution: Code that works on a small sample locally might fail spectacularly on a cluster due to serialization issues or memory limits when handling full datasets.</w:t>
      </w:r>
    </w:p>
    <w:p>
      <w:pPr>
        <w:pStyle w:val="Heading2"/>
      </w:pPr>
      <w:r>
        <w:t>Key Takeaway</w:t>
      </w:r>
    </w:p>
    <w:p>
      <w:r>
        <w:t xml:space="preserve">Mastering the Spark application lifecycle—from IDE setup and dependency management to creating an uberjar and deploying with </w:t>
      </w:r>
      <w:r>
        <w:rPr>
          <w:rFonts w:ascii="Courier New" w:hAnsi="Courier New"/>
          <w:sz w:val="19"/>
        </w:rPr>
        <w:t>spark-submit</w:t>
      </w:r>
      <w:r>
        <w:t>—is what separates a casual Spark user from a professional Data Engineer.</w:t>
      </w:r>
    </w:p>
    <w:p/>
    <w:p>
      <w:pPr>
        <w:pStyle w:val="Heading3"/>
      </w:pPr>
      <w:r>
        <w:t>Spark Projects in IDEs</w:t>
      </w:r>
    </w:p>
    <w:p>
      <w:r>
        <w:rPr>
          <w:b/>
        </w:rPr>
        <w:t>Setting up robust Apache Spark projects in IDEs like IntelliJ IDEA or Eclipse using build tools like Maven and SBT.</w:t>
      </w:r>
    </w:p>
    <w:p>
      <w:pPr>
        <w:pStyle w:val="Heading2"/>
      </w:pPr>
      <w:r>
        <w:t>Why It Matters</w:t>
      </w:r>
    </w:p>
    <w:p>
      <w:r>
        <w:t>Before writing a single line of production Spark code, you need a development environment. Unlike writing quick Python scripts in a text editor, enterprise Spark applications (especially those written in Scala or Java) require robust dependency management, compilation checks, and testing frameworks. Setting up a project correctly in an IDE ensures that you have access to features like auto-completion, refactoring tools, and immediate syntax highlighting. More importantly, using a standardized build tool (Maven or SBT) ensures that any other developer on your team can clone the repository, build the project, and run it without spending hours configuring their local environment. It brings reproducibility to data engineering.</w:t>
      </w:r>
    </w:p>
    <w:p>
      <w:pPr>
        <w:pStyle w:val="Heading2"/>
      </w:pPr>
      <w:r>
        <w:t>How It Works</w:t>
      </w:r>
    </w:p>
    <w:p>
      <w:r>
        <w:t>Setting up a Spark project involves three main components: the IDE, the Build Tool, and the Project Structure.</w:t>
      </w:r>
    </w:p>
    <w:p>
      <w:r>
        <w:rPr>
          <w:b/>
        </w:rPr>
        <w:t>1. The IDE:</w:t>
      </w:r>
      <w:r>
        <w:t xml:space="preserve"> IntelliJ IDEA is widely considered the best IDE for Scala and Spark development, offering a powerful Scala plugin. Eclipse is also viable, especially for Java-heavy organizations, using the Scala IDE plugin. VS Code is increasingly popular for PySpark development due to its lightweight nature and excellent Python extensions. The IDE's role is to provide a productive coding interface and integrate seamlessly with the chosen build tool.</w:t>
      </w:r>
    </w:p>
    <w:p>
      <w:r>
        <w:rPr>
          <w:b/>
        </w:rPr>
        <w:t>2. The Build Tool (Maven vs. SBT):</w:t>
      </w:r>
    </w:p>
    <w:p>
      <w:pPr>
        <w:pStyle w:val="ListBullet"/>
      </w:pPr>
      <w:r>
        <w:t>Maven: A mature, XML-based build tool prevalent in the Java ecosystem. It defines the project in a pom.xml file. Maven is excellent for Java Spark projects and is well-understood by most enterprise CI/CD pipelines.</w:t>
      </w:r>
    </w:p>
    <w:p>
      <w:pPr>
        <w:pStyle w:val="ListBullet"/>
      </w:pPr>
      <w:r>
        <w:t>SBT (Scala Build Tool): The standard for Scala projects. It uses a Scala-based DSL defined in a build.sbt file. SBT provides incremental compilation, which is significantly faster for Scala code than Maven, and it handles Scala's complex versioning (where libraries must match the major Scala version) much more elegantly.</w:t>
      </w:r>
    </w:p>
    <w:p>
      <w:r>
        <w:rPr>
          <w:b/>
        </w:rPr>
        <w:t>3. Project Structure:</w:t>
      </w:r>
      <w:r>
        <w:t xml:space="preserve"> Both Maven and SBT enforce a standard directory structure:</w:t>
      </w:r>
    </w:p>
    <w:p>
      <w:pPr>
        <w:pStyle w:val="ListBullet"/>
      </w:pPr>
      <w:r>
        <w:t>src/main/scala: Your application code.</w:t>
      </w:r>
    </w:p>
    <w:p>
      <w:pPr>
        <w:pStyle w:val="ListBullet"/>
      </w:pPr>
      <w:r>
        <w:t>src/main/resources: Configuration files (e.g., log4j.properties).</w:t>
      </w:r>
    </w:p>
    <w:p>
      <w:pPr>
        <w:pStyle w:val="ListBullet"/>
      </w:pPr>
      <w:r>
        <w:t>src/test/scala: Unit and integration tests.</w:t>
      </w:r>
    </w:p>
    <w:p>
      <w:r>
        <w:t>This separation of concerns ensures that test code and configuration do not accidentally end up in the production deployment artifact.</w:t>
      </w:r>
    </w:p>
    <w:p>
      <w:r>
        <w:t xml:space="preserve">When configuring dependencies, you must include </w:t>
      </w:r>
      <w:r>
        <w:rPr>
          <w:rFonts w:ascii="Courier New" w:hAnsi="Courier New"/>
          <w:sz w:val="19"/>
        </w:rPr>
        <w:t>spark-core</w:t>
      </w:r>
      <w:r>
        <w:t xml:space="preserve"> (for RDDs and basic Spark functionality) and </w:t>
      </w:r>
      <w:r>
        <w:rPr>
          <w:rFonts w:ascii="Courier New" w:hAnsi="Courier New"/>
          <w:sz w:val="19"/>
        </w:rPr>
        <w:t>spark-sql</w:t>
      </w:r>
      <w:r>
        <w:t xml:space="preserve"> (for DataFrames and Datasets). Crucially, these dependencies should be marked as </w:t>
      </w:r>
      <w:r>
        <w:rPr>
          <w:rFonts w:ascii="Courier New" w:hAnsi="Courier New"/>
          <w:sz w:val="19"/>
        </w:rPr>
        <w:t>provided</w:t>
      </w:r>
      <w:r>
        <w:t xml:space="preserve">. This tells the build tool to use them for compilation but </w:t>
      </w:r>
      <w:r>
        <w:rPr>
          <w:i/>
        </w:rPr>
        <w:t>not</w:t>
      </w:r>
      <w:r>
        <w:t xml:space="preserve"> to include them in the final packaged JAR, because the Spark cluster will already provide them at runtime.</w:t>
      </w:r>
    </w:p>
    <w:p>
      <w:pPr>
        <w:pStyle w:val="Heading2"/>
      </w:pPr>
      <w:r>
        <w:t>Flow Diagram</w:t>
      </w:r>
    </w:p>
    <w:p>
      <w:pPr>
        <w:jc w:val="center"/>
      </w:pPr>
      <w:r>
        <w:drawing>
          <wp:inline xmlns:a="http://schemas.openxmlformats.org/drawingml/2006/main" xmlns:pic="http://schemas.openxmlformats.org/drawingml/2006/picture">
            <wp:extent cx="5029200" cy="8875456"/>
            <wp:docPr id="11" name="Picture 11"/>
            <wp:cNvGraphicFramePr>
              <a:graphicFrameLocks noChangeAspect="1"/>
            </wp:cNvGraphicFramePr>
            <a:graphic>
              <a:graphicData uri="http://schemas.openxmlformats.org/drawingml/2006/picture">
                <pic:pic>
                  <pic:nvPicPr>
                    <pic:cNvPr id="0" name="diagram_14.png"/>
                    <pic:cNvPicPr/>
                  </pic:nvPicPr>
                  <pic:blipFill>
                    <a:blip r:embed="rId19"/>
                    <a:stretch>
                      <a:fillRect/>
                    </a:stretch>
                  </pic:blipFill>
                  <pic:spPr>
                    <a:xfrm>
                      <a:off x="0" y="0"/>
                      <a:ext cx="5029200" cy="8875456"/>
                    </a:xfrm>
                    <a:prstGeom prst="rect"/>
                  </pic:spPr>
                </pic:pic>
              </a:graphicData>
            </a:graphic>
          </wp:inline>
        </w:drawing>
      </w:r>
    </w:p>
    <w:p>
      <w:pPr>
        <w:jc w:val="center"/>
      </w:pPr>
      <w:r>
        <w:rPr>
          <w:i/>
          <w:color w:val="707070"/>
          <w:sz w:val="18"/>
        </w:rPr>
        <w:t>Figure 14: Diagram</w:t>
      </w:r>
    </w:p>
    <w:p>
      <w:pPr>
        <w:pStyle w:val="Heading2"/>
      </w:pPr>
      <w:r>
        <w:t>Data Visualization</w:t>
      </w:r>
    </w:p>
    <w:p>
      <w:r>
        <w:rPr>
          <w:b/>
        </w:rPr>
        <w:t>Project Directory Structure: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Directory/File</w:t>
            </w:r>
          </w:p>
        </w:tc>
        <w:tc>
          <w:tcPr>
            <w:tcW w:type="dxa" w:w="2928"/>
            <w:shd w:val="clear" w:color="auto" w:fill="2E74B5"/>
          </w:tcPr>
          <w:p>
            <w:r>
              <w:rPr>
                <w:b/>
                <w:color w:val="FFFFFF"/>
              </w:rPr>
              <w:t>Purpose</w:t>
            </w:r>
          </w:p>
        </w:tc>
        <w:tc>
          <w:tcPr>
            <w:tcW w:type="dxa" w:w="2928"/>
            <w:shd w:val="clear" w:color="auto" w:fill="2E74B5"/>
          </w:tcPr>
          <w:p>
            <w:r>
              <w:rPr>
                <w:b/>
                <w:color w:val="FFFFFF"/>
              </w:rPr>
              <w:t>Contents</w:t>
            </w:r>
          </w:p>
        </w:tc>
      </w:tr>
      <w:tr>
        <w:tc>
          <w:tcPr>
            <w:tcW w:type="dxa" w:w="2928"/>
          </w:tcPr>
          <w:p>
            <w:r>
              <w:t>`my-spark-app/`</w:t>
            </w:r>
          </w:p>
        </w:tc>
        <w:tc>
          <w:tcPr>
            <w:tcW w:type="dxa" w:w="2928"/>
          </w:tcPr>
          <w:p>
            <w:r>
              <w:t>Root project folder</w:t>
            </w:r>
          </w:p>
        </w:tc>
        <w:tc>
          <w:tcPr>
            <w:tcW w:type="dxa" w:w="2928"/>
          </w:tcPr>
          <w:p>
            <w:r>
              <w:t>Contains build files and source code</w:t>
            </w:r>
          </w:p>
        </w:tc>
      </w:tr>
      <w:tr>
        <w:tc>
          <w:tcPr>
            <w:tcW w:type="dxa" w:w="2928"/>
          </w:tcPr>
          <w:p>
            <w:r>
              <w:t>├── `build.sbt` (or `pom.xml`)</w:t>
            </w:r>
          </w:p>
        </w:tc>
        <w:tc>
          <w:tcPr>
            <w:tcW w:type="dxa" w:w="2928"/>
          </w:tcPr>
          <w:p>
            <w:r>
              <w:t>Build configuration</w:t>
            </w:r>
          </w:p>
        </w:tc>
        <w:tc>
          <w:tcPr>
            <w:tcW w:type="dxa" w:w="2928"/>
          </w:tcPr>
          <w:p>
            <w:r>
              <w:t>Dependencies, scala version, plugins</w:t>
            </w:r>
          </w:p>
        </w:tc>
      </w:tr>
      <w:tr>
        <w:tc>
          <w:tcPr>
            <w:tcW w:type="dxa" w:w="2928"/>
          </w:tcPr>
          <w:p>
            <w:r>
              <w:t>├── `project/`</w:t>
            </w:r>
          </w:p>
        </w:tc>
        <w:tc>
          <w:tcPr>
            <w:tcW w:type="dxa" w:w="2928"/>
          </w:tcPr>
          <w:p>
            <w:r>
              <w:t>SBT specific folder</w:t>
            </w:r>
          </w:p>
        </w:tc>
        <w:tc>
          <w:tcPr>
            <w:tcW w:type="dxa" w:w="2928"/>
          </w:tcPr>
          <w:p>
            <w:r>
              <w:t>`build.properties`, `plugins.sbt`</w:t>
            </w:r>
          </w:p>
        </w:tc>
      </w:tr>
      <w:tr>
        <w:tc>
          <w:tcPr>
            <w:tcW w:type="dxa" w:w="2928"/>
          </w:tcPr>
          <w:p>
            <w:r>
              <w:t>├── `src/`</w:t>
            </w:r>
          </w:p>
        </w:tc>
        <w:tc>
          <w:tcPr>
            <w:tcW w:type="dxa" w:w="2928"/>
          </w:tcPr>
          <w:p>
            <w:r>
              <w:t>Source code root</w:t>
            </w:r>
          </w:p>
        </w:tc>
        <w:tc>
          <w:tcPr>
            <w:tcW w:type="dxa" w:w="2928"/>
          </w:tcPr>
          <w:p>
            <w:r>
              <w:t>All code and resources</w:t>
            </w:r>
          </w:p>
        </w:tc>
      </w:tr>
      <w:tr>
        <w:tc>
          <w:tcPr>
            <w:tcW w:type="dxa" w:w="2928"/>
          </w:tcPr>
          <w:p>
            <w:r>
              <w:t>│   ├── `main/`</w:t>
            </w:r>
          </w:p>
        </w:tc>
        <w:tc>
          <w:tcPr>
            <w:tcW w:type="dxa" w:w="2928"/>
          </w:tcPr>
          <w:p>
            <w:r>
              <w:t>Production code</w:t>
            </w:r>
          </w:p>
        </w:tc>
        <w:tc>
          <w:tcPr>
            <w:tcW w:type="dxa" w:w="2928"/>
          </w:tcPr>
          <w:p>
            <w:r>
              <w:t>Code deployed to cluster</w:t>
            </w:r>
          </w:p>
        </w:tc>
      </w:tr>
      <w:tr>
        <w:tc>
          <w:tcPr>
            <w:tcW w:type="dxa" w:w="2928"/>
          </w:tcPr>
          <w:p>
            <w:r>
              <w:t>│   │   ├── `scala/`</w:t>
            </w:r>
          </w:p>
        </w:tc>
        <w:tc>
          <w:tcPr>
            <w:tcW w:type="dxa" w:w="2928"/>
          </w:tcPr>
          <w:p>
            <w:r>
              <w:t>Scala source code</w:t>
            </w:r>
          </w:p>
        </w:tc>
        <w:tc>
          <w:tcPr>
            <w:tcW w:type="dxa" w:w="2928"/>
          </w:tcPr>
          <w:p>
            <w:r>
              <w:t>`.scala` files organized by package</w:t>
            </w:r>
          </w:p>
        </w:tc>
      </w:tr>
      <w:tr>
        <w:tc>
          <w:tcPr>
            <w:tcW w:type="dxa" w:w="2928"/>
          </w:tcPr>
          <w:p>
            <w:r>
              <w:t>│   │   └── `resources/`</w:t>
            </w:r>
          </w:p>
        </w:tc>
        <w:tc>
          <w:tcPr>
            <w:tcW w:type="dxa" w:w="2928"/>
          </w:tcPr>
          <w:p>
            <w:r>
              <w:t>Configuration</w:t>
            </w:r>
          </w:p>
        </w:tc>
        <w:tc>
          <w:tcPr>
            <w:tcW w:type="dxa" w:w="2928"/>
          </w:tcPr>
          <w:p>
            <w:r>
              <w:t>`log4j.properties`, `application.conf`</w:t>
            </w:r>
          </w:p>
        </w:tc>
      </w:tr>
      <w:tr>
        <w:tc>
          <w:tcPr>
            <w:tcW w:type="dxa" w:w="2928"/>
          </w:tcPr>
          <w:p>
            <w:r>
              <w:t>│   └── `test/`</w:t>
            </w:r>
          </w:p>
        </w:tc>
        <w:tc>
          <w:tcPr>
            <w:tcW w:type="dxa" w:w="2928"/>
          </w:tcPr>
          <w:p>
            <w:r>
              <w:t>Testing code</w:t>
            </w:r>
          </w:p>
        </w:tc>
        <w:tc>
          <w:tcPr>
            <w:tcW w:type="dxa" w:w="2928"/>
          </w:tcPr>
          <w:p>
            <w:r>
              <w:t>Unit and integration tests</w:t>
            </w:r>
          </w:p>
        </w:tc>
      </w:tr>
      <w:tr>
        <w:tc>
          <w:tcPr>
            <w:tcW w:type="dxa" w:w="2928"/>
          </w:tcPr>
          <w:p>
            <w:r>
              <w:t>│       ├── `scala/`</w:t>
            </w:r>
          </w:p>
        </w:tc>
        <w:tc>
          <w:tcPr>
            <w:tcW w:type="dxa" w:w="2928"/>
          </w:tcPr>
          <w:p>
            <w:r>
              <w:t>Scala test code</w:t>
            </w:r>
          </w:p>
        </w:tc>
        <w:tc>
          <w:tcPr>
            <w:tcW w:type="dxa" w:w="2928"/>
          </w:tcPr>
          <w:p>
            <w:r>
              <w:t>ScalaTest or JUnit test classes</w:t>
            </w:r>
          </w:p>
        </w:tc>
      </w:tr>
      <w:tr>
        <w:tc>
          <w:tcPr>
            <w:tcW w:type="dxa" w:w="2928"/>
          </w:tcPr>
          <w:p>
            <w:r>
              <w:t>│       └── `resources/`</w:t>
            </w:r>
          </w:p>
        </w:tc>
        <w:tc>
          <w:tcPr>
            <w:tcW w:type="dxa" w:w="2928"/>
          </w:tcPr>
          <w:p>
            <w:r>
              <w:t>Test data</w:t>
            </w:r>
          </w:p>
        </w:tc>
        <w:tc>
          <w:tcPr>
            <w:tcW w:type="dxa" w:w="2928"/>
          </w:tcPr>
          <w:p>
            <w:r>
              <w:t>Sample JSON/CSV for testing</w:t>
            </w:r>
          </w:p>
        </w:tc>
      </w:tr>
    </w:tbl>
    <w:p/>
    <w:p>
      <w:pPr>
        <w:pStyle w:val="Heading2"/>
      </w:pPr>
      <w:r>
        <w:t>Code Example</w:t>
      </w:r>
    </w:p>
    <w:p>
      <w:r>
        <w:rPr>
          <w:b/>
        </w:rPr>
        <w:t>Sample `build.sbt` for a Spark Project:</w:t>
      </w:r>
    </w:p>
    <w:p>
      <w:pPr>
        <w:shd w:val="clear" w:color="auto" w:fill="F0F0F0"/>
        <w:spacing w:before="60" w:after="60"/>
      </w:pPr>
      <w:r>
        <w:rPr>
          <w:rFonts w:ascii="Courier New" w:hAnsi="Courier New"/>
          <w:sz w:val="17"/>
        </w:rPr>
        <w:t>// The name of your project</w:t>
        <w:br/>
        <w:t>name := "spark-in-action-chapter3"</w:t>
        <w:br/>
        <w:br/>
        <w:t>// The version of your application</w:t>
        <w:br/>
        <w:t>version := "1.0.0"</w:t>
        <w:br/>
        <w:br/>
        <w:t>// The Scala version MUST match the version your Spark cluster is compiled against</w:t>
        <w:br/>
        <w:t>scalaVersion := "2.12.15"</w:t>
        <w:br/>
        <w:br/>
        <w:t>// A variable to keep Spark versions consistent</w:t>
        <w:br/>
        <w:t>val sparkVersion = "3.3.0"</w:t>
        <w:br/>
        <w:br/>
        <w:t>// Library Dependencies</w:t>
        <w:br/>
        <w:t>libraryDependencies ++= Seq(</w:t>
        <w:br/>
        <w:t xml:space="preserve">  // spark-core provides basic Spark functionality (RDDs, Context)</w:t>
        <w:br/>
        <w:t xml:space="preserve">  // % "provided" means the cluster provides this jar, don't bundle it</w:t>
        <w:br/>
        <w:t xml:space="preserve">  "org.apache.spark" %% "spark-core" % sparkVersion % "provided",</w:t>
        <w:br/>
        <w:t xml:space="preserve">  </w:t>
        <w:br/>
        <w:t xml:space="preserve">  // spark-sql provides DataFrame/Dataset API</w:t>
        <w:br/>
        <w:t xml:space="preserve">  "org.apache.spark" %% "spark-sql" % sparkVersion % "provided",</w:t>
        <w:br/>
        <w:t xml:space="preserve">  </w:t>
        <w:br/>
        <w:t xml:space="preserve">  // Example of a library you MIGHT want to bundle (not provided by Spark)</w:t>
        <w:br/>
        <w:t xml:space="preserve">  "com.typesafe" % "config" % "1.4.2",</w:t>
        <w:br/>
        <w:t xml:space="preserve">  </w:t>
        <w:br/>
        <w:t xml:space="preserve">  // Testing framework</w:t>
        <w:br/>
        <w:t xml:space="preserve">  "org.scalatest" %% "scalatest" % "3.2.12" % Test</w:t>
        <w:br/>
        <w:t>)</w:t>
        <w:br/>
        <w:br/>
        <w:t>// Resolvers for downloading dependencies (usually Maven Central is enough)</w:t>
        <w:br/>
        <w:t>resolvers += Resolver.mavenCentral</w:t>
      </w:r>
    </w:p>
    <w:p>
      <w:r>
        <w:rPr>
          <w:b/>
        </w:rPr>
        <w:t>Sample `pom.xml` snippet (for Maven users):</w:t>
      </w:r>
    </w:p>
    <w:p>
      <w:pPr>
        <w:shd w:val="clear" w:color="auto" w:fill="F0F0F0"/>
        <w:spacing w:before="60" w:after="60"/>
      </w:pPr>
      <w:r>
        <w:rPr>
          <w:rFonts w:ascii="Courier New" w:hAnsi="Courier New"/>
          <w:sz w:val="17"/>
        </w:rPr>
        <w:t>&lt;properties&gt;</w:t>
        <w:br/>
        <w:t xml:space="preserve">    &lt;maven.compiler.source&gt;1.8&lt;/maven.compiler.source&gt;</w:t>
        <w:br/>
        <w:t xml:space="preserve">    &lt;maven.compiler.target&gt;1.8&lt;/maven.compiler.target&gt;</w:t>
        <w:br/>
        <w:t xml:space="preserve">    &lt;scala.version&gt;2.12.15&lt;/scala.version&gt;</w:t>
        <w:br/>
        <w:t xml:space="preserve">    &lt;spark.version&gt;3.3.0&lt;/spark.version&gt;</w:t>
        <w:br/>
        <w:t>&lt;/properties&gt;</w:t>
        <w:br/>
        <w:br/>
        <w:t>&lt;dependencies&gt;</w:t>
        <w:br/>
        <w:t xml:space="preserve">    &lt;!-- Spark Core --&gt;</w:t>
        <w:br/>
        <w:t xml:space="preserve">    &lt;dependency&gt;</w:t>
        <w:br/>
        <w:t xml:space="preserve">        &lt;groupId&gt;org.apache.spark&lt;/groupId&gt;</w:t>
        <w:br/>
        <w:t xml:space="preserve">        &lt;artifactId&gt;spark-core_2.12&lt;/artifactId&gt;</w:t>
        <w:br/>
        <w:t xml:space="preserve">        &lt;version&gt;${spark.version}&lt;/version&gt;</w:t>
        <w:br/>
        <w:t xml:space="preserve">        &lt;scope&gt;provided&lt;/scope&gt;</w:t>
        <w:br/>
        <w:t xml:space="preserve">    &lt;/dependency&gt;</w:t>
        <w:br/>
        <w:t xml:space="preserve">    &lt;!-- Spark SQL --&gt;</w:t>
        <w:br/>
        <w:t xml:space="preserve">    &lt;dependency&gt;</w:t>
        <w:br/>
        <w:t xml:space="preserve">        &lt;groupId&gt;org.apache.spark&lt;/groupId&gt;</w:t>
        <w:br/>
        <w:t xml:space="preserve">        &lt;artifactId&gt;spark-sql_2.12&lt;/artifactId&gt;</w:t>
        <w:br/>
        <w:t xml:space="preserve">        &lt;version&gt;${spark.version}&lt;/version&gt;</w:t>
        <w:br/>
        <w:t xml:space="preserve">        &lt;scope&gt;provided&lt;/scope&gt;</w:t>
        <w:br/>
        <w:t xml:space="preserve">    &lt;/dependency&gt;</w:t>
        <w:br/>
        <w:t>&lt;/dependencies&gt;</w:t>
      </w:r>
    </w:p>
    <w:p>
      <w:pPr>
        <w:pStyle w:val="Heading2"/>
      </w:pPr>
      <w:r>
        <w:t>Common Pitfalls</w:t>
      </w:r>
    </w:p>
    <w:p>
      <w:pPr>
        <w:pStyle w:val="ListBullet"/>
      </w:pPr>
      <w:r>
        <w:t>Scala Version Mismatch: Compiling your project with Scala 2.13 when the Spark cluster expects Scala 2.12. This will result in immediate runtime errors (NoSuchMethodError or class not found).</w:t>
      </w:r>
    </w:p>
    <w:p>
      <w:pPr>
        <w:pStyle w:val="ListBullet"/>
      </w:pPr>
      <w:r>
        <w:t>Forgetting provided Scope: If you omit % "provided", your build tool will package the entire Spark framework into your application JAR. This inflates the JAR size massively (hundreds of megabytes) and can cause conflicts with the cluster's Spark version.</w:t>
      </w:r>
    </w:p>
    <w:p>
      <w:pPr>
        <w:pStyle w:val="ListBullet"/>
      </w:pPr>
      <w:r>
        <w:t>IDE Synchronization Issues: Adding a dependency to build.sbt but forgetting to refresh/sync the IDE. IntelliJ won't recognize the new library, leading to red squiggly lines in your code despite the build file being correct.</w:t>
      </w:r>
    </w:p>
    <w:p>
      <w:pPr>
        <w:pStyle w:val="ListBullet"/>
      </w:pPr>
      <w:r>
        <w:t>Mixing Build Tools: Having both a pom.xml and a build.sbt in the same directory. Pick one tool and stick with it to avoid confusion.</w:t>
      </w:r>
    </w:p>
    <w:p>
      <w:pPr>
        <w:pStyle w:val="ListBullet"/>
      </w:pPr>
      <w:r>
        <w:t>Ignoring log4j configuration: Running local tests without a log4j.properties file in src/main/resources results in console spam with extremely verbose INFO logs from Spark, hiding your application's actual output.</w:t>
      </w:r>
    </w:p>
    <w:p>
      <w:pPr>
        <w:pStyle w:val="Heading2"/>
      </w:pPr>
      <w:r>
        <w:t>Key Takeaway</w:t>
      </w:r>
    </w:p>
    <w:p>
      <w:r>
        <w:t xml:space="preserve">A correctly configured project structure with SBT or Maven, explicitly marking Spark dependencies as </w:t>
      </w:r>
      <w:r>
        <w:rPr>
          <w:rFonts w:ascii="Courier New" w:hAnsi="Courier New"/>
          <w:sz w:val="19"/>
        </w:rPr>
        <w:t>provided</w:t>
      </w:r>
      <w:r>
        <w:t>, is the non-negotiable foundation for writing reliable, production-ready Apache Spark applications.</w:t>
      </w:r>
    </w:p>
    <w:p/>
    <w:p>
      <w:pPr>
        <w:pStyle w:val="Heading3"/>
      </w:pPr>
      <w:r>
        <w:t>Loading JSON Data</w:t>
      </w:r>
    </w:p>
    <w:p>
      <w:r>
        <w:rPr>
          <w:b/>
        </w:rPr>
        <w:t>Ingesting, parsing, and inferring schemas from semi-structured JSON datasets using Spark's powerful DataFrame API.</w:t>
      </w:r>
    </w:p>
    <w:p>
      <w:pPr>
        <w:pStyle w:val="Heading2"/>
      </w:pPr>
      <w:r>
        <w:t>Why It Matters</w:t>
      </w:r>
    </w:p>
    <w:p>
      <w:r>
        <w:t>JSON (JavaScript Object Notation) is the ubiquitous data format of the web. APIs, log files, webhook payloads, and streaming data sources (like Kafka) heavily rely on JSON due to its human-readable and flexible, semi-structured nature. In data engineering, extracting insights from this JSON data is a daily task. Spark excels at this because it can automatically infer the schema of complex, nested JSON files, saving developers from writing hundreds of lines of boilerplate parsing code. Understanding how Spark handles JSON—including its capabilities and limitations regarding schema inference and malformed records—is essential for building resilient data ingestion pipelines.</w:t>
      </w:r>
    </w:p>
    <w:p>
      <w:pPr>
        <w:pStyle w:val="Heading2"/>
      </w:pPr>
      <w:r>
        <w:t>How It Works</w:t>
      </w:r>
    </w:p>
    <w:p>
      <w:r>
        <w:t xml:space="preserve">Loading JSON in Spark has evolved significantly. In older Spark versions (using the RDD API), developers had to load JSON as text files using </w:t>
      </w:r>
      <w:r>
        <w:rPr>
          <w:rFonts w:ascii="Courier New" w:hAnsi="Courier New"/>
          <w:sz w:val="19"/>
        </w:rPr>
        <w:t>sparkContext.textFile()</w:t>
      </w:r>
      <w:r>
        <w:t xml:space="preserve"> and then manually map over each line, using a JSON parsing library (like Jackson, Circe, or Gson) to extract fields. This approach was tedious, error-prone, and required handling missing fields and schema variations manually.</w:t>
      </w:r>
    </w:p>
    <w:p>
      <w:r>
        <w:t xml:space="preserve">Modern Spark uses the DataFrame API via </w:t>
      </w:r>
      <w:r>
        <w:rPr>
          <w:rFonts w:ascii="Courier New" w:hAnsi="Courier New"/>
          <w:sz w:val="19"/>
        </w:rPr>
        <w:t>spark.read.json()</w:t>
      </w:r>
      <w:r>
        <w:t xml:space="preserve">. This powerful reader can automatically scan the JSON file (or a sample of it) to infer the schema. It detects data types (strings, integers, arrays) and handles nested structures by creating </w:t>
      </w:r>
      <w:r>
        <w:rPr>
          <w:rFonts w:ascii="Courier New" w:hAnsi="Courier New"/>
          <w:sz w:val="19"/>
        </w:rPr>
        <w:t>StructType</w:t>
      </w:r>
      <w:r>
        <w:t xml:space="preserve"> columns.</w:t>
      </w:r>
    </w:p>
    <w:p>
      <w:r>
        <w:t xml:space="preserve">However, schema inference has a cost: Spark must read the data once just to figure out the schema, and then read it again to actually load the data. For large datasets, this double-pass is computationally expensive. Therefore, in production, it is highly recommended to explicitly define a schema using </w:t>
      </w:r>
      <w:r>
        <w:rPr>
          <w:rFonts w:ascii="Courier New" w:hAnsi="Courier New"/>
          <w:sz w:val="19"/>
        </w:rPr>
        <w:t>StructType</w:t>
      </w:r>
      <w:r>
        <w:t xml:space="preserve"> and </w:t>
      </w:r>
      <w:r>
        <w:rPr>
          <w:rFonts w:ascii="Courier New" w:hAnsi="Courier New"/>
          <w:sz w:val="19"/>
        </w:rPr>
        <w:t>StructField</w:t>
      </w:r>
      <w:r>
        <w:t>. Providing a predefined schema avoids the inference phase, speeds up the job, and ensures that data types are strictly enforced (e.g., ensuring an ID is read as a Long, not an Integer, preventing overflow).</w:t>
      </w:r>
    </w:p>
    <w:p>
      <w:r>
        <w:t xml:space="preserve">Spark's JSON reader also offers several options to handle real-world messy data. The most important is the </w:t>
      </w:r>
      <w:r>
        <w:rPr>
          <w:rFonts w:ascii="Courier New" w:hAnsi="Courier New"/>
          <w:sz w:val="19"/>
        </w:rPr>
        <w:t>mode</w:t>
      </w:r>
      <w:r>
        <w:t xml:space="preserve"> option:</w:t>
      </w:r>
    </w:p>
    <w:p>
      <w:pPr>
        <w:pStyle w:val="ListBullet"/>
      </w:pPr>
      <w:r>
        <w:t>PERMISSIVE (default): Attempts to parse as much as possible. Malformed records are placed in a designated column (usually _corrupt_record).</w:t>
      </w:r>
    </w:p>
    <w:p>
      <w:pPr>
        <w:pStyle w:val="ListBullet"/>
      </w:pPr>
      <w:r>
        <w:t>DROPMALFORMED: Ignores the entire row if it contains malformed JSON.</w:t>
      </w:r>
    </w:p>
    <w:p>
      <w:pPr>
        <w:pStyle w:val="ListBullet"/>
      </w:pPr>
      <w:r>
        <w:t>FAILFAST: Immediately throws an exception and stops the job upon encountering the first malformed record.</w:t>
      </w:r>
    </w:p>
    <w:p>
      <w:r>
        <w:t>The GitHub Archive dataset, often used in Spark examples, provides an excellent case study for JSON loading. It consists of highly nested JSON records representing GitHub events (pushes, forks, issues), demonstrating Spark's ability to flatten and query complex hierarchies seamlessly.</w:t>
      </w:r>
    </w:p>
    <w:p>
      <w:pPr>
        <w:pStyle w:val="Heading2"/>
      </w:pPr>
      <w:r>
        <w:t>Flow Diagram</w:t>
      </w:r>
    </w:p>
    <w:p>
      <w:pPr>
        <w:jc w:val="center"/>
      </w:pPr>
      <w:r>
        <w:drawing>
          <wp:inline xmlns:a="http://schemas.openxmlformats.org/drawingml/2006/main" xmlns:pic="http://schemas.openxmlformats.org/drawingml/2006/picture">
            <wp:extent cx="5029200" cy="6150419"/>
            <wp:docPr id="12" name="Picture 12"/>
            <wp:cNvGraphicFramePr>
              <a:graphicFrameLocks noChangeAspect="1"/>
            </wp:cNvGraphicFramePr>
            <a:graphic>
              <a:graphicData uri="http://schemas.openxmlformats.org/drawingml/2006/picture">
                <pic:pic>
                  <pic:nvPicPr>
                    <pic:cNvPr id="0" name="diagram_15.png"/>
                    <pic:cNvPicPr/>
                  </pic:nvPicPr>
                  <pic:blipFill>
                    <a:blip r:embed="rId20"/>
                    <a:stretch>
                      <a:fillRect/>
                    </a:stretch>
                  </pic:blipFill>
                  <pic:spPr>
                    <a:xfrm>
                      <a:off x="0" y="0"/>
                      <a:ext cx="5029200" cy="6150419"/>
                    </a:xfrm>
                    <a:prstGeom prst="rect"/>
                  </pic:spPr>
                </pic:pic>
              </a:graphicData>
            </a:graphic>
          </wp:inline>
        </w:drawing>
      </w:r>
    </w:p>
    <w:p>
      <w:pPr>
        <w:jc w:val="center"/>
      </w:pPr>
      <w:r>
        <w:rPr>
          <w:i/>
          <w:color w:val="707070"/>
          <w:sz w:val="18"/>
        </w:rPr>
        <w:t>Figure 15: Diagram</w:t>
      </w:r>
    </w:p>
    <w:p>
      <w:pPr>
        <w:pStyle w:val="Heading2"/>
      </w:pPr>
      <w:r>
        <w:t>Data Visualization</w:t>
      </w:r>
    </w:p>
    <w:p>
      <w:r>
        <w:rPr>
          <w:b/>
        </w:rPr>
        <w:t>Handling Malformed JSON (Permissive Mode):</w:t>
      </w:r>
    </w:p>
    <w:p>
      <w:r>
        <w:rPr>
          <w:i/>
        </w:rPr>
        <w:t>Input Data (data.json):</w:t>
      </w:r>
    </w:p>
    <w:p>
      <w:pPr>
        <w:shd w:val="clear" w:color="auto" w:fill="F0F0F0"/>
        <w:spacing w:before="60" w:after="60"/>
      </w:pPr>
      <w:r>
        <w:rPr>
          <w:rFonts w:ascii="Courier New" w:hAnsi="Courier New"/>
          <w:sz w:val="17"/>
        </w:rPr>
        <w:t>{"name": "Alice", "age": 30}</w:t>
        <w:br/>
        <w:t>{"name": "Bob", "age": 25}</w:t>
        <w:br/>
        <w:t>{"name": "Charlie", age: 35}  // Malformed: missing quotes around key</w:t>
        <w:br/>
        <w:t>{"name": "David"}</w:t>
      </w:r>
    </w:p>
    <w:p>
      <w:r>
        <w:rPr>
          <w:i/>
        </w:rPr>
        <w:t>Output DataFrame: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name</w:t>
            </w:r>
          </w:p>
        </w:tc>
        <w:tc>
          <w:tcPr>
            <w:tcW w:type="dxa" w:w="2928"/>
            <w:shd w:val="clear" w:color="auto" w:fill="2E74B5"/>
          </w:tcPr>
          <w:p>
            <w:r>
              <w:rPr>
                <w:b/>
                <w:color w:val="FFFFFF"/>
              </w:rPr>
              <w:t>age</w:t>
            </w:r>
          </w:p>
        </w:tc>
        <w:tc>
          <w:tcPr>
            <w:tcW w:type="dxa" w:w="2928"/>
            <w:shd w:val="clear" w:color="auto" w:fill="2E74B5"/>
          </w:tcPr>
          <w:p>
            <w:r>
              <w:rPr>
                <w:b/>
                <w:color w:val="FFFFFF"/>
              </w:rPr>
              <w:t>_corrupt_record</w:t>
            </w:r>
          </w:p>
        </w:tc>
      </w:tr>
      <w:tr>
        <w:tc>
          <w:tcPr>
            <w:tcW w:type="dxa" w:w="2928"/>
          </w:tcPr>
          <w:p>
            <w:r>
              <w:t>Alice</w:t>
            </w:r>
          </w:p>
        </w:tc>
        <w:tc>
          <w:tcPr>
            <w:tcW w:type="dxa" w:w="2928"/>
          </w:tcPr>
          <w:p>
            <w:r>
              <w:t>30</w:t>
            </w:r>
          </w:p>
        </w:tc>
        <w:tc>
          <w:tcPr>
            <w:tcW w:type="dxa" w:w="2928"/>
          </w:tcPr>
          <w:p>
            <w:r>
              <w:t>null</w:t>
            </w:r>
          </w:p>
        </w:tc>
      </w:tr>
      <w:tr>
        <w:tc>
          <w:tcPr>
            <w:tcW w:type="dxa" w:w="2928"/>
          </w:tcPr>
          <w:p>
            <w:r>
              <w:t>Bob</w:t>
            </w:r>
          </w:p>
        </w:tc>
        <w:tc>
          <w:tcPr>
            <w:tcW w:type="dxa" w:w="2928"/>
          </w:tcPr>
          <w:p>
            <w:r>
              <w:t>25</w:t>
            </w:r>
          </w:p>
        </w:tc>
        <w:tc>
          <w:tcPr>
            <w:tcW w:type="dxa" w:w="2928"/>
          </w:tcPr>
          <w:p>
            <w:r>
              <w:t>null</w:t>
            </w:r>
          </w:p>
        </w:tc>
      </w:tr>
      <w:tr>
        <w:tc>
          <w:tcPr>
            <w:tcW w:type="dxa" w:w="2928"/>
          </w:tcPr>
          <w:p>
            <w:r>
              <w:t>null</w:t>
            </w:r>
          </w:p>
        </w:tc>
        <w:tc>
          <w:tcPr>
            <w:tcW w:type="dxa" w:w="2928"/>
          </w:tcPr>
          <w:p>
            <w:r>
              <w:t>null</w:t>
            </w:r>
          </w:p>
        </w:tc>
        <w:tc>
          <w:tcPr>
            <w:tcW w:type="dxa" w:w="2928"/>
          </w:tcPr>
          <w:p>
            <w:r>
              <w:t>{"name": "Charlie", age: 35}</w:t>
            </w:r>
          </w:p>
        </w:tc>
      </w:tr>
      <w:tr>
        <w:tc>
          <w:tcPr>
            <w:tcW w:type="dxa" w:w="2928"/>
          </w:tcPr>
          <w:p>
            <w:r>
              <w:t>David</w:t>
            </w:r>
          </w:p>
        </w:tc>
        <w:tc>
          <w:tcPr>
            <w:tcW w:type="dxa" w:w="2928"/>
          </w:tcPr>
          <w:p>
            <w:r>
              <w:t>null</w:t>
            </w:r>
          </w:p>
        </w:tc>
        <w:tc>
          <w:tcPr>
            <w:tcW w:type="dxa" w:w="2928"/>
          </w:tcPr>
          <w:p>
            <w:r>
              <w:t>null</w:t>
            </w:r>
          </w:p>
        </w:tc>
      </w:tr>
    </w:tbl>
    <w:p/>
    <w:p>
      <w:pPr>
        <w:pStyle w:val="Heading2"/>
      </w:pPr>
      <w:r>
        <w:t>Code Example</w:t>
      </w:r>
    </w:p>
    <w:p>
      <w:pPr>
        <w:shd w:val="clear" w:color="auto" w:fill="F0F0F0"/>
        <w:spacing w:before="60" w:after="60"/>
      </w:pPr>
      <w:r>
        <w:rPr>
          <w:rFonts w:ascii="Courier New" w:hAnsi="Courier New"/>
          <w:sz w:val="17"/>
        </w:rPr>
        <w:t>import org.apache.spark.sql.SparkSession</w:t>
        <w:br/>
        <w:t>import org.apache.spark.sql.types._</w:t>
        <w:br/>
        <w:br/>
        <w:t>object JsonLoadingExample {</w:t>
        <w:br/>
        <w:t xml:space="preserve">  def main(args: Array[String]): Unit = {</w:t>
        <w:br/>
        <w:t xml:space="preserve">    val spark = SparkSession.builder()</w:t>
        <w:br/>
        <w:t xml:space="preserve">      .appName("JSON Loading")</w:t>
        <w:br/>
        <w:t xml:space="preserve">      .master("local[*]")</w:t>
        <w:br/>
        <w:t xml:space="preserve">      .getOrCreate()</w:t>
        <w:br/>
        <w:br/>
        <w:t xml:space="preserve">    // 1. The old way: RDDs + Manual Parsing (Avoid this if possible)</w:t>
        <w:br/>
        <w:t xml:space="preserve">    // val rdd = spark.sparkContext.textFile("path/to/data.json")</w:t>
        <w:br/>
        <w:t xml:space="preserve">    // val parsedRdd = rdd.map(line =&gt; customJsonParser(line))</w:t>
        <w:br/>
        <w:br/>
        <w:t xml:space="preserve">    // 2. The easy way: DataFrame with Schema Inference</w:t>
        <w:br/>
        <w:t xml:space="preserve">    // Warning: Requires reading data twice. Good for exploration.</w:t>
        <w:br/>
        <w:t xml:space="preserve">    val inferredDf = spark.read</w:t>
        <w:br/>
        <w:t xml:space="preserve">      .option("inferSchema", "true") // Often default for JSON, but good to be explicit</w:t>
        <w:br/>
        <w:t xml:space="preserve">      .json("src/main/resources/github_events_sample.json")</w:t>
        <w:br/>
        <w:t xml:space="preserve">      </w:t>
        <w:br/>
        <w:t xml:space="preserve">    inferredDf.printSchema()</w:t>
        <w:br/>
        <w:br/>
        <w:t xml:space="preserve">    // 3. The production way: DataFrame with Explicit Schema</w:t>
        <w:br/>
        <w:t xml:space="preserve">    // Defining a schema for a subset of the GitHub Archive dataset</w:t>
        <w:br/>
        <w:t xml:space="preserve">    val githubSchema = StructType(Array(</w:t>
        <w:br/>
        <w:t xml:space="preserve">      StructField("id", StringType, nullable = true),</w:t>
        <w:br/>
        <w:t xml:space="preserve">      StructField("type", StringType, nullable = true),</w:t>
        <w:br/>
        <w:t xml:space="preserve">      StructField("actor", StructType(Array(</w:t>
        <w:br/>
        <w:t xml:space="preserve">        StructField("id", LongType, nullable = true),</w:t>
        <w:br/>
        <w:t xml:space="preserve">        StructField("login", StringType, nullable = true)</w:t>
        <w:br/>
        <w:t xml:space="preserve">      )), nullable = true),</w:t>
        <w:br/>
        <w:t xml:space="preserve">      StructField("created_at", StringType, nullable = true)</w:t>
        <w:br/>
        <w:t xml:space="preserve">    ))</w:t>
        <w:br/>
        <w:br/>
        <w:t xml:space="preserve">    val explicitDf = spark.read</w:t>
        <w:br/>
        <w:t xml:space="preserve">      .schema(githubSchema)</w:t>
        <w:br/>
        <w:t xml:space="preserve">      .option("mode", "DROPMALFORMED") // Ignore bad records instead of crashing</w:t>
        <w:br/>
        <w:t xml:space="preserve">      .json("src/main/resources/github_events_sample.json")</w:t>
        <w:br/>
        <w:br/>
        <w:t xml:space="preserve">    explicitDf.show(5, truncate = false)</w:t>
        <w:br/>
        <w:br/>
        <w:t xml:space="preserve">    // 4. Flattening nested JSON</w:t>
        <w:br/>
        <w:t xml:space="preserve">    // Accessing nested fields using dot notation</w:t>
        <w:br/>
        <w:t xml:space="preserve">    val flattenedDf = explicitDf.select(</w:t>
        <w:br/>
        <w:t xml:space="preserve">      explicitDf("id").alias("event_id"),</w:t>
        <w:br/>
        <w:t xml:space="preserve">      explicitDf("type").alias("event_type"),</w:t>
        <w:br/>
        <w:t xml:space="preserve">      explicitDf("actor.login").alias("user_login")</w:t>
        <w:br/>
        <w:t xml:space="preserve">    )</w:t>
        <w:br/>
        <w:br/>
        <w:t xml:space="preserve">    flattenedDf.show(5)</w:t>
        <w:br/>
        <w:br/>
        <w:t xml:space="preserve">    spark.stop()</w:t>
        <w:br/>
        <w:t xml:space="preserve">  }</w:t>
        <w:br/>
        <w:t>}</w:t>
      </w:r>
    </w:p>
    <w:p>
      <w:pPr>
        <w:pStyle w:val="Heading2"/>
      </w:pPr>
      <w:r>
        <w:t>Common Pitfalls</w:t>
      </w:r>
    </w:p>
    <w:p>
      <w:pPr>
        <w:pStyle w:val="ListBullet"/>
      </w:pPr>
      <w:r>
        <w:t>Relying on Schema Inference in Production: This is the most common mistake. It slows down ingestion significantly and can cause jobs to fail if the schema changes slightly in a new batch of data (e.g., an integer field suddenly receives a float value, causing a type mismatch if the initial inference was based on a sample).</w:t>
      </w:r>
    </w:p>
    <w:p>
      <w:pPr>
        <w:pStyle w:val="ListBullet"/>
      </w:pPr>
      <w:r>
        <w:t>Multi-line JSON: By default, Spark expects JSON to be "newline-delimited" (NDJSON), where each line is a complete, valid JSON object. If your file is a single large JSON array spanning multiple lines, Spark will fail to read it unless you add .option("multiline", "true"). Multiline parsing is slower and cannot be easily parallelized.</w:t>
      </w:r>
    </w:p>
    <w:p>
      <w:pPr>
        <w:pStyle w:val="ListBullet"/>
      </w:pPr>
      <w:r>
        <w:t>Ignoring Malformed Records: Using FAILFAST on messy data will constantly crash your pipeline. Conversely, silently ignoring them with DROPMALFORMED might mean you lose valuable data without knowing. The best practice is PERMISSIVE and actively monitoring the _corrupt_record column.</w:t>
      </w:r>
    </w:p>
    <w:p>
      <w:pPr>
        <w:pStyle w:val="ListBullet"/>
      </w:pPr>
      <w:r>
        <w:t>Case Sensitivity Issues: While JSON keys are case-sensitive, Spark SQL's default behavior might cause issues if you have keys that differ only in casing (e.g., "ID" and "id").</w:t>
      </w:r>
    </w:p>
    <w:p>
      <w:pPr>
        <w:pStyle w:val="Heading2"/>
      </w:pPr>
      <w:r>
        <w:t>Key Takeaway</w:t>
      </w:r>
    </w:p>
    <w:p>
      <w:r>
        <w:t>While Spark's automatic JSON schema inference is excellent for prototyping, production-grade applications demand explicitly defined schemas and robust handling of malformed records to ensure stability and performance.</w:t>
      </w:r>
    </w:p>
    <w:p/>
    <w:p>
      <w:pPr>
        <w:pStyle w:val="Heading3"/>
      </w:pPr>
      <w:r>
        <w:t>Filtering and Aggregating</w:t>
      </w:r>
    </w:p>
    <w:p>
      <w:r>
        <w:rPr>
          <w:b/>
        </w:rPr>
        <w:t>Transforming raw datasets by narrowing down rows and summarizing data to extract meaningful metrics using Spark's core transformation functions.</w:t>
      </w:r>
    </w:p>
    <w:p>
      <w:pPr>
        <w:pStyle w:val="Heading2"/>
      </w:pPr>
      <w:r>
        <w:t>Why It Matters</w:t>
      </w:r>
    </w:p>
    <w:p>
      <w:r>
        <w:t>Raw data is rarely useful in its original state. A massive dataset containing billions of server logs or user events holds potential, but the actual value comes from filtering out the noise and aggregating the remainder into key performance indicators (KPIs) or analytical summaries. Filtering reduces the volume of data moving through the cluster, minimizing network shuffling and memory usage. Aggregating turns millions of individual events into concise, actionable insights (like daily active users, total revenue per region, or average response time). Mastering these two operations is the core of day-to-day data engineering and ETL (Extract, Transform, Load) processes.</w:t>
      </w:r>
    </w:p>
    <w:p>
      <w:pPr>
        <w:pStyle w:val="Heading2"/>
      </w:pPr>
      <w:r>
        <w:t>How It Works</w:t>
      </w:r>
    </w:p>
    <w:p>
      <w:r>
        <w:t>Filtering and aggregation operate differently depending on whether you are using the older RDD API or the modern DataFrame/Dataset API.</w:t>
      </w:r>
    </w:p>
    <w:p>
      <w:r>
        <w:rPr>
          <w:b/>
        </w:rPr>
        <w:t>Filtering:</w:t>
      </w:r>
    </w:p>
    <w:p>
      <w:pPr>
        <w:pStyle w:val="ListBullet"/>
      </w:pPr>
      <w:r>
        <w:t>RDDs: Use the filter() method, which takes a function returning a Boolean. If the function returns true for a record, the record is kept. This requires writing raw Scala/Python functions, which Spark executes as opaque bytecode, preventing Spark's Catalyst optimizer from heavily optimizing the operation.</w:t>
      </w:r>
    </w:p>
    <w:p>
      <w:pPr>
        <w:pStyle w:val="ListBullet"/>
      </w:pPr>
      <w:r>
        <w:t>DataFrames: You can use filter() or where() (they are aliases). Instead of raw functions, you pass Column expressions (e.g., col("age") &gt; 18 or SQL strings like "age &gt; 18"). Because Spark understands the semantics of Column expressions, the Catalyst optimizer can perform "Predicate Pushdown"—filtering the data at the storage level (like Parquet files) before it even enters Spark's memory.</w:t>
      </w:r>
    </w:p>
    <w:p>
      <w:r>
        <w:rPr>
          <w:b/>
        </w:rPr>
        <w:t>Aggregating:</w:t>
      </w:r>
    </w:p>
    <w:p>
      <w:r>
        <w:t xml:space="preserve">Aggregation involves grouping data by one or more keys and then applying an aggregate function (like </w:t>
      </w:r>
      <w:r>
        <w:rPr>
          <w:rFonts w:ascii="Courier New" w:hAnsi="Courier New"/>
          <w:sz w:val="19"/>
        </w:rPr>
        <w:t>sum</w:t>
      </w:r>
      <w:r>
        <w:t xml:space="preserve">, </w:t>
      </w:r>
      <w:r>
        <w:rPr>
          <w:rFonts w:ascii="Courier New" w:hAnsi="Courier New"/>
          <w:sz w:val="19"/>
        </w:rPr>
        <w:t>count</w:t>
      </w:r>
      <w:r>
        <w:t xml:space="preserve">, </w:t>
      </w:r>
      <w:r>
        <w:rPr>
          <w:rFonts w:ascii="Courier New" w:hAnsi="Courier New"/>
          <w:sz w:val="19"/>
        </w:rPr>
        <w:t>avg</w:t>
      </w:r>
      <w:r>
        <w:t xml:space="preserve">, </w:t>
      </w:r>
      <w:r>
        <w:rPr>
          <w:rFonts w:ascii="Courier New" w:hAnsi="Courier New"/>
          <w:sz w:val="19"/>
        </w:rPr>
        <w:t>min</w:t>
      </w:r>
      <w:r>
        <w:t xml:space="preserve">, </w:t>
      </w:r>
      <w:r>
        <w:rPr>
          <w:rFonts w:ascii="Courier New" w:hAnsi="Courier New"/>
          <w:sz w:val="19"/>
        </w:rPr>
        <w:t>max</w:t>
      </w:r>
      <w:r>
        <w:t>) to the grouped values.</w:t>
      </w:r>
    </w:p>
    <w:p>
      <w:pPr>
        <w:pStyle w:val="ListBullet"/>
      </w:pPr>
      <w:r>
        <w:t>RDDs: Aggregation is famously tricky. Operations like groupByKey() are notorious for causing OutOfMemory errors because they pull all values for a single key into the memory of a single executor before processing. Better alternatives include reduceByKey() or aggregateByKey(), which perform a "map-side combine." This means they partially aggregate data on the local node *before* shuffling it across the network, drastically reducing data transfer.</w:t>
      </w:r>
    </w:p>
    <w:p>
      <w:pPr>
        <w:pStyle w:val="ListBullet"/>
      </w:pPr>
      <w:r>
        <w:t>DataFrames: The DataFrame API simplifies this immensely. You use the groupBy() method followed by agg() or specific aggregation functions. Under the hood, Spark SQL's Catalyst optimizer automatically implements map-side combinations and hash-based aggregations, ensuring high performance without the developer needing to manually implement aggregateByKey.</w:t>
      </w:r>
    </w:p>
    <w:p>
      <w:r>
        <w:t>In our GitHub Archive example, a common aggregation pipeline involves filtering for specific event types (e.g., "PushEvent") and then grouping by the user to count how many pushes each user made.</w:t>
      </w:r>
    </w:p>
    <w:p>
      <w:pPr>
        <w:pStyle w:val="Heading2"/>
      </w:pPr>
      <w:r>
        <w:t>Flow Diagram</w:t>
      </w:r>
    </w:p>
    <w:p>
      <w:r>
        <w:rPr>
          <w:rFonts w:ascii="Courier New" w:hAnsi="Courier New"/>
          <w:color w:val="505050"/>
          <w:sz w:val="16"/>
        </w:rPr>
        <w:t>[Diagram — Mermaid code]</w:t>
        <w:br/>
        <w:t>graph TD</w:t>
        <w:br/>
        <w:t xml:space="preserve">    A[Raw Data: 1M GitHub Events] --&gt; B[Filter Transformation];</w:t>
        <w:br/>
        <w:t xml:space="preserve">    B -- "event_type = 'PushEvent'" --&gt; C[Filtered Data: 200k Push Events];</w:t>
        <w:br/>
        <w:t xml:space="preserve">    </w:t>
        <w:br/>
        <w:t xml:space="preserve">    C --&gt; D[GroupBy: user_login];</w:t>
        <w:br/>
        <w:t xml:space="preserve">    </w:t>
        <w:br/>
        <w:t xml:space="preserve">    subgraph Map-Side Combine (Executor 1)</w:t>
        <w:br/>
        <w:t xml:space="preserve">        D1[User A: 1] --&gt; D2[User A: 3]</w:t>
        <w:br/>
        <w:t xml:space="preserve">        D1[User A: 1] --&gt; D2</w:t>
        <w:br/>
        <w:t xml:space="preserve">        D1[User A: 1] --&gt; D2</w:t>
        <w:br/>
        <w:t xml:space="preserve">    end</w:t>
        <w:br/>
        <w:t xml:space="preserve">    </w:t>
        <w:br/>
        <w:t xml:space="preserve">    subgraph Map-Side Combine (Executor 2)</w:t>
        <w:br/>
        <w:t xml:space="preserve">        E1[User A: 1] --&gt; E2[User A: 2]</w:t>
        <w:br/>
        <w:t xml:space="preserve">        E1[User A: 1] --&gt; E2</w:t>
        <w:br/>
        <w:t xml:space="preserve">    end</w:t>
        <w:br/>
        <w:t xml:space="preserve">    </w:t>
        <w:br/>
        <w:t xml:space="preserve">    D --&gt; D1;</w:t>
        <w:br/>
        <w:t xml:space="preserve">    D --&gt; E1;</w:t>
        <w:br/>
        <w:t xml:space="preserve">    </w:t>
        <w:br/>
        <w:t xml:space="preserve">    D2 -. Network Shuffle .-&gt; F[Reduce-Side Aggregation];</w:t>
        <w:br/>
        <w:t xml:space="preserve">    E2 -. Network Shuffle .-&gt; F;</w:t>
        <w:br/>
        <w:t xml:space="preserve">    </w:t>
        <w:br/>
        <w:t xml:space="preserve">    F --&gt; G[Sum Counts];</w:t>
        <w:br/>
        <w:t xml:space="preserve">    G --&gt; H[Final Aggregated Data: User A total pushes = 5];</w:t>
        <w:br/>
        <w:t xml:space="preserve">    </w:t>
        <w:br/>
        <w:t xml:space="preserve">    style A fill:#f9f,stroke:#333,stroke-width:2px</w:t>
        <w:br/>
        <w:t xml:space="preserve">    style H fill:#a2d9ce,stroke:#333,stroke-width:2px</w:t>
      </w:r>
    </w:p>
    <w:p>
      <w:pPr>
        <w:pStyle w:val="Heading2"/>
      </w:pPr>
      <w:r>
        <w:t>Data Visualization</w:t>
      </w:r>
    </w:p>
    <w:p>
      <w:r>
        <w:rPr>
          <w:b/>
        </w:rPr>
        <w:t>End-to-End Filtering and Aggregation Pipeline:</w:t>
      </w:r>
    </w:p>
    <w:p>
      <w:r>
        <w:rPr>
          <w:i/>
        </w:rPr>
        <w:t>Step 1: Raw DataFrame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user_login</w:t>
            </w:r>
          </w:p>
        </w:tc>
        <w:tc>
          <w:tcPr>
            <w:tcW w:type="dxa" w:w="2928"/>
            <w:shd w:val="clear" w:color="auto" w:fill="2E74B5"/>
          </w:tcPr>
          <w:p>
            <w:r>
              <w:rPr>
                <w:b/>
                <w:color w:val="FFFFFF"/>
              </w:rPr>
              <w:t>event_type</w:t>
            </w:r>
          </w:p>
        </w:tc>
        <w:tc>
          <w:tcPr>
            <w:tcW w:type="dxa" w:w="2928"/>
            <w:shd w:val="clear" w:color="auto" w:fill="2E74B5"/>
          </w:tcPr>
          <w:p>
            <w:r>
              <w:rPr>
                <w:b/>
                <w:color w:val="FFFFFF"/>
              </w:rPr>
              <w:t>repo_name</w:t>
            </w:r>
          </w:p>
        </w:tc>
      </w:tr>
      <w:tr>
        <w:tc>
          <w:tcPr>
            <w:tcW w:type="dxa" w:w="2928"/>
          </w:tcPr>
          <w:p>
            <w:r>
              <w:t>alice</w:t>
            </w:r>
          </w:p>
        </w:tc>
        <w:tc>
          <w:tcPr>
            <w:tcW w:type="dxa" w:w="2928"/>
          </w:tcPr>
          <w:p>
            <w:r>
              <w:t>PushEvent</w:t>
            </w:r>
          </w:p>
        </w:tc>
        <w:tc>
          <w:tcPr>
            <w:tcW w:type="dxa" w:w="2928"/>
          </w:tcPr>
          <w:p>
            <w:r>
              <w:t>spark-core</w:t>
            </w:r>
          </w:p>
        </w:tc>
      </w:tr>
      <w:tr>
        <w:tc>
          <w:tcPr>
            <w:tcW w:type="dxa" w:w="2928"/>
          </w:tcPr>
          <w:p>
            <w:r>
              <w:t>bob</w:t>
            </w:r>
          </w:p>
        </w:tc>
        <w:tc>
          <w:tcPr>
            <w:tcW w:type="dxa" w:w="2928"/>
          </w:tcPr>
          <w:p>
            <w:r>
              <w:t>IssueEvent</w:t>
            </w:r>
          </w:p>
        </w:tc>
        <w:tc>
          <w:tcPr>
            <w:tcW w:type="dxa" w:w="2928"/>
          </w:tcPr>
          <w:p>
            <w:r>
              <w:t>spark-sql</w:t>
            </w:r>
          </w:p>
        </w:tc>
      </w:tr>
      <w:tr>
        <w:tc>
          <w:tcPr>
            <w:tcW w:type="dxa" w:w="2928"/>
          </w:tcPr>
          <w:p>
            <w:r>
              <w:t>alice</w:t>
            </w:r>
          </w:p>
        </w:tc>
        <w:tc>
          <w:tcPr>
            <w:tcW w:type="dxa" w:w="2928"/>
          </w:tcPr>
          <w:p>
            <w:r>
              <w:t>PushEvent</w:t>
            </w:r>
          </w:p>
        </w:tc>
        <w:tc>
          <w:tcPr>
            <w:tcW w:type="dxa" w:w="2928"/>
          </w:tcPr>
          <w:p>
            <w:r>
              <w:t>spark-mllib</w:t>
            </w:r>
          </w:p>
        </w:tc>
      </w:tr>
      <w:tr>
        <w:tc>
          <w:tcPr>
            <w:tcW w:type="dxa" w:w="2928"/>
          </w:tcPr>
          <w:p>
            <w:r>
              <w:t>charlie</w:t>
            </w:r>
          </w:p>
        </w:tc>
        <w:tc>
          <w:tcPr>
            <w:tcW w:type="dxa" w:w="2928"/>
          </w:tcPr>
          <w:p>
            <w:r>
              <w:t>PushEvent</w:t>
            </w:r>
          </w:p>
        </w:tc>
        <w:tc>
          <w:tcPr>
            <w:tcW w:type="dxa" w:w="2928"/>
          </w:tcPr>
          <w:p>
            <w:r>
              <w:t>hadoop</w:t>
            </w:r>
          </w:p>
        </w:tc>
      </w:tr>
      <w:tr>
        <w:tc>
          <w:tcPr>
            <w:tcW w:type="dxa" w:w="2928"/>
          </w:tcPr>
          <w:p>
            <w:r>
              <w:t>alice</w:t>
            </w:r>
          </w:p>
        </w:tc>
        <w:tc>
          <w:tcPr>
            <w:tcW w:type="dxa" w:w="2928"/>
          </w:tcPr>
          <w:p>
            <w:r>
              <w:t>IssueEvent</w:t>
            </w:r>
          </w:p>
        </w:tc>
        <w:tc>
          <w:tcPr>
            <w:tcW w:type="dxa" w:w="2928"/>
          </w:tcPr>
          <w:p>
            <w:r>
              <w:t>spark-core</w:t>
            </w:r>
          </w:p>
        </w:tc>
      </w:tr>
    </w:tbl>
    <w:p/>
    <w:p>
      <w:r>
        <w:rPr>
          <w:i/>
        </w:rPr>
        <w:t>Step 2: Filter (`event_type === "PushEvent"`)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user_login</w:t>
            </w:r>
          </w:p>
        </w:tc>
        <w:tc>
          <w:tcPr>
            <w:tcW w:type="dxa" w:w="2928"/>
            <w:shd w:val="clear" w:color="auto" w:fill="2E74B5"/>
          </w:tcPr>
          <w:p>
            <w:r>
              <w:rPr>
                <w:b/>
                <w:color w:val="FFFFFF"/>
              </w:rPr>
              <w:t>event_type</w:t>
            </w:r>
          </w:p>
        </w:tc>
        <w:tc>
          <w:tcPr>
            <w:tcW w:type="dxa" w:w="2928"/>
            <w:shd w:val="clear" w:color="auto" w:fill="2E74B5"/>
          </w:tcPr>
          <w:p>
            <w:r>
              <w:rPr>
                <w:b/>
                <w:color w:val="FFFFFF"/>
              </w:rPr>
              <w:t>repo_name</w:t>
            </w:r>
          </w:p>
        </w:tc>
      </w:tr>
      <w:tr>
        <w:tc>
          <w:tcPr>
            <w:tcW w:type="dxa" w:w="2928"/>
          </w:tcPr>
          <w:p>
            <w:r>
              <w:t>alice</w:t>
            </w:r>
          </w:p>
        </w:tc>
        <w:tc>
          <w:tcPr>
            <w:tcW w:type="dxa" w:w="2928"/>
          </w:tcPr>
          <w:p>
            <w:r>
              <w:t>PushEvent</w:t>
            </w:r>
          </w:p>
        </w:tc>
        <w:tc>
          <w:tcPr>
            <w:tcW w:type="dxa" w:w="2928"/>
          </w:tcPr>
          <w:p>
            <w:r>
              <w:t>spark-core</w:t>
            </w:r>
          </w:p>
        </w:tc>
      </w:tr>
      <w:tr>
        <w:tc>
          <w:tcPr>
            <w:tcW w:type="dxa" w:w="2928"/>
          </w:tcPr>
          <w:p>
            <w:r>
              <w:t>alice</w:t>
            </w:r>
          </w:p>
        </w:tc>
        <w:tc>
          <w:tcPr>
            <w:tcW w:type="dxa" w:w="2928"/>
          </w:tcPr>
          <w:p>
            <w:r>
              <w:t>PushEvent</w:t>
            </w:r>
          </w:p>
        </w:tc>
        <w:tc>
          <w:tcPr>
            <w:tcW w:type="dxa" w:w="2928"/>
          </w:tcPr>
          <w:p>
            <w:r>
              <w:t>spark-mllib</w:t>
            </w:r>
          </w:p>
        </w:tc>
      </w:tr>
      <w:tr>
        <w:tc>
          <w:tcPr>
            <w:tcW w:type="dxa" w:w="2928"/>
          </w:tcPr>
          <w:p>
            <w:r>
              <w:t>charlie</w:t>
            </w:r>
          </w:p>
        </w:tc>
        <w:tc>
          <w:tcPr>
            <w:tcW w:type="dxa" w:w="2928"/>
          </w:tcPr>
          <w:p>
            <w:r>
              <w:t>PushEvent</w:t>
            </w:r>
          </w:p>
        </w:tc>
        <w:tc>
          <w:tcPr>
            <w:tcW w:type="dxa" w:w="2928"/>
          </w:tcPr>
          <w:p>
            <w:r>
              <w:t>hadoop</w:t>
            </w:r>
          </w:p>
        </w:tc>
      </w:tr>
    </w:tbl>
    <w:p/>
    <w:p>
      <w:r>
        <w:rPr>
          <w:i/>
        </w:rPr>
        <w:t>Step 3: GroupBy &amp; Aggregate (`groupBy("user_login").count()`)</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r>
              <w:rPr>
                <w:b/>
                <w:color w:val="FFFFFF"/>
              </w:rPr>
              <w:t>user_login</w:t>
            </w:r>
          </w:p>
        </w:tc>
        <w:tc>
          <w:tcPr>
            <w:tcW w:type="dxa" w:w="4392"/>
            <w:shd w:val="clear" w:color="auto" w:fill="2E74B5"/>
          </w:tcPr>
          <w:p>
            <w:r>
              <w:rPr>
                <w:b/>
                <w:color w:val="FFFFFF"/>
              </w:rPr>
              <w:t>count</w:t>
            </w:r>
          </w:p>
        </w:tc>
      </w:tr>
      <w:tr>
        <w:tc>
          <w:tcPr>
            <w:tcW w:type="dxa" w:w="4392"/>
          </w:tcPr>
          <w:p>
            <w:r>
              <w:t>alice</w:t>
            </w:r>
          </w:p>
        </w:tc>
        <w:tc>
          <w:tcPr>
            <w:tcW w:type="dxa" w:w="4392"/>
          </w:tcPr>
          <w:p>
            <w:r>
              <w:t>2</w:t>
            </w:r>
          </w:p>
        </w:tc>
      </w:tr>
      <w:tr>
        <w:tc>
          <w:tcPr>
            <w:tcW w:type="dxa" w:w="4392"/>
          </w:tcPr>
          <w:p>
            <w:r>
              <w:t>charlie</w:t>
            </w:r>
          </w:p>
        </w:tc>
        <w:tc>
          <w:tcPr>
            <w:tcW w:type="dxa" w:w="4392"/>
          </w:tcPr>
          <w:p>
            <w:r>
              <w:t>1</w:t>
            </w:r>
          </w:p>
        </w:tc>
      </w:tr>
    </w:tbl>
    <w:p/>
    <w:p>
      <w:pPr>
        <w:pStyle w:val="Heading2"/>
      </w:pPr>
      <w:r>
        <w:t>Code Example</w:t>
      </w:r>
    </w:p>
    <w:p>
      <w:pPr>
        <w:shd w:val="clear" w:color="auto" w:fill="F0F0F0"/>
        <w:spacing w:before="60" w:after="60"/>
      </w:pPr>
      <w:r>
        <w:rPr>
          <w:rFonts w:ascii="Courier New" w:hAnsi="Courier New"/>
          <w:sz w:val="17"/>
        </w:rPr>
        <w:t>import org.apache.spark.sql.SparkSession</w:t>
        <w:br/>
        <w:t>import org.apache.spark.sql.functions._</w:t>
        <w:br/>
        <w:br/>
        <w:t>object FilterAndAggregate {</w:t>
        <w:br/>
        <w:t xml:space="preserve">  def main(args: Array[String]): Unit = {</w:t>
        <w:br/>
        <w:t xml:space="preserve">    val spark = SparkSession.builder()</w:t>
        <w:br/>
        <w:t xml:space="preserve">      .appName("Filter and Aggregate Example")</w:t>
        <w:br/>
        <w:t xml:space="preserve">      .master("local[*]")</w:t>
        <w:br/>
        <w:t xml:space="preserve">      .getOrCreate()</w:t>
        <w:br/>
        <w:br/>
        <w:t xml:space="preserve">    // Load data (assuming explicit schema from previous step)</w:t>
        <w:br/>
        <w:t xml:space="preserve">    val df = spark.read.json("src/main/resources/github_events.json")</w:t>
        <w:br/>
        <w:br/>
        <w:t xml:space="preserve">    // --- FILTERING ---</w:t>
        <w:br/>
        <w:t xml:space="preserve">    // Using Column Expressions (Recommended for performance)</w:t>
        <w:br/>
        <w:t xml:space="preserve">    val pushEventsDf = df.filter(col("type") === "PushEvent")</w:t>
        <w:br/>
        <w:t xml:space="preserve">    </w:t>
        <w:br/>
        <w:t xml:space="preserve">    // Using SQL Strings (Also optimized by Catalyst)</w:t>
        <w:br/>
        <w:t xml:space="preserve">    val specificRepoDf = pushEventsDf.where("repo.name = 'apache/spark'")</w:t>
        <w:br/>
        <w:br/>
        <w:t xml:space="preserve">    // --- AGGREGATING ---</w:t>
        <w:br/>
        <w:t xml:space="preserve">    // Example 1: Simple Count by Key</w:t>
        <w:br/>
        <w:t xml:space="preserve">    val pushCountByUser = pushEventsDf</w:t>
        <w:br/>
        <w:t xml:space="preserve">      .groupBy("actor.login")</w:t>
        <w:br/>
        <w:t xml:space="preserve">      .count()</w:t>
        <w:br/>
        <w:t xml:space="preserve">      .orderBy(desc("count")) // Sort to find the most active users</w:t>
        <w:br/>
        <w:br/>
        <w:t xml:space="preserve">    println("Top users by push count:")</w:t>
        <w:br/>
        <w:t xml:space="preserve">    pushCountByUser.show(5)</w:t>
        <w:br/>
        <w:br/>
        <w:t xml:space="preserve">    // Example 2: Multiple Aggregations using .agg()</w:t>
        <w:br/>
        <w:t xml:space="preserve">    // Let's assume we have numerical data in our JSON</w:t>
        <w:br/>
        <w:t xml:space="preserve">    val complexAggDf = pushEventsDf</w:t>
        <w:br/>
        <w:t xml:space="preserve">      .groupBy("repo.name")</w:t>
        <w:br/>
        <w:t xml:space="preserve">      .agg(</w:t>
        <w:br/>
        <w:t xml:space="preserve">        count("id").alias("total_pushes"),</w:t>
        <w:br/>
        <w:t xml:space="preserve">        approx_count_distinct("actor.login").alias("unique_contributors")</w:t>
        <w:br/>
        <w:t xml:space="preserve">      )</w:t>
        <w:br/>
        <w:br/>
        <w:t xml:space="preserve">    println("Repository Statistics:")</w:t>
        <w:br/>
        <w:t xml:space="preserve">    complexAggDf.show(5)</w:t>
        <w:br/>
        <w:br/>
        <w:t xml:space="preserve">    spark.stop()</w:t>
        <w:br/>
        <w:t xml:space="preserve">  }</w:t>
        <w:br/>
        <w:t>}</w:t>
      </w:r>
    </w:p>
    <w:p>
      <w:pPr>
        <w:pStyle w:val="Heading2"/>
      </w:pPr>
      <w:r>
        <w:t>Common Pitfalls</w:t>
      </w:r>
    </w:p>
    <w:p>
      <w:pPr>
        <w:pStyle w:val="ListBullet"/>
      </w:pPr>
      <w:r>
        <w:t>Using groupByKey on RDDs: As mentioned, this is a fatal mistake in large-scale Spark processing. It causes massive data shuffling and frequent memory exhaustion. Always prefer DataFrame aggregations, or if using RDDs, reduceByKey.</w:t>
      </w:r>
    </w:p>
    <w:p>
      <w:pPr>
        <w:pStyle w:val="ListBullet"/>
      </w:pPr>
      <w:r>
        <w:t>Filtering Late: Applying filters *after* joining or aggregating datasets. Always filter as early as possible in your pipeline. Reducing the data volume upfront speeds up all subsequent operations and reduces memory pressure.</w:t>
      </w:r>
    </w:p>
    <w:p>
      <w:pPr>
        <w:pStyle w:val="ListBullet"/>
      </w:pPr>
      <w:r>
        <w:t>Confusing where and filter: In Spark DataFrames, they are functionally identical aliases. Arguing over which to use is a matter of stylistic preference, though where is often preferred by those with strong SQL backgrounds.</w:t>
      </w:r>
    </w:p>
    <w:p>
      <w:pPr>
        <w:pStyle w:val="ListBullet"/>
      </w:pPr>
      <w:r>
        <w:t>Null Handling in Aggregations: Forgetting that aggregate functions like sum or avg often ignore null values, which might skew calculations if not explicitly handled (e.g., using coalesce or na.fill).</w:t>
      </w:r>
    </w:p>
    <w:p>
      <w:pPr>
        <w:pStyle w:val="ListBullet"/>
      </w:pPr>
      <w:r>
        <w:t>Sorting before Grouping: Attempting to sort data globally before a groupBy operation is usually a waste of resources, as the shuffle required for grouping will destroy the sort order. Always order *after* aggregation.</w:t>
      </w:r>
    </w:p>
    <w:p>
      <w:pPr>
        <w:pStyle w:val="Heading2"/>
      </w:pPr>
      <w:r>
        <w:t>Key Takeaway</w:t>
      </w:r>
    </w:p>
    <w:p>
      <w:r>
        <w:t xml:space="preserve">Always filter data as early as possible to minimize data volume, and leverage the DataFrame API's </w:t>
      </w:r>
      <w:r>
        <w:rPr>
          <w:rFonts w:ascii="Courier New" w:hAnsi="Courier New"/>
          <w:sz w:val="19"/>
        </w:rPr>
        <w:t>groupBy</w:t>
      </w:r>
      <w:r>
        <w:t xml:space="preserve"> and </w:t>
      </w:r>
      <w:r>
        <w:rPr>
          <w:rFonts w:ascii="Courier New" w:hAnsi="Courier New"/>
          <w:sz w:val="19"/>
        </w:rPr>
        <w:t>agg</w:t>
      </w:r>
      <w:r>
        <w:t xml:space="preserve"> methods to let Spark's Catalyst optimizer automatically handle complex, distributed aggregation logic efficiently.</w:t>
      </w:r>
    </w:p>
    <w:p/>
    <w:p>
      <w:pPr>
        <w:pStyle w:val="Heading3"/>
      </w:pPr>
      <w:r>
        <w:t>Broadcast Variables</w:t>
      </w:r>
    </w:p>
    <w:p>
      <w:r>
        <w:rPr>
          <w:b/>
        </w:rPr>
        <w:t>Distributing large, read-only data efficiently across all worker nodes to optimize lookups and avoid network bottlenecks.</w:t>
      </w:r>
    </w:p>
    <w:p>
      <w:pPr>
        <w:pStyle w:val="Heading2"/>
      </w:pPr>
      <w:r>
        <w:t>Why It Matters</w:t>
      </w:r>
    </w:p>
    <w:p>
      <w:r>
        <w:t xml:space="preserve">In distributed computing, transferring data across the network (shuffling) is the most expensive operation. When a Spark transformation requires external data—such as a lookup table mapping country codes to country names, or a list of bad IP addresses to filter out—Spark's default behavior is to serialize that variable and send it to </w:t>
      </w:r>
      <w:r>
        <w:rPr>
          <w:i/>
        </w:rPr>
        <w:t>every single task</w:t>
      </w:r>
      <w:r>
        <w:t xml:space="preserve"> that requires it. If you have a 10MB lookup table and 10,000 tasks running across your cluster, Spark will send that 10MB file 10,000 times, resulting in 100GB of redundant network traffic. This severely degrades performance. Broadcast Variables solve this by sending the large read-only variable to each </w:t>
      </w:r>
      <w:r>
        <w:rPr>
          <w:i/>
        </w:rPr>
        <w:t>executor</w:t>
      </w:r>
      <w:r>
        <w:t xml:space="preserve"> only once, caching it in memory so that all tasks running on that executor can share it.</w:t>
      </w:r>
    </w:p>
    <w:p>
      <w:pPr>
        <w:pStyle w:val="Heading2"/>
      </w:pPr>
      <w:r>
        <w:t>How It Works</w:t>
      </w:r>
    </w:p>
    <w:p>
      <w:r>
        <w:t>Broadcast variables are read-only shared variables. They are created on the driver program and distributed to the worker nodes using efficient, peer-to-peer BitTorrent-like algorithms.</w:t>
      </w:r>
    </w:p>
    <w:p>
      <w:r>
        <w:t xml:space="preserve">When you create a broadcast variable in the driver (using </w:t>
      </w:r>
      <w:r>
        <w:rPr>
          <w:rFonts w:ascii="Courier New" w:hAnsi="Courier New"/>
          <w:sz w:val="19"/>
        </w:rPr>
        <w:t>sparkContext.broadcast(variable)</w:t>
      </w:r>
      <w:r>
        <w:t xml:space="preserve">), Spark wraps the variable in a </w:t>
      </w:r>
      <w:r>
        <w:rPr>
          <w:rFonts w:ascii="Courier New" w:hAnsi="Courier New"/>
          <w:sz w:val="19"/>
        </w:rPr>
        <w:t>Broadcast</w:t>
      </w:r>
      <w:r>
        <w:t xml:space="preserve"> object. Instead of sending the actual data with the task serialization closure, Spark sends a reference to the </w:t>
      </w:r>
      <w:r>
        <w:rPr>
          <w:rFonts w:ascii="Courier New" w:hAnsi="Courier New"/>
          <w:sz w:val="19"/>
        </w:rPr>
        <w:t>Broadcast</w:t>
      </w:r>
      <w:r>
        <w:t xml:space="preserve"> object.</w:t>
      </w:r>
    </w:p>
    <w:p>
      <w:r>
        <w:t xml:space="preserve">When an executor receives a task, it checks if it already has the data for that </w:t>
      </w:r>
      <w:r>
        <w:rPr>
          <w:rFonts w:ascii="Courier New" w:hAnsi="Courier New"/>
          <w:sz w:val="19"/>
        </w:rPr>
        <w:t>Broadcast</w:t>
      </w:r>
      <w:r>
        <w:t xml:space="preserve"> reference in its block manager.</w:t>
      </w:r>
    </w:p>
    <w:p>
      <w:pPr>
        <w:pStyle w:val="ListNumber"/>
      </w:pPr>
      <w:r>
        <w:t xml:space="preserve">If it does, the task reads the data from local memory. </w:t>
      </w:r>
    </w:p>
    <w:p>
      <w:pPr>
        <w:pStyle w:val="ListNumber"/>
      </w:pPr>
      <w:r>
        <w:t>If it doesn't, the executor fetches the data. Because of the BitTorrent-like protocol, executors can fetch pieces of the broadcast variable from each other, not just from the driver. This prevents the driver's network interface from becoming a bottleneck when broadcasting large variables to hundreds of nodes.</w:t>
      </w:r>
    </w:p>
    <w:p>
      <w:r>
        <w:rPr>
          <w:b/>
        </w:rPr>
        <w:t>When to use them:</w:t>
      </w:r>
    </w:p>
    <w:p>
      <w:pPr>
        <w:pStyle w:val="ListBullet"/>
      </w:pPr>
      <w:r>
        <w:t>Large Lookup Tables: E.g., mapping user IDs to demographic profiles.</w:t>
      </w:r>
    </w:p>
    <w:p>
      <w:pPr>
        <w:pStyle w:val="ListBullet"/>
      </w:pPr>
      <w:r>
        <w:t>Machine Learning Models: Broadcasting a trained model to worker nodes so they can apply predictions to streaming data.</w:t>
      </w:r>
    </w:p>
    <w:p>
      <w:pPr>
        <w:pStyle w:val="ListBullet"/>
      </w:pPr>
      <w:r>
        <w:t>Static Configurations: Sending a large dictionary of configuration parameters.</w:t>
      </w:r>
    </w:p>
    <w:p>
      <w:r>
        <w:rPr>
          <w:b/>
        </w:rPr>
        <w:t>When NOT to use them:</w:t>
      </w:r>
    </w:p>
    <w:p>
      <w:pPr>
        <w:pStyle w:val="ListBullet"/>
      </w:pPr>
      <w:r>
        <w:t>For small variables (e.g., an integer threshold or a short string). The overhead of creating a broadcast variable isn't worth it.</w:t>
      </w:r>
    </w:p>
    <w:p>
      <w:pPr>
        <w:pStyle w:val="ListBullet"/>
      </w:pPr>
      <w:r>
        <w:t>For data that exceeds the memory of the executor. If the variable is larger than the available executor memory, it will cause an OutOfMemory error.</w:t>
      </w:r>
    </w:p>
    <w:p>
      <w:pPr>
        <w:pStyle w:val="ListBullet"/>
      </w:pPr>
      <w:r>
        <w:t>For data that changes. Broadcast variables are strictly immutable.</w:t>
      </w:r>
    </w:p>
    <w:p>
      <w:pPr>
        <w:pStyle w:val="Heading2"/>
      </w:pPr>
      <w:r>
        <w:t>Flow Diagram</w:t>
      </w:r>
    </w:p>
    <w:p>
      <w:r>
        <w:rPr>
          <w:rFonts w:ascii="Courier New" w:hAnsi="Courier New"/>
          <w:color w:val="505050"/>
          <w:sz w:val="16"/>
        </w:rPr>
        <w:t>[Diagram — Mermaid code]</w:t>
        <w:br/>
        <w:t>graph TD</w:t>
        <w:br/>
        <w:t xml:space="preserve">    subgraph Without Broadcast (Inefficient)</w:t>
        <w:br/>
        <w:t xml:space="preserve">        A1[Driver: 10MB Array] --&gt;|Sends 10MB| T1(Task 1 on Exec A);</w:t>
        <w:br/>
        <w:t xml:space="preserve">        A1 --&gt;|Sends 10MB| T2(Task 2 on Exec A);</w:t>
        <w:br/>
        <w:t xml:space="preserve">        A1 --&gt;|Sends 10MB| T3(Task 3 on Exec B);</w:t>
        <w:br/>
        <w:t xml:space="preserve">        A1 --&gt;|Sends 10MB| T4(Task 4 on Exec B);</w:t>
        <w:br/>
        <w:t xml:space="preserve">    end</w:t>
        <w:br/>
        <w:br/>
        <w:t xml:space="preserve">    subgraph With Broadcast (Efficient)</w:t>
        <w:br/>
        <w:t xml:space="preserve">        B1[Driver: Creates Broadcast] == Sends 10MB once ==&gt; E1[Executor A Cache];</w:t>
        <w:br/>
        <w:t xml:space="preserve">        B1 == Sends 10MB once ==&gt; E2[Executor B Cache];</w:t>
        <w:br/>
        <w:t xml:space="preserve">        </w:t>
        <w:br/>
        <w:t xml:space="preserve">        E1 -. Local Memory Read .-&gt; T5(Task 1);</w:t>
        <w:br/>
        <w:t xml:space="preserve">        E1 -. Local Memory Read .-&gt; T6(Task 2);</w:t>
        <w:br/>
        <w:t xml:space="preserve">        </w:t>
        <w:br/>
        <w:t xml:space="preserve">        E2 -. Local Memory Read .-&gt; T7(Task 3);</w:t>
        <w:br/>
        <w:t xml:space="preserve">        E2 -. Local Memory Read .-&gt; T8(Task 4);</w:t>
        <w:br/>
        <w:t xml:space="preserve">    end</w:t>
        <w:br/>
        <w:t xml:space="preserve">    </w:t>
        <w:br/>
        <w:t xml:space="preserve">    style A1 fill:#F5B7B1,stroke:#333</w:t>
        <w:br/>
        <w:t xml:space="preserve">    style B1 fill:#A9DFBF,stroke:#333</w:t>
      </w:r>
    </w:p>
    <w:p>
      <w:pPr>
        <w:pStyle w:val="Heading2"/>
      </w:pPr>
      <w:r>
        <w:t>Data Visualization</w:t>
      </w:r>
    </w:p>
    <w:p>
      <w:r>
        <w:rPr>
          <w:b/>
        </w:rPr>
        <w:t>Performance Comparison (Conceptual):</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Scenario</w:t>
            </w:r>
          </w:p>
        </w:tc>
        <w:tc>
          <w:tcPr>
            <w:tcW w:type="dxa" w:w="1757"/>
            <w:shd w:val="clear" w:color="auto" w:fill="2E74B5"/>
          </w:tcPr>
          <w:p>
            <w:r>
              <w:rPr>
                <w:b/>
                <w:color w:val="FFFFFF"/>
              </w:rPr>
              <w:t>Variable Size</w:t>
            </w:r>
          </w:p>
        </w:tc>
        <w:tc>
          <w:tcPr>
            <w:tcW w:type="dxa" w:w="1757"/>
            <w:shd w:val="clear" w:color="auto" w:fill="2E74B5"/>
          </w:tcPr>
          <w:p>
            <w:r>
              <w:rPr>
                <w:b/>
                <w:color w:val="FFFFFF"/>
              </w:rPr>
              <w:t>Tasks</w:t>
            </w:r>
          </w:p>
        </w:tc>
        <w:tc>
          <w:tcPr>
            <w:tcW w:type="dxa" w:w="1757"/>
            <w:shd w:val="clear" w:color="auto" w:fill="2E74B5"/>
          </w:tcPr>
          <w:p>
            <w:r>
              <w:rPr>
                <w:b/>
                <w:color w:val="FFFFFF"/>
              </w:rPr>
              <w:t>Total Network Traffic (No Broadcast)</w:t>
            </w:r>
          </w:p>
        </w:tc>
        <w:tc>
          <w:tcPr>
            <w:tcW w:type="dxa" w:w="1757"/>
            <w:shd w:val="clear" w:color="auto" w:fill="2E74B5"/>
          </w:tcPr>
          <w:p>
            <w:r>
              <w:rPr>
                <w:b/>
                <w:color w:val="FFFFFF"/>
              </w:rPr>
              <w:t>Total Network Traffic (With Broadcast, 10 Executors)</w:t>
            </w:r>
          </w:p>
        </w:tc>
      </w:tr>
      <w:tr>
        <w:tc>
          <w:tcPr>
            <w:tcW w:type="dxa" w:w="1757"/>
          </w:tcPr>
          <w:p>
            <w:r>
              <w:t>Small Threshold</w:t>
            </w:r>
          </w:p>
        </w:tc>
        <w:tc>
          <w:tcPr>
            <w:tcW w:type="dxa" w:w="1757"/>
          </w:tcPr>
          <w:p>
            <w:r>
              <w:t>1 KB</w:t>
            </w:r>
          </w:p>
        </w:tc>
        <w:tc>
          <w:tcPr>
            <w:tcW w:type="dxa" w:w="1757"/>
          </w:tcPr>
          <w:p>
            <w:r>
              <w:t>10,000</w:t>
            </w:r>
          </w:p>
        </w:tc>
        <w:tc>
          <w:tcPr>
            <w:tcW w:type="dxa" w:w="1757"/>
          </w:tcPr>
          <w:p>
            <w:r>
              <w:t>~10 MB (Negligible)</w:t>
            </w:r>
          </w:p>
        </w:tc>
        <w:tc>
          <w:tcPr>
            <w:tcW w:type="dxa" w:w="1757"/>
          </w:tcPr>
          <w:p>
            <w:r>
              <w:t>~10 KB (Overhead not worth it)</w:t>
            </w:r>
          </w:p>
        </w:tc>
      </w:tr>
      <w:tr>
        <w:tc>
          <w:tcPr>
            <w:tcW w:type="dxa" w:w="1757"/>
          </w:tcPr>
          <w:p>
            <w:r>
              <w:t>IP Blacklist</w:t>
            </w:r>
          </w:p>
        </w:tc>
        <w:tc>
          <w:tcPr>
            <w:tcW w:type="dxa" w:w="1757"/>
          </w:tcPr>
          <w:p>
            <w:r>
              <w:t>10 MB</w:t>
            </w:r>
          </w:p>
        </w:tc>
        <w:tc>
          <w:tcPr>
            <w:tcW w:type="dxa" w:w="1757"/>
          </w:tcPr>
          <w:p>
            <w:r>
              <w:t>10,000</w:t>
            </w:r>
          </w:p>
        </w:tc>
        <w:tc>
          <w:tcPr>
            <w:tcW w:type="dxa" w:w="1757"/>
          </w:tcPr>
          <w:p>
            <w:r>
              <w:t>100 GB (Severe Bottleneck)</w:t>
            </w:r>
          </w:p>
        </w:tc>
        <w:tc>
          <w:tcPr>
            <w:tcW w:type="dxa" w:w="1757"/>
          </w:tcPr>
          <w:p>
            <w:r>
              <w:t>100 MB (Highly Efficient)</w:t>
            </w:r>
          </w:p>
        </w:tc>
      </w:tr>
      <w:tr>
        <w:tc>
          <w:tcPr>
            <w:tcW w:type="dxa" w:w="1757"/>
          </w:tcPr>
          <w:p>
            <w:r>
              <w:t>Zip Code Map</w:t>
            </w:r>
          </w:p>
        </w:tc>
        <w:tc>
          <w:tcPr>
            <w:tcW w:type="dxa" w:w="1757"/>
          </w:tcPr>
          <w:p>
            <w:r>
              <w:t>50 MB</w:t>
            </w:r>
          </w:p>
        </w:tc>
        <w:tc>
          <w:tcPr>
            <w:tcW w:type="dxa" w:w="1757"/>
          </w:tcPr>
          <w:p>
            <w:r>
              <w:t>5,000</w:t>
            </w:r>
          </w:p>
        </w:tc>
        <w:tc>
          <w:tcPr>
            <w:tcW w:type="dxa" w:w="1757"/>
          </w:tcPr>
          <w:p>
            <w:r>
              <w:t>250 GB (Crash Risk)</w:t>
            </w:r>
          </w:p>
        </w:tc>
        <w:tc>
          <w:tcPr>
            <w:tcW w:type="dxa" w:w="1757"/>
          </w:tcPr>
          <w:p>
            <w:r>
              <w:t>500 MB (Highly Efficient)</w:t>
            </w:r>
          </w:p>
        </w:tc>
      </w:tr>
    </w:tbl>
    <w:p/>
    <w:p>
      <w:pPr>
        <w:pStyle w:val="Heading2"/>
      </w:pPr>
      <w:r>
        <w:t>Code Example</w:t>
      </w:r>
    </w:p>
    <w:p>
      <w:pPr>
        <w:shd w:val="clear" w:color="auto" w:fill="F0F0F0"/>
        <w:spacing w:before="60" w:after="60"/>
      </w:pPr>
      <w:r>
        <w:rPr>
          <w:rFonts w:ascii="Courier New" w:hAnsi="Courier New"/>
          <w:sz w:val="17"/>
        </w:rPr>
        <w:t>import org.apache.spark.sql.SparkSession</w:t>
        <w:br/>
        <w:t>import org.apache.spark.sql.functions._</w:t>
        <w:br/>
        <w:t>import scala.io.Source</w:t>
        <w:br/>
        <w:br/>
        <w:t>object BroadcastExample {</w:t>
        <w:br/>
        <w:t xml:space="preserve">  def main(args: Array[String]): Unit = {</w:t>
        <w:br/>
        <w:t xml:space="preserve">    val spark = SparkSession.builder()</w:t>
        <w:br/>
        <w:t xml:space="preserve">      .appName("Broadcast Variables Example")</w:t>
        <w:br/>
        <w:t xml:space="preserve">      .master("local[*]")</w:t>
        <w:br/>
        <w:t xml:space="preserve">      .getOrCreate()</w:t>
        <w:br/>
        <w:t xml:space="preserve">      </w:t>
        <w:br/>
        <w:t xml:space="preserve">    val sc = spark.sparkContext</w:t>
        <w:br/>
        <w:br/>
        <w:t xml:space="preserve">    // 1. Create a large, static dataset on the driver</w:t>
        <w:br/>
        <w:t xml:space="preserve">    // In a real scenario, you might read this from a database or a file</w:t>
        <w:br/>
        <w:t xml:space="preserve">    val countryCodeMap: Map[String, String] = Map(</w:t>
        <w:br/>
        <w:t xml:space="preserve">      "US" -&gt; "United States",</w:t>
        <w:br/>
        <w:t xml:space="preserve">      "GB" -&gt; "United Kingdom",</w:t>
        <w:br/>
        <w:t xml:space="preserve">      "CA" -&gt; "Canada",</w:t>
        <w:br/>
        <w:t xml:space="preserve">      "IN" -&gt; "India",</w:t>
        <w:br/>
        <w:t xml:space="preserve">      "FR" -&gt; "France"</w:t>
        <w:br/>
        <w:t xml:space="preserve">      // ... potentially thousands of entries</w:t>
        <w:br/>
        <w:t xml:space="preserve">    )</w:t>
        <w:br/>
        <w:br/>
        <w:t xml:space="preserve">    // 2. Create the Broadcast Variable</w:t>
        <w:br/>
        <w:t xml:space="preserve">    // Spark sends this map to the executors once</w:t>
        <w:br/>
        <w:t xml:space="preserve">    val broadcastCountryCodes = sc.broadcast(countryCodeMap)</w:t>
        <w:br/>
        <w:br/>
        <w:t xml:space="preserve">    // 3. Load the main dataset (e.g., user logs containing country codes)</w:t>
        <w:br/>
        <w:t xml:space="preserve">    import spark.implicits._</w:t>
        <w:br/>
        <w:t xml:space="preserve">    val userLogsDf = Seq(</w:t>
        <w:br/>
        <w:t xml:space="preserve">      (1, "alice", "US"),</w:t>
        <w:br/>
        <w:t xml:space="preserve">      (2, "bob", "GB"),</w:t>
        <w:br/>
        <w:t xml:space="preserve">      (3, "charlie", "IN"),</w:t>
        <w:br/>
        <w:t xml:space="preserve">      (4, "david", "US")</w:t>
        <w:br/>
        <w:t xml:space="preserve">    ).toDF("user_id", "name", "country_code")</w:t>
        <w:br/>
        <w:br/>
        <w:t xml:space="preserve">    // 4. Use the Broadcast Variable inside a UDF (User Defined Function)</w:t>
        <w:br/>
        <w:t xml:space="preserve">    // The UDF will read from the executor's local memory</w:t>
        <w:br/>
        <w:t xml:space="preserve">    val lookupCountryName = udf((code: String) =&gt; {</w:t>
        <w:br/>
        <w:t xml:space="preserve">      // Access the value using .value</w:t>
        <w:br/>
        <w:t xml:space="preserve">      broadcastCountryCodes.value.getOrElse(code, "Unknown")</w:t>
        <w:br/>
        <w:t xml:space="preserve">    })</w:t>
        <w:br/>
        <w:br/>
        <w:t xml:space="preserve">    // 5. Apply the transformation</w:t>
        <w:br/>
        <w:t xml:space="preserve">    val enrichedDf = userLogsDf.withColumn(</w:t>
        <w:br/>
        <w:t xml:space="preserve">      "country_name", </w:t>
        <w:br/>
        <w:t xml:space="preserve">      lookupCountryName(col("country_code"))</w:t>
        <w:br/>
        <w:t xml:space="preserve">    )</w:t>
        <w:br/>
        <w:br/>
        <w:t xml:space="preserve">    enrichedDf.show()</w:t>
        <w:br/>
        <w:t xml:space="preserve">    </w:t>
        <w:br/>
        <w:t xml:space="preserve">    // Note: If you are joining two DataFrames and one is small, </w:t>
        <w:br/>
        <w:t xml:space="preserve">    // you can use the broadcast() hint instead of doing this manually.</w:t>
        <w:br/>
        <w:t xml:space="preserve">    // enrichedDf.join(broadcast(smallDf), "key")</w:t>
        <w:br/>
        <w:br/>
        <w:t xml:space="preserve">    spark.stop()</w:t>
        <w:br/>
        <w:t xml:space="preserve">  }</w:t>
        <w:br/>
        <w:t>}</w:t>
      </w:r>
    </w:p>
    <w:p>
      <w:pPr>
        <w:pStyle w:val="Heading2"/>
      </w:pPr>
      <w:r>
        <w:t>Common Pitfalls</w:t>
      </w:r>
    </w:p>
    <w:p>
      <w:pPr>
        <w:pStyle w:val="ListBullet"/>
      </w:pPr>
      <w:r>
        <w:t>Modifying Broadcast Variables: Attempting to update a broadcast variable inside a task. Broadcast variables are strictly read-only. Trying to modify them will either result in an error or inconsistent state across nodes.</w:t>
      </w:r>
    </w:p>
    <w:p>
      <w:pPr>
        <w:pStyle w:val="ListBullet"/>
      </w:pPr>
      <w:r>
        <w:t>Broadcasting Datasets that are Too Large: If your lookup table is 10GB and your executor memory is only 8GB, your executors will crash with OutOfMemory errors. Broadcast variables must fit comfortably in memory.</w:t>
      </w:r>
    </w:p>
    <w:p>
      <w:pPr>
        <w:pStyle w:val="ListBullet"/>
      </w:pPr>
      <w:r>
        <w:t>Forgetting .value: When using a broadcast variable in a function, you must call .value (e.g., myVar.value) to access the underlying data. Referencing the broadcast wrapper object directly will fail.</w:t>
      </w:r>
    </w:p>
    <w:p>
      <w:pPr>
        <w:pStyle w:val="ListBullet"/>
      </w:pPr>
      <w:r>
        <w:t>Overusing Broadcast: Broadcasting tiny variables (like a single integer or boolean flag). The overhead of the BitTorrent distribution mechanism is slower than simply letting Spark serialize the small variable naturally.</w:t>
      </w:r>
    </w:p>
    <w:p>
      <w:pPr>
        <w:pStyle w:val="ListBullet"/>
      </w:pPr>
      <w:r>
        <w:t>Driver Memory Limits: The driver must hold the entire broadcast variable in memory to serialize and distribute it. If the variable is huge, you might need to increase driver memory, not just executor memory.</w:t>
      </w:r>
    </w:p>
    <w:p>
      <w:pPr>
        <w:pStyle w:val="Heading2"/>
      </w:pPr>
      <w:r>
        <w:t>Key Takeaway</w:t>
      </w:r>
    </w:p>
    <w:p>
      <w:r>
        <w:t>Broadcast variables are the optimal solution for efficiently distributing large, read-only lookup tables across a Spark cluster, dramatically reducing network traffic and speeding up joins and mappings.</w:t>
      </w:r>
    </w:p>
    <w:p/>
    <w:p>
      <w:pPr>
        <w:pStyle w:val="Heading3"/>
      </w:pPr>
      <w:r>
        <w:t>Submitting Applications with spark-submit</w:t>
      </w:r>
    </w:p>
    <w:p>
      <w:r>
        <w:rPr>
          <w:b/>
        </w:rPr>
        <w:t>The universal entry point and command-line utility for deploying packaged Apache Spark applications to any supported cluster manager.</w:t>
      </w:r>
    </w:p>
    <w:p>
      <w:pPr>
        <w:pStyle w:val="Heading2"/>
      </w:pPr>
      <w:r>
        <w:t>Why It Matters</w:t>
      </w:r>
    </w:p>
    <w:p>
      <w:r>
        <w:t xml:space="preserve">Writing Spark code in an IDE is only half the battle. To leverage the distributed power of Spark, your code must execute on a cluster. </w:t>
      </w:r>
      <w:r>
        <w:rPr>
          <w:rFonts w:ascii="Courier New" w:hAnsi="Courier New"/>
          <w:sz w:val="19"/>
        </w:rPr>
        <w:t>spark-submit</w:t>
      </w:r>
      <w:r>
        <w:t xml:space="preserve"> is the bridge between your compiled application (the uberjar) and the cluster hardware. It is the standardized command-line tool used by data engineers, schedulers (like Airflow or Oozie), and CI/CD pipelines to launch Spark jobs. Mastering </w:t>
      </w:r>
      <w:r>
        <w:rPr>
          <w:rFonts w:ascii="Courier New" w:hAnsi="Courier New"/>
          <w:sz w:val="19"/>
        </w:rPr>
        <w:t>spark-submit</w:t>
      </w:r>
      <w:r>
        <w:t xml:space="preserve"> means understanding how to allocate resources (memory and CPU), define the execution environment, and troubleshoot deployment issues across different cluster managers like YARN, Kubernetes, or Standalone. Without it, your application remains trapped on your local machine.</w:t>
      </w:r>
    </w:p>
    <w:p>
      <w:pPr>
        <w:pStyle w:val="Heading2"/>
      </w:pPr>
      <w:r>
        <w:t>How It Works</w:t>
      </w:r>
    </w:p>
    <w:p>
      <w:r>
        <w:t xml:space="preserve">The </w:t>
      </w:r>
      <w:r>
        <w:rPr>
          <w:rFonts w:ascii="Courier New" w:hAnsi="Courier New"/>
          <w:sz w:val="19"/>
        </w:rPr>
        <w:t>spark-submit</w:t>
      </w:r>
      <w:r>
        <w:t xml:space="preserve"> script is bundled with every Spark installation (located in the </w:t>
      </w:r>
      <w:r>
        <w:rPr>
          <w:rFonts w:ascii="Courier New" w:hAnsi="Courier New"/>
          <w:sz w:val="19"/>
        </w:rPr>
        <w:t>bin/</w:t>
      </w:r>
      <w:r>
        <w:t xml:space="preserve"> directory). When you run it, it acts as a client that communicates with the chosen Cluster Manager to negotiate resources and launch the Driver and Executor JVMs.</w:t>
      </w:r>
    </w:p>
    <w:p>
      <w:r>
        <w:t>The command relies heavily on a series of flags and arguments to configure the execution.</w:t>
      </w:r>
    </w:p>
    <w:p>
      <w:r>
        <w:t>The syntax generally follows this pattern:</w:t>
      </w:r>
    </w:p>
    <w:p>
      <w:r>
        <w:rPr>
          <w:rFonts w:ascii="Courier New" w:hAnsi="Courier New"/>
          <w:sz w:val="19"/>
        </w:rPr>
        <w:t>./bin/spark-submit [options] &lt;application-jar&gt; [application-arguments]</w:t>
      </w:r>
    </w:p>
    <w:p>
      <w:r>
        <w:rPr>
          <w:b/>
        </w:rPr>
        <w:t>Key Execution Flags:</w:t>
      </w:r>
    </w:p>
    <w:p>
      <w:pPr>
        <w:pStyle w:val="ListBullet"/>
      </w:pPr>
      <w:r>
        <w:t>--class: The fully qualified name of the main class containing the main() method (e.g., com.example.MyApp).</w:t>
      </w:r>
    </w:p>
    <w:p>
      <w:pPr>
        <w:pStyle w:val="ListBullet"/>
      </w:pPr>
      <w:r>
        <w:t xml:space="preserve">--master: The cluster manager to connect to. </w:t>
      </w:r>
    </w:p>
    <w:p>
      <w:pPr>
        <w:pStyle w:val="ListBullet"/>
      </w:pPr>
      <w:r>
        <w:t>local[*]: Run locally using all logical cores.</w:t>
      </w:r>
    </w:p>
    <w:p>
      <w:pPr>
        <w:pStyle w:val="ListBullet"/>
      </w:pPr>
      <w:r>
        <w:t>spark://HOST:PORT: Connect to a Spark Standalone cluster.</w:t>
      </w:r>
    </w:p>
    <w:p>
      <w:pPr>
        <w:pStyle w:val="ListBullet"/>
      </w:pPr>
      <w:r>
        <w:t>yarn: Connect to a Hadoop YARN cluster.</w:t>
      </w:r>
    </w:p>
    <w:p>
      <w:pPr>
        <w:pStyle w:val="ListBullet"/>
      </w:pPr>
      <w:r>
        <w:t>k8s://...: Connect to a Kubernetes cluster.</w:t>
      </w:r>
    </w:p>
    <w:p>
      <w:pPr>
        <w:pStyle w:val="ListBullet"/>
      </w:pPr>
      <w:r>
        <w:t>--deploy-mode: Defines where the Driver program runs.</w:t>
      </w:r>
    </w:p>
    <w:p>
      <w:pPr>
        <w:pStyle w:val="ListBullet"/>
      </w:pPr>
      <w:r>
        <w:t>client: The Driver runs on the machine where you execute the spark-submit command. Useful for interactive debugging, as logs print to your console. However, if your laptop disconnects, the job dies.</w:t>
      </w:r>
    </w:p>
    <w:p>
      <w:pPr>
        <w:pStyle w:val="ListBullet"/>
      </w:pPr>
      <w:r>
        <w:t>cluster: The Driver runs inside a container on the cluster itself. The spark-submit command simply requests the job and exits. This is the mandatory mode for production, ensuring fault tolerance if the submitting machine goes down.</w:t>
      </w:r>
    </w:p>
    <w:p>
      <w:r>
        <w:rPr>
          <w:b/>
        </w:rPr>
        <w:t>Resource Allocation Flags:</w:t>
      </w:r>
    </w:p>
    <w:p>
      <w:pPr>
        <w:pStyle w:val="ListBullet"/>
      </w:pPr>
      <w:r>
        <w:t>--executor-memory: Memory allocated per executor (e.g., 4G).</w:t>
      </w:r>
    </w:p>
    <w:p>
      <w:pPr>
        <w:pStyle w:val="ListBullet"/>
      </w:pPr>
      <w:r>
        <w:t>--num-executors: The total number of executor JVMs to launch (YARN only).</w:t>
      </w:r>
    </w:p>
    <w:p>
      <w:pPr>
        <w:pStyle w:val="ListBullet"/>
      </w:pPr>
      <w:r>
        <w:t>--executor-cores: The number of concurrent tasks an executor can run (e.g., 2).</w:t>
      </w:r>
    </w:p>
    <w:p>
      <w:pPr>
        <w:pStyle w:val="ListBullet"/>
      </w:pPr>
      <w:r>
        <w:t>--driver-memory: Memory allocated for the Driver program (important if you are using collect() or broadcasting large variables).</w:t>
      </w:r>
    </w:p>
    <w:p>
      <w:r>
        <w:rPr>
          <w:b/>
        </w:rPr>
        <w:t>Configuration Flags:</w:t>
      </w:r>
    </w:p>
    <w:p>
      <w:pPr>
        <w:pStyle w:val="ListBullet"/>
      </w:pPr>
      <w:r>
        <w:t>--conf: Used to pass arbitrary Spark configuration properties dynamically (e.g., --conf spark.sql.shuffle.partitions=200).</w:t>
      </w:r>
    </w:p>
    <w:p>
      <w:r>
        <w:t xml:space="preserve">When submitting, </w:t>
      </w:r>
      <w:r>
        <w:rPr>
          <w:rFonts w:ascii="Courier New" w:hAnsi="Courier New"/>
          <w:sz w:val="19"/>
        </w:rPr>
        <w:t>spark-submit</w:t>
      </w:r>
      <w:r>
        <w:t xml:space="preserve"> uploads your JAR file and any specified dependencies to the cluster, initializes the environment, and triggers the execution pipeline defined in your code.</w:t>
      </w:r>
    </w:p>
    <w:p>
      <w:pPr>
        <w:pStyle w:val="Heading2"/>
      </w:pPr>
      <w:r>
        <w:t>Flow Diagram</w:t>
      </w:r>
    </w:p>
    <w:p>
      <w:r>
        <w:rPr>
          <w:rFonts w:ascii="Courier New" w:hAnsi="Courier New"/>
          <w:color w:val="505050"/>
          <w:sz w:val="16"/>
        </w:rPr>
        <w:t>[Diagram — Mermaid code]</w:t>
        <w:br/>
        <w:t>graph TD</w:t>
        <w:br/>
        <w:t xml:space="preserve">    A[Developer / Airflow] --&gt;|Executes| B(spark-submit CLI);</w:t>
        <w:br/>
        <w:t xml:space="preserve">    </w:t>
        <w:br/>
        <w:t xml:space="preserve">    B --&gt; C{--deploy-mode};</w:t>
        <w:br/>
        <w:t xml:space="preserve">    </w:t>
        <w:br/>
        <w:t xml:space="preserve">    C -- "client" --&gt; D[Driver JVM starts on Local Machine];</w:t>
        <w:br/>
        <w:t xml:space="preserve">    D --&gt; E[Driver contacts Cluster Manager];</w:t>
        <w:br/>
        <w:t xml:space="preserve">    </w:t>
        <w:br/>
        <w:t xml:space="preserve">    C -- "cluster" --&gt; F[CLI contacts Cluster Manager];</w:t>
        <w:br/>
        <w:t xml:space="preserve">    F --&gt; G[Cluster Manager allocates Driver Container];</w:t>
        <w:br/>
        <w:t xml:space="preserve">    G --&gt; H[Driver JVM starts on Worker Node];</w:t>
        <w:br/>
        <w:t xml:space="preserve">    </w:t>
        <w:br/>
        <w:t xml:space="preserve">    E --&gt; I{Cluster Manager (YARN/K8s)};</w:t>
        <w:br/>
        <w:t xml:space="preserve">    H --&gt; I;</w:t>
        <w:br/>
        <w:t xml:space="preserve">    </w:t>
        <w:br/>
        <w:t xml:space="preserve">    I --&gt; J[Allocate Executor Containers];</w:t>
        <w:br/>
        <w:t xml:space="preserve">    J --&gt; K[Worker Node 1: Executor];</w:t>
        <w:br/>
        <w:t xml:space="preserve">    J --&gt; L[Worker Node 2: Executor];</w:t>
        <w:br/>
        <w:t xml:space="preserve">    </w:t>
        <w:br/>
        <w:t xml:space="preserve">    K -. Comm .-&gt; D;</w:t>
        <w:br/>
        <w:t xml:space="preserve">    K -. Comm .-&gt; H;</w:t>
        <w:br/>
        <w:t xml:space="preserve">    L -. Comm .-&gt; D;</w:t>
        <w:br/>
        <w:t xml:space="preserve">    L -. Comm .-&gt; H;</w:t>
        <w:br/>
        <w:t xml:space="preserve">    </w:t>
        <w:br/>
        <w:t xml:space="preserve">    style B fill:#f1c40f,stroke:#333</w:t>
        <w:br/>
        <w:t xml:space="preserve">    style C fill:#f39c12,stroke:#333</w:t>
      </w:r>
    </w:p>
    <w:p>
      <w:pPr>
        <w:pStyle w:val="Heading2"/>
      </w:pPr>
      <w:r>
        <w:t>Data Visualization</w:t>
      </w:r>
    </w:p>
    <w:p>
      <w:r>
        <w:rPr>
          <w:b/>
        </w:rPr>
        <w:t>Deploy Mode Comparison: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Feature</w:t>
            </w:r>
          </w:p>
        </w:tc>
        <w:tc>
          <w:tcPr>
            <w:tcW w:type="dxa" w:w="2928"/>
            <w:shd w:val="clear" w:color="auto" w:fill="2E74B5"/>
          </w:tcPr>
          <w:p>
            <w:r>
              <w:rPr>
                <w:b/>
                <w:color w:val="FFFFFF"/>
              </w:rPr>
              <w:t>Client Mode</w:t>
            </w:r>
          </w:p>
        </w:tc>
        <w:tc>
          <w:tcPr>
            <w:tcW w:type="dxa" w:w="2928"/>
            <w:shd w:val="clear" w:color="auto" w:fill="2E74B5"/>
          </w:tcPr>
          <w:p>
            <w:r>
              <w:rPr>
                <w:b/>
                <w:color w:val="FFFFFF"/>
              </w:rPr>
              <w:t>Cluster Mode</w:t>
            </w:r>
          </w:p>
        </w:tc>
      </w:tr>
      <w:tr>
        <w:tc>
          <w:tcPr>
            <w:tcW w:type="dxa" w:w="2928"/>
          </w:tcPr>
          <w:p>
            <w:r>
              <w:t>Driver Location</w:t>
            </w:r>
          </w:p>
        </w:tc>
        <w:tc>
          <w:tcPr>
            <w:tcW w:type="dxa" w:w="2928"/>
          </w:tcPr>
          <w:p>
            <w:r>
              <w:t>Submitting machine (e.g., Gateway node or laptop)</w:t>
            </w:r>
          </w:p>
        </w:tc>
        <w:tc>
          <w:tcPr>
            <w:tcW w:type="dxa" w:w="2928"/>
          </w:tcPr>
          <w:p>
            <w:r>
              <w:t>Inside a cluster node (e.g., ApplicationMaster in YARN)</w:t>
            </w:r>
          </w:p>
        </w:tc>
      </w:tr>
      <w:tr>
        <w:tc>
          <w:tcPr>
            <w:tcW w:type="dxa" w:w="2928"/>
          </w:tcPr>
          <w:p>
            <w:r>
              <w:t>Network Latency</w:t>
            </w:r>
          </w:p>
        </w:tc>
        <w:tc>
          <w:tcPr>
            <w:tcW w:type="dxa" w:w="2928"/>
          </w:tcPr>
          <w:p>
            <w:r>
              <w:t>High (Driver must communicate with Executors across network)</w:t>
            </w:r>
          </w:p>
        </w:tc>
        <w:tc>
          <w:tcPr>
            <w:tcW w:type="dxa" w:w="2928"/>
          </w:tcPr>
          <w:p>
            <w:r>
              <w:t>Low (Driver is on the same internal network as Executors)</w:t>
            </w:r>
          </w:p>
        </w:tc>
      </w:tr>
      <w:tr>
        <w:tc>
          <w:tcPr>
            <w:tcW w:type="dxa" w:w="2928"/>
          </w:tcPr>
          <w:p>
            <w:r>
              <w:t>Fault Tolerance</w:t>
            </w:r>
          </w:p>
        </w:tc>
        <w:tc>
          <w:tcPr>
            <w:tcW w:type="dxa" w:w="2928"/>
          </w:tcPr>
          <w:p>
            <w:r>
              <w:t>Low (If submitting machine dies, job fails)</w:t>
            </w:r>
          </w:p>
        </w:tc>
        <w:tc>
          <w:tcPr>
            <w:tcW w:type="dxa" w:w="2928"/>
          </w:tcPr>
          <w:p>
            <w:r>
              <w:t>High (Cluster manager can restart Driver if it fails)</w:t>
            </w:r>
          </w:p>
        </w:tc>
      </w:tr>
      <w:tr>
        <w:tc>
          <w:tcPr>
            <w:tcW w:type="dxa" w:w="2928"/>
          </w:tcPr>
          <w:p>
            <w:r>
              <w:t>Use Case</w:t>
            </w:r>
          </w:p>
        </w:tc>
        <w:tc>
          <w:tcPr>
            <w:tcW w:type="dxa" w:w="2928"/>
          </w:tcPr>
          <w:p>
            <w:r>
              <w:t>Development, Debugging, Spark Shell</w:t>
            </w:r>
          </w:p>
        </w:tc>
        <w:tc>
          <w:tcPr>
            <w:tcW w:type="dxa" w:w="2928"/>
          </w:tcPr>
          <w:p>
            <w:r>
              <w:t>Production jobs, Scheduled pipelines</w:t>
            </w:r>
          </w:p>
        </w:tc>
      </w:tr>
      <w:tr>
        <w:tc>
          <w:tcPr>
            <w:tcW w:type="dxa" w:w="2928"/>
          </w:tcPr>
          <w:p>
            <w:r>
              <w:t>Log Accessibility</w:t>
            </w:r>
          </w:p>
        </w:tc>
        <w:tc>
          <w:tcPr>
            <w:tcW w:type="dxa" w:w="2928"/>
          </w:tcPr>
          <w:p>
            <w:r>
              <w:t>Printed directly to standard output/console</w:t>
            </w:r>
          </w:p>
        </w:tc>
        <w:tc>
          <w:tcPr>
            <w:tcW w:type="dxa" w:w="2928"/>
          </w:tcPr>
          <w:p>
            <w:r>
              <w:t>Stored in cluster logs (e.g., YARN resource manager UI)</w:t>
            </w:r>
          </w:p>
        </w:tc>
      </w:tr>
    </w:tbl>
    <w:p/>
    <w:p>
      <w:pPr>
        <w:pStyle w:val="Heading2"/>
      </w:pPr>
      <w:r>
        <w:t>Code Example</w:t>
      </w:r>
    </w:p>
    <w:p>
      <w:r>
        <w:rPr>
          <w:b/>
        </w:rPr>
        <w:t>Example 1: Running Locally (Testing)</w:t>
      </w:r>
    </w:p>
    <w:p>
      <w:pPr>
        <w:shd w:val="clear" w:color="auto" w:fill="F0F0F0"/>
        <w:spacing w:before="60" w:after="60"/>
      </w:pPr>
      <w:r>
        <w:rPr>
          <w:rFonts w:ascii="Courier New" w:hAnsi="Courier New"/>
          <w:sz w:val="17"/>
        </w:rPr>
        <w:t># Good for quick tests on your local machine</w:t>
        <w:br/>
        <w:t>./bin/spark-submit \</w:t>
        <w:br/>
        <w:t xml:space="preserve">  --class com.manning.sparkinaction.chapter3.GitHubApp \</w:t>
        <w:br/>
        <w:t xml:space="preserve">  --master local[*] \</w:t>
        <w:br/>
        <w:t xml:space="preserve">  target/scala-2.12/spark-in-action-assembly-1.0.jar \</w:t>
        <w:br/>
        <w:t xml:space="preserve">  /path/to/local/input.json # App arguments follow the jar</w:t>
      </w:r>
    </w:p>
    <w:p>
      <w:r>
        <w:rPr>
          <w:b/>
        </w:rPr>
        <w:t>Example 2: Deploying to YARN in Production (Cluster Mode)</w:t>
      </w:r>
    </w:p>
    <w:p>
      <w:pPr>
        <w:shd w:val="clear" w:color="auto" w:fill="F0F0F0"/>
        <w:spacing w:before="60" w:after="60"/>
      </w:pPr>
      <w:r>
        <w:rPr>
          <w:rFonts w:ascii="Courier New" w:hAnsi="Courier New"/>
          <w:sz w:val="17"/>
        </w:rPr>
        <w:t># Standard production deployment</w:t>
        <w:br/>
        <w:t>./bin/spark-submit \</w:t>
        <w:br/>
        <w:t xml:space="preserve">  --class com.manning.sparkinaction.chapter3.GitHubApp \</w:t>
        <w:br/>
        <w:t xml:space="preserve">  --master yarn \</w:t>
        <w:br/>
        <w:t xml:space="preserve">  --deploy-mode cluster \</w:t>
        <w:br/>
        <w:t xml:space="preserve">  --driver-memory 2g \</w:t>
        <w:br/>
        <w:t xml:space="preserve">  --executor-memory 4g \</w:t>
        <w:br/>
        <w:t xml:space="preserve">  --num-executors 10 \</w:t>
        <w:br/>
        <w:t xml:space="preserve">  --executor-cores 2 \</w:t>
        <w:br/>
        <w:t xml:space="preserve">  --conf spark.default.parallelism=40 \</w:t>
        <w:br/>
        <w:t xml:space="preserve">  --conf spark.yarn.maxAppAttempts=2 \</w:t>
        <w:br/>
        <w:t xml:space="preserve">  target/scala-2.12/spark-in-action-assembly-1.0.jar \</w:t>
        <w:br/>
        <w:t xml:space="preserve">  hdfs://namenode:8020/data/input.json \</w:t>
        <w:br/>
        <w:t xml:space="preserve">  hdfs://namenode:8020/data/output_dir</w:t>
      </w:r>
    </w:p>
    <w:p>
      <w:r>
        <w:rPr>
          <w:b/>
        </w:rPr>
        <w:t>Example 3: Submitting a Python (PySpark) Application</w:t>
      </w:r>
    </w:p>
    <w:p>
      <w:pPr>
        <w:shd w:val="clear" w:color="auto" w:fill="F0F0F0"/>
        <w:spacing w:before="60" w:after="60"/>
      </w:pPr>
      <w:r>
        <w:rPr>
          <w:rFonts w:ascii="Courier New" w:hAnsi="Courier New"/>
          <w:sz w:val="17"/>
        </w:rPr>
        <w:t># PySpark submission doesn't need --class, just the script path</w:t>
        <w:br/>
        <w:t>./bin/spark-submit \</w:t>
        <w:br/>
        <w:t xml:space="preserve">  --master yarn \</w:t>
        <w:br/>
        <w:t xml:space="preserve">  --deploy-mode cluster \</w:t>
        <w:br/>
        <w:t xml:space="preserve">  --py-files dependencies.zip \</w:t>
        <w:br/>
        <w:t xml:space="preserve">  my_pyspark_job.py</w:t>
      </w:r>
    </w:p>
    <w:p>
      <w:pPr>
        <w:pStyle w:val="Heading2"/>
      </w:pPr>
      <w:r>
        <w:t>Common Pitfalls</w:t>
      </w:r>
    </w:p>
    <w:p>
      <w:pPr>
        <w:pStyle w:val="ListBullet"/>
      </w:pPr>
      <w:r>
        <w:t>Hardcoding master in Code: If your Scala code has .master("local[*]") explicitly defined in the SparkSession.builder(), it will override whatever you pass to spark-submit --master. Always remove the master definition from production code.</w:t>
      </w:r>
    </w:p>
    <w:p>
      <w:pPr>
        <w:pStyle w:val="ListBullet"/>
      </w:pPr>
      <w:r>
        <w:t>Using Client Mode in Production: Running heavy ETL jobs in client mode from an edge node. If the SSH session drops or the edge node is restarted, the entire Spark job fails because the Driver dies.</w:t>
      </w:r>
    </w:p>
    <w:p>
      <w:pPr>
        <w:pStyle w:val="ListBullet"/>
      </w:pPr>
      <w:r>
        <w:t>Over-allocating Resources: Requesting --executor-memory 64G and --num-executors 100 on a small cluster. The job will sit in the queue forever (ACCEPTED state) because YARN cannot satisfy the resource request.</w:t>
      </w:r>
    </w:p>
    <w:p>
      <w:pPr>
        <w:pStyle w:val="ListBullet"/>
      </w:pPr>
      <w:r>
        <w:t>Misplacing Application Arguments: Putting application arguments (like file paths) *before* the JAR file in the command. Everything after the JAR file path is passed to your main() method; everything before it is intercepted by spark-submit.</w:t>
      </w:r>
    </w:p>
    <w:p>
      <w:pPr>
        <w:pStyle w:val="ListBullet"/>
      </w:pPr>
      <w:r>
        <w:t>Forgetting to distribute Python dependencies: When submitting PySpark, failing to use --py-files to distribute custom Python modules, resulting in ModuleNotFoundError on the executors.</w:t>
      </w:r>
    </w:p>
    <w:p>
      <w:pPr>
        <w:pStyle w:val="Heading2"/>
      </w:pPr>
      <w:r>
        <w:t>Key Takeaway</w:t>
      </w:r>
    </w:p>
    <w:p>
      <w:r>
        <w:rPr>
          <w:rFonts w:ascii="Courier New" w:hAnsi="Courier New"/>
          <w:sz w:val="19"/>
        </w:rPr>
        <w:t>spark-submit</w:t>
      </w:r>
      <w:r>
        <w:t xml:space="preserve"> is the definitive tool for transitioning a Spark application from local development to a robust, scalable production environment; mastering its configuration flags is crucial for efficient cluster resource utilization.</w:t>
      </w:r>
    </w:p>
    <w:p/>
    <w:p>
      <w:pPr>
        <w:pStyle w:val="Heading3"/>
      </w:pPr>
      <w:r>
        <w:t>Uberjars (Fat JARs)</w:t>
      </w:r>
    </w:p>
    <w:p>
      <w:r>
        <w:rPr>
          <w:b/>
        </w:rPr>
        <w:t>Packaging a compiled application alongside all of its external dependencies into a single, comprehensive JAR file for seamless deployment.</w:t>
      </w:r>
    </w:p>
    <w:p>
      <w:pPr>
        <w:pStyle w:val="Heading2"/>
      </w:pPr>
      <w:r>
        <w:t>Why It Matters</w:t>
      </w:r>
    </w:p>
    <w:p>
      <w:r>
        <w:t xml:space="preserve">When you write a Spark application in Java or Scala, your code rarely works in isolation. You likely depend on external libraries—perhaps a custom JSON parser, a database driver (like PostgreSQL JDBC), or a specific logging framework. When you run your code locally in an IDE, the build tool automatically resolves and provides these libraries. However, when you deploy your application to a Spark cluster using </w:t>
      </w:r>
      <w:r>
        <w:rPr>
          <w:rFonts w:ascii="Courier New" w:hAnsi="Courier New"/>
          <w:sz w:val="19"/>
        </w:rPr>
        <w:t>spark-submit</w:t>
      </w:r>
      <w:r>
        <w:t xml:space="preserve">, the cluster worker nodes </w:t>
      </w:r>
      <w:r>
        <w:rPr>
          <w:i/>
        </w:rPr>
        <w:t>only</w:t>
      </w:r>
      <w:r>
        <w:t xml:space="preserve"> have access to standard Spark and Hadoop libraries. If your code calls a third-party library that isn't on the cluster, the job will crash with a dreaded </w:t>
      </w:r>
      <w:r>
        <w:rPr>
          <w:rFonts w:ascii="Courier New" w:hAnsi="Courier New"/>
          <w:sz w:val="19"/>
        </w:rPr>
        <w:t>ClassNotFoundException</w:t>
      </w:r>
      <w:r>
        <w:t xml:space="preserve"> or </w:t>
      </w:r>
      <w:r>
        <w:rPr>
          <w:rFonts w:ascii="Courier New" w:hAnsi="Courier New"/>
          <w:sz w:val="19"/>
        </w:rPr>
        <w:t>NoClassDefFoundError</w:t>
      </w:r>
      <w:r>
        <w:t>.</w:t>
      </w:r>
    </w:p>
    <w:p>
      <w:r>
        <w:t xml:space="preserve">The solution is an </w:t>
      </w:r>
      <w:r>
        <w:rPr>
          <w:b/>
        </w:rPr>
        <w:t>Uberjar</w:t>
      </w:r>
      <w:r>
        <w:t xml:space="preserve"> (also known as a Fat JAR). By bundling your compiled code and all your third-party dependencies into one single massive JAR file, you guarantee that wherever your application runs, it has everything it needs to execute successfully.</w:t>
      </w:r>
    </w:p>
    <w:p>
      <w:pPr>
        <w:pStyle w:val="Heading2"/>
      </w:pPr>
      <w:r>
        <w:t>How It Works</w:t>
      </w:r>
    </w:p>
    <w:p>
      <w:r>
        <w:t>Creating an uberjar requires specific plugins for your build tool, as standard compilation only packages your own source code.</w:t>
      </w:r>
    </w:p>
    <w:p>
      <w:r>
        <w:rPr>
          <w:b/>
        </w:rPr>
        <w:t>SBT (Scala Build Tool):</w:t>
      </w:r>
    </w:p>
    <w:p>
      <w:r>
        <w:t xml:space="preserve">In the Scala ecosystem, the standard tool is </w:t>
      </w:r>
      <w:r>
        <w:rPr>
          <w:rFonts w:ascii="Courier New" w:hAnsi="Courier New"/>
          <w:sz w:val="19"/>
        </w:rPr>
        <w:t>sbt-assembly</w:t>
      </w:r>
      <w:r>
        <w:t xml:space="preserve">. You add the plugin to your </w:t>
      </w:r>
      <w:r>
        <w:rPr>
          <w:rFonts w:ascii="Courier New" w:hAnsi="Courier New"/>
          <w:sz w:val="19"/>
        </w:rPr>
        <w:t>project/plugins.sbt</w:t>
      </w:r>
      <w:r>
        <w:t xml:space="preserve"> file. When you run the </w:t>
      </w:r>
      <w:r>
        <w:rPr>
          <w:rFonts w:ascii="Courier New" w:hAnsi="Courier New"/>
          <w:sz w:val="19"/>
        </w:rPr>
        <w:t>sbt assembly</w:t>
      </w:r>
      <w:r>
        <w:t xml:space="preserve"> command, the plugin:</w:t>
      </w:r>
    </w:p>
    <w:p>
      <w:pPr>
        <w:pStyle w:val="ListNumber"/>
      </w:pPr>
      <w:r>
        <w:t>Compiles your source code.</w:t>
      </w:r>
    </w:p>
    <w:p>
      <w:pPr>
        <w:pStyle w:val="ListNumber"/>
      </w:pPr>
      <w:r>
        <w:t>Identifies all library dependencies defined in build.sbt.</w:t>
      </w:r>
    </w:p>
    <w:p>
      <w:pPr>
        <w:pStyle w:val="ListNumber"/>
      </w:pPr>
      <w:r>
        <w:t>Unpacks the JAR files of those dependencies.</w:t>
      </w:r>
    </w:p>
    <w:p>
      <w:pPr>
        <w:pStyle w:val="ListNumber"/>
      </w:pPr>
      <w:r>
        <w:t>Repackages all the unpacked .class files, along with your compiled classes, into a single new JAR file.</w:t>
      </w:r>
    </w:p>
    <w:p>
      <w:r>
        <w:rPr>
          <w:b/>
        </w:rPr>
        <w:t>Maven (Java/Scala):</w:t>
      </w:r>
    </w:p>
    <w:p>
      <w:r>
        <w:t xml:space="preserve">For Maven, the </w:t>
      </w:r>
      <w:r>
        <w:rPr>
          <w:rFonts w:ascii="Courier New" w:hAnsi="Courier New"/>
          <w:sz w:val="19"/>
        </w:rPr>
        <w:t>maven-assembly-plugin</w:t>
      </w:r>
      <w:r>
        <w:t xml:space="preserve"> or the </w:t>
      </w:r>
      <w:r>
        <w:rPr>
          <w:rFonts w:ascii="Courier New" w:hAnsi="Courier New"/>
          <w:sz w:val="19"/>
        </w:rPr>
        <w:t>maven-shade-plugin</w:t>
      </w:r>
      <w:r>
        <w:t xml:space="preserve"> is used. The </w:t>
      </w:r>
      <w:r>
        <w:rPr>
          <w:rFonts w:ascii="Courier New" w:hAnsi="Courier New"/>
          <w:sz w:val="19"/>
        </w:rPr>
        <w:t>shade</w:t>
      </w:r>
      <w:r>
        <w:t xml:space="preserve"> plugin is generally preferred for complex Spark projects because it can handle </w:t>
      </w:r>
      <w:r>
        <w:rPr>
          <w:b/>
        </w:rPr>
        <w:t>dependency conflicts</w:t>
      </w:r>
      <w:r>
        <w:t>.</w:t>
      </w:r>
    </w:p>
    <w:p>
      <w:r>
        <w:rPr>
          <w:b/>
        </w:rPr>
        <w:t>The Dependency Conflict Problem (Jar Hell):</w:t>
      </w:r>
    </w:p>
    <w:p>
      <w:r>
        <w:t xml:space="preserve">What happens if your application requires Google Guava version 28.0, but the Spark cluster environment itself loads Guava version 14.0? Because Spark's classes are often loaded first by the JVM, your application might be forced to use the older v14.0, leading to a </w:t>
      </w:r>
      <w:r>
        <w:rPr>
          <w:rFonts w:ascii="Courier New" w:hAnsi="Courier New"/>
          <w:sz w:val="19"/>
        </w:rPr>
        <w:t>NoSuchMethodError</w:t>
      </w:r>
      <w:r>
        <w:t xml:space="preserve"> when you call a feature that only exists in v28.0.</w:t>
      </w:r>
    </w:p>
    <w:p>
      <w:r>
        <w:t xml:space="preserve">This is resolved via </w:t>
      </w:r>
      <w:r>
        <w:rPr>
          <w:b/>
        </w:rPr>
        <w:t>Shading</w:t>
      </w:r>
      <w:r>
        <w:t xml:space="preserve"> (relocation). Build plugins like </w:t>
      </w:r>
      <w:r>
        <w:rPr>
          <w:rFonts w:ascii="Courier New" w:hAnsi="Courier New"/>
          <w:sz w:val="19"/>
        </w:rPr>
        <w:t>sbt-assembly</w:t>
      </w:r>
      <w:r>
        <w:t xml:space="preserve"> or </w:t>
      </w:r>
      <w:r>
        <w:rPr>
          <w:rFonts w:ascii="Courier New" w:hAnsi="Courier New"/>
          <w:sz w:val="19"/>
        </w:rPr>
        <w:t>maven-shade-plugin</w:t>
      </w:r>
      <w:r>
        <w:t xml:space="preserve"> can rewrite the byte code of your dependencies during the packaging phase. They rename the packages (e.g., changing </w:t>
      </w:r>
      <w:r>
        <w:rPr>
          <w:rFonts w:ascii="Courier New" w:hAnsi="Courier New"/>
          <w:sz w:val="19"/>
        </w:rPr>
        <w:t>com.google.common</w:t>
      </w:r>
      <w:r>
        <w:t xml:space="preserve"> to </w:t>
      </w:r>
      <w:r>
        <w:rPr>
          <w:rFonts w:ascii="Courier New" w:hAnsi="Courier New"/>
          <w:sz w:val="19"/>
        </w:rPr>
        <w:t>my.app.shaded.com.google.common</w:t>
      </w:r>
      <w:r>
        <w:t>). This completely isolates your dependencies from the cluster's dependencies, preventing conflicts.</w:t>
      </w:r>
    </w:p>
    <w:p>
      <w:r>
        <w:rPr>
          <w:b/>
        </w:rPr>
        <w:t>The `provided` Scope:</w:t>
      </w:r>
    </w:p>
    <w:p>
      <w:r>
        <w:t>It is critical that you do not include Spark's own libraries (</w:t>
      </w:r>
      <w:r>
        <w:rPr>
          <w:rFonts w:ascii="Courier New" w:hAnsi="Courier New"/>
          <w:sz w:val="19"/>
        </w:rPr>
        <w:t>spark-core</w:t>
      </w:r>
      <w:r>
        <w:t xml:space="preserve">, </w:t>
      </w:r>
      <w:r>
        <w:rPr>
          <w:rFonts w:ascii="Courier New" w:hAnsi="Courier New"/>
          <w:sz w:val="19"/>
        </w:rPr>
        <w:t>spark-sql</w:t>
      </w:r>
      <w:r>
        <w:t xml:space="preserve">) in your uberjar. The cluster already provides these. Including them drastically increases your jar size (from ~10MB to ~300MB) and risks massive version conflicts. You instruct the build tool to exclude them by marking them as </w:t>
      </w:r>
      <w:r>
        <w:rPr>
          <w:rFonts w:ascii="Courier New" w:hAnsi="Courier New"/>
          <w:sz w:val="19"/>
        </w:rPr>
        <w:t>provided</w:t>
      </w:r>
      <w:r>
        <w:t xml:space="preserve"> in your configuration.</w:t>
      </w:r>
    </w:p>
    <w:p>
      <w:pPr>
        <w:pStyle w:val="Heading2"/>
      </w:pPr>
      <w:r>
        <w:t>Flow Diagram</w:t>
      </w:r>
    </w:p>
    <w:p>
      <w:pPr>
        <w:jc w:val="center"/>
      </w:pPr>
      <w:r>
        <w:drawing>
          <wp:inline xmlns:a="http://schemas.openxmlformats.org/drawingml/2006/main" xmlns:pic="http://schemas.openxmlformats.org/drawingml/2006/picture">
            <wp:extent cx="5029200" cy="5885418"/>
            <wp:docPr id="13" name="Picture 13"/>
            <wp:cNvGraphicFramePr>
              <a:graphicFrameLocks noChangeAspect="1"/>
            </wp:cNvGraphicFramePr>
            <a:graphic>
              <a:graphicData uri="http://schemas.openxmlformats.org/drawingml/2006/picture">
                <pic:pic>
                  <pic:nvPicPr>
                    <pic:cNvPr id="0" name="diagram_19.png"/>
                    <pic:cNvPicPr/>
                  </pic:nvPicPr>
                  <pic:blipFill>
                    <a:blip r:embed="rId21"/>
                    <a:stretch>
                      <a:fillRect/>
                    </a:stretch>
                  </pic:blipFill>
                  <pic:spPr>
                    <a:xfrm>
                      <a:off x="0" y="0"/>
                      <a:ext cx="5029200" cy="5885418"/>
                    </a:xfrm>
                    <a:prstGeom prst="rect"/>
                  </pic:spPr>
                </pic:pic>
              </a:graphicData>
            </a:graphic>
          </wp:inline>
        </w:drawing>
      </w:r>
    </w:p>
    <w:p>
      <w:pPr>
        <w:jc w:val="center"/>
      </w:pPr>
      <w:r>
        <w:rPr>
          <w:i/>
          <w:color w:val="707070"/>
          <w:sz w:val="18"/>
        </w:rPr>
        <w:t>Figure 19: Diagram</w:t>
      </w:r>
    </w:p>
    <w:p>
      <w:pPr>
        <w:pStyle w:val="Heading2"/>
      </w:pPr>
      <w:r>
        <w:t>Data Visualization</w:t>
      </w:r>
    </w:p>
    <w:p>
      <w:r>
        <w:rPr>
          <w:b/>
        </w:rPr>
        <w:t>Understanding the Contents of an Uberjar:</w:t>
      </w:r>
    </w:p>
    <w:p>
      <w:r>
        <w:t xml:space="preserve">To verify what is inside your jar, you can use the standard Unix </w:t>
      </w:r>
      <w:r>
        <w:rPr>
          <w:rFonts w:ascii="Courier New" w:hAnsi="Courier New"/>
          <w:sz w:val="19"/>
        </w:rPr>
        <w:t>jar</w:t>
      </w:r>
      <w:r>
        <w:t xml:space="preserve"> or </w:t>
      </w:r>
      <w:r>
        <w:rPr>
          <w:rFonts w:ascii="Courier New" w:hAnsi="Courier New"/>
          <w:sz w:val="19"/>
        </w:rPr>
        <w:t>unzip</w:t>
      </w:r>
      <w:r>
        <w:t xml:space="preserve"> command:</w:t>
      </w:r>
    </w:p>
    <w:p>
      <w:r>
        <w:rPr>
          <w:rFonts w:ascii="Courier New" w:hAnsi="Courier New"/>
          <w:sz w:val="19"/>
        </w:rPr>
        <w:t>jar tf target/scala-2.12/my-app-assembly-1.0.jar | grep "\.class"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Path Inside Jar</w:t>
            </w:r>
          </w:p>
        </w:tc>
        <w:tc>
          <w:tcPr>
            <w:tcW w:type="dxa" w:w="2928"/>
            <w:shd w:val="clear" w:color="auto" w:fill="2E74B5"/>
          </w:tcPr>
          <w:p>
            <w:r>
              <w:rPr>
                <w:b/>
                <w:color w:val="FFFFFF"/>
              </w:rPr>
              <w:t>Source Origin</w:t>
            </w:r>
          </w:p>
        </w:tc>
        <w:tc>
          <w:tcPr>
            <w:tcW w:type="dxa" w:w="2928"/>
            <w:shd w:val="clear" w:color="auto" w:fill="2E74B5"/>
          </w:tcPr>
          <w:p>
            <w:r>
              <w:rPr>
                <w:b/>
                <w:color w:val="FFFFFF"/>
              </w:rPr>
              <w:t>Reason it is there</w:t>
            </w:r>
          </w:p>
        </w:tc>
      </w:tr>
      <w:tr>
        <w:tc>
          <w:tcPr>
            <w:tcW w:type="dxa" w:w="2928"/>
          </w:tcPr>
          <w:p>
            <w:r>
              <w:t>`com/manning/spark/MyApp.class`</w:t>
            </w:r>
          </w:p>
        </w:tc>
        <w:tc>
          <w:tcPr>
            <w:tcW w:type="dxa" w:w="2928"/>
          </w:tcPr>
          <w:p>
            <w:r>
              <w:t>Your Source Code</w:t>
            </w:r>
          </w:p>
        </w:tc>
        <w:tc>
          <w:tcPr>
            <w:tcW w:type="dxa" w:w="2928"/>
          </w:tcPr>
          <w:p>
            <w:r>
              <w:t>The main execution logic</w:t>
            </w:r>
          </w:p>
        </w:tc>
      </w:tr>
      <w:tr>
        <w:tc>
          <w:tcPr>
            <w:tcW w:type="dxa" w:w="2928"/>
          </w:tcPr>
          <w:p>
            <w:r>
              <w:t>`com/typesafe/config/Config.class`</w:t>
            </w:r>
          </w:p>
        </w:tc>
        <w:tc>
          <w:tcPr>
            <w:tcW w:type="dxa" w:w="2928"/>
          </w:tcPr>
          <w:p>
            <w:r>
              <w:t>External Library</w:t>
            </w:r>
          </w:p>
        </w:tc>
        <w:tc>
          <w:tcPr>
            <w:tcW w:type="dxa" w:w="2928"/>
          </w:tcPr>
          <w:p>
            <w:r>
              <w:t>Brought in by sbt-assembly</w:t>
            </w:r>
          </w:p>
        </w:tc>
      </w:tr>
      <w:tr>
        <w:tc>
          <w:tcPr>
            <w:tcW w:type="dxa" w:w="2928"/>
          </w:tcPr>
          <w:p>
            <w:r>
              <w:t>`org/postgresql/Driver.class`</w:t>
            </w:r>
          </w:p>
        </w:tc>
        <w:tc>
          <w:tcPr>
            <w:tcW w:type="dxa" w:w="2928"/>
          </w:tcPr>
          <w:p>
            <w:r>
              <w:t>External Library</w:t>
            </w:r>
          </w:p>
        </w:tc>
        <w:tc>
          <w:tcPr>
            <w:tcW w:type="dxa" w:w="2928"/>
          </w:tcPr>
          <w:p>
            <w:r>
              <w:t>Brought in by sbt-assembly</w:t>
            </w:r>
          </w:p>
        </w:tc>
      </w:tr>
      <w:tr>
        <w:tc>
          <w:tcPr>
            <w:tcW w:type="dxa" w:w="2928"/>
          </w:tcPr>
          <w:p>
            <w:r>
              <w:t>`org/apache/spark/SparkContext.class`</w:t>
            </w:r>
          </w:p>
        </w:tc>
        <w:tc>
          <w:tcPr>
            <w:tcW w:type="dxa" w:w="2928"/>
          </w:tcPr>
          <w:p>
            <w:r>
              <w:t>MISSING</w:t>
            </w:r>
          </w:p>
        </w:tc>
        <w:tc>
          <w:tcPr>
            <w:tcW w:type="dxa" w:w="2928"/>
          </w:tcPr>
          <w:p>
            <w:r>
              <w:t>Correctly excluded via `provided` scope</w:t>
            </w:r>
          </w:p>
        </w:tc>
      </w:tr>
    </w:tbl>
    <w:p/>
    <w:p>
      <w:pPr>
        <w:pStyle w:val="Heading2"/>
      </w:pPr>
      <w:r>
        <w:t>Code Example</w:t>
      </w:r>
    </w:p>
    <w:p>
      <w:r>
        <w:rPr>
          <w:b/>
        </w:rPr>
        <w:t>Configuring `sbt-assembly`:</w:t>
      </w:r>
    </w:p>
    <w:p>
      <w:pPr>
        <w:pStyle w:val="ListNumber"/>
      </w:pPr>
      <w:r>
        <w:t>Create/edit project/plugins.sbt:</w:t>
      </w:r>
    </w:p>
    <w:p>
      <w:pPr>
        <w:shd w:val="clear" w:color="auto" w:fill="F0F0F0"/>
        <w:spacing w:before="60" w:after="60"/>
      </w:pPr>
      <w:r>
        <w:rPr>
          <w:rFonts w:ascii="Courier New" w:hAnsi="Courier New"/>
          <w:sz w:val="17"/>
        </w:rPr>
        <w:t>// Add the sbt-assembly plugin</w:t>
        <w:br/>
        <w:t>addSbtPlugin("com.eed3si9n" % "sbt-assembly" % "1.2.0")</w:t>
      </w:r>
    </w:p>
    <w:p>
      <w:pPr>
        <w:pStyle w:val="ListNumber"/>
      </w:pPr>
      <w:r>
        <w:t>Configure build.sbt:</w:t>
      </w:r>
    </w:p>
    <w:p>
      <w:pPr>
        <w:shd w:val="clear" w:color="auto" w:fill="F0F0F0"/>
        <w:spacing w:before="60" w:after="60"/>
      </w:pPr>
      <w:r>
        <w:rPr>
          <w:rFonts w:ascii="Courier New" w:hAnsi="Courier New"/>
          <w:sz w:val="17"/>
        </w:rPr>
        <w:t>name := "spark-uberjar-example"</w:t>
        <w:br/>
        <w:t>version := "1.0"</w:t>
        <w:br/>
        <w:t>scalaVersion := "2.12.15"</w:t>
        <w:br/>
        <w:br/>
        <w:t>// Mark Spark dependencies as PROVIDED so they aren't bundled</w:t>
        <w:br/>
        <w:t>libraryDependencies ++= Seq(</w:t>
        <w:br/>
        <w:t xml:space="preserve">  "org.apache.spark" %% "spark-core" % "3.3.0" % "provided",</w:t>
        <w:br/>
        <w:t xml:space="preserve">  "org.apache.spark" %% "spark-sql" % "3.3.0" % "provided",</w:t>
        <w:br/>
        <w:t xml:space="preserve">  </w:t>
        <w:br/>
        <w:t xml:space="preserve">  // This WILL be bundled in the uberjar</w:t>
        <w:br/>
        <w:t xml:space="preserve">  "com.typesafe" % "config" % "1.4.2"</w:t>
        <w:br/>
        <w:t>)</w:t>
        <w:br/>
        <w:br/>
        <w:t>// Assembly Merge Strategy (Crucial for resolving duplicate files in dependencies)</w:t>
        <w:br/>
        <w:t>assembly / assemblyMergeStrategy := {</w:t>
        <w:br/>
        <w:t xml:space="preserve">  // Discard metadata files that commonly clash</w:t>
        <w:br/>
        <w:t xml:space="preserve">  case PathList("META-INF", xs @ _*) =&gt; MergeStrategy.discard</w:t>
        <w:br/>
        <w:t xml:space="preserve">  // Standard merge strategy for everything else</w:t>
        <w:br/>
        <w:t xml:space="preserve">  case x =&gt; MergeStrategy.first</w:t>
        <w:br/>
        <w:t>}</w:t>
      </w:r>
    </w:p>
    <w:p>
      <w:r>
        <w:rPr>
          <w:b/>
        </w:rPr>
        <w:t>Building the Jar:</w:t>
      </w:r>
    </w:p>
    <w:p>
      <w:pPr>
        <w:shd w:val="clear" w:color="auto" w:fill="F0F0F0"/>
        <w:spacing w:before="60" w:after="60"/>
      </w:pPr>
      <w:r>
        <w:rPr>
          <w:rFonts w:ascii="Courier New" w:hAnsi="Courier New"/>
          <w:sz w:val="17"/>
        </w:rPr>
        <w:t># Run this in your terminal at the project root</w:t>
        <w:br/>
        <w:t>sbt clean assembly</w:t>
        <w:br/>
        <w:br/>
        <w:t># Output will indicate the location:</w:t>
        <w:br/>
        <w:t># [info] Packaging .../target/scala-2.12/spark-uberjar-example-assembly-1.0.jar ...</w:t>
      </w:r>
    </w:p>
    <w:p>
      <w:pPr>
        <w:pStyle w:val="Heading2"/>
      </w:pPr>
      <w:r>
        <w:t>Common Pitfalls</w:t>
      </w:r>
    </w:p>
    <w:p>
      <w:pPr>
        <w:pStyle w:val="ListBullet"/>
      </w:pPr>
      <w:r>
        <w:t>Forgetting to mark Spark as provided: This results in a massive 200MB+ jar file that takes a long time to upload to the cluster and frequently causes java.lang.SecurityException: Invalid signature file digest due to conflicting signed jars.</w:t>
      </w:r>
    </w:p>
    <w:p>
      <w:pPr>
        <w:pStyle w:val="ListBullet"/>
      </w:pPr>
      <w:r>
        <w:t>Merge Strategy Errors: When two dependencies contain files with the exact same path (often in META-INF), the assembly process will fail with a "deduplicate" error. You must implement an assemblyMergeStrategy (as shown in the code example) to tell the build tool which file to keep or to discard them both.</w:t>
      </w:r>
    </w:p>
    <w:p>
      <w:pPr>
        <w:pStyle w:val="ListBullet"/>
      </w:pPr>
      <w:r>
        <w:t>Testing against a different Spark version: Packaging an uberjar compiled against Spark 3.3 and deploying it to a cluster running Spark 2.4. The uberjar won't save you from API incompatibility errors.</w:t>
      </w:r>
    </w:p>
    <w:p>
      <w:pPr>
        <w:pStyle w:val="ListBullet"/>
      </w:pPr>
      <w:r>
        <w:t>Over-Shading: Applying shading blindly to everything can make debugging a nightmare, as stack traces will show unfamiliar, relocated package names (e.g., my.shade.org.apache.commons...) instead of the original names.</w:t>
      </w:r>
    </w:p>
    <w:p>
      <w:pPr>
        <w:pStyle w:val="ListBullet"/>
      </w:pPr>
      <w:r>
        <w:t>Not testing the Uberjar locally: Always test the fully built uberjar using spark-submit --master local[*] before deploying it to production to catch missing classes early.</w:t>
      </w:r>
    </w:p>
    <w:p>
      <w:pPr>
        <w:pStyle w:val="Heading2"/>
      </w:pPr>
      <w:r>
        <w:t>Key Takeaway</w:t>
      </w:r>
    </w:p>
    <w:p>
      <w:r>
        <w:t xml:space="preserve">The uberjar is the standardized deployment artifact for compiled Spark applications; mastering build plugins like </w:t>
      </w:r>
      <w:r>
        <w:rPr>
          <w:rFonts w:ascii="Courier New" w:hAnsi="Courier New"/>
          <w:sz w:val="19"/>
        </w:rPr>
        <w:t>sbt-assembly</w:t>
      </w:r>
      <w:r>
        <w:t xml:space="preserve"> and understanding dependency scoping (</w:t>
      </w:r>
      <w:r>
        <w:rPr>
          <w:rFonts w:ascii="Courier New" w:hAnsi="Courier New"/>
          <w:sz w:val="19"/>
        </w:rPr>
        <w:t>provided</w:t>
      </w:r>
      <w:r>
        <w:t>) prevents runtime failures and dependency hell in production.</w:t>
      </w:r>
    </w:p>
    <w:p/>
    <w:p>
      <w:r>
        <w:br w:type="page"/>
      </w:r>
    </w:p>
    <w:p>
      <w:pPr>
        <w:pStyle w:val="Heading2"/>
      </w:pPr>
      <w:r>
        <w:t>Chapter 4: The Spark API in Depth</w:t>
      </w:r>
    </w:p>
    <w:p>
      <w:pPr>
        <w:pStyle w:val="Heading3"/>
      </w:pPr>
      <w:r>
        <w:t>Chapter 4: The Spark API in Depth</w:t>
      </w:r>
    </w:p>
    <w:p>
      <w:r>
        <w:rPr>
          <w:b/>
        </w:rPr>
        <w:t>Mastering the foundational APIs of Apache Spark, understanding internal execution mechanisms, and learning to write performant distributed data processing applications.</w:t>
      </w:r>
    </w:p>
    <w:p>
      <w:pPr>
        <w:pStyle w:val="Heading2"/>
      </w:pPr>
      <w:r>
        <w:t>Why It Matters</w:t>
      </w:r>
    </w:p>
    <w:p>
      <w:r>
        <w:t>While basic RDD and DataFrame operations get you started, building production-grade Spark applications requires a deep understanding of what happens under the hood. Chapter 4 dives into the core mechanisms that dictate performance: shuffling, partitioning, complex joins, and the Spark execution model. Understanding these concepts is the difference between a Spark job that runs in 5 minutes and one that crashes after 5 hours with OutOfMemory errors.</w:t>
      </w:r>
    </w:p>
    <w:p>
      <w:pPr>
        <w:pStyle w:val="Heading2"/>
      </w:pPr>
      <w:r>
        <w:t>How It Works</w:t>
      </w:r>
    </w:p>
    <w:p>
      <w:pPr>
        <w:pStyle w:val="Heading3"/>
      </w:pPr>
      <w:r>
        <w:t>Learning Objectives</w:t>
      </w:r>
    </w:p>
    <w:p>
      <w:pPr>
        <w:pStyle w:val="ListNumber"/>
      </w:pPr>
      <w:r>
        <w:t>Pair RDDs: Understand how key-value data structures unlock powerful grouping and joining operations.</w:t>
      </w:r>
    </w:p>
    <w:p>
      <w:pPr>
        <w:pStyle w:val="ListNumber"/>
      </w:pPr>
      <w:r>
        <w:t>Data Partitioning: Master the art of controlling data layout across the cluster to minimize network I/O.</w:t>
      </w:r>
    </w:p>
    <w:p>
      <w:pPr>
        <w:pStyle w:val="ListNumber"/>
      </w:pPr>
      <w:r>
        <w:t>Shuffling: Learn what shuffling is, why it's the most expensive operation in Spark, and how to avoid it.</w:t>
      </w:r>
    </w:p>
    <w:p>
      <w:pPr>
        <w:pStyle w:val="ListNumber"/>
      </w:pPr>
      <w:r>
        <w:t>Grouping and Sorting: Compare groupByKey, reduceByKey, and aggregateByKey for optimal aggregation.</w:t>
      </w:r>
    </w:p>
    <w:p>
      <w:pPr>
        <w:pStyle w:val="ListNumber"/>
      </w:pPr>
      <w:r>
        <w:t>Joining Data: Explore various join strategies (Broadcast, Sort-Merge, Shuffle Hash) and when Spark uses them.</w:t>
      </w:r>
    </w:p>
    <w:p>
      <w:pPr>
        <w:pStyle w:val="ListNumber"/>
      </w:pPr>
      <w:r>
        <w:t>RDD Lineage and DAG: Visualize how Spark builds execution plans and ensures fault tolerance through lazy evaluation.</w:t>
      </w:r>
    </w:p>
    <w:p>
      <w:pPr>
        <w:pStyle w:val="ListNumber"/>
      </w:pPr>
      <w:r>
        <w:t>Stages and Tasks: Deconstruct the Spark execution model to understand how work is distributed to executors.</w:t>
      </w:r>
    </w:p>
    <w:p>
      <w:pPr>
        <w:pStyle w:val="ListNumber"/>
      </w:pPr>
      <w:r>
        <w:t>Accumulators: Use write-only variables for distributed counters and debugging without compromising performance.</w:t>
      </w:r>
    </w:p>
    <w:p>
      <w:pPr>
        <w:pStyle w:val="Heading3"/>
      </w:pPr>
      <w:r>
        <w:t>How These Topics Connect</w:t>
      </w:r>
    </w:p>
    <w:p>
      <w:r>
        <w:t>The concepts in this chapter build upon each other logically:</w:t>
      </w:r>
    </w:p>
    <w:p>
      <w:pPr>
        <w:pStyle w:val="ListBullet"/>
      </w:pPr>
      <w:r>
        <w:t>You start with Pair RDDs, which require specific operations like grouping and joining.</w:t>
      </w:r>
    </w:p>
    <w:p>
      <w:pPr>
        <w:pStyle w:val="ListBullet"/>
      </w:pPr>
      <w:r>
        <w:t>These operations inevitably trigger Shuffling, forcing data to move across the network.</w:t>
      </w:r>
    </w:p>
    <w:p>
      <w:pPr>
        <w:pStyle w:val="ListBullet"/>
      </w:pPr>
      <w:r>
        <w:t>To control shuffling, you must understand Data Partitioning and how data is distributed.</w:t>
      </w:r>
    </w:p>
    <w:p>
      <w:pPr>
        <w:pStyle w:val="ListBullet"/>
      </w:pPr>
      <w:r>
        <w:t>To optimize these flows, you need to understand the RDD Lineage and DAG, which dictates how Spark plans the job.</w:t>
      </w:r>
    </w:p>
    <w:p>
      <w:pPr>
        <w:pStyle w:val="ListBullet"/>
      </w:pPr>
      <w:r>
        <w:t>The DAG is then compiled into Stages and Tasks, which actually execute the code.</w:t>
      </w:r>
    </w:p>
    <w:p>
      <w:pPr>
        <w:pStyle w:val="ListBullet"/>
      </w:pPr>
      <w:r>
        <w:t>During execution, you might need to gather metrics, which is where Accumulators come in.</w:t>
      </w:r>
    </w:p>
    <w:p>
      <w:pPr>
        <w:pStyle w:val="Heading2"/>
      </w:pPr>
      <w:r>
        <w:t>Flow Diagram</w:t>
      </w:r>
    </w:p>
    <w:p>
      <w:r>
        <w:rPr>
          <w:rFonts w:ascii="Courier New" w:hAnsi="Courier New"/>
          <w:color w:val="505050"/>
          <w:sz w:val="16"/>
        </w:rPr>
        <w:t>[Diagram — Mermaid code]</w:t>
        <w:br/>
        <w:t>graph TD</w:t>
        <w:br/>
        <w:t xml:space="preserve">    A[Pair RDDs] --&gt; B(Grouping &amp; Joining)</w:t>
        <w:br/>
        <w:t xml:space="preserve">    B --&gt; C{Shuffling Triggered?}</w:t>
        <w:br/>
        <w:t xml:space="preserve">    C -- Yes --&gt; D[Network I/O &amp; Disk Spills]</w:t>
        <w:br/>
        <w:t xml:space="preserve">    C -- No --&gt; E[Narrow Dependency]</w:t>
        <w:br/>
        <w:t xml:space="preserve">    D --&gt; F[Wide Dependency]</w:t>
        <w:br/>
        <w:t xml:space="preserve">    E --&gt; G[Single Stage]</w:t>
        <w:br/>
        <w:t xml:space="preserve">    F --&gt; H[Multiple Stages]</w:t>
        <w:br/>
        <w:t xml:space="preserve">    G --&gt; I[Task Execution]</w:t>
        <w:br/>
        <w:t xml:space="preserve">    H --&gt; I</w:t>
        <w:br/>
        <w:t xml:space="preserve">    I --&gt; J[Accumulators for Metrics]</w:t>
        <w:br/>
        <w:t xml:space="preserve">    </w:t>
        <w:br/>
        <w:t xml:space="preserve">    subgraph Optimization</w:t>
        <w:br/>
        <w:t xml:space="preserve">    K[Data Partitioning] --&gt; C</w:t>
        <w:br/>
        <w:t xml:space="preserve">    end</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Concept</w:t>
            </w:r>
          </w:p>
        </w:tc>
        <w:tc>
          <w:tcPr>
            <w:tcW w:type="dxa" w:w="2928"/>
            <w:shd w:val="clear" w:color="auto" w:fill="2E74B5"/>
          </w:tcPr>
          <w:p>
            <w:r>
              <w:rPr>
                <w:b/>
                <w:color w:val="FFFFFF"/>
              </w:rPr>
              <w:t>High-Level Abstraction</w:t>
            </w:r>
          </w:p>
        </w:tc>
        <w:tc>
          <w:tcPr>
            <w:tcW w:type="dxa" w:w="2928"/>
            <w:shd w:val="clear" w:color="auto" w:fill="2E74B5"/>
          </w:tcPr>
          <w:p>
            <w:r>
              <w:rPr>
                <w:b/>
                <w:color w:val="FFFFFF"/>
              </w:rPr>
              <w:t>Low-Level Mechanism</w:t>
            </w:r>
          </w:p>
        </w:tc>
      </w:tr>
      <w:tr>
        <w:tc>
          <w:tcPr>
            <w:tcW w:type="dxa" w:w="2928"/>
          </w:tcPr>
          <w:p>
            <w:r>
              <w:t>Grouping</w:t>
            </w:r>
          </w:p>
        </w:tc>
        <w:tc>
          <w:tcPr>
            <w:tcW w:type="dxa" w:w="2928"/>
          </w:tcPr>
          <w:p>
            <w:r>
              <w:t>`reduceByKey`</w:t>
            </w:r>
          </w:p>
        </w:tc>
        <w:tc>
          <w:tcPr>
            <w:tcW w:type="dxa" w:w="2928"/>
          </w:tcPr>
          <w:p>
            <w:r>
              <w:t>Map-side combine, Shuffle, Reduce</w:t>
            </w:r>
          </w:p>
        </w:tc>
      </w:tr>
      <w:tr>
        <w:tc>
          <w:tcPr>
            <w:tcW w:type="dxa" w:w="2928"/>
          </w:tcPr>
          <w:p>
            <w:r>
              <w:t>Joining</w:t>
            </w:r>
          </w:p>
        </w:tc>
        <w:tc>
          <w:tcPr>
            <w:tcW w:type="dxa" w:w="2928"/>
          </w:tcPr>
          <w:p>
            <w:r>
              <w:t>`df.join(other)`</w:t>
            </w:r>
          </w:p>
        </w:tc>
        <w:tc>
          <w:tcPr>
            <w:tcW w:type="dxa" w:w="2928"/>
          </w:tcPr>
          <w:p>
            <w:r>
              <w:t>Sort-Merge Join or Broadcast Join</w:t>
            </w:r>
          </w:p>
        </w:tc>
      </w:tr>
      <w:tr>
        <w:tc>
          <w:tcPr>
            <w:tcW w:type="dxa" w:w="2928"/>
          </w:tcPr>
          <w:p>
            <w:r>
              <w:t>Fault Tolerance</w:t>
            </w:r>
          </w:p>
        </w:tc>
        <w:tc>
          <w:tcPr>
            <w:tcW w:type="dxa" w:w="2928"/>
          </w:tcPr>
          <w:p>
            <w:r>
              <w:t>Lineage</w:t>
            </w:r>
          </w:p>
        </w:tc>
        <w:tc>
          <w:tcPr>
            <w:tcW w:type="dxa" w:w="2928"/>
          </w:tcPr>
          <w:p>
            <w:r>
              <w:t>Recomputing lost partitions</w:t>
            </w:r>
          </w:p>
        </w:tc>
      </w:tr>
      <w:tr>
        <w:tc>
          <w:tcPr>
            <w:tcW w:type="dxa" w:w="2928"/>
          </w:tcPr>
          <w:p>
            <w:r>
              <w:t>Job Execution</w:t>
            </w:r>
          </w:p>
        </w:tc>
        <w:tc>
          <w:tcPr>
            <w:tcW w:type="dxa" w:w="2928"/>
          </w:tcPr>
          <w:p>
            <w:r>
              <w:t>Action called</w:t>
            </w:r>
          </w:p>
        </w:tc>
        <w:tc>
          <w:tcPr>
            <w:tcW w:type="dxa" w:w="2928"/>
          </w:tcPr>
          <w:p>
            <w:r>
              <w:t>DAG -&gt; Stages -&gt; Tasks</w:t>
            </w:r>
          </w:p>
        </w:tc>
      </w:tr>
    </w:tbl>
    <w:p/>
    <w:p>
      <w:pPr>
        <w:pStyle w:val="Heading2"/>
      </w:pPr>
      <w:r>
        <w:t>Code Example</w:t>
      </w:r>
    </w:p>
    <w:p>
      <w:pPr>
        <w:shd w:val="clear" w:color="auto" w:fill="F0F0F0"/>
        <w:spacing w:before="60" w:after="60"/>
      </w:pPr>
      <w:r>
        <w:rPr>
          <w:rFonts w:ascii="Courier New" w:hAnsi="Courier New"/>
          <w:sz w:val="17"/>
        </w:rPr>
        <w:t># A conceptual overview of Chapter 4 topics in a single snippet</w:t>
        <w:br/>
        <w:t>from pyspark.sql import SparkSession</w:t>
        <w:br/>
        <w:br/>
        <w:t>spark = SparkSession.builder.appName("Chapter4Overview").getOrCreate()</w:t>
        <w:br/>
        <w:t>sc = spark.sparkContext</w:t>
        <w:br/>
        <w:br/>
        <w:t># 1. Accumulator</w:t>
        <w:br/>
        <w:t>bad_records = sc.accumulator(0)</w:t>
        <w:br/>
        <w:br/>
        <w:t># 2. Pair RDDs &amp; Data Partitioning</w:t>
        <w:br/>
        <w:t>data = [("user1", 100), ("user2", 200), ("user1", 50)]</w:t>
        <w:br/>
        <w:t>rdd = sc.parallelize(data, numSlices=4) # Initial partitioning</w:t>
        <w:br/>
        <w:br/>
        <w:t>def process_record(record):</w:t>
        <w:br/>
        <w:t xml:space="preserve">    if record[1] &lt; 0:</w:t>
        <w:br/>
        <w:t xml:space="preserve">        bad_records.add(1)</w:t>
        <w:br/>
        <w:t xml:space="preserve">        return (record[0], 0)</w:t>
        <w:br/>
        <w:t xml:space="preserve">    return record</w:t>
        <w:br/>
        <w:br/>
        <w:t># 3. Lineage (Transformations are lazy)</w:t>
        <w:br/>
        <w:t>cleaned_rdd = rdd.map(process_record)</w:t>
        <w:br/>
        <w:br/>
        <w:t># 4. Grouping &amp; Shuffling (Wide Dependency)</w:t>
        <w:br/>
        <w:t># reduceByKey is preferred over groupByKey</w:t>
        <w:br/>
        <w:t>aggregated_rdd = cleaned_rdd.reduceByKey(lambda x, y: x + y)</w:t>
        <w:br/>
        <w:br/>
        <w:t># 5. Execution (Action triggers DAG -&gt; Stages -&gt; Tasks)</w:t>
        <w:br/>
        <w:t>results = aggregated_rdd.collect()</w:t>
        <w:br/>
        <w:br/>
        <w:t>print(f"Results: {results}")</w:t>
        <w:br/>
        <w:t>print(f"Bad Records: {bad_records.value}")</w:t>
      </w:r>
    </w:p>
    <w:p>
      <w:pPr>
        <w:pStyle w:val="Heading2"/>
      </w:pPr>
      <w:r>
        <w:t>Common Pitfalls</w:t>
      </w:r>
    </w:p>
    <w:p>
      <w:pPr>
        <w:pStyle w:val="ListBullet"/>
      </w:pPr>
      <w:r>
        <w:t>Skipping Fundamentals: Jumping straight to DataFrames without understanding RDDs and shuffling leads to unoptimized SQL queries.</w:t>
      </w:r>
    </w:p>
    <w:p>
      <w:pPr>
        <w:pStyle w:val="ListBullet"/>
      </w:pPr>
      <w:r>
        <w:t>Ignoring the UI: Failing to use the Spark UI to inspect stages, tasks, and shuffle read/write sizes.</w:t>
      </w:r>
    </w:p>
    <w:p>
      <w:pPr>
        <w:pStyle w:val="ListBullet"/>
      </w:pPr>
      <w:r>
        <w:t>Treating Spark like a Database: Expecting instant responses without understanding the overhead of distributed task scheduling.</w:t>
      </w:r>
    </w:p>
    <w:p>
      <w:pPr>
        <w:pStyle w:val="ListBullet"/>
      </w:pPr>
      <w:r>
        <w:t>Misusing Accumulators: Reading accumulator values inside transformations instead of actions, leading to double-counting.</w:t>
      </w:r>
    </w:p>
    <w:p>
      <w:pPr>
        <w:pStyle w:val="Heading2"/>
      </w:pPr>
      <w:r>
        <w:t>Key Takeaway</w:t>
      </w:r>
    </w:p>
    <w:p>
      <w:r>
        <w:rPr>
          <w:b/>
        </w:rPr>
        <w:t>True Spark mastery requires looking beneath the high-level APIs to understand how data moves, how tasks are scheduled, and how cluster resources are utilized.</w:t>
      </w:r>
    </w:p>
    <w:p/>
    <w:p>
      <w:pPr>
        <w:pStyle w:val="Heading3"/>
      </w:pPr>
      <w:r>
        <w:t>Pair RDDs</w:t>
      </w:r>
    </w:p>
    <w:p>
      <w:r>
        <w:rPr>
          <w:b/>
        </w:rPr>
        <w:t>Pair RDDs are specialized RDDs that store data as key-value pairs, enabling powerful operations like grouping, aggregating, and joining data based on keys.</w:t>
      </w:r>
    </w:p>
    <w:p>
      <w:pPr>
        <w:pStyle w:val="Heading2"/>
      </w:pPr>
      <w:r>
        <w:t>Why It Matters</w:t>
      </w:r>
    </w:p>
    <w:p>
      <w:r>
        <w:t xml:space="preserve">In distributed data processing, you rarely work with isolated data points. More often, you need to group data by a specific attribute (e.g., total sales per customer, average temperature per city). Pair RDDs provide the foundational structure </w:t>
      </w:r>
      <w:r>
        <w:rPr>
          <w:rFonts w:ascii="Courier New" w:hAnsi="Courier New"/>
          <w:sz w:val="19"/>
        </w:rPr>
        <w:t>(Key, Value)</w:t>
      </w:r>
      <w:r>
        <w:t xml:space="preserve"> that Spark requires to route data correctly across the cluster for these operations. Without Pair RDDs, complex aggregations and relational joins would be nearly impossible to implement efficiently at scale.</w:t>
      </w:r>
    </w:p>
    <w:p>
      <w:pPr>
        <w:pStyle w:val="Heading2"/>
      </w:pPr>
      <w:r>
        <w:t>How It Works</w:t>
      </w:r>
    </w:p>
    <w:p>
      <w:r>
        <w:t xml:space="preserve">Pair RDDs are created simply by mapping an existing RDD into an RDD of tuples with exactly two elements. Spark implicitly provides special operations on any RDD of </w:t>
      </w:r>
      <w:r>
        <w:rPr>
          <w:rFonts w:ascii="Courier New" w:hAnsi="Courier New"/>
          <w:sz w:val="19"/>
        </w:rPr>
        <w:t>(K, V)</w:t>
      </w:r>
      <w:r>
        <w:t xml:space="preserve"> tuples through implicit conversions (in Scala) or dynamically (in Python).</w:t>
      </w:r>
    </w:p>
    <w:p>
      <w:r>
        <w:t>When you perform a "By Key" operation on a Pair RDD, Spark uses the Key to determine how data should be partitioned and shuffled across the cluster. All values associated with the same key are guaranteed to be processed together in the final reduction or grouping step.</w:t>
      </w:r>
    </w:p>
    <w:p>
      <w:pPr>
        <w:pStyle w:val="Heading3"/>
      </w:pPr>
      <w:r>
        <w:t>Core Operations</w:t>
      </w:r>
    </w:p>
    <w:p>
      <w:pPr>
        <w:pStyle w:val="ListBullet"/>
      </w:pPr>
      <w:r>
        <w:t>reduceByKey(func): Combines values with the same key using a specified associative and commutative function. Performs a map-side combine before shuffling.</w:t>
      </w:r>
    </w:p>
    <w:p>
      <w:pPr>
        <w:pStyle w:val="ListBullet"/>
      </w:pPr>
      <w:r>
        <w:t>groupByKey(): Groups all values for a single key into a sequence. Highly discouraged for aggregation due to massive shuffle sizes.</w:t>
      </w:r>
    </w:p>
    <w:p>
      <w:pPr>
        <w:pStyle w:val="ListBullet"/>
      </w:pPr>
      <w:r>
        <w:t>mapValues(func): Applies a function to each value without changing the key. This preserves the original data partitioning, avoiding a shuffle!</w:t>
      </w:r>
    </w:p>
    <w:p>
      <w:pPr>
        <w:pStyle w:val="ListBullet"/>
      </w:pPr>
      <w:r>
        <w:t>flatMapValues(func): Applies a function that returns an iterator to each value, flattening the results while keeping the original key.</w:t>
      </w:r>
    </w:p>
    <w:p>
      <w:pPr>
        <w:pStyle w:val="ListBullet"/>
      </w:pPr>
      <w:r>
        <w:t>keys() / values(): Returns an RDD of just the keys or just the values.</w:t>
      </w:r>
    </w:p>
    <w:p>
      <w:pPr>
        <w:pStyle w:val="ListBullet"/>
      </w:pPr>
      <w:r>
        <w:t>countByKey(): Action that returns a local map of keys to their counts.</w:t>
      </w:r>
    </w:p>
    <w:p>
      <w:pPr>
        <w:pStyle w:val="ListBullet"/>
      </w:pPr>
      <w:r>
        <w:t>sortByKey(): Sorts the RDD based on the keys.</w:t>
      </w:r>
    </w:p>
    <w:p>
      <w:pPr>
        <w:pStyle w:val="ListBullet"/>
      </w:pPr>
      <w:r>
        <w:t>join(), leftOuterJoin(), rightOuterJoin(): Relational joins on the keys.</w:t>
      </w:r>
    </w:p>
    <w:p>
      <w:pPr>
        <w:pStyle w:val="ListBullet"/>
      </w:pPr>
      <w:r>
        <w:t>subtractByKey(): Removes elements with keys present in another RDD.</w:t>
      </w:r>
    </w:p>
    <w:p>
      <w:pPr>
        <w:pStyle w:val="Heading2"/>
      </w:pPr>
      <w:r>
        <w:t>Flow Diagram</w:t>
      </w:r>
    </w:p>
    <w:p>
      <w:r>
        <w:rPr>
          <w:rFonts w:ascii="Courier New" w:hAnsi="Courier New"/>
          <w:color w:val="505050"/>
          <w:sz w:val="16"/>
        </w:rPr>
        <w:t>[Diagram — Mermaid code]</w:t>
        <w:br/>
        <w:t>graph TD</w:t>
        <w:br/>
        <w:t xml:space="preserve">    A[Raw Data RDD&lt;br&gt;['a b', 'a c', 'b b']] --&gt; B[FlatMap to Words&lt;br&gt;['a', 'b', 'a', 'c', 'b', 'b']]</w:t>
        <w:br/>
        <w:t xml:space="preserve">    B --&gt; C[Map to Pair RDD&lt;br&gt;'a'-&gt;1, 'b'-&gt;1, 'a'-&gt;1, 'c'-&gt;1...]</w:t>
        <w:br/>
        <w:t xml:space="preserve">    C --&gt; D{Operation?}</w:t>
        <w:br/>
        <w:t xml:space="preserve">    D -- reduceByKey --&gt; E[Map-side Combine&lt;br&gt;Partition 1: 'a'-&gt;2&lt;br&gt;Partition 2: 'b'-&gt;3, 'c'-&gt;1]</w:t>
        <w:br/>
        <w:t xml:space="preserve">    E --&gt; F[Shuffle to Reducers]</w:t>
        <w:br/>
        <w:t xml:space="preserve">    F --&gt; G[Final Result&lt;br&gt;'a'-&gt;2, 'b'-&gt;3, 'c'-&gt;1]</w:t>
        <w:br/>
        <w:t xml:space="preserve">    D -- mapValues --&gt; H[Transform Values&lt;br&gt;'a'-&gt;2, 'b'-&gt;2...]</w:t>
        <w:br/>
        <w:t xml:space="preserve">    H --&gt; I[No Shuffle Required!]</w:t>
      </w:r>
    </w:p>
    <w:p>
      <w:pPr>
        <w:pStyle w:val="Heading2"/>
      </w:pPr>
      <w:r>
        <w:t>Data Visualization</w:t>
      </w:r>
    </w:p>
    <w:p>
      <w:pPr>
        <w:pStyle w:val="Heading3"/>
      </w:pPr>
      <w:r>
        <w:t>mapValues vs map</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Input Pair RDD</w:t>
            </w:r>
          </w:p>
        </w:tc>
        <w:tc>
          <w:tcPr>
            <w:tcW w:type="dxa" w:w="2196"/>
            <w:shd w:val="clear" w:color="auto" w:fill="2E74B5"/>
          </w:tcPr>
          <w:p>
            <w:r>
              <w:rPr>
                <w:b/>
                <w:color w:val="FFFFFF"/>
              </w:rPr>
              <w:t>`map(lambda x: (x[0], x[1]*10))`</w:t>
            </w:r>
          </w:p>
        </w:tc>
        <w:tc>
          <w:tcPr>
            <w:tcW w:type="dxa" w:w="2196"/>
            <w:shd w:val="clear" w:color="auto" w:fill="2E74B5"/>
          </w:tcPr>
          <w:p>
            <w:r>
              <w:rPr>
                <w:b/>
                <w:color w:val="FFFFFF"/>
              </w:rPr>
              <w:t>`mapValues(lambda v: v*10)`</w:t>
            </w:r>
          </w:p>
        </w:tc>
        <w:tc>
          <w:tcPr>
            <w:tcW w:type="dxa" w:w="2196"/>
            <w:shd w:val="clear" w:color="auto" w:fill="2E74B5"/>
          </w:tcPr>
          <w:p>
            <w:r>
              <w:rPr>
                <w:b/>
                <w:color w:val="FFFFFF"/>
              </w:rPr>
              <w:t>Partitioning Preserved?</w:t>
            </w:r>
          </w:p>
        </w:tc>
      </w:tr>
      <w:tr>
        <w:tc>
          <w:tcPr>
            <w:tcW w:type="dxa" w:w="2196"/>
          </w:tcPr>
          <w:p>
            <w:r>
              <w:t>`("apple", 5)`</w:t>
            </w:r>
          </w:p>
        </w:tc>
        <w:tc>
          <w:tcPr>
            <w:tcW w:type="dxa" w:w="2196"/>
          </w:tcPr>
          <w:p>
            <w:r>
              <w:t>`("apple", 50)`</w:t>
            </w:r>
          </w:p>
        </w:tc>
        <w:tc>
          <w:tcPr>
            <w:tcW w:type="dxa" w:w="2196"/>
          </w:tcPr>
          <w:p>
            <w:r>
              <w:t>`("apple", 50)`</w:t>
            </w:r>
          </w:p>
        </w:tc>
        <w:tc>
          <w:tcPr>
            <w:tcW w:type="dxa" w:w="2196"/>
          </w:tcPr>
          <w:p>
            <w:r>
              <w:t>No (for `map`) / Yes (for `mapValues`)</w:t>
            </w:r>
          </w:p>
        </w:tc>
      </w:tr>
      <w:tr>
        <w:tc>
          <w:tcPr>
            <w:tcW w:type="dxa" w:w="2196"/>
          </w:tcPr>
          <w:p>
            <w:r>
              <w:t>`("banana", 2)`</w:t>
            </w:r>
          </w:p>
        </w:tc>
        <w:tc>
          <w:tcPr>
            <w:tcW w:type="dxa" w:w="2196"/>
          </w:tcPr>
          <w:p>
            <w:r>
              <w:t>`("banana", 20)`</w:t>
            </w:r>
          </w:p>
        </w:tc>
        <w:tc>
          <w:tcPr>
            <w:tcW w:type="dxa" w:w="2196"/>
          </w:tcPr>
          <w:p>
            <w:r>
              <w:t>`("banana", 20)`</w:t>
            </w:r>
          </w:p>
        </w:tc>
        <w:tc>
          <w:tcPr>
            <w:tcW w:type="dxa" w:w="2196"/>
          </w:tcPr>
          <w:p>
            <w:r>
              <w:t>No (for `map`) / Yes (for `mapValues`)</w:t>
            </w:r>
          </w:p>
        </w:tc>
      </w:tr>
      <w:tr>
        <w:tc>
          <w:tcPr>
            <w:tcW w:type="dxa" w:w="2196"/>
          </w:tcPr>
          <w:p>
            <w:r>
              <w:t>`("apple", 3)`</w:t>
            </w:r>
          </w:p>
        </w:tc>
        <w:tc>
          <w:tcPr>
            <w:tcW w:type="dxa" w:w="2196"/>
          </w:tcPr>
          <w:p>
            <w:r>
              <w:t>`("apple", 30)`</w:t>
            </w:r>
          </w:p>
        </w:tc>
        <w:tc>
          <w:tcPr>
            <w:tcW w:type="dxa" w:w="2196"/>
          </w:tcPr>
          <w:p>
            <w:r>
              <w:t>`("apple", 30)`</w:t>
            </w:r>
          </w:p>
        </w:tc>
        <w:tc>
          <w:tcPr>
            <w:tcW w:type="dxa" w:w="2196"/>
          </w:tcPr>
          <w:p>
            <w:r>
              <w:t>No (for `map`) / Yes (for `mapValues`)</w:t>
            </w:r>
          </w:p>
        </w:tc>
      </w:tr>
    </w:tbl>
    <w:p/>
    <w:p>
      <w:r>
        <w:t xml:space="preserve">Using </w:t>
      </w:r>
      <w:r>
        <w:rPr>
          <w:rFonts w:ascii="Courier New" w:hAnsi="Courier New"/>
          <w:sz w:val="19"/>
        </w:rPr>
        <w:t>mapValues</w:t>
      </w:r>
      <w:r>
        <w:t xml:space="preserve"> is vastly superior when only manipulating the value because Spark knows the keys haven't changed, meaning downstream operations might not need to shuffle the data again.</w:t>
      </w:r>
    </w:p>
    <w:p>
      <w:pPr>
        <w:pStyle w:val="Heading2"/>
      </w:pPr>
      <w:r>
        <w:t>Code Example</w:t>
      </w:r>
    </w:p>
    <w:p>
      <w:pPr>
        <w:shd w:val="clear" w:color="auto" w:fill="F0F0F0"/>
        <w:spacing w:before="60" w:after="60"/>
      </w:pPr>
      <w:r>
        <w:rPr>
          <w:rFonts w:ascii="Courier New" w:hAnsi="Courier New"/>
          <w:sz w:val="17"/>
        </w:rPr>
        <w:t>from pyspark import SparkContext, SparkConf</w:t>
        <w:br/>
        <w:br/>
        <w:t>conf = SparkConf().setAppName("PairRDDExample").setMaster("local[*]")</w:t>
        <w:br/>
        <w:t>sc = SparkContext(conf=conf)</w:t>
        <w:br/>
        <w:br/>
        <w:t># 1. Creating a Pair RDD from a list of tuples</w:t>
        <w:br/>
        <w:t>data = [("coffee", 2), ("tea", 1), ("coffee", 3), ("water", 5), ("tea", 2)]</w:t>
        <w:br/>
        <w:t>pair_rdd = sc.parallelize(data)</w:t>
        <w:br/>
        <w:br/>
        <w:t># 2. reduceByKey (Best practice for aggregation)</w:t>
        <w:br/>
        <w:t># Computes the total cups of each drink</w:t>
        <w:br/>
        <w:t>total_drinks = pair_rdd.reduceByKey(lambda x, y: x + y)</w:t>
        <w:br/>
        <w:t>print(f"Total Drinks: {total_drinks.collect()}")</w:t>
        <w:br/>
        <w:t># Output: [('coffee', 5), ('tea', 3), ('water', 5)]</w:t>
        <w:br/>
        <w:br/>
        <w:t># 3. groupByKey (Avoid if possible, shown for educational purposes)</w:t>
        <w:br/>
        <w:t># Groups all values for each key into an iterable</w:t>
        <w:br/>
        <w:t>grouped_drinks = pair_rdd.groupByKey().mapValues(list)</w:t>
        <w:br/>
        <w:t>print(f"Grouped Drinks: {grouped_drinks.collect()}")</w:t>
        <w:br/>
        <w:t># Output: [('coffee', [2, 3]), ('tea', [1, 2]), ('water', [5])]</w:t>
        <w:br/>
        <w:br/>
        <w:t># 4. mapValues (Transforms values while keeping partitioner intact)</w:t>
        <w:br/>
        <w:t># Multiply each order by 10</w:t>
        <w:br/>
        <w:t>scaled_orders = pair_rdd.mapValues(lambda v: v * 10)</w:t>
        <w:br/>
        <w:br/>
        <w:t># 5. Join operations</w:t>
        <w:br/>
        <w:t>pricing_data = [("coffee", 2.50), ("tea", 1.50)]</w:t>
        <w:br/>
        <w:t>pricing_rdd = sc.parallelize(pricing_data)</w:t>
        <w:br/>
        <w:br/>
        <w:t># Join the total drinks with pricing to calculate revenue</w:t>
        <w:br/>
        <w:t># Returns (Key, (Value_from_RDD1, Value_from_RDD2))</w:t>
        <w:br/>
        <w:t>joined_rdd = total_drinks.join(pricing_rdd)</w:t>
        <w:br/>
        <w:t>print(f"Joined RDD: {joined_rdd.collect()}")</w:t>
        <w:br/>
        <w:t># Output: [('coffee', (5, 2.5)), ('tea', (3, 1.5))]</w:t>
        <w:br/>
        <w:br/>
        <w:t># Calculate final revenue</w:t>
        <w:br/>
        <w:t>revenue_rdd = joined_rdd.mapValues(lambda v: v[0] * v[1])</w:t>
        <w:br/>
        <w:t>print(f"Revenue per item: {revenue_rdd.collect()}")</w:t>
        <w:br/>
        <w:t># Output: [('coffee', 12.5), ('tea', 4.5)]</w:t>
      </w:r>
    </w:p>
    <w:p>
      <w:pPr>
        <w:pStyle w:val="Heading2"/>
      </w:pPr>
      <w:r>
        <w:t>Common Pitfalls</w:t>
      </w:r>
    </w:p>
    <w:p>
      <w:pPr>
        <w:pStyle w:val="ListBullet"/>
      </w:pPr>
      <w:r>
        <w:t>Using groupByKey for aggregation: This pulls all values for a single key into memory on a single executor, causing massive network shuffles and OutOfMemory errors. Always use reduceByKey or aggregateByKey instead.</w:t>
      </w:r>
    </w:p>
    <w:p>
      <w:pPr>
        <w:pStyle w:val="ListBullet"/>
      </w:pPr>
      <w:r>
        <w:t>Using map instead of mapValues: If you transform a Pair RDD using map(lambda x: (x[0], new_val)), Spark loses the partitioner information because it assumes the key might have changed. This triggers unnecessary shuffles down the line. Use mapValues when keys remain static.</w:t>
      </w:r>
    </w:p>
    <w:p>
      <w:pPr>
        <w:pStyle w:val="ListBullet"/>
      </w:pPr>
      <w:r>
        <w:t>Highly Skewed Keys: If one key (e.g., "null" or "unknown") has 1000x more records than other keys, operations like reduceByKey will cause a single task to take exponentially longer than the others (straggler task).</w:t>
      </w:r>
    </w:p>
    <w:p>
      <w:pPr>
        <w:pStyle w:val="ListBullet"/>
      </w:pPr>
      <w:r>
        <w:t>Cartesian Joins by Accident: Performing joins without sufficient filtering or on highly duplicated keys can result in a massive explosion of output records.</w:t>
      </w:r>
    </w:p>
    <w:p>
      <w:pPr>
        <w:pStyle w:val="Heading2"/>
      </w:pPr>
      <w:r>
        <w:t>Key Takeaway</w:t>
      </w:r>
    </w:p>
    <w:p>
      <w:r>
        <w:rPr>
          <w:b/>
        </w:rPr>
        <w:t>Pair RDDs unlock distributed aggregations and relational joins; always prefer `reduceByKey` over `groupByKey` to minimize network bottlenecks, and use `mapValues` to preserve partitioning.</w:t>
      </w:r>
    </w:p>
    <w:p/>
    <w:p>
      <w:pPr>
        <w:pStyle w:val="Heading3"/>
      </w:pPr>
      <w:r>
        <w:t>Data Partitioning</w:t>
      </w:r>
    </w:p>
    <w:p>
      <w:r>
        <w:rPr>
          <w:b/>
        </w:rPr>
        <w:t>Data Partitioning is the process of dividing a large distributed dataset into smaller, logical chunks (partitions) that can be processed in parallel across different nodes in a Spark cluster.</w:t>
      </w:r>
    </w:p>
    <w:p>
      <w:pPr>
        <w:pStyle w:val="Heading2"/>
      </w:pPr>
      <w:r>
        <w:t>Why It Matters</w:t>
      </w:r>
    </w:p>
    <w:p>
      <w:r>
        <w:t>Partitioning is the single most important factor determining the parallelism and performance of a Spark application. If you have 1000 CPU cores but your data is split into only 2 partitions, exactly 2 cores will work while 998 sit idle. Conversely, if you have too many tiny partitions, the overhead of task scheduling will outweigh the actual processing time. Furthermore, intelligent partitioning (co-locating data with the same key on the same node) can completely eliminate the need for expensive network shuffles during joins and aggregations.</w:t>
      </w:r>
    </w:p>
    <w:p>
      <w:pPr>
        <w:pStyle w:val="Heading2"/>
      </w:pPr>
      <w:r>
        <w:t>How It Works</w:t>
      </w:r>
    </w:p>
    <w:p>
      <w:r>
        <w:t>A partition is an atomic chunk of data stored on a single node in the cluster. Every RDD or DataFrame consists of one or more partitions. When a Spark job runs, it launches one Task per partition for a given stage.</w:t>
      </w:r>
    </w:p>
    <w:p>
      <w:pPr>
        <w:pStyle w:val="Heading3"/>
      </w:pPr>
      <w:r>
        <w:t>Controlling Partitions</w:t>
      </w:r>
    </w:p>
    <w:p>
      <w:pPr>
        <w:pStyle w:val="ListBullet"/>
      </w:pPr>
      <w:r>
        <w:t>Default Partitions: Spark determines the default number of partitions based on the cluster configuration (e.g., spark.default.parallelism) or the underlying storage system (e.g., one partition per HDFS block).</w:t>
      </w:r>
    </w:p>
    <w:p>
      <w:pPr>
        <w:pStyle w:val="ListBullet"/>
      </w:pPr>
      <w:r>
        <w:t>repartition(num): Shuffles all data across the network to create a uniform distribution of data into the specified number of partitions. Expensive, but necessary if data is heavily skewed or if you need to drastically increase parallelism.</w:t>
      </w:r>
    </w:p>
    <w:p>
      <w:pPr>
        <w:pStyle w:val="ListBullet"/>
      </w:pPr>
      <w:r>
        <w:t>coalesce(num): Reduces the number of partitions without a full network shuffle by simply merging existing partitions on the same node. Only works for decreasing partition count.</w:t>
      </w:r>
    </w:p>
    <w:p>
      <w:pPr>
        <w:pStyle w:val="Heading3"/>
      </w:pPr>
      <w:r>
        <w:t>Partitioning Strategies (Partitioner)</w:t>
      </w:r>
    </w:p>
    <w:p>
      <w:r>
        <w:t>For Pair RDDs, Spark supports specific partitioning strategies that dictate exactly which partition a key-value pair belongs to:</w:t>
      </w:r>
    </w:p>
    <w:p>
      <w:pPr>
        <w:pStyle w:val="ListNumber"/>
      </w:pPr>
      <w:r>
        <w:t>HashPartitioner: The default. Calculates hash(key) % numPartitions. Keys with the same hash go to the same partition.</w:t>
      </w:r>
    </w:p>
    <w:p>
      <w:pPr>
        <w:pStyle w:val="ListNumber"/>
      </w:pPr>
      <w:r>
        <w:t>RangePartitioner: Used for sorting. Samples the data to determine boundaries, ensuring that keys in one partition are strictly less than keys in the next partition.</w:t>
      </w:r>
    </w:p>
    <w:p>
      <w:pPr>
        <w:pStyle w:val="ListNumber"/>
      </w:pPr>
      <w:r>
        <w:t>Custom Partitioner: You can write a class that extends Spark's Partitioner to implement domain-specific logic (e.g., partitioning by domain name in a URL string).</w:t>
      </w:r>
    </w:p>
    <w:p>
      <w:pPr>
        <w:pStyle w:val="Heading3"/>
      </w:pPr>
      <w:r>
        <w:t>Pre-Partitioning to Eliminate Shuffles</w:t>
      </w:r>
    </w:p>
    <w:p>
      <w:r>
        <w:t xml:space="preserve">If two RDDs are pre-partitioned using the exact same Partitioner (e.g., </w:t>
      </w:r>
      <w:r>
        <w:rPr>
          <w:rFonts w:ascii="Courier New" w:hAnsi="Courier New"/>
          <w:sz w:val="19"/>
        </w:rPr>
        <w:t>HashPartitioner(100)</w:t>
      </w:r>
      <w:r>
        <w:t xml:space="preserve">), Spark knows that all records with Key 'X' in RDD 1 are on the same node as records with Key 'X' in RDD 2. When joining them, Spark performs a </w:t>
      </w:r>
      <w:r>
        <w:rPr>
          <w:b/>
        </w:rPr>
        <w:t>Narrow Dependency</w:t>
      </w:r>
      <w:r>
        <w:t xml:space="preserve"> join—requiring zero network shuffling.</w:t>
      </w:r>
    </w:p>
    <w:p>
      <w:pPr>
        <w:pStyle w:val="Heading2"/>
      </w:pPr>
      <w:r>
        <w:t>Flow Diagram</w:t>
      </w:r>
    </w:p>
    <w:p>
      <w:r>
        <w:rPr>
          <w:rFonts w:ascii="Courier New" w:hAnsi="Courier New"/>
          <w:color w:val="505050"/>
          <w:sz w:val="16"/>
        </w:rPr>
        <w:t>[Diagram — Mermaid code]</w:t>
        <w:br/>
        <w:t>graph TD</w:t>
        <w:br/>
        <w:t xml:space="preserve">    subgraph Bad Partitioning (Requires Shuffle Join)</w:t>
        <w:br/>
        <w:t xml:space="preserve">        A1[RDD1 Part 1: K1, K3] --&gt; S1((Shuffle))</w:t>
        <w:br/>
        <w:t xml:space="preserve">        A2[RDD1 Part 2: K2, K4] --&gt; S1</w:t>
        <w:br/>
        <w:t xml:space="preserve">        B1[RDD2 Part 1: K2, K3] --&gt; S2((Shuffle))</w:t>
        <w:br/>
        <w:t xml:space="preserve">        B2[RDD2 Part 2: K1, K4] --&gt; S2</w:t>
        <w:br/>
        <w:t xml:space="preserve">        S1 --&gt; J[Join Task for K1]</w:t>
        <w:br/>
        <w:t xml:space="preserve">        S2 --&gt; J</w:t>
        <w:br/>
        <w:t xml:space="preserve">    end</w:t>
        <w:br/>
        <w:br/>
        <w:t xml:space="preserve">    subgraph Good Partitioning (Co-Partitioned, No Shuffle)</w:t>
        <w:br/>
        <w:t xml:space="preserve">        C1[RDD1 Part 1: K1, K2] --&gt; J2[Join Task 1]</w:t>
        <w:br/>
        <w:t xml:space="preserve">        D1[RDD2 Part 1: K1, K2] --&gt; J2</w:t>
        <w:br/>
        <w:t xml:space="preserve">        </w:t>
        <w:br/>
        <w:t xml:space="preserve">        C2[RDD1 Part 2: K3, K4] --&gt; J3[Join Task 2]</w:t>
        <w:br/>
        <w:t xml:space="preserve">        D2[RDD2 Part 2: K3, K4] --&gt; J3</w:t>
        <w:br/>
        <w:t xml:space="preserve">    end</w:t>
      </w:r>
    </w:p>
    <w:p>
      <w:pPr>
        <w:pStyle w:val="Heading2"/>
      </w:pPr>
      <w:r>
        <w:t>Data Visualization</w:t>
      </w:r>
    </w:p>
    <w:p>
      <w:pPr>
        <w:pStyle w:val="Heading3"/>
      </w:pPr>
      <w:r>
        <w:t>Repartition vs Coalesce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Current State (4 Partitions)</w:t>
            </w:r>
          </w:p>
        </w:tc>
        <w:tc>
          <w:tcPr>
            <w:tcW w:type="dxa" w:w="1757"/>
            <w:shd w:val="clear" w:color="auto" w:fill="2E74B5"/>
          </w:tcPr>
          <w:p>
            <w:r>
              <w:rPr>
                <w:b/>
                <w:color w:val="FFFFFF"/>
              </w:rPr>
              <w:t>Goal</w:t>
            </w:r>
          </w:p>
        </w:tc>
        <w:tc>
          <w:tcPr>
            <w:tcW w:type="dxa" w:w="1757"/>
            <w:shd w:val="clear" w:color="auto" w:fill="2E74B5"/>
          </w:tcPr>
          <w:p>
            <w:r>
              <w:rPr>
                <w:b/>
                <w:color w:val="FFFFFF"/>
              </w:rPr>
              <w:t>Command</w:t>
            </w:r>
          </w:p>
        </w:tc>
        <w:tc>
          <w:tcPr>
            <w:tcW w:type="dxa" w:w="1757"/>
            <w:shd w:val="clear" w:color="auto" w:fill="2E74B5"/>
          </w:tcPr>
          <w:p>
            <w:r>
              <w:rPr>
                <w:b/>
                <w:color w:val="FFFFFF"/>
              </w:rPr>
              <w:t>Network Shuffle?</w:t>
            </w:r>
          </w:p>
        </w:tc>
        <w:tc>
          <w:tcPr>
            <w:tcW w:type="dxa" w:w="1757"/>
            <w:shd w:val="clear" w:color="auto" w:fill="2E74B5"/>
          </w:tcPr>
          <w:p>
            <w:r>
              <w:rPr>
                <w:b/>
                <w:color w:val="FFFFFF"/>
              </w:rPr>
              <w:t>Resulting Distribution</w:t>
            </w:r>
          </w:p>
        </w:tc>
      </w:tr>
      <w:tr>
        <w:tc>
          <w:tcPr>
            <w:tcW w:type="dxa" w:w="1757"/>
          </w:tcPr>
          <w:p>
            <w:r>
              <w:t>P1(10MB), P2(10MB), P3(10MB), P4(10MB)</w:t>
            </w:r>
          </w:p>
        </w:tc>
        <w:tc>
          <w:tcPr>
            <w:tcW w:type="dxa" w:w="1757"/>
          </w:tcPr>
          <w:p>
            <w:r>
              <w:t>Reduce to 2</w:t>
            </w:r>
          </w:p>
        </w:tc>
        <w:tc>
          <w:tcPr>
            <w:tcW w:type="dxa" w:w="1757"/>
          </w:tcPr>
          <w:p>
            <w:r>
              <w:t>`coalesce(2)`</w:t>
            </w:r>
          </w:p>
        </w:tc>
        <w:tc>
          <w:tcPr>
            <w:tcW w:type="dxa" w:w="1757"/>
          </w:tcPr>
          <w:p>
            <w:r>
              <w:t>No</w:t>
            </w:r>
          </w:p>
        </w:tc>
        <w:tc>
          <w:tcPr>
            <w:tcW w:type="dxa" w:w="1757"/>
          </w:tcPr>
          <w:p>
            <w:r>
              <w:t>P1+P2 (20MB), P3+P4 (20MB) on existing nodes</w:t>
            </w:r>
          </w:p>
        </w:tc>
      </w:tr>
      <w:tr>
        <w:tc>
          <w:tcPr>
            <w:tcW w:type="dxa" w:w="1757"/>
          </w:tcPr>
          <w:p>
            <w:r>
              <w:t>P1(10MB), P2(10MB), P3(10MB), P4(10MB)</w:t>
            </w:r>
          </w:p>
        </w:tc>
        <w:tc>
          <w:tcPr>
            <w:tcW w:type="dxa" w:w="1757"/>
          </w:tcPr>
          <w:p>
            <w:r>
              <w:t>Increase to 8</w:t>
            </w:r>
          </w:p>
        </w:tc>
        <w:tc>
          <w:tcPr>
            <w:tcW w:type="dxa" w:w="1757"/>
          </w:tcPr>
          <w:p>
            <w:r>
              <w:t>`repartition(8)`</w:t>
            </w:r>
          </w:p>
        </w:tc>
        <w:tc>
          <w:tcPr>
            <w:tcW w:type="dxa" w:w="1757"/>
          </w:tcPr>
          <w:p>
            <w:r>
              <w:t>Yes</w:t>
            </w:r>
          </w:p>
        </w:tc>
        <w:tc>
          <w:tcPr>
            <w:tcW w:type="dxa" w:w="1757"/>
          </w:tcPr>
          <w:p>
            <w:r>
              <w:t>8 Partitions (5MB each) scattered across cluster</w:t>
            </w:r>
          </w:p>
        </w:tc>
      </w:tr>
      <w:tr>
        <w:tc>
          <w:tcPr>
            <w:tcW w:type="dxa" w:w="1757"/>
          </w:tcPr>
          <w:p>
            <w:r>
              <w:t>P1(1MB), P2(1MB), P3(30MB), P4(8MB) (Skewed!)</w:t>
            </w:r>
          </w:p>
        </w:tc>
        <w:tc>
          <w:tcPr>
            <w:tcW w:type="dxa" w:w="1757"/>
          </w:tcPr>
          <w:p>
            <w:r>
              <w:t>Fix Skew</w:t>
            </w:r>
          </w:p>
        </w:tc>
        <w:tc>
          <w:tcPr>
            <w:tcW w:type="dxa" w:w="1757"/>
          </w:tcPr>
          <w:p>
            <w:r>
              <w:t>`repartition(4)`</w:t>
            </w:r>
          </w:p>
        </w:tc>
        <w:tc>
          <w:tcPr>
            <w:tcW w:type="dxa" w:w="1757"/>
          </w:tcPr>
          <w:p>
            <w:r>
              <w:t>Yes</w:t>
            </w:r>
          </w:p>
        </w:tc>
        <w:tc>
          <w:tcPr>
            <w:tcW w:type="dxa" w:w="1757"/>
          </w:tcPr>
          <w:p>
            <w:r>
              <w:t>4 Partitions (10MB each) evenly distributed</w:t>
            </w:r>
          </w:p>
        </w:tc>
      </w:tr>
    </w:tbl>
    <w:p/>
    <w:p>
      <w:pPr>
        <w:pStyle w:val="Heading2"/>
      </w:pPr>
      <w:r>
        <w:t>Code Example</w:t>
      </w:r>
    </w:p>
    <w:p>
      <w:pPr>
        <w:shd w:val="clear" w:color="auto" w:fill="F0F0F0"/>
        <w:spacing w:before="60" w:after="60"/>
      </w:pPr>
      <w:r>
        <w:rPr>
          <w:rFonts w:ascii="Courier New" w:hAnsi="Courier New"/>
          <w:sz w:val="17"/>
        </w:rPr>
        <w:t>from pyspark import SparkContext, SparkConf</w:t>
        <w:br/>
        <w:br/>
        <w:t>conf = SparkConf().setAppName("PartitioningExample").setMaster("local[4]")</w:t>
        <w:br/>
        <w:t>sc = SparkContext(conf=conf)</w:t>
        <w:br/>
        <w:br/>
        <w:t># 1. Creating data and checking default partitions</w:t>
        <w:br/>
        <w:t>data = range(1, 10000)</w:t>
        <w:br/>
        <w:t>rdd = sc.parallelize(data)</w:t>
        <w:br/>
        <w:t>print(f"Default partitions: {rdd.getNumPartitions()}")</w:t>
        <w:br/>
        <w:br/>
        <w:t># 2. Coalesce (Decreasing partitions without full shuffle)</w:t>
        <w:br/>
        <w:t>coalesced_rdd = rdd.coalesce(2)</w:t>
        <w:br/>
        <w:t>print(f"Partitions after coalesce: {coalesced_rdd.getNumPartitions()}")</w:t>
        <w:br/>
        <w:br/>
        <w:t># 3. Repartition (Increasing partitions or fixing skew, requires shuffle)</w:t>
        <w:br/>
        <w:t>repartitioned_rdd = rdd.repartition(10)</w:t>
        <w:br/>
        <w:t>print(f"Partitions after repartition: {repartitioned_rdd.getNumPartitions()}")</w:t>
        <w:br/>
        <w:br/>
        <w:t># 4. partitionBy for Pair RDDs (Pre-partitioning)</w:t>
        <w:br/>
        <w:t>pair_data = [(i % 10, i) for i in range(1, 1000)]</w:t>
        <w:br/>
        <w:t>pair_rdd = sc.parallelize(pair_data)</w:t>
        <w:br/>
        <w:br/>
        <w:t># Apply HashPartitioner with 5 partitions</w:t>
        <w:br/>
        <w:t># This forces a shuffle now, but saves shuffles later</w:t>
        <w:br/>
        <w:t>partitioned_pair_rdd = pair_rdd.partitionBy(5)</w:t>
        <w:br/>
        <w:br/>
        <w:t># Verify the partitioner exists</w:t>
        <w:br/>
        <w:t xml:space="preserve">print(f"Partitioner: {partitioned_pair_rdd.partitioner}") </w:t>
        <w:br/>
        <w:t># Output in Scala/Java would explicitly show HashPartitioner</w:t>
        <w:br/>
        <w:br/>
        <w:t>def custom_partitioner(key):</w:t>
        <w:br/>
        <w:t xml:space="preserve">    # Send even keys to partition 0, odd to partition 1</w:t>
        <w:br/>
        <w:t xml:space="preserve">    return 0 if key % 2 == 0 else 1</w:t>
        <w:br/>
        <w:br/>
        <w:t>custom_partitioned_rdd = pair_rdd.partitionBy(2, custom_partitioner)</w:t>
      </w:r>
    </w:p>
    <w:p>
      <w:pPr>
        <w:pStyle w:val="Heading2"/>
      </w:pPr>
      <w:r>
        <w:t>Common Pitfalls</w:t>
      </w:r>
    </w:p>
    <w:p>
      <w:pPr>
        <w:pStyle w:val="ListBullet"/>
      </w:pPr>
      <w:r>
        <w:t>Using repartition() instead of coalesce() to downscale: repartition always triggers a full network shuffle. If you are writing a massive dataset to a few files, use coalesce() to merge partitions locally and save massive network overhead.</w:t>
      </w:r>
    </w:p>
    <w:p>
      <w:pPr>
        <w:pStyle w:val="ListBullet"/>
      </w:pPr>
      <w:r>
        <w:t>The "Too Many Partitions" Problem: Creating millions of partitions for a small dataset. The Spark task scheduler takes a few milliseconds per task. If processing the data takes less time than scheduling the task, overhead kills performance.</w:t>
      </w:r>
    </w:p>
    <w:p>
      <w:pPr>
        <w:pStyle w:val="ListBullet"/>
      </w:pPr>
      <w:r>
        <w:t>The "Too Few Partitions" Problem: Having massive partitions (e.g., &gt;200MB) can lead to OutOfMemory (OOM) errors on executors because the data for a single partition cannot fit into memory during processing.</w:t>
      </w:r>
    </w:p>
    <w:p>
      <w:pPr>
        <w:pStyle w:val="ListBullet"/>
      </w:pPr>
      <w:r>
        <w:t>Losing the Partitioner: Operations like map on a Pair RDD clear the partitioner because Spark assumes you might have changed the key. Use mapValues to retain it.</w:t>
      </w:r>
    </w:p>
    <w:p>
      <w:pPr>
        <w:pStyle w:val="Heading2"/>
      </w:pPr>
      <w:r>
        <w:t>Key Takeaway</w:t>
      </w:r>
    </w:p>
    <w:p>
      <w:r>
        <w:rPr>
          <w:b/>
        </w:rPr>
        <w:t>Proper data partitioning ensures maximum cluster utilization and avoids memory errors; leverage `coalesce` to shrink data without shuffling, and pre-partition Pair RDDs to eliminate shuffles during joins.</w:t>
      </w:r>
    </w:p>
    <w:p/>
    <w:p>
      <w:pPr>
        <w:pStyle w:val="Heading3"/>
      </w:pPr>
      <w:r>
        <w:t>Shuffling</w:t>
      </w:r>
    </w:p>
    <w:p>
      <w:r>
        <w:rPr>
          <w:b/>
        </w:rPr>
        <w:t>Shuffling is the physical process of redistributing data across the cluster over the network so that data with the same keys are grouped together on the same executor nodes.</w:t>
      </w:r>
    </w:p>
    <w:p>
      <w:pPr>
        <w:pStyle w:val="Heading2"/>
      </w:pPr>
      <w:r>
        <w:t>Why It Matters</w:t>
      </w:r>
    </w:p>
    <w:p>
      <w:r>
        <w:t xml:space="preserve">Shuffling is the most expensive, complex, and failure-prone operation in Apache Spark. It involves disk I/O, data serialization, network I/O, and heavy CPU usage. A poorly written Spark application will trigger unnecessary shuffles, bringing a cluster to its knees and causing jobs to fail with </w:t>
      </w:r>
      <w:r>
        <w:rPr>
          <w:rFonts w:ascii="Courier New" w:hAnsi="Courier New"/>
          <w:sz w:val="19"/>
        </w:rPr>
        <w:t>FetchFailedException</w:t>
      </w:r>
      <w:r>
        <w:t xml:space="preserve"> or </w:t>
      </w:r>
      <w:r>
        <w:rPr>
          <w:rFonts w:ascii="Courier New" w:hAnsi="Courier New"/>
          <w:sz w:val="19"/>
        </w:rPr>
        <w:t>OutOfMemoryError</w:t>
      </w:r>
      <w:r>
        <w:t>. Mastering Spark means knowing exactly when shuffles happen and how to minimize them.</w:t>
      </w:r>
    </w:p>
    <w:p>
      <w:pPr>
        <w:pStyle w:val="Heading2"/>
      </w:pPr>
      <w:r>
        <w:t>How It Works</w:t>
      </w:r>
    </w:p>
    <w:p>
      <w:r>
        <w:t xml:space="preserve">A shuffle occurs at the boundary between two Stages in a Spark job (a Wide Dependency). It consists of two distinct phases: </w:t>
      </w:r>
      <w:r>
        <w:rPr>
          <w:b/>
        </w:rPr>
        <w:t>Shuffle Write</w:t>
      </w:r>
      <w:r>
        <w:t xml:space="preserve"> (Map side) and </w:t>
      </w:r>
      <w:r>
        <w:rPr>
          <w:b/>
        </w:rPr>
        <w:t>Shuffle Read</w:t>
      </w:r>
      <w:r>
        <w:t xml:space="preserve"> (Reduce side).</w:t>
      </w:r>
    </w:p>
    <w:p>
      <w:pPr>
        <w:pStyle w:val="Heading3"/>
      </w:pPr>
      <w:r>
        <w:t>1. Map Side (Shuffle Write)</w:t>
      </w:r>
    </w:p>
    <w:p>
      <w:r>
        <w:t>The executors running the previous stage must prepare the data for the next stage.</w:t>
      </w:r>
    </w:p>
    <w:p>
      <w:pPr>
        <w:pStyle w:val="ListBullet"/>
      </w:pPr>
      <w:r>
        <w:t>Calculate Destinations: Spark determines which target partition each record belongs to (using a Partitioner).</w:t>
      </w:r>
    </w:p>
    <w:p>
      <w:pPr>
        <w:pStyle w:val="ListBullet"/>
      </w:pPr>
      <w:r>
        <w:t>Sort / Buffer: Data is grouped/sorted in memory based on the target partition.</w:t>
      </w:r>
    </w:p>
    <w:p>
      <w:pPr>
        <w:pStyle w:val="ListBullet"/>
      </w:pPr>
      <w:r>
        <w:t>Spill to Disk: Because the data often exceeds memory limits, Spark spills these sorted buffers into temporary files on the executor's local disk.</w:t>
      </w:r>
    </w:p>
    <w:p>
      <w:pPr>
        <w:pStyle w:val="ListBullet"/>
      </w:pPr>
      <w:r>
        <w:t>Merge: Spilled files are merged into a single large shuffle file per map task, alongside an index file that tracks where each partition's data starts and ends.</w:t>
      </w:r>
    </w:p>
    <w:p>
      <w:pPr>
        <w:pStyle w:val="Heading3"/>
      </w:pPr>
      <w:r>
        <w:t>2. Reduce Side (Shuffle Read)</w:t>
      </w:r>
    </w:p>
    <w:p>
      <w:r>
        <w:t>The executors for the new stage must fetch their specific partitions from the previous stage.</w:t>
      </w:r>
    </w:p>
    <w:p>
      <w:pPr>
        <w:pStyle w:val="ListBullet"/>
      </w:pPr>
      <w:r>
        <w:t>Fetch: Reducer tasks make network requests to all Map-side executors to fetch just the blocks of data destined for their partition.</w:t>
      </w:r>
    </w:p>
    <w:p>
      <w:pPr>
        <w:pStyle w:val="ListBullet"/>
      </w:pPr>
      <w:r>
        <w:t>Merge &amp; Sort: As data arrives over the network, the reducer merges it and often sorts it again (e.g., for sortByKey).</w:t>
      </w:r>
    </w:p>
    <w:p>
      <w:pPr>
        <w:pStyle w:val="ListBullet"/>
      </w:pPr>
      <w:r>
        <w:t>If the fetched data is too large for the reducer's memory, it will spill to disk again.</w:t>
      </w:r>
    </w:p>
    <w:p>
      <w:pPr>
        <w:pStyle w:val="Heading3"/>
      </w:pPr>
      <w:r>
        <w:t>Operations That Trigger Shuffles</w:t>
      </w:r>
    </w:p>
    <w:p>
      <w:pPr>
        <w:pStyle w:val="ListBullet"/>
      </w:pPr>
      <w:r>
        <w:t>Grouping: groupByKey, reduceByKey, aggregateByKey, groupBy</w:t>
      </w:r>
    </w:p>
    <w:p>
      <w:pPr>
        <w:pStyle w:val="ListBullet"/>
      </w:pPr>
      <w:r>
        <w:t>Joins: join, leftOuterJoin, crossJoin (unless broadcasted or pre-partitioned)</w:t>
      </w:r>
    </w:p>
    <w:p>
      <w:pPr>
        <w:pStyle w:val="ListBullet"/>
      </w:pPr>
      <w:r>
        <w:t>Repartitioning: repartition, coalesce (if increasing partitions)</w:t>
      </w:r>
    </w:p>
    <w:p>
      <w:pPr>
        <w:pStyle w:val="ListBullet"/>
      </w:pPr>
      <w:r>
        <w:t>Distinct/Sorting: distinct, sortByKey, orderBy</w:t>
      </w:r>
    </w:p>
    <w:p>
      <w:pPr>
        <w:pStyle w:val="Heading2"/>
      </w:pPr>
      <w:r>
        <w:t>Flow Diagram</w:t>
      </w:r>
    </w:p>
    <w:p>
      <w:r>
        <w:rPr>
          <w:rFonts w:ascii="Courier New" w:hAnsi="Courier New"/>
          <w:color w:val="505050"/>
          <w:sz w:val="16"/>
        </w:rPr>
        <w:t>[Diagram — Mermaid code]</w:t>
        <w:br/>
        <w:t>graph TD</w:t>
        <w:br/>
        <w:t xml:space="preserve">    subgraph Stage 1: Map Tasks (Shuffle Write)</w:t>
        <w:br/>
        <w:t xml:space="preserve">        M1[Map Task 1] --&gt; B1[In-Memory Buffer]</w:t>
        <w:br/>
        <w:t xml:space="preserve">        B1 --&gt; |Spill| D1[(Local Disk: File 1 + Index)]</w:t>
        <w:br/>
        <w:t xml:space="preserve">        </w:t>
        <w:br/>
        <w:t xml:space="preserve">        M2[Map Task 2] --&gt; B2[In-Memory Buffer]</w:t>
        <w:br/>
        <w:t xml:space="preserve">        B2 --&gt; |Spill| D2[(Local Disk: File 2 + Index)]</w:t>
        <w:br/>
        <w:t xml:space="preserve">    end</w:t>
        <w:br/>
        <w:br/>
        <w:t xml:space="preserve">    subgraph Network</w:t>
        <w:br/>
        <w:t xml:space="preserve">        N[Network Transfer via BlockManager]</w:t>
        <w:br/>
        <w:t xml:space="preserve">    end</w:t>
        <w:br/>
        <w:br/>
        <w:t xml:space="preserve">    subgraph Stage 2: Reduce Tasks (Shuffle Read)</w:t>
        <w:br/>
        <w:t xml:space="preserve">        D1 --&gt; N</w:t>
        <w:br/>
        <w:t xml:space="preserve">        D2 --&gt; N</w:t>
        <w:br/>
        <w:t xml:space="preserve">        N --&gt; |Fetch Partition 1 Data| R1[Reduce Task 1]</w:t>
        <w:br/>
        <w:t xml:space="preserve">        N --&gt; |Fetch Partition 2 Data| R2[Reduce Task 2]</w:t>
        <w:br/>
        <w:t xml:space="preserve">    end</w:t>
      </w:r>
    </w:p>
    <w:p>
      <w:pPr>
        <w:pStyle w:val="Heading2"/>
      </w:pPr>
      <w:r>
        <w:t>Data Visualization</w:t>
      </w:r>
    </w:p>
    <w:p>
      <w:pPr>
        <w:pStyle w:val="Heading3"/>
      </w:pPr>
      <w:r>
        <w:t>Why `groupByKey` is a Shuffle Nightmare vs `reduceByKey`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Step</w:t>
            </w:r>
          </w:p>
        </w:tc>
        <w:tc>
          <w:tcPr>
            <w:tcW w:type="dxa" w:w="2928"/>
            <w:shd w:val="clear" w:color="auto" w:fill="2E74B5"/>
          </w:tcPr>
          <w:p>
            <w:r>
              <w:rPr>
                <w:b/>
                <w:color w:val="FFFFFF"/>
              </w:rPr>
              <w:t>`groupByKey`</w:t>
            </w:r>
          </w:p>
        </w:tc>
        <w:tc>
          <w:tcPr>
            <w:tcW w:type="dxa" w:w="2928"/>
            <w:shd w:val="clear" w:color="auto" w:fill="2E74B5"/>
          </w:tcPr>
          <w:p>
            <w:r>
              <w:rPr>
                <w:b/>
                <w:color w:val="FFFFFF"/>
              </w:rPr>
              <w:t>`reduceByKey`</w:t>
            </w:r>
          </w:p>
        </w:tc>
      </w:tr>
      <w:tr>
        <w:tc>
          <w:tcPr>
            <w:tcW w:type="dxa" w:w="2928"/>
          </w:tcPr>
          <w:p>
            <w:r>
              <w:t>Input (Node 1)</w:t>
            </w:r>
          </w:p>
        </w:tc>
        <w:tc>
          <w:tcPr>
            <w:tcW w:type="dxa" w:w="2928"/>
          </w:tcPr>
          <w:p>
            <w:r>
              <w:t>`(A, 1), (A, 1), (A, 1)`</w:t>
            </w:r>
          </w:p>
        </w:tc>
        <w:tc>
          <w:tcPr>
            <w:tcW w:type="dxa" w:w="2928"/>
          </w:tcPr>
          <w:p>
            <w:r>
              <w:t>`(A, 1), (A, 1), (A, 1)`</w:t>
            </w:r>
          </w:p>
        </w:tc>
      </w:tr>
      <w:tr>
        <w:tc>
          <w:tcPr>
            <w:tcW w:type="dxa" w:w="2928"/>
          </w:tcPr>
          <w:p>
            <w:r>
              <w:t>Map-Side Action</w:t>
            </w:r>
          </w:p>
        </w:tc>
        <w:tc>
          <w:tcPr>
            <w:tcW w:type="dxa" w:w="2928"/>
          </w:tcPr>
          <w:p>
            <w:r>
              <w:t>None. Leaves data as-is.</w:t>
            </w:r>
          </w:p>
        </w:tc>
        <w:tc>
          <w:tcPr>
            <w:tcW w:type="dxa" w:w="2928"/>
          </w:tcPr>
          <w:p>
            <w:r>
              <w:t>Local Combine: `(A, 3)`</w:t>
            </w:r>
          </w:p>
        </w:tc>
      </w:tr>
      <w:tr>
        <w:tc>
          <w:tcPr>
            <w:tcW w:type="dxa" w:w="2928"/>
          </w:tcPr>
          <w:p>
            <w:r>
              <w:t>Shuffle Data Size</w:t>
            </w:r>
          </w:p>
        </w:tc>
        <w:tc>
          <w:tcPr>
            <w:tcW w:type="dxa" w:w="2928"/>
          </w:tcPr>
          <w:p>
            <w:r>
              <w:t>3 records sent over network</w:t>
            </w:r>
          </w:p>
        </w:tc>
        <w:tc>
          <w:tcPr>
            <w:tcW w:type="dxa" w:w="2928"/>
          </w:tcPr>
          <w:p>
            <w:r>
              <w:t>1 record sent over network</w:t>
            </w:r>
          </w:p>
        </w:tc>
      </w:tr>
      <w:tr>
        <w:tc>
          <w:tcPr>
            <w:tcW w:type="dxa" w:w="2928"/>
          </w:tcPr>
          <w:p>
            <w:r>
              <w:t>Reduce-Side Action</w:t>
            </w:r>
          </w:p>
        </w:tc>
        <w:tc>
          <w:tcPr>
            <w:tcW w:type="dxa" w:w="2928"/>
          </w:tcPr>
          <w:p>
            <w:r>
              <w:t>Loads `(A, [1,1,1])` into memory, then sums</w:t>
            </w:r>
          </w:p>
        </w:tc>
        <w:tc>
          <w:tcPr>
            <w:tcW w:type="dxa" w:w="2928"/>
          </w:tcPr>
          <w:p>
            <w:r>
              <w:t>Sums incoming combined records</w:t>
            </w:r>
          </w:p>
        </w:tc>
      </w:tr>
      <w:tr>
        <w:tc>
          <w:tcPr>
            <w:tcW w:type="dxa" w:w="2928"/>
          </w:tcPr>
          <w:p>
            <w:r>
              <w:t>Memory Risk</w:t>
            </w:r>
          </w:p>
        </w:tc>
        <w:tc>
          <w:tcPr>
            <w:tcW w:type="dxa" w:w="2928"/>
          </w:tcPr>
          <w:p>
            <w:r>
              <w:t>High (OOM if one key has millions of values)</w:t>
            </w:r>
          </w:p>
        </w:tc>
        <w:tc>
          <w:tcPr>
            <w:tcW w:type="dxa" w:w="2928"/>
          </w:tcPr>
          <w:p>
            <w:r>
              <w:t>Low (Data is already reduced)</w:t>
            </w:r>
          </w:p>
        </w:tc>
      </w:tr>
    </w:tbl>
    <w:p/>
    <w:p>
      <w:pPr>
        <w:pStyle w:val="Heading2"/>
      </w:pPr>
      <w:r>
        <w:t>Code Example</w:t>
      </w:r>
    </w:p>
    <w:p>
      <w:pPr>
        <w:shd w:val="clear" w:color="auto" w:fill="F0F0F0"/>
        <w:spacing w:before="60" w:after="60"/>
      </w:pPr>
      <w:r>
        <w:rPr>
          <w:rFonts w:ascii="Courier New" w:hAnsi="Courier New"/>
          <w:sz w:val="17"/>
        </w:rPr>
        <w:t>from pyspark.sql import SparkSession</w:t>
        <w:br/>
        <w:br/>
        <w:t>spark = SparkSession.builder \</w:t>
        <w:br/>
        <w:t xml:space="preserve">    .appName("ShuffleOptimization") \</w:t>
        <w:br/>
        <w:t xml:space="preserve">    .config("spark.sql.shuffle.partitions", "200") \</w:t>
        <w:br/>
        <w:t xml:space="preserve">    .getOrCreate()</w:t>
        <w:br/>
        <w:t>sc = spark.sparkContext</w:t>
        <w:br/>
        <w:br/>
        <w:t>data = [("error", 1), ("warning", 1), ("error", 1), ("info", 1), ("error", 1)]</w:t>
        <w:br/>
        <w:t>rdd = sc.parallelize(data, 2)</w:t>
        <w:br/>
        <w:br/>
        <w:t># ========================================================</w:t>
        <w:br/>
        <w:t># BAD PRACTICE: groupByKey causes massive shuffles</w:t>
        <w:br/>
        <w:t># ========================================================</w:t>
        <w:br/>
        <w:t># Stage 1: Write all (error, 1) pairs to disk</w:t>
        <w:br/>
        <w:t># Stage 2: Fetch all pairs across network, build huge list in memory, then sum</w:t>
        <w:br/>
        <w:t>bad_counts = rdd.groupByKey().mapValues(sum)</w:t>
        <w:br/>
        <w:br/>
        <w:t># ========================================================</w:t>
        <w:br/>
        <w:t># GOOD PRACTICE: reduceByKey minimizes shuffles</w:t>
        <w:br/>
        <w:t># ========================================================</w:t>
        <w:br/>
        <w:t># Stage 1 (Map): Locally sums to (error, 3), (warning, 1), (info, 1) -&gt; Writes to disk</w:t>
        <w:br/>
        <w:t># Stage 2 (Reduce): Fetches combined totals across network -&gt; minimal data transfer</w:t>
        <w:br/>
        <w:t>good_counts = rdd.reduceByKey(lambda a, b: a + b)</w:t>
        <w:br/>
        <w:br/>
        <w:t>print(good_counts.collect())</w:t>
        <w:br/>
        <w:br/>
        <w:t># ========================================================</w:t>
        <w:br/>
        <w:t># Controlling Shuffle Partitions in DataFrames</w:t>
        <w:br/>
        <w:t># ========================================================</w:t>
        <w:br/>
        <w:t>df = spark.createDataFrame(data, ["log_level", "count"])</w:t>
        <w:br/>
        <w:br/>
        <w:t># By default, Spark SQL uses 200 partitions for shuffles.</w:t>
        <w:br/>
        <w:t># If your dataset is small, this results in 200 tiny tasks.</w:t>
        <w:br/>
        <w:t># We can configure this dynamically for better performance.</w:t>
        <w:br/>
        <w:t>spark.conf.set("spark.sql.shuffle.partitions", "10")</w:t>
        <w:br/>
        <w:br/>
        <w:t>df.groupBy("log_level").sum("count").show()</w:t>
      </w:r>
    </w:p>
    <w:p>
      <w:pPr>
        <w:pStyle w:val="Heading2"/>
      </w:pPr>
      <w:r>
        <w:t>Common Pitfalls</w:t>
      </w:r>
    </w:p>
    <w:p>
      <w:pPr>
        <w:pStyle w:val="ListBullet"/>
      </w:pPr>
      <w:r>
        <w:t>Ignoring spark.sql.shuffle.partitions: The default is 200. For massive datasets (terabytes), 200 is way too small, causing huge 10GB+ partitions and OOM errors. For tiny datasets (megabytes), 200 creates 200 empty tasks that waste time. Tune this based on cluster size and data volume.</w:t>
      </w:r>
    </w:p>
    <w:p>
      <w:pPr>
        <w:pStyle w:val="ListBullet"/>
      </w:pPr>
      <w:r>
        <w:t>Using groupByKey: The classic Spark anti-pattern. It forces all values for a key to be shuffled across the network and loaded into the RAM of a single executor simultaneously.</w:t>
      </w:r>
    </w:p>
    <w:p>
      <w:pPr>
        <w:pStyle w:val="ListBullet"/>
      </w:pPr>
      <w:r>
        <w:t>Data Skew: If 90% of your data has the same key (e.g., user_id = null), the shuffle process will send 90% of your data to a single reducer task. That one task will run for hours while the rest finish in seconds.</w:t>
      </w:r>
    </w:p>
    <w:p>
      <w:pPr>
        <w:pStyle w:val="Heading2"/>
      </w:pPr>
      <w:r>
        <w:t>Key Takeaway</w:t>
      </w:r>
    </w:p>
    <w:p>
      <w:r>
        <w:rPr>
          <w:b/>
        </w:rPr>
        <w:t>Shuffles are the primary bottleneck in Spark; always minimize them by using map-side combiners (like `reduceByKey`), pre-partitioning data, and avoiding `groupByKey`.</w:t>
      </w:r>
    </w:p>
    <w:p/>
    <w:p>
      <w:pPr>
        <w:pStyle w:val="Heading3"/>
      </w:pPr>
      <w:r>
        <w:t>Grouping and Sorting</w:t>
      </w:r>
    </w:p>
    <w:p>
      <w:r>
        <w:rPr>
          <w:b/>
        </w:rPr>
        <w:t>Grouping and Sorting are fundamental data transformation techniques in Spark that aggregate related records together and order them, relying heavily on Pair RDDs and physical network shuffles.</w:t>
      </w:r>
    </w:p>
    <w:p>
      <w:pPr>
        <w:pStyle w:val="Heading2"/>
      </w:pPr>
      <w:r>
        <w:t>Why It Matters</w:t>
      </w:r>
    </w:p>
    <w:p>
      <w:r>
        <w:t>Business logic almost always requires aggregations—calculating total revenue per region, finding the most active users, or sorting logs by timestamp. How you choose to group and sort data in Spark directly impacts application stability. Using the wrong grouping function can crash your cluster, and failing to understand secondary sorting means you might resort to moving data out of Spark into local Python/Scala collections to sort it, defeating the purpose of distributed computing.</w:t>
      </w:r>
    </w:p>
    <w:p>
      <w:pPr>
        <w:pStyle w:val="Heading2"/>
      </w:pPr>
      <w:r>
        <w:t>How It Works</w:t>
      </w:r>
    </w:p>
    <w:p>
      <w:pPr>
        <w:pStyle w:val="Heading3"/>
      </w:pPr>
      <w:r>
        <w:t>Grouping Abstractions</w:t>
      </w:r>
    </w:p>
    <w:p>
      <w:r>
        <w:t>Spark provides multiple ways to group data by a key, ranked from least to most efficient:</w:t>
      </w:r>
    </w:p>
    <w:p>
      <w:pPr>
        <w:pStyle w:val="ListNumber"/>
      </w:pPr>
      <w:r>
        <w:t>groupByKey(): Groups all values for a key into an iterable collection. Performs NO map-side combine. All raw data is shuffled over the network.</w:t>
      </w:r>
    </w:p>
    <w:p>
      <w:pPr>
        <w:pStyle w:val="ListNumber"/>
      </w:pPr>
      <w:r>
        <w:t>reduceByKey(func): Combines values for a key using an associative and commutative function. Performs a map-side combine (local aggregation) before shuffling. Both input and output must be the same type.</w:t>
      </w:r>
    </w:p>
    <w:p>
      <w:pPr>
        <w:pStyle w:val="ListNumber"/>
      </w:pPr>
      <w:r>
        <w:t>aggregateByKey(zeroValue)(seqOp, combOp): The most flexible API. Allows the output type to be different from the input type. You provide a starting value, a function to combine elements within a partition (seqOp), and a function to combine aggregated results across partitions (combOp).</w:t>
      </w:r>
    </w:p>
    <w:p>
      <w:pPr>
        <w:pStyle w:val="ListNumber"/>
      </w:pPr>
      <w:r>
        <w:t>combineByKey(): The underlying engine for most key-based aggregations. Highly customizable, allowing you to define how to create an accumulator, merge a value into it, and merge two accumulators.</w:t>
      </w:r>
    </w:p>
    <w:p>
      <w:pPr>
        <w:pStyle w:val="Heading3"/>
      </w:pPr>
      <w:r>
        <w:t>Sorting</w:t>
      </w:r>
    </w:p>
    <w:p>
      <w:pPr>
        <w:pStyle w:val="ListBullet"/>
      </w:pPr>
      <w:r>
        <w:t>sortByKey(ascending): For Pair RDDs, this sorts the RDD across partitions. Spark uses a RangePartitioner to ensure that data in Partition 1 is strictly less than data in Partition 2.</w:t>
      </w:r>
    </w:p>
    <w:p>
      <w:pPr>
        <w:pStyle w:val="ListBullet"/>
      </w:pPr>
      <w:r>
        <w:t>Secondary Sort: Spark does not guarantee the order of values *within* a group after reduceByKey or groupByKey. If you need values sorted within a key, you must use a "Secondary Sort" pattern: restructure your key to be a composite (Key, SortKey), sort by the composite key, and then group or map.</w:t>
      </w:r>
    </w:p>
    <w:p>
      <w:pPr>
        <w:pStyle w:val="Heading2"/>
      </w:pPr>
      <w:r>
        <w:t>Flow Diagram</w:t>
      </w:r>
    </w:p>
    <w:p>
      <w:pPr>
        <w:jc w:val="center"/>
      </w:pPr>
      <w:r>
        <w:drawing>
          <wp:inline xmlns:a="http://schemas.openxmlformats.org/drawingml/2006/main" xmlns:pic="http://schemas.openxmlformats.org/drawingml/2006/picture">
            <wp:extent cx="5029200" cy="5195692"/>
            <wp:docPr id="14" name="Picture 14"/>
            <wp:cNvGraphicFramePr>
              <a:graphicFrameLocks noChangeAspect="1"/>
            </wp:cNvGraphicFramePr>
            <a:graphic>
              <a:graphicData uri="http://schemas.openxmlformats.org/drawingml/2006/picture">
                <pic:pic>
                  <pic:nvPicPr>
                    <pic:cNvPr id="0" name="diagram_24.png"/>
                    <pic:cNvPicPr/>
                  </pic:nvPicPr>
                  <pic:blipFill>
                    <a:blip r:embed="rId22"/>
                    <a:stretch>
                      <a:fillRect/>
                    </a:stretch>
                  </pic:blipFill>
                  <pic:spPr>
                    <a:xfrm>
                      <a:off x="0" y="0"/>
                      <a:ext cx="5029200" cy="5195692"/>
                    </a:xfrm>
                    <a:prstGeom prst="rect"/>
                  </pic:spPr>
                </pic:pic>
              </a:graphicData>
            </a:graphic>
          </wp:inline>
        </w:drawing>
      </w:r>
    </w:p>
    <w:p>
      <w:pPr>
        <w:jc w:val="center"/>
      </w:pPr>
      <w:r>
        <w:rPr>
          <w:i/>
          <w:color w:val="707070"/>
          <w:sz w:val="18"/>
        </w:rPr>
        <w:t>Figure 24: Diagram</w:t>
      </w:r>
    </w:p>
    <w:p>
      <w:pPr>
        <w:pStyle w:val="Heading2"/>
      </w:pPr>
      <w:r>
        <w:t>Data Visualization</w:t>
      </w:r>
    </w:p>
    <w:p>
      <w:pPr>
        <w:pStyle w:val="Heading3"/>
      </w:pPr>
      <w:r>
        <w:t>`aggregateByKey` Execution</w:t>
      </w:r>
    </w:p>
    <w:p>
      <w:r>
        <w:rPr>
          <w:b/>
        </w:rPr>
        <w:t>Goal</w:t>
      </w:r>
      <w:r>
        <w:t xml:space="preserve">: Calculate the average score per user. Input: </w:t>
      </w:r>
      <w:r>
        <w:rPr>
          <w:rFonts w:ascii="Courier New" w:hAnsi="Courier New"/>
          <w:sz w:val="19"/>
        </w:rPr>
        <w:t>("UserA", 90)</w:t>
      </w:r>
      <w:r>
        <w:t xml:space="preserve">, </w:t>
      </w:r>
      <w:r>
        <w:rPr>
          <w:rFonts w:ascii="Courier New" w:hAnsi="Courier New"/>
          <w:sz w:val="19"/>
        </w:rPr>
        <w:t>("UserA", 100)</w:t>
      </w:r>
      <w:r>
        <w:t>.</w:t>
      </w:r>
    </w:p>
    <w:p>
      <w:r>
        <w:t xml:space="preserve">Output needs to be </w:t>
      </w:r>
      <w:r>
        <w:rPr>
          <w:rFonts w:ascii="Courier New" w:hAnsi="Courier New"/>
          <w:sz w:val="19"/>
        </w:rPr>
        <w:t>(Sum, Count)</w:t>
      </w:r>
      <w:r>
        <w:t xml:space="preserve"> so we can do division. Input is </w:t>
      </w:r>
      <w:r>
        <w:rPr>
          <w:rFonts w:ascii="Courier New" w:hAnsi="Courier New"/>
          <w:sz w:val="19"/>
        </w:rPr>
        <w:t>Int</w:t>
      </w:r>
      <w:r>
        <w:t xml:space="preserve">, Output is </w:t>
      </w:r>
      <w:r>
        <w:rPr>
          <w:rFonts w:ascii="Courier New" w:hAnsi="Courier New"/>
          <w:sz w:val="19"/>
        </w:rPr>
        <w:t>Tuple</w:t>
      </w:r>
      <w:r>
        <w:t>.</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Phase</w:t>
            </w:r>
          </w:p>
        </w:tc>
        <w:tc>
          <w:tcPr>
            <w:tcW w:type="dxa" w:w="2196"/>
            <w:shd w:val="clear" w:color="auto" w:fill="2E74B5"/>
          </w:tcPr>
          <w:p>
            <w:r>
              <w:rPr>
                <w:b/>
                <w:color w:val="FFFFFF"/>
              </w:rPr>
              <w:t>Input Data</w:t>
            </w:r>
          </w:p>
        </w:tc>
        <w:tc>
          <w:tcPr>
            <w:tcW w:type="dxa" w:w="2196"/>
            <w:shd w:val="clear" w:color="auto" w:fill="2E74B5"/>
          </w:tcPr>
          <w:p>
            <w:r>
              <w:rPr>
                <w:b/>
                <w:color w:val="FFFFFF"/>
              </w:rPr>
              <w:t>Operation Applied</w:t>
            </w:r>
          </w:p>
        </w:tc>
        <w:tc>
          <w:tcPr>
            <w:tcW w:type="dxa" w:w="2196"/>
            <w:shd w:val="clear" w:color="auto" w:fill="2E74B5"/>
          </w:tcPr>
          <w:p>
            <w:r>
              <w:rPr>
                <w:b/>
                <w:color w:val="FFFFFF"/>
              </w:rPr>
              <w:t>Output</w:t>
            </w:r>
          </w:p>
        </w:tc>
      </w:tr>
      <w:tr>
        <w:tc>
          <w:tcPr>
            <w:tcW w:type="dxa" w:w="2196"/>
          </w:tcPr>
          <w:p>
            <w:r>
              <w:t>Initialization</w:t>
            </w:r>
          </w:p>
        </w:tc>
        <w:tc>
          <w:tcPr>
            <w:tcW w:type="dxa" w:w="2196"/>
          </w:tcPr>
          <w:p>
            <w:r>
              <w:t>`("UserA", 90)`</w:t>
            </w:r>
          </w:p>
        </w:tc>
        <w:tc>
          <w:tcPr>
            <w:tcW w:type="dxa" w:w="2196"/>
          </w:tcPr>
          <w:p>
            <w:r>
              <w:t>Apply `zeroValue = (0, 0)`</w:t>
            </w:r>
          </w:p>
        </w:tc>
        <w:tc>
          <w:tcPr>
            <w:tcW w:type="dxa" w:w="2196"/>
          </w:tcPr>
          <w:p>
            <w:r>
              <w:t>Accumulator ready</w:t>
            </w:r>
          </w:p>
        </w:tc>
      </w:tr>
      <w:tr>
        <w:tc>
          <w:tcPr>
            <w:tcW w:type="dxa" w:w="2196"/>
          </w:tcPr>
          <w:p>
            <w:r>
              <w:t>Map-Side (Partition 1)</w:t>
            </w:r>
          </w:p>
        </w:tc>
        <w:tc>
          <w:tcPr>
            <w:tcW w:type="dxa" w:w="2196"/>
          </w:tcPr>
          <w:p>
            <w:r>
              <w:t>`90`, `100`</w:t>
            </w:r>
          </w:p>
        </w:tc>
        <w:tc>
          <w:tcPr>
            <w:tcW w:type="dxa" w:w="2196"/>
          </w:tcPr>
          <w:p>
            <w:r>
              <w:t>`seqOp(acc, val): (acc.sum + val, acc.count + 1)`</w:t>
            </w:r>
          </w:p>
        </w:tc>
        <w:tc>
          <w:tcPr>
            <w:tcW w:type="dxa" w:w="2196"/>
          </w:tcPr>
          <w:p>
            <w:r>
              <w:t>`("UserA", (190, 2))`</w:t>
            </w:r>
          </w:p>
        </w:tc>
      </w:tr>
      <w:tr>
        <w:tc>
          <w:tcPr>
            <w:tcW w:type="dxa" w:w="2196"/>
          </w:tcPr>
          <w:p>
            <w:r>
              <w:t>Map-Side (Partition 2)</w:t>
            </w:r>
          </w:p>
        </w:tc>
        <w:tc>
          <w:tcPr>
            <w:tcW w:type="dxa" w:w="2196"/>
          </w:tcPr>
          <w:p>
            <w:r>
              <w:t>`80`</w:t>
            </w:r>
          </w:p>
        </w:tc>
        <w:tc>
          <w:tcPr>
            <w:tcW w:type="dxa" w:w="2196"/>
          </w:tcPr>
          <w:p>
            <w:r>
              <w:t>`seqOp(acc, val): (acc.sum + val, acc.count + 1)`</w:t>
            </w:r>
          </w:p>
        </w:tc>
        <w:tc>
          <w:tcPr>
            <w:tcW w:type="dxa" w:w="2196"/>
          </w:tcPr>
          <w:p>
            <w:r>
              <w:t>`("UserA", (80, 1))`</w:t>
            </w:r>
          </w:p>
        </w:tc>
      </w:tr>
      <w:tr>
        <w:tc>
          <w:tcPr>
            <w:tcW w:type="dxa" w:w="2196"/>
          </w:tcPr>
          <w:p>
            <w:r>
              <w:t>Shuffle</w:t>
            </w:r>
          </w:p>
        </w:tc>
        <w:tc>
          <w:tcPr>
            <w:tcW w:type="dxa" w:w="2196"/>
          </w:tcPr>
          <w:p>
            <w:r>
              <w:t>Send to Reducer</w:t>
            </w:r>
          </w:p>
        </w:tc>
        <w:tc>
          <w:tcPr>
            <w:tcW w:type="dxa" w:w="2196"/>
          </w:tcPr>
          <w:p>
            <w:r/>
          </w:p>
        </w:tc>
        <w:tc>
          <w:tcPr>
            <w:tcW w:type="dxa" w:w="2196"/>
          </w:tcPr>
          <w:p>
            <w:r/>
          </w:p>
        </w:tc>
      </w:tr>
      <w:tr>
        <w:tc>
          <w:tcPr>
            <w:tcW w:type="dxa" w:w="2196"/>
          </w:tcPr>
          <w:p>
            <w:r>
              <w:t>Reduce-Side</w:t>
            </w:r>
          </w:p>
        </w:tc>
        <w:tc>
          <w:tcPr>
            <w:tcW w:type="dxa" w:w="2196"/>
          </w:tcPr>
          <w:p>
            <w:r>
              <w:t>`(190, 2)`, `(80, 1)`</w:t>
            </w:r>
          </w:p>
        </w:tc>
        <w:tc>
          <w:tcPr>
            <w:tcW w:type="dxa" w:w="2196"/>
          </w:tcPr>
          <w:p>
            <w:r>
              <w:t>`combOp(acc1, acc2): (acc1.sum + acc2.sum, ...)`</w:t>
            </w:r>
          </w:p>
        </w:tc>
        <w:tc>
          <w:tcPr>
            <w:tcW w:type="dxa" w:w="2196"/>
          </w:tcPr>
          <w:p>
            <w:r>
              <w:t>`("UserA", (270, 3))`</w:t>
            </w:r>
          </w:p>
        </w:tc>
      </w:tr>
      <w:tr>
        <w:tc>
          <w:tcPr>
            <w:tcW w:type="dxa" w:w="2196"/>
          </w:tcPr>
          <w:p>
            <w:r>
              <w:t>Final Map</w:t>
            </w:r>
          </w:p>
        </w:tc>
        <w:tc>
          <w:tcPr>
            <w:tcW w:type="dxa" w:w="2196"/>
          </w:tcPr>
          <w:p>
            <w:r>
              <w:t>`("UserA", (270, 3))`</w:t>
            </w:r>
          </w:p>
        </w:tc>
        <w:tc>
          <w:tcPr>
            <w:tcW w:type="dxa" w:w="2196"/>
          </w:tcPr>
          <w:p>
            <w:r>
              <w:t>`mapValues(v -&gt; v.sum / v.count)`</w:t>
            </w:r>
          </w:p>
        </w:tc>
        <w:tc>
          <w:tcPr>
            <w:tcW w:type="dxa" w:w="2196"/>
          </w:tcPr>
          <w:p>
            <w:r>
              <w:t>`("UserA", 90.0)`</w:t>
            </w:r>
          </w:p>
        </w:tc>
      </w:tr>
    </w:tbl>
    <w:p/>
    <w:p>
      <w:pPr>
        <w:pStyle w:val="Heading2"/>
      </w:pPr>
      <w:r>
        <w:t>Code Example</w:t>
      </w:r>
    </w:p>
    <w:p>
      <w:pPr>
        <w:shd w:val="clear" w:color="auto" w:fill="F0F0F0"/>
        <w:spacing w:before="60" w:after="60"/>
      </w:pPr>
      <w:r>
        <w:rPr>
          <w:rFonts w:ascii="Courier New" w:hAnsi="Courier New"/>
          <w:sz w:val="17"/>
        </w:rPr>
        <w:t>from pyspark import SparkContext, SparkConf</w:t>
        <w:br/>
        <w:br/>
        <w:t>conf = SparkConf().setAppName("GroupingSorting").setMaster("local[*]")</w:t>
        <w:br/>
        <w:t>sc = SparkContext(conf=conf)</w:t>
        <w:br/>
        <w:br/>
        <w:t>data = [</w:t>
        <w:br/>
        <w:t xml:space="preserve">    ("Math", 85), ("English", 90), </w:t>
        <w:br/>
        <w:t xml:space="preserve">    ("Math", 95), ("Science", 80), </w:t>
        <w:br/>
        <w:t xml:space="preserve">    ("English", 92), ("Math", 70)</w:t>
        <w:br/>
        <w:t>]</w:t>
        <w:br/>
        <w:t>rdd = sc.parallelize(data)</w:t>
        <w:br/>
        <w:br/>
        <w:t># 1. reduceByKey (Simple, same type)</w:t>
        <w:br/>
        <w:t># Calculate total sum of scores per subject</w:t>
        <w:br/>
        <w:t>total_scores = rdd.reduceByKey(lambda x, y: x + y)</w:t>
        <w:br/>
        <w:br/>
        <w:t># 2. aggregateByKey (Complex, different type)</w:t>
        <w:br/>
        <w:t xml:space="preserve"># Calculate Average Score per subject. </w:t>
        <w:br/>
        <w:t># We need to track (Sum_of_Scores, Count_of_Scores)</w:t>
        <w:br/>
        <w:t>zero_value = (0, 0)</w:t>
        <w:br/>
        <w:br/>
        <w:t># seqOp: runs locally on each partition</w:t>
        <w:br/>
        <w:t># acc is (sum, count), value is the score</w:t>
        <w:br/>
        <w:t>def seq_op(acc, value):</w:t>
        <w:br/>
        <w:t xml:space="preserve">    return (acc[0] + value, acc[1] + 1)</w:t>
        <w:br/>
        <w:br/>
        <w:t># combOp: runs across partitions to merge the accumulators</w:t>
        <w:br/>
        <w:t>def comb_op(acc1, acc2):</w:t>
        <w:br/>
        <w:t xml:space="preserve">    return (acc1[0] + acc2[0], acc1[1] + acc2[1])</w:t>
        <w:br/>
        <w:br/>
        <w:t>sum_count_rdd = rdd.aggregateByKey(zero_value, seq_op, comb_op)</w:t>
        <w:br/>
        <w:br/>
        <w:t># Final step: calculate average</w:t>
        <w:br/>
        <w:t>averages = sum_count_rdd.mapValues(lambda v: v[0] / v[1])</w:t>
        <w:br/>
        <w:t>print(f"Averages: {averages.collect()}")</w:t>
        <w:br/>
        <w:br/>
        <w:t># 3. sortByKey</w:t>
        <w:br/>
        <w:t># Sort the averages alphabetically by subject</w:t>
        <w:br/>
        <w:t>sorted_averages = averages.sortByKey(ascending=True)</w:t>
        <w:br/>
        <w:t>print(f"Sorted Averages: {sorted_averages.collect()}")</w:t>
        <w:br/>
        <w:br/>
        <w:t># 4. Secondary Sort Pattern</w:t>
        <w:br/>
        <w:t># Goal: Sort by Subject ASC, then by Score DESC</w:t>
        <w:br/>
        <w:t># Step 1: Make composite key</w:t>
        <w:br/>
        <w:t>composite_rdd = rdd.map(lambda x: ((x[0], -x[1]), x[1]))</w:t>
        <w:br/>
        <w:t># Step 2: Sort by composite key</w:t>
        <w:br/>
        <w:t>sorted_composite = composite_rdd.sortByKey()</w:t>
        <w:br/>
        <w:t># Step 3: Strip out the complex key to get the final result</w:t>
        <w:br/>
        <w:t>final_secondary_sort = sorted_composite.map(lambda x: (x[0][0], x[1]))</w:t>
        <w:br/>
        <w:t>print(f"Secondary Sort Result: {final_secondary_sort.collect()}")</w:t>
      </w:r>
    </w:p>
    <w:p>
      <w:pPr>
        <w:pStyle w:val="Heading2"/>
      </w:pPr>
      <w:r>
        <w:t>Common Pitfalls</w:t>
      </w:r>
    </w:p>
    <w:p>
      <w:pPr>
        <w:pStyle w:val="ListBullet"/>
      </w:pPr>
      <w:r>
        <w:t>Assuming DataFrames groupBy acts like groupByKey: In Spark SQL/DataFrames, calling df.groupBy("col").agg(...) is highly optimized and actually behaves more like reduceByKey under the hood using Hash Aggregation. It is safe to use. Only the RDD groupByKey is dangerous.</w:t>
      </w:r>
    </w:p>
    <w:p>
      <w:pPr>
        <w:pStyle w:val="ListBullet"/>
      </w:pPr>
      <w:r>
        <w:t>Secondary Sort Memory Leaks: Attempting to group all data for a key using groupByKey and then sorting the resulting list in normal Python/Scala code. If the group has millions of records, sorting it locally will cause an OutOfMemoryError. Use the distributed secondary sort pattern instead.</w:t>
      </w:r>
    </w:p>
    <w:p>
      <w:pPr>
        <w:pStyle w:val="ListBullet"/>
      </w:pPr>
      <w:r>
        <w:t>Wrong operations in aggregateByKey: If your seqOp or combOp are not commutative and associative, your results will be non-deterministic because the order in which Spark processes partitions and merges them is not guaranteed.</w:t>
      </w:r>
    </w:p>
    <w:p>
      <w:pPr>
        <w:pStyle w:val="Heading2"/>
      </w:pPr>
      <w:r>
        <w:t>Key Takeaway</w:t>
      </w:r>
    </w:p>
    <w:p>
      <w:r>
        <w:rPr>
          <w:b/>
        </w:rPr>
        <w:t>Always push aggregations as close to the map phase as possible using `reduceByKey` or `aggregateByKey`, and use composite keys for secondary sorting rather than attempting to sort grouped lists in local memory.</w:t>
      </w:r>
    </w:p>
    <w:p/>
    <w:p>
      <w:pPr>
        <w:pStyle w:val="Heading3"/>
      </w:pPr>
      <w:r>
        <w:t>Joining Data</w:t>
      </w:r>
    </w:p>
    <w:p>
      <w:r>
        <w:rPr>
          <w:b/>
        </w:rPr>
        <w:t>Joining in Spark combines two datasets based on a common key, utilizing different distributed algorithms depending on data size, layout, and cluster configuration.</w:t>
      </w:r>
    </w:p>
    <w:p>
      <w:pPr>
        <w:pStyle w:val="Heading2"/>
      </w:pPr>
      <w:r>
        <w:t>Why It Matters</w:t>
      </w:r>
    </w:p>
    <w:p>
      <w:r>
        <w:t>Joins are the backbone of relational data processing. However, unlike a traditional single-node SQL database, joining two massive datasets in a distributed cluster requires moving vast amounts of data across the network (shuffling). Choosing the wrong join strategy can lead to network congestion, extreme memory pressure, and jobs that simply hang forever. Mastering Spark joins means understanding the physical execution strategies Spark uses under the hood.</w:t>
      </w:r>
    </w:p>
    <w:p>
      <w:pPr>
        <w:pStyle w:val="Heading2"/>
      </w:pPr>
      <w:r>
        <w:t>How It Works</w:t>
      </w:r>
    </w:p>
    <w:p>
      <w:pPr>
        <w:pStyle w:val="Heading3"/>
      </w:pPr>
      <w:r>
        <w:t>RDD Join APIs</w:t>
      </w:r>
    </w:p>
    <w:p>
      <w:r>
        <w:t>For Pair RDDs, Spark provides standard join operations that match SQL semantics:</w:t>
      </w:r>
    </w:p>
    <w:p>
      <w:pPr>
        <w:pStyle w:val="ListBullet"/>
      </w:pPr>
      <w:r>
        <w:t>join(): Inner join.</w:t>
      </w:r>
    </w:p>
    <w:p>
      <w:pPr>
        <w:pStyle w:val="ListBullet"/>
      </w:pPr>
      <w:r>
        <w:t>leftOuterJoin(): Includes all keys from the left RDD.</w:t>
      </w:r>
    </w:p>
    <w:p>
      <w:pPr>
        <w:pStyle w:val="ListBullet"/>
      </w:pPr>
      <w:r>
        <w:t>rightOuterJoin(): Includes all keys from the right RDD.</w:t>
      </w:r>
    </w:p>
    <w:p>
      <w:pPr>
        <w:pStyle w:val="ListBullet"/>
      </w:pPr>
      <w:r>
        <w:t>fullOuterJoin(): Includes all keys from both RDDs.</w:t>
      </w:r>
    </w:p>
    <w:p>
      <w:pPr>
        <w:pStyle w:val="Heading3"/>
      </w:pPr>
      <w:r>
        <w:t>Spark SQL Join Strategies</w:t>
      </w:r>
    </w:p>
    <w:p>
      <w:r>
        <w:t>Spark SQL (DataFrames/Datasets) is much smarter than the RDD API. The Catalyst Optimizer automatically selects one of several physical execution plans based on the size of the tables:</w:t>
      </w:r>
    </w:p>
    <w:p>
      <w:pPr>
        <w:pStyle w:val="ListNumber"/>
      </w:pPr>
      <w:r>
        <w:t>Broadcast Hash Join (BHJ):</w:t>
      </w:r>
    </w:p>
    <w:p>
      <w:pPr>
        <w:pStyle w:val="ListBullet"/>
      </w:pPr>
      <w:r>
        <w:t>How: The smaller table is pulled to the driver, broadcasted to all executors, and kept in memory as a hash map. The larger table streams through, looking up matches.</w:t>
      </w:r>
    </w:p>
    <w:p>
      <w:pPr>
        <w:pStyle w:val="ListBullet"/>
      </w:pPr>
      <w:r>
        <w:t>When: Used when one table is small enough to fit in executor memory (default limit is 10MB, controlled by spark.sql.autoBroadcastJoinThreshold).</w:t>
      </w:r>
    </w:p>
    <w:p>
      <w:pPr>
        <w:pStyle w:val="ListBullet"/>
      </w:pPr>
      <w:r>
        <w:t>Benefit: Zero shuffles! Extremely fast.</w:t>
      </w:r>
    </w:p>
    <w:p>
      <w:pPr>
        <w:pStyle w:val="ListNumber"/>
      </w:pPr>
      <w:r>
        <w:t>Shuffle Sort-Merge Join (SMJ):</w:t>
      </w:r>
    </w:p>
    <w:p>
      <w:pPr>
        <w:pStyle w:val="ListBullet"/>
      </w:pPr>
      <w:r>
        <w:t>How: Both tables are shuffled across the network so records with the same key end up on the same node. Both partitions are then sorted by the key, and merged by iterating through them sequentially.</w:t>
      </w:r>
    </w:p>
    <w:p>
      <w:pPr>
        <w:pStyle w:val="ListBullet"/>
      </w:pPr>
      <w:r>
        <w:t>When: The default strategy for joining two large tables in Spark 2.3+.</w:t>
      </w:r>
    </w:p>
    <w:p>
      <w:pPr>
        <w:pStyle w:val="ListBullet"/>
      </w:pPr>
      <w:r>
        <w:t>Benefit: Highly scalable and handles datasets that exceed memory limits because the sorting phase can spill to disk.</w:t>
      </w:r>
    </w:p>
    <w:p>
      <w:pPr>
        <w:pStyle w:val="ListNumber"/>
      </w:pPr>
      <w:r>
        <w:t>Shuffle Hash Join:</w:t>
      </w:r>
    </w:p>
    <w:p>
      <w:pPr>
        <w:pStyle w:val="ListBullet"/>
      </w:pPr>
      <w:r>
        <w:t>How: Data is shuffled, and the smaller partition on each node is built into an in-memory hash map.</w:t>
      </w:r>
    </w:p>
    <w:p>
      <w:pPr>
        <w:pStyle w:val="ListBullet"/>
      </w:pPr>
      <w:r>
        <w:t>When: Used when one side is small enough to fit in memory *per partition*, but too large to broadcast overall. Often disabled in favor of SMJ.</w:t>
      </w:r>
    </w:p>
    <w:p>
      <w:pPr>
        <w:pStyle w:val="Heading2"/>
      </w:pPr>
      <w:r>
        <w:t>Flow Diagram</w:t>
      </w:r>
    </w:p>
    <w:p>
      <w:r>
        <w:rPr>
          <w:rFonts w:ascii="Courier New" w:hAnsi="Courier New"/>
          <w:color w:val="505050"/>
          <w:sz w:val="16"/>
        </w:rPr>
        <w:t>[Diagram — Mermaid code]</w:t>
        <w:br/>
        <w:t>graph TD</w:t>
        <w:br/>
        <w:t xml:space="preserve">    subgraph Broadcast Hash Join (Fastest, No Shuffle)</w:t>
        <w:br/>
        <w:t xml:space="preserve">        S[Small Table] --&gt; |Broadcast| E1[Executor 1 Hash Map]</w:t>
        <w:br/>
        <w:t xml:space="preserve">        S --&gt; |Broadcast| E2[Executor 2 Hash Map]</w:t>
        <w:br/>
        <w:t xml:space="preserve">        L[Large Table Part 1] --&gt; E1</w:t>
        <w:br/>
        <w:t xml:space="preserve">        M[Large Table Part 2] --&gt; E2</w:t>
        <w:br/>
        <w:t xml:space="preserve">        E1 --&gt; O1[Output]</w:t>
        <w:br/>
        <w:t xml:space="preserve">        E2 --&gt; O2[Output]</w:t>
        <w:br/>
        <w:t xml:space="preserve">    end</w:t>
        <w:br/>
        <w:br/>
        <w:t xml:space="preserve">    subgraph Sort-Merge Join (Scalable, Heavy Shuffle)</w:t>
        <w:br/>
        <w:t xml:space="preserve">        T1[Table A] --&gt; |Shuffle| N1[Node 1]</w:t>
        <w:br/>
        <w:t xml:space="preserve">        T2[Table B] --&gt; |Shuffle| N1</w:t>
        <w:br/>
        <w:t xml:space="preserve">        N1 --&gt; |Sort A &amp; B| N1S[Sorted Data]</w:t>
        <w:br/>
        <w:t xml:space="preserve">        N1S --&gt; |Merge Pointers| O3[Output]</w:t>
        <w:br/>
        <w:t xml:space="preserve">    end</w:t>
      </w:r>
    </w:p>
    <w:p>
      <w:pPr>
        <w:pStyle w:val="Heading2"/>
      </w:pPr>
      <w:r>
        <w:t>Data Visualization</w:t>
      </w:r>
    </w:p>
    <w:p>
      <w:pPr>
        <w:pStyle w:val="Heading3"/>
      </w:pPr>
      <w:r>
        <w:t>RDD Join Outcomes</w:t>
      </w:r>
    </w:p>
    <w:p>
      <w:r>
        <w:rPr>
          <w:b/>
        </w:rPr>
        <w:t>Left RDD (A)</w:t>
      </w:r>
      <w:r>
        <w:t xml:space="preserve">: </w:t>
      </w:r>
      <w:r>
        <w:rPr>
          <w:rFonts w:ascii="Courier New" w:hAnsi="Courier New"/>
          <w:sz w:val="19"/>
        </w:rPr>
        <w:t>[(1, "Apple"), (2, "Banana")]</w:t>
      </w:r>
    </w:p>
    <w:p>
      <w:r>
        <w:rPr>
          <w:b/>
        </w:rPr>
        <w:t>Right RDD (B)</w:t>
      </w:r>
      <w:r>
        <w:t xml:space="preserve">: </w:t>
      </w:r>
      <w:r>
        <w:rPr>
          <w:rFonts w:ascii="Courier New" w:hAnsi="Courier New"/>
          <w:sz w:val="19"/>
        </w:rPr>
        <w:t>[(1, "Red"), (3, "Orange")]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Join Type</w:t>
            </w:r>
          </w:p>
        </w:tc>
        <w:tc>
          <w:tcPr>
            <w:tcW w:type="dxa" w:w="2928"/>
            <w:shd w:val="clear" w:color="auto" w:fill="2E74B5"/>
          </w:tcPr>
          <w:p>
            <w:r>
              <w:rPr>
                <w:b/>
                <w:color w:val="FFFFFF"/>
              </w:rPr>
              <w:t>Code</w:t>
            </w:r>
          </w:p>
        </w:tc>
        <w:tc>
          <w:tcPr>
            <w:tcW w:type="dxa" w:w="2928"/>
            <w:shd w:val="clear" w:color="auto" w:fill="2E74B5"/>
          </w:tcPr>
          <w:p>
            <w:r>
              <w:rPr>
                <w:b/>
                <w:color w:val="FFFFFF"/>
              </w:rPr>
              <w:t>Result</w:t>
            </w:r>
          </w:p>
        </w:tc>
      </w:tr>
      <w:tr>
        <w:tc>
          <w:tcPr>
            <w:tcW w:type="dxa" w:w="2928"/>
          </w:tcPr>
          <w:p>
            <w:r>
              <w:t>Inner</w:t>
            </w:r>
          </w:p>
        </w:tc>
        <w:tc>
          <w:tcPr>
            <w:tcW w:type="dxa" w:w="2928"/>
          </w:tcPr>
          <w:p>
            <w:r>
              <w:t>`A.join(B)`</w:t>
            </w:r>
          </w:p>
        </w:tc>
        <w:tc>
          <w:tcPr>
            <w:tcW w:type="dxa" w:w="2928"/>
          </w:tcPr>
          <w:p>
            <w:r>
              <w:t>`[(1, ("Apple", "Red"))]`</w:t>
            </w:r>
          </w:p>
        </w:tc>
      </w:tr>
      <w:tr>
        <w:tc>
          <w:tcPr>
            <w:tcW w:type="dxa" w:w="2928"/>
          </w:tcPr>
          <w:p>
            <w:r>
              <w:t>Left Outer</w:t>
            </w:r>
          </w:p>
        </w:tc>
        <w:tc>
          <w:tcPr>
            <w:tcW w:type="dxa" w:w="2928"/>
          </w:tcPr>
          <w:p>
            <w:r>
              <w:t>`A.leftOuterJoin(B)`</w:t>
            </w:r>
          </w:p>
        </w:tc>
        <w:tc>
          <w:tcPr>
            <w:tcW w:type="dxa" w:w="2928"/>
          </w:tcPr>
          <w:p>
            <w:r>
              <w:t>`[(1, ("Apple", "Red")), (2, ("Banana", None))]`</w:t>
            </w:r>
          </w:p>
        </w:tc>
      </w:tr>
      <w:tr>
        <w:tc>
          <w:tcPr>
            <w:tcW w:type="dxa" w:w="2928"/>
          </w:tcPr>
          <w:p>
            <w:r>
              <w:t>Right Outer</w:t>
            </w:r>
          </w:p>
        </w:tc>
        <w:tc>
          <w:tcPr>
            <w:tcW w:type="dxa" w:w="2928"/>
          </w:tcPr>
          <w:p>
            <w:r>
              <w:t>`A.rightOuterJoin(B)`</w:t>
            </w:r>
          </w:p>
        </w:tc>
        <w:tc>
          <w:tcPr>
            <w:tcW w:type="dxa" w:w="2928"/>
          </w:tcPr>
          <w:p>
            <w:r>
              <w:t>`[(1, ("Apple", "Red")), (3, (None, "Orange"))]`</w:t>
            </w:r>
          </w:p>
        </w:tc>
      </w:tr>
      <w:tr>
        <w:tc>
          <w:tcPr>
            <w:tcW w:type="dxa" w:w="2928"/>
          </w:tcPr>
          <w:p>
            <w:r>
              <w:t>Full Outer</w:t>
            </w:r>
          </w:p>
        </w:tc>
        <w:tc>
          <w:tcPr>
            <w:tcW w:type="dxa" w:w="2928"/>
          </w:tcPr>
          <w:p>
            <w:r>
              <w:t>`A.fullOuterJoin(B)`</w:t>
            </w:r>
          </w:p>
        </w:tc>
        <w:tc>
          <w:tcPr>
            <w:tcW w:type="dxa" w:w="2928"/>
          </w:tcPr>
          <w:p>
            <w:r>
              <w:t>`[(1, ("Apple", "Red")), (2, ("Banana", None)), (3, (None, "Orange"))]`</w:t>
            </w:r>
          </w:p>
        </w:tc>
      </w:tr>
    </w:tbl>
    <w:p/>
    <w:p>
      <w:pPr>
        <w:pStyle w:val="Heading2"/>
      </w:pPr>
      <w:r>
        <w:t>Code Example</w:t>
      </w:r>
    </w:p>
    <w:p>
      <w:pPr>
        <w:shd w:val="clear" w:color="auto" w:fill="F0F0F0"/>
        <w:spacing w:before="60" w:after="60"/>
      </w:pPr>
      <w:r>
        <w:rPr>
          <w:rFonts w:ascii="Courier New" w:hAnsi="Courier New"/>
          <w:sz w:val="17"/>
        </w:rPr>
        <w:t>from pyspark.sql import SparkSession</w:t>
        <w:br/>
        <w:t>from pyspark.sql.functions import broadcast</w:t>
        <w:br/>
        <w:br/>
        <w:t>spark = SparkSession.builder.appName("JoinStrategies").getOrCreate()</w:t>
        <w:br/>
        <w:br/>
        <w:t># Create large and small DataFrames</w:t>
        <w:br/>
        <w:t>large_df = spark.range(1, 10000000).toDF("user_id")</w:t>
        <w:br/>
        <w:t>small_df = spark.createDataFrame([(1, "Admin"), (2, "User"), (3, "Guest")], ["user_id", "role"])</w:t>
        <w:br/>
        <w:br/>
        <w:t xml:space="preserve"># 1. Default Join (Spark will likely choose Broadcast Hash Join automatically </w:t>
        <w:br/>
        <w:t># because small_df is tiny, but we can force it for safety).</w:t>
        <w:br/>
        <w:t># Without broadcast hint, if statistics are missing, it might do a heavy Sort-Merge.</w:t>
        <w:br/>
        <w:t>joined_df = large_df.join(broadcast(small_df), "user_id", "left_outer")</w:t>
        <w:br/>
        <w:t xml:space="preserve">joined_df.explain() </w:t>
        <w:br/>
        <w:t># Physical Plan will show: BroadcastHashJoin</w:t>
        <w:br/>
        <w:br/>
        <w:t># 2. Sort Merge Join</w:t>
        <w:br/>
        <w:t># Let's turn off auto-broadcast to force a Sort-Merge Join</w:t>
        <w:br/>
        <w:t>spark.conf.set("spark.sql.autoBroadcastJoinThreshold", "-1")</w:t>
        <w:br/>
        <w:br/>
        <w:t>smj_df = large_df.join(small_df, "user_id", "inner")</w:t>
        <w:br/>
        <w:t>smj_df.explain()</w:t>
        <w:br/>
        <w:t># Physical Plan will show: SortMergeJoin -&gt; Sort -&gt; Exchange (Shuffle)</w:t>
        <w:br/>
        <w:br/>
        <w:t># 3. RDD Join Example</w:t>
        <w:br/>
        <w:t>sc = spark.sparkContext</w:t>
        <w:br/>
        <w:t>rdd1 = sc.parallelize([(1, "A"), (2, "B")])</w:t>
        <w:br/>
        <w:t>rdd2 = sc.parallelize([(1, "X"), (3, "Z")])</w:t>
        <w:br/>
        <w:br/>
        <w:t>inner_join_result = rdd1.join(rdd2).collect()</w:t>
        <w:br/>
        <w:t>print(f"RDD Inner Join: {inner_join_result}")</w:t>
        <w:br/>
        <w:t># Output: [(1, ('A', 'X'))]</w:t>
      </w:r>
    </w:p>
    <w:p>
      <w:pPr>
        <w:pStyle w:val="Heading2"/>
      </w:pPr>
      <w:r>
        <w:t>Common Pitfalls</w:t>
      </w:r>
    </w:p>
    <w:p>
      <w:pPr>
        <w:pStyle w:val="ListBullet"/>
      </w:pPr>
      <w:r>
        <w:t>Data Skew in Joins: If one key (e.g., user_id = null) represents 50% of the left table, that 50% will be sent to a single executor during a Sort-Merge join, causing extreme slowdowns (straggler task) or OOM. Fix by filtering nulls, or salting the skewed keys.</w:t>
      </w:r>
    </w:p>
    <w:p>
      <w:pPr>
        <w:pStyle w:val="ListBullet"/>
      </w:pPr>
      <w:r>
        <w:t>Cartesian/Cross Joins: Joining without a join condition (or an accidental full cross join) results in M * N records. Spark will throw a safety error unless you explicitly enable cross joins, as this can instantly crash a cluster.</w:t>
      </w:r>
    </w:p>
    <w:p>
      <w:pPr>
        <w:pStyle w:val="ListBullet"/>
      </w:pPr>
      <w:r>
        <w:t>Not using Broadcast hints: When joining a massive table with a 50MB lookup table, Spark might default to Sort-Merge because 50MB exceeds the default 10MB limit. Using the broadcast() hint forces the faster strategy.</w:t>
      </w:r>
    </w:p>
    <w:p>
      <w:pPr>
        <w:pStyle w:val="Heading2"/>
      </w:pPr>
      <w:r>
        <w:t>Key Takeaway</w:t>
      </w:r>
    </w:p>
    <w:p>
      <w:r>
        <w:rPr>
          <w:b/>
        </w:rPr>
        <w:t>Optimize joins by eliminating shuffles wherever possible; always broadcast small tables, and pre-partition or salt large tables when relying on Sort-Merge joins to prevent data skew.</w:t>
      </w:r>
    </w:p>
    <w:p/>
    <w:p>
      <w:pPr>
        <w:pStyle w:val="Heading3"/>
      </w:pPr>
      <w:r>
        <w:t>RDD Lineage and DAG</w:t>
      </w:r>
    </w:p>
    <w:p>
      <w:r>
        <w:rPr>
          <w:b/>
        </w:rPr>
        <w:t>RDD Lineage is the logical execution plan of transformations in Spark, represented as a Directed Acyclic Graph (DAG), which enables lazy evaluation and guarantees data fault tolerance without replication.</w:t>
      </w:r>
    </w:p>
    <w:p>
      <w:pPr>
        <w:pStyle w:val="Heading2"/>
      </w:pPr>
      <w:r>
        <w:t>Why It Matters</w:t>
      </w:r>
    </w:p>
    <w:p>
      <w:r>
        <w:t xml:space="preserve">In traditional systems like Hadoop MapReduce, intermediate data is constantly written to and read from disk to ensure fault tolerance. Spark is exponentially faster because it keeps intermediate data in memory. But what happens if a node crashes and loses that memory? Instead of replicating data, Spark relies on </w:t>
      </w:r>
      <w:r>
        <w:rPr>
          <w:b/>
        </w:rPr>
        <w:t>Lineage</w:t>
      </w:r>
      <w:r>
        <w:t>: it simply remembers the exact sequence of transformations required to build that specific piece of lost data and recalculates it from the original source. Understanding lineage is key to debugging performance and understanding how Spark recovers from failure.</w:t>
      </w:r>
    </w:p>
    <w:p>
      <w:pPr>
        <w:pStyle w:val="Heading2"/>
      </w:pPr>
      <w:r>
        <w:t>How It Works</w:t>
      </w:r>
    </w:p>
    <w:p>
      <w:pPr>
        <w:pStyle w:val="Heading3"/>
      </w:pPr>
      <w:r>
        <w:t>Lazy Evaluation</w:t>
      </w:r>
    </w:p>
    <w:p>
      <w:r>
        <w:t xml:space="preserve">When you apply a transformation (e.g., </w:t>
      </w:r>
      <w:r>
        <w:rPr>
          <w:rFonts w:ascii="Courier New" w:hAnsi="Courier New"/>
          <w:sz w:val="19"/>
        </w:rPr>
        <w:t>map()</w:t>
      </w:r>
      <w:r>
        <w:t xml:space="preserve">, </w:t>
      </w:r>
      <w:r>
        <w:rPr>
          <w:rFonts w:ascii="Courier New" w:hAnsi="Courier New"/>
          <w:sz w:val="19"/>
        </w:rPr>
        <w:t>filter()</w:t>
      </w:r>
      <w:r>
        <w:t xml:space="preserve">) to an RDD, Spark does </w:t>
      </w:r>
      <w:r>
        <w:rPr>
          <w:i/>
        </w:rPr>
        <w:t>not</w:t>
      </w:r>
      <w:r>
        <w:t xml:space="preserve"> execute the computation immediately. Instead, it creates a new RDD that acts as a pointer to the parent RDD, adding the transformation to a graph. This graph of parent-child relationships is the RDD Lineage.</w:t>
      </w:r>
    </w:p>
    <w:p>
      <w:pPr>
        <w:pStyle w:val="Heading3"/>
      </w:pPr>
      <w:r>
        <w:t>Narrow vs Wide Dependencies</w:t>
      </w:r>
    </w:p>
    <w:p>
      <w:r>
        <w:t>The connections between RDDs in the lineage come in two forms:</w:t>
      </w:r>
    </w:p>
    <w:p>
      <w:pPr>
        <w:pStyle w:val="ListNumber"/>
      </w:pPr>
      <w:r>
        <w:t>Narrow Dependency: Each partition of the parent RDD is used by at most one partition of the child RDD. (e.g., map, filter). These can be pipelined together on a single node without network movement.</w:t>
      </w:r>
    </w:p>
    <w:p>
      <w:pPr>
        <w:pStyle w:val="ListNumber"/>
      </w:pPr>
      <w:r>
        <w:t>Wide Dependency (Shuffle): Multiple child partitions depend on multiple parent partitions. (e.g., groupByKey, reduceByKey, join). These require a full network shuffle and break the execution into separate Stages.</w:t>
      </w:r>
    </w:p>
    <w:p>
      <w:pPr>
        <w:pStyle w:val="Heading3"/>
      </w:pPr>
      <w:r>
        <w:t>The DAG (Directed Acyclic Graph)</w:t>
      </w:r>
    </w:p>
    <w:p>
      <w:r>
        <w:t xml:space="preserve">When you call an </w:t>
      </w:r>
      <w:r>
        <w:rPr>
          <w:b/>
        </w:rPr>
        <w:t>Action</w:t>
      </w:r>
      <w:r>
        <w:t xml:space="preserve"> (e.g., </w:t>
      </w:r>
      <w:r>
        <w:rPr>
          <w:rFonts w:ascii="Courier New" w:hAnsi="Courier New"/>
          <w:sz w:val="19"/>
        </w:rPr>
        <w:t>collect()</w:t>
      </w:r>
      <w:r>
        <w:t xml:space="preserve">, </w:t>
      </w:r>
      <w:r>
        <w:rPr>
          <w:rFonts w:ascii="Courier New" w:hAnsi="Courier New"/>
          <w:sz w:val="19"/>
        </w:rPr>
        <w:t>saveAsTextFile()</w:t>
      </w:r>
      <w:r>
        <w:t>), the DAGScheduler takes the RDD Lineage and builds a physical execution plan (the DAG). It looks at the wide dependencies and uses them as boundaries to chop the lineage into physical Stages.</w:t>
      </w:r>
    </w:p>
    <w:p>
      <w:pPr>
        <w:pStyle w:val="Heading2"/>
      </w:pPr>
      <w:r>
        <w:t>Flow Diagram</w:t>
      </w:r>
    </w:p>
    <w:p>
      <w:r>
        <w:rPr>
          <w:rFonts w:ascii="Courier New" w:hAnsi="Courier New"/>
          <w:color w:val="505050"/>
          <w:sz w:val="16"/>
        </w:rPr>
        <w:t>[Diagram — Mermaid code]</w:t>
        <w:br/>
        <w:t>graph TD</w:t>
        <w:br/>
        <w:t xml:space="preserve">    subgraph Stage 1: Narrow Dependencies (Pipelined)</w:t>
        <w:br/>
        <w:t xml:space="preserve">        A[HDFS File] --&gt;|read| B[RDD 1]</w:t>
        <w:br/>
        <w:t xml:space="preserve">        B --&gt;|map| C[RDD 2]</w:t>
        <w:br/>
        <w:t xml:space="preserve">        C --&gt;|filter| D[RDD 3]</w:t>
        <w:br/>
        <w:t xml:space="preserve">    end</w:t>
        <w:br/>
        <w:br/>
        <w:t xml:space="preserve">    subgraph Wide Dependency Boundary</w:t>
        <w:br/>
        <w:t xml:space="preserve">        D --&gt;|reduceByKey: SHUFFLE| E[RDD 4]</w:t>
        <w:br/>
        <w:t xml:space="preserve">    end</w:t>
        <w:br/>
        <w:br/>
        <w:t xml:space="preserve">    subgraph Stage 2: Narrow Dependencies</w:t>
        <w:br/>
        <w:t xml:space="preserve">        E --&gt;|mapValues| F[RDD 5]</w:t>
        <w:br/>
        <w:t xml:space="preserve">        F --&gt;|collect Action| G((Driver))</w:t>
        <w:br/>
        <w:t xml:space="preserve">    end</w:t>
        <w:br/>
        <w:t xml:space="preserve">    </w:t>
        <w:br/>
        <w:t xml:space="preserve">    style Stage 1 fill:#e6f3ff,stroke:#3399ff</w:t>
        <w:br/>
        <w:t xml:space="preserve">    style Stage 2 fill:#ffe6e6,stroke:#ff3333</w:t>
      </w:r>
    </w:p>
    <w:p>
      <w:pPr>
        <w:pStyle w:val="Heading2"/>
      </w:pPr>
      <w:r>
        <w:t>Data Visualization</w:t>
      </w:r>
    </w:p>
    <w:p>
      <w:pPr>
        <w:pStyle w:val="Heading3"/>
      </w:pPr>
      <w:r>
        <w:t>Lineage and Fault Tolerance</w:t>
      </w:r>
    </w:p>
    <w:p>
      <w:r>
        <w:t>Imagine Node B crashes, losing Partition 2 of RDD 3.</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RDD State</w:t>
            </w:r>
          </w:p>
        </w:tc>
        <w:tc>
          <w:tcPr>
            <w:tcW w:type="dxa" w:w="2928"/>
            <w:shd w:val="clear" w:color="auto" w:fill="2E74B5"/>
          </w:tcPr>
          <w:p>
            <w:r>
              <w:rPr>
                <w:b/>
                <w:color w:val="FFFFFF"/>
              </w:rPr>
              <w:t>Dependency Type</w:t>
            </w:r>
          </w:p>
        </w:tc>
        <w:tc>
          <w:tcPr>
            <w:tcW w:type="dxa" w:w="2928"/>
            <w:shd w:val="clear" w:color="auto" w:fill="2E74B5"/>
          </w:tcPr>
          <w:p>
            <w:r>
              <w:rPr>
                <w:b/>
                <w:color w:val="FFFFFF"/>
              </w:rPr>
              <w:t>How Spark Recovers Partition 2</w:t>
            </w:r>
          </w:p>
        </w:tc>
      </w:tr>
      <w:tr>
        <w:tc>
          <w:tcPr>
            <w:tcW w:type="dxa" w:w="2928"/>
          </w:tcPr>
          <w:p>
            <w:r>
              <w:t>`RDD 3` (Lost)</w:t>
            </w:r>
          </w:p>
        </w:tc>
        <w:tc>
          <w:tcPr>
            <w:tcW w:type="dxa" w:w="2928"/>
          </w:tcPr>
          <w:p>
            <w:r>
              <w:t>--</w:t>
            </w:r>
          </w:p>
        </w:tc>
        <w:tc>
          <w:tcPr>
            <w:tcW w:type="dxa" w:w="2928"/>
          </w:tcPr>
          <w:p>
            <w:r>
              <w:t>Spark looks at lineage: `RDD 3` comes from `RDD 2.filter()`</w:t>
            </w:r>
          </w:p>
        </w:tc>
      </w:tr>
      <w:tr>
        <w:tc>
          <w:tcPr>
            <w:tcW w:type="dxa" w:w="2928"/>
          </w:tcPr>
          <w:p>
            <w:r>
              <w:t>`RDD 2`</w:t>
            </w:r>
          </w:p>
        </w:tc>
        <w:tc>
          <w:tcPr>
            <w:tcW w:type="dxa" w:w="2928"/>
          </w:tcPr>
          <w:p>
            <w:r>
              <w:t>Narrow</w:t>
            </w:r>
          </w:p>
        </w:tc>
        <w:tc>
          <w:tcPr>
            <w:tcW w:type="dxa" w:w="2928"/>
          </w:tcPr>
          <w:p>
            <w:r>
              <w:t>Spark looks at lineage: `RDD 2` comes from `RDD 1.map()`</w:t>
            </w:r>
          </w:p>
        </w:tc>
      </w:tr>
      <w:tr>
        <w:tc>
          <w:tcPr>
            <w:tcW w:type="dxa" w:w="2928"/>
          </w:tcPr>
          <w:p>
            <w:r>
              <w:t>`RDD 1`</w:t>
            </w:r>
          </w:p>
        </w:tc>
        <w:tc>
          <w:tcPr>
            <w:tcW w:type="dxa" w:w="2928"/>
          </w:tcPr>
          <w:p>
            <w:r>
              <w:t>Narrow</w:t>
            </w:r>
          </w:p>
        </w:tc>
        <w:tc>
          <w:tcPr>
            <w:tcW w:type="dxa" w:w="2928"/>
          </w:tcPr>
          <w:p>
            <w:r>
              <w:t>Spark reads only Partition 2's block from HDFS.</w:t>
            </w:r>
          </w:p>
        </w:tc>
      </w:tr>
      <w:tr>
        <w:tc>
          <w:tcPr>
            <w:tcW w:type="dxa" w:w="2928"/>
          </w:tcPr>
          <w:p>
            <w:r>
              <w:t>Recovery</w:t>
            </w:r>
          </w:p>
        </w:tc>
        <w:tc>
          <w:tcPr>
            <w:tcW w:type="dxa" w:w="2928"/>
          </w:tcPr>
          <w:p>
            <w:r>
              <w:t>--</w:t>
            </w:r>
          </w:p>
        </w:tc>
        <w:tc>
          <w:tcPr>
            <w:tcW w:type="dxa" w:w="2928"/>
          </w:tcPr>
          <w:p>
            <w:r>
              <w:t>Spark re-runs `map` and `filter` ONLY on Partition 2 on a new node. Partition 1 is unaffected!</w:t>
            </w:r>
          </w:p>
        </w:tc>
      </w:tr>
    </w:tbl>
    <w:p/>
    <w:p>
      <w:r>
        <w:t>If the lost partition resulted from a Wide Dependency, Spark would have to go back to the previous stage and re-fetch the shuffled data (or even re-run the previous stage if the shuffle files were lost).</w:t>
      </w:r>
    </w:p>
    <w:p>
      <w:pPr>
        <w:pStyle w:val="Heading2"/>
      </w:pPr>
      <w:r>
        <w:t>Code Example</w:t>
      </w:r>
    </w:p>
    <w:p>
      <w:pPr>
        <w:shd w:val="clear" w:color="auto" w:fill="F0F0F0"/>
        <w:spacing w:before="60" w:after="60"/>
      </w:pPr>
      <w:r>
        <w:rPr>
          <w:rFonts w:ascii="Courier New" w:hAnsi="Courier New"/>
          <w:sz w:val="17"/>
        </w:rPr>
        <w:t>from pyspark import SparkContext, SparkConf</w:t>
        <w:br/>
        <w:br/>
        <w:t>conf = SparkConf().setAppName("LineageExample").setMaster("local[*]")</w:t>
        <w:br/>
        <w:t>sc = SparkContext(conf=conf)</w:t>
        <w:br/>
        <w:br/>
        <w:t># Read raw data</w:t>
        <w:br/>
        <w:t>rdd1 = sc.parallelize([</w:t>
        <w:br/>
        <w:t xml:space="preserve">    "ERROR: System crash", </w:t>
        <w:br/>
        <w:t xml:space="preserve">    "INFO: User logged in", </w:t>
        <w:br/>
        <w:t xml:space="preserve">    "ERROR: Out of memory"</w:t>
        <w:br/>
        <w:t>])</w:t>
        <w:br/>
        <w:br/>
        <w:t># Transformation 1 (Narrow)</w:t>
        <w:br/>
        <w:t>rdd2 = rdd1.filter(lambda line: "ERROR" in line)</w:t>
        <w:br/>
        <w:br/>
        <w:t># Transformation 2 (Narrow)</w:t>
        <w:br/>
        <w:t>rdd3 = rdd2.map(lambda line: (line.split(":")[0], 1))</w:t>
        <w:br/>
        <w:br/>
        <w:t># Transformation 3 (Wide - Shuffle)</w:t>
        <w:br/>
        <w:t>rdd4 = rdd3.reduceByKey(lambda x, y: x + y)</w:t>
        <w:br/>
        <w:br/>
        <w:t># Let's inspect the lineage using toDebugString</w:t>
        <w:br/>
        <w:t>print(rdd4.toDebugString().decode("utf-8"))</w:t>
        <w:br/>
        <w:br/>
        <w:t># The output will look something like this:</w:t>
        <w:br/>
        <w:t># (8) PythonRDD[4] at reduceByKey at &lt;ipython-input-1&gt;</w:t>
        <w:br/>
        <w:t>#  |  MapPartitionsRDD[3] at mapPartitions at PythonRDD.scala</w:t>
        <w:br/>
        <w:t>#  |  ShuffledRDD[2] at reduceByKey at &lt;ipython-input-1&gt;</w:t>
        <w:br/>
        <w:t>#  +-(8) PairwiseRDD[1] at reduceByKey at &lt;ipython-input-1&gt;</w:t>
        <w:br/>
        <w:t>#     |  PythonRDD[0] at RDD at PythonRDD.scala</w:t>
        <w:br/>
        <w:t>#     |  ParallelCollectionRDD[0] at parallelize at SparkContext.scala</w:t>
        <w:br/>
        <w:br/>
        <w:t xml:space="preserve"># Nothing has actually executed yet! </w:t>
        <w:br/>
        <w:t># The execution only starts when we call an action:</w:t>
        <w:br/>
        <w:t>results = rdd4.collect()</w:t>
      </w:r>
    </w:p>
    <w:p>
      <w:pPr>
        <w:pStyle w:val="Heading2"/>
      </w:pPr>
      <w:r>
        <w:t>Common Pitfalls</w:t>
      </w:r>
    </w:p>
    <w:p>
      <w:pPr>
        <w:pStyle w:val="ListBullet"/>
      </w:pPr>
      <w:r>
        <w:t>Long Lineages: If you run iterative algorithms (like machine learning or graph processing) in a loop with hundreds of map/filter transformations, the DAG becomes massive. This causes StackOverflow errors in the driver when it tries to compile the DAG. Use .checkpoint() to truncate the lineage and save state to HDFS.</w:t>
      </w:r>
    </w:p>
    <w:p>
      <w:pPr>
        <w:pStyle w:val="ListBullet"/>
      </w:pPr>
      <w:r>
        <w:t>Recomputation Expense: If you have an RDD that takes 30 minutes to compute, and you run rdd.count() and then rdd.collect(), Spark will recalculate the entire 30-minute lineage *twice*. Use rdd.cache() or rdd.persist() to save the evaluated data in memory to break the lineage recomputation loop.</w:t>
      </w:r>
    </w:p>
    <w:p>
      <w:pPr>
        <w:pStyle w:val="ListBullet"/>
      </w:pPr>
      <w:r>
        <w:t>Ignoring the Web UI: The DAG visualizer in the Spark Web UI is the best tool for identifying exactly where shuffles are happening. Not using it leads to blind optimization.</w:t>
      </w:r>
    </w:p>
    <w:p>
      <w:pPr>
        <w:pStyle w:val="Heading2"/>
      </w:pPr>
      <w:r>
        <w:t>Key Takeaway</w:t>
      </w:r>
    </w:p>
    <w:p>
      <w:r>
        <w:rPr>
          <w:b/>
        </w:rPr>
        <w:t>Spark's lazy evaluation and RDD lineage (DAG) allow it to optimize execution plans and provide blazing-fast fault tolerance without the heavy disk I/O of traditional data replication.</w:t>
      </w:r>
    </w:p>
    <w:p/>
    <w:p>
      <w:pPr>
        <w:pStyle w:val="Heading3"/>
      </w:pPr>
      <w:r>
        <w:t>Spark Stages and Tasks</w:t>
      </w:r>
    </w:p>
    <w:p>
      <w:r>
        <w:rPr>
          <w:b/>
        </w:rPr>
        <w:t>Stages and Tasks form the physical execution model of Apache Spark; a Job is divided into Stages at shuffle boundaries, and each Stage is divided into parallel Tasks mapped to data partitions.</w:t>
      </w:r>
    </w:p>
    <w:p>
      <w:pPr>
        <w:pStyle w:val="Heading2"/>
      </w:pPr>
      <w:r>
        <w:t>Why It Matters</w:t>
      </w:r>
    </w:p>
    <w:p>
      <w:r>
        <w:t>Understanding the Job -&gt; Stage -&gt; Task hierarchy is the secret to reading the Spark Web UI, diagnosing bottlenecks, and tuning performance. When a job runs slowly, it's never the whole job that is slow; it is a specific Stage, and often a single straggling Task within that stage. Knowing how the DAGScheduler and TaskScheduler distribute work allows you to optimize memory allocation, CPU core usage, and data locality.</w:t>
      </w:r>
    </w:p>
    <w:p>
      <w:pPr>
        <w:pStyle w:val="Heading2"/>
      </w:pPr>
      <w:r>
        <w:t>How It Works</w:t>
      </w:r>
    </w:p>
    <w:p>
      <w:pPr>
        <w:pStyle w:val="Heading3"/>
      </w:pPr>
      <w:r>
        <w:t>The Hierarchy</w:t>
      </w:r>
    </w:p>
    <w:p>
      <w:pPr>
        <w:pStyle w:val="ListNumber"/>
      </w:pPr>
      <w:r>
        <w:t>Application: The highest level, defined by the SparkContext. Can contain multiple Jobs.</w:t>
      </w:r>
    </w:p>
    <w:p>
      <w:pPr>
        <w:pStyle w:val="ListNumber"/>
      </w:pPr>
      <w:r>
        <w:t>Job: Triggered whenever an Action (e.g., collect, write) is called on an RDD/DataFrame.</w:t>
      </w:r>
    </w:p>
    <w:p>
      <w:pPr>
        <w:pStyle w:val="ListNumber"/>
      </w:pPr>
      <w:r>
        <w:t>Stage: A Job is broken into Stages by the DAGScheduler. A Stage is a set of transformations with Narrow Dependencies that can be executed as a pipeline without shuffling. A shuffle (Wide Dependency) marks the boundary between Stages.</w:t>
      </w:r>
    </w:p>
    <w:p>
      <w:pPr>
        <w:pStyle w:val="ListNumber"/>
      </w:pPr>
      <w:r>
        <w:t>Task: The smallest unit of work, scheduled by the TaskScheduler. One Stage creates *exactly one Task per partition of data*. A task runs the stage's pipeline of transformations on a single partition of data on a single executor core.</w:t>
      </w:r>
    </w:p>
    <w:p>
      <w:pPr>
        <w:pStyle w:val="Heading3"/>
      </w:pPr>
      <w:r>
        <w:t>Task Locality</w:t>
      </w:r>
    </w:p>
    <w:p>
      <w:r>
        <w:t>To minimize network overhead, the TaskScheduler attempts to send the computation (the Task code) to the node where the data already lives.</w:t>
      </w:r>
    </w:p>
    <w:p>
      <w:pPr>
        <w:pStyle w:val="ListBullet"/>
      </w:pPr>
      <w:r>
        <w:t>PROCESS_LOCAL: Data is in the same JVM memory (cached). (Best)</w:t>
      </w:r>
    </w:p>
    <w:p>
      <w:pPr>
        <w:pStyle w:val="ListBullet"/>
      </w:pPr>
      <w:r>
        <w:t>NODE_LOCAL: Data is on the same physical machine, but might require disk read.</w:t>
      </w:r>
    </w:p>
    <w:p>
      <w:pPr>
        <w:pStyle w:val="ListBullet"/>
      </w:pPr>
      <w:r>
        <w:t>RACK_LOCAL: Data is on a different machine on the same server rack.</w:t>
      </w:r>
    </w:p>
    <w:p>
      <w:pPr>
        <w:pStyle w:val="ListBullet"/>
      </w:pPr>
      <w:r>
        <w:t>ANY: Data must be pulled across the network from anywhere. (Worst)</w:t>
      </w:r>
    </w:p>
    <w:p>
      <w:pPr>
        <w:pStyle w:val="Heading3"/>
      </w:pPr>
      <w:r>
        <w:t>Speculative Execution</w:t>
      </w:r>
    </w:p>
    <w:p>
      <w:r>
        <w:t xml:space="preserve">If 999 tasks finish in 10 seconds, but 1 task takes 5 minutes (due to a faulty network card or noisy neighbor on a shared cluster), Spark can enable </w:t>
      </w:r>
      <w:r>
        <w:rPr>
          <w:b/>
        </w:rPr>
        <w:t>Speculative Execution</w:t>
      </w:r>
      <w:r>
        <w:t>. It will launch a duplicate of the slow task on a different node. Whichever finishes first is kept, and the other is killed.</w:t>
      </w:r>
    </w:p>
    <w:p>
      <w:pPr>
        <w:pStyle w:val="Heading2"/>
      </w:pPr>
      <w:r>
        <w:t>Flow Diagram</w:t>
      </w:r>
    </w:p>
    <w:p>
      <w:pPr>
        <w:jc w:val="center"/>
      </w:pPr>
      <w:r>
        <w:drawing>
          <wp:inline xmlns:a="http://schemas.openxmlformats.org/drawingml/2006/main" xmlns:pic="http://schemas.openxmlformats.org/drawingml/2006/picture">
            <wp:extent cx="5029200" cy="3967133"/>
            <wp:docPr id="15" name="Picture 15"/>
            <wp:cNvGraphicFramePr>
              <a:graphicFrameLocks noChangeAspect="1"/>
            </wp:cNvGraphicFramePr>
            <a:graphic>
              <a:graphicData uri="http://schemas.openxmlformats.org/drawingml/2006/picture">
                <pic:pic>
                  <pic:nvPicPr>
                    <pic:cNvPr id="0" name="diagram_27.png"/>
                    <pic:cNvPicPr/>
                  </pic:nvPicPr>
                  <pic:blipFill>
                    <a:blip r:embed="rId23"/>
                    <a:stretch>
                      <a:fillRect/>
                    </a:stretch>
                  </pic:blipFill>
                  <pic:spPr>
                    <a:xfrm>
                      <a:off x="0" y="0"/>
                      <a:ext cx="5029200" cy="3967133"/>
                    </a:xfrm>
                    <a:prstGeom prst="rect"/>
                  </pic:spPr>
                </pic:pic>
              </a:graphicData>
            </a:graphic>
          </wp:inline>
        </w:drawing>
      </w:r>
    </w:p>
    <w:p>
      <w:pPr>
        <w:jc w:val="center"/>
      </w:pPr>
      <w:r>
        <w:rPr>
          <w:i/>
          <w:color w:val="707070"/>
          <w:sz w:val="18"/>
        </w:rPr>
        <w:t>Figure 27: Diagram</w:t>
      </w:r>
    </w:p>
    <w:p>
      <w:pPr>
        <w:pStyle w:val="Heading2"/>
      </w:pPr>
      <w:r>
        <w:t>Data Visualization</w:t>
      </w:r>
    </w:p>
    <w:p>
      <w:pPr>
        <w:pStyle w:val="Heading3"/>
      </w:pPr>
      <w:r>
        <w:t>Deconstructing a Spark Job</w:t>
      </w:r>
    </w:p>
    <w:p>
      <w:r>
        <w:t>Let's assume a dataset with 4 partitions, running a map, a filter, and a reduceByKey.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Level</w:t>
            </w:r>
          </w:p>
        </w:tc>
        <w:tc>
          <w:tcPr>
            <w:tcW w:type="dxa" w:w="2928"/>
            <w:shd w:val="clear" w:color="auto" w:fill="2E74B5"/>
          </w:tcPr>
          <w:p>
            <w:r>
              <w:rPr>
                <w:b/>
                <w:color w:val="FFFFFF"/>
              </w:rPr>
              <w:t>Count</w:t>
            </w:r>
          </w:p>
        </w:tc>
        <w:tc>
          <w:tcPr>
            <w:tcW w:type="dxa" w:w="2928"/>
            <w:shd w:val="clear" w:color="auto" w:fill="2E74B5"/>
          </w:tcPr>
          <w:p>
            <w:r>
              <w:rPr>
                <w:b/>
                <w:color w:val="FFFFFF"/>
              </w:rPr>
              <w:t>Explanation</w:t>
            </w:r>
          </w:p>
        </w:tc>
      </w:tr>
      <w:tr>
        <w:tc>
          <w:tcPr>
            <w:tcW w:type="dxa" w:w="2928"/>
          </w:tcPr>
          <w:p>
            <w:r>
              <w:t>Job</w:t>
            </w:r>
          </w:p>
        </w:tc>
        <w:tc>
          <w:tcPr>
            <w:tcW w:type="dxa" w:w="2928"/>
          </w:tcPr>
          <w:p>
            <w:r>
              <w:t>1</w:t>
            </w:r>
          </w:p>
        </w:tc>
        <w:tc>
          <w:tcPr>
            <w:tcW w:type="dxa" w:w="2928"/>
          </w:tcPr>
          <w:p>
            <w:r>
              <w:t>Triggered by the final action (e.g., `save()`)</w:t>
            </w:r>
          </w:p>
        </w:tc>
      </w:tr>
      <w:tr>
        <w:tc>
          <w:tcPr>
            <w:tcW w:type="dxa" w:w="2928"/>
          </w:tcPr>
          <w:p>
            <w:r>
              <w:t>Stage 0 (Map side)</w:t>
            </w:r>
          </w:p>
        </w:tc>
        <w:tc>
          <w:tcPr>
            <w:tcW w:type="dxa" w:w="2928"/>
          </w:tcPr>
          <w:p>
            <w:r>
              <w:t>1</w:t>
            </w:r>
          </w:p>
        </w:tc>
        <w:tc>
          <w:tcPr>
            <w:tcW w:type="dxa" w:w="2928"/>
          </w:tcPr>
          <w:p>
            <w:r>
              <w:t>Contains the `map`, `filter`, and partial reduce combine.</w:t>
            </w:r>
          </w:p>
        </w:tc>
      </w:tr>
      <w:tr>
        <w:tc>
          <w:tcPr>
            <w:tcW w:type="dxa" w:w="2928"/>
          </w:tcPr>
          <w:p>
            <w:r>
              <w:t>Tasks in Stage 0</w:t>
            </w:r>
          </w:p>
        </w:tc>
        <w:tc>
          <w:tcPr>
            <w:tcW w:type="dxa" w:w="2928"/>
          </w:tcPr>
          <w:p>
            <w:r>
              <w:t>4</w:t>
            </w:r>
          </w:p>
        </w:tc>
        <w:tc>
          <w:tcPr>
            <w:tcW w:type="dxa" w:w="2928"/>
          </w:tcPr>
          <w:p>
            <w:r>
              <w:t>One task for each of the 4 partitions. They run in parallel.</w:t>
            </w:r>
          </w:p>
        </w:tc>
      </w:tr>
      <w:tr>
        <w:tc>
          <w:tcPr>
            <w:tcW w:type="dxa" w:w="2928"/>
          </w:tcPr>
          <w:p>
            <w:r>
              <w:t>Shuffle Boundary</w:t>
            </w:r>
          </w:p>
        </w:tc>
        <w:tc>
          <w:tcPr>
            <w:tcW w:type="dxa" w:w="2928"/>
          </w:tcPr>
          <w:p>
            <w:r>
              <w:t>--</w:t>
            </w:r>
          </w:p>
        </w:tc>
        <w:tc>
          <w:tcPr>
            <w:tcW w:type="dxa" w:w="2928"/>
          </w:tcPr>
          <w:p>
            <w:r>
              <w:t>Data is written to disk and shuffled across the network.</w:t>
            </w:r>
          </w:p>
        </w:tc>
      </w:tr>
      <w:tr>
        <w:tc>
          <w:tcPr>
            <w:tcW w:type="dxa" w:w="2928"/>
          </w:tcPr>
          <w:p>
            <w:r>
              <w:t>Stage 1 (Reduce)</w:t>
            </w:r>
          </w:p>
        </w:tc>
        <w:tc>
          <w:tcPr>
            <w:tcW w:type="dxa" w:w="2928"/>
          </w:tcPr>
          <w:p>
            <w:r>
              <w:t>1</w:t>
            </w:r>
          </w:p>
        </w:tc>
        <w:tc>
          <w:tcPr>
            <w:tcW w:type="dxa" w:w="2928"/>
          </w:tcPr>
          <w:p>
            <w:r>
              <w:t>Contains the final `reduceByKey` aggregation.</w:t>
            </w:r>
          </w:p>
        </w:tc>
      </w:tr>
      <w:tr>
        <w:tc>
          <w:tcPr>
            <w:tcW w:type="dxa" w:w="2928"/>
          </w:tcPr>
          <w:p>
            <w:r>
              <w:t>Tasks in Stage 1</w:t>
            </w:r>
          </w:p>
        </w:tc>
        <w:tc>
          <w:tcPr>
            <w:tcW w:type="dxa" w:w="2928"/>
          </w:tcPr>
          <w:p>
            <w:r>
              <w:t>200</w:t>
            </w:r>
          </w:p>
        </w:tc>
        <w:tc>
          <w:tcPr>
            <w:tcW w:type="dxa" w:w="2928"/>
          </w:tcPr>
          <w:p>
            <w:r>
              <w:t>Assuming default `spark.sql.shuffle.partitions=200`, there will be 200 tasks here.</w:t>
            </w:r>
          </w:p>
        </w:tc>
      </w:tr>
    </w:tbl>
    <w:p/>
    <w:p>
      <w:pPr>
        <w:pStyle w:val="Heading2"/>
      </w:pPr>
      <w:r>
        <w:t>Code Example</w:t>
      </w:r>
    </w:p>
    <w:p>
      <w:pPr>
        <w:shd w:val="clear" w:color="auto" w:fill="F0F0F0"/>
        <w:spacing w:before="60" w:after="60"/>
      </w:pPr>
      <w:r>
        <w:rPr>
          <w:rFonts w:ascii="Courier New" w:hAnsi="Courier New"/>
          <w:sz w:val="17"/>
        </w:rPr>
        <w:t>from pyspark.sql import SparkSession</w:t>
        <w:br/>
        <w:t>import time</w:t>
        <w:br/>
        <w:br/>
        <w:t>spark = SparkSession.builder \</w:t>
        <w:br/>
        <w:t xml:space="preserve">    .appName("StagesAndTasks") \</w:t>
        <w:br/>
        <w:t xml:space="preserve">    .config("spark.speculation", "true") \</w:t>
        <w:br/>
        <w:t xml:space="preserve">    .config("spark.speculation.multiplier", "1.5") \</w:t>
        <w:br/>
        <w:t xml:space="preserve">    .getOrCreate()</w:t>
        <w:br/>
        <w:t>sc = spark.sparkContext</w:t>
        <w:br/>
        <w:br/>
        <w:t># Create an RDD with 4 partitions</w:t>
        <w:br/>
        <w:t>data = sc.parallelize(range(1, 1000000), numSlices=4)</w:t>
        <w:br/>
        <w:br/>
        <w:t>def simulate_straggler(iterator):</w:t>
        <w:br/>
        <w:t xml:space="preserve">    # Simulate a slow task on partition 3</w:t>
        <w:br/>
        <w:t xml:space="preserve">    # Speculative execution should kick in and re-launch this task</w:t>
        <w:br/>
        <w:t xml:space="preserve">    import random</w:t>
        <w:br/>
        <w:t xml:space="preserve">    if random.random() &lt; 0.25: </w:t>
        <w:br/>
        <w:t xml:space="preserve">        time.sleep(10) </w:t>
        <w:br/>
        <w:t xml:space="preserve">    yield sum(iterator)</w:t>
        <w:br/>
        <w:br/>
        <w:t># Stage 0: mapPartitions</w:t>
        <w:br/>
        <w:t># This will spawn 4 Tasks.</w:t>
        <w:br/>
        <w:t>sums_rdd = data.mapPartitions(simulate_straggler)</w:t>
        <w:br/>
        <w:br/>
        <w:t># Stage 1: reduce</w:t>
        <w:br/>
        <w:t># Because this requires bringing the 4 sums together to the driver,</w:t>
        <w:br/>
        <w:t># it is a different stage (though 'reduce' as an action is handled slightly differently than reduceByKey)</w:t>
        <w:br/>
        <w:t>total = sums_rdd.reduce(lambda a, b: a + b)</w:t>
        <w:br/>
        <w:br/>
        <w:t>print(f"Total: {total}")</w:t>
        <w:br/>
        <w:t># If you check the Spark UI at http://localhost:4040, you will see:</w:t>
        <w:br/>
        <w:t># - 1 Job</w:t>
        <w:br/>
        <w:t># - 2 Stages (often a ResultStage and ShuffleMapStage depending on the op)</w:t>
        <w:br/>
        <w:t># - In Stage 0, you might see 5 tasks if speculation was triggered (4 original + 1 speculative backup)</w:t>
      </w:r>
    </w:p>
    <w:p>
      <w:pPr>
        <w:pStyle w:val="Heading2"/>
      </w:pPr>
      <w:r>
        <w:t>Common Pitfalls</w:t>
      </w:r>
    </w:p>
    <w:p>
      <w:pPr>
        <w:pStyle w:val="ListBullet"/>
      </w:pPr>
      <w:r>
        <w:t>Not enough tasks: If you have 100 executor cores but your data only has 10 partitions, Stage 1 will only generate 10 tasks. 90 cores will sit idle. Ensure partitions &gt;= cores (usually 2-3x cores is optimal).</w:t>
      </w:r>
    </w:p>
    <w:p>
      <w:pPr>
        <w:pStyle w:val="ListBullet"/>
      </w:pPr>
      <w:r>
        <w:t>Straggler Tasks (Data Skew): You look at the Spark UI and see a Stage is 99% complete. 199 out of 200 tasks took 5 seconds. Task 200 takes 2 hours. This is usually data skew (one key is massive), not a hardware issue, so speculative execution won't fix it.</w:t>
      </w:r>
    </w:p>
    <w:p>
      <w:pPr>
        <w:pStyle w:val="ListBullet"/>
      </w:pPr>
      <w:r>
        <w:t>Too Many Stages: Using complex operations iteratively (e.g., in a Python for loop) can create hundreds of stages. The TaskScheduler takes time to distribute tasks. If a task executes in 1ms but takes 5ms to schedule, 80% of your cluster time is spent just coordinating.</w:t>
      </w:r>
    </w:p>
    <w:p>
      <w:pPr>
        <w:pStyle w:val="Heading2"/>
      </w:pPr>
      <w:r>
        <w:t>Key Takeaway</w:t>
      </w:r>
    </w:p>
    <w:p>
      <w:r>
        <w:rPr>
          <w:b/>
        </w:rPr>
        <w:t>Spark scales by dividing Jobs into Stages based on shuffles, and Stages into parallel Tasks based on data partitions; matching partition count to cluster cores is vital for maximizing parallel execution.</w:t>
      </w:r>
    </w:p>
    <w:p/>
    <w:p>
      <w:pPr>
        <w:pStyle w:val="Heading3"/>
      </w:pPr>
      <w:r>
        <w:t>Accumulators</w:t>
      </w:r>
    </w:p>
    <w:p>
      <w:r>
        <w:rPr>
          <w:b/>
        </w:rPr>
        <w:t>Accumulators are distributed, write-only variables that allow executor nodes to safely add data (like counters or metrics) which can then be read exclusively by the driver node.</w:t>
      </w:r>
    </w:p>
    <w:p>
      <w:pPr>
        <w:pStyle w:val="Heading2"/>
      </w:pPr>
      <w:r>
        <w:t>Why It Matters</w:t>
      </w:r>
    </w:p>
    <w:p>
      <w:r>
        <w:t xml:space="preserve">When working with distributed systems, you cannot use standard global variables (e.g., a simple Python </w:t>
      </w:r>
      <w:r>
        <w:rPr>
          <w:rFonts w:ascii="Courier New" w:hAnsi="Courier New"/>
          <w:sz w:val="19"/>
        </w:rPr>
        <w:t>counter = 0</w:t>
      </w:r>
      <w:r>
        <w:t>). Because Spark sends copies of your functions to multiple executor JVMs, modifying a global variable in a function only changes the local copy on that specific executor; the driver node will never see the update. Accumulators provide a thread-safe, distributed mechanism to aggregate information across the cluster, making them essential for debugging, tracking bad records, or collecting custom metrics without interrupting the main data processing flow.</w:t>
      </w:r>
    </w:p>
    <w:p>
      <w:pPr>
        <w:pStyle w:val="Heading2"/>
      </w:pPr>
      <w:r>
        <w:t>How It Works</w:t>
      </w:r>
    </w:p>
    <w:p>
      <w:pPr>
        <w:pStyle w:val="Heading3"/>
      </w:pPr>
      <w:r>
        <w:t>The Mechanism</w:t>
      </w:r>
    </w:p>
    <w:p>
      <w:pPr>
        <w:pStyle w:val="ListNumber"/>
      </w:pPr>
      <w:r>
        <w:t>The driver defines the Accumulator and initializes it with a zero value.</w:t>
      </w:r>
    </w:p>
    <w:p>
      <w:pPr>
        <w:pStyle w:val="ListNumber"/>
      </w:pPr>
      <w:r>
        <w:t>The Accumulator is serialized and shipped to the executors along with the task code.</w:t>
      </w:r>
    </w:p>
    <w:p>
      <w:pPr>
        <w:pStyle w:val="ListNumber"/>
      </w:pPr>
      <w:r>
        <w:t>As tasks process data, they call .add() on the Accumulator. Executors cannot read the value of the Accumulator. It is strictly write-only for them.</w:t>
      </w:r>
    </w:p>
    <w:p>
      <w:pPr>
        <w:pStyle w:val="ListNumber"/>
      </w:pPr>
      <w:r>
        <w:t>When a task successfully completes, Spark sends the task's accumulator updates back to the driver.</w:t>
      </w:r>
    </w:p>
    <w:p>
      <w:pPr>
        <w:pStyle w:val="ListNumber"/>
      </w:pPr>
      <w:r>
        <w:t>The driver merges the updates from all successful tasks to compute the final value.</w:t>
      </w:r>
    </w:p>
    <w:p>
      <w:pPr>
        <w:pStyle w:val="Heading3"/>
      </w:pPr>
      <w:r>
        <w:t>Built-in vs Custom</w:t>
      </w:r>
    </w:p>
    <w:p>
      <w:pPr>
        <w:pStyle w:val="ListBullet"/>
      </w:pPr>
      <w:r>
        <w:t>Built-in: Spark provides standard accumulators for primitive types: LongAccumulator, DoubleAccumulator, and CollectionAccumulator (for collecting lists of items).</w:t>
      </w:r>
    </w:p>
    <w:p>
      <w:pPr>
        <w:pStyle w:val="ListBullet"/>
      </w:pPr>
      <w:r>
        <w:t>Custom: You can create complex accumulators (e.g., calculating a distributed mathematical vector) by extending AccumulatorV2 (in Scala/Java) or subclassing AccumulatorParam (in Python) and defining how to add elements and merge accumulators.</w:t>
      </w:r>
    </w:p>
    <w:p>
      <w:pPr>
        <w:pStyle w:val="Heading2"/>
      </w:pPr>
      <w:r>
        <w:t>Flow Diagram</w:t>
      </w:r>
    </w:p>
    <w:p>
      <w:pPr>
        <w:jc w:val="center"/>
      </w:pPr>
      <w:r>
        <w:drawing>
          <wp:inline xmlns:a="http://schemas.openxmlformats.org/drawingml/2006/main" xmlns:pic="http://schemas.openxmlformats.org/drawingml/2006/picture">
            <wp:extent cx="5029200" cy="7904255"/>
            <wp:docPr id="16" name="Picture 16"/>
            <wp:cNvGraphicFramePr>
              <a:graphicFrameLocks noChangeAspect="1"/>
            </wp:cNvGraphicFramePr>
            <a:graphic>
              <a:graphicData uri="http://schemas.openxmlformats.org/drawingml/2006/picture">
                <pic:pic>
                  <pic:nvPicPr>
                    <pic:cNvPr id="0" name="diagram_28.png"/>
                    <pic:cNvPicPr/>
                  </pic:nvPicPr>
                  <pic:blipFill>
                    <a:blip r:embed="rId24"/>
                    <a:stretch>
                      <a:fillRect/>
                    </a:stretch>
                  </pic:blipFill>
                  <pic:spPr>
                    <a:xfrm>
                      <a:off x="0" y="0"/>
                      <a:ext cx="5029200" cy="7904255"/>
                    </a:xfrm>
                    <a:prstGeom prst="rect"/>
                  </pic:spPr>
                </pic:pic>
              </a:graphicData>
            </a:graphic>
          </wp:inline>
        </w:drawing>
      </w:r>
    </w:p>
    <w:p>
      <w:pPr>
        <w:jc w:val="center"/>
      </w:pPr>
      <w:r>
        <w:rPr>
          <w:i/>
          <w:color w:val="707070"/>
          <w:sz w:val="18"/>
        </w:rPr>
        <w:t>Figure 28: Diagram</w:t>
      </w:r>
    </w:p>
    <w:p>
      <w:pPr>
        <w:pStyle w:val="Heading2"/>
      </w:pPr>
      <w:r>
        <w:t>Data Visualization</w:t>
      </w:r>
    </w:p>
    <w:p>
      <w:pPr>
        <w:pStyle w:val="Heading3"/>
      </w:pPr>
      <w:r>
        <w:t>Why Global Variables Fail in Spark</w:t>
      </w:r>
    </w:p>
    <w:p>
      <w:r>
        <w:rPr>
          <w:b/>
        </w:rPr>
        <w:t>Goal</w:t>
      </w:r>
      <w:r>
        <w:t>: Count blank lines in an RDD.</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Approach</w:t>
            </w:r>
          </w:p>
        </w:tc>
        <w:tc>
          <w:tcPr>
            <w:tcW w:type="dxa" w:w="1757"/>
            <w:shd w:val="clear" w:color="auto" w:fill="2E74B5"/>
          </w:tcPr>
          <w:p>
            <w:r>
              <w:rPr>
                <w:b/>
                <w:color w:val="FFFFFF"/>
              </w:rPr>
              <w:t>Executor 1 Action</w:t>
            </w:r>
          </w:p>
        </w:tc>
        <w:tc>
          <w:tcPr>
            <w:tcW w:type="dxa" w:w="1757"/>
            <w:shd w:val="clear" w:color="auto" w:fill="2E74B5"/>
          </w:tcPr>
          <w:p>
            <w:r>
              <w:rPr>
                <w:b/>
                <w:color w:val="FFFFFF"/>
              </w:rPr>
              <w:t>Executor 2 Action</w:t>
            </w:r>
          </w:p>
        </w:tc>
        <w:tc>
          <w:tcPr>
            <w:tcW w:type="dxa" w:w="1757"/>
            <w:shd w:val="clear" w:color="auto" w:fill="2E74B5"/>
          </w:tcPr>
          <w:p>
            <w:r>
              <w:rPr>
                <w:b/>
                <w:color w:val="FFFFFF"/>
              </w:rPr>
              <w:t>Driver Result</w:t>
            </w:r>
          </w:p>
        </w:tc>
        <w:tc>
          <w:tcPr>
            <w:tcW w:type="dxa" w:w="1757"/>
            <w:shd w:val="clear" w:color="auto" w:fill="2E74B5"/>
          </w:tcPr>
          <w:p>
            <w:r>
              <w:rPr>
                <w:b/>
                <w:color w:val="FFFFFF"/>
              </w:rPr>
              <w:t>Why?</w:t>
            </w:r>
          </w:p>
        </w:tc>
      </w:tr>
      <w:tr>
        <w:tc>
          <w:tcPr>
            <w:tcW w:type="dxa" w:w="1757"/>
          </w:tcPr>
          <w:p>
            <w:r>
              <w:t>Standard Variable (`counter += 1`)</w:t>
            </w:r>
          </w:p>
        </w:tc>
        <w:tc>
          <w:tcPr>
            <w:tcW w:type="dxa" w:w="1757"/>
          </w:tcPr>
          <w:p>
            <w:r>
              <w:t>Local `counter` = 5</w:t>
            </w:r>
          </w:p>
        </w:tc>
        <w:tc>
          <w:tcPr>
            <w:tcW w:type="dxa" w:w="1757"/>
          </w:tcPr>
          <w:p>
            <w:r>
              <w:t>Local `counter` = 8</w:t>
            </w:r>
          </w:p>
        </w:tc>
        <w:tc>
          <w:tcPr>
            <w:tcW w:type="dxa" w:w="1757"/>
          </w:tcPr>
          <w:p>
            <w:r>
              <w:t>`counter` = 0</w:t>
            </w:r>
          </w:p>
        </w:tc>
        <w:tc>
          <w:tcPr>
            <w:tcW w:type="dxa" w:w="1757"/>
          </w:tcPr>
          <w:p>
            <w:r>
              <w:t>Driver's variable was never updated; changes were local to JVMs.</w:t>
            </w:r>
          </w:p>
        </w:tc>
      </w:tr>
      <w:tr>
        <w:tc>
          <w:tcPr>
            <w:tcW w:type="dxa" w:w="1757"/>
          </w:tcPr>
          <w:p>
            <w:r>
              <w:t>Accumulator (`acc.add(1)`)</w:t>
            </w:r>
          </w:p>
        </w:tc>
        <w:tc>
          <w:tcPr>
            <w:tcW w:type="dxa" w:w="1757"/>
          </w:tcPr>
          <w:p>
            <w:r>
              <w:t>Local delta = +5</w:t>
            </w:r>
          </w:p>
        </w:tc>
        <w:tc>
          <w:tcPr>
            <w:tcW w:type="dxa" w:w="1757"/>
          </w:tcPr>
          <w:p>
            <w:r>
              <w:t>Local delta = +8</w:t>
            </w:r>
          </w:p>
        </w:tc>
        <w:tc>
          <w:tcPr>
            <w:tcW w:type="dxa" w:w="1757"/>
          </w:tcPr>
          <w:p>
            <w:r>
              <w:t>`acc.value` = 13</w:t>
            </w:r>
          </w:p>
        </w:tc>
        <w:tc>
          <w:tcPr>
            <w:tcW w:type="dxa" w:w="1757"/>
          </w:tcPr>
          <w:p>
            <w:r>
              <w:t>Spark framework safely transmitted and merged the deltas.</w:t>
            </w:r>
          </w:p>
        </w:tc>
      </w:tr>
    </w:tbl>
    <w:p/>
    <w:p>
      <w:pPr>
        <w:pStyle w:val="Heading2"/>
      </w:pPr>
      <w:r>
        <w:t>Code Example</w:t>
      </w:r>
    </w:p>
    <w:p>
      <w:pPr>
        <w:shd w:val="clear" w:color="auto" w:fill="F0F0F0"/>
        <w:spacing w:before="60" w:after="60"/>
      </w:pPr>
      <w:r>
        <w:rPr>
          <w:rFonts w:ascii="Courier New" w:hAnsi="Courier New"/>
          <w:sz w:val="17"/>
        </w:rPr>
        <w:t>from pyspark.sql import SparkSession</w:t>
        <w:br/>
        <w:br/>
        <w:t>spark = SparkSession.builder.appName("AccumulatorExample").getOrCreate()</w:t>
        <w:br/>
        <w:t>sc = spark.sparkContext</w:t>
        <w:br/>
        <w:br/>
        <w:t># 1. Initialize Accumulators on the driver</w:t>
        <w:br/>
        <w:t>blank_line_acc = sc.accumulator(0)</w:t>
        <w:br/>
        <w:t>corrupt_record_acc = sc.accumulator(0)</w:t>
        <w:br/>
        <w:br/>
        <w:t>data = [</w:t>
        <w:br/>
        <w:t xml:space="preserve">    "user1,sale,100", </w:t>
        <w:br/>
        <w:t xml:space="preserve">    "", </w:t>
        <w:br/>
        <w:t xml:space="preserve">    "user2,sale,200", </w:t>
        <w:br/>
        <w:t xml:space="preserve">    "user3,refund,BAD_DATA", </w:t>
        <w:br/>
        <w:t xml:space="preserve">    ""</w:t>
        <w:br/>
        <w:t>]</w:t>
        <w:br/>
        <w:t>rdd = sc.parallelize(data, 2)</w:t>
        <w:br/>
        <w:br/>
        <w:t># 2. Use inside a transformation (or map)</w:t>
        <w:br/>
        <w:t>def process_record(line):</w:t>
        <w:br/>
        <w:t xml:space="preserve">    # We must reference the global accumulators</w:t>
        <w:br/>
        <w:t xml:space="preserve">    global blank_line_acc, corrupt_record_acc</w:t>
        <w:br/>
        <w:t xml:space="preserve">    </w:t>
        <w:br/>
        <w:t xml:space="preserve">    if not line:</w:t>
        <w:br/>
        <w:t xml:space="preserve">        blank_line_acc.add(1)</w:t>
        <w:br/>
        <w:t xml:space="preserve">        return None</w:t>
        <w:br/>
        <w:t xml:space="preserve">    </w:t>
        <w:br/>
        <w:t xml:space="preserve">    parts = line.split(",")</w:t>
        <w:br/>
        <w:t xml:space="preserve">    if len(parts) == 3:</w:t>
        <w:br/>
        <w:t xml:space="preserve">        try:</w:t>
        <w:br/>
        <w:t xml:space="preserve">            amount = int(parts[2])</w:t>
        <w:br/>
        <w:t xml:space="preserve">            return (parts[0], parts[1], amount)</w:t>
        <w:br/>
        <w:t xml:space="preserve">        except ValueError:</w:t>
        <w:br/>
        <w:t xml:space="preserve">            corrupt_record_acc.add(1)</w:t>
        <w:br/>
        <w:t xml:space="preserve">            return None</w:t>
        <w:br/>
        <w:t xml:space="preserve">    return None</w:t>
        <w:br/>
        <w:br/>
        <w:t># Apply transformation</w:t>
        <w:br/>
        <w:t>parsed_rdd = rdd.map(process_record).filter(lambda x: x is not None)</w:t>
        <w:br/>
        <w:br/>
        <w:t xml:space="preserve"># WARNING: At this point, accumulator values are 0! </w:t>
        <w:br/>
        <w:t># Transformations are lazy. Nothing has executed.</w:t>
        <w:br/>
        <w:t>print(f"Before action - Blank lines: {blank_line_acc.value}")</w:t>
        <w:br/>
        <w:br/>
        <w:t># 3. Trigger Action</w:t>
        <w:br/>
        <w:t>results = parsed_rdd.collect()</w:t>
        <w:br/>
        <w:br/>
        <w:t># Now the accumulators have the correct values</w:t>
        <w:br/>
        <w:t>print(f"After action - Blank lines: {blank_line_acc.value}")</w:t>
        <w:br/>
        <w:t>print(f"After action - Corrupt records: {corrupt_record_acc.value}")</w:t>
        <w:br/>
        <w:t>print(f"Valid results: {results}")</w:t>
      </w:r>
    </w:p>
    <w:p>
      <w:pPr>
        <w:pStyle w:val="Heading2"/>
      </w:pPr>
      <w:r>
        <w:t>Common Pitfalls</w:t>
      </w:r>
    </w:p>
    <w:p>
      <w:pPr>
        <w:pStyle w:val="ListBullet"/>
      </w:pPr>
      <w:r>
        <w:t>Double Counting in Transformations: If you use an accumulator inside a transformation (like map or filter), and a node crashes causing Spark to re-evaluate the task, the accumulator will be incremented *again*. For absolute accuracy, only use accumulators inside Actions (like foreach), because Spark guarantees accumulators in actions are updated exactly once.</w:t>
      </w:r>
    </w:p>
    <w:p>
      <w:pPr>
        <w:pStyle w:val="ListBullet"/>
      </w:pPr>
      <w:r>
        <w:t>Reading on Executors: Trying to call accumulator.value inside a map function. This will throw an exception because executors do not have the global state; they only hold local deltas.</w:t>
      </w:r>
    </w:p>
    <w:p>
      <w:pPr>
        <w:pStyle w:val="ListBullet"/>
      </w:pPr>
      <w:r>
        <w:t>Lazy Evaluation Confusion: Checking the value of an accumulator immediately after defining a .map() transformation. The value will be zero until an action (like collect or save) forces the DAG to execute.</w:t>
      </w:r>
    </w:p>
    <w:p>
      <w:pPr>
        <w:pStyle w:val="Heading2"/>
      </w:pPr>
      <w:r>
        <w:t>Key Takeaway</w:t>
      </w:r>
    </w:p>
    <w:p>
      <w:r>
        <w:rPr>
          <w:b/>
        </w:rPr>
        <w:t>Accumulators are the only safe way to aggregate global counters across a Spark cluster, but to avoid double-counting due to task failures, they should ideally be incremented inside actions rather than lazy transformations.</w:t>
      </w:r>
    </w:p>
    <w:p/>
    <w:p>
      <w:r>
        <w:br w:type="page"/>
      </w:r>
    </w:p>
    <w:p>
      <w:r>
        <w:br w:type="page"/>
      </w:r>
    </w:p>
    <w:p>
      <w:pPr>
        <w:pStyle w:val="Heading1"/>
      </w:pPr>
      <w:r>
        <w:t>Part 2: Meet the Spark Family</w:t>
      </w:r>
    </w:p>
    <w:p>
      <w:pPr>
        <w:pStyle w:val="Heading2"/>
      </w:pPr>
      <w:r>
        <w:t>Chapter 5: Sparkling Queries with Spark SQL</w:t>
      </w:r>
    </w:p>
    <w:p>
      <w:pPr>
        <w:pStyle w:val="Heading3"/>
      </w:pPr>
      <w:r>
        <w:t>Chapter 5 Overview: Sparkling Queries with Spark SQL</w:t>
      </w:r>
    </w:p>
    <w:p>
      <w:r>
        <w:rPr>
          <w:b/>
        </w:rPr>
        <w:t>Spark SQL is the foundational module for structured data processing in Apache Spark, acting as the underlying engine that powers DataFrames, Datasets, and SQL query execution.</w:t>
      </w:r>
    </w:p>
    <w:p>
      <w:pPr>
        <w:pStyle w:val="Heading2"/>
      </w:pPr>
      <w:r>
        <w:t>Why It Matters</w:t>
      </w:r>
    </w:p>
    <w:p>
      <w:r>
        <w:t xml:space="preserve">In the early days of big data processing, data engineers relied heavily on Resilient Distributed Datasets (RDDs) to process large datasets. While RDDs offered fault tolerance and parallel processing, they were inherently opaque to the Spark execution engine. Spark had no understanding of the underlying data structure or the specific operations being performed, making it impossible to automatically optimize execution plans. Spark SQL changes this paradigm entirely. By introducing structure (schemas) and declarative high-level APIs (SQL, DataFrames, Datasets), Spark SQL enables the framework to understand </w:t>
      </w:r>
      <w:r>
        <w:rPr>
          <w:i/>
        </w:rPr>
        <w:t>what</w:t>
      </w:r>
      <w:r>
        <w:t xml:space="preserve"> the user wants to do, rather than just </w:t>
      </w:r>
      <w:r>
        <w:rPr>
          <w:i/>
        </w:rPr>
        <w:t>how</w:t>
      </w:r>
      <w:r>
        <w:t xml:space="preserve"> to do it. This unlocks massive performance gains through advanced optimization rules, making Spark SQL the most-used component in modern data engineering and the cornerstone of the Spark ecosystem.</w:t>
      </w:r>
    </w:p>
    <w:p>
      <w:pPr>
        <w:pStyle w:val="Heading2"/>
      </w:pPr>
      <w:r>
        <w:t>How It Works</w:t>
      </w:r>
    </w:p>
    <w:p>
      <w:r>
        <w:t>Spark SQL is much more than just a tool for running SQL queries. It is a massive distributed data processing engine that integrates relational processing with Spark's functional programming API. At its core, Spark SQL introduces a structured data abstraction called the DataFrame, which organizes data into named columns, much like a table in a relational database. This structure allows Spark to infer metadata and apply powerful internal optimizations.</w:t>
      </w:r>
    </w:p>
    <w:p>
      <w:r>
        <w:t>The magic of Spark SQL lies in its two primary internal components: the Catalyst Optimizer and the Tungsten Execution Engine. When you write a query using SQL, or use DataFrame/Dataset transformations, these operations are not executed immediately. Instead, they are parsed into an Unresolved Logical Plan. The Catalyst Optimizer then takes over, applying a series of rules to resolve, optimize, and transform this logical plan into a highly efficient Physical Plan.</w:t>
      </w:r>
    </w:p>
    <w:p>
      <w:r>
        <w:t>Once the physical plan is chosen, Tungsten steps in to execute it. Tungsten focuses on substantially improving the memory and CPU efficiency of Spark applications. It bypasses the JVM's garbage collector by managing memory directly (off-heap memory) and generates highly optimized custom Java bytecode for the physical plan at runtime (Whole-Stage Code Generation). This synergy between Catalyst and Tungsten means that a query written in Python, Scala, Java, or R will often compile down to the exact same highly optimized execution path.</w:t>
      </w:r>
    </w:p>
    <w:p>
      <w:r>
        <w:t>Ultimately, Spark SQL acts as a universal bridge. It connects various data sources (JSON, Parquet, ORC, JDBC, Hive) and exposes a unified API. Whether you are running complex window functions, aggregating terabytes of logs, or feeding data into machine learning pipelines, Spark SQL is the engine orchestrating the distributed computation with unparalleled efficiency.</w:t>
      </w:r>
    </w:p>
    <w:p>
      <w:pPr>
        <w:pStyle w:val="Heading2"/>
      </w:pPr>
      <w:r>
        <w:t>Flow Diagram</w:t>
      </w:r>
    </w:p>
    <w:p>
      <w:pPr>
        <w:jc w:val="center"/>
      </w:pPr>
      <w:r>
        <w:drawing>
          <wp:inline xmlns:a="http://schemas.openxmlformats.org/drawingml/2006/main" xmlns:pic="http://schemas.openxmlformats.org/drawingml/2006/picture">
            <wp:extent cx="5029200" cy="5840674"/>
            <wp:docPr id="17" name="Picture 17"/>
            <wp:cNvGraphicFramePr>
              <a:graphicFrameLocks noChangeAspect="1"/>
            </wp:cNvGraphicFramePr>
            <a:graphic>
              <a:graphicData uri="http://schemas.openxmlformats.org/drawingml/2006/picture">
                <pic:pic>
                  <pic:nvPicPr>
                    <pic:cNvPr id="0" name="diagram_29.png"/>
                    <pic:cNvPicPr/>
                  </pic:nvPicPr>
                  <pic:blipFill>
                    <a:blip r:embed="rId25"/>
                    <a:stretch>
                      <a:fillRect/>
                    </a:stretch>
                  </pic:blipFill>
                  <pic:spPr>
                    <a:xfrm>
                      <a:off x="0" y="0"/>
                      <a:ext cx="5029200" cy="5840674"/>
                    </a:xfrm>
                    <a:prstGeom prst="rect"/>
                  </pic:spPr>
                </pic:pic>
              </a:graphicData>
            </a:graphic>
          </wp:inline>
        </w:drawing>
      </w:r>
    </w:p>
    <w:p>
      <w:pPr>
        <w:jc w:val="center"/>
      </w:pPr>
      <w:r>
        <w:rPr>
          <w:i/>
          <w:color w:val="707070"/>
          <w:sz w:val="18"/>
        </w:rPr>
        <w:t>Figure 29: Diagram</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API Choice</w:t>
            </w:r>
          </w:p>
        </w:tc>
        <w:tc>
          <w:tcPr>
            <w:tcW w:type="dxa" w:w="1757"/>
            <w:shd w:val="clear" w:color="auto" w:fill="2E74B5"/>
          </w:tcPr>
          <w:p>
            <w:r>
              <w:rPr>
                <w:b/>
                <w:color w:val="FFFFFF"/>
              </w:rPr>
              <w:t>Data Representation</w:t>
            </w:r>
          </w:p>
        </w:tc>
        <w:tc>
          <w:tcPr>
            <w:tcW w:type="dxa" w:w="1757"/>
            <w:shd w:val="clear" w:color="auto" w:fill="2E74B5"/>
          </w:tcPr>
          <w:p>
            <w:r>
              <w:rPr>
                <w:b/>
                <w:color w:val="FFFFFF"/>
              </w:rPr>
              <w:t>Type Safety</w:t>
            </w:r>
          </w:p>
        </w:tc>
        <w:tc>
          <w:tcPr>
            <w:tcW w:type="dxa" w:w="1757"/>
            <w:shd w:val="clear" w:color="auto" w:fill="2E74B5"/>
          </w:tcPr>
          <w:p>
            <w:r>
              <w:rPr>
                <w:b/>
                <w:color w:val="FFFFFF"/>
              </w:rPr>
              <w:t>Optimizer Support</w:t>
            </w:r>
          </w:p>
        </w:tc>
        <w:tc>
          <w:tcPr>
            <w:tcW w:type="dxa" w:w="1757"/>
            <w:shd w:val="clear" w:color="auto" w:fill="2E74B5"/>
          </w:tcPr>
          <w:p>
            <w:r>
              <w:rPr>
                <w:b/>
                <w:color w:val="FFFFFF"/>
              </w:rPr>
              <w:t>Performance Profile</w:t>
            </w:r>
          </w:p>
        </w:tc>
      </w:tr>
      <w:tr>
        <w:tc>
          <w:tcPr>
            <w:tcW w:type="dxa" w:w="1757"/>
          </w:tcPr>
          <w:p>
            <w:r>
              <w:t>RDDs</w:t>
            </w:r>
          </w:p>
        </w:tc>
        <w:tc>
          <w:tcPr>
            <w:tcW w:type="dxa" w:w="1757"/>
          </w:tcPr>
          <w:p>
            <w:r>
              <w:t>Opaque Java/Python objects</w:t>
            </w:r>
          </w:p>
        </w:tc>
        <w:tc>
          <w:tcPr>
            <w:tcW w:type="dxa" w:w="1757"/>
          </w:tcPr>
          <w:p>
            <w:r>
              <w:t>Compile-time (Scala/Java)</w:t>
            </w:r>
          </w:p>
        </w:tc>
        <w:tc>
          <w:tcPr>
            <w:tcW w:type="dxa" w:w="1757"/>
          </w:tcPr>
          <w:p>
            <w:r>
              <w:t>None (Opaque to Spark)</w:t>
            </w:r>
          </w:p>
        </w:tc>
        <w:tc>
          <w:tcPr>
            <w:tcW w:type="dxa" w:w="1757"/>
          </w:tcPr>
          <w:p>
            <w:r>
              <w:t>Moderate (High GC overhead)</w:t>
            </w:r>
          </w:p>
        </w:tc>
      </w:tr>
      <w:tr>
        <w:tc>
          <w:tcPr>
            <w:tcW w:type="dxa" w:w="1757"/>
          </w:tcPr>
          <w:p>
            <w:r>
              <w:t>DataFrames</w:t>
            </w:r>
          </w:p>
        </w:tc>
        <w:tc>
          <w:tcPr>
            <w:tcW w:type="dxa" w:w="1757"/>
          </w:tcPr>
          <w:p>
            <w:r>
              <w:t>Distributed rows (Row objects)</w:t>
            </w:r>
          </w:p>
        </w:tc>
        <w:tc>
          <w:tcPr>
            <w:tcW w:type="dxa" w:w="1757"/>
          </w:tcPr>
          <w:p>
            <w:r>
              <w:t>Runtime (Dynamically typed)</w:t>
            </w:r>
          </w:p>
        </w:tc>
        <w:tc>
          <w:tcPr>
            <w:tcW w:type="dxa" w:w="1757"/>
          </w:tcPr>
          <w:p>
            <w:r>
              <w:t>Catalyst &amp; Tungsten</w:t>
            </w:r>
          </w:p>
        </w:tc>
        <w:tc>
          <w:tcPr>
            <w:tcW w:type="dxa" w:w="1757"/>
          </w:tcPr>
          <w:p>
            <w:r>
              <w:t>Ultra-Fast (Optimized execution)</w:t>
            </w:r>
          </w:p>
        </w:tc>
      </w:tr>
      <w:tr>
        <w:tc>
          <w:tcPr>
            <w:tcW w:type="dxa" w:w="1757"/>
          </w:tcPr>
          <w:p>
            <w:r>
              <w:t>Datasets</w:t>
            </w:r>
          </w:p>
        </w:tc>
        <w:tc>
          <w:tcPr>
            <w:tcW w:type="dxa" w:w="1757"/>
          </w:tcPr>
          <w:p>
            <w:r>
              <w:t>Distributed strongly-typed objects</w:t>
            </w:r>
          </w:p>
        </w:tc>
        <w:tc>
          <w:tcPr>
            <w:tcW w:type="dxa" w:w="1757"/>
          </w:tcPr>
          <w:p>
            <w:r>
              <w:t>Compile-time (Scala/Java)</w:t>
            </w:r>
          </w:p>
        </w:tc>
        <w:tc>
          <w:tcPr>
            <w:tcW w:type="dxa" w:w="1757"/>
          </w:tcPr>
          <w:p>
            <w:r>
              <w:t>Catalyst &amp; Tungsten</w:t>
            </w:r>
          </w:p>
        </w:tc>
        <w:tc>
          <w:tcPr>
            <w:tcW w:type="dxa" w:w="1757"/>
          </w:tcPr>
          <w:p>
            <w:r>
              <w:t>Ultra-Fast (Encoder overhead)</w:t>
            </w:r>
          </w:p>
        </w:tc>
      </w:tr>
      <w:tr>
        <w:tc>
          <w:tcPr>
            <w:tcW w:type="dxa" w:w="1757"/>
          </w:tcPr>
          <w:p>
            <w:r>
              <w:t>Spark SQL</w:t>
            </w:r>
          </w:p>
        </w:tc>
        <w:tc>
          <w:tcPr>
            <w:tcW w:type="dxa" w:w="1757"/>
          </w:tcPr>
          <w:p>
            <w:r>
              <w:t>Tables / Views</w:t>
            </w:r>
          </w:p>
        </w:tc>
        <w:tc>
          <w:tcPr>
            <w:tcW w:type="dxa" w:w="1757"/>
          </w:tcPr>
          <w:p>
            <w:r>
              <w:t>Runtime</w:t>
            </w:r>
          </w:p>
        </w:tc>
        <w:tc>
          <w:tcPr>
            <w:tcW w:type="dxa" w:w="1757"/>
          </w:tcPr>
          <w:p>
            <w:r>
              <w:t>Catalyst &amp; Tungsten</w:t>
            </w:r>
          </w:p>
        </w:tc>
        <w:tc>
          <w:tcPr>
            <w:tcW w:type="dxa" w:w="1757"/>
          </w:tcPr>
          <w:p>
            <w:r>
              <w:t>Ultra-Fast (Identical to DataFrames)</w:t>
            </w:r>
          </w:p>
        </w:tc>
      </w:tr>
    </w:tbl>
    <w:p/>
    <w:p>
      <w:pPr>
        <w:pStyle w:val="Heading2"/>
      </w:pPr>
      <w:r>
        <w:t>Code Example</w:t>
      </w:r>
    </w:p>
    <w:p>
      <w:pPr>
        <w:shd w:val="clear" w:color="auto" w:fill="F0F0F0"/>
        <w:spacing w:before="60" w:after="60"/>
      </w:pPr>
      <w:r>
        <w:rPr>
          <w:rFonts w:ascii="Courier New" w:hAnsi="Courier New"/>
          <w:sz w:val="17"/>
        </w:rPr>
        <w:t># Import necessary Spark SQL functions and types</w:t>
        <w:br/>
        <w:t>from pyspark.sql import SparkSession</w:t>
        <w:br/>
        <w:t>from pyspark.sql.functions import col, upper, avg, count</w:t>
        <w:br/>
        <w:br/>
        <w:t># Initialize SparkSession, the entry point for Spark SQL</w:t>
        <w:br/>
        <w:t>spark = SparkSession.builder \</w:t>
        <w:br/>
        <w:t xml:space="preserve">    .appName("Chapter5-Overview") \</w:t>
        <w:br/>
        <w:t xml:space="preserve">    .config("spark.sql.adaptive.enabled", "true") \</w:t>
        <w:br/>
        <w:t xml:space="preserve">    .getOrCreate()</w:t>
        <w:br/>
        <w:br/>
        <w:t># 1. Read data from a Parquet file (Spark SQL handles the schema automatically)</w:t>
        <w:br/>
        <w:t># Parquet is a columnar format highly optimized for Spark SQL</w:t>
        <w:br/>
        <w:t>df = spark.read.parquet("/path/to/users_data.parquet")</w:t>
        <w:br/>
        <w:br/>
        <w:t># 2. DataFrame API Transformation</w:t>
        <w:br/>
        <w:t># Here we are filtering, grouping, and aggregating using the programmatic API</w:t>
        <w:br/>
        <w:t>df_transformed = df.filter(col("age") &gt; 18) \</w:t>
        <w:br/>
        <w:t xml:space="preserve">    .withColumn("status", upper(col("subscription_status"))) \</w:t>
        <w:br/>
        <w:t xml:space="preserve">    .groupBy("status") \</w:t>
        <w:br/>
        <w:t xml:space="preserve">    .agg(</w:t>
        <w:br/>
        <w:t xml:space="preserve">        avg("age").alias("average_age"),</w:t>
        <w:br/>
        <w:t xml:space="preserve">        count("*").alias("total_users")</w:t>
        <w:br/>
        <w:t xml:space="preserve">    )</w:t>
        <w:br/>
        <w:br/>
        <w:t># 3. SQL Query Transformation (Identical execution plan to the DataFrame API)</w:t>
        <w:br/>
        <w:t># First, register the DataFrame as a temporary view in the catalog</w:t>
        <w:br/>
        <w:t>df.createOrReplaceTempView("users")</w:t>
        <w:br/>
        <w:br/>
        <w:t># Now, execute a raw SQL query string against the view</w:t>
        <w:br/>
        <w:t>sql_transformed = spark.sql("""</w:t>
        <w:br/>
        <w:t xml:space="preserve">    SELECT </w:t>
        <w:br/>
        <w:t xml:space="preserve">        UPPER(subscription_status) AS status,</w:t>
        <w:br/>
        <w:t xml:space="preserve">        AVG(age) AS average_age,</w:t>
        <w:br/>
        <w:t xml:space="preserve">        COUNT(1) AS total_users</w:t>
        <w:br/>
        <w:t xml:space="preserve">    FROM users</w:t>
        <w:br/>
        <w:t xml:space="preserve">    WHERE age &gt; 18</w:t>
        <w:br/>
        <w:t xml:space="preserve">    GROUP BY UPPER(subscription_status)</w:t>
        <w:br/>
        <w:t>""")</w:t>
        <w:br/>
        <w:br/>
        <w:t># Show the results (Both DataFrames will yield the exact same physical execution plan)</w:t>
        <w:br/>
        <w:t>df_transformed.show()</w:t>
        <w:br/>
        <w:t>sql_transformed.show()</w:t>
        <w:br/>
        <w:br/>
        <w:t># To verify they share the same Catalyst optimization path:</w:t>
        <w:br/>
        <w:t>df_transformed.explain(True)</w:t>
        <w:br/>
        <w:t>sql_transformed.explain(True)</w:t>
      </w:r>
    </w:p>
    <w:p>
      <w:pPr>
        <w:pStyle w:val="Heading2"/>
      </w:pPr>
      <w:r>
        <w:t>Common Pitfalls</w:t>
      </w:r>
    </w:p>
    <w:p>
      <w:pPr>
        <w:pStyle w:val="ListBullet"/>
      </w:pPr>
      <w:r>
        <w:t>Mixing RDDs and DataFrames unnecessarily: Continually switching back and forth between RDDs and DataFrames incurs heavy serialization penalties and breaks the Catalyst optimizer's chain of transformations. Stick to DataFrames/SQL.</w:t>
      </w:r>
    </w:p>
    <w:p>
      <w:pPr>
        <w:pStyle w:val="ListBullet"/>
      </w:pPr>
      <w:r>
        <w:t>Ignoring the execution plan: Writing complex chained transformations without periodically checking the physical plan using .explain(). You might accidentally cause Cartesian joins or prevent predicate pushdown.</w:t>
      </w:r>
    </w:p>
    <w:p>
      <w:pPr>
        <w:pStyle w:val="ListBullet"/>
      </w:pPr>
      <w:r>
        <w:t>Over-reliance on UDFs (User Defined Functions): Using Python UDFs forces Spark to serialize data out of the JVM, send it to a Python worker, and serialize it back, completely bypassing Tungsten's CodeGen optimizations. Use native Spark SQL functions whenever possible.</w:t>
      </w:r>
    </w:p>
    <w:p>
      <w:pPr>
        <w:pStyle w:val="ListBullet"/>
      </w:pPr>
      <w:r>
        <w:t>Mismanaging partitions: Allowing Spark to shuffle data into the default 200 partitions (spark.sql.shuffle.partitions) regardless of the data size. For small datasets, 200 is too high; for massive datasets, it's too low.</w:t>
      </w:r>
    </w:p>
    <w:p>
      <w:pPr>
        <w:pStyle w:val="ListBullet"/>
      </w:pPr>
      <w:r>
        <w:t xml:space="preserve">Assuming SQL is slower than programmatic APIs: A common misconception is that writing code in Scala/Python DataFrames is faster than writing SQL strings. They both compile down to the identical Catalyst plan. </w:t>
      </w:r>
    </w:p>
    <w:p>
      <w:pPr>
        <w:pStyle w:val="Heading2"/>
      </w:pPr>
      <w:r>
        <w:t>Key Takeaway</w:t>
      </w:r>
    </w:p>
    <w:p>
      <w:r>
        <w:t>Spark SQL transforms Apache Spark from a functional data processing tool into a highly optimized, universally accessible data engine that understands the structure of your data and optimizes your queries automatically.</w:t>
      </w:r>
    </w:p>
    <w:p/>
    <w:p>
      <w:pPr>
        <w:pStyle w:val="Heading3"/>
      </w:pPr>
      <w:r>
        <w:t>DataFrames in Apache Spark</w:t>
      </w:r>
    </w:p>
    <w:p>
      <w:r>
        <w:rPr>
          <w:b/>
        </w:rPr>
        <w:t>A DataFrame is a distributed collection of data organized into named columns, analogous to a table in a relational database but with richer optimizations under the hood.</w:t>
      </w:r>
    </w:p>
    <w:p>
      <w:pPr>
        <w:pStyle w:val="Heading2"/>
      </w:pPr>
      <w:r>
        <w:t>Why It Matters</w:t>
      </w:r>
    </w:p>
    <w:p>
      <w:r>
        <w:t>When working with massive datasets, raw Resilient Distributed Datasets (RDDs) are extremely powerful but highly unoptimized because they treat data as opaque objects. You have to write low-level code (like maps and reduces) to process them. DataFrames introduced a schema—a blueprint of the data—allowing Spark to understand what your data actually is (e.g., this column is an Integer, that one is a String). Because Spark knows the schema, it can utilize the Catalyst Optimizer to figure out the most efficient way to execute your transformations and aggregations, drastically reducing execution times. Furthermore, DataFrames provide a user-friendly API that closely resembles pandas or R dataframes, making it far easier for data analysts and scientists to adopt Spark.</w:t>
      </w:r>
    </w:p>
    <w:p>
      <w:pPr>
        <w:pStyle w:val="Heading2"/>
      </w:pPr>
      <w:r>
        <w:t>How It Works</w:t>
      </w:r>
    </w:p>
    <w:p>
      <w:r>
        <w:t xml:space="preserve">A DataFrame is essentially a Dataset organized into named columns. Under the hood, DataFrames are still represented as RDDs, but they contain </w:t>
      </w:r>
      <w:r>
        <w:rPr>
          <w:rFonts w:ascii="Courier New" w:hAnsi="Courier New"/>
          <w:sz w:val="19"/>
        </w:rPr>
        <w:t>Row</w:t>
      </w:r>
      <w:r>
        <w:t xml:space="preserve"> objects. The crucial difference is the attached schema (represented by </w:t>
      </w:r>
      <w:r>
        <w:rPr>
          <w:rFonts w:ascii="Courier New" w:hAnsi="Courier New"/>
          <w:sz w:val="19"/>
        </w:rPr>
        <w:t>StructType</w:t>
      </w:r>
      <w:r>
        <w:t xml:space="preserve"> and </w:t>
      </w:r>
      <w:r>
        <w:rPr>
          <w:rFonts w:ascii="Courier New" w:hAnsi="Courier New"/>
          <w:sz w:val="19"/>
        </w:rPr>
        <w:t>StructField</w:t>
      </w:r>
      <w:r>
        <w:t xml:space="preserve"> classes in Spark), which defines the data types of each column.</w:t>
      </w:r>
    </w:p>
    <w:p>
      <w:r>
        <w:t xml:space="preserve">When you perform operations on a DataFrame—like </w:t>
      </w:r>
      <w:r>
        <w:rPr>
          <w:rFonts w:ascii="Courier New" w:hAnsi="Courier New"/>
          <w:sz w:val="19"/>
        </w:rPr>
        <w:t>select</w:t>
      </w:r>
      <w:r>
        <w:t xml:space="preserve">, </w:t>
      </w:r>
      <w:r>
        <w:rPr>
          <w:rFonts w:ascii="Courier New" w:hAnsi="Courier New"/>
          <w:sz w:val="19"/>
        </w:rPr>
        <w:t>filter</w:t>
      </w:r>
      <w:r>
        <w:t xml:space="preserve">, </w:t>
      </w:r>
      <w:r>
        <w:rPr>
          <w:rFonts w:ascii="Courier New" w:hAnsi="Courier New"/>
          <w:sz w:val="19"/>
        </w:rPr>
        <w:t>withColumn</w:t>
      </w:r>
      <w:r>
        <w:t xml:space="preserve">, or </w:t>
      </w:r>
      <w:r>
        <w:rPr>
          <w:rFonts w:ascii="Courier New" w:hAnsi="Courier New"/>
          <w:sz w:val="19"/>
        </w:rPr>
        <w:t>groupBy</w:t>
      </w:r>
      <w:r>
        <w:t xml:space="preserve">—you are not executing code immediately. Instead, you are building a logical execution plan. This is called "lazy evaluation." Once an action is called (such as </w:t>
      </w:r>
      <w:r>
        <w:rPr>
          <w:rFonts w:ascii="Courier New" w:hAnsi="Courier New"/>
          <w:sz w:val="19"/>
        </w:rPr>
        <w:t>show</w:t>
      </w:r>
      <w:r>
        <w:t xml:space="preserve">, </w:t>
      </w:r>
      <w:r>
        <w:rPr>
          <w:rFonts w:ascii="Courier New" w:hAnsi="Courier New"/>
          <w:sz w:val="19"/>
        </w:rPr>
        <w:t>count</w:t>
      </w:r>
      <w:r>
        <w:t xml:space="preserve">, or </w:t>
      </w:r>
      <w:r>
        <w:rPr>
          <w:rFonts w:ascii="Courier New" w:hAnsi="Courier New"/>
          <w:sz w:val="19"/>
        </w:rPr>
        <w:t>write</w:t>
      </w:r>
      <w:r>
        <w:t>), Spark's Catalyst Optimizer steps in. It reviews the logical plan, applies optimizations (such as predicate pushdown to filter data before reading it fully, or column pruning to ignore unused columns), and generates a highly efficient physical plan.</w:t>
      </w:r>
    </w:p>
    <w:p>
      <w:r>
        <w:t xml:space="preserve">Creating DataFrames is highly versatile. They can be instantiated by reading structured data from various sources (JSON, CSV, Parquet, Avro, JDBC), from existing RDDs by inferring or explicitly applying a schema, or even programmatically from local collections. DataFrames also provide robust methods for handling dirty or missing data using the </w:t>
      </w:r>
      <w:r>
        <w:rPr>
          <w:rFonts w:ascii="Courier New" w:hAnsi="Courier New"/>
          <w:sz w:val="19"/>
        </w:rPr>
        <w:t>.na</w:t>
      </w:r>
      <w:r>
        <w:t xml:space="preserve"> sub-module, allowing engineers to easily drop rows with nulls (</w:t>
      </w:r>
      <w:r>
        <w:rPr>
          <w:rFonts w:ascii="Courier New" w:hAnsi="Courier New"/>
          <w:sz w:val="19"/>
        </w:rPr>
        <w:t>na.drop</w:t>
      </w:r>
      <w:r>
        <w:t>) or fill them with default values (</w:t>
      </w:r>
      <w:r>
        <w:rPr>
          <w:rFonts w:ascii="Courier New" w:hAnsi="Courier New"/>
          <w:sz w:val="19"/>
        </w:rPr>
        <w:t>na.fill</w:t>
      </w:r>
      <w:r>
        <w:t>).</w:t>
      </w:r>
    </w:p>
    <w:p>
      <w:pPr>
        <w:pStyle w:val="Heading2"/>
      </w:pPr>
      <w:r>
        <w:t>Flow Diagram</w:t>
      </w:r>
    </w:p>
    <w:p>
      <w:pPr>
        <w:jc w:val="center"/>
      </w:pPr>
      <w:r>
        <w:drawing>
          <wp:inline xmlns:a="http://schemas.openxmlformats.org/drawingml/2006/main" xmlns:pic="http://schemas.openxmlformats.org/drawingml/2006/picture">
            <wp:extent cx="5029200" cy="9568449"/>
            <wp:docPr id="18" name="Picture 18"/>
            <wp:cNvGraphicFramePr>
              <a:graphicFrameLocks noChangeAspect="1"/>
            </wp:cNvGraphicFramePr>
            <a:graphic>
              <a:graphicData uri="http://schemas.openxmlformats.org/drawingml/2006/picture">
                <pic:pic>
                  <pic:nvPicPr>
                    <pic:cNvPr id="0" name="diagram_30.png"/>
                    <pic:cNvPicPr/>
                  </pic:nvPicPr>
                  <pic:blipFill>
                    <a:blip r:embed="rId26"/>
                    <a:stretch>
                      <a:fillRect/>
                    </a:stretch>
                  </pic:blipFill>
                  <pic:spPr>
                    <a:xfrm>
                      <a:off x="0" y="0"/>
                      <a:ext cx="5029200" cy="9568449"/>
                    </a:xfrm>
                    <a:prstGeom prst="rect"/>
                  </pic:spPr>
                </pic:pic>
              </a:graphicData>
            </a:graphic>
          </wp:inline>
        </w:drawing>
      </w:r>
    </w:p>
    <w:p>
      <w:pPr>
        <w:jc w:val="center"/>
      </w:pPr>
      <w:r>
        <w:rPr>
          <w:i/>
          <w:color w:val="707070"/>
          <w:sz w:val="18"/>
        </w:rPr>
        <w:t>Figure 30: Diagram</w:t>
      </w:r>
    </w:p>
    <w:p>
      <w:pPr>
        <w:pStyle w:val="Heading2"/>
      </w:pPr>
      <w:r>
        <w:t>Data Visualization</w:t>
      </w:r>
    </w:p>
    <w:p>
      <w:r>
        <w:rPr>
          <w:b/>
        </w:rPr>
        <w:t>Original DataFrame (Before Transformations)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id</w:t>
            </w:r>
          </w:p>
        </w:tc>
        <w:tc>
          <w:tcPr>
            <w:tcW w:type="dxa" w:w="1757"/>
            <w:shd w:val="clear" w:color="auto" w:fill="2E74B5"/>
          </w:tcPr>
          <w:p>
            <w:r>
              <w:rPr>
                <w:b/>
                <w:color w:val="FFFFFF"/>
              </w:rPr>
              <w:t>first_name</w:t>
            </w:r>
          </w:p>
        </w:tc>
        <w:tc>
          <w:tcPr>
            <w:tcW w:type="dxa" w:w="1757"/>
            <w:shd w:val="clear" w:color="auto" w:fill="2E74B5"/>
          </w:tcPr>
          <w:p>
            <w:r>
              <w:rPr>
                <w:b/>
                <w:color w:val="FFFFFF"/>
              </w:rPr>
              <w:t>age</w:t>
            </w:r>
          </w:p>
        </w:tc>
        <w:tc>
          <w:tcPr>
            <w:tcW w:type="dxa" w:w="1757"/>
            <w:shd w:val="clear" w:color="auto" w:fill="2E74B5"/>
          </w:tcPr>
          <w:p>
            <w:r>
              <w:rPr>
                <w:b/>
                <w:color w:val="FFFFFF"/>
              </w:rPr>
              <w:t>department</w:t>
            </w:r>
          </w:p>
        </w:tc>
        <w:tc>
          <w:tcPr>
            <w:tcW w:type="dxa" w:w="1757"/>
            <w:shd w:val="clear" w:color="auto" w:fill="2E74B5"/>
          </w:tcPr>
          <w:p>
            <w:r>
              <w:rPr>
                <w:b/>
                <w:color w:val="FFFFFF"/>
              </w:rPr>
              <w:t>salary</w:t>
            </w:r>
          </w:p>
        </w:tc>
      </w:tr>
      <w:tr>
        <w:tc>
          <w:tcPr>
            <w:tcW w:type="dxa" w:w="1757"/>
          </w:tcPr>
          <w:p>
            <w:r>
              <w:t>1</w:t>
            </w:r>
          </w:p>
        </w:tc>
        <w:tc>
          <w:tcPr>
            <w:tcW w:type="dxa" w:w="1757"/>
          </w:tcPr>
          <w:p>
            <w:r>
              <w:t>Alice</w:t>
            </w:r>
          </w:p>
        </w:tc>
        <w:tc>
          <w:tcPr>
            <w:tcW w:type="dxa" w:w="1757"/>
          </w:tcPr>
          <w:p>
            <w:r>
              <w:t>30</w:t>
            </w:r>
          </w:p>
        </w:tc>
        <w:tc>
          <w:tcPr>
            <w:tcW w:type="dxa" w:w="1757"/>
          </w:tcPr>
          <w:p>
            <w:r>
              <w:t>Engineering</w:t>
            </w:r>
          </w:p>
        </w:tc>
        <w:tc>
          <w:tcPr>
            <w:tcW w:type="dxa" w:w="1757"/>
          </w:tcPr>
          <w:p>
            <w:r>
              <w:t>100000</w:t>
            </w:r>
          </w:p>
        </w:tc>
      </w:tr>
      <w:tr>
        <w:tc>
          <w:tcPr>
            <w:tcW w:type="dxa" w:w="1757"/>
          </w:tcPr>
          <w:p>
            <w:r>
              <w:t>2</w:t>
            </w:r>
          </w:p>
        </w:tc>
        <w:tc>
          <w:tcPr>
            <w:tcW w:type="dxa" w:w="1757"/>
          </w:tcPr>
          <w:p>
            <w:r>
              <w:t>Bob</w:t>
            </w:r>
          </w:p>
        </w:tc>
        <w:tc>
          <w:tcPr>
            <w:tcW w:type="dxa" w:w="1757"/>
          </w:tcPr>
          <w:p>
            <w:r>
              <w:t>null</w:t>
            </w:r>
          </w:p>
        </w:tc>
        <w:tc>
          <w:tcPr>
            <w:tcW w:type="dxa" w:w="1757"/>
          </w:tcPr>
          <w:p>
            <w:r>
              <w:t>HR</w:t>
            </w:r>
          </w:p>
        </w:tc>
        <w:tc>
          <w:tcPr>
            <w:tcW w:type="dxa" w:w="1757"/>
          </w:tcPr>
          <w:p>
            <w:r>
              <w:t>55000</w:t>
            </w:r>
          </w:p>
        </w:tc>
      </w:tr>
      <w:tr>
        <w:tc>
          <w:tcPr>
            <w:tcW w:type="dxa" w:w="1757"/>
          </w:tcPr>
          <w:p>
            <w:r>
              <w:t>3</w:t>
            </w:r>
          </w:p>
        </w:tc>
        <w:tc>
          <w:tcPr>
            <w:tcW w:type="dxa" w:w="1757"/>
          </w:tcPr>
          <w:p>
            <w:r>
              <w:t>Charlie</w:t>
            </w:r>
          </w:p>
        </w:tc>
        <w:tc>
          <w:tcPr>
            <w:tcW w:type="dxa" w:w="1757"/>
          </w:tcPr>
          <w:p>
            <w:r>
              <w:t>25</w:t>
            </w:r>
          </w:p>
        </w:tc>
        <w:tc>
          <w:tcPr>
            <w:tcW w:type="dxa" w:w="1757"/>
          </w:tcPr>
          <w:p>
            <w:r>
              <w:t>Engineering</w:t>
            </w:r>
          </w:p>
        </w:tc>
        <w:tc>
          <w:tcPr>
            <w:tcW w:type="dxa" w:w="1757"/>
          </w:tcPr>
          <w:p>
            <w:r>
              <w:t>null</w:t>
            </w:r>
          </w:p>
        </w:tc>
      </w:tr>
      <w:tr>
        <w:tc>
          <w:tcPr>
            <w:tcW w:type="dxa" w:w="1757"/>
          </w:tcPr>
          <w:p>
            <w:r>
              <w:t>4</w:t>
            </w:r>
          </w:p>
        </w:tc>
        <w:tc>
          <w:tcPr>
            <w:tcW w:type="dxa" w:w="1757"/>
          </w:tcPr>
          <w:p>
            <w:r>
              <w:t>David</w:t>
            </w:r>
          </w:p>
        </w:tc>
        <w:tc>
          <w:tcPr>
            <w:tcW w:type="dxa" w:w="1757"/>
          </w:tcPr>
          <w:p>
            <w:r>
              <w:t>45</w:t>
            </w:r>
          </w:p>
        </w:tc>
        <w:tc>
          <w:tcPr>
            <w:tcW w:type="dxa" w:w="1757"/>
          </w:tcPr>
          <w:p>
            <w:r>
              <w:t>Sales</w:t>
            </w:r>
          </w:p>
        </w:tc>
        <w:tc>
          <w:tcPr>
            <w:tcW w:type="dxa" w:w="1757"/>
          </w:tcPr>
          <w:p>
            <w:r>
              <w:t>85000</w:t>
            </w:r>
          </w:p>
        </w:tc>
      </w:tr>
    </w:tbl>
    <w:p/>
    <w:p>
      <w:r>
        <w:rPr>
          <w:b/>
        </w:rPr>
        <w:t>Transformation Steps:</w:t>
      </w:r>
    </w:p>
    <w:p>
      <w:pPr>
        <w:pStyle w:val="ListNumber"/>
      </w:pPr>
      <w:r>
        <w:t>na.fill({"age": 0, "salary": 50000}) - Fill nulls.</w:t>
      </w:r>
    </w:p>
    <w:p>
      <w:pPr>
        <w:pStyle w:val="ListNumber"/>
      </w:pPr>
      <w:r>
        <w:t>filter(col("age") &gt; 0) - Remove records where age is 0 (or null originally).</w:t>
      </w:r>
    </w:p>
    <w:p>
      <w:pPr>
        <w:pStyle w:val="ListNumber"/>
      </w:pPr>
      <w:r>
        <w:t>withColumn("bonus", col("salary") * 0.10) - Add a new calculated column.</w:t>
      </w:r>
    </w:p>
    <w:p>
      <w:r>
        <w:rPr>
          <w:b/>
        </w:rPr>
        <w:t>Resulting DataFrame (After Transformations)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E74B5"/>
          </w:tcPr>
          <w:p>
            <w:r>
              <w:rPr>
                <w:b/>
                <w:color w:val="FFFFFF"/>
              </w:rPr>
              <w:t>id</w:t>
            </w:r>
          </w:p>
        </w:tc>
        <w:tc>
          <w:tcPr>
            <w:tcW w:type="dxa" w:w="1464"/>
            <w:shd w:val="clear" w:color="auto" w:fill="2E74B5"/>
          </w:tcPr>
          <w:p>
            <w:r>
              <w:rPr>
                <w:b/>
                <w:color w:val="FFFFFF"/>
              </w:rPr>
              <w:t>first_name</w:t>
            </w:r>
          </w:p>
        </w:tc>
        <w:tc>
          <w:tcPr>
            <w:tcW w:type="dxa" w:w="1464"/>
            <w:shd w:val="clear" w:color="auto" w:fill="2E74B5"/>
          </w:tcPr>
          <w:p>
            <w:r>
              <w:rPr>
                <w:b/>
                <w:color w:val="FFFFFF"/>
              </w:rPr>
              <w:t>age</w:t>
            </w:r>
          </w:p>
        </w:tc>
        <w:tc>
          <w:tcPr>
            <w:tcW w:type="dxa" w:w="1464"/>
            <w:shd w:val="clear" w:color="auto" w:fill="2E74B5"/>
          </w:tcPr>
          <w:p>
            <w:r>
              <w:rPr>
                <w:b/>
                <w:color w:val="FFFFFF"/>
              </w:rPr>
              <w:t>department</w:t>
            </w:r>
          </w:p>
        </w:tc>
        <w:tc>
          <w:tcPr>
            <w:tcW w:type="dxa" w:w="1464"/>
            <w:shd w:val="clear" w:color="auto" w:fill="2E74B5"/>
          </w:tcPr>
          <w:p>
            <w:r>
              <w:rPr>
                <w:b/>
                <w:color w:val="FFFFFF"/>
              </w:rPr>
              <w:t>salary</w:t>
            </w:r>
          </w:p>
        </w:tc>
        <w:tc>
          <w:tcPr>
            <w:tcW w:type="dxa" w:w="1464"/>
            <w:shd w:val="clear" w:color="auto" w:fill="2E74B5"/>
          </w:tcPr>
          <w:p>
            <w:r>
              <w:rPr>
                <w:b/>
                <w:color w:val="FFFFFF"/>
              </w:rPr>
              <w:t>bonus</w:t>
            </w:r>
          </w:p>
        </w:tc>
      </w:tr>
      <w:tr>
        <w:tc>
          <w:tcPr>
            <w:tcW w:type="dxa" w:w="1464"/>
          </w:tcPr>
          <w:p>
            <w:r>
              <w:t>1</w:t>
            </w:r>
          </w:p>
        </w:tc>
        <w:tc>
          <w:tcPr>
            <w:tcW w:type="dxa" w:w="1464"/>
          </w:tcPr>
          <w:p>
            <w:r>
              <w:t>Alice</w:t>
            </w:r>
          </w:p>
        </w:tc>
        <w:tc>
          <w:tcPr>
            <w:tcW w:type="dxa" w:w="1464"/>
          </w:tcPr>
          <w:p>
            <w:r>
              <w:t>30</w:t>
            </w:r>
          </w:p>
        </w:tc>
        <w:tc>
          <w:tcPr>
            <w:tcW w:type="dxa" w:w="1464"/>
          </w:tcPr>
          <w:p>
            <w:r>
              <w:t>Engineering</w:t>
            </w:r>
          </w:p>
        </w:tc>
        <w:tc>
          <w:tcPr>
            <w:tcW w:type="dxa" w:w="1464"/>
          </w:tcPr>
          <w:p>
            <w:r>
              <w:t>100000</w:t>
            </w:r>
          </w:p>
        </w:tc>
        <w:tc>
          <w:tcPr>
            <w:tcW w:type="dxa" w:w="1464"/>
          </w:tcPr>
          <w:p>
            <w:r>
              <w:t>10000.0</w:t>
            </w:r>
          </w:p>
        </w:tc>
      </w:tr>
      <w:tr>
        <w:tc>
          <w:tcPr>
            <w:tcW w:type="dxa" w:w="1464"/>
          </w:tcPr>
          <w:p>
            <w:r>
              <w:t>3</w:t>
            </w:r>
          </w:p>
        </w:tc>
        <w:tc>
          <w:tcPr>
            <w:tcW w:type="dxa" w:w="1464"/>
          </w:tcPr>
          <w:p>
            <w:r>
              <w:t>Charlie</w:t>
            </w:r>
          </w:p>
        </w:tc>
        <w:tc>
          <w:tcPr>
            <w:tcW w:type="dxa" w:w="1464"/>
          </w:tcPr>
          <w:p>
            <w:r>
              <w:t>25</w:t>
            </w:r>
          </w:p>
        </w:tc>
        <w:tc>
          <w:tcPr>
            <w:tcW w:type="dxa" w:w="1464"/>
          </w:tcPr>
          <w:p>
            <w:r>
              <w:t>Engineering</w:t>
            </w:r>
          </w:p>
        </w:tc>
        <w:tc>
          <w:tcPr>
            <w:tcW w:type="dxa" w:w="1464"/>
          </w:tcPr>
          <w:p>
            <w:r>
              <w:t>50000</w:t>
            </w:r>
          </w:p>
        </w:tc>
        <w:tc>
          <w:tcPr>
            <w:tcW w:type="dxa" w:w="1464"/>
          </w:tcPr>
          <w:p>
            <w:r>
              <w:t>5000.0</w:t>
            </w:r>
          </w:p>
        </w:tc>
      </w:tr>
      <w:tr>
        <w:tc>
          <w:tcPr>
            <w:tcW w:type="dxa" w:w="1464"/>
          </w:tcPr>
          <w:p>
            <w:r>
              <w:t>4</w:t>
            </w:r>
          </w:p>
        </w:tc>
        <w:tc>
          <w:tcPr>
            <w:tcW w:type="dxa" w:w="1464"/>
          </w:tcPr>
          <w:p>
            <w:r>
              <w:t>David</w:t>
            </w:r>
          </w:p>
        </w:tc>
        <w:tc>
          <w:tcPr>
            <w:tcW w:type="dxa" w:w="1464"/>
          </w:tcPr>
          <w:p>
            <w:r>
              <w:t>45</w:t>
            </w:r>
          </w:p>
        </w:tc>
        <w:tc>
          <w:tcPr>
            <w:tcW w:type="dxa" w:w="1464"/>
          </w:tcPr>
          <w:p>
            <w:r>
              <w:t>Sales</w:t>
            </w:r>
          </w:p>
        </w:tc>
        <w:tc>
          <w:tcPr>
            <w:tcW w:type="dxa" w:w="1464"/>
          </w:tcPr>
          <w:p>
            <w:r>
              <w:t>85000</w:t>
            </w:r>
          </w:p>
        </w:tc>
        <w:tc>
          <w:tcPr>
            <w:tcW w:type="dxa" w:w="1464"/>
          </w:tcPr>
          <w:p>
            <w:r>
              <w:t>8500.0</w:t>
            </w:r>
          </w:p>
        </w:tc>
      </w:tr>
    </w:tbl>
    <w:p/>
    <w:p>
      <w:r>
        <w:rPr>
          <w:i/>
        </w:rPr>
        <w:t>(Note: Bob was removed because his filled age was 0, which didn't pass the filter)</w:t>
      </w:r>
    </w:p>
    <w:p>
      <w:pPr>
        <w:pStyle w:val="Heading2"/>
      </w:pPr>
      <w:r>
        <w:t>Code Example</w:t>
      </w:r>
    </w:p>
    <w:p>
      <w:pPr>
        <w:shd w:val="clear" w:color="auto" w:fill="F0F0F0"/>
        <w:spacing w:before="60" w:after="60"/>
      </w:pPr>
      <w:r>
        <w:rPr>
          <w:rFonts w:ascii="Courier New" w:hAnsi="Courier New"/>
          <w:sz w:val="17"/>
        </w:rPr>
        <w:t>from pyspark.sql import SparkSession</w:t>
        <w:br/>
        <w:t>from pyspark.sql.types import StructType, StructField, StringType, IntegerType, DoubleType</w:t>
        <w:br/>
        <w:t>from pyspark.sql.functions import col, upper, lit</w:t>
        <w:br/>
        <w:br/>
        <w:t># Initialize SparkSession</w:t>
        <w:br/>
        <w:t>spark = SparkSession.builder.appName("DataFrame-Deep-Dive").getOrCreate()</w:t>
        <w:br/>
        <w:br/>
        <w:t># 1. Defining a strict schema (StructType)</w:t>
        <w:br/>
        <w:t># This is preferred over inferring schema, as schema inference triggers a full pass over the data</w:t>
        <w:br/>
        <w:t>schema = StructType([</w:t>
        <w:br/>
        <w:t xml:space="preserve">    StructField("id", IntegerType(), nullable=False),</w:t>
        <w:br/>
        <w:t xml:space="preserve">    StructField("name", StringType(), nullable=True),</w:t>
        <w:br/>
        <w:t xml:space="preserve">    StructField("age", IntegerType(), nullable=True),</w:t>
        <w:br/>
        <w:t xml:space="preserve">    StructField("department", StringType(), nullable=True),</w:t>
        <w:br/>
        <w:t xml:space="preserve">    StructField("salary", DoubleType(), nullable=True)</w:t>
        <w:br/>
        <w:t>])</w:t>
        <w:br/>
        <w:br/>
        <w:t># 2. Creating a DataFrame from a JSON file using the schema</w:t>
        <w:br/>
        <w:t>df = spark.read.schema(schema).json("/path/to/employees.json")</w:t>
        <w:br/>
        <w:br/>
        <w:t># Print the schema to verify</w:t>
        <w:br/>
        <w:t>df.printSchema()</w:t>
        <w:br/>
        <w:br/>
        <w:t># 3. Common DataFrame Operations</w:t>
        <w:br/>
        <w:t>transformed_df = df \</w:t>
        <w:br/>
        <w:t xml:space="preserve">    .select("id", "name", "age", "department", "salary") \</w:t>
        <w:br/>
        <w:t xml:space="preserve">    .filter(col("department") != "HR") \</w:t>
        <w:br/>
        <w:t xml:space="preserve">    .withColumn("name", upper(col("name"))) \</w:t>
        <w:br/>
        <w:t xml:space="preserve">    .withColumn("is_active", lit(True)) \</w:t>
        <w:br/>
        <w:t xml:space="preserve">    .withColumnRenamed("salary", "base_salary")</w:t>
        <w:br/>
        <w:br/>
        <w:t># 4. Null Handling</w:t>
        <w:br/>
        <w:t># Drop rows where 'id' or 'name' is null</w:t>
        <w:br/>
        <w:t>clean_df = transformed_df.na.drop(subset=["id", "name"])</w:t>
        <w:br/>
        <w:br/>
        <w:t># Fill null values for specific columns</w:t>
        <w:br/>
        <w:t>final_df = clean_df.na.fill({</w:t>
        <w:br/>
        <w:t xml:space="preserve">    "age": 99,</w:t>
        <w:br/>
        <w:t xml:space="preserve">    "base_salary": 45000.0</w:t>
        <w:br/>
        <w:t>})</w:t>
        <w:br/>
        <w:br/>
        <w:t># Show the results</w:t>
        <w:br/>
        <w:t>final_df.show(truncate=False)</w:t>
        <w:br/>
        <w:br/>
        <w:t># Drop a column if it is no longer needed</w:t>
        <w:br/>
        <w:t>final_df.drop("is_active").show()</w:t>
      </w:r>
    </w:p>
    <w:p>
      <w:pPr>
        <w:pStyle w:val="Heading2"/>
      </w:pPr>
      <w:r>
        <w:t>Common Pitfalls</w:t>
      </w:r>
    </w:p>
    <w:p>
      <w:pPr>
        <w:pStyle w:val="ListBullet"/>
      </w:pPr>
      <w:r>
        <w:t>Relying on Schema Inference in Production: Using .csv(inferSchema=True) forces Spark to read the entire file (or a significant portion) just to guess the data types. This severely degrades startup performance on large datasets. Always define schemas explicitly with StructType.</w:t>
      </w:r>
    </w:p>
    <w:p>
      <w:pPr>
        <w:pStyle w:val="ListBullet"/>
      </w:pPr>
      <w:r>
        <w:t>Abusing withColumn in a loop: Calling .withColumn() multiple times inside a loop creates a deeply nested lineage of logical plans. This can cause StackOverflow exceptions during query planning. Use select with multiple column definitions instead.</w:t>
      </w:r>
    </w:p>
    <w:p>
      <w:pPr>
        <w:pStyle w:val="ListBullet"/>
      </w:pPr>
      <w:r>
        <w:t>Failing to handle nulls properly: Not checking for nulls (using isNull() or isNotNull()) can lead to unexpected results during aggregations or joins, as nulls often propagate through calculations.</w:t>
      </w:r>
    </w:p>
    <w:p>
      <w:pPr>
        <w:pStyle w:val="ListBullet"/>
      </w:pPr>
      <w:r>
        <w:t>Misunderstanding Action vs. Transformation: Assuming transformations (like filter) execute immediately. They don't. If you don't call an action (like show() or write()), nothing happens.</w:t>
      </w:r>
    </w:p>
    <w:p>
      <w:pPr>
        <w:pStyle w:val="Heading2"/>
      </w:pPr>
      <w:r>
        <w:t>Key Takeaway</w:t>
      </w:r>
    </w:p>
    <w:p>
      <w:r>
        <w:t>DataFrames bridge the gap between Big Data complexity and user-friendly structured processing, providing an optimized, table-like abstraction that serves as the foundation for modern Spark development.</w:t>
      </w:r>
    </w:p>
    <w:p/>
    <w:p>
      <w:pPr>
        <w:pStyle w:val="Heading3"/>
      </w:pPr>
      <w:r>
        <w:t>Datasets in Apache Spark</w:t>
      </w:r>
    </w:p>
    <w:p>
      <w:r>
        <w:rPr>
          <w:b/>
        </w:rPr>
        <w:t>A Dataset is a distributed, strongly-typed collection of domain-specific objects that provides the convenience of RDDs with the performance optimizations of Spark SQL's DataFrames.</w:t>
      </w:r>
    </w:p>
    <w:p>
      <w:pPr>
        <w:pStyle w:val="Heading2"/>
      </w:pPr>
      <w:r>
        <w:t>Why It Matters</w:t>
      </w:r>
    </w:p>
    <w:p>
      <w:r>
        <w:t>DataFrames are incredible for processing data, but they lack one critical feature: compile-time type safety. In a DataFrame, columns are dynamically typed; if you try to select a column that doesn't exist, or try to cast a String to an Integer in an incompatible way, you won't know there's an error until the code actually runs on the cluster (Runtime Error). Datasets solve this by providing strongly-typed APIs. If you make a typo in a field name, your Scala or Java code simply won't compile. This saves enormous amounts of debugging time in production data engineering pipelines. Datasets marry the object-oriented, type-safe programming style of RDDs with the blistering fast execution of the Catalyst Optimizer.</w:t>
      </w:r>
    </w:p>
    <w:p>
      <w:pPr>
        <w:pStyle w:val="Heading2"/>
      </w:pPr>
      <w:r>
        <w:t>How It Works</w:t>
      </w:r>
    </w:p>
    <w:p>
      <w:r>
        <w:t xml:space="preserve">A Dataset is effectively the same concept as a DataFrame, but it is strictly typed. In fact, in Scala, a </w:t>
      </w:r>
      <w:r>
        <w:rPr>
          <w:rFonts w:ascii="Courier New" w:hAnsi="Courier New"/>
          <w:sz w:val="19"/>
        </w:rPr>
        <w:t>DataFrame</w:t>
      </w:r>
      <w:r>
        <w:t xml:space="preserve"> is merely an alias for </w:t>
      </w:r>
      <w:r>
        <w:rPr>
          <w:rFonts w:ascii="Courier New" w:hAnsi="Courier New"/>
          <w:sz w:val="19"/>
        </w:rPr>
        <w:t>Dataset[Row]</w:t>
      </w:r>
      <w:r>
        <w:t xml:space="preserve">, where </w:t>
      </w:r>
      <w:r>
        <w:rPr>
          <w:rFonts w:ascii="Courier New" w:hAnsi="Courier New"/>
          <w:sz w:val="19"/>
        </w:rPr>
        <w:t>Row</w:t>
      </w:r>
      <w:r>
        <w:t xml:space="preserve"> is an untyped generic object. When you use Datasets, you bind the data to a specific schema defined by a Scala </w:t>
      </w:r>
      <w:r>
        <w:rPr>
          <w:rFonts w:ascii="Courier New" w:hAnsi="Courier New"/>
          <w:sz w:val="19"/>
        </w:rPr>
        <w:t>case class</w:t>
      </w:r>
      <w:r>
        <w:t xml:space="preserve"> or a Java bean (e.g., </w:t>
      </w:r>
      <w:r>
        <w:rPr>
          <w:rFonts w:ascii="Courier New" w:hAnsi="Courier New"/>
          <w:sz w:val="19"/>
        </w:rPr>
        <w:t>Dataset[Employee]</w:t>
      </w:r>
      <w:r>
        <w:t>).</w:t>
      </w:r>
    </w:p>
    <w:p>
      <w:r>
        <w:t xml:space="preserve">The magic that makes Datasets work efficiently is the </w:t>
      </w:r>
      <w:r>
        <w:rPr>
          <w:b/>
        </w:rPr>
        <w:t>Encoder</w:t>
      </w:r>
      <w:r>
        <w:t>. When working with standard RDDs containing custom objects, Spark has to serialize those objects using Java Serialization or Kryo, which is slow and memory-intensive. Datasets use specialized Encoders that translate between JVM objects and Spark's internal Tungsten binary format. These Encoders allow Spark to perform operations like filtering or sorting directly on the serialized bytes without having to deserialize the objects back into the JVM memory, resulting in massive performance improvements.</w:t>
      </w:r>
    </w:p>
    <w:p>
      <w:r>
        <w:rPr>
          <w:b/>
        </w:rPr>
        <w:t>Why no Python Datasets?</w:t>
      </w:r>
      <w:r>
        <w:t xml:space="preserve"> Datasets are uniquely a feature of statically typed languages (Scala and Java). Python is dynamically typed; it doesn't have a compile-time type checker in the same way. Therefore, PySpark </w:t>
      </w:r>
      <w:r>
        <w:rPr>
          <w:i/>
        </w:rPr>
        <w:t>only</w:t>
      </w:r>
      <w:r>
        <w:t xml:space="preserve"> provides the DataFrame API. While PySpark developers miss out on compile-time type safety, they still benefit from the exact same Catalyst and Tungsten optimizations under the hood.</w:t>
      </w:r>
    </w:p>
    <w:p>
      <w:pPr>
        <w:pStyle w:val="Heading2"/>
      </w:pPr>
      <w:r>
        <w:t>Flow Diagram</w:t>
      </w:r>
    </w:p>
    <w:p>
      <w:r>
        <w:rPr>
          <w:rFonts w:ascii="Courier New" w:hAnsi="Courier New"/>
          <w:color w:val="505050"/>
          <w:sz w:val="16"/>
        </w:rPr>
        <w:t>[Diagram — Mermaid code]</w:t>
        <w:br/>
        <w:t>graph TD</w:t>
        <w:br/>
        <w:t xml:space="preserve">    A[Raw Data / Parquet / JSON] --&gt;|Read| B(DataFrame: Dataset[Row])</w:t>
        <w:br/>
        <w:t xml:space="preserve">    </w:t>
        <w:br/>
        <w:t xml:space="preserve">    subgraph Dataset Type Safety</w:t>
        <w:br/>
        <w:t xml:space="preserve">    B --&gt;|as[MyCaseClass]| C(Dataset[MyCaseClass])</w:t>
        <w:br/>
        <w:t xml:space="preserve">    C --&gt;|Typed Map / Filter| D(Type-safe operations)</w:t>
        <w:br/>
        <w:t xml:space="preserve">    end</w:t>
        <w:br/>
        <w:t xml:space="preserve">    </w:t>
        <w:br/>
        <w:t xml:space="preserve">    D --&gt; E{Spark Encoders}</w:t>
        <w:br/>
        <w:t xml:space="preserve">    E --&gt;|Convert to JVM Object| F[User Code Execution]</w:t>
        <w:br/>
        <w:t xml:space="preserve">    E --&gt;|Operate on binary| G[Tungsten Binary Format]</w:t>
        <w:br/>
        <w:t xml:space="preserve">    </w:t>
        <w:br/>
        <w:t xml:space="preserve">    G --&gt; H[Catalyst Optimizer]</w:t>
        <w:br/>
        <w:t xml:space="preserve">    H --&gt; I[Physical Execution]</w:t>
        <w:br/>
        <w:t xml:space="preserve">    </w:t>
        <w:br/>
        <w:t xml:space="preserve">    style B fill:#e1f5fe,stroke:#01579b</w:t>
        <w:br/>
        <w:t xml:space="preserve">    style C fill:#c8e6c9,stroke:#2e7d32</w:t>
        <w:br/>
        <w:t xml:space="preserve">    style E fill:#fff3e0,stroke:#e65100</w:t>
      </w:r>
    </w:p>
    <w:p>
      <w:pPr>
        <w:pStyle w:val="Heading2"/>
      </w:pPr>
      <w:r>
        <w:t>Data Visualization</w:t>
      </w:r>
    </w:p>
    <w:p>
      <w:r>
        <w:rPr>
          <w:b/>
        </w:rPr>
        <w:t>Comparison Table: Dataset vs DataFrame vs RDD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Feature</w:t>
            </w:r>
          </w:p>
        </w:tc>
        <w:tc>
          <w:tcPr>
            <w:tcW w:type="dxa" w:w="2196"/>
            <w:shd w:val="clear" w:color="auto" w:fill="2E74B5"/>
          </w:tcPr>
          <w:p>
            <w:r>
              <w:rPr>
                <w:b/>
                <w:color w:val="FFFFFF"/>
              </w:rPr>
              <w:t>RDD</w:t>
            </w:r>
          </w:p>
        </w:tc>
        <w:tc>
          <w:tcPr>
            <w:tcW w:type="dxa" w:w="2196"/>
            <w:shd w:val="clear" w:color="auto" w:fill="2E74B5"/>
          </w:tcPr>
          <w:p>
            <w:r>
              <w:rPr>
                <w:b/>
                <w:color w:val="FFFFFF"/>
              </w:rPr>
              <w:t>DataFrame (`Dataset[Row]`)</w:t>
            </w:r>
          </w:p>
        </w:tc>
        <w:tc>
          <w:tcPr>
            <w:tcW w:type="dxa" w:w="2196"/>
            <w:shd w:val="clear" w:color="auto" w:fill="2E74B5"/>
          </w:tcPr>
          <w:p>
            <w:r>
              <w:rPr>
                <w:b/>
                <w:color w:val="FFFFFF"/>
              </w:rPr>
              <w:t>Dataset (`Dataset[T]`)</w:t>
            </w:r>
          </w:p>
        </w:tc>
      </w:tr>
      <w:tr>
        <w:tc>
          <w:tcPr>
            <w:tcW w:type="dxa" w:w="2196"/>
          </w:tcPr>
          <w:p>
            <w:r>
              <w:t>Data Format</w:t>
            </w:r>
          </w:p>
        </w:tc>
        <w:tc>
          <w:tcPr>
            <w:tcW w:type="dxa" w:w="2196"/>
          </w:tcPr>
          <w:p>
            <w:r>
              <w:t>JVM Objects</w:t>
            </w:r>
          </w:p>
        </w:tc>
        <w:tc>
          <w:tcPr>
            <w:tcW w:type="dxa" w:w="2196"/>
          </w:tcPr>
          <w:p>
            <w:r>
              <w:t>Untyped Rows</w:t>
            </w:r>
          </w:p>
        </w:tc>
        <w:tc>
          <w:tcPr>
            <w:tcW w:type="dxa" w:w="2196"/>
          </w:tcPr>
          <w:p>
            <w:r>
              <w:t>Strongly-typed Objects (`case class`)</w:t>
            </w:r>
          </w:p>
        </w:tc>
      </w:tr>
      <w:tr>
        <w:tc>
          <w:tcPr>
            <w:tcW w:type="dxa" w:w="2196"/>
          </w:tcPr>
          <w:p>
            <w:r>
              <w:t>Type Safety</w:t>
            </w:r>
          </w:p>
        </w:tc>
        <w:tc>
          <w:tcPr>
            <w:tcW w:type="dxa" w:w="2196"/>
          </w:tcPr>
          <w:p>
            <w:r>
              <w:t>Compile-Time</w:t>
            </w:r>
          </w:p>
        </w:tc>
        <w:tc>
          <w:tcPr>
            <w:tcW w:type="dxa" w:w="2196"/>
          </w:tcPr>
          <w:p>
            <w:r>
              <w:t>Runtime</w:t>
            </w:r>
          </w:p>
        </w:tc>
        <w:tc>
          <w:tcPr>
            <w:tcW w:type="dxa" w:w="2196"/>
          </w:tcPr>
          <w:p>
            <w:r>
              <w:t>Compile-Time</w:t>
            </w:r>
          </w:p>
        </w:tc>
      </w:tr>
      <w:tr>
        <w:tc>
          <w:tcPr>
            <w:tcW w:type="dxa" w:w="2196"/>
          </w:tcPr>
          <w:p>
            <w:r>
              <w:t>Optimization</w:t>
            </w:r>
          </w:p>
        </w:tc>
        <w:tc>
          <w:tcPr>
            <w:tcW w:type="dxa" w:w="2196"/>
          </w:tcPr>
          <w:p>
            <w:r>
              <w:t>None (Opaque)</w:t>
            </w:r>
          </w:p>
        </w:tc>
        <w:tc>
          <w:tcPr>
            <w:tcW w:type="dxa" w:w="2196"/>
          </w:tcPr>
          <w:p>
            <w:r>
              <w:t>Catalyst &amp; Tungsten</w:t>
            </w:r>
          </w:p>
        </w:tc>
        <w:tc>
          <w:tcPr>
            <w:tcW w:type="dxa" w:w="2196"/>
          </w:tcPr>
          <w:p>
            <w:r>
              <w:t>Catalyst &amp; Tungsten</w:t>
            </w:r>
          </w:p>
        </w:tc>
      </w:tr>
      <w:tr>
        <w:tc>
          <w:tcPr>
            <w:tcW w:type="dxa" w:w="2196"/>
          </w:tcPr>
          <w:p>
            <w:r>
              <w:t>Serialization</w:t>
            </w:r>
          </w:p>
        </w:tc>
        <w:tc>
          <w:tcPr>
            <w:tcW w:type="dxa" w:w="2196"/>
          </w:tcPr>
          <w:p>
            <w:r>
              <w:t>Java/Kryo (Slow)</w:t>
            </w:r>
          </w:p>
        </w:tc>
        <w:tc>
          <w:tcPr>
            <w:tcW w:type="dxa" w:w="2196"/>
          </w:tcPr>
          <w:p>
            <w:r>
              <w:t>Tungsten Encoders (Fast)</w:t>
            </w:r>
          </w:p>
        </w:tc>
        <w:tc>
          <w:tcPr>
            <w:tcW w:type="dxa" w:w="2196"/>
          </w:tcPr>
          <w:p>
            <w:r>
              <w:t>Tungsten Encoders (Fast)</w:t>
            </w:r>
          </w:p>
        </w:tc>
      </w:tr>
      <w:tr>
        <w:tc>
          <w:tcPr>
            <w:tcW w:type="dxa" w:w="2196"/>
          </w:tcPr>
          <w:p>
            <w:r>
              <w:t>Supported Languages</w:t>
            </w:r>
          </w:p>
        </w:tc>
        <w:tc>
          <w:tcPr>
            <w:tcW w:type="dxa" w:w="2196"/>
          </w:tcPr>
          <w:p>
            <w:r>
              <w:t>Scala, Java, Python, R</w:t>
            </w:r>
          </w:p>
        </w:tc>
        <w:tc>
          <w:tcPr>
            <w:tcW w:type="dxa" w:w="2196"/>
          </w:tcPr>
          <w:p>
            <w:r>
              <w:t>Scala, Java, Python, R</w:t>
            </w:r>
          </w:p>
        </w:tc>
        <w:tc>
          <w:tcPr>
            <w:tcW w:type="dxa" w:w="2196"/>
          </w:tcPr>
          <w:p>
            <w:r>
              <w:t>Scala, Java</w:t>
            </w:r>
          </w:p>
        </w:tc>
      </w:tr>
      <w:tr>
        <w:tc>
          <w:tcPr>
            <w:tcW w:type="dxa" w:w="2196"/>
          </w:tcPr>
          <w:p>
            <w:r>
              <w:t>Best Used For</w:t>
            </w:r>
          </w:p>
        </w:tc>
        <w:tc>
          <w:tcPr>
            <w:tcW w:type="dxa" w:w="2196"/>
          </w:tcPr>
          <w:p>
            <w:r>
              <w:t>Low-level unstructured data</w:t>
            </w:r>
          </w:p>
        </w:tc>
        <w:tc>
          <w:tcPr>
            <w:tcW w:type="dxa" w:w="2196"/>
          </w:tcPr>
          <w:p>
            <w:r>
              <w:t>SQL-like analytics, dynamic queries</w:t>
            </w:r>
          </w:p>
        </w:tc>
        <w:tc>
          <w:tcPr>
            <w:tcW w:type="dxa" w:w="2196"/>
          </w:tcPr>
          <w:p>
            <w:r>
              <w:t>Complex domain logic, type safety required</w:t>
            </w:r>
          </w:p>
        </w:tc>
      </w:tr>
    </w:tbl>
    <w:p/>
    <w:p>
      <w:pPr>
        <w:pStyle w:val="Heading2"/>
      </w:pPr>
      <w:r>
        <w:t>Code Example</w:t>
      </w:r>
    </w:p>
    <w:p>
      <w:r>
        <w:rPr>
          <w:i/>
        </w:rPr>
        <w:t>Note: Since Datasets rely on strict typing, this example uses Scala, which is the primary language for the Dataset API.</w:t>
      </w:r>
    </w:p>
    <w:p>
      <w:pPr>
        <w:shd w:val="clear" w:color="auto" w:fill="F0F0F0"/>
        <w:spacing w:before="60" w:after="60"/>
      </w:pPr>
      <w:r>
        <w:rPr>
          <w:rFonts w:ascii="Courier New" w:hAnsi="Courier New"/>
          <w:sz w:val="17"/>
        </w:rPr>
        <w:t>import org.apache.spark.sql.SparkSession</w:t>
        <w:br/>
        <w:t>import org.apache.spark.sql.Encoders</w:t>
        <w:br/>
        <w:br/>
        <w:t>// 1. Define a Case Class to act as the schema/type definition</w:t>
        <w:br/>
        <w:t>// This gives us strict compile-time type safety.</w:t>
        <w:br/>
        <w:t>case class DeviceData(id: Int, device_name: String, temperature: Double, active: Boolean)</w:t>
        <w:br/>
        <w:br/>
        <w:t>// Initialize Spark</w:t>
        <w:br/>
        <w:t>val spark = SparkSession.builder()</w:t>
        <w:br/>
        <w:t xml:space="preserve">  .appName("Dataset-Example")</w:t>
        <w:br/>
        <w:t xml:space="preserve">  .master("local[*]")</w:t>
        <w:br/>
        <w:t xml:space="preserve">  .getOrCreate()</w:t>
        <w:br/>
        <w:br/>
        <w:t>import spark.implicits._ // Required for implicit Encoders</w:t>
        <w:br/>
        <w:br/>
        <w:t>// 2. Reading data as a DataFrame and converting it to a strongly-typed Dataset</w:t>
        <w:br/>
        <w:t>// The `.as[DeviceData]` requires an Encoder, provided by spark.implicits._</w:t>
        <w:br/>
        <w:t>val ds: Dataset[DeviceData] = spark.read.json("/path/to/devices.json").as[DeviceData]</w:t>
        <w:br/>
        <w:br/>
        <w:t>// 3. Type-Safe Transformations</w:t>
        <w:br/>
        <w:t>// The compiler checks that 'temperature' and 'active' exist in the DeviceData case class</w:t>
        <w:br/>
        <w:t>val activeDevicesDS = ds.filter(device =&gt; device.active == true &amp;&amp; device.temperature &gt; 40.0)</w:t>
        <w:br/>
        <w:br/>
        <w:t>// 4. Using Map to transform the Dataset type</w:t>
        <w:br/>
        <w:t>// Transforming Dataset[DeviceData] into a Dataset[String]</w:t>
        <w:br/>
        <w:t>val deviceNamesDS: Dataset[String] = activeDevicesDS.map(device =&gt; s"Device ${device.device_name} is overheating!")</w:t>
        <w:br/>
        <w:br/>
        <w:t>// Show results</w:t>
        <w:br/>
        <w:t>deviceNamesDS.show()</w:t>
        <w:br/>
        <w:br/>
        <w:t>// 5. Why Datasets are safer:</w:t>
        <w:br/>
        <w:t>// If we tried this on a DataFrame:</w:t>
        <w:br/>
        <w:t>// df.select("temperatureee") // Fails at runtime (spelling error)</w:t>
        <w:br/>
        <w:t>//</w:t>
        <w:br/>
        <w:t>// On a Dataset, the equivalent map:</w:t>
        <w:br/>
        <w:t>// ds.map(d =&gt; d.temperatureee) // FAILS AT COMPILE TIME! You catch the bug before deployment.</w:t>
      </w:r>
    </w:p>
    <w:p>
      <w:pPr>
        <w:pStyle w:val="Heading2"/>
      </w:pPr>
      <w:r>
        <w:t>Common Pitfalls</w:t>
      </w:r>
    </w:p>
    <w:p>
      <w:pPr>
        <w:pStyle w:val="ListBullet"/>
      </w:pPr>
      <w:r>
        <w:t>Using Datasets in Python: Many beginners search for "PySpark Datasets" not realizing they don't exist. Python's dynamic typing makes the Dataset API irrelevant; use PySpark DataFrames instead.</w:t>
      </w:r>
    </w:p>
    <w:p>
      <w:pPr>
        <w:pStyle w:val="ListBullet"/>
      </w:pPr>
      <w:r>
        <w:t>Overusing Object-Oriented functions (map, filter with lambda functions): While Datasets allow you to write custom map(d =&gt; d.value * 2) functions, doing so forces Spark to deserialize the data into JVM objects, losing some of Tungsten's speed. Where possible, use standard column functions (select, withColumn) even on Datasets.</w:t>
      </w:r>
    </w:p>
    <w:p>
      <w:pPr>
        <w:pStyle w:val="ListBullet"/>
      </w:pPr>
      <w:r>
        <w:t>Forgetting to import spark.implicits._: In Scala, converting a DataFrame to a Dataset requires implicit encoders. Forgetting this import will result in confusing compile-time errors about missing Encoders.</w:t>
      </w:r>
    </w:p>
    <w:p>
      <w:pPr>
        <w:pStyle w:val="ListBullet"/>
      </w:pPr>
      <w:r>
        <w:t>Large case classes: Having case classes with hundreds of fields can cause compilation slowdowns in Scala and bloat the bytecode, leading to performance hits when mapping.</w:t>
      </w:r>
    </w:p>
    <w:p>
      <w:pPr>
        <w:pStyle w:val="Heading2"/>
      </w:pPr>
      <w:r>
        <w:t>Key Takeaway</w:t>
      </w:r>
    </w:p>
    <w:p>
      <w:r>
        <w:t>Datasets offer the "best of both worlds" for JVM developers: the compile-time type safety and object-oriented elegance of RDDs, combined with the extreme performance and optimization engine of Spark SQL DataFrames.</w:t>
      </w:r>
    </w:p>
    <w:p/>
    <w:p>
      <w:pPr>
        <w:pStyle w:val="Heading3"/>
      </w:pPr>
      <w:r>
        <w:t>SQL Queries in Spark</w:t>
      </w:r>
    </w:p>
    <w:p>
      <w:r>
        <w:rPr>
          <w:b/>
        </w:rPr>
        <w:t>Spark SQL allows you to execute ANSI SQL queries directly against your distributed data, offering an identical performance profile to the programmatic DataFrame API.</w:t>
      </w:r>
    </w:p>
    <w:p>
      <w:pPr>
        <w:pStyle w:val="Heading2"/>
      </w:pPr>
      <w:r>
        <w:t>Why It Matters</w:t>
      </w:r>
    </w:p>
    <w:p>
      <w:r>
        <w:t>SQL is the lingua franca of data. By providing a robust, ANSI-compliant SQL engine, Spark lowers the barrier to entry, allowing analysts, data scientists, and engineers to interact with massive datasets using the skills they already possess. It eliminates the need to learn Scala or PySpark just to perform basic ETL, aggregations, or analytics. Most importantly, because Spark SQL shares the same Catalyst Optimizer as DataFrames and Datasets, writing raw SQL strings is not a "second-class" citizen—it executes with the exact same optimizations, memory management, and distributed execution speed as highly tuned programmatic code.</w:t>
      </w:r>
    </w:p>
    <w:p>
      <w:pPr>
        <w:pStyle w:val="Heading2"/>
      </w:pPr>
      <w:r>
        <w:t>How It Works</w:t>
      </w:r>
    </w:p>
    <w:p>
      <w:r>
        <w:t xml:space="preserve">To use standard SQL in Spark, you cannot just query a DataFrame directly. You must first register the DataFrame as a view in Spark's temporary metadata catalog. This is done using methods like </w:t>
      </w:r>
      <w:r>
        <w:rPr>
          <w:rFonts w:ascii="Courier New" w:hAnsi="Courier New"/>
          <w:sz w:val="19"/>
        </w:rPr>
        <w:t>createOrReplaceTempView()</w:t>
      </w:r>
      <w:r>
        <w:t xml:space="preserve">. Once registered, the view acts as a virtual table that can be queried using </w:t>
      </w:r>
      <w:r>
        <w:rPr>
          <w:rFonts w:ascii="Courier New" w:hAnsi="Courier New"/>
          <w:sz w:val="19"/>
        </w:rPr>
        <w:t>spark.sql("SELECT ...")</w:t>
      </w:r>
      <w:r>
        <w:t>.</w:t>
      </w:r>
    </w:p>
    <w:p>
      <w:r>
        <w:t>There are two types of temporary views:</w:t>
      </w:r>
    </w:p>
    <w:p>
      <w:pPr>
        <w:pStyle w:val="ListNumber"/>
      </w:pPr>
      <w:r>
        <w:t>Session-Scoped Temporary Views: Tied strictly to the SparkSession that created them. If the session terminates, the view disappears. They cannot be shared across different sessions in the same Spark application.</w:t>
      </w:r>
    </w:p>
    <w:p>
      <w:pPr>
        <w:pStyle w:val="ListNumber"/>
      </w:pPr>
      <w:r>
        <w:t>Global Temporary Views: Registered using createGlobalTempView(). These are tied to a system-preserved database called global_temp. They can be accessed by multiple SparkSession instances within the same Spark application, persisting until the application itself terminates.</w:t>
      </w:r>
    </w:p>
    <w:p>
      <w:r>
        <w:t xml:space="preserve">Spark SQL supports a vast array of complex SQL-92 and newer features. This includes Common Table Expressions (CTEs) to simplify nested queries, subqueries in WHERE/SELECT clauses, and powerful Window functions (like </w:t>
      </w:r>
      <w:r>
        <w:rPr>
          <w:rFonts w:ascii="Courier New" w:hAnsi="Courier New"/>
          <w:sz w:val="19"/>
        </w:rPr>
        <w:t>RANK()</w:t>
      </w:r>
      <w:r>
        <w:t xml:space="preserve">, </w:t>
      </w:r>
      <w:r>
        <w:rPr>
          <w:rFonts w:ascii="Courier New" w:hAnsi="Courier New"/>
          <w:sz w:val="19"/>
        </w:rPr>
        <w:t>ROW_NUMBER()</w:t>
      </w:r>
      <w:r>
        <w:t xml:space="preserve">, </w:t>
      </w:r>
      <w:r>
        <w:rPr>
          <w:rFonts w:ascii="Courier New" w:hAnsi="Courier New"/>
          <w:sz w:val="19"/>
        </w:rPr>
        <w:t>LAG()</w:t>
      </w:r>
      <w:r>
        <w:t xml:space="preserve">, and </w:t>
      </w:r>
      <w:r>
        <w:rPr>
          <w:rFonts w:ascii="Courier New" w:hAnsi="Courier New"/>
          <w:sz w:val="19"/>
        </w:rPr>
        <w:t>LEAD()</w:t>
      </w:r>
      <w:r>
        <w:t>) for analytical processing over partitioned data. Because Spark compiles the SQL string into the exact same Unresolved Logical Plan as the DataFrame API, there is absolutely zero performance difference between the two approaches. Choosing between them is entirely a matter of team preference and code maintainability.</w:t>
      </w:r>
    </w:p>
    <w:p>
      <w:pPr>
        <w:pStyle w:val="Heading2"/>
      </w:pPr>
      <w:r>
        <w:t>Flow Diagram</w:t>
      </w:r>
    </w:p>
    <w:p>
      <w:pPr>
        <w:jc w:val="center"/>
      </w:pPr>
      <w:r>
        <w:drawing>
          <wp:inline xmlns:a="http://schemas.openxmlformats.org/drawingml/2006/main" xmlns:pic="http://schemas.openxmlformats.org/drawingml/2006/picture">
            <wp:extent cx="5029200" cy="4941911"/>
            <wp:docPr id="19" name="Picture 19"/>
            <wp:cNvGraphicFramePr>
              <a:graphicFrameLocks noChangeAspect="1"/>
            </wp:cNvGraphicFramePr>
            <a:graphic>
              <a:graphicData uri="http://schemas.openxmlformats.org/drawingml/2006/picture">
                <pic:pic>
                  <pic:nvPicPr>
                    <pic:cNvPr id="0" name="diagram_32.png"/>
                    <pic:cNvPicPr/>
                  </pic:nvPicPr>
                  <pic:blipFill>
                    <a:blip r:embed="rId27"/>
                    <a:stretch>
                      <a:fillRect/>
                    </a:stretch>
                  </pic:blipFill>
                  <pic:spPr>
                    <a:xfrm>
                      <a:off x="0" y="0"/>
                      <a:ext cx="5029200" cy="4941911"/>
                    </a:xfrm>
                    <a:prstGeom prst="rect"/>
                  </pic:spPr>
                </pic:pic>
              </a:graphicData>
            </a:graphic>
          </wp:inline>
        </w:drawing>
      </w:r>
    </w:p>
    <w:p>
      <w:pPr>
        <w:jc w:val="center"/>
      </w:pPr>
      <w:r>
        <w:rPr>
          <w:i/>
          <w:color w:val="707070"/>
          <w:sz w:val="18"/>
        </w:rPr>
        <w:t>Figure 32: Diagram</w:t>
      </w:r>
    </w:p>
    <w:p>
      <w:pPr>
        <w:pStyle w:val="Heading2"/>
      </w:pPr>
      <w:r>
        <w:t>Data Visualization</w:t>
      </w:r>
    </w:p>
    <w:p>
      <w:r>
        <w:rPr>
          <w:b/>
        </w:rPr>
        <w:t>Using Window Functions in Spark SQL</w:t>
      </w:r>
    </w:p>
    <w:p>
      <w:r>
        <w:rPr>
          <w:i/>
        </w:rPr>
        <w:t>Table: Employee Sales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emp_id</w:t>
            </w:r>
          </w:p>
        </w:tc>
        <w:tc>
          <w:tcPr>
            <w:tcW w:type="dxa" w:w="2928"/>
            <w:shd w:val="clear" w:color="auto" w:fill="2E74B5"/>
          </w:tcPr>
          <w:p>
            <w:r>
              <w:rPr>
                <w:b/>
                <w:color w:val="FFFFFF"/>
              </w:rPr>
              <w:t>department</w:t>
            </w:r>
          </w:p>
        </w:tc>
        <w:tc>
          <w:tcPr>
            <w:tcW w:type="dxa" w:w="2928"/>
            <w:shd w:val="clear" w:color="auto" w:fill="2E74B5"/>
          </w:tcPr>
          <w:p>
            <w:r>
              <w:rPr>
                <w:b/>
                <w:color w:val="FFFFFF"/>
              </w:rPr>
              <w:t>sales</w:t>
            </w:r>
          </w:p>
        </w:tc>
      </w:tr>
      <w:tr>
        <w:tc>
          <w:tcPr>
            <w:tcW w:type="dxa" w:w="2928"/>
          </w:tcPr>
          <w:p>
            <w:r>
              <w:t>101</w:t>
            </w:r>
          </w:p>
        </w:tc>
        <w:tc>
          <w:tcPr>
            <w:tcW w:type="dxa" w:w="2928"/>
          </w:tcPr>
          <w:p>
            <w:r>
              <w:t>Tech</w:t>
            </w:r>
          </w:p>
        </w:tc>
        <w:tc>
          <w:tcPr>
            <w:tcW w:type="dxa" w:w="2928"/>
          </w:tcPr>
          <w:p>
            <w:r>
              <w:t>500</w:t>
            </w:r>
          </w:p>
        </w:tc>
      </w:tr>
      <w:tr>
        <w:tc>
          <w:tcPr>
            <w:tcW w:type="dxa" w:w="2928"/>
          </w:tcPr>
          <w:p>
            <w:r>
              <w:t>102</w:t>
            </w:r>
          </w:p>
        </w:tc>
        <w:tc>
          <w:tcPr>
            <w:tcW w:type="dxa" w:w="2928"/>
          </w:tcPr>
          <w:p>
            <w:r>
              <w:t>Tech</w:t>
            </w:r>
          </w:p>
        </w:tc>
        <w:tc>
          <w:tcPr>
            <w:tcW w:type="dxa" w:w="2928"/>
          </w:tcPr>
          <w:p>
            <w:r>
              <w:t>800</w:t>
            </w:r>
          </w:p>
        </w:tc>
      </w:tr>
      <w:tr>
        <w:tc>
          <w:tcPr>
            <w:tcW w:type="dxa" w:w="2928"/>
          </w:tcPr>
          <w:p>
            <w:r>
              <w:t>103</w:t>
            </w:r>
          </w:p>
        </w:tc>
        <w:tc>
          <w:tcPr>
            <w:tcW w:type="dxa" w:w="2928"/>
          </w:tcPr>
          <w:p>
            <w:r>
              <w:t>Sales</w:t>
            </w:r>
          </w:p>
        </w:tc>
        <w:tc>
          <w:tcPr>
            <w:tcW w:type="dxa" w:w="2928"/>
          </w:tcPr>
          <w:p>
            <w:r>
              <w:t>1200</w:t>
            </w:r>
          </w:p>
        </w:tc>
      </w:tr>
      <w:tr>
        <w:tc>
          <w:tcPr>
            <w:tcW w:type="dxa" w:w="2928"/>
          </w:tcPr>
          <w:p>
            <w:r>
              <w:t>104</w:t>
            </w:r>
          </w:p>
        </w:tc>
        <w:tc>
          <w:tcPr>
            <w:tcW w:type="dxa" w:w="2928"/>
          </w:tcPr>
          <w:p>
            <w:r>
              <w:t>Sales</w:t>
            </w:r>
          </w:p>
        </w:tc>
        <w:tc>
          <w:tcPr>
            <w:tcW w:type="dxa" w:w="2928"/>
          </w:tcPr>
          <w:p>
            <w:r>
              <w:t>1200</w:t>
            </w:r>
          </w:p>
        </w:tc>
      </w:tr>
      <w:tr>
        <w:tc>
          <w:tcPr>
            <w:tcW w:type="dxa" w:w="2928"/>
          </w:tcPr>
          <w:p>
            <w:r>
              <w:t>105</w:t>
            </w:r>
          </w:p>
        </w:tc>
        <w:tc>
          <w:tcPr>
            <w:tcW w:type="dxa" w:w="2928"/>
          </w:tcPr>
          <w:p>
            <w:r>
              <w:t>Sales</w:t>
            </w:r>
          </w:p>
        </w:tc>
        <w:tc>
          <w:tcPr>
            <w:tcW w:type="dxa" w:w="2928"/>
          </w:tcPr>
          <w:p>
            <w:r>
              <w:t>900</w:t>
            </w:r>
          </w:p>
        </w:tc>
      </w:tr>
    </w:tbl>
    <w:p/>
    <w:p>
      <w:r>
        <w:rPr>
          <w:i/>
        </w:rPr>
        <w:t>Query Execution:</w:t>
      </w:r>
      <w:r>
        <w:t xml:space="preserve"> </w:t>
      </w:r>
      <w:r>
        <w:rPr>
          <w:rFonts w:ascii="Courier New" w:hAnsi="Courier New"/>
          <w:sz w:val="19"/>
        </w:rPr>
        <w:t>SELECT emp_id, department, sales, RANK() OVER (PARTITION BY department ORDER BY sales DESC) as rank FROM employee_sales</w:t>
      </w:r>
    </w:p>
    <w:p>
      <w:r>
        <w:rPr>
          <w:i/>
        </w:rPr>
        <w:t>Result Table: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emp_id</w:t>
            </w:r>
          </w:p>
        </w:tc>
        <w:tc>
          <w:tcPr>
            <w:tcW w:type="dxa" w:w="2196"/>
            <w:shd w:val="clear" w:color="auto" w:fill="2E74B5"/>
          </w:tcPr>
          <w:p>
            <w:r>
              <w:rPr>
                <w:b/>
                <w:color w:val="FFFFFF"/>
              </w:rPr>
              <w:t>department</w:t>
            </w:r>
          </w:p>
        </w:tc>
        <w:tc>
          <w:tcPr>
            <w:tcW w:type="dxa" w:w="2196"/>
            <w:shd w:val="clear" w:color="auto" w:fill="2E74B5"/>
          </w:tcPr>
          <w:p>
            <w:r>
              <w:rPr>
                <w:b/>
                <w:color w:val="FFFFFF"/>
              </w:rPr>
              <w:t>sales</w:t>
            </w:r>
          </w:p>
        </w:tc>
        <w:tc>
          <w:tcPr>
            <w:tcW w:type="dxa" w:w="2196"/>
            <w:shd w:val="clear" w:color="auto" w:fill="2E74B5"/>
          </w:tcPr>
          <w:p>
            <w:r>
              <w:rPr>
                <w:b/>
                <w:color w:val="FFFFFF"/>
              </w:rPr>
              <w:t>rank</w:t>
            </w:r>
          </w:p>
        </w:tc>
      </w:tr>
      <w:tr>
        <w:tc>
          <w:tcPr>
            <w:tcW w:type="dxa" w:w="2196"/>
          </w:tcPr>
          <w:p>
            <w:r>
              <w:t>102</w:t>
            </w:r>
          </w:p>
        </w:tc>
        <w:tc>
          <w:tcPr>
            <w:tcW w:type="dxa" w:w="2196"/>
          </w:tcPr>
          <w:p>
            <w:r>
              <w:t>Tech</w:t>
            </w:r>
          </w:p>
        </w:tc>
        <w:tc>
          <w:tcPr>
            <w:tcW w:type="dxa" w:w="2196"/>
          </w:tcPr>
          <w:p>
            <w:r>
              <w:t>800</w:t>
            </w:r>
          </w:p>
        </w:tc>
        <w:tc>
          <w:tcPr>
            <w:tcW w:type="dxa" w:w="2196"/>
          </w:tcPr>
          <w:p>
            <w:r>
              <w:t>1</w:t>
            </w:r>
          </w:p>
        </w:tc>
      </w:tr>
      <w:tr>
        <w:tc>
          <w:tcPr>
            <w:tcW w:type="dxa" w:w="2196"/>
          </w:tcPr>
          <w:p>
            <w:r>
              <w:t>101</w:t>
            </w:r>
          </w:p>
        </w:tc>
        <w:tc>
          <w:tcPr>
            <w:tcW w:type="dxa" w:w="2196"/>
          </w:tcPr>
          <w:p>
            <w:r>
              <w:t>Tech</w:t>
            </w:r>
          </w:p>
        </w:tc>
        <w:tc>
          <w:tcPr>
            <w:tcW w:type="dxa" w:w="2196"/>
          </w:tcPr>
          <w:p>
            <w:r>
              <w:t>500</w:t>
            </w:r>
          </w:p>
        </w:tc>
        <w:tc>
          <w:tcPr>
            <w:tcW w:type="dxa" w:w="2196"/>
          </w:tcPr>
          <w:p>
            <w:r>
              <w:t>2</w:t>
            </w:r>
          </w:p>
        </w:tc>
      </w:tr>
      <w:tr>
        <w:tc>
          <w:tcPr>
            <w:tcW w:type="dxa" w:w="2196"/>
          </w:tcPr>
          <w:p>
            <w:r>
              <w:t>103</w:t>
            </w:r>
          </w:p>
        </w:tc>
        <w:tc>
          <w:tcPr>
            <w:tcW w:type="dxa" w:w="2196"/>
          </w:tcPr>
          <w:p>
            <w:r>
              <w:t>Sales</w:t>
            </w:r>
          </w:p>
        </w:tc>
        <w:tc>
          <w:tcPr>
            <w:tcW w:type="dxa" w:w="2196"/>
          </w:tcPr>
          <w:p>
            <w:r>
              <w:t>1200</w:t>
            </w:r>
          </w:p>
        </w:tc>
        <w:tc>
          <w:tcPr>
            <w:tcW w:type="dxa" w:w="2196"/>
          </w:tcPr>
          <w:p>
            <w:r>
              <w:t>1</w:t>
            </w:r>
          </w:p>
        </w:tc>
      </w:tr>
      <w:tr>
        <w:tc>
          <w:tcPr>
            <w:tcW w:type="dxa" w:w="2196"/>
          </w:tcPr>
          <w:p>
            <w:r>
              <w:t>104</w:t>
            </w:r>
          </w:p>
        </w:tc>
        <w:tc>
          <w:tcPr>
            <w:tcW w:type="dxa" w:w="2196"/>
          </w:tcPr>
          <w:p>
            <w:r>
              <w:t>Sales</w:t>
            </w:r>
          </w:p>
        </w:tc>
        <w:tc>
          <w:tcPr>
            <w:tcW w:type="dxa" w:w="2196"/>
          </w:tcPr>
          <w:p>
            <w:r>
              <w:t>1200</w:t>
            </w:r>
          </w:p>
        </w:tc>
        <w:tc>
          <w:tcPr>
            <w:tcW w:type="dxa" w:w="2196"/>
          </w:tcPr>
          <w:p>
            <w:r>
              <w:t>1</w:t>
            </w:r>
          </w:p>
        </w:tc>
      </w:tr>
      <w:tr>
        <w:tc>
          <w:tcPr>
            <w:tcW w:type="dxa" w:w="2196"/>
          </w:tcPr>
          <w:p>
            <w:r>
              <w:t>105</w:t>
            </w:r>
          </w:p>
        </w:tc>
        <w:tc>
          <w:tcPr>
            <w:tcW w:type="dxa" w:w="2196"/>
          </w:tcPr>
          <w:p>
            <w:r>
              <w:t>Sales</w:t>
            </w:r>
          </w:p>
        </w:tc>
        <w:tc>
          <w:tcPr>
            <w:tcW w:type="dxa" w:w="2196"/>
          </w:tcPr>
          <w:p>
            <w:r>
              <w:t>900</w:t>
            </w:r>
          </w:p>
        </w:tc>
        <w:tc>
          <w:tcPr>
            <w:tcW w:type="dxa" w:w="2196"/>
          </w:tcPr>
          <w:p>
            <w:r>
              <w:t>3</w:t>
            </w:r>
          </w:p>
        </w:tc>
      </w:tr>
    </w:tbl>
    <w:p/>
    <w:p>
      <w:pPr>
        <w:pStyle w:val="Heading2"/>
      </w:pPr>
      <w:r>
        <w:t>Code Example</w:t>
      </w:r>
    </w:p>
    <w:p>
      <w:pPr>
        <w:shd w:val="clear" w:color="auto" w:fill="F0F0F0"/>
        <w:spacing w:before="60" w:after="60"/>
      </w:pPr>
      <w:r>
        <w:rPr>
          <w:rFonts w:ascii="Courier New" w:hAnsi="Courier New"/>
          <w:sz w:val="17"/>
        </w:rPr>
        <w:t>from pyspark.sql import SparkSession</w:t>
        <w:br/>
        <w:br/>
        <w:t># Initialize SparkSession</w:t>
        <w:br/>
        <w:t>spark = SparkSession.builder.appName("SQL-Queries-DeepDive").getOrCreate()</w:t>
        <w:br/>
        <w:br/>
        <w:t># Load sample data</w:t>
        <w:br/>
        <w:t>df = spark.read.json("/path/to/ecommerce_events.json")</w:t>
        <w:br/>
        <w:br/>
        <w:t># 1. Registering a Session-Scoped Temporary View</w:t>
        <w:br/>
        <w:t>df.createOrReplaceTempView("events")</w:t>
        <w:br/>
        <w:br/>
        <w:t># 2. Registering a Global Temporary View</w:t>
        <w:br/>
        <w:t>df.createGlobalTempView("global_events")</w:t>
        <w:br/>
        <w:br/>
        <w:t># 3. Running basic SQL</w:t>
        <w:br/>
        <w:t>basic_sql = spark.sql("""</w:t>
        <w:br/>
        <w:t xml:space="preserve">    SELECT user_id, count(*) as total_events</w:t>
        <w:br/>
        <w:t xml:space="preserve">    FROM events</w:t>
        <w:br/>
        <w:t xml:space="preserve">    WHERE event_type = 'purchase'</w:t>
        <w:br/>
        <w:t xml:space="preserve">    GROUP BY user_id</w:t>
        <w:br/>
        <w:t>""")</w:t>
        <w:br/>
        <w:br/>
        <w:t># 4. Complex SQL with CTEs, Window Functions, and CASE WHEN</w:t>
        <w:br/>
        <w:t>complex_sql = spark.sql("""</w:t>
        <w:br/>
        <w:t xml:space="preserve">    WITH UserSpending AS (</w:t>
        <w:br/>
        <w:t xml:space="preserve">        SELECT </w:t>
        <w:br/>
        <w:t xml:space="preserve">            user_id,</w:t>
        <w:br/>
        <w:t xml:space="preserve">            SUM(price) as total_spent</w:t>
        <w:br/>
        <w:t xml:space="preserve">        FROM events</w:t>
        <w:br/>
        <w:t xml:space="preserve">        WHERE event_type = 'purchase'</w:t>
        <w:br/>
        <w:t xml:space="preserve">        GROUP BY user_id</w:t>
        <w:br/>
        <w:t xml:space="preserve">    )</w:t>
        <w:br/>
        <w:t xml:space="preserve">    SELECT </w:t>
        <w:br/>
        <w:t xml:space="preserve">        user_id,</w:t>
        <w:br/>
        <w:t xml:space="preserve">        total_spent,</w:t>
        <w:br/>
        <w:t xml:space="preserve">        CASE </w:t>
        <w:br/>
        <w:t xml:space="preserve">            WHEN total_spent &gt; 1000 THEN 'VIP'</w:t>
        <w:br/>
        <w:t xml:space="preserve">            WHEN total_spent &gt; 500 THEN 'Premium'</w:t>
        <w:br/>
        <w:t xml:space="preserve">            ELSE 'Standard'</w:t>
        <w:br/>
        <w:t xml:space="preserve">        END AS user_tier,</w:t>
        <w:br/>
        <w:t xml:space="preserve">        RANK() OVER (ORDER BY total_spent DESC) as spending_rank,</w:t>
        <w:br/>
        <w:t xml:space="preserve">        LAG(total_spent, 1) OVER (ORDER BY total_spent DESC) as next_highest_spend</w:t>
        <w:br/>
        <w:t xml:space="preserve">    FROM UserSpending</w:t>
        <w:br/>
        <w:t>""")</w:t>
        <w:br/>
        <w:br/>
        <w:t>complex_sql.show()</w:t>
        <w:br/>
        <w:br/>
        <w:t># 5. Accessing the Global Temp View (must prefix with global_temp.)</w:t>
        <w:br/>
        <w:t>spark.sql("SELECT COUNT(*) FROM global_temp.global_events").show()</w:t>
      </w:r>
    </w:p>
    <w:p>
      <w:pPr>
        <w:pStyle w:val="Heading2"/>
      </w:pPr>
      <w:r>
        <w:t>Common Pitfalls</w:t>
      </w:r>
    </w:p>
    <w:p>
      <w:pPr>
        <w:pStyle w:val="ListBullet"/>
      </w:pPr>
      <w:r>
        <w:t>Forgetting global_temp. prefix: When querying a global temporary view, you must explicitly reference the database (SELECT * FROM global_temp.my_view). Forgetting this leads to 'Table or view not found' errors.</w:t>
      </w:r>
    </w:p>
    <w:p>
      <w:pPr>
        <w:pStyle w:val="ListBullet"/>
      </w:pPr>
      <w:r>
        <w:t>Assuming SQL strings are slower: Many developers think parsing the SQL string adds overhead compared to the Python/Scala API. The parsing time is essentially zero in the context of Big Data execution; the physical execution plan is identical.</w:t>
      </w:r>
    </w:p>
    <w:p>
      <w:pPr>
        <w:pStyle w:val="ListBullet"/>
      </w:pPr>
      <w:r>
        <w:t>Hardcoding table names: Registering static view names inside loops or parallel notebook executions can cause unintended overwrites (since createOrReplaceTempView overwrites existing views with the same name in the session).</w:t>
      </w:r>
    </w:p>
    <w:p>
      <w:pPr>
        <w:pStyle w:val="ListBullet"/>
      </w:pPr>
      <w:r>
        <w:t>Not using Multiline Strings: String concatenating massive SQL queries with + makes code unreadable. Always use triple quotes (""") in Python/Scala for formatting readability.</w:t>
      </w:r>
    </w:p>
    <w:p>
      <w:pPr>
        <w:pStyle w:val="ListBullet"/>
      </w:pPr>
      <w:r>
        <w:t>Missing Spark SQL functions: Developers sometimes write complex custom UDFs for operations that already exist natively in Spark SQL (e.g., date formatting, array manipulations). Always check the Spark SQL built-in functions documentation first.</w:t>
      </w:r>
    </w:p>
    <w:p>
      <w:pPr>
        <w:pStyle w:val="Heading2"/>
      </w:pPr>
      <w:r>
        <w:t>Key Takeaway</w:t>
      </w:r>
    </w:p>
    <w:p>
      <w:r>
        <w:t>Spark SQL enables ANSI-compliant querying directly on distributed DataFrames, bridging the gap between traditional database analysts and Big Data engineering without sacrificing a single drop of performance.</w:t>
      </w:r>
    </w:p>
    <w:p/>
    <w:p>
      <w:pPr>
        <w:pStyle w:val="Heading3"/>
      </w:pPr>
      <w:r>
        <w:t>Hive Metastore Integration</w:t>
      </w:r>
    </w:p>
    <w:p>
      <w:r>
        <w:rPr>
          <w:b/>
        </w:rPr>
        <w:t>The Hive Metastore serves as the central repository for Spark SQL's structural metadata, allowing Spark to persistently catalog, discover, and query tables across multiple applications.</w:t>
      </w:r>
    </w:p>
    <w:p>
      <w:pPr>
        <w:pStyle w:val="Heading2"/>
      </w:pPr>
      <w:r>
        <w:t>Why It Matters</w:t>
      </w:r>
    </w:p>
    <w:p>
      <w:r>
        <w:t>Temporary views (</w:t>
      </w:r>
      <w:r>
        <w:rPr>
          <w:rFonts w:ascii="Courier New" w:hAnsi="Courier New"/>
          <w:sz w:val="19"/>
        </w:rPr>
        <w:t>createOrReplaceTempView</w:t>
      </w:r>
      <w:r>
        <w:t xml:space="preserve">) are fantastic for a single script, but they disappear as soon as the Spark application shuts down. In a real-world data lake or data warehouse, you need data to persist, and you need other users and applications to easily find that data without knowing exactly which Parquet files live in which obscure cloud storage directories. By integrating with the Hive Metastore, Spark gains a persistent Catalog. You can define databases, tables, partitions, and schemas just once, and every subsequent Spark job can simply run </w:t>
      </w:r>
      <w:r>
        <w:rPr>
          <w:rFonts w:ascii="Courier New" w:hAnsi="Courier New"/>
          <w:sz w:val="19"/>
        </w:rPr>
        <w:t>SELECT * FROM sales_db.daily_sales</w:t>
      </w:r>
      <w:r>
        <w:t>. It transforms Spark from a transient processing engine into a permanent, queryable Data Lakehouse backbone.</w:t>
      </w:r>
    </w:p>
    <w:p>
      <w:pPr>
        <w:pStyle w:val="Heading2"/>
      </w:pPr>
      <w:r>
        <w:t>How It Works</w:t>
      </w:r>
    </w:p>
    <w:p>
      <w:r>
        <w:t xml:space="preserve">Apache Hive is traditionally a data warehouse software built on Hadoop, but Spark doesn't need the Hive execution engine; it only needs Hive's </w:t>
      </w:r>
      <w:r>
        <w:rPr>
          <w:i/>
        </w:rPr>
        <w:t>Metastore</w:t>
      </w:r>
      <w:r>
        <w:t>. The Metastore is typically a relational database (like MySQL or Postgres) that stores metadata: table names, schemas (column names/types), locations on disk/cloud, and partition information.</w:t>
      </w:r>
    </w:p>
    <w:p>
      <w:r>
        <w:t xml:space="preserve">To connect Spark to the Hive Metastore, you must explicitly enable it during initialization using </w:t>
      </w:r>
      <w:r>
        <w:rPr>
          <w:rFonts w:ascii="Courier New" w:hAnsi="Courier New"/>
          <w:sz w:val="19"/>
        </w:rPr>
        <w:t>.enableHiveSupport()</w:t>
      </w:r>
      <w:r>
        <w:t>. Once connected, Spark can read and write Hive tables natively.</w:t>
      </w:r>
    </w:p>
    <w:p>
      <w:r>
        <w:t xml:space="preserve">Spark differentiates between </w:t>
      </w:r>
      <w:r>
        <w:rPr>
          <w:b/>
        </w:rPr>
        <w:t>Managed Tables</w:t>
      </w:r>
      <w:r>
        <w:t xml:space="preserve"> and </w:t>
      </w:r>
      <w:r>
        <w:rPr>
          <w:b/>
        </w:rPr>
        <w:t>External Tables</w:t>
      </w:r>
      <w:r>
        <w:t>:</w:t>
      </w:r>
    </w:p>
    <w:p>
      <w:pPr>
        <w:pStyle w:val="ListBullet"/>
      </w:pPr>
      <w:r>
        <w:t>Managed Tables: Spark (via Hive Metastore) manages both the metadata AND the underlying data files. If you run DROP TABLE my_table, the metadata is deleted, and the actual files are physically deleted from storage.</w:t>
      </w:r>
    </w:p>
    <w:p>
      <w:pPr>
        <w:pStyle w:val="ListBullet"/>
      </w:pPr>
      <w:r>
        <w:t>External Tables: Spark manages only the metadata. You tell Spark to point a table to an existing directory of data. If you run DROP TABLE my_external_table, only the table definition in the Metastore is dropped; the underlying data files remain completely untouched. This is the safest and most common pattern for Data Lakes.</w:t>
      </w:r>
    </w:p>
    <w:p>
      <w:r>
        <w:t xml:space="preserve">Additionally, the Metastore enables </w:t>
      </w:r>
      <w:r>
        <w:rPr>
          <w:b/>
        </w:rPr>
        <w:t>Table Partitioning</w:t>
      </w:r>
      <w:r>
        <w:t xml:space="preserve">. Data can be physically divided into sub-directories (e.g., </w:t>
      </w:r>
      <w:r>
        <w:rPr>
          <w:rFonts w:ascii="Courier New" w:hAnsi="Courier New"/>
          <w:sz w:val="19"/>
        </w:rPr>
        <w:t>year=2023/month=10/</w:t>
      </w:r>
      <w:r>
        <w:t xml:space="preserve">). The Metastore tracks these partitions, so when Spark runs a query with </w:t>
      </w:r>
      <w:r>
        <w:rPr>
          <w:rFonts w:ascii="Courier New" w:hAnsi="Courier New"/>
          <w:sz w:val="19"/>
        </w:rPr>
        <w:t>WHERE year=2023</w:t>
      </w:r>
      <w:r>
        <w:t>, it asks the Metastore exactly which directories to scan, skipping irrelevant files entirely (Partition Pruning). Finally, Spark utilizes Hive's SerDes (Serializer/Deserializer) to interface with complex Hadoop file formats like ORC or Avro natively.</w:t>
      </w:r>
    </w:p>
    <w:p>
      <w:pPr>
        <w:pStyle w:val="Heading2"/>
      </w:pPr>
      <w:r>
        <w:t>Flow Diagram</w:t>
      </w:r>
    </w:p>
    <w:p>
      <w:pPr>
        <w:jc w:val="center"/>
      </w:pPr>
      <w:r>
        <w:drawing>
          <wp:inline xmlns:a="http://schemas.openxmlformats.org/drawingml/2006/main" xmlns:pic="http://schemas.openxmlformats.org/drawingml/2006/picture">
            <wp:extent cx="5029200" cy="2947639"/>
            <wp:docPr id="20" name="Picture 20"/>
            <wp:cNvGraphicFramePr>
              <a:graphicFrameLocks noChangeAspect="1"/>
            </wp:cNvGraphicFramePr>
            <a:graphic>
              <a:graphicData uri="http://schemas.openxmlformats.org/drawingml/2006/picture">
                <pic:pic>
                  <pic:nvPicPr>
                    <pic:cNvPr id="0" name="diagram_33.png"/>
                    <pic:cNvPicPr/>
                  </pic:nvPicPr>
                  <pic:blipFill>
                    <a:blip r:embed="rId28"/>
                    <a:stretch>
                      <a:fillRect/>
                    </a:stretch>
                  </pic:blipFill>
                  <pic:spPr>
                    <a:xfrm>
                      <a:off x="0" y="0"/>
                      <a:ext cx="5029200" cy="2947639"/>
                    </a:xfrm>
                    <a:prstGeom prst="rect"/>
                  </pic:spPr>
                </pic:pic>
              </a:graphicData>
            </a:graphic>
          </wp:inline>
        </w:drawing>
      </w:r>
    </w:p>
    <w:p>
      <w:pPr>
        <w:jc w:val="center"/>
      </w:pPr>
      <w:r>
        <w:rPr>
          <w:i/>
          <w:color w:val="707070"/>
          <w:sz w:val="18"/>
        </w:rPr>
        <w:t>Figure 33: Diagram</w:t>
      </w:r>
    </w:p>
    <w:p>
      <w:pPr>
        <w:pStyle w:val="Heading2"/>
      </w:pPr>
      <w:r>
        <w:t>Data Visualization</w:t>
      </w:r>
    </w:p>
    <w:p>
      <w:r>
        <w:rPr>
          <w:b/>
        </w:rPr>
        <w:t>Partitioned Data Structure on Disk</w:t>
      </w:r>
    </w:p>
    <w:p>
      <w:r>
        <w:t>When using the Hive Metastore for a partitioned table, the physical file layout corresponds to the metadata.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Table Name</w:t>
            </w:r>
          </w:p>
        </w:tc>
        <w:tc>
          <w:tcPr>
            <w:tcW w:type="dxa" w:w="2928"/>
            <w:shd w:val="clear" w:color="auto" w:fill="2E74B5"/>
          </w:tcPr>
          <w:p>
            <w:r>
              <w:rPr>
                <w:b/>
                <w:color w:val="FFFFFF"/>
              </w:rPr>
              <w:t>Partition Columns</w:t>
            </w:r>
          </w:p>
        </w:tc>
        <w:tc>
          <w:tcPr>
            <w:tcW w:type="dxa" w:w="2928"/>
            <w:shd w:val="clear" w:color="auto" w:fill="2E74B5"/>
          </w:tcPr>
          <w:p>
            <w:r>
              <w:rPr>
                <w:b/>
                <w:color w:val="FFFFFF"/>
              </w:rPr>
              <w:t>Underlying Storage Path (S3/HDFS)</w:t>
            </w:r>
          </w:p>
        </w:tc>
      </w:tr>
      <w:tr>
        <w:tc>
          <w:tcPr>
            <w:tcW w:type="dxa" w:w="2928"/>
          </w:tcPr>
          <w:p>
            <w:r>
              <w:t>`web_logs`</w:t>
            </w:r>
          </w:p>
        </w:tc>
        <w:tc>
          <w:tcPr>
            <w:tcW w:type="dxa" w:w="2928"/>
          </w:tcPr>
          <w:p>
            <w:r>
              <w:t>`year`, `month`</w:t>
            </w:r>
          </w:p>
        </w:tc>
        <w:tc>
          <w:tcPr>
            <w:tcW w:type="dxa" w:w="2928"/>
          </w:tcPr>
          <w:p>
            <w:r>
              <w:t>`s3://data/web_logs/year=2023/month=10/part-001.parquet`</w:t>
            </w:r>
          </w:p>
        </w:tc>
      </w:tr>
      <w:tr>
        <w:tc>
          <w:tcPr>
            <w:tcW w:type="dxa" w:w="2928"/>
          </w:tcPr>
          <w:p>
            <w:r>
              <w:t>`web_logs`</w:t>
            </w:r>
          </w:p>
        </w:tc>
        <w:tc>
          <w:tcPr>
            <w:tcW w:type="dxa" w:w="2928"/>
          </w:tcPr>
          <w:p>
            <w:r>
              <w:t>`year`, `month`</w:t>
            </w:r>
          </w:p>
        </w:tc>
        <w:tc>
          <w:tcPr>
            <w:tcW w:type="dxa" w:w="2928"/>
          </w:tcPr>
          <w:p>
            <w:r>
              <w:t>`s3://data/web_logs/year=2023/month=11/part-001.parquet`</w:t>
            </w:r>
          </w:p>
        </w:tc>
      </w:tr>
      <w:tr>
        <w:tc>
          <w:tcPr>
            <w:tcW w:type="dxa" w:w="2928"/>
          </w:tcPr>
          <w:p>
            <w:r>
              <w:t>`web_logs`</w:t>
            </w:r>
          </w:p>
        </w:tc>
        <w:tc>
          <w:tcPr>
            <w:tcW w:type="dxa" w:w="2928"/>
          </w:tcPr>
          <w:p>
            <w:r>
              <w:t>`year`, `month`</w:t>
            </w:r>
          </w:p>
        </w:tc>
        <w:tc>
          <w:tcPr>
            <w:tcW w:type="dxa" w:w="2928"/>
          </w:tcPr>
          <w:p>
            <w:r>
              <w:t>`s3://data/web_logs/year=2024/month=01/part-001.parquet`</w:t>
            </w:r>
          </w:p>
        </w:tc>
      </w:tr>
    </w:tbl>
    <w:p/>
    <w:p>
      <w:r>
        <w:t xml:space="preserve">If your query is </w:t>
      </w:r>
      <w:r>
        <w:rPr>
          <w:rFonts w:ascii="Courier New" w:hAnsi="Courier New"/>
          <w:sz w:val="19"/>
        </w:rPr>
        <w:t>SELECT * FROM web_logs WHERE year=2024</w:t>
      </w:r>
      <w:r>
        <w:t xml:space="preserve">, the Hive Metastore immediately tells Spark to ignore the </w:t>
      </w:r>
      <w:r>
        <w:rPr>
          <w:rFonts w:ascii="Courier New" w:hAnsi="Courier New"/>
          <w:sz w:val="19"/>
        </w:rPr>
        <w:t>year=2023</w:t>
      </w:r>
      <w:r>
        <w:t xml:space="preserve"> directories entirely.</w:t>
      </w:r>
    </w:p>
    <w:p>
      <w:pPr>
        <w:pStyle w:val="Heading2"/>
      </w:pPr>
      <w:r>
        <w:t>Code Example</w:t>
      </w:r>
    </w:p>
    <w:p>
      <w:pPr>
        <w:shd w:val="clear" w:color="auto" w:fill="F0F0F0"/>
        <w:spacing w:before="60" w:after="60"/>
      </w:pPr>
      <w:r>
        <w:rPr>
          <w:rFonts w:ascii="Courier New" w:hAnsi="Courier New"/>
          <w:sz w:val="17"/>
        </w:rPr>
        <w:t>from pyspark.sql import SparkSession</w:t>
        <w:br/>
        <w:br/>
        <w:t># Initialize SparkSession with Hive Support Enabled</w:t>
        <w:br/>
        <w:t># This requires hive-site.xml to be present in the Spark conf directory</w:t>
        <w:br/>
        <w:t>spark = SparkSession.builder \</w:t>
        <w:br/>
        <w:t xml:space="preserve">    .appName("Hive-Metastore-Integration") \</w:t>
        <w:br/>
        <w:t xml:space="preserve">    .enableHiveSupport() \</w:t>
        <w:br/>
        <w:t xml:space="preserve">    .getOrCreate()</w:t>
        <w:br/>
        <w:br/>
        <w:t># 1. Create a Database in the Metastore</w:t>
        <w:br/>
        <w:t>spark.sql("CREATE DATABASE IF NOT EXISTS retail_db")</w:t>
        <w:br/>
        <w:t>spark.sql("USE retail_db")</w:t>
        <w:br/>
        <w:br/>
        <w:t># 2. Writing a Managed Table</w:t>
        <w:br/>
        <w:t># Since we use saveAsTable without a path, it's Managed.</w:t>
        <w:br/>
        <w:t># Dropping this table will delete the data.</w:t>
        <w:br/>
        <w:t>df = spark.read.csv("/path/to/raw_sales.csv", header=True)</w:t>
        <w:br/>
        <w:t>df.write.mode("overwrite").saveAsTable("managed_sales")</w:t>
        <w:br/>
        <w:br/>
        <w:t># 3. Writing an External Table with Partitioning</w:t>
        <w:br/>
        <w:t># Because we specify the 'path' option, it becomes an External table.</w:t>
        <w:br/>
        <w:t># Dropping this table keeps the data safe in '/path/to/lakehouse/sales/'</w:t>
        <w:br/>
        <w:t>df.write \</w:t>
        <w:br/>
        <w:t xml:space="preserve">    .mode("append") \</w:t>
        <w:br/>
        <w:t xml:space="preserve">    .partitionBy("year", "month") \</w:t>
        <w:br/>
        <w:t xml:space="preserve">    .option("path", "/path/to/lakehouse/sales/") \</w:t>
        <w:br/>
        <w:t xml:space="preserve">    .saveAsTable("external_sales")</w:t>
        <w:br/>
        <w:br/>
        <w:t># 4. Querying the persistent table later (in a different session/script)</w:t>
        <w:br/>
        <w:t># Notice we don't need to specify the format or path; the Metastore handles it.</w:t>
        <w:br/>
        <w:t>historical_sales = spark.sql("""</w:t>
        <w:br/>
        <w:t xml:space="preserve">    SELECT product_id, sum(amount)</w:t>
        <w:br/>
        <w:t xml:space="preserve">    FROM retail_db.external_sales</w:t>
        <w:br/>
        <w:t xml:space="preserve">    WHERE year = 2023 AND month = 10</w:t>
        <w:br/>
        <w:t xml:space="preserve">    GROUP BY product_id</w:t>
        <w:br/>
        <w:t>""")</w:t>
        <w:br/>
        <w:br/>
        <w:t>historical_sales.show()</w:t>
        <w:br/>
        <w:br/>
        <w:t># 5. Recovering Partitions</w:t>
        <w:br/>
        <w:t># If files were manually added to the storage directory outside of Spark,</w:t>
        <w:br/>
        <w:t># you must tell the Metastore to update its partition metadata.</w:t>
        <w:br/>
        <w:t>spark.sql("MSCK REPAIR TABLE retail_db.external_sales")</w:t>
      </w:r>
    </w:p>
    <w:p>
      <w:pPr>
        <w:pStyle w:val="Heading2"/>
      </w:pPr>
      <w:r>
        <w:t>Common Pitfalls</w:t>
      </w:r>
    </w:p>
    <w:p>
      <w:pPr>
        <w:pStyle w:val="ListBullet"/>
      </w:pPr>
      <w:r>
        <w:t>Forgetting enableHiveSupport(): A classic error. If you omit this, Spark uses an in-memory catalog. You'll be able to create databases and tables in your script, but they will vanish completely when the script ends, leading to confusion.</w:t>
      </w:r>
    </w:p>
    <w:p>
      <w:pPr>
        <w:pStyle w:val="ListBullet"/>
      </w:pPr>
      <w:r>
        <w:t>Accidental Data Deletion (Managed Tables): Relying on default saveAsTable behavior creates Managed tables. A junior developer testing a script might run DROP TABLE, inadvertently deleting critical production files. Default to External tables for data lakes.</w:t>
      </w:r>
    </w:p>
    <w:p>
      <w:pPr>
        <w:pStyle w:val="ListBullet"/>
      </w:pPr>
      <w:r>
        <w:t>Small Files Problem in Partitions: Over-partitioning (e.g., partitioning by day, hour, and minute) creates thousands of tiny directories and files. The Metastore will struggle to track the metadata, and Spark will spend more time opening files than processing data.</w:t>
      </w:r>
    </w:p>
    <w:p>
      <w:pPr>
        <w:pStyle w:val="ListBullet"/>
      </w:pPr>
      <w:r>
        <w:t>Out-of-Sync Metadata: If an external process (like AWS Lambda or an Airflow job) dumps new Parquet files directly into an external table's partition directory, Spark *cannot* see them until you run MSCK REPAIR TABLE to sync the Metastore.</w:t>
      </w:r>
    </w:p>
    <w:p>
      <w:pPr>
        <w:pStyle w:val="Heading2"/>
      </w:pPr>
      <w:r>
        <w:t>Key Takeaway</w:t>
      </w:r>
    </w:p>
    <w:p>
      <w:r>
        <w:t>Integrating with the Hive Metastore upgrades Spark from a transient compute engine into a persistent data warehouse client, providing a centralized, shareable catalog for databases, external tables, and metadata-driven partition pruning.</w:t>
      </w:r>
    </w:p>
    <w:p/>
    <w:p>
      <w:pPr>
        <w:pStyle w:val="Heading3"/>
      </w:pPr>
      <w:r>
        <w:t>The Catalyst Optimizer</w:t>
      </w:r>
    </w:p>
    <w:p>
      <w:r>
        <w:rPr>
          <w:b/>
        </w:rPr>
        <w:t>The Catalyst Optimizer is Spark SQL's rule-based and cost-based execution engine that automatically translates user code (SQL, DataFrames, Datasets) into the most efficient physical execution plan possible.</w:t>
      </w:r>
    </w:p>
    <w:p>
      <w:pPr>
        <w:pStyle w:val="Heading2"/>
      </w:pPr>
      <w:r>
        <w:t>Why It Matters</w:t>
      </w:r>
    </w:p>
    <w:p>
      <w:r>
        <w:t xml:space="preserve">In older MapReduce paradigms, the developer was responsible for optimizing the job. If you filtered data </w:t>
      </w:r>
      <w:r>
        <w:rPr>
          <w:i/>
        </w:rPr>
        <w:t>after</w:t>
      </w:r>
      <w:r>
        <w:t xml:space="preserve"> a join instead of </w:t>
      </w:r>
      <w:r>
        <w:rPr>
          <w:i/>
        </w:rPr>
        <w:t>before</w:t>
      </w:r>
      <w:r>
        <w:t xml:space="preserve"> it, your job would move exponentially more data across the network, leading to massive slowdowns or Out-Of-Memory (OOM) errors. You had to manually arrange the order of operations. The Catalyst Optimizer takes that burden entirely off the developer. Because DataFrames have a strict schema, Catalyst acts as an intelligent compiler. It inspects your entire query, mathematically proves which operations can be safely rearranged, and rewrites your code under the hood. It ensures that no matter how poorly you structure your initial SQL string or DataFrame API chain, Spark will execute it optimally.</w:t>
      </w:r>
    </w:p>
    <w:p>
      <w:pPr>
        <w:pStyle w:val="Heading2"/>
      </w:pPr>
      <w:r>
        <w:t>How It Works</w:t>
      </w:r>
    </w:p>
    <w:p>
      <w:r>
        <w:t>Catalyst operates in a strict, four-phase pipeline:</w:t>
      </w:r>
    </w:p>
    <w:p>
      <w:pPr>
        <w:pStyle w:val="ListNumber"/>
      </w:pPr>
      <w:r>
        <w:t>Analysis: The user submits a query (Unresolved Logical Plan). Catalyst checks the Catalog (or Hive Metastore) to verify that the tables exist, the column names are spelled correctly, and the data types match. If everything is valid, it generates a *Resolved Logical Plan*.</w:t>
      </w:r>
    </w:p>
    <w:p>
      <w:pPr>
        <w:pStyle w:val="ListNumber"/>
      </w:pPr>
      <w:r>
        <w:t xml:space="preserve">Logical Optimization: This is where the heavy lifting of rule-based optimization occurs. Catalyst applies a series of heuristics (rules) to rewrite the plan. </w:t>
      </w:r>
    </w:p>
    <w:p>
      <w:pPr>
        <w:pStyle w:val="ListBullet"/>
      </w:pPr>
      <w:r>
        <w:t>Predicate Pushdown: Moves filter() or WHERE clauses as close to the data source as possible. If you join two tables and then filter the results by date, Catalyst rewrites it to filter the tables *before* the join.</w:t>
      </w:r>
    </w:p>
    <w:p>
      <w:pPr>
        <w:pStyle w:val="ListBullet"/>
      </w:pPr>
      <w:r>
        <w:t>Column Pruning: If a table has 100 columns but your final SELECT only uses 3, Catalyst strips out the other 97 immediately after reading, saving massive memory.</w:t>
      </w:r>
    </w:p>
    <w:p>
      <w:pPr>
        <w:pStyle w:val="ListBullet"/>
      </w:pPr>
      <w:r>
        <w:t>Constant Folding: If your query contains expressions like val + (10 * 100), Catalyst computes 1000 at compile time rather than computing it for every single row.</w:t>
      </w:r>
    </w:p>
    <w:p>
      <w:pPr>
        <w:pStyle w:val="ListNumber"/>
      </w:pPr>
      <w:r>
        <w:t>Physical Planning: The optimized logical plan tells Spark *what* to do, but not *how* to do it. Catalyst takes the logical plan and generates multiple Physical Plans (e.g., Should I use a SortMergeJoin or a BroadcastHashJoin?). It uses a Cost-Based Optimizer (CBO) to estimate the cost (memory/CPU/network) of each plan and selects the cheapest one.</w:t>
      </w:r>
    </w:p>
    <w:p>
      <w:pPr>
        <w:pStyle w:val="ListNumber"/>
      </w:pPr>
      <w:r>
        <w:t>Code Generation: The final physical plan is handed off to Tungsten, which generates highly optimized JVM bytecode to execute the plan on the workers.</w:t>
      </w:r>
    </w:p>
    <w:p>
      <w:r>
        <w:t xml:space="preserve">You can view this entire lifecycle by using the DataFrame </w:t>
      </w:r>
      <w:r>
        <w:rPr>
          <w:rFonts w:ascii="Courier New" w:hAnsi="Courier New"/>
          <w:sz w:val="19"/>
        </w:rPr>
        <w:t>.explain()</w:t>
      </w:r>
      <w:r>
        <w:t xml:space="preserve"> method. Calling </w:t>
      </w:r>
      <w:r>
        <w:rPr>
          <w:rFonts w:ascii="Courier New" w:hAnsi="Courier New"/>
          <w:sz w:val="19"/>
        </w:rPr>
        <w:t>.explain(mode="extended")</w:t>
      </w:r>
      <w:r>
        <w:t xml:space="preserve"> will output the Unresolved Logical Plan, Resolved Logical Plan, Optimized Logical Plan, and the final Physical Plan.</w:t>
      </w:r>
    </w:p>
    <w:p>
      <w:pPr>
        <w:pStyle w:val="Heading2"/>
      </w:pPr>
      <w:r>
        <w:t>Flow Diagram</w:t>
      </w:r>
    </w:p>
    <w:p>
      <w:pPr>
        <w:jc w:val="center"/>
      </w:pPr>
      <w:r>
        <w:drawing>
          <wp:inline xmlns:a="http://schemas.openxmlformats.org/drawingml/2006/main" xmlns:pic="http://schemas.openxmlformats.org/drawingml/2006/picture">
            <wp:extent cx="5029200" cy="10571747"/>
            <wp:docPr id="21" name="Picture 21"/>
            <wp:cNvGraphicFramePr>
              <a:graphicFrameLocks noChangeAspect="1"/>
            </wp:cNvGraphicFramePr>
            <a:graphic>
              <a:graphicData uri="http://schemas.openxmlformats.org/drawingml/2006/picture">
                <pic:pic>
                  <pic:nvPicPr>
                    <pic:cNvPr id="0" name="diagram_34.png"/>
                    <pic:cNvPicPr/>
                  </pic:nvPicPr>
                  <pic:blipFill>
                    <a:blip r:embed="rId29"/>
                    <a:stretch>
                      <a:fillRect/>
                    </a:stretch>
                  </pic:blipFill>
                  <pic:spPr>
                    <a:xfrm>
                      <a:off x="0" y="0"/>
                      <a:ext cx="5029200" cy="10571747"/>
                    </a:xfrm>
                    <a:prstGeom prst="rect"/>
                  </pic:spPr>
                </pic:pic>
              </a:graphicData>
            </a:graphic>
          </wp:inline>
        </w:drawing>
      </w:r>
    </w:p>
    <w:p>
      <w:pPr>
        <w:jc w:val="center"/>
      </w:pPr>
      <w:r>
        <w:rPr>
          <w:i/>
          <w:color w:val="707070"/>
          <w:sz w:val="18"/>
        </w:rPr>
        <w:t>Figure 34: Diagram</w:t>
      </w:r>
    </w:p>
    <w:p>
      <w:pPr>
        <w:pStyle w:val="Heading2"/>
      </w:pPr>
      <w:r>
        <w:t>Data Visualization</w:t>
      </w:r>
    </w:p>
    <w:p>
      <w:r>
        <w:rPr>
          <w:b/>
        </w:rPr>
        <w:t>Understanding Predicate Pushdown &amp; Column Pruning</w:t>
      </w:r>
    </w:p>
    <w:p>
      <w:r>
        <w:rPr>
          <w:i/>
        </w:rPr>
        <w:t>Scenario: Joining Users and Purchases, looking for users over 18 who bought an item today, returning only their names.</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r>
              <w:rPr>
                <w:b/>
                <w:color w:val="FFFFFF"/>
              </w:rPr>
              <w:t>Stage</w:t>
            </w:r>
          </w:p>
        </w:tc>
        <w:tc>
          <w:tcPr>
            <w:tcW w:type="dxa" w:w="4392"/>
            <w:shd w:val="clear" w:color="auto" w:fill="2E74B5"/>
          </w:tcPr>
          <w:p>
            <w:r>
              <w:rPr>
                <w:b/>
                <w:color w:val="FFFFFF"/>
              </w:rPr>
              <w:t>Data Transferred / Processed</w:t>
            </w:r>
          </w:p>
        </w:tc>
      </w:tr>
      <w:tr>
        <w:tc>
          <w:tcPr>
            <w:tcW w:type="dxa" w:w="4392"/>
          </w:tcPr>
          <w:p>
            <w:r>
              <w:t>Without Catalyst (Naive)</w:t>
            </w:r>
          </w:p>
        </w:tc>
        <w:tc>
          <w:tcPr>
            <w:tcW w:type="dxa" w:w="4392"/>
          </w:tcPr>
          <w:p>
            <w:r>
              <w:t>Load 100% of Users (all cols), Load 100% Purchases (all cols). Join them. Filter by age&gt;18 and date=today. Drop unused cols.</w:t>
            </w:r>
          </w:p>
        </w:tc>
      </w:tr>
      <w:tr>
        <w:tc>
          <w:tcPr>
            <w:tcW w:type="dxa" w:w="4392"/>
          </w:tcPr>
          <w:p>
            <w:r>
              <w:t>With Catalyst (Optimized)</w:t>
            </w:r>
          </w:p>
        </w:tc>
        <w:tc>
          <w:tcPr>
            <w:tcW w:type="dxa" w:w="4392"/>
          </w:tcPr>
          <w:p>
            <w:r>
              <w:t>Pushdown: Filter Users (age&gt;18) at the data source. Prune: Read only `user_id` and `name` from disk.&lt;br&gt;Pushdown: Filter Purchases (date=today). Prune: Read only `user_id` and `item`.</w:t>
            </w:r>
          </w:p>
        </w:tc>
      </w:tr>
      <w:tr>
        <w:tc>
          <w:tcPr>
            <w:tcW w:type="dxa" w:w="4392"/>
          </w:tcPr>
          <w:p>
            <w:r>
              <w:t>Impact</w:t>
            </w:r>
          </w:p>
        </w:tc>
        <w:tc>
          <w:tcPr>
            <w:tcW w:type="dxa" w:w="4392"/>
          </w:tcPr>
          <w:p>
            <w:r>
              <w:t>Disk I/O reduced by 90%. Memory usage reduced by 95%. Join shuffle data reduced significantly.</w:t>
            </w:r>
          </w:p>
        </w:tc>
      </w:tr>
    </w:tbl>
    <w:p/>
    <w:p>
      <w:pPr>
        <w:pStyle w:val="Heading2"/>
      </w:pPr>
      <w:r>
        <w:t>Code Example</w:t>
      </w:r>
    </w:p>
    <w:p>
      <w:pPr>
        <w:shd w:val="clear" w:color="auto" w:fill="F0F0F0"/>
        <w:spacing w:before="60" w:after="60"/>
      </w:pPr>
      <w:r>
        <w:rPr>
          <w:rFonts w:ascii="Courier New" w:hAnsi="Courier New"/>
          <w:sz w:val="17"/>
        </w:rPr>
        <w:t>from pyspark.sql import SparkSession</w:t>
        <w:br/>
        <w:t>from pyspark.sql.functions import col</w:t>
        <w:br/>
        <w:br/>
        <w:t>spark = SparkSession.builder.appName("Catalyst-Optimizer").getOrCreate()</w:t>
        <w:br/>
        <w:br/>
        <w:t># Create dummy DataFrames</w:t>
        <w:br/>
        <w:t>users = spark.read.parquet("/path/to/users")</w:t>
        <w:br/>
        <w:t>purchases = spark.read.parquet("/path/to/purchases")</w:t>
        <w:br/>
        <w:br/>
        <w:t># A deliberately poorly structured query</w:t>
        <w:br/>
        <w:t xml:space="preserve"># We do a massive join FIRST, and then filter AFTER. </w:t>
        <w:br/>
        <w:t># We also do a static math calculation per row.</w:t>
        <w:br/>
        <w:t>bad_query_df = users.join(purchases, "user_id") \</w:t>
        <w:br/>
        <w:t xml:space="preserve">    .filter(users["age"] &gt; 18) \</w:t>
        <w:br/>
        <w:t xml:space="preserve">    .filter(purchases["purchase_date"] == "2023-10-01") \</w:t>
        <w:br/>
        <w:t xml:space="preserve">    .withColumn("tax_calc", col("price") * (100 / 100)) \</w:t>
        <w:br/>
        <w:t xml:space="preserve">    .select(users["name"], purchases["item"], "tax_calc")</w:t>
        <w:br/>
        <w:br/>
        <w:t># View the standard physical plan</w:t>
        <w:br/>
        <w:t>print("--- Standard Physical Plan ---")</w:t>
        <w:br/>
        <w:t>bad_query_df.explain()</w:t>
        <w:br/>
        <w:br/>
        <w:t># View the full Catalyst pipeline (Analysis -&gt; Logical -&gt; Physical)</w:t>
        <w:br/>
        <w:t>print("--- Extended Catalyst Pipeline ---")</w:t>
        <w:br/>
        <w:t>bad_query_df.explain(mode="extended")</w:t>
        <w:br/>
        <w:br/>
        <w:t># What you will see in the Optimized Logical Plan output:</w:t>
        <w:br/>
        <w:t xml:space="preserve"># 1. PushedFilters: [age &gt; 18] and [purchase_date = '2023-10-01'] </w:t>
        <w:br/>
        <w:t>#    Notice Catalyst moved the filters BEFORE the join.</w:t>
        <w:br/>
        <w:t xml:space="preserve"># 2. ReadSchema: struct&lt;name:string, user_id:int, ...&gt; </w:t>
        <w:br/>
        <w:t>#    Notice Catalyst pruned all columns except those needed for the join or select.</w:t>
        <w:br/>
        <w:t xml:space="preserve"># 3. tax_calc: (price * 1.0) </w:t>
        <w:br/>
        <w:t>#    Notice Catalyst evaluated (100/100) to 1.0 at compile time (Constant Folding).</w:t>
      </w:r>
    </w:p>
    <w:p>
      <w:pPr>
        <w:pStyle w:val="Heading2"/>
      </w:pPr>
      <w:r>
        <w:t>Common Pitfalls</w:t>
      </w:r>
    </w:p>
    <w:p>
      <w:pPr>
        <w:pStyle w:val="ListBullet"/>
      </w:pPr>
      <w:r>
        <w:t>Breaking Predicate Pushdown with Custom UDFs: If you use a Python User Defined Function (UDF) inside a filter(), Catalyst cannot look inside the Python code to understand the logic. Therefore, it cannot push that filter down to the data source (e.g., Parquet file). It must load the entire dataset into memory first. Use native Spark SQL functions!</w:t>
      </w:r>
    </w:p>
    <w:p>
      <w:pPr>
        <w:pStyle w:val="ListBullet"/>
      </w:pPr>
      <w:r>
        <w:t>Hiding schemas behind opaque types: Reading data as JSON without providing a strict schema forces Spark to infer it. This can prevent certain optimizations early in the Catalyst pipeline. Parquet is highly preferred because the schema is embedded.</w:t>
      </w:r>
    </w:p>
    <w:p>
      <w:pPr>
        <w:pStyle w:val="ListBullet"/>
      </w:pPr>
      <w:r>
        <w:t>Over-reliance on automatic Join Reordering: While Catalyst's Cost-Based Optimizer can reorder joins (joining small tables first), it requires accurate table statistics. If you haven't run ANALYZE TABLE in the Hive Metastore recently, the CBO might choose a terrible physical plan because its size estimates are wrong.</w:t>
      </w:r>
    </w:p>
    <w:p>
      <w:pPr>
        <w:pStyle w:val="Heading2"/>
      </w:pPr>
      <w:r>
        <w:t>Key Takeaway</w:t>
      </w:r>
    </w:p>
    <w:p>
      <w:r>
        <w:t>The Catalyst Optimizer acts as an intelligent compiler that automatically rewrites your code using predicate pushdown, column pruning, and constant folding, guaranteeing that your query runs efficiently regardless of how you initially structured it.</w:t>
      </w:r>
    </w:p>
    <w:p/>
    <w:p>
      <w:pPr>
        <w:pStyle w:val="Heading3"/>
      </w:pPr>
      <w:r>
        <w:t>Tungsten Performance Engine</w:t>
      </w:r>
    </w:p>
    <w:p>
      <w:r>
        <w:rPr>
          <w:b/>
        </w:rPr>
        <w:t>Tungsten is Spark's specialized execution engine designed to push modern hardware to its absolute limits by minimizing JVM overhead, optimizing CPU cache usage, and generating highly tailored raw Java bytecode at runtime.</w:t>
      </w:r>
    </w:p>
    <w:p>
      <w:pPr>
        <w:pStyle w:val="Heading2"/>
      </w:pPr>
      <w:r>
        <w:t>Why It Matters</w:t>
      </w:r>
    </w:p>
    <w:p>
      <w:r>
        <w:t>In the early versions of Spark (1.x), performance was entirely bottlenecked by the Java Virtual Machine (JVM). When Spark processed large volumes of RDDs, it created millions of Java objects. This caused the JVM's Garbage Collector (GC) to constantly pause the application to clean up memory, sometimes freezing a job for minutes at a time. Furthermore, generic data processing code was not taking advantage of modern CPU features (like L1/L2 caches and vectorized instructions). Tungsten was introduced in Spark 1.5 (and vastly expanded in 2.x) to solve these hardware-level inefficiencies. It shifts the bottleneck away from memory/GC overhead and CPU wait times, making Spark operations operate near the theoretical limits of bare-metal hardware.</w:t>
      </w:r>
    </w:p>
    <w:p>
      <w:pPr>
        <w:pStyle w:val="Heading2"/>
      </w:pPr>
      <w:r>
        <w:t>How It Works</w:t>
      </w:r>
    </w:p>
    <w:p>
      <w:r>
        <w:t>Tungsten achieves its extreme performance through three primary pillars:</w:t>
      </w:r>
    </w:p>
    <w:p>
      <w:pPr>
        <w:pStyle w:val="ListNumber"/>
      </w:pPr>
      <w:r>
        <w:t>Off-Heap Memory Management (Explicit Memory Management): Instead of relying on the JVM to create and manage objects, Tungsten stores data in a compact, binary format outside of the JVM's standard garbage-collected heap (off-heap memory). By managing memory explicitly (similar to C or C++), Tungsten completely bypasses GC pauses. Data structures are packed tightly, vastly reducing the memory footprint compared to standard Java objects.</w:t>
      </w:r>
    </w:p>
    <w:p>
      <w:pPr>
        <w:pStyle w:val="ListNumber"/>
      </w:pPr>
      <w:r>
        <w:t>Cache-Aware Computation: CPUs have incredibly fast, small caches (L1/L2). If data is not in the cache, the CPU sits idle waiting for the RAM to deliver it (a cache miss). Because Tungsten packs data tightly in binary format, it can design sorting and grouping algorithms that fit perfectly into the CPU cache. For example, Tungsten's sorting algorithms sort pointers to binary records rather than the massive records themselves, virtually eliminating CPU cache misses.</w:t>
      </w:r>
    </w:p>
    <w:p>
      <w:pPr>
        <w:pStyle w:val="ListNumber"/>
      </w:pPr>
      <w:r>
        <w:t xml:space="preserve">Whole-Stage Code Generation (WSCG): This is Tungsten's crown jewel. In traditional database execution engines (Volcano model), processing a row requires making virtual function calls for every step (e.g., call filter, then call project, then call aggregate). This creates massive CPU overhead. Tungsten collapses the entire physical execution plan generated by Catalyst into a single, optimized Java function containing simple for loops. It dynamically compiles this custom bytecode at runtime (using Janino). </w:t>
      </w:r>
    </w:p>
    <w:p>
      <w:r>
        <w:t xml:space="preserve">Additionally, Tungsten leverages </w:t>
      </w:r>
      <w:r>
        <w:rPr>
          <w:b/>
        </w:rPr>
        <w:t>Vectorized Columnar Reading</w:t>
      </w:r>
      <w:r>
        <w:t>. When reading from columnar formats like Parquet, it reads batches of rows (vectors) at a time using CPU SIMD (Single Instruction, Multiple Data) instructions, rather than processing row by agonizing row. You can confirm WSCG is active by looking for stars (</w:t>
      </w:r>
      <w:r>
        <w:rPr>
          <w:rFonts w:ascii="Courier New" w:hAnsi="Courier New"/>
          <w:sz w:val="19"/>
        </w:rPr>
        <w:t>*</w:t>
      </w:r>
      <w:r>
        <w:t xml:space="preserve">) or </w:t>
      </w:r>
      <w:r>
        <w:rPr>
          <w:rFonts w:ascii="Courier New" w:hAnsi="Courier New"/>
          <w:sz w:val="19"/>
        </w:rPr>
        <w:t>WholeStageCodegen</w:t>
      </w:r>
      <w:r>
        <w:t xml:space="preserve"> nodes in the output of </w:t>
      </w:r>
      <w:r>
        <w:rPr>
          <w:rFonts w:ascii="Courier New" w:hAnsi="Courier New"/>
          <w:sz w:val="19"/>
        </w:rPr>
        <w:t>.explain()</w:t>
      </w:r>
      <w:r>
        <w:t>.</w:t>
      </w:r>
    </w:p>
    <w:p>
      <w:pPr>
        <w:pStyle w:val="Heading2"/>
      </w:pPr>
      <w:r>
        <w:t>Flow Diagram</w:t>
      </w:r>
    </w:p>
    <w:p>
      <w:pPr>
        <w:jc w:val="center"/>
      </w:pPr>
      <w:r>
        <w:drawing>
          <wp:inline xmlns:a="http://schemas.openxmlformats.org/drawingml/2006/main" xmlns:pic="http://schemas.openxmlformats.org/drawingml/2006/picture">
            <wp:extent cx="5029200" cy="3191810"/>
            <wp:docPr id="22" name="Picture 22"/>
            <wp:cNvGraphicFramePr>
              <a:graphicFrameLocks noChangeAspect="1"/>
            </wp:cNvGraphicFramePr>
            <a:graphic>
              <a:graphicData uri="http://schemas.openxmlformats.org/drawingml/2006/picture">
                <pic:pic>
                  <pic:nvPicPr>
                    <pic:cNvPr id="0" name="diagram_35.png"/>
                    <pic:cNvPicPr/>
                  </pic:nvPicPr>
                  <pic:blipFill>
                    <a:blip r:embed="rId30"/>
                    <a:stretch>
                      <a:fillRect/>
                    </a:stretch>
                  </pic:blipFill>
                  <pic:spPr>
                    <a:xfrm>
                      <a:off x="0" y="0"/>
                      <a:ext cx="5029200" cy="3191810"/>
                    </a:xfrm>
                    <a:prstGeom prst="rect"/>
                  </pic:spPr>
                </pic:pic>
              </a:graphicData>
            </a:graphic>
          </wp:inline>
        </w:drawing>
      </w:r>
    </w:p>
    <w:p>
      <w:pPr>
        <w:jc w:val="center"/>
      </w:pPr>
      <w:r>
        <w:rPr>
          <w:i/>
          <w:color w:val="707070"/>
          <w:sz w:val="18"/>
        </w:rPr>
        <w:t>Figure 35: Diagram</w:t>
      </w:r>
    </w:p>
    <w:p>
      <w:pPr>
        <w:pStyle w:val="Heading2"/>
      </w:pPr>
      <w:r>
        <w:t>Data Visualization</w:t>
      </w:r>
    </w:p>
    <w:p>
      <w:r>
        <w:rPr>
          <w:b/>
        </w:rPr>
        <w:t>Volcano Iterator Model vs. Whole-Stage Code Generation</w:t>
      </w:r>
    </w:p>
    <w:p>
      <w:r>
        <w:rPr>
          <w:i/>
        </w:rPr>
        <w:t>The Query: `SELECT count(</w:t>
      </w:r>
      <w:r>
        <w:t>) FROM table WHERE age &gt; 18`*</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Execution Model</w:t>
            </w:r>
          </w:p>
        </w:tc>
        <w:tc>
          <w:tcPr>
            <w:tcW w:type="dxa" w:w="2928"/>
            <w:shd w:val="clear" w:color="auto" w:fill="2E74B5"/>
          </w:tcPr>
          <w:p>
            <w:r>
              <w:rPr>
                <w:b/>
                <w:color w:val="FFFFFF"/>
              </w:rPr>
              <w:t>How it executes under the hood</w:t>
            </w:r>
          </w:p>
        </w:tc>
        <w:tc>
          <w:tcPr>
            <w:tcW w:type="dxa" w:w="2928"/>
            <w:shd w:val="clear" w:color="auto" w:fill="2E74B5"/>
          </w:tcPr>
          <w:p>
            <w:r>
              <w:rPr>
                <w:b/>
                <w:color w:val="FFFFFF"/>
              </w:rPr>
              <w:t>CPU Overhead</w:t>
            </w:r>
          </w:p>
        </w:tc>
      </w:tr>
      <w:tr>
        <w:tc>
          <w:tcPr>
            <w:tcW w:type="dxa" w:w="2928"/>
          </w:tcPr>
          <w:p>
            <w:r>
              <w:t>Traditional (Volcano)</w:t>
            </w:r>
          </w:p>
        </w:tc>
        <w:tc>
          <w:tcPr>
            <w:tcW w:type="dxa" w:w="2928"/>
          </w:tcPr>
          <w:p>
            <w:r>
              <w:t>`while(scan.next()) {`&lt;br&gt;&amp;nbsp;&amp;nbsp;`if(filter.evaluate(row)) {`&lt;br&gt;&amp;nbsp;&amp;nbsp;&amp;nbsp;&amp;nbsp;`count.increment();`&lt;br&gt;&amp;nbsp;&amp;nbsp;`}`&lt;br&gt;`}`</w:t>
            </w:r>
          </w:p>
        </w:tc>
        <w:tc>
          <w:tcPr>
            <w:tcW w:type="dxa" w:w="2928"/>
          </w:tcPr>
          <w:p>
            <w:r>
              <w:t>High: Millions of virtual function calls (`.evaluate()`, `.next()`) per row.</w:t>
            </w:r>
          </w:p>
        </w:tc>
      </w:tr>
      <w:tr>
        <w:tc>
          <w:tcPr>
            <w:tcW w:type="dxa" w:w="2928"/>
          </w:tcPr>
          <w:p>
            <w:r>
              <w:t>Tungsten (WSCG)</w:t>
            </w:r>
          </w:p>
        </w:tc>
        <w:tc>
          <w:tcPr>
            <w:tcW w:type="dxa" w:w="2928"/>
          </w:tcPr>
          <w:p>
            <w:r>
              <w:t>`int count = 0;`&lt;br&gt;`for(int i = 0; i &lt; binaryBatch.size(); i++) {`&lt;br&gt;&amp;nbsp;&amp;nbsp;`if(binaryBatch.getAge(i) &gt; 18) { count++; }`&lt;br&gt;`}`</w:t>
            </w:r>
          </w:p>
        </w:tc>
        <w:tc>
          <w:tcPr>
            <w:tcW w:type="dxa" w:w="2928"/>
          </w:tcPr>
          <w:p>
            <w:r>
              <w:t>Zero: Operators are fused into a single dense `for` loop. No virtual calls.</w:t>
            </w:r>
          </w:p>
        </w:tc>
      </w:tr>
    </w:tbl>
    <w:p/>
    <w:p>
      <w:pPr>
        <w:pStyle w:val="Heading2"/>
      </w:pPr>
      <w:r>
        <w:t>Code Example</w:t>
      </w:r>
    </w:p>
    <w:p>
      <w:pPr>
        <w:shd w:val="clear" w:color="auto" w:fill="F0F0F0"/>
        <w:spacing w:before="60" w:after="60"/>
      </w:pPr>
      <w:r>
        <w:rPr>
          <w:rFonts w:ascii="Courier New" w:hAnsi="Courier New"/>
          <w:sz w:val="17"/>
        </w:rPr>
        <w:t>from pyspark.sql import SparkSession</w:t>
        <w:br/>
        <w:br/>
        <w:t># Initialize SparkSession</w:t>
        <w:br/>
        <w:t>spark = SparkSession.builder \</w:t>
        <w:br/>
        <w:t xml:space="preserve">    .appName("Tungsten-Engine") \</w:t>
        <w:br/>
        <w:t xml:space="preserve">    .config("spark.sql.codegen.wholeStage", "true") \</w:t>
        <w:br/>
        <w:t xml:space="preserve">    .getOrCreate()</w:t>
        <w:br/>
        <w:br/>
        <w:t># Create a massive DataFrame programmatically to demonstrate performance</w:t>
        <w:br/>
        <w:t># Using range() is highly optimized by Tungsten</w:t>
        <w:br/>
        <w:t>df = spark.range(1, 100000000)</w:t>
        <w:br/>
        <w:br/>
        <w:t># Perform a chain of operations</w:t>
        <w:br/>
        <w:t>result = df.filter("id % 2 = 0") \</w:t>
        <w:br/>
        <w:t xml:space="preserve">           .withColumn("multiplied", df["id"] * 10) \</w:t>
        <w:br/>
        <w:t xml:space="preserve">           .groupBy() \</w:t>
        <w:br/>
        <w:t xml:space="preserve">           .sum("multiplied")</w:t>
        <w:br/>
        <w:br/>
        <w:t># Action to trigger execution</w:t>
        <w:br/>
        <w:t>result.show()</w:t>
        <w:br/>
        <w:br/>
        <w:t># Verify Whole-Stage Code Generation is happening</w:t>
        <w:br/>
        <w:t>print("--- Execution Plan ---")</w:t>
        <w:br/>
        <w:t>result.explain()</w:t>
        <w:br/>
        <w:br/>
        <w:t>"""</w:t>
        <w:br/>
        <w:t>Sample Explain Output:</w:t>
        <w:br/>
        <w:t>== Physical Plan ==</w:t>
        <w:br/>
        <w:t>*(2) HashAggregate(keys=[], functions=[sum(multiplied#4L)])</w:t>
        <w:br/>
        <w:t>+- Exchange SinglePartition, ENSURE_REQUIREMENTS, [plan_id=15]</w:t>
        <w:br/>
        <w:t xml:space="preserve">   +- *(1) HashAggregate(keys=[], functions=[partial_sum(multiplied#4L)])</w:t>
        <w:br/>
        <w:t xml:space="preserve">      +- *(1) Project [(id#0L * 10) AS multiplied#4L]</w:t>
        <w:br/>
        <w:t xml:space="preserve">         +- *(1) Filter ((id#0L % 2) = 0)</w:t>
        <w:br/>
        <w:t xml:space="preserve">            +- *(1) Range (1, 100000000, step=1, splits=8)</w:t>
        <w:br/>
        <w:br/>
        <w:t xml:space="preserve">Notice the asterisks `*(1)` and `*(2)`. </w:t>
        <w:br/>
        <w:t>These stars indicate that Tungsten's Whole-Stage Code Generation is active.</w:t>
        <w:br/>
        <w:t xml:space="preserve">All operators under *(1) (Range, Filter, Project, partial_sum) were fused into </w:t>
        <w:br/>
        <w:t>a single compiled Java function!</w:t>
        <w:br/>
        <w:t>"""</w:t>
      </w:r>
    </w:p>
    <w:p>
      <w:pPr>
        <w:pStyle w:val="Heading2"/>
      </w:pPr>
      <w:r>
        <w:t>Common Pitfalls</w:t>
      </w:r>
    </w:p>
    <w:p>
      <w:pPr>
        <w:pStyle w:val="ListBullet"/>
      </w:pPr>
      <w:r>
        <w:t>Using Python UDFs: Python UDFs completely break Whole-Stage Code Generation. Spark must serialize the Tungsten binary data back into JVM objects, send them to a Python process via Py4J, wait for Python to process them, and serialize them back. This kills Tungsten's performance. (Use Pandas/Vectorized UDFs if you absolutely must use Python).</w:t>
      </w:r>
    </w:p>
    <w:p>
      <w:pPr>
        <w:pStyle w:val="ListBullet"/>
      </w:pPr>
      <w:r>
        <w:t>Assuming more memory equals more speed: Because Tungsten uses off-heap memory, blindly increasing spark.executor.memory (which only increases JVM heap) might not help if your bottleneck is off-heap overhead. You must tune spark.memory.offHeap.enabled and spark.memory.offHeap.size if dealing with massive Tungsten operations.</w:t>
      </w:r>
    </w:p>
    <w:p>
      <w:pPr>
        <w:pStyle w:val="ListBullet"/>
      </w:pPr>
      <w:r>
        <w:t>Extremely complex query plans: If a query contains thousands of nested columns or thousands of expressions, Tungsten might fail to compile the generated Java bytecode (hitting the JVM's 64KB bytecode limit for a single method). When this happens, Spark silently falls back to the slower Volcano model.</w:t>
      </w:r>
    </w:p>
    <w:p>
      <w:pPr>
        <w:pStyle w:val="Heading2"/>
      </w:pPr>
      <w:r>
        <w:t>Key Takeaway</w:t>
      </w:r>
    </w:p>
    <w:p>
      <w:r>
        <w:t xml:space="preserve">While Catalyst optimizes </w:t>
      </w:r>
      <w:r>
        <w:rPr>
          <w:i/>
        </w:rPr>
        <w:t>what</w:t>
      </w:r>
      <w:r>
        <w:t xml:space="preserve"> Spark should do logically, Tungsten optimizes </w:t>
      </w:r>
      <w:r>
        <w:rPr>
          <w:i/>
        </w:rPr>
        <w:t>how</w:t>
      </w:r>
      <w:r>
        <w:t xml:space="preserve"> Spark physically executes it by managing memory off-heap, maximizing CPU cache efficiency, and dynamically compiling query stages into singular, ultra-fast Java bytecode functions.</w:t>
      </w:r>
    </w:p>
    <w:p/>
    <w:p>
      <w:r>
        <w:br w:type="page"/>
      </w:r>
    </w:p>
    <w:p>
      <w:pPr>
        <w:pStyle w:val="Heading2"/>
      </w:pPr>
      <w:r>
        <w:t>Chapter 6: Ingesting Data with Spark Streaming</w:t>
      </w:r>
    </w:p>
    <w:p>
      <w:pPr>
        <w:pStyle w:val="Heading3"/>
      </w:pPr>
      <w:r>
        <w:t>Chapter 6 Overview: Ingesting Data with Spark Streaming</w:t>
      </w:r>
    </w:p>
    <w:p>
      <w:r>
        <w:rPr>
          <w:b/>
        </w:rPr>
        <w:t>Spark Streaming extends the core Spark API to enable scalable, high-throughput, fault-tolerant processing of live data streams.</w:t>
      </w:r>
    </w:p>
    <w:p>
      <w:pPr>
        <w:pStyle w:val="Heading2"/>
      </w:pPr>
      <w:r>
        <w:t>Why It Matters</w:t>
      </w:r>
    </w:p>
    <w:p>
      <w:r>
        <w:t>In today's fast-paced digital world, processing data in periodic nightly batches is no longer sufficient for many business use cases. Organizations need to react to events as they happen—detecting fraudulent transactions the moment a credit card is swiped, adjusting online recommendations based on a user's current session, monitoring server logs for immediate security threats, and analyzing social media sentiment in real time.</w:t>
      </w:r>
    </w:p>
    <w:p>
      <w:r>
        <w:t>Spark Streaming provides a unified framework that allows developers to write streaming jobs using the same concepts and similar APIs they use for batch processing. This unification drastically reduces the learning curve and code maintenance overhead. Instead of running one specialized cluster for batch (e.g., Hadoop MapReduce) and another for streaming (e.g., Apache Storm), engineering teams can deploy a single robust engine (Apache Spark) that handles both. By leveraging Spark's core execution engine, Spark Streaming inherits built-in fault tolerance, the ability to join streaming data against historical static datasets, and seamless integration with Spark SQL and MLlib.</w:t>
      </w:r>
    </w:p>
    <w:p>
      <w:pPr>
        <w:pStyle w:val="Heading2"/>
      </w:pPr>
      <w:r>
        <w:t>How It Works</w:t>
      </w:r>
    </w:p>
    <w:p>
      <w:r>
        <w:t>At a high level, Spark Streaming receives live input data streams from sources such as Apache Kafka, Amazon Kinesis, TCP sockets, or HDFS/S3 directories. It then divides the continuous stream of data into discrete chunks called "micro-batches," which are processed by the Spark engine to generate the final stream of results in batches.</w:t>
      </w:r>
    </w:p>
    <w:p>
      <w:r>
        <w:t xml:space="preserve">The fundamental abstraction in Spark Streaming is the </w:t>
      </w:r>
      <w:r>
        <w:rPr>
          <w:b/>
        </w:rPr>
        <w:t>micro-batch model</w:t>
      </w:r>
      <w:r>
        <w:t>. Unlike traditional streaming systems that process data one record at a time (continuous processing), Spark Streaming accumulates records over a short time interval (e.g., 1 second, 5 seconds). Once the interval elapses, the accumulated records form a standard Resilient Distributed Dataset (RDD). Spark then schedules a standard batch job to process this RDD. This means that a Spark Streaming application is essentially a continuous sequence of short-lived, small batch jobs running one after the other.</w:t>
      </w:r>
    </w:p>
    <w:p>
      <w:r>
        <w:t>This micro-batch architecture offers several profound advantages. First, it simplifies fault tolerance. If a worker node fails, Spark simply recomputes the lost RDD partitions using data lineage, just like it does in regular batch processing. Second, it naturally handles stragglers and load balancing across the cluster. Third, it allows developers to reuse exactly the same business logic (map, filter, reduce) for both streaming and batch data. However, the trade-off is latency: the processing delay will always be at least as long as the batch interval, making sub-millisecond latencies impossible but easily achieving sub-second latencies which are perfect for 95% of use cases.</w:t>
      </w:r>
    </w:p>
    <w:p>
      <w:pPr>
        <w:pStyle w:val="Heading2"/>
      </w:pPr>
      <w:r>
        <w:t>Flow Diagram</w:t>
      </w:r>
    </w:p>
    <w:p>
      <w:pPr>
        <w:jc w:val="center"/>
      </w:pPr>
      <w:r>
        <w:drawing>
          <wp:inline xmlns:a="http://schemas.openxmlformats.org/drawingml/2006/main" xmlns:pic="http://schemas.openxmlformats.org/drawingml/2006/picture">
            <wp:extent cx="5029200" cy="5607844"/>
            <wp:docPr id="23" name="Picture 23"/>
            <wp:cNvGraphicFramePr>
              <a:graphicFrameLocks noChangeAspect="1"/>
            </wp:cNvGraphicFramePr>
            <a:graphic>
              <a:graphicData uri="http://schemas.openxmlformats.org/drawingml/2006/picture">
                <pic:pic>
                  <pic:nvPicPr>
                    <pic:cNvPr id="0" name="diagram_36.png"/>
                    <pic:cNvPicPr/>
                  </pic:nvPicPr>
                  <pic:blipFill>
                    <a:blip r:embed="rId31"/>
                    <a:stretch>
                      <a:fillRect/>
                    </a:stretch>
                  </pic:blipFill>
                  <pic:spPr>
                    <a:xfrm>
                      <a:off x="0" y="0"/>
                      <a:ext cx="5029200" cy="5607844"/>
                    </a:xfrm>
                    <a:prstGeom prst="rect"/>
                  </pic:spPr>
                </pic:pic>
              </a:graphicData>
            </a:graphic>
          </wp:inline>
        </w:drawing>
      </w:r>
    </w:p>
    <w:p>
      <w:pPr>
        <w:jc w:val="center"/>
      </w:pPr>
      <w:r>
        <w:rPr>
          <w:i/>
          <w:color w:val="707070"/>
          <w:sz w:val="18"/>
        </w:rPr>
        <w:t>Figure 36: Diagram</w:t>
      </w:r>
    </w:p>
    <w:p>
      <w:pPr>
        <w:pStyle w:val="Heading2"/>
      </w:pPr>
      <w:r>
        <w:t>Data Visualization</w:t>
      </w:r>
    </w:p>
    <w:p>
      <w:r>
        <w:t>The following table demonstrates the conceptual difference between how data is processed in a Pure Batch Model versus the Spark Streaming Micro-Batch Model.</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E74B5"/>
          </w:tcPr>
          <w:p>
            <w:r>
              <w:rPr>
                <w:b/>
                <w:color w:val="FFFFFF"/>
              </w:rPr>
              <w:t>Processing Paradigm</w:t>
            </w:r>
          </w:p>
        </w:tc>
        <w:tc>
          <w:tcPr>
            <w:tcW w:type="dxa" w:w="1464"/>
            <w:shd w:val="clear" w:color="auto" w:fill="2E74B5"/>
          </w:tcPr>
          <w:p>
            <w:r>
              <w:rPr>
                <w:b/>
                <w:color w:val="FFFFFF"/>
              </w:rPr>
              <w:t>Time Horizon</w:t>
            </w:r>
          </w:p>
        </w:tc>
        <w:tc>
          <w:tcPr>
            <w:tcW w:type="dxa" w:w="1464"/>
            <w:shd w:val="clear" w:color="auto" w:fill="2E74B5"/>
          </w:tcPr>
          <w:p>
            <w:r>
              <w:rPr>
                <w:b/>
                <w:color w:val="FFFFFF"/>
              </w:rPr>
              <w:t>Data Volume Processed at Once</w:t>
            </w:r>
          </w:p>
        </w:tc>
        <w:tc>
          <w:tcPr>
            <w:tcW w:type="dxa" w:w="1464"/>
            <w:shd w:val="clear" w:color="auto" w:fill="2E74B5"/>
          </w:tcPr>
          <w:p>
            <w:r>
              <w:rPr>
                <w:b/>
                <w:color w:val="FFFFFF"/>
              </w:rPr>
              <w:t>Latency Profile</w:t>
            </w:r>
          </w:p>
        </w:tc>
        <w:tc>
          <w:tcPr>
            <w:tcW w:type="dxa" w:w="1464"/>
            <w:shd w:val="clear" w:color="auto" w:fill="2E74B5"/>
          </w:tcPr>
          <w:p>
            <w:r>
              <w:rPr>
                <w:b/>
                <w:color w:val="FFFFFF"/>
              </w:rPr>
              <w:t>Example Use Case</w:t>
            </w:r>
          </w:p>
        </w:tc>
        <w:tc>
          <w:tcPr>
            <w:tcW w:type="dxa" w:w="1464"/>
            <w:shd w:val="clear" w:color="auto" w:fill="2E74B5"/>
          </w:tcPr>
          <w:p>
            <w:r>
              <w:rPr>
                <w:b/>
                <w:color w:val="FFFFFF"/>
              </w:rPr>
              <w:t>Fault Tolerance Mechanism</w:t>
            </w:r>
          </w:p>
        </w:tc>
      </w:tr>
      <w:tr>
        <w:tc>
          <w:tcPr>
            <w:tcW w:type="dxa" w:w="1464"/>
          </w:tcPr>
          <w:p>
            <w:r>
              <w:t>Traditional Batch (e.g., nightly ETL)</w:t>
            </w:r>
          </w:p>
        </w:tc>
        <w:tc>
          <w:tcPr>
            <w:tcW w:type="dxa" w:w="1464"/>
          </w:tcPr>
          <w:p>
            <w:r>
              <w:t>24 Hours</w:t>
            </w:r>
          </w:p>
        </w:tc>
        <w:tc>
          <w:tcPr>
            <w:tcW w:type="dxa" w:w="1464"/>
          </w:tcPr>
          <w:p>
            <w:r>
              <w:t>500 GB</w:t>
            </w:r>
          </w:p>
        </w:tc>
        <w:tc>
          <w:tcPr>
            <w:tcW w:type="dxa" w:w="1464"/>
          </w:tcPr>
          <w:p>
            <w:r>
              <w:t>~Hours (Run time)</w:t>
            </w:r>
          </w:p>
        </w:tc>
        <w:tc>
          <w:tcPr>
            <w:tcW w:type="dxa" w:w="1464"/>
          </w:tcPr>
          <w:p>
            <w:r>
              <w:t>Daily Sales Aggregation</w:t>
            </w:r>
          </w:p>
        </w:tc>
        <w:tc>
          <w:tcPr>
            <w:tcW w:type="dxa" w:w="1464"/>
          </w:tcPr>
          <w:p>
            <w:r>
              <w:t>Re-run entire batch / checkpointing</w:t>
            </w:r>
          </w:p>
        </w:tc>
      </w:tr>
      <w:tr>
        <w:tc>
          <w:tcPr>
            <w:tcW w:type="dxa" w:w="1464"/>
          </w:tcPr>
          <w:p>
            <w:r>
              <w:t>Micro-Batch Streaming (Spark Streaming)</w:t>
            </w:r>
          </w:p>
        </w:tc>
        <w:tc>
          <w:tcPr>
            <w:tcW w:type="dxa" w:w="1464"/>
          </w:tcPr>
          <w:p>
            <w:r>
              <w:t>5 Seconds</w:t>
            </w:r>
          </w:p>
        </w:tc>
        <w:tc>
          <w:tcPr>
            <w:tcW w:type="dxa" w:w="1464"/>
          </w:tcPr>
          <w:p>
            <w:r>
              <w:t>10 MB per interval</w:t>
            </w:r>
          </w:p>
        </w:tc>
        <w:tc>
          <w:tcPr>
            <w:tcW w:type="dxa" w:w="1464"/>
          </w:tcPr>
          <w:p>
            <w:r>
              <w:t>~5-10 Seconds</w:t>
            </w:r>
          </w:p>
        </w:tc>
        <w:tc>
          <w:tcPr>
            <w:tcW w:type="dxa" w:w="1464"/>
          </w:tcPr>
          <w:p>
            <w:r>
              <w:t>Live Fraud Detection</w:t>
            </w:r>
          </w:p>
        </w:tc>
        <w:tc>
          <w:tcPr>
            <w:tcW w:type="dxa" w:w="1464"/>
          </w:tcPr>
          <w:p>
            <w:r>
              <w:t>RDD Lineage recomputation</w:t>
            </w:r>
          </w:p>
        </w:tc>
      </w:tr>
      <w:tr>
        <w:tc>
          <w:tcPr>
            <w:tcW w:type="dxa" w:w="1464"/>
          </w:tcPr>
          <w:p>
            <w:r>
              <w:t>Continuous Streaming (e.g., Flink)</w:t>
            </w:r>
          </w:p>
        </w:tc>
        <w:tc>
          <w:tcPr>
            <w:tcW w:type="dxa" w:w="1464"/>
          </w:tcPr>
          <w:p>
            <w:r>
              <w:t>Real-time (Event by Event)</w:t>
            </w:r>
          </w:p>
        </w:tc>
        <w:tc>
          <w:tcPr>
            <w:tcW w:type="dxa" w:w="1464"/>
          </w:tcPr>
          <w:p>
            <w:r>
              <w:t>1 Record</w:t>
            </w:r>
          </w:p>
        </w:tc>
        <w:tc>
          <w:tcPr>
            <w:tcW w:type="dxa" w:w="1464"/>
          </w:tcPr>
          <w:p>
            <w:r>
              <w:t>~Milliseconds</w:t>
            </w:r>
          </w:p>
        </w:tc>
        <w:tc>
          <w:tcPr>
            <w:tcW w:type="dxa" w:w="1464"/>
          </w:tcPr>
          <w:p>
            <w:r>
              <w:t>High-frequency Trading</w:t>
            </w:r>
          </w:p>
        </w:tc>
        <w:tc>
          <w:tcPr>
            <w:tcW w:type="dxa" w:w="1464"/>
          </w:tcPr>
          <w:p>
            <w:r>
              <w:t>Distributed Snapshots (Chandy-Lamport)</w:t>
            </w:r>
          </w:p>
        </w:tc>
      </w:tr>
    </w:tbl>
    <w:p/>
    <w:p>
      <w:r>
        <w:t>Notice how the Micro-Batch streaming model bridges the gap, offering near real-time processing while still taking advantage of batch-style fault tolerance.</w:t>
      </w:r>
    </w:p>
    <w:p>
      <w:pPr>
        <w:pStyle w:val="Heading2"/>
      </w:pPr>
      <w:r>
        <w:t>Code Example</w:t>
      </w:r>
    </w:p>
    <w:p>
      <w:r>
        <w:t>Below is a Python (PySpark) example illustrating how a Spark Streaming context is initialized, demonstrating the basic structure required for any streaming application.</w:t>
      </w:r>
    </w:p>
    <w:p>
      <w:pPr>
        <w:shd w:val="clear" w:color="auto" w:fill="F0F0F0"/>
        <w:spacing w:before="60" w:after="60"/>
      </w:pPr>
      <w:r>
        <w:rPr>
          <w:rFonts w:ascii="Courier New" w:hAnsi="Courier New"/>
          <w:sz w:val="17"/>
        </w:rPr>
        <w:t># Import required classes</w:t>
        <w:br/>
        <w:t>from pyspark import SparkContext</w:t>
        <w:br/>
        <w:t>from pyspark.streaming import StreamingContext</w:t>
        <w:br/>
        <w:br/>
        <w:t># 1. Initialize SparkContext with 2 local working threads</w:t>
        <w:br/>
        <w:t># We need at least 2 threads: one for the receiver, and one for processing the data</w:t>
        <w:br/>
        <w:t>sc = SparkContext("local[2]", "Chapter6OverviewApp")</w:t>
        <w:br/>
        <w:br/>
        <w:t># Set log level to ERROR to reduce console output noise</w:t>
        <w:br/>
        <w:t>sc.setLogLevel("ERROR")</w:t>
        <w:br/>
        <w:br/>
        <w:t># 2. Create a StreamingContext with a 5-second batch interval</w:t>
        <w:br/>
        <w:t xml:space="preserve"># This defines the "micro-batch" window. Data arriving within 5 seconds </w:t>
        <w:br/>
        <w:t># will be grouped into a single RDD.</w:t>
        <w:br/>
        <w:t>ssc = StreamingContext(sc, 5)</w:t>
        <w:br/>
        <w:br/>
        <w:t># 3. Define the input source (e.g., TCP socket on port 9999)</w:t>
        <w:br/>
        <w:t># This creates a DStream (Discretized Stream), the core streaming abstraction</w:t>
        <w:br/>
        <w:t>lines_dstream = ssc.socketTextStream("localhost", 9999)</w:t>
        <w:br/>
        <w:br/>
        <w:t># 4. Define computations on the DStream</w:t>
        <w:br/>
        <w:t># We apply standard RDD-like operations (map, flatMap, reduceByKey)</w:t>
        <w:br/>
        <w:t>words_dstream = lines_dstream.flatMap(lambda line: line.split(" "))</w:t>
        <w:br/>
        <w:t>word_counts = words_dstream.map(lambda word: (word, 1)).reduceByKey(lambda a, b: a + b)</w:t>
        <w:br/>
        <w:br/>
        <w:t># 5. Define output operations (Actions)</w:t>
        <w:br/>
        <w:t># Without an output operation, no computation will actually be triggered</w:t>
        <w:br/>
        <w:t>word_counts.pprint() # Prints the first 10 elements of each RDD batch to the console</w:t>
        <w:br/>
        <w:br/>
        <w:t># 6. Start the streaming computation</w:t>
        <w:br/>
        <w:t>print("Starting the Spark Streaming Context...")</w:t>
        <w:br/>
        <w:t>ssc.start()</w:t>
        <w:br/>
        <w:br/>
        <w:t># 7. Wait for the computation to terminate (manually stopped or due to an error)</w:t>
        <w:br/>
        <w:t># This keeps the main thread alive while background threads process the stream</w:t>
        <w:br/>
        <w:t>ssc.awaitTermination()</w:t>
      </w:r>
    </w:p>
    <w:p>
      <w:pPr>
        <w:pStyle w:val="Heading2"/>
      </w:pPr>
      <w:r>
        <w:t>Common Pitfalls</w:t>
      </w:r>
    </w:p>
    <w:p>
      <w:pPr>
        <w:pStyle w:val="ListBullet"/>
      </w:pPr>
      <w:r>
        <w:t>Insufficient Cores Allocated: A common mistake is running Spark Streaming locally with local[1]. If you have only one core, the receiver takes it, leaving zero cores to process the data, causing the application to stall indefinitely.</w:t>
      </w:r>
    </w:p>
    <w:p>
      <w:pPr>
        <w:pStyle w:val="ListBullet"/>
      </w:pPr>
      <w:r>
        <w:t>Batch Interval Too Short: Setting a 10-millisecond batch interval will crash the cluster. Spark's job scheduling overhead takes tens to hundreds of milliseconds. If the batch interval is shorter than the processing time, jobs will queue up, causing OutOfMemory errors.</w:t>
      </w:r>
    </w:p>
    <w:p>
      <w:pPr>
        <w:pStyle w:val="ListBullet"/>
      </w:pPr>
      <w:r>
        <w:t>Unbounded State Growth: When maintaining state (e.g., tracking distinct users over time), failing to implement an expiration policy means the state dictionary will grow indefinitely until the executor runs out of memory.</w:t>
      </w:r>
    </w:p>
    <w:p>
      <w:pPr>
        <w:pStyle w:val="ListBullet"/>
      </w:pPr>
      <w:r>
        <w:t>Missing Output Operations: Just like standard Spark requires an action (e.g., .collect()) to trigger transformations, DStreams require an output operation like .pprint() or .foreachRDD(). Without it, Spark Streaming will complain and refuse to start.</w:t>
      </w:r>
    </w:p>
    <w:p>
      <w:pPr>
        <w:pStyle w:val="ListBullet"/>
      </w:pPr>
      <w:r>
        <w:t>Improper Checkpointing Location: Writing checkpoints to a temporary local filesystem (like /tmp) in a distributed cluster means if that specific node goes down, the checkpoint is lost, completely breaking fault recovery.</w:t>
      </w:r>
    </w:p>
    <w:p>
      <w:pPr>
        <w:pStyle w:val="Heading2"/>
      </w:pPr>
      <w:r>
        <w:t>Key Takeaway</w:t>
      </w:r>
    </w:p>
    <w:p>
      <w:r>
        <w:t>Spark Streaming achieves scalable, fault-tolerant real-time processing by slicing continuous data into manageable micro-batches, effectively converting streaming problems into a sequence of small, rapid batch jobs.</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Discretized Streams (DStreams)</w:t>
      </w:r>
    </w:p>
    <w:p>
      <w:r>
        <w:rPr>
          <w:b/>
        </w:rPr>
        <w:t>A Discretized Stream (DStream) is the basic abstraction in Spark Streaming, representing a continuous sequence of RDDs generated over time.</w:t>
      </w:r>
    </w:p>
    <w:p>
      <w:pPr>
        <w:pStyle w:val="Heading2"/>
      </w:pPr>
      <w:r>
        <w:t>Why It Matters</w:t>
      </w:r>
    </w:p>
    <w:p>
      <w:r>
        <w:t>To process continuous streams of data, developers need a mental model and an API that seamlessly bridges the gap between infinite data and finite computation. If you were handed raw bytes flowing over a network socket, you would have to write complex, error-prone multithreaded code to buffer, parse, process, and clear that data safely without overflowing memory.</w:t>
      </w:r>
    </w:p>
    <w:p>
      <w:r>
        <w:t>The DStream abstraction matters because it hides all this complexity. It provides developers with a high-level API that feels almost exactly like working with standard Spark RDDs. By wrapping a continuous sequence of RDDs behind a single object (the DStream), Spark Streaming enables you to define transformations (like map, filter, flatMap) just once. Spark then automatically applies those transformations to every single RDD batch as it arrives over time. This design brings the expressive power, fault tolerance, and functional programming elegance of Spark Core directly into the streaming world.</w:t>
      </w:r>
    </w:p>
    <w:p>
      <w:pPr>
        <w:pStyle w:val="Heading2"/>
      </w:pPr>
      <w:r>
        <w:t>How It Works</w:t>
      </w:r>
    </w:p>
    <w:p>
      <w:r>
        <w:t>Under the hood, a DStream is simply a Java/Scala class that holds a reference to a continuous series of RDDs. As time progresses, the Spark Streaming Context slices the incoming data stream at regular intervals (the batch interval). All the data received during one batch interval is grouped together into a single RDD. The DStream acts as the wrapper or the "manager" of these RDDs.</w:t>
      </w:r>
    </w:p>
    <w:p>
      <w:r>
        <w:t xml:space="preserve">When you apply an operation on a DStream, such as </w:t>
      </w:r>
      <w:r>
        <w:rPr>
          <w:rFonts w:ascii="Courier New" w:hAnsi="Courier New"/>
          <w:sz w:val="19"/>
        </w:rPr>
        <w:t>dstream.map(func)</w:t>
      </w:r>
      <w:r>
        <w:t xml:space="preserve">, Spark Streaming translates this into an underlying operation applied to every RDD in the stream. If your batch interval is set to 2 seconds, Spark will generate one RDD every 2 seconds. The </w:t>
      </w:r>
      <w:r>
        <w:rPr>
          <w:rFonts w:ascii="Courier New" w:hAnsi="Courier New"/>
          <w:sz w:val="19"/>
        </w:rPr>
        <w:t>.map()</w:t>
      </w:r>
      <w:r>
        <w:t xml:space="preserve"> function you defined will be scheduled as a Spark Job to run on that specific RDD as soon as the 2-second window closes. The result of this transformation is another sequence of RDDs, which collectively form a new, transformed DStream.</w:t>
      </w:r>
    </w:p>
    <w:p>
      <w:r>
        <w:t xml:space="preserve">DStreams can be created in two main ways. </w:t>
      </w:r>
      <w:r>
        <w:rPr>
          <w:b/>
        </w:rPr>
        <w:t>Input DStreams</w:t>
      </w:r>
      <w:r>
        <w:t xml:space="preserve"> are created directly from data sources. These include built-in sources like TCP sockets (</w:t>
      </w:r>
      <w:r>
        <w:rPr>
          <w:rFonts w:ascii="Courier New" w:hAnsi="Courier New"/>
          <w:sz w:val="19"/>
        </w:rPr>
        <w:t>socketTextStream</w:t>
      </w:r>
      <w:r>
        <w:t>) or directories (</w:t>
      </w:r>
      <w:r>
        <w:rPr>
          <w:rFonts w:ascii="Courier New" w:hAnsi="Courier New"/>
          <w:sz w:val="19"/>
        </w:rPr>
        <w:t>fileStream</w:t>
      </w:r>
      <w:r>
        <w:t xml:space="preserve">), as well as advanced sources like Kafka, Flume, or Kinesis. For receiver-based sources, Spark schedules a long-running task called a Receiver on one of the worker nodes. This Receiver's sole job is to ingest data from the source, buffer it in memory, and periodically block it into RDDs. Once an Input DStream is established, you apply transformations to create </w:t>
      </w:r>
      <w:r>
        <w:rPr>
          <w:b/>
        </w:rPr>
        <w:t>Transformed DStreams</w:t>
      </w:r>
      <w:r>
        <w:t xml:space="preserve">. Finally, you must apply an </w:t>
      </w:r>
      <w:r>
        <w:rPr>
          <w:b/>
        </w:rPr>
        <w:t>Output Operation</w:t>
      </w:r>
      <w:r>
        <w:t xml:space="preserve"> (like </w:t>
      </w:r>
      <w:r>
        <w:rPr>
          <w:rFonts w:ascii="Courier New" w:hAnsi="Courier New"/>
          <w:sz w:val="19"/>
        </w:rPr>
        <w:t>print()</w:t>
      </w:r>
      <w:r>
        <w:t xml:space="preserve">, </w:t>
      </w:r>
      <w:r>
        <w:rPr>
          <w:rFonts w:ascii="Courier New" w:hAnsi="Courier New"/>
          <w:sz w:val="19"/>
        </w:rPr>
        <w:t>saveAsTextFiles()</w:t>
      </w:r>
      <w:r>
        <w:t xml:space="preserve">, or </w:t>
      </w:r>
      <w:r>
        <w:rPr>
          <w:rFonts w:ascii="Courier New" w:hAnsi="Courier New"/>
          <w:sz w:val="19"/>
        </w:rPr>
        <w:t>foreachRDD()</w:t>
      </w:r>
      <w:r>
        <w:t>) which forces the evaluation of the DStream graph and pushes the results to an external system.</w:t>
      </w:r>
    </w:p>
    <w:p>
      <w:pPr>
        <w:pStyle w:val="Heading2"/>
      </w:pPr>
      <w:r>
        <w:t>Flow Diagram</w:t>
      </w:r>
    </w:p>
    <w:p>
      <w:pPr>
        <w:jc w:val="center"/>
      </w:pPr>
      <w:r>
        <w:drawing>
          <wp:inline xmlns:a="http://schemas.openxmlformats.org/drawingml/2006/main" xmlns:pic="http://schemas.openxmlformats.org/drawingml/2006/picture">
            <wp:extent cx="5029200" cy="2071197"/>
            <wp:docPr id="24" name="Picture 24"/>
            <wp:cNvGraphicFramePr>
              <a:graphicFrameLocks noChangeAspect="1"/>
            </wp:cNvGraphicFramePr>
            <a:graphic>
              <a:graphicData uri="http://schemas.openxmlformats.org/drawingml/2006/picture">
                <pic:pic>
                  <pic:nvPicPr>
                    <pic:cNvPr id="0" name="diagram_37.png"/>
                    <pic:cNvPicPr/>
                  </pic:nvPicPr>
                  <pic:blipFill>
                    <a:blip r:embed="rId32"/>
                    <a:stretch>
                      <a:fillRect/>
                    </a:stretch>
                  </pic:blipFill>
                  <pic:spPr>
                    <a:xfrm>
                      <a:off x="0" y="0"/>
                      <a:ext cx="5029200" cy="2071197"/>
                    </a:xfrm>
                    <a:prstGeom prst="rect"/>
                  </pic:spPr>
                </pic:pic>
              </a:graphicData>
            </a:graphic>
          </wp:inline>
        </w:drawing>
      </w:r>
    </w:p>
    <w:p>
      <w:pPr>
        <w:jc w:val="center"/>
      </w:pPr>
      <w:r>
        <w:rPr>
          <w:i/>
          <w:color w:val="707070"/>
          <w:sz w:val="18"/>
        </w:rPr>
        <w:t>Figure 37: Diagram</w:t>
      </w:r>
    </w:p>
    <w:p>
      <w:pPr>
        <w:pStyle w:val="Heading2"/>
      </w:pPr>
      <w:r>
        <w:t>Data Visualization</w:t>
      </w:r>
    </w:p>
    <w:p>
      <w:r>
        <w:t>Let's look at how a DStream processes a simple stream of text data arriving over a socket, broken into 2-second batches, applying a word count transformation.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Time Window</w:t>
            </w:r>
          </w:p>
        </w:tc>
        <w:tc>
          <w:tcPr>
            <w:tcW w:type="dxa" w:w="2196"/>
            <w:shd w:val="clear" w:color="auto" w:fill="2E74B5"/>
          </w:tcPr>
          <w:p>
            <w:r>
              <w:rPr>
                <w:b/>
                <w:color w:val="FFFFFF"/>
              </w:rPr>
              <w:t>Incoming Raw Data (Input DStream)</w:t>
            </w:r>
          </w:p>
        </w:tc>
        <w:tc>
          <w:tcPr>
            <w:tcW w:type="dxa" w:w="2196"/>
            <w:shd w:val="clear" w:color="auto" w:fill="2E74B5"/>
          </w:tcPr>
          <w:p>
            <w:r>
              <w:rPr>
                <w:b/>
                <w:color w:val="FFFFFF"/>
              </w:rPr>
              <w:t>Transformation `flatMap` -&gt; `map` -&gt; `reduceByKey`</w:t>
            </w:r>
          </w:p>
        </w:tc>
        <w:tc>
          <w:tcPr>
            <w:tcW w:type="dxa" w:w="2196"/>
            <w:shd w:val="clear" w:color="auto" w:fill="2E74B5"/>
          </w:tcPr>
          <w:p>
            <w:r>
              <w:rPr>
                <w:b/>
                <w:color w:val="FFFFFF"/>
              </w:rPr>
              <w:t>Final Result (Output DStream)</w:t>
            </w:r>
          </w:p>
        </w:tc>
      </w:tr>
      <w:tr>
        <w:tc>
          <w:tcPr>
            <w:tcW w:type="dxa" w:w="2196"/>
          </w:tcPr>
          <w:p>
            <w:r>
              <w:t>00:00 - 00:02</w:t>
            </w:r>
          </w:p>
        </w:tc>
        <w:tc>
          <w:tcPr>
            <w:tcW w:type="dxa" w:w="2196"/>
          </w:tcPr>
          <w:p>
            <w:r>
              <w:t>`"hello world"`, `"hello spark"`</w:t>
            </w:r>
          </w:p>
        </w:tc>
        <w:tc>
          <w:tcPr>
            <w:tcW w:type="dxa" w:w="2196"/>
          </w:tcPr>
          <w:p>
            <w:r>
              <w:t>Split words, map to `(word, 1)`, sum by key</w:t>
            </w:r>
          </w:p>
        </w:tc>
        <w:tc>
          <w:tcPr>
            <w:tcW w:type="dxa" w:w="2196"/>
          </w:tcPr>
          <w:p>
            <w:r>
              <w:t>`(hello, 2), (world, 1), (spark, 1)`</w:t>
            </w:r>
          </w:p>
        </w:tc>
      </w:tr>
      <w:tr>
        <w:tc>
          <w:tcPr>
            <w:tcW w:type="dxa" w:w="2196"/>
          </w:tcPr>
          <w:p>
            <w:r>
              <w:t>00:02 - 00:04</w:t>
            </w:r>
          </w:p>
        </w:tc>
        <w:tc>
          <w:tcPr>
            <w:tcW w:type="dxa" w:w="2196"/>
          </w:tcPr>
          <w:p>
            <w:r>
              <w:t>`"spark streaming"`, `"hello"`</w:t>
            </w:r>
          </w:p>
        </w:tc>
        <w:tc>
          <w:tcPr>
            <w:tcW w:type="dxa" w:w="2196"/>
          </w:tcPr>
          <w:p>
            <w:r>
              <w:t>Split words, map to `(word, 1)`, sum by key</w:t>
            </w:r>
          </w:p>
        </w:tc>
        <w:tc>
          <w:tcPr>
            <w:tcW w:type="dxa" w:w="2196"/>
          </w:tcPr>
          <w:p>
            <w:r>
              <w:t>`(spark, 1), (streaming, 1), (hello, 1)`</w:t>
            </w:r>
          </w:p>
        </w:tc>
      </w:tr>
      <w:tr>
        <w:tc>
          <w:tcPr>
            <w:tcW w:type="dxa" w:w="2196"/>
          </w:tcPr>
          <w:p>
            <w:r>
              <w:t>00:04 - 00:06</w:t>
            </w:r>
          </w:p>
        </w:tc>
        <w:tc>
          <w:tcPr>
            <w:tcW w:type="dxa" w:w="2196"/>
          </w:tcPr>
          <w:p>
            <w:r>
              <w:t>`[No data received]`</w:t>
            </w:r>
          </w:p>
        </w:tc>
        <w:tc>
          <w:tcPr>
            <w:tcW w:type="dxa" w:w="2196"/>
          </w:tcPr>
          <w:p>
            <w:r>
              <w:t>Empty RDD processed</w:t>
            </w:r>
          </w:p>
        </w:tc>
        <w:tc>
          <w:tcPr>
            <w:tcW w:type="dxa" w:w="2196"/>
          </w:tcPr>
          <w:p>
            <w:r>
              <w:t>`[Empty RDD]`</w:t>
            </w:r>
          </w:p>
        </w:tc>
      </w:tr>
      <w:tr>
        <w:tc>
          <w:tcPr>
            <w:tcW w:type="dxa" w:w="2196"/>
          </w:tcPr>
          <w:p>
            <w:r>
              <w:t>00:06 - 00:08</w:t>
            </w:r>
          </w:p>
        </w:tc>
        <w:tc>
          <w:tcPr>
            <w:tcW w:type="dxa" w:w="2196"/>
          </w:tcPr>
          <w:p>
            <w:r>
              <w:t>`"world world world"`</w:t>
            </w:r>
          </w:p>
        </w:tc>
        <w:tc>
          <w:tcPr>
            <w:tcW w:type="dxa" w:w="2196"/>
          </w:tcPr>
          <w:p>
            <w:r>
              <w:t>Split words, map to `(word, 1)`, sum by key</w:t>
            </w:r>
          </w:p>
        </w:tc>
        <w:tc>
          <w:tcPr>
            <w:tcW w:type="dxa" w:w="2196"/>
          </w:tcPr>
          <w:p>
            <w:r>
              <w:t>`(world, 3)`</w:t>
            </w:r>
          </w:p>
        </w:tc>
      </w:tr>
    </w:tbl>
    <w:p/>
    <w:p>
      <w:r>
        <w:rPr>
          <w:i/>
        </w:rPr>
        <w:t>Note that in standard DStream transformations, state is NOT maintained across batches. The counts above reflect ONLY the data that arrived within that specific time window.</w:t>
      </w:r>
    </w:p>
    <w:p>
      <w:pPr>
        <w:pStyle w:val="Heading2"/>
      </w:pPr>
      <w:r>
        <w:t>Code Example</w:t>
      </w:r>
    </w:p>
    <w:p>
      <w:r>
        <w:t>This PySpark script demonstrates the creation of DStreams from a socket, applying multiple transformations, and accessing the underlying RDDs directly.</w:t>
      </w:r>
    </w:p>
    <w:p>
      <w:pPr>
        <w:shd w:val="clear" w:color="auto" w:fill="F0F0F0"/>
        <w:spacing w:before="60" w:after="60"/>
      </w:pPr>
      <w:r>
        <w:rPr>
          <w:rFonts w:ascii="Courier New" w:hAnsi="Courier New"/>
          <w:sz w:val="17"/>
        </w:rPr>
        <w:t>from pyspark import SparkContext</w:t>
        <w:br/>
        <w:t>from pyspark.streaming import StreamingContext</w:t>
        <w:br/>
        <w:br/>
        <w:t># Initialize Context with 2 local cores and a 3-second batch interval</w:t>
        <w:br/>
        <w:t>sc = SparkContext("local[2]", "DStreamTransformations")</w:t>
        <w:br/>
        <w:t>ssc = StreamingContext(sc, 3)</w:t>
        <w:br/>
        <w:br/>
        <w:t># 1. Create an Input DStream connecting to localhost:9999</w:t>
        <w:br/>
        <w:t># This uses a Receiver running on an executor to pull data</w:t>
        <w:br/>
        <w:t>raw_text_dstream = ssc.socketTextStream("localhost", 9999)</w:t>
        <w:br/>
        <w:br/>
        <w:t># 2. Transformation: Filter out empty lines (returns a new DStream)</w:t>
        <w:br/>
        <w:t>non_empty_dstream = raw_text_dstream.filter(lambda line: len(line.strip()) &gt; 0)</w:t>
        <w:br/>
        <w:br/>
        <w:t># 3. Transformation: map (returns a new DStream)</w:t>
        <w:br/>
        <w:t># Convert each line to uppercase</w:t>
        <w:br/>
        <w:t>upper_dstream = non_empty_dstream.map(lambda line: line.upper())</w:t>
        <w:br/>
        <w:br/>
        <w:t># 4. Using foreachRDD (Output Operation)</w:t>
        <w:br/>
        <w:t xml:space="preserve"># This is an incredibly powerful method that allows you to access </w:t>
        <w:br/>
        <w:t># the underlying RDDs directly for arbitrary operations.</w:t>
        <w:br/>
        <w:t>def process_rdd(time, rdd):</w:t>
        <w:br/>
        <w:t xml:space="preserve">    print(f"========= Time: {time} =========")</w:t>
        <w:br/>
        <w:t xml:space="preserve">    if not rdd.isEmpty():</w:t>
        <w:br/>
        <w:t xml:space="preserve">        # You can execute standard RDD actions here</w:t>
        <w:br/>
        <w:t xml:space="preserve">        count = rdd.count()</w:t>
        <w:br/>
        <w:t xml:space="preserve">        print(f"Received {count} non-empty lines.")</w:t>
        <w:br/>
        <w:t xml:space="preserve">        </w:t>
        <w:br/>
        <w:t xml:space="preserve">        # Example of writing to an external database</w:t>
        <w:br/>
        <w:t xml:space="preserve">        # records = rdd.collect()</w:t>
        <w:br/>
        <w:t xml:space="preserve">        # db.insert(records)</w:t>
        <w:br/>
        <w:t xml:space="preserve">    else:</w:t>
        <w:br/>
        <w:t xml:space="preserve">        print("No data received in this batch.")</w:t>
        <w:br/>
        <w:br/>
        <w:t># Apply the custom output operation to our transformed DStream</w:t>
        <w:br/>
        <w:t>upper_dstream.foreachRDD(process_rdd)</w:t>
        <w:br/>
        <w:br/>
        <w:t># Start the pipeline</w:t>
        <w:br/>
        <w:t>ssc.start()</w:t>
        <w:br/>
        <w:t>ssc.awaitTermination()</w:t>
      </w:r>
    </w:p>
    <w:p>
      <w:pPr>
        <w:pStyle w:val="Heading2"/>
      </w:pPr>
      <w:r>
        <w:t>Common Pitfalls</w:t>
      </w:r>
    </w:p>
    <w:p>
      <w:pPr>
        <w:pStyle w:val="ListBullet"/>
      </w:pPr>
      <w:r>
        <w:t>Blocking in foreachRDD: If you write slow, blocking code (like a slow database insert or a Thread.sleep()) inside foreachRDD(), you will delay the processing of the current RDD. Because Spark Streaming processes batches sequentially by default, this will delay all subsequent batches, leading to a massive queue and eventually crashing the application.</w:t>
      </w:r>
    </w:p>
    <w:p>
      <w:pPr>
        <w:pStyle w:val="ListBullet"/>
      </w:pPr>
      <w:r>
        <w:t>Creating connections outside foreachRDD: A classic mistake is trying to initialize a database connection on the driver node (outside the lambda) and using it inside foreachRDD. Connection objects cannot be serialized and sent to workers. You must initialize connections *inside* foreachRDD, ideally using rdd.foreachPartition() to reuse one connection per partition.</w:t>
      </w:r>
    </w:p>
    <w:p>
      <w:pPr>
        <w:pStyle w:val="ListBullet"/>
      </w:pPr>
      <w:r>
        <w:t>Confusing DStream transformations with RDD transformations: dstream.count() counts the number of elements in the *current batch*. It does not return an integer; it returns a new DStream containing a single element (the count) for that batch.</w:t>
      </w:r>
    </w:p>
    <w:p>
      <w:pPr>
        <w:pStyle w:val="ListBullet"/>
      </w:pPr>
      <w:r>
        <w:t>Forgetting Output Operations: If you define map, filter, and reduceByKey but forget to add .pprint() or .foreachRDD(), Spark will throw an IllegalArgumentException stating that the DStream has no output operations.</w:t>
      </w:r>
    </w:p>
    <w:p>
      <w:pPr>
        <w:pStyle w:val="Heading2"/>
      </w:pPr>
      <w:r>
        <w:t>Key Takeaway</w:t>
      </w:r>
    </w:p>
    <w:p>
      <w:r>
        <w:t>A DStream is a continuous sequence of RDDs representing an infinite data stream, allowing you to apply familiar, high-level functional transformations to incoming data as it arrives in discrete time windows.</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Saving Computation State</w:t>
      </w:r>
    </w:p>
    <w:p>
      <w:r>
        <w:rPr>
          <w:b/>
        </w:rPr>
        <w:t>Stateful stream processing allows Spark Streaming applications to maintain and update data across multiple batch intervals, enabling continuous aggregations and session tracking.</w:t>
      </w:r>
    </w:p>
    <w:p>
      <w:pPr>
        <w:pStyle w:val="Heading2"/>
      </w:pPr>
      <w:r>
        <w:t>Why It Matters</w:t>
      </w:r>
    </w:p>
    <w:p>
      <w:r>
        <w:t xml:space="preserve">Standard DStream operations like </w:t>
      </w:r>
      <w:r>
        <w:rPr>
          <w:rFonts w:ascii="Courier New" w:hAnsi="Courier New"/>
          <w:sz w:val="19"/>
        </w:rPr>
        <w:t>map</w:t>
      </w:r>
      <w:r>
        <w:t xml:space="preserve">, </w:t>
      </w:r>
      <w:r>
        <w:rPr>
          <w:rFonts w:ascii="Courier New" w:hAnsi="Courier New"/>
          <w:sz w:val="19"/>
        </w:rPr>
        <w:t>filter</w:t>
      </w:r>
      <w:r>
        <w:t xml:space="preserve">, and </w:t>
      </w:r>
      <w:r>
        <w:rPr>
          <w:rFonts w:ascii="Courier New" w:hAnsi="Courier New"/>
          <w:sz w:val="19"/>
        </w:rPr>
        <w:t>reduceByKey</w:t>
      </w:r>
      <w:r>
        <w:t xml:space="preserve"> are </w:t>
      </w:r>
      <w:r>
        <w:rPr>
          <w:i/>
        </w:rPr>
        <w:t>stateless</w:t>
      </w:r>
      <w:r>
        <w:t>. This means they only look at the data that arrived within the current micro-batch (e.g., the last 5 seconds). Once the batch is processed, Spark forgets about it.</w:t>
      </w:r>
    </w:p>
    <w:p>
      <w:r>
        <w:t>However, real-world applications rarely operate in a vacuum of 5-second windows. If you want to count total website visitors over the entire day, maintain active user sessions, detect anomalies based on a 30-minute rolling average, or keep a running tally of hashtags, you need memory that persists across batches. This is what stateful processing provides. Without it, you would have to manually read from and write to an external database (like Redis or Cassandra) for every single batch, which introduces massive network latency, consistency challenges, and load bottlenecks. By maintaining state natively within Spark's memory (and securing it with checkpointing), you achieve extremely fast, fault-tolerant state management.</w:t>
      </w:r>
    </w:p>
    <w:p>
      <w:pPr>
        <w:pStyle w:val="Heading2"/>
      </w:pPr>
      <w:r>
        <w:t>How It Works</w:t>
      </w:r>
    </w:p>
    <w:p>
      <w:r>
        <w:t xml:space="preserve">Spark Streaming provides two primary operations for maintaining state over time: </w:t>
      </w:r>
      <w:r>
        <w:rPr>
          <w:rFonts w:ascii="Courier New" w:hAnsi="Courier New"/>
          <w:sz w:val="19"/>
        </w:rPr>
        <w:t>updateStateByKey</w:t>
      </w:r>
      <w:r>
        <w:t xml:space="preserve"> and </w:t>
      </w:r>
      <w:r>
        <w:rPr>
          <w:rFonts w:ascii="Courier New" w:hAnsi="Courier New"/>
          <w:sz w:val="19"/>
        </w:rPr>
        <w:t>mapWithState</w:t>
      </w:r>
      <w:r>
        <w:t xml:space="preserve">. Both require the data to be in the form of a Key-Value Pair DStream (e.g., </w:t>
      </w:r>
      <w:r>
        <w:rPr>
          <w:rFonts w:ascii="Courier New" w:hAnsi="Courier New"/>
          <w:sz w:val="19"/>
        </w:rPr>
        <w:t>(user_id, event_data)</w:t>
      </w:r>
      <w:r>
        <w:t>).</w:t>
      </w:r>
    </w:p>
    <w:p>
      <w:r>
        <w:rPr>
          <w:b/>
        </w:rPr>
        <w:t>1. `updateStateByKey`:</w:t>
      </w:r>
      <w:r>
        <w:t xml:space="preserve"> This is the older, simpler API. It maintains state by applying a user-defined function to every single key present in the global state, regardless of whether that key received new data in the current batch. The function takes the new values received in the current batch and the previous state, and returns the updated state. While easy to use, it has a major performance flaw: the computational cost is proportional to the </w:t>
      </w:r>
      <w:r>
        <w:rPr>
          <w:i/>
        </w:rPr>
        <w:t>size of the entire state</w:t>
      </w:r>
      <w:r>
        <w:t>, not the size of the incoming batch. If you are tracking 10 million users, it processes all 10 million every batch, even if only 5 users were active.</w:t>
      </w:r>
    </w:p>
    <w:p>
      <w:r>
        <w:rPr>
          <w:b/>
        </w:rPr>
        <w:t>2. `mapWithState`:</w:t>
      </w:r>
      <w:r>
        <w:t xml:space="preserve"> Introduced in Spark 1.6 to solve the performance issues of </w:t>
      </w:r>
      <w:r>
        <w:rPr>
          <w:rFonts w:ascii="Courier New" w:hAnsi="Courier New"/>
          <w:sz w:val="19"/>
        </w:rPr>
        <w:t>updateStateByKey</w:t>
      </w:r>
      <w:r>
        <w:t xml:space="preserve">, </w:t>
      </w:r>
      <w:r>
        <w:rPr>
          <w:rFonts w:ascii="Courier New" w:hAnsi="Courier New"/>
          <w:sz w:val="19"/>
        </w:rPr>
        <w:t>mapWithState</w:t>
      </w:r>
      <w:r>
        <w:t xml:space="preserve"> scales gracefully. It only updates the state for keys that </w:t>
      </w:r>
      <w:r>
        <w:rPr>
          <w:i/>
        </w:rPr>
        <w:t>actually received new data</w:t>
      </w:r>
      <w:r>
        <w:t xml:space="preserve"> in the current batch. It also provides built-in mechanisms for state expiration (timeouts), allowing you to easily drop inactive sessions (e.g., remove a user if no events are seen for 30 minutes).</w:t>
      </w:r>
    </w:p>
    <w:p>
      <w:r>
        <w:rPr>
          <w:b/>
        </w:rPr>
        <w:t>Checkpointing:</w:t>
      </w:r>
      <w:r>
        <w:t xml:space="preserve"> Because state accumulates over time, a node failure would be disastrous if the state only lived in RAM. To ensure fault tolerance, Spark Streaming requires you to enable </w:t>
      </w:r>
      <w:r>
        <w:rPr>
          <w:b/>
        </w:rPr>
        <w:t>checkpointing</w:t>
      </w:r>
      <w:r>
        <w:t xml:space="preserve"> whenever you use stateful operations. You define a reliable storage location (like HDFS or Amazon S3), and Spark periodically writes the entire DStream state and application metadata to this directory. If the driver program crashes, Spark can restart and rebuild the exact state by reading the latest checkpoint.</w:t>
      </w:r>
    </w:p>
    <w:p>
      <w:pPr>
        <w:pStyle w:val="Heading2"/>
      </w:pPr>
      <w:r>
        <w:t>Flow Diagram</w:t>
      </w:r>
    </w:p>
    <w:p>
      <w:pPr>
        <w:jc w:val="center"/>
      </w:pPr>
      <w:r>
        <w:drawing>
          <wp:inline xmlns:a="http://schemas.openxmlformats.org/drawingml/2006/main" xmlns:pic="http://schemas.openxmlformats.org/drawingml/2006/picture">
            <wp:extent cx="5029200" cy="6159149"/>
            <wp:docPr id="25" name="Picture 25"/>
            <wp:cNvGraphicFramePr>
              <a:graphicFrameLocks noChangeAspect="1"/>
            </wp:cNvGraphicFramePr>
            <a:graphic>
              <a:graphicData uri="http://schemas.openxmlformats.org/drawingml/2006/picture">
                <pic:pic>
                  <pic:nvPicPr>
                    <pic:cNvPr id="0" name="diagram_38.png"/>
                    <pic:cNvPicPr/>
                  </pic:nvPicPr>
                  <pic:blipFill>
                    <a:blip r:embed="rId33"/>
                    <a:stretch>
                      <a:fillRect/>
                    </a:stretch>
                  </pic:blipFill>
                  <pic:spPr>
                    <a:xfrm>
                      <a:off x="0" y="0"/>
                      <a:ext cx="5029200" cy="6159149"/>
                    </a:xfrm>
                    <a:prstGeom prst="rect"/>
                  </pic:spPr>
                </pic:pic>
              </a:graphicData>
            </a:graphic>
          </wp:inline>
        </w:drawing>
      </w:r>
    </w:p>
    <w:p>
      <w:pPr>
        <w:jc w:val="center"/>
      </w:pPr>
      <w:r>
        <w:rPr>
          <w:i/>
          <w:color w:val="707070"/>
          <w:sz w:val="18"/>
        </w:rPr>
        <w:t>Figure 38: Diagram</w:t>
      </w:r>
    </w:p>
    <w:p>
      <w:pPr>
        <w:pStyle w:val="Heading2"/>
      </w:pPr>
      <w:r>
        <w:t>Data Visualization</w:t>
      </w:r>
    </w:p>
    <w:p>
      <w:r>
        <w:t xml:space="preserve">Tracking a running word count using </w:t>
      </w:r>
      <w:r>
        <w:rPr>
          <w:rFonts w:ascii="Courier New" w:hAnsi="Courier New"/>
          <w:sz w:val="19"/>
        </w:rPr>
        <w:t>updateStateByKey</w:t>
      </w:r>
      <w:r>
        <w:t>. Note how the state accumulates over time.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Time</w:t>
            </w:r>
          </w:p>
        </w:tc>
        <w:tc>
          <w:tcPr>
            <w:tcW w:type="dxa" w:w="1757"/>
            <w:shd w:val="clear" w:color="auto" w:fill="2E74B5"/>
          </w:tcPr>
          <w:p>
            <w:r>
              <w:rPr>
                <w:b/>
                <w:color w:val="FFFFFF"/>
              </w:rPr>
              <w:t>Current Batch Input</w:t>
            </w:r>
          </w:p>
        </w:tc>
        <w:tc>
          <w:tcPr>
            <w:tcW w:type="dxa" w:w="1757"/>
            <w:shd w:val="clear" w:color="auto" w:fill="2E74B5"/>
          </w:tcPr>
          <w:p>
            <w:r>
              <w:rPr>
                <w:b/>
                <w:color w:val="FFFFFF"/>
              </w:rPr>
              <w:t>Previous State</w:t>
            </w:r>
          </w:p>
        </w:tc>
        <w:tc>
          <w:tcPr>
            <w:tcW w:type="dxa" w:w="1757"/>
            <w:shd w:val="clear" w:color="auto" w:fill="2E74B5"/>
          </w:tcPr>
          <w:p>
            <w:r>
              <w:rPr>
                <w:b/>
                <w:color w:val="FFFFFF"/>
              </w:rPr>
              <w:t>`updateStateByKey` Evaluation</w:t>
            </w:r>
          </w:p>
        </w:tc>
        <w:tc>
          <w:tcPr>
            <w:tcW w:type="dxa" w:w="1757"/>
            <w:shd w:val="clear" w:color="auto" w:fill="2E74B5"/>
          </w:tcPr>
          <w:p>
            <w:r>
              <w:rPr>
                <w:b/>
                <w:color w:val="FFFFFF"/>
              </w:rPr>
              <w:t>New Updated State</w:t>
            </w:r>
          </w:p>
        </w:tc>
      </w:tr>
      <w:tr>
        <w:tc>
          <w:tcPr>
            <w:tcW w:type="dxa" w:w="1757"/>
          </w:tcPr>
          <w:p>
            <w:r>
              <w:t>t=1</w:t>
            </w:r>
          </w:p>
        </w:tc>
        <w:tc>
          <w:tcPr>
            <w:tcW w:type="dxa" w:w="1757"/>
          </w:tcPr>
          <w:p>
            <w:r>
              <w:t>`[("apple", 1), ("banana", 1)]`</w:t>
            </w:r>
          </w:p>
        </w:tc>
        <w:tc>
          <w:tcPr>
            <w:tcW w:type="dxa" w:w="1757"/>
          </w:tcPr>
          <w:p>
            <w:r>
              <w:t>`[Empty]`</w:t>
            </w:r>
          </w:p>
        </w:tc>
        <w:tc>
          <w:tcPr>
            <w:tcW w:type="dxa" w:w="1757"/>
          </w:tcPr>
          <w:p>
            <w:r>
              <w:t>`apple: 1 + None`&lt;br&gt;`banana: 1 + None`</w:t>
            </w:r>
          </w:p>
        </w:tc>
        <w:tc>
          <w:tcPr>
            <w:tcW w:type="dxa" w:w="1757"/>
          </w:tcPr>
          <w:p>
            <w:r>
              <w:t>`[("apple", 1), ("banana", 1)]`</w:t>
            </w:r>
          </w:p>
        </w:tc>
      </w:tr>
      <w:tr>
        <w:tc>
          <w:tcPr>
            <w:tcW w:type="dxa" w:w="1757"/>
          </w:tcPr>
          <w:p>
            <w:r>
              <w:t>t=2</w:t>
            </w:r>
          </w:p>
        </w:tc>
        <w:tc>
          <w:tcPr>
            <w:tcW w:type="dxa" w:w="1757"/>
          </w:tcPr>
          <w:p>
            <w:r>
              <w:t>`[("apple", 2)]`</w:t>
            </w:r>
          </w:p>
        </w:tc>
        <w:tc>
          <w:tcPr>
            <w:tcW w:type="dxa" w:w="1757"/>
          </w:tcPr>
          <w:p>
            <w:r>
              <w:t>`[("apple", 1), ("banana", 1)]`</w:t>
            </w:r>
          </w:p>
        </w:tc>
        <w:tc>
          <w:tcPr>
            <w:tcW w:type="dxa" w:w="1757"/>
          </w:tcPr>
          <w:p>
            <w:r>
              <w:t>`apple: 2 + 1`&lt;br&gt;`banana: 0 + 1`</w:t>
            </w:r>
          </w:p>
        </w:tc>
        <w:tc>
          <w:tcPr>
            <w:tcW w:type="dxa" w:w="1757"/>
          </w:tcPr>
          <w:p>
            <w:r>
              <w:t>`[("apple", 3), ("banana", 1)]`</w:t>
            </w:r>
          </w:p>
        </w:tc>
      </w:tr>
      <w:tr>
        <w:tc>
          <w:tcPr>
            <w:tcW w:type="dxa" w:w="1757"/>
          </w:tcPr>
          <w:p>
            <w:r>
              <w:t>t=3</w:t>
            </w:r>
          </w:p>
        </w:tc>
        <w:tc>
          <w:tcPr>
            <w:tcW w:type="dxa" w:w="1757"/>
          </w:tcPr>
          <w:p>
            <w:r>
              <w:t>`[("cherry", 5)]`</w:t>
            </w:r>
          </w:p>
        </w:tc>
        <w:tc>
          <w:tcPr>
            <w:tcW w:type="dxa" w:w="1757"/>
          </w:tcPr>
          <w:p>
            <w:r>
              <w:t>`[("apple", 3), ("banana", 1)]`</w:t>
            </w:r>
          </w:p>
        </w:tc>
        <w:tc>
          <w:tcPr>
            <w:tcW w:type="dxa" w:w="1757"/>
          </w:tcPr>
          <w:p>
            <w:r>
              <w:t>`apple: 0 + 3`&lt;br&gt;`banana: 0 + 1`&lt;br&gt;`cherry: 5 + None`</w:t>
            </w:r>
          </w:p>
        </w:tc>
        <w:tc>
          <w:tcPr>
            <w:tcW w:type="dxa" w:w="1757"/>
          </w:tcPr>
          <w:p>
            <w:r>
              <w:t>`[("apple", 3), ("banana", 1), ("cherry", 5)]`</w:t>
            </w:r>
          </w:p>
        </w:tc>
      </w:tr>
    </w:tbl>
    <w:p/>
    <w:p>
      <w:r>
        <w:rPr>
          <w:i/>
        </w:rPr>
        <w:t>With `updateStateByKey`, notice how "banana" was evaluated at t=2 and t=3 even though no new bananas arrived. `mapWithState` would skip evaluating "banana" in t=2 and t=3.</w:t>
      </w:r>
    </w:p>
    <w:p>
      <w:pPr>
        <w:pStyle w:val="Heading2"/>
      </w:pPr>
      <w:r>
        <w:t>Code Example</w:t>
      </w:r>
    </w:p>
    <w:p>
      <w:r>
        <w:t xml:space="preserve">Here is a complete Scala example showing how to maintain a running total using </w:t>
      </w:r>
      <w:r>
        <w:rPr>
          <w:rFonts w:ascii="Courier New" w:hAnsi="Courier New"/>
          <w:sz w:val="19"/>
        </w:rPr>
        <w:t>updateStateByKey</w:t>
      </w:r>
      <w:r>
        <w:t xml:space="preserve"> and enabling checkpointing.</w:t>
      </w:r>
    </w:p>
    <w:p>
      <w:pPr>
        <w:shd w:val="clear" w:color="auto" w:fill="F0F0F0"/>
        <w:spacing w:before="60" w:after="60"/>
      </w:pPr>
      <w:r>
        <w:rPr>
          <w:rFonts w:ascii="Courier New" w:hAnsi="Courier New"/>
          <w:sz w:val="17"/>
        </w:rPr>
        <w:t>import org.apache.spark.SparkConf</w:t>
        <w:br/>
        <w:t>import org.apache.spark.streaming.{Seconds, StreamingContext}</w:t>
        <w:br/>
        <w:br/>
        <w:t>object StatefulWordCount {</w:t>
        <w:br/>
        <w:t xml:space="preserve">  def main(args: Array[String]): Unit = {</w:t>
        <w:br/>
        <w:t xml:space="preserve">    </w:t>
        <w:br/>
        <w:t xml:space="preserve">    val conf = new SparkConf().setMaster("local[2]").setAppName("StatefulWordCount")</w:t>
        <w:br/>
        <w:t xml:space="preserve">    val ssc = new StreamingContext(conf, Seconds(5))</w:t>
        <w:br/>
        <w:t xml:space="preserve">    </w:t>
        <w:br/>
        <w:t xml:space="preserve">    // REQUIREMENT: Checkpointing must be enabled for stateful operations!</w:t>
        <w:br/>
        <w:t xml:space="preserve">    // In production, this should be HDFS, S3, or a reliable distributed file system.</w:t>
        <w:br/>
        <w:t xml:space="preserve">    ssc.checkpoint("file:///tmp/spark_checkpoint")</w:t>
        <w:br/>
        <w:t xml:space="preserve">    </w:t>
        <w:br/>
        <w:t xml:space="preserve">    val lines = ssc.socketTextStream("localhost", 9999)</w:t>
        <w:br/>
        <w:t xml:space="preserve">    val words = lines.flatMap(_.split(" "))</w:t>
        <w:br/>
        <w:t xml:space="preserve">    val wordDstream = words.map(x =&gt; (x, 1))</w:t>
        <w:br/>
        <w:br/>
        <w:t xml:space="preserve">    // Define the update function for updateStateByKey</w:t>
        <w:br/>
        <w:t xml:space="preserve">    // newValues: List of new values received in the current batch (e.g., Seq(1, 1, 1))</w:t>
        <w:br/>
        <w:t xml:space="preserve">    // runningCount: The previous state for this key (an Option, as it might be the first time)</w:t>
        <w:br/>
        <w:t xml:space="preserve">    val updateFunction = (newValues: Seq[Int], runningCount: Option[Int]) =&gt; {</w:t>
        <w:br/>
        <w:t xml:space="preserve">      val newCount = newValues.sum</w:t>
        <w:br/>
        <w:t xml:space="preserve">      val previousCount = runningCount.getOrElse(0)</w:t>
        <w:br/>
        <w:t xml:space="preserve">      </w:t>
        <w:br/>
        <w:t xml:space="preserve">      // Return the new state wrapped in Some()</w:t>
        <w:br/>
        <w:t xml:space="preserve">      Some(newCount + previousCount)</w:t>
        <w:br/>
        <w:t xml:space="preserve">    }</w:t>
        <w:br/>
        <w:br/>
        <w:t xml:space="preserve">    // Apply the stateful transformation</w:t>
        <w:br/>
        <w:t xml:space="preserve">    val runningWordCounts = wordDstream.updateStateByKey[Int](updateFunction)</w:t>
        <w:br/>
        <w:br/>
        <w:t xml:space="preserve">    runningWordCounts.print()</w:t>
        <w:br/>
        <w:t xml:space="preserve">    </w:t>
        <w:br/>
        <w:t xml:space="preserve">    ssc.start()</w:t>
        <w:br/>
        <w:t xml:space="preserve">    ssc.awaitTermination()</w:t>
        <w:br/>
        <w:t xml:space="preserve">  }</w:t>
        <w:br/>
        <w:t>}</w:t>
      </w:r>
    </w:p>
    <w:p>
      <w:pPr>
        <w:pStyle w:val="Heading2"/>
      </w:pPr>
      <w:r>
        <w:t>Common Pitfalls</w:t>
      </w:r>
    </w:p>
    <w:p>
      <w:pPr>
        <w:pStyle w:val="ListBullet"/>
      </w:pPr>
      <w:r>
        <w:t>Forgetting to set Checkpoint Directory: If you use updateStateByKey or mapWithState without calling ssc.checkpoint("dir"), Spark Streaming will crash on startup with an error: requirement failed: The checkpoint directory has not been set.</w:t>
      </w:r>
    </w:p>
    <w:p>
      <w:pPr>
        <w:pStyle w:val="ListBullet"/>
      </w:pPr>
      <w:r>
        <w:t>Checkpointing to Local Disk in a Cluster: In a multi-node cluster, if you set the checkpoint directory to file:///tmp/chk, executor 1 writes to its local disk. If executor 1 fails, executor 2 cannot read the checkpoint, leading to unrecoverable state loss. Always use a shared filesystem like HDFS or S3.</w:t>
      </w:r>
    </w:p>
    <w:p>
      <w:pPr>
        <w:pStyle w:val="ListBullet"/>
      </w:pPr>
      <w:r>
        <w:t>Memory Leaks with updateStateByKey: Because updateStateByKey never drops a key unless you explicitly return None in your update function, reading a stream of unique UUIDs will cause your state to grow infinitely until the cluster runs out of memory.</w:t>
      </w:r>
    </w:p>
    <w:p>
      <w:pPr>
        <w:pStyle w:val="ListBullet"/>
      </w:pPr>
      <w:r>
        <w:t>Overhead of Checkpointing: By default, Spark checkpoints state every batch or every 10 seconds (whichever is larger). If your state is massive (e.g., 50GB), writing this to HDFS every 10 seconds will cripple performance. You can tune this using dstream.checkpoint(Duration).</w:t>
      </w:r>
    </w:p>
    <w:p>
      <w:pPr>
        <w:pStyle w:val="Heading2"/>
      </w:pPr>
      <w:r>
        <w:t>Key Takeaway</w:t>
      </w:r>
    </w:p>
    <w:p>
      <w:r>
        <w:t xml:space="preserve">Stateful operations like </w:t>
      </w:r>
      <w:r>
        <w:rPr>
          <w:rFonts w:ascii="Courier New" w:hAnsi="Courier New"/>
          <w:sz w:val="19"/>
        </w:rPr>
        <w:t>mapWithState</w:t>
      </w:r>
      <w:r>
        <w:t xml:space="preserve"> and </w:t>
      </w:r>
      <w:r>
        <w:rPr>
          <w:rFonts w:ascii="Courier New" w:hAnsi="Courier New"/>
          <w:sz w:val="19"/>
        </w:rPr>
        <w:t>updateStateByKey</w:t>
      </w:r>
      <w:r>
        <w:t xml:space="preserve"> allow Spark Streaming to remember past data and compute long-running aggregations, but they require reliable checkpointing to protect that memory against cluster failures.</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Window Operations</w:t>
      </w:r>
    </w:p>
    <w:p>
      <w:r>
        <w:rPr>
          <w:b/>
        </w:rPr>
        <w:t>Window operations allow you to apply transformations over a sliding time frame of data, enabling computations like "the top 5 hashtags over the last 10 minutes, updated every minute."</w:t>
      </w:r>
    </w:p>
    <w:p>
      <w:pPr>
        <w:pStyle w:val="Heading2"/>
      </w:pPr>
      <w:r>
        <w:t>Why It Matters</w:t>
      </w:r>
    </w:p>
    <w:p>
      <w:r>
        <w:t xml:space="preserve">In many streaming scenarios, analyzing just the data that arrived in the last 2 seconds (the batch interval) doesn't provide enough context. Conversely, maintaining state for the </w:t>
      </w:r>
      <w:r>
        <w:rPr>
          <w:i/>
        </w:rPr>
        <w:t>entire history</w:t>
      </w:r>
      <w:r>
        <w:t xml:space="preserve"> of the application (using </w:t>
      </w:r>
      <w:r>
        <w:rPr>
          <w:rFonts w:ascii="Courier New" w:hAnsi="Courier New"/>
          <w:sz w:val="19"/>
        </w:rPr>
        <w:t>updateStateByKey</w:t>
      </w:r>
      <w:r>
        <w:t>) is overkill and irrelevant for real-time trending metrics.</w:t>
      </w:r>
    </w:p>
    <w:p>
      <w:r>
        <w:t xml:space="preserve">Consider a dashboard monitoring system health. You don't care about a CPU spike from yesterday, and looking only at the last 1 second might trigger false alarms. What you really want is the average CPU load over the </w:t>
      </w:r>
      <w:r>
        <w:rPr>
          <w:i/>
        </w:rPr>
        <w:t>last 5 minutes</w:t>
      </w:r>
      <w:r>
        <w:t>, updated continuously. Window operations are the perfect abstraction for this. They allow Spark Streaming to maintain a rolling window of recent data batches. As time marches forward, the window slides, taking in new batches and dropping the oldest ones, keeping your analytics focused strictly on the "recent past."</w:t>
      </w:r>
    </w:p>
    <w:p>
      <w:pPr>
        <w:pStyle w:val="Heading2"/>
      </w:pPr>
      <w:r>
        <w:t>How It Works</w:t>
      </w:r>
    </w:p>
    <w:p>
      <w:r>
        <w:t>Window operations in Spark Streaming are controlled by two fundamental parameters:</w:t>
      </w:r>
    </w:p>
    <w:p>
      <w:pPr>
        <w:pStyle w:val="ListNumber"/>
      </w:pPr>
      <w:r>
        <w:t>Window Length (Duration): The duration of time covered by the window. This defines how much historical data is grouped together for the computation. (e.g., "The last 60 seconds").</w:t>
      </w:r>
    </w:p>
    <w:p>
      <w:pPr>
        <w:pStyle w:val="ListNumber"/>
      </w:pPr>
      <w:r>
        <w:t>Sliding Interval (Slide Duration): The interval at which the window operation is computed and updated. (e.g., "Update the calculation every 10 seconds").</w:t>
      </w:r>
    </w:p>
    <w:p>
      <w:r>
        <w:rPr>
          <w:b/>
        </w:rPr>
        <w:t>CRITICAL RULE:</w:t>
      </w:r>
      <w:r>
        <w:t xml:space="preserve"> Both the Window Length and the Sliding Interval must be multiples of the core </w:t>
      </w:r>
      <w:r>
        <w:rPr>
          <w:rFonts w:ascii="Courier New" w:hAnsi="Courier New"/>
          <w:sz w:val="19"/>
        </w:rPr>
        <w:t>StreamingContext</w:t>
      </w:r>
      <w:r>
        <w:t xml:space="preserve"> batch interval. If your batch interval is 3 seconds, you cannot have a window length of 10 seconds (10 is not divisible by 3).</w:t>
      </w:r>
    </w:p>
    <w:p>
      <w:r>
        <w:t xml:space="preserve">When you call a window operation like </w:t>
      </w:r>
      <w:r>
        <w:rPr>
          <w:rFonts w:ascii="Courier New" w:hAnsi="Courier New"/>
          <w:sz w:val="19"/>
        </w:rPr>
        <w:t>reduceByKeyAndWindow()</w:t>
      </w:r>
      <w:r>
        <w:t>, Spark automatically gathers all the underlying RDDs that fall within the current Window Length, unions them together, and applies the reduction function.</w:t>
      </w:r>
    </w:p>
    <w:p>
      <w:r>
        <w:t xml:space="preserve">Spark provides highly optimized versions of these functions. For example, </w:t>
      </w:r>
      <w:r>
        <w:rPr>
          <w:rFonts w:ascii="Courier New" w:hAnsi="Courier New"/>
          <w:sz w:val="19"/>
        </w:rPr>
        <w:t>reduceByKeyAndWindow</w:t>
      </w:r>
      <w:r>
        <w:t xml:space="preserve"> comes in two flavors. The standard version recalculates the entire window from scratch every time it slides. The </w:t>
      </w:r>
      <w:r>
        <w:rPr>
          <w:i/>
        </w:rPr>
        <w:t>inverse version</w:t>
      </w:r>
      <w:r>
        <w:t xml:space="preserve"> (which requires checkpointing) is much more efficient. When the window slides, it simply takes the previous window's result, </w:t>
      </w:r>
      <w:r>
        <w:rPr>
          <w:i/>
        </w:rPr>
        <w:t>adds</w:t>
      </w:r>
      <w:r>
        <w:t xml:space="preserve"> the new batches entering the window, and </w:t>
      </w:r>
      <w:r>
        <w:rPr>
          <w:i/>
        </w:rPr>
        <w:t>subtracts</w:t>
      </w:r>
      <w:r>
        <w:t xml:space="preserve"> the old batches leaving the window. This makes the computation cost independent of the window size!</w:t>
      </w:r>
    </w:p>
    <w:p>
      <w:pPr>
        <w:pStyle w:val="Heading2"/>
      </w:pPr>
      <w:r>
        <w:t>Flow Diagram</w:t>
      </w:r>
    </w:p>
    <w:p>
      <w:r>
        <w:rPr>
          <w:rFonts w:ascii="Courier New" w:hAnsi="Courier New"/>
          <w:color w:val="505050"/>
          <w:sz w:val="16"/>
        </w:rPr>
        <w:t>[Diagram — Mermaid code]</w:t>
        <w:br/>
        <w:t>graph TD</w:t>
        <w:br/>
        <w:t xml:space="preserve">    classDef batch fill:#f9f,stroke:#333,stroke-width:1px;</w:t>
        <w:br/>
        <w:t xml:space="preserve">    classDef window fill:none,stroke:#bbf,stroke-width:3px,stroke-dasharray: 5 5;</w:t>
        <w:br/>
        <w:br/>
        <w:t xml:space="preserve">    subgraph Timeline [Batch Interval: 10s | Window Length: 30s | Slide: 20s]</w:t>
        <w:br/>
        <w:t xml:space="preserve">    B1[Batch 1: 0-10s]:::batch</w:t>
        <w:br/>
        <w:t xml:space="preserve">    B2[Batch 2: 10-20s]:::batch</w:t>
        <w:br/>
        <w:t xml:space="preserve">    B3[Batch 3: 20-30s]:::batch</w:t>
        <w:br/>
        <w:t xml:space="preserve">    B4[Batch 4: 30-40s]:::batch</w:t>
        <w:br/>
        <w:t xml:space="preserve">    B5[Batch 5: 40-50s]:::batch</w:t>
        <w:br/>
        <w:t xml:space="preserve">    B6[Batch 6: 50-60s]:::batch</w:t>
        <w:br/>
        <w:t xml:space="preserve">    end</w:t>
        <w:br/>
        <w:br/>
        <w:t xml:space="preserve">    subgraph W1 [Window 1 evaluates at t=30s]</w:t>
        <w:br/>
        <w:t xml:space="preserve">    B1 --- B2 --- B3</w:t>
        <w:br/>
        <w:t xml:space="preserve">    end</w:t>
        <w:br/>
        <w:t xml:space="preserve">    W1:::window</w:t>
        <w:br/>
        <w:br/>
        <w:t xml:space="preserve">    subgraph W2 [Window 2 evaluates at t=50s]</w:t>
        <w:br/>
        <w:t xml:space="preserve">    B3 --- B4 --- B5</w:t>
        <w:br/>
        <w:t xml:space="preserve">    end</w:t>
        <w:br/>
        <w:t xml:space="preserve">    W2:::window</w:t>
        <w:br/>
        <w:t xml:space="preserve">    </w:t>
        <w:br/>
        <w:t xml:space="preserve">    W1 --&gt;|Result 1| Output1[(Top Hashtags at t=30)]</w:t>
        <w:br/>
        <w:t xml:space="preserve">    W2 --&gt;|Result 2| Output2[(Top Hashtags at t=50)]</w:t>
      </w:r>
    </w:p>
    <w:p>
      <w:pPr>
        <w:pStyle w:val="Heading2"/>
      </w:pPr>
      <w:r>
        <w:t>Data Visualization</w:t>
      </w:r>
    </w:p>
    <w:p>
      <w:r>
        <w:t xml:space="preserve">Assuming a Batch Interval of </w:t>
      </w:r>
      <w:r>
        <w:rPr>
          <w:b/>
        </w:rPr>
        <w:t>1 minute</w:t>
      </w:r>
      <w:r>
        <w:t xml:space="preserve">, Window Length of </w:t>
      </w:r>
      <w:r>
        <w:rPr>
          <w:b/>
        </w:rPr>
        <w:t>3 minutes</w:t>
      </w:r>
      <w:r>
        <w:t xml:space="preserve">, and Sliding Interval of </w:t>
      </w:r>
      <w:r>
        <w:rPr>
          <w:b/>
        </w:rPr>
        <w:t>2 minutes</w:t>
      </w:r>
      <w:r>
        <w:t>.</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Time</w:t>
            </w:r>
          </w:p>
        </w:tc>
        <w:tc>
          <w:tcPr>
            <w:tcW w:type="dxa" w:w="1757"/>
            <w:shd w:val="clear" w:color="auto" w:fill="2E74B5"/>
          </w:tcPr>
          <w:p>
            <w:r>
              <w:rPr>
                <w:b/>
                <w:color w:val="FFFFFF"/>
              </w:rPr>
              <w:t>Batch Created</w:t>
            </w:r>
          </w:p>
        </w:tc>
        <w:tc>
          <w:tcPr>
            <w:tcW w:type="dxa" w:w="1757"/>
            <w:shd w:val="clear" w:color="auto" w:fill="2E74B5"/>
          </w:tcPr>
          <w:p>
            <w:r>
              <w:rPr>
                <w:b/>
                <w:color w:val="FFFFFF"/>
              </w:rPr>
              <w:t>Is Window Evaluated?</w:t>
            </w:r>
          </w:p>
        </w:tc>
        <w:tc>
          <w:tcPr>
            <w:tcW w:type="dxa" w:w="1757"/>
            <w:shd w:val="clear" w:color="auto" w:fill="2E74B5"/>
          </w:tcPr>
          <w:p>
            <w:r>
              <w:rPr>
                <w:b/>
                <w:color w:val="FFFFFF"/>
              </w:rPr>
              <w:t>Batches Included in the Current Window</w:t>
            </w:r>
          </w:p>
        </w:tc>
        <w:tc>
          <w:tcPr>
            <w:tcW w:type="dxa" w:w="1757"/>
            <w:shd w:val="clear" w:color="auto" w:fill="2E74B5"/>
          </w:tcPr>
          <w:p>
            <w:r>
              <w:rPr>
                <w:b/>
                <w:color w:val="FFFFFF"/>
              </w:rPr>
              <w:t>Batches Dropped from Previous Window</w:t>
            </w:r>
          </w:p>
        </w:tc>
      </w:tr>
      <w:tr>
        <w:tc>
          <w:tcPr>
            <w:tcW w:type="dxa" w:w="1757"/>
          </w:tcPr>
          <w:p>
            <w:r>
              <w:t>00:01</w:t>
            </w:r>
          </w:p>
        </w:tc>
        <w:tc>
          <w:tcPr>
            <w:tcW w:type="dxa" w:w="1757"/>
          </w:tcPr>
          <w:p>
            <w:r>
              <w:t>Batch 1</w:t>
            </w:r>
          </w:p>
        </w:tc>
        <w:tc>
          <w:tcPr>
            <w:tcW w:type="dxa" w:w="1757"/>
          </w:tcPr>
          <w:p>
            <w:r>
              <w:t>No (Slide is 2m)</w:t>
            </w:r>
          </w:p>
        </w:tc>
        <w:tc>
          <w:tcPr>
            <w:tcW w:type="dxa" w:w="1757"/>
          </w:tcPr>
          <w:p>
            <w:r>
              <w:t>N/A</w:t>
            </w:r>
          </w:p>
        </w:tc>
        <w:tc>
          <w:tcPr>
            <w:tcW w:type="dxa" w:w="1757"/>
          </w:tcPr>
          <w:p>
            <w:r>
              <w:t>N/A</w:t>
            </w:r>
          </w:p>
        </w:tc>
      </w:tr>
      <w:tr>
        <w:tc>
          <w:tcPr>
            <w:tcW w:type="dxa" w:w="1757"/>
          </w:tcPr>
          <w:p>
            <w:r>
              <w:t>00:02</w:t>
            </w:r>
          </w:p>
        </w:tc>
        <w:tc>
          <w:tcPr>
            <w:tcW w:type="dxa" w:w="1757"/>
          </w:tcPr>
          <w:p>
            <w:r>
              <w:t>Batch 2</w:t>
            </w:r>
          </w:p>
        </w:tc>
        <w:tc>
          <w:tcPr>
            <w:tcW w:type="dxa" w:w="1757"/>
          </w:tcPr>
          <w:p>
            <w:r>
              <w:t>Yes (Time 2)</w:t>
            </w:r>
          </w:p>
        </w:tc>
        <w:tc>
          <w:tcPr>
            <w:tcW w:type="dxa" w:w="1757"/>
          </w:tcPr>
          <w:p>
            <w:r>
              <w:t>Batch 1, Batch 2</w:t>
            </w:r>
          </w:p>
        </w:tc>
        <w:tc>
          <w:tcPr>
            <w:tcW w:type="dxa" w:w="1757"/>
          </w:tcPr>
          <w:p>
            <w:r>
              <w:t>(Initial window)</w:t>
            </w:r>
          </w:p>
        </w:tc>
      </w:tr>
      <w:tr>
        <w:tc>
          <w:tcPr>
            <w:tcW w:type="dxa" w:w="1757"/>
          </w:tcPr>
          <w:p>
            <w:r>
              <w:t>00:03</w:t>
            </w:r>
          </w:p>
        </w:tc>
        <w:tc>
          <w:tcPr>
            <w:tcW w:type="dxa" w:w="1757"/>
          </w:tcPr>
          <w:p>
            <w:r>
              <w:t>Batch 3</w:t>
            </w:r>
          </w:p>
        </w:tc>
        <w:tc>
          <w:tcPr>
            <w:tcW w:type="dxa" w:w="1757"/>
          </w:tcPr>
          <w:p>
            <w:r>
              <w:t>No (Wait for t=4)</w:t>
            </w:r>
          </w:p>
        </w:tc>
        <w:tc>
          <w:tcPr>
            <w:tcW w:type="dxa" w:w="1757"/>
          </w:tcPr>
          <w:p>
            <w:r>
              <w:t>N/A</w:t>
            </w:r>
          </w:p>
        </w:tc>
        <w:tc>
          <w:tcPr>
            <w:tcW w:type="dxa" w:w="1757"/>
          </w:tcPr>
          <w:p>
            <w:r>
              <w:t>N/A</w:t>
            </w:r>
          </w:p>
        </w:tc>
      </w:tr>
      <w:tr>
        <w:tc>
          <w:tcPr>
            <w:tcW w:type="dxa" w:w="1757"/>
          </w:tcPr>
          <w:p>
            <w:r>
              <w:t>00:04</w:t>
            </w:r>
          </w:p>
        </w:tc>
        <w:tc>
          <w:tcPr>
            <w:tcW w:type="dxa" w:w="1757"/>
          </w:tcPr>
          <w:p>
            <w:r>
              <w:t>Batch 4</w:t>
            </w:r>
          </w:p>
        </w:tc>
        <w:tc>
          <w:tcPr>
            <w:tcW w:type="dxa" w:w="1757"/>
          </w:tcPr>
          <w:p>
            <w:r>
              <w:t>Yes (Time 4)</w:t>
            </w:r>
          </w:p>
        </w:tc>
        <w:tc>
          <w:tcPr>
            <w:tcW w:type="dxa" w:w="1757"/>
          </w:tcPr>
          <w:p>
            <w:r>
              <w:t>Batch 2, Batch 3, Batch 4</w:t>
            </w:r>
          </w:p>
        </w:tc>
        <w:tc>
          <w:tcPr>
            <w:tcW w:type="dxa" w:w="1757"/>
          </w:tcPr>
          <w:p>
            <w:r>
              <w:t>Batch 1 dropped</w:t>
            </w:r>
          </w:p>
        </w:tc>
      </w:tr>
      <w:tr>
        <w:tc>
          <w:tcPr>
            <w:tcW w:type="dxa" w:w="1757"/>
          </w:tcPr>
          <w:p>
            <w:r>
              <w:t>00:05</w:t>
            </w:r>
          </w:p>
        </w:tc>
        <w:tc>
          <w:tcPr>
            <w:tcW w:type="dxa" w:w="1757"/>
          </w:tcPr>
          <w:p>
            <w:r>
              <w:t>Batch 5</w:t>
            </w:r>
          </w:p>
        </w:tc>
        <w:tc>
          <w:tcPr>
            <w:tcW w:type="dxa" w:w="1757"/>
          </w:tcPr>
          <w:p>
            <w:r>
              <w:t>No</w:t>
            </w:r>
          </w:p>
        </w:tc>
        <w:tc>
          <w:tcPr>
            <w:tcW w:type="dxa" w:w="1757"/>
          </w:tcPr>
          <w:p>
            <w:r>
              <w:t>N/A</w:t>
            </w:r>
          </w:p>
        </w:tc>
        <w:tc>
          <w:tcPr>
            <w:tcW w:type="dxa" w:w="1757"/>
          </w:tcPr>
          <w:p>
            <w:r>
              <w:t>N/A</w:t>
            </w:r>
          </w:p>
        </w:tc>
      </w:tr>
      <w:tr>
        <w:tc>
          <w:tcPr>
            <w:tcW w:type="dxa" w:w="1757"/>
          </w:tcPr>
          <w:p>
            <w:r>
              <w:t>00:06</w:t>
            </w:r>
          </w:p>
        </w:tc>
        <w:tc>
          <w:tcPr>
            <w:tcW w:type="dxa" w:w="1757"/>
          </w:tcPr>
          <w:p>
            <w:r>
              <w:t>Batch 6</w:t>
            </w:r>
          </w:p>
        </w:tc>
        <w:tc>
          <w:tcPr>
            <w:tcW w:type="dxa" w:w="1757"/>
          </w:tcPr>
          <w:p>
            <w:r>
              <w:t>Yes (Time 6)</w:t>
            </w:r>
          </w:p>
        </w:tc>
        <w:tc>
          <w:tcPr>
            <w:tcW w:type="dxa" w:w="1757"/>
          </w:tcPr>
          <w:p>
            <w:r>
              <w:t>Batch 4, Batch 5, Batch 6</w:t>
            </w:r>
          </w:p>
        </w:tc>
        <w:tc>
          <w:tcPr>
            <w:tcW w:type="dxa" w:w="1757"/>
          </w:tcPr>
          <w:p>
            <w:r>
              <w:t>Batch 2, Batch 3 dropped</w:t>
            </w:r>
          </w:p>
        </w:tc>
      </w:tr>
    </w:tbl>
    <w:p/>
    <w:p>
      <w:r>
        <w:rPr>
          <w:i/>
        </w:rPr>
        <w:t>Notice how Batch 2 and Batch 4 are included in multiple window evaluations. This is the nature of overlapping (sliding) windows.</w:t>
      </w:r>
    </w:p>
    <w:p>
      <w:pPr>
        <w:pStyle w:val="Heading2"/>
      </w:pPr>
      <w:r>
        <w:t>Code Example</w:t>
      </w:r>
    </w:p>
    <w:p>
      <w:r>
        <w:t>Here is a Python example calculating the top 5 trending hashtags over the last 60 seconds, updated every 10 seconds. This uses the highly efficient inverse reduction method.</w:t>
      </w:r>
    </w:p>
    <w:p>
      <w:pPr>
        <w:shd w:val="clear" w:color="auto" w:fill="F0F0F0"/>
        <w:spacing w:before="60" w:after="60"/>
      </w:pPr>
      <w:r>
        <w:rPr>
          <w:rFonts w:ascii="Courier New" w:hAnsi="Courier New"/>
          <w:sz w:val="17"/>
        </w:rPr>
        <w:t>from pyspark import SparkContext</w:t>
        <w:br/>
        <w:t>from pyspark.streaming import StreamingContext</w:t>
        <w:br/>
        <w:br/>
        <w:t>sc = SparkContext("local[2]", "TrendingHashtags")</w:t>
        <w:br/>
        <w:t># Base batch interval: 2 seconds</w:t>
        <w:br/>
        <w:t>ssc = StreamingContext(sc, 2)</w:t>
        <w:br/>
        <w:t># Inverse reduceByKeyAndWindow requires checkpointing!</w:t>
        <w:br/>
        <w:t>ssc.checkpoint("file:///tmp/spark_window_checkpoints")</w:t>
        <w:br/>
        <w:br/>
        <w:t># Input stream of tweets (simulated via socket)</w:t>
        <w:br/>
        <w:t>tweets = ssc.socketTextStream("localhost", 9999)</w:t>
        <w:br/>
        <w:br/>
        <w:t># Extract hashtags: flatMap to split words, filter for '#', map to (hashtag, 1)</w:t>
        <w:br/>
        <w:t>hashtags = tweets.flatMap(lambda line: line.split(" ")) \</w:t>
        <w:br/>
        <w:t xml:space="preserve">                 .filter(lambda word: word.startswith("#")) \</w:t>
        <w:br/>
        <w:t xml:space="preserve">                 .map(lambda hashtag: (hashtag, 1))</w:t>
        <w:br/>
        <w:br/>
        <w:t># Optimized reduceByKeyAndWindow</w:t>
        <w:br/>
        <w:t># Params:</w:t>
        <w:br/>
        <w:t># 1. Add function: how to add new data entering the window</w:t>
        <w:br/>
        <w:t># 2. Subtract function (Inverse): how to remove old data leaving the window</w:t>
        <w:br/>
        <w:t># 3. Window length: 60 seconds</w:t>
        <w:br/>
        <w:t># 4. Slide interval: 10 seconds</w:t>
        <w:br/>
        <w:t>trending_counts = hashtags.reduceByKeyAndWindow(</w:t>
        <w:br/>
        <w:t xml:space="preserve">    lambda x, y: x + y,        # Add function</w:t>
        <w:br/>
        <w:t xml:space="preserve">    lambda x, y: x - y,        # Inverse (subtract) function</w:t>
        <w:br/>
        <w:t xml:space="preserve">    60,                        # Window duration (must be multiple of 2)</w:t>
        <w:br/>
        <w:t xml:space="preserve">    10                         # Slide duration (must be multiple of 2)</w:t>
        <w:br/>
        <w:t>)</w:t>
        <w:br/>
        <w:br/>
        <w:t># Sort the results in the window to find the top 5</w:t>
        <w:br/>
        <w:t>def get_top_5(time, rdd):</w:t>
        <w:br/>
        <w:t xml:space="preserve">    print(f"\n--- Top 5 Hashtags at {time} ---")</w:t>
        <w:br/>
        <w:t xml:space="preserve">    if not rdd.isEmpty():</w:t>
        <w:br/>
        <w:t xml:space="preserve">        # Sort by count (value) descending, take top 5</w:t>
        <w:br/>
        <w:t xml:space="preserve">        top_5 = rdd.sortBy(lambda pair: pair[1], ascending=False).take(5)</w:t>
        <w:br/>
        <w:t xml:space="preserve">        for tag, count in top_5:</w:t>
        <w:br/>
        <w:t xml:space="preserve">            # Only print if count &gt; 0 (subtraction can leave 0 counts)</w:t>
        <w:br/>
        <w:t xml:space="preserve">            if count &gt; 0:</w:t>
        <w:br/>
        <w:t xml:space="preserve">                print(f"{tag}: {count}")</w:t>
        <w:br/>
        <w:br/>
        <w:t>trending_counts.foreachRDD(get_top_5)</w:t>
        <w:br/>
        <w:br/>
        <w:t>ssc.start()</w:t>
        <w:br/>
        <w:t>ssc.awaitTermination()</w:t>
      </w:r>
    </w:p>
    <w:p>
      <w:pPr>
        <w:pStyle w:val="Heading2"/>
      </w:pPr>
      <w:r>
        <w:t>Common Pitfalls</w:t>
      </w:r>
    </w:p>
    <w:p>
      <w:pPr>
        <w:pStyle w:val="ListBullet"/>
      </w:pPr>
      <w:r>
        <w:t>Parameter Multiples Mismatch: If your StreamingContext batch interval is 5 seconds, setting a window length of 12 seconds will throw a runtime exception. 12 is not a multiple of 5.</w:t>
      </w:r>
    </w:p>
    <w:p>
      <w:pPr>
        <w:pStyle w:val="ListBullet"/>
      </w:pPr>
      <w:r>
        <w:t>Memory Exhaustion with Large Windows: If you define a window length of 24 hours, Spark has to keep 24 hours' worth of RDDs in memory (unless you use the inverse reduceByKeyAndWindow which only stores the reduced state). Standard window() over large periods will inevitably cause OutOfMemory errors.</w:t>
      </w:r>
    </w:p>
    <w:p>
      <w:pPr>
        <w:pStyle w:val="ListBullet"/>
      </w:pPr>
      <w:r>
        <w:t>0-Count Ghost Keys: When using the inverse subtract function (lambda x, y: x - y), when a hashtag completely leaves the window, its count becomes 0. The key *remains* in the state with a value of 0. You must explicitly filter out keys with a value &lt;= 0 in your downstream processing.</w:t>
      </w:r>
    </w:p>
    <w:p>
      <w:pPr>
        <w:pStyle w:val="ListBullet"/>
      </w:pPr>
      <w:r>
        <w:t>Forgetting Checkpoints for Inverse Functions: The optimized version of reduceByKeyAndWindow that takes an inverse reduction function maintains state to avoid recalculating the whole window. Therefore, just like updateStateByKey, it strictly requires ssc.checkpoint() to be set.</w:t>
      </w:r>
    </w:p>
    <w:p>
      <w:pPr>
        <w:pStyle w:val="Heading2"/>
      </w:pPr>
      <w:r>
        <w:t>Key Takeaway</w:t>
      </w:r>
    </w:p>
    <w:p>
      <w:r>
        <w:t>Window operations empower you to compute metrics over a rolling, sliding timeframe, allowing real-time applications to analyze recent historical trends without the overhead of maintaining indefinite state.</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Kafka Integration</w:t>
      </w:r>
    </w:p>
    <w:p>
      <w:r>
        <w:rPr>
          <w:b/>
        </w:rPr>
        <w:t>Integrating Apache Kafka with Spark Streaming provides a highly scalable, distributed publish-subscribe messaging pipeline that guarantees reliable, parallel data ingestion.</w:t>
      </w:r>
    </w:p>
    <w:p>
      <w:pPr>
        <w:pStyle w:val="Heading2"/>
      </w:pPr>
      <w:r>
        <w:t>Why It Matters</w:t>
      </w:r>
    </w:p>
    <w:p>
      <w:r>
        <w:t>In enterprise streaming architectures, directly connecting Spark to TCP sockets or file systems is extremely fragile. What if the Spark cluster goes down? The incoming data stream is lost forever because there is no buffer.</w:t>
      </w:r>
    </w:p>
    <w:p>
      <w:r>
        <w:t>Apache Kafka solves this by acting as a distributed, fault-tolerant shock absorber. Producers (like web servers or IoT devices) write data to Kafka topics, and Kafka safely persists this data on disk for a configured retention period (e.g., 7 days). Spark Streaming then acts as a Consumer, pulling data from Kafka at its own pace. If Spark crashes and is offline for an hour, it simply wakes up and resumes reading from Kafka exactly where it left off, losing zero data. The Kafka-Spark integration is the industry standard pattern for building resilient data pipelines, offering high throughput and strong "exactly-once" processing semantics when configured correctly.</w:t>
      </w:r>
    </w:p>
    <w:p>
      <w:pPr>
        <w:pStyle w:val="Heading2"/>
      </w:pPr>
      <w:r>
        <w:t>How It Works</w:t>
      </w:r>
    </w:p>
    <w:p>
      <w:r>
        <w:t xml:space="preserve">Kafka organizes data into </w:t>
      </w:r>
      <w:r>
        <w:rPr>
          <w:b/>
        </w:rPr>
        <w:t>Topics</w:t>
      </w:r>
      <w:r>
        <w:t xml:space="preserve">, which are further divided into </w:t>
      </w:r>
      <w:r>
        <w:rPr>
          <w:b/>
        </w:rPr>
        <w:t>Partitions</w:t>
      </w:r>
      <w:r>
        <w:t xml:space="preserve"> for parallel processing. Each message in a partition has a sequential ID number called an </w:t>
      </w:r>
      <w:r>
        <w:rPr>
          <w:b/>
        </w:rPr>
        <w:t>Offset</w:t>
      </w:r>
      <w:r>
        <w:t>.</w:t>
      </w:r>
    </w:p>
    <w:p>
      <w:r>
        <w:t>Spark Streaming offers two distinct approaches for reading from Kafka:</w:t>
      </w:r>
    </w:p>
    <w:p>
      <w:r>
        <w:rPr>
          <w:b/>
        </w:rPr>
        <w:t>1. The Receiver-based Approach (Legacy):</w:t>
      </w:r>
    </w:p>
    <w:p>
      <w:r>
        <w:t>In older versions of Spark, integration relied on a Kafka Receiver running continuously on a Spark Executor. The receiver pulled data from Kafka and stored it in Spark's block manager. To ensure zero data loss on executor failure, Spark had to be configured to write this incoming data to a Write-Ahead Log (WAL) in HDFS. This approach was highly inefficient: data was essentially replicated twice (once by Kafka, once by Spark's WAL), and maintaining parallelism required creating multiple DStreams and manually unioning them.</w:t>
      </w:r>
    </w:p>
    <w:p>
      <w:r>
        <w:rPr>
          <w:b/>
        </w:rPr>
        <w:t>2. The Direct Approach (No Receivers):</w:t>
      </w:r>
    </w:p>
    <w:p>
      <w:r>
        <w:t>Introduced in Spark 1.3, the Direct Approach revolutionized Kafka integration. Instead of using a continuous receiver, Spark queries Kafka periodically to find the latest offsets for each partition. When the micro-batch job runs, Spark Executors read the exact ranges of offsets directly from Kafka (like reading a static file).</w:t>
      </w:r>
    </w:p>
    <w:p>
      <w:pPr>
        <w:pStyle w:val="ListBullet"/>
      </w:pPr>
      <w:r>
        <w:t>*Parallelism:* Spark automatically creates an RDD partition for every Kafka partition. One-to-one mapping.</w:t>
      </w:r>
    </w:p>
    <w:p>
      <w:pPr>
        <w:pStyle w:val="ListBullet"/>
      </w:pPr>
      <w:r>
        <w:t>*Exactly-Once Semantics:* Because Spark manages the offsets within its RDD lineage and checkpoints, data is guaranteed to be processed exactly once, even during failures. No WAL is required, drastically improving throughput.</w:t>
      </w:r>
    </w:p>
    <w:p>
      <w:pPr>
        <w:pStyle w:val="ListBullet"/>
      </w:pPr>
      <w:r>
        <w:t>*No data duplication:* Spark relies entirely on Kafka's replication for data safety.</w:t>
      </w:r>
    </w:p>
    <w:p>
      <w:r>
        <w:t xml:space="preserve">In modern applications, </w:t>
      </w:r>
      <w:r>
        <w:rPr>
          <w:b/>
        </w:rPr>
        <w:t>the Direct Approach is universally preferred and recommended.</w:t>
      </w:r>
    </w:p>
    <w:p>
      <w:pPr>
        <w:pStyle w:val="Heading2"/>
      </w:pPr>
      <w:r>
        <w:t>Flow Diagram</w:t>
      </w:r>
    </w:p>
    <w:p>
      <w:r>
        <w:rPr>
          <w:rFonts w:ascii="Courier New" w:hAnsi="Courier New"/>
          <w:color w:val="505050"/>
          <w:sz w:val="16"/>
        </w:rPr>
        <w:t>[Diagram — Mermaid code]</w:t>
        <w:br/>
        <w:t>graph TD</w:t>
        <w:br/>
        <w:t xml:space="preserve">    classDef kafka fill:#f96,stroke:#333,stroke-width:2px;</w:t>
        <w:br/>
        <w:t xml:space="preserve">    classDef spark fill:#6cf,stroke:#333,stroke-width:2px;</w:t>
        <w:br/>
        <w:br/>
        <w:t xml:space="preserve">    subgraph Apache Kafka Cluster</w:t>
        <w:br/>
        <w:t xml:space="preserve">        P1[Topic Partition 0 &lt;br&gt; Offsets 100-150]:::kafka</w:t>
        <w:br/>
        <w:t xml:space="preserve">        P2[Topic Partition 1 &lt;br&gt; Offsets 200-250]:::kafka</w:t>
        <w:br/>
        <w:t xml:space="preserve">        P3[Topic Partition 2 &lt;br&gt; Offsets 50-100]:::kafka</w:t>
        <w:br/>
        <w:t xml:space="preserve">    end</w:t>
        <w:br/>
        <w:br/>
        <w:t xml:space="preserve">    subgraph Spark Streaming Cluster (Direct Approach)</w:t>
        <w:br/>
        <w:t xml:space="preserve">        D[Spark Driver Program&lt;br&gt;Queries Kafka for latest offsets]:::spark</w:t>
        <w:br/>
        <w:t xml:space="preserve">        </w:t>
        <w:br/>
        <w:t xml:space="preserve">        E1[Spark Executor 1&lt;br&gt;RDD Partition 0]:::spark</w:t>
        <w:br/>
        <w:t xml:space="preserve">        E2[Spark Executor 2&lt;br&gt;RDD Partition 1]:::spark</w:t>
        <w:br/>
        <w:t xml:space="preserve">        E3[Spark Executor 3&lt;br&gt;RDD Partition 2]:::spark</w:t>
        <w:br/>
        <w:t xml:space="preserve">        </w:t>
        <w:br/>
        <w:t xml:space="preserve">        D -.-&gt;|Assigns Offset Range 100-150| E1</w:t>
        <w:br/>
        <w:t xml:space="preserve">        D -.-&gt;|Assigns Offset Range 200-250| E2</w:t>
        <w:br/>
        <w:t xml:space="preserve">        D -.-&gt;|Assigns Offset Range 50-100| E3</w:t>
        <w:br/>
        <w:t xml:space="preserve">    end</w:t>
        <w:br/>
        <w:br/>
        <w:t xml:space="preserve">    P1 ===&gt;|Direct Read| E1</w:t>
        <w:br/>
        <w:t xml:space="preserve">    P2 ===&gt;|Direct Read| E2</w:t>
        <w:br/>
        <w:t xml:space="preserve">    P3 ===&gt;|Direct Read| E3</w:t>
      </w:r>
    </w:p>
    <w:p>
      <w:pPr>
        <w:pStyle w:val="Heading2"/>
      </w:pPr>
      <w:r>
        <w:t>Data Visualization</w:t>
      </w:r>
    </w:p>
    <w:p>
      <w:r>
        <w:t>Comparison of the two Kafka integration methods: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Feature</w:t>
            </w:r>
          </w:p>
        </w:tc>
        <w:tc>
          <w:tcPr>
            <w:tcW w:type="dxa" w:w="2928"/>
            <w:shd w:val="clear" w:color="auto" w:fill="2E74B5"/>
          </w:tcPr>
          <w:p>
            <w:r>
              <w:rPr>
                <w:b/>
                <w:color w:val="FFFFFF"/>
              </w:rPr>
              <w:t>Receiver-based Approach</w:t>
            </w:r>
          </w:p>
        </w:tc>
        <w:tc>
          <w:tcPr>
            <w:tcW w:type="dxa" w:w="2928"/>
            <w:shd w:val="clear" w:color="auto" w:fill="2E74B5"/>
          </w:tcPr>
          <w:p>
            <w:r>
              <w:rPr>
                <w:b/>
                <w:color w:val="FFFFFF"/>
              </w:rPr>
              <w:t>Direct Approach (Recommended)</w:t>
            </w:r>
          </w:p>
        </w:tc>
      </w:tr>
      <w:tr>
        <w:tc>
          <w:tcPr>
            <w:tcW w:type="dxa" w:w="2928"/>
          </w:tcPr>
          <w:p>
            <w:r>
              <w:t>Data Ingestion Method</w:t>
            </w:r>
          </w:p>
        </w:tc>
        <w:tc>
          <w:tcPr>
            <w:tcW w:type="dxa" w:w="2928"/>
          </w:tcPr>
          <w:p>
            <w:r>
              <w:t>Long-running task pushing to memory</w:t>
            </w:r>
          </w:p>
        </w:tc>
        <w:tc>
          <w:tcPr>
            <w:tcW w:type="dxa" w:w="2928"/>
          </w:tcPr>
          <w:p>
            <w:r>
              <w:t>Scheduled tasks pulling exact offsets</w:t>
            </w:r>
          </w:p>
        </w:tc>
      </w:tr>
      <w:tr>
        <w:tc>
          <w:tcPr>
            <w:tcW w:type="dxa" w:w="2928"/>
          </w:tcPr>
          <w:p>
            <w:r>
              <w:t>Fault Tolerance</w:t>
            </w:r>
          </w:p>
        </w:tc>
        <w:tc>
          <w:tcPr>
            <w:tcW w:type="dxa" w:w="2928"/>
          </w:tcPr>
          <w:p>
            <w:r>
              <w:t>Requires Write-Ahead Logs (WAL) in HDFS</w:t>
            </w:r>
          </w:p>
        </w:tc>
        <w:tc>
          <w:tcPr>
            <w:tcW w:type="dxa" w:w="2928"/>
          </w:tcPr>
          <w:p>
            <w:r>
              <w:t>Native. Relies on Kafka's retention</w:t>
            </w:r>
          </w:p>
        </w:tc>
      </w:tr>
      <w:tr>
        <w:tc>
          <w:tcPr>
            <w:tcW w:type="dxa" w:w="2928"/>
          </w:tcPr>
          <w:p>
            <w:r>
              <w:t>Processing Semantics</w:t>
            </w:r>
          </w:p>
        </w:tc>
        <w:tc>
          <w:tcPr>
            <w:tcW w:type="dxa" w:w="2928"/>
          </w:tcPr>
          <w:p>
            <w:r>
              <w:t>At-least-once (may process dupes on crash)</w:t>
            </w:r>
          </w:p>
        </w:tc>
        <w:tc>
          <w:tcPr>
            <w:tcW w:type="dxa" w:w="2928"/>
          </w:tcPr>
          <w:p>
            <w:r>
              <w:t>Exactly-once (offsets tied to RDDs)</w:t>
            </w:r>
          </w:p>
        </w:tc>
      </w:tr>
      <w:tr>
        <w:tc>
          <w:tcPr>
            <w:tcW w:type="dxa" w:w="2928"/>
          </w:tcPr>
          <w:p>
            <w:r>
              <w:t>Parallelism Tuning</w:t>
            </w:r>
          </w:p>
        </w:tc>
        <w:tc>
          <w:tcPr>
            <w:tcW w:type="dxa" w:w="2928"/>
          </w:tcPr>
          <w:p>
            <w:r>
              <w:t>Manual (Create N streams &amp; union them)</w:t>
            </w:r>
          </w:p>
        </w:tc>
        <w:tc>
          <w:tcPr>
            <w:tcW w:type="dxa" w:w="2928"/>
          </w:tcPr>
          <w:p>
            <w:r>
              <w:t>Automatic (1 RDD Partition = 1 Kafka Partition)</w:t>
            </w:r>
          </w:p>
        </w:tc>
      </w:tr>
      <w:tr>
        <w:tc>
          <w:tcPr>
            <w:tcW w:type="dxa" w:w="2928"/>
          </w:tcPr>
          <w:p>
            <w:r>
              <w:t>Performance Overhead</w:t>
            </w:r>
          </w:p>
        </w:tc>
        <w:tc>
          <w:tcPr>
            <w:tcW w:type="dxa" w:w="2928"/>
          </w:tcPr>
          <w:p>
            <w:r>
              <w:t>High (Double replication of data)</w:t>
            </w:r>
          </w:p>
        </w:tc>
        <w:tc>
          <w:tcPr>
            <w:tcW w:type="dxa" w:w="2928"/>
          </w:tcPr>
          <w:p>
            <w:r>
              <w:t>Low (Direct read, no WAL)</w:t>
            </w:r>
          </w:p>
        </w:tc>
      </w:tr>
    </w:tbl>
    <w:p/>
    <w:p>
      <w:pPr>
        <w:pStyle w:val="Heading2"/>
      </w:pPr>
      <w:r>
        <w:t>Code Example</w:t>
      </w:r>
    </w:p>
    <w:p>
      <w:r>
        <w:t xml:space="preserve">This Scala example demonstrates how to use the Direct API to read from Kafka, process the data, and commit the offsets. Note: Requires the </w:t>
      </w:r>
      <w:r>
        <w:rPr>
          <w:rFonts w:ascii="Courier New" w:hAnsi="Courier New"/>
          <w:sz w:val="19"/>
        </w:rPr>
        <w:t>spark-streaming-kafka-0-10</w:t>
      </w:r>
      <w:r>
        <w:t xml:space="preserve"> package.</w:t>
      </w:r>
    </w:p>
    <w:p>
      <w:pPr>
        <w:shd w:val="clear" w:color="auto" w:fill="F0F0F0"/>
        <w:spacing w:before="60" w:after="60"/>
      </w:pPr>
      <w:r>
        <w:rPr>
          <w:rFonts w:ascii="Courier New" w:hAnsi="Courier New"/>
          <w:sz w:val="17"/>
        </w:rPr>
        <w:t>import org.apache.spark.SparkConf</w:t>
        <w:br/>
        <w:t>import org.apache.spark.streaming.{Seconds, StreamingContext}</w:t>
        <w:br/>
        <w:t>import org.apache.kafka.clients.consumer.ConsumerRecord</w:t>
        <w:br/>
        <w:t>import org.apache.kafka.common.serialization.StringDeserializer</w:t>
        <w:br/>
        <w:t>import org.apache.spark.streaming.kafka010._</w:t>
        <w:br/>
        <w:t>import org.apache.spark.streaming.kafka010.LocationStrategies.PreferConsistent</w:t>
        <w:br/>
        <w:t>import org.apache.spark.streaming.kafka010.ConsumerStrategies.Subscribe</w:t>
        <w:br/>
        <w:br/>
        <w:t>object DirectKafkaIntegration {</w:t>
        <w:br/>
        <w:t xml:space="preserve">  def main(args: Array[String]): Unit = {</w:t>
        <w:br/>
        <w:t xml:space="preserve">    val conf = new SparkConf().setMaster("local[*]").setAppName("KafkaDirectStreaming")</w:t>
        <w:br/>
        <w:t xml:space="preserve">    val ssc = new StreamingContext(conf, Seconds(5))</w:t>
        <w:br/>
        <w:br/>
        <w:t xml:space="preserve">    // Define Kafka consumer parameters</w:t>
        <w:br/>
        <w:t xml:space="preserve">    val kafkaParams = Map[String, Object](</w:t>
        <w:br/>
        <w:t xml:space="preserve">      "bootstrap.servers" -&gt; "localhost:9092",</w:t>
        <w:br/>
        <w:t xml:space="preserve">      "key.deserializer" -&gt; classOf[StringDeserializer],</w:t>
        <w:br/>
        <w:t xml:space="preserve">      "value.deserializer" -&gt; classOf[StringDeserializer],</w:t>
        <w:br/>
        <w:t xml:space="preserve">      "group.id" -&gt; "spark_streaming_group",</w:t>
        <w:br/>
        <w:t xml:space="preserve">      "auto.offset.reset" -&gt; "latest", // Start reading from the newest messages</w:t>
        <w:br/>
        <w:t xml:space="preserve">      "enable.auto.commit" -&gt; (false: java.lang.Boolean) // Spark will manage offsets manually</w:t>
        <w:br/>
        <w:t xml:space="preserve">    )</w:t>
        <w:br/>
        <w:br/>
        <w:t xml:space="preserve">    val topics = Array("user_clicks")</w:t>
        <w:br/>
        <w:br/>
        <w:t xml:space="preserve">    // Create the Direct DStream</w:t>
        <w:br/>
        <w:t xml:space="preserve">    val stream = KafkaUtils.createDirectStream[String, String](</w:t>
        <w:br/>
        <w:t xml:space="preserve">      ssc,</w:t>
        <w:br/>
        <w:t xml:space="preserve">      PreferConsistent,</w:t>
        <w:br/>
        <w:t xml:space="preserve">      Subscribe[String, String](topics, kafkaParams)</w:t>
        <w:br/>
        <w:t xml:space="preserve">    )</w:t>
        <w:br/>
        <w:br/>
        <w:t xml:space="preserve">    // Process the data: Map to the message value</w:t>
        <w:br/>
        <w:t xml:space="preserve">    stream.foreachRDD { rdd =&gt;</w:t>
        <w:br/>
        <w:t xml:space="preserve">      // Extract offset ranges for this specific batch</w:t>
        <w:br/>
        <w:t xml:space="preserve">      val offsetRanges = rdd.asInstanceOf[HasOffsetRanges].offsetRanges</w:t>
        <w:br/>
        <w:br/>
        <w:t xml:space="preserve">      // Perform your actual business logic</w:t>
        <w:br/>
        <w:t xml:space="preserve">      val count = rdd.count()</w:t>
        <w:br/>
        <w:t xml:space="preserve">      println(s"Processed $count messages in this batch.")</w:t>
        <w:br/>
        <w:br/>
        <w:t xml:space="preserve">      // MANUALLY commit offsets to Kafka ONLY AFTER successful processing</w:t>
        <w:br/>
        <w:t xml:space="preserve">      // This ensures exactly-once processing even if the job fails mid-batch</w:t>
        <w:br/>
        <w:t xml:space="preserve">      stream.asInstanceOf[CanCommitOffsets].commitAsync(offsetRanges)</w:t>
        <w:br/>
        <w:t xml:space="preserve">    }</w:t>
        <w:br/>
        <w:br/>
        <w:t xml:space="preserve">    ssc.start()</w:t>
        <w:br/>
        <w:t xml:space="preserve">    ssc.awaitTermination()</w:t>
        <w:br/>
        <w:t xml:space="preserve">  }</w:t>
        <w:br/>
        <w:t>}</w:t>
      </w:r>
    </w:p>
    <w:p>
      <w:pPr>
        <w:pStyle w:val="Heading2"/>
      </w:pPr>
      <w:r>
        <w:t>Common Pitfalls</w:t>
      </w:r>
    </w:p>
    <w:p>
      <w:pPr>
        <w:pStyle w:val="ListBullet"/>
      </w:pPr>
      <w:r>
        <w:t>Enabling Auto-Commit: If you leave Kafka's enable.auto.commit=true, Kafka will periodically update the offsets in the background, completely ignoring whether Spark actually finished processing the RDD. If Spark crashes, Kafka thinks the data was consumed, leading to data loss. Always set it to false and commit manually (as shown in the code) or rely on Spark checkpoints.</w:t>
      </w:r>
    </w:p>
    <w:p>
      <w:pPr>
        <w:pStyle w:val="ListBullet"/>
      </w:pPr>
      <w:r>
        <w:t>Mismatched Parallelism: With the Direct API, Spark partition count equals Kafka partition count. If you have a Kafka topic with only 1 partition, Spark will process the entire stream on a single executor core, bottlenecking your cluster. You must ensure Kafka topics are partitioned adequately (e.g., 10-30 partitions) to utilize the Spark cluster.</w:t>
      </w:r>
    </w:p>
    <w:p>
      <w:pPr>
        <w:pStyle w:val="ListBullet"/>
      </w:pPr>
      <w:r>
        <w:t>Losing Offsets on Code Updates: If you rely on Spark Checkpoints to track Kafka offsets, and you change your Spark application code, Spark often cannot recover from the old checkpoint due to serialization changes. The best practice is to manually commit offsets back to Kafka (via commitAsync) or save them in an external DB like ZooKeeper/HBase, so you can safely wipe the Spark checkpoint when upgrading code.</w:t>
      </w:r>
    </w:p>
    <w:p>
      <w:pPr>
        <w:pStyle w:val="ListBullet"/>
      </w:pPr>
      <w:r>
        <w:t>Timeouts and Heartbeats: Spark executors acting as Kafka consumers must send heartbeats. If your RDD processing takes longer than the Kafka session.timeout.ms, Kafka assumes the executor died, rebalances the group, and causes cascading failures. Tuning Kafka consumer timeouts is critical for long-running batches.</w:t>
      </w:r>
    </w:p>
    <w:p>
      <w:pPr>
        <w:pStyle w:val="Heading2"/>
      </w:pPr>
      <w:r>
        <w:t>Key Takeaway</w:t>
      </w:r>
    </w:p>
    <w:p>
      <w:r>
        <w:t>The Kafka Direct Approach provides a zero-data-loss, exactly-once ingestion pipeline by mapping Kafka partitions directly to Spark RDD partitions, eliminating the need for receivers and write-ahead logs.</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Spark Streaming Performance Tuning</w:t>
      </w:r>
    </w:p>
    <w:p>
      <w:r>
        <w:rPr>
          <w:b/>
        </w:rPr>
        <w:t>Tuning a Spark Streaming application is a delicate balancing act to ensure the cluster can ingest, process, and output data faster than the data arrives, maintaining system stability.</w:t>
      </w:r>
    </w:p>
    <w:p>
      <w:pPr>
        <w:pStyle w:val="Heading2"/>
      </w:pPr>
      <w:r>
        <w:t>Why It Matters</w:t>
      </w:r>
    </w:p>
    <w:p>
      <w:r>
        <w:t>In a traditional batch job, if a process takes 4 hours instead of 3, the worst outcome is a delayed report. In Spark Streaming, if a 5-second micro-batch takes 6 seconds to process, the system is doomed.</w:t>
      </w:r>
    </w:p>
    <w:p>
      <w:r>
        <w:t xml:space="preserve">Because data is arriving continuously, processing delays accumulate. The second batch will wait 1 second to start, the third will wait 2 seconds, and soon the application will have a massive backlog. This is known as "falling behind." Eventually, the executor memory fills up with queued data, garbage collection halts the JVM, and the application crashes with an </w:t>
      </w:r>
      <w:r>
        <w:rPr>
          <w:rFonts w:ascii="Courier New" w:hAnsi="Courier New"/>
          <w:sz w:val="19"/>
        </w:rPr>
        <w:t>OutOfMemoryError</w:t>
      </w:r>
      <w:r>
        <w:t xml:space="preserve">. Performance tuning matters because a streaming application </w:t>
      </w:r>
      <w:r>
        <w:rPr>
          <w:i/>
        </w:rPr>
        <w:t>must</w:t>
      </w:r>
      <w:r>
        <w:t xml:space="preserve"> run 24/7 without intervention. Achieving that stability requires careful configuration of batch intervals, memory management, parallelism, and back-pressure mechanisms.</w:t>
      </w:r>
    </w:p>
    <w:p>
      <w:pPr>
        <w:pStyle w:val="Heading2"/>
      </w:pPr>
      <w:r>
        <w:t>How It Works</w:t>
      </w:r>
    </w:p>
    <w:p>
      <w:r>
        <w:t xml:space="preserve">The </w:t>
      </w:r>
      <w:r>
        <w:rPr>
          <w:b/>
        </w:rPr>
        <w:t>Golden Rule of Spark Streaming</w:t>
      </w:r>
      <w:r>
        <w:t xml:space="preserve"> is: </w:t>
      </w:r>
      <w:r>
        <w:rPr>
          <w:i/>
        </w:rPr>
        <w:t>Processing Time must be strictly less than Batch Interval.</w:t>
      </w:r>
    </w:p>
    <w:p>
      <w:r>
        <w:t>If your Batch Interval is set to 2 seconds, your code must finish executing in less than 2 seconds, every single time.</w:t>
      </w:r>
    </w:p>
    <w:p>
      <w:r>
        <w:rPr>
          <w:b/>
        </w:rPr>
        <w:t>1. Setting the Right Batch Interval:</w:t>
      </w:r>
    </w:p>
    <w:p>
      <w:r>
        <w:t>The batch interval dictates latency. While a 500ms interval gives low latency, it incurs massive scheduling overhead. Every batch requires the Driver to construct a DAG, serialize tasks, and dispatch them to executors. If the interval is too small, this overhead consumes the majority of the time. The rule of thumb is to start with a conservative interval (e.g., 5 to 10 seconds). Monitor the Spark UI. If the processing time is consistently much lower than the batch interval, you can safely reduce the interval.</w:t>
      </w:r>
    </w:p>
    <w:p>
      <w:r>
        <w:rPr>
          <w:b/>
        </w:rPr>
        <w:t>2. Tuning Parallelism:</w:t>
      </w:r>
    </w:p>
    <w:p>
      <w:r>
        <w:t>A cluster's power lies in concurrent execution.</w:t>
      </w:r>
    </w:p>
    <w:p>
      <w:pPr>
        <w:pStyle w:val="ListBullet"/>
      </w:pPr>
      <w:r>
        <w:t>*For Kafka Direct Streams:* The number of Spark tasks equals the number of Kafka partitions. If your Kafka topic has 3 partitions, your cluster will only use 3 cores, no matter how large the cluster is. Increase Kafka partitions to increase read parallelism.</w:t>
      </w:r>
    </w:p>
    <w:p>
      <w:pPr>
        <w:pStyle w:val="ListBullet"/>
      </w:pPr>
      <w:r>
        <w:t>*For Data Processing:* If operations like reduceByKey are creating too few partitions, explicitly pass a higher partition count: reduceByKey(func, numPartitions=50) or use dstream.repartition(N) to spread the workload across more cores.</w:t>
      </w:r>
    </w:p>
    <w:p>
      <w:r>
        <w:rPr>
          <w:b/>
        </w:rPr>
        <w:t>3. Memory and Garbage Collection (GC):</w:t>
      </w:r>
    </w:p>
    <w:p>
      <w:r>
        <w:t>Streaming generates massive amounts of short-lived objects (data arriving, RDDs forming, then being discarded). This puts enormous pressure on Java's Garbage Collector. Long "Stop-The-World" GC pauses will easily push your processing time over the batch interval. Best practices include using Kryo Serialization (which is much faster and smaller than Java serialization) and tuning the CMS (Concurrent Mark Sweep) or G1 Garbage Collector to clear old data proactively.</w:t>
      </w:r>
    </w:p>
    <w:p>
      <w:r>
        <w:rPr>
          <w:b/>
        </w:rPr>
        <w:t>4. Back-Pressure Mechanism:</w:t>
      </w:r>
    </w:p>
    <w:p>
      <w:r>
        <w:t xml:space="preserve">What happens if a sudden, unexpected spike in traffic hits your system? For instance, traffic triples for 5 minutes. Without safeguards, Spark will ingest all of it, run out of memory, and crash. Spark 1.5 introduced </w:t>
      </w:r>
      <w:r>
        <w:rPr>
          <w:b/>
        </w:rPr>
        <w:t>Back-Pressure</w:t>
      </w:r>
      <w:r>
        <w:t xml:space="preserve"> (</w:t>
      </w:r>
      <w:r>
        <w:rPr>
          <w:rFonts w:ascii="Courier New" w:hAnsi="Courier New"/>
          <w:sz w:val="19"/>
        </w:rPr>
        <w:t>spark.streaming.backpressure.enabled = true</w:t>
      </w:r>
      <w:r>
        <w:t>). When enabled, Spark dynamically monitors its own processing times and scheduling delays. If it senses it is falling behind, it automatically signals the receivers (or Kafka integration) to throttle the ingestion rate, deliberately slowing down data intake to a manageable level until the spike passes.</w:t>
      </w:r>
    </w:p>
    <w:p>
      <w:pPr>
        <w:pStyle w:val="Heading2"/>
      </w:pPr>
      <w:r>
        <w:t>Flow Diagram</w:t>
      </w:r>
    </w:p>
    <w:p>
      <w:pPr>
        <w:jc w:val="center"/>
      </w:pPr>
      <w:r>
        <w:drawing>
          <wp:inline xmlns:a="http://schemas.openxmlformats.org/drawingml/2006/main" xmlns:pic="http://schemas.openxmlformats.org/drawingml/2006/picture">
            <wp:extent cx="5029200" cy="169049"/>
            <wp:docPr id="26" name="Picture 26"/>
            <wp:cNvGraphicFramePr>
              <a:graphicFrameLocks noChangeAspect="1"/>
            </wp:cNvGraphicFramePr>
            <a:graphic>
              <a:graphicData uri="http://schemas.openxmlformats.org/drawingml/2006/picture">
                <pic:pic>
                  <pic:nvPicPr>
                    <pic:cNvPr id="0" name="diagram_41.png"/>
                    <pic:cNvPicPr/>
                  </pic:nvPicPr>
                  <pic:blipFill>
                    <a:blip r:embed="rId34"/>
                    <a:stretch>
                      <a:fillRect/>
                    </a:stretch>
                  </pic:blipFill>
                  <pic:spPr>
                    <a:xfrm>
                      <a:off x="0" y="0"/>
                      <a:ext cx="5029200" cy="169049"/>
                    </a:xfrm>
                    <a:prstGeom prst="rect"/>
                  </pic:spPr>
                </pic:pic>
              </a:graphicData>
            </a:graphic>
          </wp:inline>
        </w:drawing>
      </w:r>
    </w:p>
    <w:p>
      <w:pPr>
        <w:jc w:val="center"/>
      </w:pPr>
      <w:r>
        <w:rPr>
          <w:i/>
          <w:color w:val="707070"/>
          <w:sz w:val="18"/>
        </w:rPr>
        <w:t>Figure 41: Diagram</w:t>
      </w:r>
    </w:p>
    <w:p>
      <w:pPr>
        <w:pStyle w:val="Heading2"/>
      </w:pPr>
      <w:r>
        <w:t>Data Visualization</w:t>
      </w:r>
    </w:p>
    <w:p>
      <w:r>
        <w:t>Understanding the Spark Streaming UI metrics. These three metrics are critical to monitor:</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Metric Name</w:t>
            </w:r>
          </w:p>
        </w:tc>
        <w:tc>
          <w:tcPr>
            <w:tcW w:type="dxa" w:w="2196"/>
            <w:shd w:val="clear" w:color="auto" w:fill="2E74B5"/>
          </w:tcPr>
          <w:p>
            <w:r>
              <w:rPr>
                <w:b/>
                <w:color w:val="FFFFFF"/>
              </w:rPr>
              <w:t>What It Means</w:t>
            </w:r>
          </w:p>
        </w:tc>
        <w:tc>
          <w:tcPr>
            <w:tcW w:type="dxa" w:w="2196"/>
            <w:shd w:val="clear" w:color="auto" w:fill="2E74B5"/>
          </w:tcPr>
          <w:p>
            <w:r>
              <w:rPr>
                <w:b/>
                <w:color w:val="FFFFFF"/>
              </w:rPr>
              <w:t>Healthy State</w:t>
            </w:r>
          </w:p>
        </w:tc>
        <w:tc>
          <w:tcPr>
            <w:tcW w:type="dxa" w:w="2196"/>
            <w:shd w:val="clear" w:color="auto" w:fill="2E74B5"/>
          </w:tcPr>
          <w:p>
            <w:r>
              <w:rPr>
                <w:b/>
                <w:color w:val="FFFFFF"/>
              </w:rPr>
              <w:t>Danger State (Action Needed)</w:t>
            </w:r>
          </w:p>
        </w:tc>
      </w:tr>
      <w:tr>
        <w:tc>
          <w:tcPr>
            <w:tcW w:type="dxa" w:w="2196"/>
          </w:tcPr>
          <w:p>
            <w:r>
              <w:t>Processing Time</w:t>
            </w:r>
          </w:p>
        </w:tc>
        <w:tc>
          <w:tcPr>
            <w:tcW w:type="dxa" w:w="2196"/>
          </w:tcPr>
          <w:p>
            <w:r>
              <w:t>The time it took to actually process the data in the batch.</w:t>
            </w:r>
          </w:p>
        </w:tc>
        <w:tc>
          <w:tcPr>
            <w:tcW w:type="dxa" w:w="2196"/>
          </w:tcPr>
          <w:p>
            <w:r>
              <w:t>`0.5x to 0.7x` of Batch Interval</w:t>
            </w:r>
          </w:p>
        </w:tc>
        <w:tc>
          <w:tcPr>
            <w:tcW w:type="dxa" w:w="2196"/>
          </w:tcPr>
          <w:p>
            <w:r>
              <w:t>`&gt; 1.0x` Batch Interval</w:t>
            </w:r>
          </w:p>
        </w:tc>
      </w:tr>
      <w:tr>
        <w:tc>
          <w:tcPr>
            <w:tcW w:type="dxa" w:w="2196"/>
          </w:tcPr>
          <w:p>
            <w:r>
              <w:t>Scheduling Delay</w:t>
            </w:r>
          </w:p>
        </w:tc>
        <w:tc>
          <w:tcPr>
            <w:tcW w:type="dxa" w:w="2196"/>
          </w:tcPr>
          <w:p>
            <w:r>
              <w:t>Time the batch waited in the queue before execution started.</w:t>
            </w:r>
          </w:p>
        </w:tc>
        <w:tc>
          <w:tcPr>
            <w:tcW w:type="dxa" w:w="2196"/>
          </w:tcPr>
          <w:p>
            <w:r>
              <w:t>`~0 ms` (Immediate start)</w:t>
            </w:r>
          </w:p>
        </w:tc>
        <w:tc>
          <w:tcPr>
            <w:tcW w:type="dxa" w:w="2196"/>
          </w:tcPr>
          <w:p>
            <w:r>
              <w:t>Increasing continuously over time</w:t>
            </w:r>
          </w:p>
        </w:tc>
      </w:tr>
      <w:tr>
        <w:tc>
          <w:tcPr>
            <w:tcW w:type="dxa" w:w="2196"/>
          </w:tcPr>
          <w:p>
            <w:r>
              <w:t>Total Delay</w:t>
            </w:r>
          </w:p>
        </w:tc>
        <w:tc>
          <w:tcPr>
            <w:tcW w:type="dxa" w:w="2196"/>
          </w:tcPr>
          <w:p>
            <w:r>
              <w:t>Scheduling Delay + Processing Time</w:t>
            </w:r>
          </w:p>
        </w:tc>
        <w:tc>
          <w:tcPr>
            <w:tcW w:type="dxa" w:w="2196"/>
          </w:tcPr>
          <w:p>
            <w:r>
              <w:t>`Total Delay &lt; Batch Interval`</w:t>
            </w:r>
          </w:p>
        </w:tc>
        <w:tc>
          <w:tcPr>
            <w:tcW w:type="dxa" w:w="2196"/>
          </w:tcPr>
          <w:p>
            <w:r>
              <w:t>Continuously growing (queue building)</w:t>
            </w:r>
          </w:p>
        </w:tc>
      </w:tr>
    </w:tbl>
    <w:p/>
    <w:p>
      <w:r>
        <w:rPr>
          <w:i/>
        </w:rPr>
        <w:t>If Scheduling Delay is constantly increasing, your application has officially "fallen behind" and will eventually crash.</w:t>
      </w:r>
    </w:p>
    <w:p>
      <w:pPr>
        <w:pStyle w:val="Heading2"/>
      </w:pPr>
      <w:r>
        <w:t>Code Example</w:t>
      </w:r>
    </w:p>
    <w:p>
      <w:r>
        <w:t>This code snippet highlights the critical configuration flags required to tune a Spark Streaming application for production deployment.</w:t>
      </w:r>
    </w:p>
    <w:p>
      <w:pPr>
        <w:shd w:val="clear" w:color="auto" w:fill="F0F0F0"/>
        <w:spacing w:before="60" w:after="60"/>
      </w:pPr>
      <w:r>
        <w:rPr>
          <w:rFonts w:ascii="Courier New" w:hAnsi="Courier New"/>
          <w:sz w:val="17"/>
        </w:rPr>
        <w:t>import org.apache.spark.SparkConf</w:t>
        <w:br/>
        <w:t>import org.apache.spark.streaming.{Seconds, StreamingContext}</w:t>
        <w:br/>
        <w:br/>
        <w:t>object StreamingTuningApp {</w:t>
        <w:br/>
        <w:t xml:space="preserve">  def main(args: Array[String]): Unit = {</w:t>
        <w:br/>
        <w:t xml:space="preserve">    </w:t>
        <w:br/>
        <w:t xml:space="preserve">    // Create Spark configuration with tuning parameters</w:t>
        <w:br/>
        <w:t xml:space="preserve">    val conf = new SparkConf()</w:t>
        <w:br/>
        <w:t xml:space="preserve">      .setAppName("HighPerformanceStreaming")</w:t>
        <w:br/>
        <w:t xml:space="preserve">      .setMaster("yarn") // Run on a cluster manager</w:t>
        <w:br/>
        <w:t xml:space="preserve">      </w:t>
        <w:br/>
        <w:t xml:space="preserve">      // 1. ENABLE BACKPRESSURE: The most critical setting for stability</w:t>
        <w:br/>
        <w:t xml:space="preserve">      .set("spark.streaming.backpressure.enabled", "true")</w:t>
        <w:br/>
        <w:t xml:space="preserve">      </w:t>
        <w:br/>
        <w:t xml:space="preserve">      // 2. Set an initial max rate to avoid startup spikes (e.g., max 1000 records/sec/partition)</w:t>
        <w:br/>
        <w:t xml:space="preserve">      .set("spark.streaming.kafka.maxRatePerPartition", "1000")</w:t>
        <w:br/>
        <w:t xml:space="preserve">      </w:t>
        <w:br/>
        <w:t xml:space="preserve">      // 3. Serialization: Use Kryo for much smaller memory footprint</w:t>
        <w:br/>
        <w:t xml:space="preserve">      .set("spark.serializer", "org.apache.spark.serializer.KryoSerializer")</w:t>
        <w:br/>
        <w:t xml:space="preserve">      </w:t>
        <w:br/>
        <w:t xml:space="preserve">      // 4. Garbage Collection tuning (pass to executors)</w:t>
        <w:br/>
        <w:t xml:space="preserve">      // Use G1GC which is excellent for keeping pause times predictable</w:t>
        <w:br/>
        <w:t xml:space="preserve">      .set("spark.executor.extraJavaOptions", "-XX:+UseG1GC -XX:MaxGCPauseMillis=200")</w:t>
        <w:br/>
        <w:t xml:space="preserve">      </w:t>
        <w:br/>
        <w:t xml:space="preserve">      // 5. Memory Configuration (ensure enough memory for buffering)</w:t>
        <w:br/>
        <w:t xml:space="preserve">      // By default Spark allocates 60% of memory for caching. </w:t>
        <w:br/>
        <w:t xml:space="preserve">      // If you do heavy aggregations, you might need more execution memory.</w:t>
        <w:br/>
        <w:t xml:space="preserve">      .set("spark.memory.fraction", "0.6")</w:t>
        <w:br/>
        <w:br/>
        <w:t xml:space="preserve">    // Set batch interval conservatively based on expected SLA</w:t>
        <w:br/>
        <w:t xml:space="preserve">    // E.g., 10 seconds provides high throughput with manageable latency</w:t>
        <w:br/>
        <w:t xml:space="preserve">    val ssc = new StreamingContext(conf, Seconds(10))</w:t>
        <w:br/>
        <w:br/>
        <w:t xml:space="preserve">    // ... define DStreams and transformations ...</w:t>
        <w:br/>
        <w:br/>
        <w:t xml:space="preserve">    ssc.start()</w:t>
        <w:br/>
        <w:t xml:space="preserve">    ssc.awaitTermination()</w:t>
        <w:br/>
        <w:t xml:space="preserve">  }</w:t>
        <w:br/>
        <w:t>}</w:t>
      </w:r>
    </w:p>
    <w:p>
      <w:pPr>
        <w:pStyle w:val="Heading2"/>
      </w:pPr>
      <w:r>
        <w:t>Common Pitfalls</w:t>
      </w:r>
    </w:p>
    <w:p>
      <w:pPr>
        <w:pStyle w:val="ListBullet"/>
      </w:pPr>
      <w:r>
        <w:t>Ignoring the Streaming UI: Deploying a streaming app without aggressively monitoring the "Streaming" tab in the Spark UI for the first 24 hours. The UI explicitly plots Processing Time vs. Batch Interval. If they cross, you have a problem.</w:t>
      </w:r>
    </w:p>
    <w:p>
      <w:pPr>
        <w:pStyle w:val="ListBullet"/>
      </w:pPr>
      <w:r>
        <w:t>Assuming More Cores Solves Everything: If your processing time is too high, adding 100 cores won't help if your data is skewed (all data sitting in one partition) or if you are using Kafka with only 2 partitions. Parallelism must be balanced across the data layer.</w:t>
      </w:r>
    </w:p>
    <w:p>
      <w:pPr>
        <w:pStyle w:val="ListBullet"/>
      </w:pPr>
      <w:r>
        <w:t>Using Default Java Serialization: Spark uses standard Java serialization by default, which is notoriously slow and creates massive object bloat in memory. Not switching to Kryo in a streaming context leads to rapid memory exhaustion and long GC pauses.</w:t>
      </w:r>
    </w:p>
    <w:p>
      <w:pPr>
        <w:pStyle w:val="ListBullet"/>
      </w:pPr>
      <w:r>
        <w:t>Caching DStreams Unnecessarily: Calling .cache() or .persist() on a DStream forces Spark to keep those RDDs in memory. If you aren't reusing the DStream multiple times in the same batch, caching provides zero benefit and actively steals memory from the execution engine, increasing GC pressure.</w:t>
      </w:r>
    </w:p>
    <w:p>
      <w:pPr>
        <w:pStyle w:val="Heading2"/>
      </w:pPr>
      <w:r>
        <w:t>Key Takeaway</w:t>
      </w:r>
    </w:p>
    <w:p>
      <w:r>
        <w:t>A stable streaming application requires strict adherence to the golden rule—processing time must remain below the batch interval—which is achieved by tuning parallelism, optimizing garbage collection, and enabling dynamic backpressure.</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r>
        <w:br w:type="page"/>
      </w:r>
    </w:p>
    <w:p>
      <w:pPr>
        <w:pStyle w:val="Heading2"/>
      </w:pPr>
      <w:r>
        <w:t>Chapter 7: Getting Smart with MLlib</w:t>
      </w:r>
    </w:p>
    <w:p>
      <w:pPr>
        <w:pStyle w:val="Heading3"/>
      </w:pPr>
      <w:r>
        <w:t>Chapter 7: Getting Smart with MLlib Overview</w:t>
      </w:r>
    </w:p>
    <w:p>
      <w:r>
        <w:rPr>
          <w:b/>
        </w:rPr>
        <w:t>A comprehensive introduction to scalable machine learning using Apache Spark's MLlib, bridging theoretical concepts with distributed implementations.</w:t>
      </w:r>
    </w:p>
    <w:p>
      <w:pPr>
        <w:pStyle w:val="Heading2"/>
      </w:pPr>
      <w:r>
        <w:t>Why It Matters</w:t>
      </w:r>
    </w:p>
    <w:p>
      <w:r>
        <w:t>Machine learning in the modern era is characterized by massive datasets that exceed the memory and processing capabilities of single machines. Spark MLlib provides a robust, distributed framework for training and deploying machine learning models at scale. By understanding the core components of MLlib, data engineers and scientists can seamlessly transition from local, single-node prototyping (using tools like scikit-learn or pandas) to massive, multi-node production systems without sacrificing performance or accuracy. This chapter serves as the foundation for all subsequent advanced machine learning topics in the Spark ecosystem.</w:t>
      </w:r>
    </w:p>
    <w:p>
      <w:pPr>
        <w:pStyle w:val="Heading2"/>
      </w:pPr>
      <w:r>
        <w:t>How It Works</w:t>
      </w:r>
    </w:p>
    <w:p>
      <w:r>
        <w:t xml:space="preserve">Spark MLlib operates on the concept of DataFrames (historically RDDs) and leverages lazy evaluation and catalyst optimization to perform distributed machine learning. The MLlib API is divided into two primary packages: </w:t>
      </w:r>
      <w:r>
        <w:rPr>
          <w:rFonts w:ascii="Courier New" w:hAnsi="Courier New"/>
          <w:sz w:val="19"/>
        </w:rPr>
        <w:t>spark.mllib</w:t>
      </w:r>
      <w:r>
        <w:t xml:space="preserve"> (the older, RDD-based API) and </w:t>
      </w:r>
      <w:r>
        <w:rPr>
          <w:rFonts w:ascii="Courier New" w:hAnsi="Courier New"/>
          <w:sz w:val="19"/>
        </w:rPr>
        <w:t>spark.ml</w:t>
      </w:r>
      <w:r>
        <w:t xml:space="preserve"> (the newer, DataFrame-based API). This chapter focuses entirely on the modern </w:t>
      </w:r>
      <w:r>
        <w:rPr>
          <w:rFonts w:ascii="Courier New" w:hAnsi="Courier New"/>
          <w:sz w:val="19"/>
        </w:rPr>
        <w:t>spark.ml</w:t>
      </w:r>
      <w:r>
        <w:t xml:space="preserve"> API.</w:t>
      </w:r>
    </w:p>
    <w:p>
      <w:r>
        <w:t>The workflow in Spark ML revolves around three main abstractions: Transformers, Estimators, and Evaluators.</w:t>
      </w:r>
    </w:p>
    <w:p>
      <w:pPr>
        <w:pStyle w:val="ListNumber"/>
      </w:pPr>
      <w:r>
        <w:t>Transformers: Algorithms that can transform one DataFrame into another. For example, a feature scaler or a trained model.</w:t>
      </w:r>
    </w:p>
    <w:p>
      <w:pPr>
        <w:pStyle w:val="ListNumber"/>
      </w:pPr>
      <w:r>
        <w:t>Estimators: Algorithms that can be fit on a DataFrame to produce a Transformer. For example, a learning algorithm like LogisticRegression.</w:t>
      </w:r>
    </w:p>
    <w:p>
      <w:pPr>
        <w:pStyle w:val="ListNumber"/>
      </w:pPr>
      <w:r>
        <w:t>Pipelines: A mechanism to chain multiple Transformers and Estimators together to specify an ML workflow.</w:t>
      </w:r>
    </w:p>
    <w:p>
      <w:r>
        <w:t>By standardizing these abstractions, Spark allows users to build complex ML pipelines that encapsulate data preprocessing, feature engineering, model training, and evaluation into a single, cohesive workflow. This pipeline can then be saved and deployed for serving.</w:t>
      </w:r>
    </w:p>
    <w:p>
      <w:pPr>
        <w:pStyle w:val="Heading2"/>
      </w:pPr>
      <w:r>
        <w:t>Flow Diagram</w:t>
      </w:r>
    </w:p>
    <w:p>
      <w:pPr>
        <w:jc w:val="center"/>
      </w:pPr>
      <w:r>
        <w:drawing>
          <wp:inline xmlns:a="http://schemas.openxmlformats.org/drawingml/2006/main" xmlns:pic="http://schemas.openxmlformats.org/drawingml/2006/picture">
            <wp:extent cx="5029200" cy="11511926"/>
            <wp:docPr id="27" name="Picture 27"/>
            <wp:cNvGraphicFramePr>
              <a:graphicFrameLocks noChangeAspect="1"/>
            </wp:cNvGraphicFramePr>
            <a:graphic>
              <a:graphicData uri="http://schemas.openxmlformats.org/drawingml/2006/picture">
                <pic:pic>
                  <pic:nvPicPr>
                    <pic:cNvPr id="0" name="diagram_42.png"/>
                    <pic:cNvPicPr/>
                  </pic:nvPicPr>
                  <pic:blipFill>
                    <a:blip r:embed="rId35"/>
                    <a:stretch>
                      <a:fillRect/>
                    </a:stretch>
                  </pic:blipFill>
                  <pic:spPr>
                    <a:xfrm>
                      <a:off x="0" y="0"/>
                      <a:ext cx="5029200" cy="11511926"/>
                    </a:xfrm>
                    <a:prstGeom prst="rect"/>
                  </pic:spPr>
                </pic:pic>
              </a:graphicData>
            </a:graphic>
          </wp:inline>
        </w:drawing>
      </w:r>
    </w:p>
    <w:p>
      <w:pPr>
        <w:jc w:val="center"/>
      </w:pPr>
      <w:r>
        <w:rPr>
          <w:i/>
          <w:color w:val="707070"/>
          <w:sz w:val="18"/>
        </w:rPr>
        <w:t>Figure 42: Diagram</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Step</w:t>
            </w:r>
          </w:p>
        </w:tc>
        <w:tc>
          <w:tcPr>
            <w:tcW w:type="dxa" w:w="2928"/>
            <w:shd w:val="clear" w:color="auto" w:fill="2E74B5"/>
          </w:tcPr>
          <w:p>
            <w:r>
              <w:rPr>
                <w:b/>
                <w:color w:val="FFFFFF"/>
              </w:rPr>
              <w:t>Data Representation</w:t>
            </w:r>
          </w:p>
        </w:tc>
        <w:tc>
          <w:tcPr>
            <w:tcW w:type="dxa" w:w="2928"/>
            <w:shd w:val="clear" w:color="auto" w:fill="2E74B5"/>
          </w:tcPr>
          <w:p>
            <w:r>
              <w:rPr>
                <w:b/>
                <w:color w:val="FFFFFF"/>
              </w:rPr>
              <w:t>Schema Example</w:t>
            </w:r>
          </w:p>
        </w:tc>
      </w:tr>
      <w:tr>
        <w:tc>
          <w:tcPr>
            <w:tcW w:type="dxa" w:w="2928"/>
          </w:tcPr>
          <w:p>
            <w:r>
              <w:t>Raw Data</w:t>
            </w:r>
          </w:p>
        </w:tc>
        <w:tc>
          <w:tcPr>
            <w:tcW w:type="dxa" w:w="2928"/>
          </w:tcPr>
          <w:p>
            <w:r>
              <w:t>CSV / Parquet</w:t>
            </w:r>
          </w:p>
        </w:tc>
        <w:tc>
          <w:tcPr>
            <w:tcW w:type="dxa" w:w="2928"/>
          </w:tcPr>
          <w:p>
            <w:r>
              <w:t>`age: Int, salary: Double, label: Int`</w:t>
            </w:r>
          </w:p>
        </w:tc>
      </w:tr>
      <w:tr>
        <w:tc>
          <w:tcPr>
            <w:tcW w:type="dxa" w:w="2928"/>
          </w:tcPr>
          <w:p>
            <w:r>
              <w:t>Vector Assembly</w:t>
            </w:r>
          </w:p>
        </w:tc>
        <w:tc>
          <w:tcPr>
            <w:tcW w:type="dxa" w:w="2928"/>
          </w:tcPr>
          <w:p>
            <w:r>
              <w:t>DataFrame with Vectors</w:t>
            </w:r>
          </w:p>
        </w:tc>
        <w:tc>
          <w:tcPr>
            <w:tcW w:type="dxa" w:w="2928"/>
          </w:tcPr>
          <w:p>
            <w:r>
              <w:t>`age: Int, salary: Double, features: Vector, label: Int`</w:t>
            </w:r>
          </w:p>
        </w:tc>
      </w:tr>
      <w:tr>
        <w:tc>
          <w:tcPr>
            <w:tcW w:type="dxa" w:w="2928"/>
          </w:tcPr>
          <w:p>
            <w:r>
              <w:t>Scaling</w:t>
            </w:r>
          </w:p>
        </w:tc>
        <w:tc>
          <w:tcPr>
            <w:tcW w:type="dxa" w:w="2928"/>
          </w:tcPr>
          <w:p>
            <w:r>
              <w:t>Scaled Vectors</w:t>
            </w:r>
          </w:p>
        </w:tc>
        <w:tc>
          <w:tcPr>
            <w:tcW w:type="dxa" w:w="2928"/>
          </w:tcPr>
          <w:p>
            <w:r>
              <w:t>`features: Vector, scaledFeatures: Vector, label: Int`</w:t>
            </w:r>
          </w:p>
        </w:tc>
      </w:tr>
      <w:tr>
        <w:tc>
          <w:tcPr>
            <w:tcW w:type="dxa" w:w="2928"/>
          </w:tcPr>
          <w:p>
            <w:r>
              <w:t>Prediction</w:t>
            </w:r>
          </w:p>
        </w:tc>
        <w:tc>
          <w:tcPr>
            <w:tcW w:type="dxa" w:w="2928"/>
          </w:tcPr>
          <w:p>
            <w:r>
              <w:t>DataFrame with Predictions</w:t>
            </w:r>
          </w:p>
        </w:tc>
        <w:tc>
          <w:tcPr>
            <w:tcW w:type="dxa" w:w="2928"/>
          </w:tcPr>
          <w:p>
            <w:r>
              <w:t>`features: Vector, label: Int, prediction: Double`</w:t>
            </w:r>
          </w:p>
        </w:tc>
      </w:tr>
    </w:tbl>
    <w:p/>
    <w:p>
      <w:pPr>
        <w:pStyle w:val="Heading2"/>
      </w:pPr>
      <w:r>
        <w:t>Code Example</w:t>
      </w:r>
    </w:p>
    <w:p>
      <w:pPr>
        <w:shd w:val="clear" w:color="auto" w:fill="F0F0F0"/>
        <w:spacing w:before="60" w:after="60"/>
      </w:pPr>
      <w:r>
        <w:rPr>
          <w:rFonts w:ascii="Courier New" w:hAnsi="Courier New"/>
          <w:sz w:val="17"/>
        </w:rPr>
        <w:t># Import necessary components</w:t>
        <w:br/>
        <w:t>from pyspark.ml import Pipeline</w:t>
        <w:br/>
        <w:t>from pyspark.ml.classification import LogisticRegression</w:t>
        <w:br/>
        <w:t>from pyspark.ml.feature import VectorAssembler, StandardScaler</w:t>
        <w:br/>
        <w:br/>
        <w:t># 1. Prepare data</w:t>
        <w:br/>
        <w:t>assembler = VectorAssembler(inputCols=["age", "salary"], outputCol="features")</w:t>
        <w:br/>
        <w:t>scaler = StandardScaler(inputCol="features", outputCol="scaledFeatures")</w:t>
        <w:br/>
        <w:br/>
        <w:t># 2. Define estimator</w:t>
        <w:br/>
        <w:t>lr = LogisticRegression(featuresCol="scaledFeatures", labelCol="label")</w:t>
        <w:br/>
        <w:br/>
        <w:t># 3. Create pipeline</w:t>
        <w:br/>
        <w:t>pipeline = Pipeline(stages=[assembler, scaler, lr])</w:t>
        <w:br/>
        <w:br/>
        <w:t># 4. Train model (Fit the pipeline)</w:t>
        <w:br/>
        <w:t># model = pipeline.fit(trainingData)</w:t>
        <w:br/>
        <w:br/>
        <w:t># 5. Make predictions (Transform)</w:t>
        <w:br/>
        <w:t># predictions = model.transform(testData)</w:t>
      </w:r>
    </w:p>
    <w:p>
      <w:pPr>
        <w:pStyle w:val="Heading2"/>
      </w:pPr>
      <w:r>
        <w:t>Common Pitfalls</w:t>
      </w:r>
    </w:p>
    <w:p>
      <w:pPr>
        <w:pStyle w:val="ListBullet"/>
      </w:pPr>
      <w:r>
        <w:t>Mixing RDD and DataFrame APIs: Using the old spark.mllib instead of the newer spark.ml API, leading to compatibility issues and missed optimizations.</w:t>
      </w:r>
    </w:p>
    <w:p>
      <w:pPr>
        <w:pStyle w:val="ListBullet"/>
      </w:pPr>
      <w:r>
        <w:t>Ignoring Data Partitions: Failing to properly partition data before training, resulting in skewed tasks and stragglers.</w:t>
      </w:r>
    </w:p>
    <w:p>
      <w:pPr>
        <w:pStyle w:val="ListBullet"/>
      </w:pPr>
      <w:r>
        <w:t>Overcomplicating Pipelines: Creating massive, monolithic pipelines that are difficult to debug instead of modularizing feature engineering steps.</w:t>
      </w:r>
    </w:p>
    <w:p>
      <w:pPr>
        <w:pStyle w:val="ListBullet"/>
      </w:pPr>
      <w:r>
        <w:t>Data Leakage: Fitting Transformers (like StandardScaler) on the entire dataset instead of just the training set, causing information from the test set to leak into the training process.</w:t>
      </w:r>
    </w:p>
    <w:p>
      <w:pPr>
        <w:pStyle w:val="Heading2"/>
      </w:pPr>
      <w:r>
        <w:t>Key Takeaway</w:t>
      </w:r>
    </w:p>
    <w:p>
      <w:r>
        <w:t>Mastering Spark's Pipeline API is the key to building scalable, reproducible, and robust distributed machine learning workflows.</w:t>
      </w:r>
    </w:p>
    <w:p/>
    <w:p>
      <w:pPr>
        <w:pStyle w:val="Heading3"/>
      </w:pPr>
      <w:r>
        <w:t>Machine Learning Basics</w:t>
      </w:r>
    </w:p>
    <w:p>
      <w:r>
        <w:rPr>
          <w:b/>
        </w:rPr>
        <w:t>A fundamental overview of machine learning paradigms, workflows, and core concepts essential for applying Spark MLlib effectively.</w:t>
      </w:r>
    </w:p>
    <w:p>
      <w:pPr>
        <w:pStyle w:val="Heading2"/>
      </w:pPr>
      <w:r>
        <w:t>Why It Matters</w:t>
      </w:r>
    </w:p>
    <w:p>
      <w:r>
        <w:t>Before diving into the complexities of distributed algorithms, it is crucial to understand the foundational principles of machine learning. Whether you are building a recommendation engine, detecting fraudulent transactions, or predicting customer churn, the underlying concepts of supervised learning, model evaluation, and the bias-variance tradeoff remain the same. A solid grasp of these basics ensures that you can design robust models, interpret their performance correctly, and diagnose issues when things go wrong, especially when scaling up to massive datasets with Spark.</w:t>
      </w:r>
    </w:p>
    <w:p>
      <w:pPr>
        <w:pStyle w:val="Heading2"/>
      </w:pPr>
      <w:r>
        <w:t>How It Works</w:t>
      </w:r>
    </w:p>
    <w:p>
      <w:r>
        <w:t>Machine learning can be broadly categorized into three main paradigms:</w:t>
      </w:r>
    </w:p>
    <w:p>
      <w:pPr>
        <w:pStyle w:val="ListNumber"/>
      </w:pPr>
      <w:r>
        <w:t>Supervised Learning: The algorithm learns from labeled data. For example, predicting house prices based on historical sales data (regression) or classifying emails as spam or not spam (classification).</w:t>
      </w:r>
    </w:p>
    <w:p>
      <w:pPr>
        <w:pStyle w:val="ListNumber"/>
      </w:pPr>
      <w:r>
        <w:t>Unsupervised Learning: The algorithm learns from unlabeled data, seeking inherent structures or patterns. Examples include grouping customers into segments (clustering) or reducing the number of features (dimensionality reduction).</w:t>
      </w:r>
    </w:p>
    <w:p>
      <w:pPr>
        <w:pStyle w:val="ListNumber"/>
      </w:pPr>
      <w:r>
        <w:t>Reinforcement Learning: The algorithm learns by interacting with an environment, receiving rewards or penalties for its actions. (Note: Spark MLlib primarily focuses on supervised and unsupervised learning).</w:t>
      </w:r>
    </w:p>
    <w:p>
      <w:r>
        <w:t>The typical Machine Learning Workflow involves several iterative steps:</w:t>
      </w:r>
    </w:p>
    <w:p>
      <w:pPr>
        <w:pStyle w:val="ListNumber"/>
      </w:pPr>
      <w:r>
        <w:t>Data Collection &amp; Exploration: Gathering data and understanding its distribution and quality.</w:t>
      </w:r>
    </w:p>
    <w:p>
      <w:pPr>
        <w:pStyle w:val="ListNumber"/>
      </w:pPr>
      <w:r>
        <w:t>Feature Engineering: Cleaning data, handling missing values, encoding categorical variables, and scaling numerical features.</w:t>
      </w:r>
    </w:p>
    <w:p>
      <w:pPr>
        <w:pStyle w:val="ListNumber"/>
      </w:pPr>
      <w:r>
        <w:t>Model Training: Selecting an algorithm and fitting it to the training data.</w:t>
      </w:r>
    </w:p>
    <w:p>
      <w:pPr>
        <w:pStyle w:val="ListNumber"/>
      </w:pPr>
      <w:r>
        <w:t>Evaluation: Assessing model performance using a separate validation or test dataset.</w:t>
      </w:r>
    </w:p>
    <w:p>
      <w:pPr>
        <w:pStyle w:val="ListNumber"/>
      </w:pPr>
      <w:r>
        <w:t>Deployment: Integrating the trained model into a production system for inference.</w:t>
      </w:r>
    </w:p>
    <w:p>
      <w:r>
        <w:t xml:space="preserve">A critical concept during training is the </w:t>
      </w:r>
      <w:r>
        <w:rPr>
          <w:b/>
        </w:rPr>
        <w:t>Bias-Variance Tradeoff</w:t>
      </w:r>
      <w:r>
        <w:t>.</w:t>
      </w:r>
    </w:p>
    <w:p>
      <w:pPr>
        <w:pStyle w:val="ListBullet"/>
      </w:pPr>
      <w:r>
        <w:t>High Bias (Underfitting): The model is too simple and fails to capture the underlying patterns in the data. It performs poorly on both training and test sets.</w:t>
      </w:r>
    </w:p>
    <w:p>
      <w:pPr>
        <w:pStyle w:val="ListBullet"/>
      </w:pPr>
      <w:r>
        <w:t>High Variance (Overfitting): The model is too complex and memorizes the training data, including noise. It performs well on the training set but poorly on the unseen test set.</w:t>
      </w:r>
    </w:p>
    <w:p>
      <w:r>
        <w:t>The goal is to find the sweet spot that minimizes both bias and variance, achieving good generalization. To evaluate generalization, data is typically split into Training (e.g., 70%), Validation (e.g., 15%), and Test (e.g., 15%) sets.</w:t>
      </w:r>
    </w:p>
    <w:p>
      <w:r>
        <w:t>Distributed ML (like Spark MLlib) becomes necessary when datasets are simply too large to fit into the memory of a single machine or when training time on a single node becomes prohibitively slow. Spark distributes the data and the computation across a cluster, enabling ML at scale.</w:t>
      </w:r>
    </w:p>
    <w:p>
      <w:pPr>
        <w:pStyle w:val="Heading2"/>
      </w:pPr>
      <w:r>
        <w:t>Flow Diagram</w:t>
      </w:r>
    </w:p>
    <w:p>
      <w:pPr>
        <w:jc w:val="center"/>
      </w:pPr>
      <w:r>
        <w:drawing>
          <wp:inline xmlns:a="http://schemas.openxmlformats.org/drawingml/2006/main" xmlns:pic="http://schemas.openxmlformats.org/drawingml/2006/picture">
            <wp:extent cx="5029200" cy="9327044"/>
            <wp:docPr id="28" name="Picture 28"/>
            <wp:cNvGraphicFramePr>
              <a:graphicFrameLocks noChangeAspect="1"/>
            </wp:cNvGraphicFramePr>
            <a:graphic>
              <a:graphicData uri="http://schemas.openxmlformats.org/drawingml/2006/picture">
                <pic:pic>
                  <pic:nvPicPr>
                    <pic:cNvPr id="0" name="diagram_43.png"/>
                    <pic:cNvPicPr/>
                  </pic:nvPicPr>
                  <pic:blipFill>
                    <a:blip r:embed="rId36"/>
                    <a:stretch>
                      <a:fillRect/>
                    </a:stretch>
                  </pic:blipFill>
                  <pic:spPr>
                    <a:xfrm>
                      <a:off x="0" y="0"/>
                      <a:ext cx="5029200" cy="9327044"/>
                    </a:xfrm>
                    <a:prstGeom prst="rect"/>
                  </pic:spPr>
                </pic:pic>
              </a:graphicData>
            </a:graphic>
          </wp:inline>
        </w:drawing>
      </w:r>
    </w:p>
    <w:p>
      <w:pPr>
        <w:jc w:val="center"/>
      </w:pPr>
      <w:r>
        <w:rPr>
          <w:i/>
          <w:color w:val="707070"/>
          <w:sz w:val="18"/>
        </w:rPr>
        <w:t>Figure 43: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Dataset Split</w:t>
            </w:r>
          </w:p>
        </w:tc>
        <w:tc>
          <w:tcPr>
            <w:tcW w:type="dxa" w:w="2196"/>
            <w:shd w:val="clear" w:color="auto" w:fill="2E74B5"/>
          </w:tcPr>
          <w:p>
            <w:r>
              <w:rPr>
                <w:b/>
                <w:color w:val="FFFFFF"/>
              </w:rPr>
              <w:t>Purpose</w:t>
            </w:r>
          </w:p>
        </w:tc>
        <w:tc>
          <w:tcPr>
            <w:tcW w:type="dxa" w:w="2196"/>
            <w:shd w:val="clear" w:color="auto" w:fill="2E74B5"/>
          </w:tcPr>
          <w:p>
            <w:r>
              <w:rPr>
                <w:b/>
                <w:color w:val="FFFFFF"/>
              </w:rPr>
              <w:t>Example Size</w:t>
            </w:r>
          </w:p>
        </w:tc>
        <w:tc>
          <w:tcPr>
            <w:tcW w:type="dxa" w:w="2196"/>
            <w:shd w:val="clear" w:color="auto" w:fill="2E74B5"/>
          </w:tcPr>
          <w:p>
            <w:r>
              <w:rPr>
                <w:b/>
                <w:color w:val="FFFFFF"/>
              </w:rPr>
              <w:t>Role in Bias/Variance</w:t>
            </w:r>
          </w:p>
        </w:tc>
      </w:tr>
      <w:tr>
        <w:tc>
          <w:tcPr>
            <w:tcW w:type="dxa" w:w="2196"/>
          </w:tcPr>
          <w:p>
            <w:r>
              <w:t>Training Set</w:t>
            </w:r>
          </w:p>
        </w:tc>
        <w:tc>
          <w:tcPr>
            <w:tcW w:type="dxa" w:w="2196"/>
          </w:tcPr>
          <w:p>
            <w:r>
              <w:t>Fit the model parameters (weights).</w:t>
            </w:r>
          </w:p>
        </w:tc>
        <w:tc>
          <w:tcPr>
            <w:tcW w:type="dxa" w:w="2196"/>
          </w:tcPr>
          <w:p>
            <w:r>
              <w:t>70%</w:t>
            </w:r>
          </w:p>
        </w:tc>
        <w:tc>
          <w:tcPr>
            <w:tcW w:type="dxa" w:w="2196"/>
          </w:tcPr>
          <w:p>
            <w:r>
              <w:t>Used to minimize training error (reduce bias).</w:t>
            </w:r>
          </w:p>
        </w:tc>
      </w:tr>
      <w:tr>
        <w:tc>
          <w:tcPr>
            <w:tcW w:type="dxa" w:w="2196"/>
          </w:tcPr>
          <w:p>
            <w:r>
              <w:t>Validation Set</w:t>
            </w:r>
          </w:p>
        </w:tc>
        <w:tc>
          <w:tcPr>
            <w:tcW w:type="dxa" w:w="2196"/>
          </w:tcPr>
          <w:p>
            <w:r>
              <w:t>Tune hyperparameters and evaluate during development.</w:t>
            </w:r>
          </w:p>
        </w:tc>
        <w:tc>
          <w:tcPr>
            <w:tcW w:type="dxa" w:w="2196"/>
          </w:tcPr>
          <w:p>
            <w:r>
              <w:t>15%</w:t>
            </w:r>
          </w:p>
        </w:tc>
        <w:tc>
          <w:tcPr>
            <w:tcW w:type="dxa" w:w="2196"/>
          </w:tcPr>
          <w:p>
            <w:r>
              <w:t>Used to detect overfitting (monitor variance).</w:t>
            </w:r>
          </w:p>
        </w:tc>
      </w:tr>
      <w:tr>
        <w:tc>
          <w:tcPr>
            <w:tcW w:type="dxa" w:w="2196"/>
          </w:tcPr>
          <w:p>
            <w:r>
              <w:t>Test Set</w:t>
            </w:r>
          </w:p>
        </w:tc>
        <w:tc>
          <w:tcPr>
            <w:tcW w:type="dxa" w:w="2196"/>
          </w:tcPr>
          <w:p>
            <w:r>
              <w:t>Final unbiased evaluation of the fully trained model.</w:t>
            </w:r>
          </w:p>
        </w:tc>
        <w:tc>
          <w:tcPr>
            <w:tcW w:type="dxa" w:w="2196"/>
          </w:tcPr>
          <w:p>
            <w:r>
              <w:t>15%</w:t>
            </w:r>
          </w:p>
        </w:tc>
        <w:tc>
          <w:tcPr>
            <w:tcW w:type="dxa" w:w="2196"/>
          </w:tcPr>
          <w:p>
            <w:r>
              <w:t>Provides a realistic estimate of production performance.</w:t>
            </w:r>
          </w:p>
        </w:tc>
      </w:tr>
    </w:tbl>
    <w:p/>
    <w:p>
      <w:pPr>
        <w:pStyle w:val="Heading2"/>
      </w:pPr>
      <w:r>
        <w:t>Code Example</w:t>
      </w:r>
    </w:p>
    <w:p>
      <w:pPr>
        <w:shd w:val="clear" w:color="auto" w:fill="F0F0F0"/>
        <w:spacing w:before="60" w:after="60"/>
      </w:pPr>
      <w:r>
        <w:rPr>
          <w:rFonts w:ascii="Courier New" w:hAnsi="Courier New"/>
          <w:sz w:val="17"/>
        </w:rPr>
        <w:t># Demonstrating a simple Train/Test split in Spark</w:t>
        <w:br/>
        <w:t>from pyspark.sql import SparkSession</w:t>
        <w:br/>
        <w:br/>
        <w:t>spark = SparkSession.builder.appName("ML_Basics").getOrCreate()</w:t>
        <w:br/>
        <w:br/>
        <w:t># Create dummy data</w:t>
        <w:br/>
        <w:t>data = [(1, 10.0, 1.0), (2, 20.0, 0.0), (3, 30.0, 1.0), (4, 40.0, 0.0), (5, 50.0, 1.0)]</w:t>
        <w:br/>
        <w:t>df = spark.createDataFrame(data, ["id", "feature1", "label"])</w:t>
        <w:br/>
        <w:br/>
        <w:t># Split the data into 80% training and 20% testing</w:t>
        <w:br/>
        <w:t># A seed is provided for reproducibility</w:t>
        <w:br/>
        <w:t>train_df, test_df = df.randomSplit([0.8, 0.2], seed=42)</w:t>
        <w:br/>
        <w:br/>
        <w:t>print(f"Training Data Count: {train_df.count()}")</w:t>
        <w:br/>
        <w:t>print(f"Test Data Count: {test_df.count()}")</w:t>
        <w:br/>
        <w:br/>
        <w:t># Show a sample of the training data</w:t>
        <w:br/>
        <w:t>train_df.show()</w:t>
      </w:r>
    </w:p>
    <w:p>
      <w:pPr>
        <w:pStyle w:val="Heading2"/>
      </w:pPr>
      <w:r>
        <w:t>Common Pitfalls</w:t>
      </w:r>
    </w:p>
    <w:p>
      <w:pPr>
        <w:pStyle w:val="ListBullet"/>
      </w:pPr>
      <w:r>
        <w:t>Data Leakage: Accidentally including information from the test set in the training process (e.g., scaling features based on the entire dataset before splitting).</w:t>
      </w:r>
    </w:p>
    <w:p>
      <w:pPr>
        <w:pStyle w:val="ListBullet"/>
      </w:pPr>
      <w:r>
        <w:t>Ignoring the Baseline: Failing to compare model performance against a simple baseline (e.g., predicting the most frequent class), making it hard to know if the model is actually learning anything useful.</w:t>
      </w:r>
    </w:p>
    <w:p>
      <w:pPr>
        <w:pStyle w:val="ListBullet"/>
      </w:pPr>
      <w:r>
        <w:t>Over-tuning on Validation Data: Tweaking hyperparameters too many times based on validation performance can lead to overfitting the validation set itself.</w:t>
      </w:r>
    </w:p>
    <w:p>
      <w:pPr>
        <w:pStyle w:val="ListBullet"/>
      </w:pPr>
      <w:r>
        <w:t>Assuming Big Data == Better Model: Throwing massive amounts of poor-quality data at a complex model usually yields worse results than training a simpler model on clean, well-engineered data.</w:t>
      </w:r>
    </w:p>
    <w:p>
      <w:pPr>
        <w:pStyle w:val="Heading2"/>
      </w:pPr>
      <w:r>
        <w:t>Key Takeaway</w:t>
      </w:r>
    </w:p>
    <w:p>
      <w:r>
        <w:t>Understanding the fundamentals of ML workflows and the bias-variance tradeoff is non-negotiable for building models that actually generalize well to unseen data, especially when leveraging distributed systems like Spark.</w:t>
      </w:r>
    </w:p>
    <w:p/>
    <w:p>
      <w:pPr>
        <w:pStyle w:val="Heading3"/>
      </w:pPr>
      <w:r>
        <w:t>Linear Algebra for ML</w:t>
      </w:r>
    </w:p>
    <w:p>
      <w:r>
        <w:rPr>
          <w:b/>
        </w:rPr>
        <w:t>A deep dive into how linear algebra operations power machine learning algorithms and how vectors and matrices are represented in Spark MLlib.</w:t>
      </w:r>
    </w:p>
    <w:p>
      <w:pPr>
        <w:pStyle w:val="Heading2"/>
      </w:pPr>
      <w:r>
        <w:t>Why It Matters</w:t>
      </w:r>
    </w:p>
    <w:p>
      <w:r>
        <w:t>Machine learning is fundamentally built on linear algebra. When you feed data into an ML algorithm, that data must be represented numerically—specifically, as vectors and matrices. The "learning" process itself involves manipulating these mathematical structures (e.g., taking dot products, multiplying matrices to update weights). Understanding how Spark represents and processes these structures is essential for troubleshooting memory issues, optimizing performance, and understanding what the algorithms are actually doing under the hood.</w:t>
      </w:r>
    </w:p>
    <w:p>
      <w:pPr>
        <w:pStyle w:val="Heading2"/>
      </w:pPr>
      <w:r>
        <w:t>How It Works</w:t>
      </w:r>
    </w:p>
    <w:p>
      <w:r>
        <w:t xml:space="preserve">In machine learning, a single observation (a row of data) is typically represented as a </w:t>
      </w:r>
      <w:r>
        <w:rPr>
          <w:b/>
        </w:rPr>
        <w:t>Vector</w:t>
      </w:r>
      <w:r>
        <w:t xml:space="preserve">, where each element corresponds to a feature. A collection of observations forms a </w:t>
      </w:r>
      <w:r>
        <w:rPr>
          <w:b/>
        </w:rPr>
        <w:t>Matrix</w:t>
      </w:r>
      <w:r>
        <w:t>.</w:t>
      </w:r>
    </w:p>
    <w:p>
      <w:r>
        <w:t>Spark MLlib provides specialized data types for distributed linear algebra:</w:t>
      </w:r>
    </w:p>
    <w:p>
      <w:pPr>
        <w:pStyle w:val="ListNumber"/>
      </w:pPr>
      <w:r>
        <w:t>Local Vectors: Stored on a single machine. Spark supports two types:</w:t>
      </w:r>
    </w:p>
    <w:p>
      <w:pPr>
        <w:pStyle w:val="ListBullet"/>
      </w:pPr>
      <w:r>
        <w:t>DenseVector: Stores all values, including zeros, in an array. Useful when most features have non-zero values.</w:t>
      </w:r>
    </w:p>
    <w:p>
      <w:pPr>
        <w:pStyle w:val="ListBullet"/>
      </w:pPr>
      <w:r>
        <w:t>SparseVector: Stores only the non-zero values and their indices. Crucial for memory efficiency when dealing with high-dimensional data (e.g., text processing where most words don't appear in a given document).</w:t>
      </w:r>
    </w:p>
    <w:p>
      <w:pPr>
        <w:pStyle w:val="ListNumber"/>
      </w:pPr>
      <w:r>
        <w:t>Distributed Matrices: Stored across the cluster.</w:t>
      </w:r>
    </w:p>
    <w:p>
      <w:pPr>
        <w:pStyle w:val="ListBullet"/>
      </w:pPr>
      <w:r>
        <w:t>RowMatrix: A row-oriented distributed matrix without meaningful row indices, backed by an RDD of its rows (each row is a Local Vector).</w:t>
      </w:r>
    </w:p>
    <w:p>
      <w:pPr>
        <w:pStyle w:val="ListBullet"/>
      </w:pPr>
      <w:r>
        <w:t>IndexedRowMatrix: Similar to RowMatrix but with meaningful row indices, allowing for row identification and joins.</w:t>
      </w:r>
    </w:p>
    <w:p>
      <w:r>
        <w:t xml:space="preserve">The core operations involve dot products and matrix multiplication. The prediction of a linear model, for example, is simply the </w:t>
      </w:r>
      <w:r>
        <w:rPr>
          <w:b/>
        </w:rPr>
        <w:t>dot product</w:t>
      </w:r>
      <w:r>
        <w:t xml:space="preserve"> of the feature vector and the model's weight vector. The dot product measures the similarity or projection of one vector onto another.</w:t>
      </w:r>
    </w:p>
    <w:p>
      <w:r>
        <w:t>When debugging model behavior, understanding these structures is key. If your model runs out of memory, it might be because you are using DenseVectors for highly sparse data. If your weights are unexpectedly large, you might have collinear features in your matrix.</w:t>
      </w:r>
    </w:p>
    <w:p>
      <w:pPr>
        <w:pStyle w:val="Heading2"/>
      </w:pPr>
      <w:r>
        <w:t>Flow Diagram</w:t>
      </w:r>
    </w:p>
    <w:p>
      <w:pPr>
        <w:jc w:val="center"/>
      </w:pPr>
      <w:r>
        <w:drawing>
          <wp:inline xmlns:a="http://schemas.openxmlformats.org/drawingml/2006/main" xmlns:pic="http://schemas.openxmlformats.org/drawingml/2006/picture">
            <wp:extent cx="5029200" cy="7766939"/>
            <wp:docPr id="29" name="Picture 29"/>
            <wp:cNvGraphicFramePr>
              <a:graphicFrameLocks noChangeAspect="1"/>
            </wp:cNvGraphicFramePr>
            <a:graphic>
              <a:graphicData uri="http://schemas.openxmlformats.org/drawingml/2006/picture">
                <pic:pic>
                  <pic:nvPicPr>
                    <pic:cNvPr id="0" name="diagram_44.png"/>
                    <pic:cNvPicPr/>
                  </pic:nvPicPr>
                  <pic:blipFill>
                    <a:blip r:embed="rId37"/>
                    <a:stretch>
                      <a:fillRect/>
                    </a:stretch>
                  </pic:blipFill>
                  <pic:spPr>
                    <a:xfrm>
                      <a:off x="0" y="0"/>
                      <a:ext cx="5029200" cy="7766939"/>
                    </a:xfrm>
                    <a:prstGeom prst="rect"/>
                  </pic:spPr>
                </pic:pic>
              </a:graphicData>
            </a:graphic>
          </wp:inline>
        </w:drawing>
      </w:r>
    </w:p>
    <w:p>
      <w:pPr>
        <w:jc w:val="center"/>
      </w:pPr>
      <w:r>
        <w:rPr>
          <w:i/>
          <w:color w:val="707070"/>
          <w:sz w:val="18"/>
        </w:rPr>
        <w:t>Figure 44: Diagram</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Data Type</w:t>
            </w:r>
          </w:p>
        </w:tc>
        <w:tc>
          <w:tcPr>
            <w:tcW w:type="dxa" w:w="2928"/>
            <w:shd w:val="clear" w:color="auto" w:fill="2E74B5"/>
          </w:tcPr>
          <w:p>
            <w:r>
              <w:rPr>
                <w:b/>
                <w:color w:val="FFFFFF"/>
              </w:rPr>
              <w:t>Memory Representation</w:t>
            </w:r>
          </w:p>
        </w:tc>
        <w:tc>
          <w:tcPr>
            <w:tcW w:type="dxa" w:w="2928"/>
            <w:shd w:val="clear" w:color="auto" w:fill="2E74B5"/>
          </w:tcPr>
          <w:p>
            <w:r>
              <w:rPr>
                <w:b/>
                <w:color w:val="FFFFFF"/>
              </w:rPr>
              <w:t>Best Use Case</w:t>
            </w:r>
          </w:p>
        </w:tc>
      </w:tr>
      <w:tr>
        <w:tc>
          <w:tcPr>
            <w:tcW w:type="dxa" w:w="2928"/>
          </w:tcPr>
          <w:p>
            <w:r>
              <w:t>DenseVector</w:t>
            </w:r>
          </w:p>
        </w:tc>
        <w:tc>
          <w:tcPr>
            <w:tcW w:type="dxa" w:w="2928"/>
          </w:tcPr>
          <w:p>
            <w:r>
              <w:t>`[1.0, 0.0, 0.0, 5.0, 0.0]`</w:t>
            </w:r>
          </w:p>
        </w:tc>
        <w:tc>
          <w:tcPr>
            <w:tcW w:type="dxa" w:w="2928"/>
          </w:tcPr>
          <w:p>
            <w:r>
              <w:t>Images, dense numerical data</w:t>
            </w:r>
          </w:p>
        </w:tc>
      </w:tr>
      <w:tr>
        <w:tc>
          <w:tcPr>
            <w:tcW w:type="dxa" w:w="2928"/>
          </w:tcPr>
          <w:p>
            <w:r>
              <w:t>SparseVector</w:t>
            </w:r>
          </w:p>
        </w:tc>
        <w:tc>
          <w:tcPr>
            <w:tcW w:type="dxa" w:w="2928"/>
          </w:tcPr>
          <w:p>
            <w:r>
              <w:t>`(size=5, indices=[0, 3], values=[1.0, 5.0])`</w:t>
            </w:r>
          </w:p>
        </w:tc>
        <w:tc>
          <w:tcPr>
            <w:tcW w:type="dxa" w:w="2928"/>
          </w:tcPr>
          <w:p>
            <w:r>
              <w:t>Text (TF-IDF), one-hot encoded features</w:t>
            </w:r>
          </w:p>
        </w:tc>
      </w:tr>
      <w:tr>
        <w:tc>
          <w:tcPr>
            <w:tcW w:type="dxa" w:w="2928"/>
          </w:tcPr>
          <w:p>
            <w:r>
              <w:t>RowMatrix</w:t>
            </w:r>
          </w:p>
        </w:tc>
        <w:tc>
          <w:tcPr>
            <w:tcW w:type="dxa" w:w="2928"/>
          </w:tcPr>
          <w:p>
            <w:r>
              <w:t>RDD of Local Vectors</w:t>
            </w:r>
          </w:p>
        </w:tc>
        <w:tc>
          <w:tcPr>
            <w:tcW w:type="dxa" w:w="2928"/>
          </w:tcPr>
          <w:p>
            <w:r>
              <w:t>Standard ML training (e.g., PCA, SVD)</w:t>
            </w:r>
          </w:p>
        </w:tc>
      </w:tr>
    </w:tbl>
    <w:p/>
    <w:p>
      <w:pPr>
        <w:pStyle w:val="Heading2"/>
      </w:pPr>
      <w:r>
        <w:t>Code Example</w:t>
      </w:r>
    </w:p>
    <w:p>
      <w:pPr>
        <w:shd w:val="clear" w:color="auto" w:fill="F0F0F0"/>
        <w:spacing w:before="60" w:after="60"/>
      </w:pPr>
      <w:r>
        <w:rPr>
          <w:rFonts w:ascii="Courier New" w:hAnsi="Courier New"/>
          <w:sz w:val="17"/>
        </w:rPr>
        <w:t>from pyspark.ml.linalg import Vectors</w:t>
        <w:br/>
        <w:t>import numpy as np</w:t>
        <w:br/>
        <w:br/>
        <w:t># 1. Dense Vector: Stores all elements</w:t>
        <w:br/>
        <w:t>dv = Vectors.dense([1.0, 0.0, 0.0, 5.0])</w:t>
        <w:br/>
        <w:t>print(f"Dense Vector: {dv}")</w:t>
        <w:br/>
        <w:br/>
        <w:t># 2. Sparse Vector: Stores size, active indices, active values</w:t>
        <w:br/>
        <w:t># Vector of size 4, non-zeros at index 0 and 3</w:t>
        <w:br/>
        <w:t>sv = Vectors.sparse(4, [0, 3], [1.0, 5.0])</w:t>
        <w:br/>
        <w:t>print(f"Sparse Vector: {sv}")</w:t>
        <w:br/>
        <w:br/>
        <w:t># 3. Dot Product: Fundamental operation in ML (e.g., Linear Regression prediction)</w:t>
        <w:br/>
        <w:t>weight_vector = Vectors.dense([0.5, 0.1, 0.1, 2.0])</w:t>
        <w:br/>
        <w:br/>
        <w:t># Pyspark ml.linalg Vectors don't natively support dot product easily in python directly</w:t>
        <w:br/>
        <w:t xml:space="preserve"># We usually convert to numpy arrays for local operations if needed, </w:t>
        <w:br/>
        <w:t># though Spark handles this internally during distributed training.</w:t>
        <w:br/>
        <w:t>dot_product = np.dot(dv.toArray(), weight_vector.toArray())</w:t>
        <w:br/>
        <w:t>print(f"Dot Product (Prediction): {dot_product}")</w:t>
      </w:r>
    </w:p>
    <w:p>
      <w:pPr>
        <w:pStyle w:val="Heading2"/>
      </w:pPr>
      <w:r>
        <w:t>Common Pitfalls</w:t>
      </w:r>
    </w:p>
    <w:p>
      <w:pPr>
        <w:pStyle w:val="ListBullet"/>
      </w:pPr>
      <w:r>
        <w:t>Using DenseVectors for Sparse Data: This leads to OutOfMemory (OOM) errors and extremely slow training times. Always use SparseVector for data like TF-IDF vectors or widely one-hot-encoded categorical variables.</w:t>
      </w:r>
    </w:p>
    <w:p>
      <w:pPr>
        <w:pStyle w:val="ListBullet"/>
      </w:pPr>
      <w:r>
        <w:t>Ignoring Feature Scaling: Matrix operations are sensitive to the magnitude of the values. Unscaled features can cause numerical instability and slow convergence during gradient descent.</w:t>
      </w:r>
    </w:p>
    <w:p>
      <w:pPr>
        <w:pStyle w:val="ListBullet"/>
      </w:pPr>
      <w:r>
        <w:t>Assuming Local Operations Scale: Trying to collect a massive distributed matrix (like an RDD of vectors) to the driver node using .collect() or converting it to a local NumPy array will crash the driver.</w:t>
      </w:r>
    </w:p>
    <w:p>
      <w:pPr>
        <w:pStyle w:val="Heading2"/>
      </w:pPr>
      <w:r>
        <w:t>Key Takeaway</w:t>
      </w:r>
    </w:p>
    <w:p>
      <w:r>
        <w:t>Choosing the correct vector representation (Dense vs. Sparse) is the single most impactful optimization you can make when dealing with high-dimensional data in Spark MLlib.</w:t>
      </w:r>
    </w:p>
    <w:p/>
    <w:p>
      <w:pPr>
        <w:pStyle w:val="Heading3"/>
      </w:pPr>
      <w:r>
        <w:t>Feature Scaling</w:t>
      </w:r>
    </w:p>
    <w:p>
      <w:r>
        <w:rPr>
          <w:b/>
        </w:rPr>
        <w:t>An essential preprocessing technique to standardize the range of independent variables or features of data.</w:t>
      </w:r>
    </w:p>
    <w:p>
      <w:pPr>
        <w:pStyle w:val="Heading2"/>
      </w:pPr>
      <w:r>
        <w:t>Why It Matters</w:t>
      </w:r>
    </w:p>
    <w:p>
      <w:r>
        <w:t>Feature scaling is absolutely critical in machine learning. Many algorithms—especially those relying on gradient descent (like Linear Regression, Logistic Regression, Neural Networks) and those based on distance calculations (like K-Nearest Neighbors, SVMs, and K-Means clustering)—are highly sensitive to the scale of the input data. If one feature (e.g., salary) ranges from 20,000 to 200,000, and another feature (e.g., age) ranges from 18 to 90, the algorithm will naturally place more weight on the larger feature simply because the numbers are bigger. Feature scaling levels the playing field, ensuring all features contribute proportionately, improving model accuracy and significantly speeding up convergence during training.</w:t>
      </w:r>
    </w:p>
    <w:p>
      <w:pPr>
        <w:pStyle w:val="Heading2"/>
      </w:pPr>
      <w:r>
        <w:t>How It Works</w:t>
      </w:r>
    </w:p>
    <w:p>
      <w:r>
        <w:t>Spark MLlib provides several transformers for feature scaling:</w:t>
      </w:r>
    </w:p>
    <w:p>
      <w:pPr>
        <w:pStyle w:val="ListNumber"/>
      </w:pPr>
      <w:r>
        <w:t>StandardScaler: Standardizes features by removing the mean and scaling to unit variance. It computes the summary statistics (mean and standard deviation) on the training set and transforms the data such that the resulting distribution has a mean of 0 and a standard deviation of 1.</w:t>
      </w:r>
    </w:p>
    <w:p>
      <w:pPr>
        <w:pStyle w:val="ListBullet"/>
      </w:pPr>
      <w:r>
        <w:t>*Formula*: $z = (x - \mu) / \sigma$</w:t>
      </w:r>
    </w:p>
    <w:p>
      <w:pPr>
        <w:pStyle w:val="ListNumber"/>
      </w:pPr>
      <w:r>
        <w:t>MinMaxScaler: Rescales features to lie within a specific range, usually between 0 and 1. This is useful when the data has hard boundaries or when you want to preserve zero entries in sparse data.</w:t>
      </w:r>
    </w:p>
    <w:p>
      <w:pPr>
        <w:pStyle w:val="ListBullet"/>
      </w:pPr>
      <w:r>
        <w:t>*Formula*: $x_{scaled} = (x - x_{min}) / (x_{max} - x_{min})$</w:t>
      </w:r>
    </w:p>
    <w:p>
      <w:pPr>
        <w:pStyle w:val="ListNumber"/>
      </w:pPr>
      <w:r>
        <w:t>MaxAbsScaler: Rescales features by dividing through the maximum absolute value in each feature. It scales data to the range [-1, 1]. It does not shift/center the data, making it ideal for sparse data (it preserves sparsity).</w:t>
      </w:r>
    </w:p>
    <w:p>
      <w:pPr>
        <w:pStyle w:val="ListNumber"/>
      </w:pPr>
      <w:r>
        <w:t>Normalizer: Unlike the previous scalers which operate on columns (features), the Normalizer scales individual samples (rows) to have unit norm (e.g., L2 norm = 1). Useful in text classification or clustering.</w:t>
      </w:r>
    </w:p>
    <w:p>
      <w:r>
        <w:t xml:space="preserve">The choice of scaler depends on the algorithm and the data distribution. </w:t>
      </w:r>
      <w:r>
        <w:rPr>
          <w:rFonts w:ascii="Courier New" w:hAnsi="Courier New"/>
          <w:sz w:val="19"/>
        </w:rPr>
        <w:t>StandardScaler</w:t>
      </w:r>
      <w:r>
        <w:t xml:space="preserve"> is generally the default choice, but </w:t>
      </w:r>
      <w:r>
        <w:rPr>
          <w:rFonts w:ascii="Courier New" w:hAnsi="Courier New"/>
          <w:sz w:val="19"/>
        </w:rPr>
        <w:t>MinMaxScaler</w:t>
      </w:r>
      <w:r>
        <w:t xml:space="preserve"> is preferred when you need strict bounds, and </w:t>
      </w:r>
      <w:r>
        <w:rPr>
          <w:rFonts w:ascii="Courier New" w:hAnsi="Courier New"/>
          <w:sz w:val="19"/>
        </w:rPr>
        <w:t>MaxAbsScaler</w:t>
      </w:r>
      <w:r>
        <w:t xml:space="preserve"> is essential for SparseVectors.</w:t>
      </w:r>
    </w:p>
    <w:p>
      <w:pPr>
        <w:pStyle w:val="Heading2"/>
      </w:pPr>
      <w:r>
        <w:t>Flow Diagram</w:t>
      </w:r>
    </w:p>
    <w:p>
      <w:pPr>
        <w:jc w:val="center"/>
      </w:pPr>
      <w:r>
        <w:drawing>
          <wp:inline xmlns:a="http://schemas.openxmlformats.org/drawingml/2006/main" xmlns:pic="http://schemas.openxmlformats.org/drawingml/2006/picture">
            <wp:extent cx="5029200" cy="1633635"/>
            <wp:docPr id="30" name="Picture 30"/>
            <wp:cNvGraphicFramePr>
              <a:graphicFrameLocks noChangeAspect="1"/>
            </wp:cNvGraphicFramePr>
            <a:graphic>
              <a:graphicData uri="http://schemas.openxmlformats.org/drawingml/2006/picture">
                <pic:pic>
                  <pic:nvPicPr>
                    <pic:cNvPr id="0" name="diagram_45.png"/>
                    <pic:cNvPicPr/>
                  </pic:nvPicPr>
                  <pic:blipFill>
                    <a:blip r:embed="rId38"/>
                    <a:stretch>
                      <a:fillRect/>
                    </a:stretch>
                  </pic:blipFill>
                  <pic:spPr>
                    <a:xfrm>
                      <a:off x="0" y="0"/>
                      <a:ext cx="5029200" cy="1633635"/>
                    </a:xfrm>
                    <a:prstGeom prst="rect"/>
                  </pic:spPr>
                </pic:pic>
              </a:graphicData>
            </a:graphic>
          </wp:inline>
        </w:drawing>
      </w:r>
    </w:p>
    <w:p>
      <w:pPr>
        <w:jc w:val="center"/>
      </w:pPr>
      <w:r>
        <w:rPr>
          <w:i/>
          <w:color w:val="707070"/>
          <w:sz w:val="18"/>
        </w:rPr>
        <w:t>Figure 45: Diagram</w:t>
      </w:r>
    </w:p>
    <w:p>
      <w:pPr>
        <w:pStyle w:val="Heading2"/>
      </w:pPr>
      <w:r>
        <w:t>Data Visualization</w:t>
      </w:r>
    </w:p>
    <w:p>
      <w:r>
        <w:rPr>
          <w:b/>
        </w:rPr>
        <w:t>Effect of Scaling on Age and Income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Original Age</w:t>
            </w:r>
          </w:p>
        </w:tc>
        <w:tc>
          <w:tcPr>
            <w:tcW w:type="dxa" w:w="2196"/>
            <w:shd w:val="clear" w:color="auto" w:fill="2E74B5"/>
          </w:tcPr>
          <w:p>
            <w:r>
              <w:rPr>
                <w:b/>
                <w:color w:val="FFFFFF"/>
              </w:rPr>
              <w:t>Original Income</w:t>
            </w:r>
          </w:p>
        </w:tc>
        <w:tc>
          <w:tcPr>
            <w:tcW w:type="dxa" w:w="2196"/>
            <w:shd w:val="clear" w:color="auto" w:fill="2E74B5"/>
          </w:tcPr>
          <w:p>
            <w:r>
              <w:rPr>
                <w:b/>
                <w:color w:val="FFFFFF"/>
              </w:rPr>
              <w:t>StandardScaler Age (approx)</w:t>
            </w:r>
          </w:p>
        </w:tc>
        <w:tc>
          <w:tcPr>
            <w:tcW w:type="dxa" w:w="2196"/>
            <w:shd w:val="clear" w:color="auto" w:fill="2E74B5"/>
          </w:tcPr>
          <w:p>
            <w:r>
              <w:rPr>
                <w:b/>
                <w:color w:val="FFFFFF"/>
              </w:rPr>
              <w:t>StandardScaler Income (approx)</w:t>
            </w:r>
          </w:p>
        </w:tc>
      </w:tr>
      <w:tr>
        <w:tc>
          <w:tcPr>
            <w:tcW w:type="dxa" w:w="2196"/>
          </w:tcPr>
          <w:p>
            <w:r>
              <w:t>25</w:t>
            </w:r>
          </w:p>
        </w:tc>
        <w:tc>
          <w:tcPr>
            <w:tcW w:type="dxa" w:w="2196"/>
          </w:tcPr>
          <w:p>
            <w:r>
              <w:t>40,000</w:t>
            </w:r>
          </w:p>
        </w:tc>
        <w:tc>
          <w:tcPr>
            <w:tcW w:type="dxa" w:w="2196"/>
          </w:tcPr>
          <w:p>
            <w:r>
              <w:t>-1.2</w:t>
            </w:r>
          </w:p>
        </w:tc>
        <w:tc>
          <w:tcPr>
            <w:tcW w:type="dxa" w:w="2196"/>
          </w:tcPr>
          <w:p>
            <w:r>
              <w:t>-0.8</w:t>
            </w:r>
          </w:p>
        </w:tc>
      </w:tr>
      <w:tr>
        <w:tc>
          <w:tcPr>
            <w:tcW w:type="dxa" w:w="2196"/>
          </w:tcPr>
          <w:p>
            <w:r>
              <w:t>45</w:t>
            </w:r>
          </w:p>
        </w:tc>
        <w:tc>
          <w:tcPr>
            <w:tcW w:type="dxa" w:w="2196"/>
          </w:tcPr>
          <w:p>
            <w:r>
              <w:t>80,000</w:t>
            </w:r>
          </w:p>
        </w:tc>
        <w:tc>
          <w:tcPr>
            <w:tcW w:type="dxa" w:w="2196"/>
          </w:tcPr>
          <w:p>
            <w:r>
              <w:t>0.4</w:t>
            </w:r>
          </w:p>
        </w:tc>
        <w:tc>
          <w:tcPr>
            <w:tcW w:type="dxa" w:w="2196"/>
          </w:tcPr>
          <w:p>
            <w:r>
              <w:t>0.2</w:t>
            </w:r>
          </w:p>
        </w:tc>
      </w:tr>
      <w:tr>
        <w:tc>
          <w:tcPr>
            <w:tcW w:type="dxa" w:w="2196"/>
          </w:tcPr>
          <w:p>
            <w:r>
              <w:t>65</w:t>
            </w:r>
          </w:p>
        </w:tc>
        <w:tc>
          <w:tcPr>
            <w:tcW w:type="dxa" w:w="2196"/>
          </w:tcPr>
          <w:p>
            <w:r>
              <w:t>150,000</w:t>
            </w:r>
          </w:p>
        </w:tc>
        <w:tc>
          <w:tcPr>
            <w:tcW w:type="dxa" w:w="2196"/>
          </w:tcPr>
          <w:p>
            <w:r>
              <w:t>2.0</w:t>
            </w:r>
          </w:p>
        </w:tc>
        <w:tc>
          <w:tcPr>
            <w:tcW w:type="dxa" w:w="2196"/>
          </w:tcPr>
          <w:p>
            <w:r>
              <w:t>1.8</w:t>
            </w:r>
          </w:p>
        </w:tc>
      </w:tr>
    </w:tbl>
    <w:p/>
    <w:p>
      <w:r>
        <w:rPr>
          <w:i/>
        </w:rPr>
        <w:t>Notice how both features are now on a comparable scale around 0, preventing Income from dominating Age.</w:t>
      </w:r>
    </w:p>
    <w:p>
      <w:pPr>
        <w:pStyle w:val="Heading2"/>
      </w:pPr>
      <w:r>
        <w:t>Code Example</w:t>
      </w:r>
    </w:p>
    <w:p>
      <w:pPr>
        <w:shd w:val="clear" w:color="auto" w:fill="F0F0F0"/>
        <w:spacing w:before="60" w:after="60"/>
      </w:pPr>
      <w:r>
        <w:rPr>
          <w:rFonts w:ascii="Courier New" w:hAnsi="Courier New"/>
          <w:sz w:val="17"/>
        </w:rPr>
        <w:t>from pyspark.ml.feature import StandardScaler, VectorAssembler</w:t>
        <w:br/>
        <w:t>from pyspark.sql import SparkSession</w:t>
        <w:br/>
        <w:br/>
        <w:t>spark = SparkSession.builder.appName("FeatureScaling").getOrCreate()</w:t>
        <w:br/>
        <w:br/>
        <w:t># Create dummy data</w:t>
        <w:br/>
        <w:t>data = [(1, 25.0, 40000.0), (2, 45.0, 80000.0), (3, 65.0, 150000.0)]</w:t>
        <w:br/>
        <w:t>df = spark.createDataFrame(data, ["id", "age", "income"])</w:t>
        <w:br/>
        <w:br/>
        <w:t># Assemble features into a vector</w:t>
        <w:br/>
        <w:t>assembler = VectorAssembler(inputCols=["age", "income"], outputCol="features")</w:t>
        <w:br/>
        <w:t>assembled_df = assembler.transform(df)</w:t>
        <w:br/>
        <w:br/>
        <w:t># Apply StandardScaler</w:t>
        <w:br/>
        <w:t xml:space="preserve">scaler = StandardScaler(inputCol="features", outputCol="scaled_features", </w:t>
        <w:br/>
        <w:t xml:space="preserve">                        withStd=True, withMean=True)</w:t>
        <w:br/>
        <w:br/>
        <w:t># Fit on data (computes mean and std dev)</w:t>
        <w:br/>
        <w:t>scaler_model = scaler.fit(assembled_df)</w:t>
        <w:br/>
        <w:br/>
        <w:t># Transform data (applies scaling)</w:t>
        <w:br/>
        <w:t>scaled_df = scaler_model.transform(assembled_df)</w:t>
        <w:br/>
        <w:t>scaled_df.select("features", "scaled_features").show(truncate=False)</w:t>
      </w:r>
    </w:p>
    <w:p>
      <w:pPr>
        <w:pStyle w:val="Heading2"/>
      </w:pPr>
      <w:r>
        <w:t>Common Pitfalls</w:t>
      </w:r>
    </w:p>
    <w:p>
      <w:pPr>
        <w:pStyle w:val="ListBullet"/>
      </w:pPr>
      <w:r>
        <w:t>Scaling Sparse Data with Mean: Using StandardScaler(withMean=True) on a SparseVector will convert it into a DenseVector, potentially causing immediate OutOfMemory errors on large datasets. Use MaxAbsScaler or StandardScaler(withMean=False) for sparse data.</w:t>
      </w:r>
    </w:p>
    <w:p>
      <w:pPr>
        <w:pStyle w:val="ListBullet"/>
      </w:pPr>
      <w:r>
        <w:t>Data Leakage: Fitting the scaler on the *entire* dataset (train + test) before splitting. You must fit the scaler *only* on the training data, and then apply that fitted scaler to both train and test sets to avoid leaking information about the test distribution into the training process.</w:t>
      </w:r>
    </w:p>
    <w:p>
      <w:pPr>
        <w:pStyle w:val="ListBullet"/>
      </w:pPr>
      <w:r>
        <w:t>Forgetting to Scale: The most common pitfall is simply forgetting to scale features before applying algorithms like Logistic Regression with regularization or K-Means, leading to poor model performance.</w:t>
      </w:r>
    </w:p>
    <w:p>
      <w:pPr>
        <w:pStyle w:val="Heading2"/>
      </w:pPr>
      <w:r>
        <w:t>Key Takeaway</w:t>
      </w:r>
    </w:p>
    <w:p>
      <w:r>
        <w:t>Never feed raw, unscaled numerical features with vastly different ranges into distance-based or gradient-descent-based ML algorithms; always use transformers like StandardScaler to ensure equitable feature representation.</w:t>
      </w:r>
    </w:p>
    <w:p/>
    <w:p>
      <w:pPr>
        <w:pStyle w:val="Heading3"/>
      </w:pPr>
      <w:r>
        <w:t>Mean Normalization</w:t>
      </w:r>
    </w:p>
    <w:p>
      <w:r>
        <w:rPr>
          <w:b/>
        </w:rPr>
        <w:t>A data scaling technique that centers features around zero by subtracting the mean and dividing by the range.</w:t>
      </w:r>
    </w:p>
    <w:p>
      <w:pPr>
        <w:pStyle w:val="Heading2"/>
      </w:pPr>
      <w:r>
        <w:t>Why It Matters</w:t>
      </w:r>
    </w:p>
    <w:p>
      <w:r>
        <w:t>While StandardScaler (Standardization) is the most common scaling technique, Mean Normalization is a closely related alternative. It is particularly useful when you want to bound your data strictly (often between -1 and 1) while also centering it around zero. This centering is crucial for optimization algorithms like gradient descent. If all input features are strictly positive, the gradients will all have the same sign, forcing the algorithm to take a zigzag path towards the minimum, significantly slowing down convergence. Centering the data ensures a more direct path to the global minimum.</w:t>
      </w:r>
    </w:p>
    <w:p>
      <w:pPr>
        <w:pStyle w:val="Heading2"/>
      </w:pPr>
      <w:r>
        <w:t>How It Works</w:t>
      </w:r>
    </w:p>
    <w:p>
      <w:r>
        <w:t>Mean Normalization transforms the data using the following formula:</w:t>
      </w:r>
    </w:p>
    <w:p>
      <w:r>
        <w:t>$x' = \frac{x - \text{mean}(x)}{\max(x) - \min(x)}$</w:t>
      </w:r>
    </w:p>
    <w:p>
      <w:r>
        <w:t>Here is how it compares to standard scaling:</w:t>
      </w:r>
    </w:p>
    <w:p>
      <w:pPr>
        <w:pStyle w:val="ListBullet"/>
      </w:pPr>
      <w:r>
        <w:t>Standardization (Z-score): Subtracts the mean and divides by the *standard deviation*. The resulting data has a mean of 0 and a standard deviation of 1. It does not bound the data to a specific range (outliers remain outliers).</w:t>
      </w:r>
    </w:p>
    <w:p>
      <w:pPr>
        <w:pStyle w:val="ListBullet"/>
      </w:pPr>
      <w:r>
        <w:t xml:space="preserve">Mean Normalization: Subtracts the mean and divides by the *range* (max - min). The resulting data is centered at 0 and is strictly bounded between -1 and 1. </w:t>
      </w:r>
    </w:p>
    <w:p>
      <w:r>
        <w:rPr>
          <w:b/>
        </w:rPr>
        <w:t>When to use which?</w:t>
      </w:r>
    </w:p>
    <w:p>
      <w:pPr>
        <w:pStyle w:val="ListBullet"/>
      </w:pPr>
      <w:r>
        <w:t>Use Standardization (Spark's StandardScaler) as the default, especially if the data has extreme outliers, as dividing by standard deviation handles variance better than dividing by the range.</w:t>
      </w:r>
    </w:p>
    <w:p>
      <w:pPr>
        <w:pStyle w:val="ListBullet"/>
      </w:pPr>
      <w:r>
        <w:t>Use Mean Normalization when you specifically need the data to be centered at zero AND bounded within a known interval (e.g., in certain neural network architectures or signal processing tasks).</w:t>
      </w:r>
    </w:p>
    <w:p>
      <w:r>
        <w:rPr>
          <w:i/>
        </w:rPr>
        <w:t>Note</w:t>
      </w:r>
      <w:r>
        <w:t xml:space="preserve">: Spark MLlib does not have a built-in </w:t>
      </w:r>
      <w:r>
        <w:rPr>
          <w:rFonts w:ascii="Courier New" w:hAnsi="Courier New"/>
          <w:sz w:val="19"/>
        </w:rPr>
        <w:t>MeanNormalizer</w:t>
      </w:r>
      <w:r>
        <w:t xml:space="preserve"> class. To achieve this in Spark, you typically use an </w:t>
      </w:r>
      <w:r>
        <w:rPr>
          <w:rFonts w:ascii="Courier New" w:hAnsi="Courier New"/>
          <w:sz w:val="19"/>
        </w:rPr>
        <w:t>SQLTransformer</w:t>
      </w:r>
      <w:r>
        <w:t xml:space="preserve"> or a custom combination of DataFrame operations, or apply a </w:t>
      </w:r>
      <w:r>
        <w:rPr>
          <w:rFonts w:ascii="Courier New" w:hAnsi="Courier New"/>
          <w:sz w:val="19"/>
        </w:rPr>
        <w:t>StandardScaler</w:t>
      </w:r>
      <w:r>
        <w:t xml:space="preserve"> with </w:t>
      </w:r>
      <w:r>
        <w:rPr>
          <w:rFonts w:ascii="Courier New" w:hAnsi="Courier New"/>
          <w:sz w:val="19"/>
        </w:rPr>
        <w:t>withMean=True</w:t>
      </w:r>
      <w:r>
        <w:t xml:space="preserve"> and </w:t>
      </w:r>
      <w:r>
        <w:rPr>
          <w:rFonts w:ascii="Courier New" w:hAnsi="Courier New"/>
          <w:sz w:val="19"/>
        </w:rPr>
        <w:t>withStd=False</w:t>
      </w:r>
      <w:r>
        <w:t xml:space="preserve"> followed by a custom division by range.</w:t>
      </w:r>
    </w:p>
    <w:p>
      <w:pPr>
        <w:pStyle w:val="Heading2"/>
      </w:pPr>
      <w:r>
        <w:t>Flow Diagram</w:t>
      </w:r>
    </w:p>
    <w:p>
      <w:pPr>
        <w:jc w:val="center"/>
      </w:pPr>
      <w:r>
        <w:drawing>
          <wp:inline xmlns:a="http://schemas.openxmlformats.org/drawingml/2006/main" xmlns:pic="http://schemas.openxmlformats.org/drawingml/2006/picture">
            <wp:extent cx="5029200" cy="4982547"/>
            <wp:docPr id="31" name="Picture 31"/>
            <wp:cNvGraphicFramePr>
              <a:graphicFrameLocks noChangeAspect="1"/>
            </wp:cNvGraphicFramePr>
            <a:graphic>
              <a:graphicData uri="http://schemas.openxmlformats.org/drawingml/2006/picture">
                <pic:pic>
                  <pic:nvPicPr>
                    <pic:cNvPr id="0" name="diagram_46.png"/>
                    <pic:cNvPicPr/>
                  </pic:nvPicPr>
                  <pic:blipFill>
                    <a:blip r:embed="rId39"/>
                    <a:stretch>
                      <a:fillRect/>
                    </a:stretch>
                  </pic:blipFill>
                  <pic:spPr>
                    <a:xfrm>
                      <a:off x="0" y="0"/>
                      <a:ext cx="5029200" cy="4982547"/>
                    </a:xfrm>
                    <a:prstGeom prst="rect"/>
                  </pic:spPr>
                </pic:pic>
              </a:graphicData>
            </a:graphic>
          </wp:inline>
        </w:drawing>
      </w:r>
    </w:p>
    <w:p>
      <w:pPr>
        <w:jc w:val="center"/>
      </w:pPr>
      <w:r>
        <w:rPr>
          <w:i/>
          <w:color w:val="707070"/>
          <w:sz w:val="18"/>
        </w:rPr>
        <w:t>Figure 46: Diagram</w:t>
      </w:r>
    </w:p>
    <w:p>
      <w:pPr>
        <w:pStyle w:val="Heading2"/>
      </w:pPr>
      <w:r>
        <w:t>Data Visualization</w:t>
      </w:r>
    </w:p>
    <w:p>
      <w:r>
        <w:rPr>
          <w:b/>
        </w:rPr>
        <w:t>Worked Example:</w:t>
      </w:r>
    </w:p>
    <w:p>
      <w:r>
        <w:t xml:space="preserve">Feature Values: </w:t>
      </w:r>
      <w:r>
        <w:rPr>
          <w:rFonts w:ascii="Courier New" w:hAnsi="Courier New"/>
          <w:sz w:val="19"/>
        </w:rPr>
        <w:t>[10, 20, 30, 40, 50]</w:t>
      </w:r>
    </w:p>
    <w:p>
      <w:pPr>
        <w:pStyle w:val="ListBullet"/>
      </w:pPr>
      <w:r>
        <w:t>Mean = 30</w:t>
      </w:r>
    </w:p>
    <w:p>
      <w:pPr>
        <w:pStyle w:val="ListBullet"/>
      </w:pPr>
      <w:r>
        <w:t>Min = 10, Max = 50, Range = 40</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Original (x)</w:t>
            </w:r>
          </w:p>
        </w:tc>
        <w:tc>
          <w:tcPr>
            <w:tcW w:type="dxa" w:w="2928"/>
            <w:shd w:val="clear" w:color="auto" w:fill="2E74B5"/>
          </w:tcPr>
          <w:p>
            <w:r>
              <w:rPr>
                <w:b/>
                <w:color w:val="FFFFFF"/>
              </w:rPr>
              <w:t>x - mean</w:t>
            </w:r>
          </w:p>
        </w:tc>
        <w:tc>
          <w:tcPr>
            <w:tcW w:type="dxa" w:w="2928"/>
            <w:shd w:val="clear" w:color="auto" w:fill="2E74B5"/>
          </w:tcPr>
          <w:p>
            <w:r>
              <w:rPr>
                <w:b/>
                <w:color w:val="FFFFFF"/>
              </w:rPr>
              <w:t>(x - mean) / Range</w:t>
            </w:r>
          </w:p>
        </w:tc>
      </w:tr>
      <w:tr>
        <w:tc>
          <w:tcPr>
            <w:tcW w:type="dxa" w:w="2928"/>
          </w:tcPr>
          <w:p>
            <w:r>
              <w:t>10</w:t>
            </w:r>
          </w:p>
        </w:tc>
        <w:tc>
          <w:tcPr>
            <w:tcW w:type="dxa" w:w="2928"/>
          </w:tcPr>
          <w:p>
            <w:r>
              <w:t>-20</w:t>
            </w:r>
          </w:p>
        </w:tc>
        <w:tc>
          <w:tcPr>
            <w:tcW w:type="dxa" w:w="2928"/>
          </w:tcPr>
          <w:p>
            <w:r>
              <w:t>-0.5</w:t>
            </w:r>
          </w:p>
        </w:tc>
      </w:tr>
      <w:tr>
        <w:tc>
          <w:tcPr>
            <w:tcW w:type="dxa" w:w="2928"/>
          </w:tcPr>
          <w:p>
            <w:r>
              <w:t>20</w:t>
            </w:r>
          </w:p>
        </w:tc>
        <w:tc>
          <w:tcPr>
            <w:tcW w:type="dxa" w:w="2928"/>
          </w:tcPr>
          <w:p>
            <w:r>
              <w:t>-10</w:t>
            </w:r>
          </w:p>
        </w:tc>
        <w:tc>
          <w:tcPr>
            <w:tcW w:type="dxa" w:w="2928"/>
          </w:tcPr>
          <w:p>
            <w:r>
              <w:t>-0.25</w:t>
            </w:r>
          </w:p>
        </w:tc>
      </w:tr>
      <w:tr>
        <w:tc>
          <w:tcPr>
            <w:tcW w:type="dxa" w:w="2928"/>
          </w:tcPr>
          <w:p>
            <w:r>
              <w:t>30</w:t>
            </w:r>
          </w:p>
        </w:tc>
        <w:tc>
          <w:tcPr>
            <w:tcW w:type="dxa" w:w="2928"/>
          </w:tcPr>
          <w:p>
            <w:r>
              <w:t>0</w:t>
            </w:r>
          </w:p>
        </w:tc>
        <w:tc>
          <w:tcPr>
            <w:tcW w:type="dxa" w:w="2928"/>
          </w:tcPr>
          <w:p>
            <w:r>
              <w:t>0.0</w:t>
            </w:r>
          </w:p>
        </w:tc>
      </w:tr>
      <w:tr>
        <w:tc>
          <w:tcPr>
            <w:tcW w:type="dxa" w:w="2928"/>
          </w:tcPr>
          <w:p>
            <w:r>
              <w:t>40</w:t>
            </w:r>
          </w:p>
        </w:tc>
        <w:tc>
          <w:tcPr>
            <w:tcW w:type="dxa" w:w="2928"/>
          </w:tcPr>
          <w:p>
            <w:r>
              <w:t>10</w:t>
            </w:r>
          </w:p>
        </w:tc>
        <w:tc>
          <w:tcPr>
            <w:tcW w:type="dxa" w:w="2928"/>
          </w:tcPr>
          <w:p>
            <w:r>
              <w:t>0.25</w:t>
            </w:r>
          </w:p>
        </w:tc>
      </w:tr>
      <w:tr>
        <w:tc>
          <w:tcPr>
            <w:tcW w:type="dxa" w:w="2928"/>
          </w:tcPr>
          <w:p>
            <w:r>
              <w:t>50</w:t>
            </w:r>
          </w:p>
        </w:tc>
        <w:tc>
          <w:tcPr>
            <w:tcW w:type="dxa" w:w="2928"/>
          </w:tcPr>
          <w:p>
            <w:r>
              <w:t>20</w:t>
            </w:r>
          </w:p>
        </w:tc>
        <w:tc>
          <w:tcPr>
            <w:tcW w:type="dxa" w:w="2928"/>
          </w:tcPr>
          <w:p>
            <w:r>
              <w:t>0.5</w:t>
            </w:r>
          </w:p>
        </w:tc>
      </w:tr>
    </w:tbl>
    <w:p/>
    <w:p>
      <w:pPr>
        <w:pStyle w:val="Heading2"/>
      </w:pPr>
      <w:r>
        <w:t>Code Example</w:t>
      </w:r>
    </w:p>
    <w:p>
      <w:pPr>
        <w:shd w:val="clear" w:color="auto" w:fill="F0F0F0"/>
        <w:spacing w:before="60" w:after="60"/>
      </w:pPr>
      <w:r>
        <w:rPr>
          <w:rFonts w:ascii="Courier New" w:hAnsi="Courier New"/>
          <w:sz w:val="17"/>
        </w:rPr>
        <w:t>from pyspark.sql import SparkSession</w:t>
        <w:br/>
        <w:t>import pyspark.sql.functions as F</w:t>
        <w:br/>
        <w:br/>
        <w:t>spark = SparkSession.builder.appName("MeanNormalization").getOrCreate()</w:t>
        <w:br/>
        <w:br/>
        <w:t># Create dummy data</w:t>
        <w:br/>
        <w:t>data = [(1, 10.0), (2, 20.0), (3, 30.0), (4, 40.0), (5, 50.0)]</w:t>
        <w:br/>
        <w:t>df = spark.createDataFrame(data, ["id", "feature_x"])</w:t>
        <w:br/>
        <w:br/>
        <w:t># 1. Calculate Mean, Min, and Max</w:t>
        <w:br/>
        <w:t>stats = df.select(</w:t>
        <w:br/>
        <w:t xml:space="preserve">    F.mean("feature_x").alias("mean"),</w:t>
        <w:br/>
        <w:t xml:space="preserve">    F.min("feature_x").alias("min"),</w:t>
        <w:br/>
        <w:t xml:space="preserve">    F.max("feature_x").alias("max")</w:t>
        <w:br/>
        <w:t>).collect()[0]</w:t>
        <w:br/>
        <w:br/>
        <w:t>mean_val = stats["mean"]</w:t>
        <w:br/>
        <w:t>range_val = stats["max"] - stats["min"]</w:t>
        <w:br/>
        <w:br/>
        <w:t># 2. Apply Mean Normalization using DataFrame operations</w:t>
        <w:br/>
        <w:t># (This is often faster than UDFs or complex pipeline components for simple math)</w:t>
        <w:br/>
        <w:t>normalized_df = df.withColumn(</w:t>
        <w:br/>
        <w:t xml:space="preserve">    "feature_x_normalized",</w:t>
        <w:br/>
        <w:t xml:space="preserve">    (F.col("feature_x") - mean_val) / range_val</w:t>
        <w:br/>
        <w:t>)</w:t>
        <w:br/>
        <w:br/>
        <w:t>normalized_df.show()</w:t>
      </w:r>
    </w:p>
    <w:p>
      <w:pPr>
        <w:pStyle w:val="Heading2"/>
      </w:pPr>
      <w:r>
        <w:t>Common Pitfalls</w:t>
      </w:r>
    </w:p>
    <w:p>
      <w:pPr>
        <w:pStyle w:val="ListBullet"/>
      </w:pPr>
      <w:r>
        <w:t>Outlier Sensitivity: Because Mean Normalization divides by the range (max - min), a single extreme outlier will completely squash the rest of the data. If your max is 1,000,000 and the rest of the data is between 1 and 10, all normalized values will be extremely close to 0. Standardization is more robust to this.</w:t>
      </w:r>
    </w:p>
    <w:p>
      <w:pPr>
        <w:pStyle w:val="ListBullet"/>
      </w:pPr>
      <w:r>
        <w:t>Applying to Sparse Data: Centering data (subtracting the mean) destroys sparsity. If you have a SparseVector with 99% zeros, subtracting the mean turns it into a DenseVector where 99% of the values are now slightly negative. This will cause memory explosions.</w:t>
      </w:r>
    </w:p>
    <w:p>
      <w:pPr>
        <w:pStyle w:val="ListBullet"/>
      </w:pPr>
      <w:r>
        <w:t>Missing Built-in Support: Spending hours looking for MeanNormalizer in Spark's MLlib. It doesn't exist out of the box; you must implement it manually via DataFrame functions or custom Transformers.</w:t>
      </w:r>
    </w:p>
    <w:p>
      <w:pPr>
        <w:pStyle w:val="Heading2"/>
      </w:pPr>
      <w:r>
        <w:t>Key Takeaway</w:t>
      </w:r>
    </w:p>
    <w:p>
      <w:r>
        <w:t>Mean normalization effectively centers and bounds data to speed up gradient descent, but it must be avoided for sparse datasets or data with extreme outliers.</w:t>
      </w:r>
    </w:p>
    <w:p/>
    <w:p>
      <w:pPr>
        <w:pStyle w:val="Heading3"/>
      </w:pPr>
      <w:r>
        <w:t>Linear Regression</w:t>
      </w:r>
    </w:p>
    <w:p>
      <w:r>
        <w:rPr>
          <w:b/>
        </w:rPr>
        <w:t>A foundational supervised learning algorithm used to predict a continuous numerical output based on one or more input features.</w:t>
      </w:r>
    </w:p>
    <w:p>
      <w:pPr>
        <w:pStyle w:val="Heading2"/>
      </w:pPr>
      <w:r>
        <w:t>Why It Matters</w:t>
      </w:r>
    </w:p>
    <w:p>
      <w:r>
        <w:t>Linear regression is the workhorse of statistical modeling and machine learning. Despite the rise of complex neural networks, linear regression remains heavily used because it is highly interpretable, fast to train, and computationally efficient at scale. When you need to predict a continuous value—like forecasting daily sales, estimating housing prices, or predicting a user's lifetime value—Linear Regression is usually the first algorithm you should try.</w:t>
      </w:r>
    </w:p>
    <w:p>
      <w:pPr>
        <w:pStyle w:val="Heading2"/>
      </w:pPr>
      <w:r>
        <w:t>How It Works</w:t>
      </w:r>
    </w:p>
    <w:p>
      <w:r>
        <w:t>The goal of Linear Regression is to fit a straight line (or hyperplane in higher dimensions) through the data that best models the relationship between the independent variables (features) and the dependent variable (label).</w:t>
      </w:r>
    </w:p>
    <w:p>
      <w:r>
        <w:rPr>
          <w:b/>
        </w:rPr>
        <w:t>1. The Hypothesis Function</w:t>
      </w:r>
      <w:r>
        <w:t>:</w:t>
      </w:r>
    </w:p>
    <w:p>
      <w:r>
        <w:t>$h_\theta(x) = \theta_0 + \theta_1 x_1 + \theta_2 x_2 + ... + \theta_n x_n$</w:t>
      </w:r>
    </w:p>
    <w:p>
      <w:r>
        <w:t>Where $\theta$ represents the weights (coefficients) and $x$ represents the features. $\theta_0$ is the intercept.</w:t>
      </w:r>
    </w:p>
    <w:p>
      <w:r>
        <w:rPr>
          <w:b/>
        </w:rPr>
        <w:t>2. The Cost Function (MSE)</w:t>
      </w:r>
      <w:r>
        <w:t>:</w:t>
      </w:r>
    </w:p>
    <w:p>
      <w:r>
        <w:t>To find the "best" line, we need to measure how wrong the current line is. We use Mean Squared Error (MSE):</w:t>
      </w:r>
    </w:p>
    <w:p>
      <w:r>
        <w:t>$J(\theta) = \frac{1}{2m} \sum_{i=1}^{m} (h_\theta(x^{(i)}) - y^{(i)})^2$</w:t>
      </w:r>
    </w:p>
    <w:p>
      <w:r>
        <w:t>The goal is to find the weights $\theta$ that minimize this cost function.</w:t>
      </w:r>
    </w:p>
    <w:p>
      <w:r>
        <w:rPr>
          <w:b/>
        </w:rPr>
        <w:t>3. Gradient Descent</w:t>
      </w:r>
      <w:r>
        <w:t>:</w:t>
      </w:r>
    </w:p>
    <w:p>
      <w:r>
        <w:t>Gradient descent minimizes the cost function by iteratively updating the weights in the opposite direction of the gradient of the cost function.</w:t>
      </w:r>
    </w:p>
    <w:p>
      <w:r>
        <w:t>Update rule: $\theta_j := \theta_j - \alpha \frac{\partial}{\partial \theta_j} J(\theta)$</w:t>
      </w:r>
    </w:p>
    <w:p>
      <w:r>
        <w:t xml:space="preserve">Where $\alpha$ is the </w:t>
      </w:r>
      <w:r>
        <w:rPr>
          <w:b/>
        </w:rPr>
        <w:t>Learning Rate</w:t>
      </w:r>
      <w:r>
        <w:t xml:space="preserve"> (step size).</w:t>
      </w:r>
    </w:p>
    <w:p>
      <w:pPr>
        <w:pStyle w:val="ListBullet"/>
      </w:pPr>
      <w:r>
        <w:t>Batch Gradient Descent: Uses the entire dataset to compute the gradient. Slow but stable.</w:t>
      </w:r>
    </w:p>
    <w:p>
      <w:pPr>
        <w:pStyle w:val="ListBullet"/>
      </w:pPr>
      <w:r>
        <w:t>Stochastic Gradient Descent (SGD): Uses one example per step. Fast but noisy.</w:t>
      </w:r>
    </w:p>
    <w:p>
      <w:pPr>
        <w:pStyle w:val="ListBullet"/>
      </w:pPr>
      <w:r>
        <w:t>Mini-Batch Gradient Descent: Uses a small batch. The sweet spot used by most modern frameworks, including Spark.</w:t>
      </w:r>
    </w:p>
    <w:p>
      <w:r>
        <w:rPr>
          <w:b/>
        </w:rPr>
        <w:t>Evaluation</w:t>
      </w:r>
      <w:r>
        <w:t>:</w:t>
      </w:r>
    </w:p>
    <w:p>
      <w:r>
        <w:t>Model performance is typically evaluated using:</w:t>
      </w:r>
    </w:p>
    <w:p>
      <w:pPr>
        <w:pStyle w:val="ListBullet"/>
      </w:pPr>
      <w:r>
        <w:t>RMSE (Root Mean Squared Error): The average distance between predicted and actual values.</w:t>
      </w:r>
    </w:p>
    <w:p>
      <w:pPr>
        <w:pStyle w:val="ListBullet"/>
      </w:pPr>
      <w:r>
        <w:t>R-squared ($R^2$): The proportion of variance in the dependent variable explained by the model (1.0 is perfect).</w:t>
      </w:r>
    </w:p>
    <w:p>
      <w:pPr>
        <w:pStyle w:val="Heading2"/>
      </w:pPr>
      <w:r>
        <w:t>Flow Diagram</w:t>
      </w:r>
    </w:p>
    <w:p>
      <w:pPr>
        <w:jc w:val="center"/>
      </w:pPr>
      <w:r>
        <w:drawing>
          <wp:inline xmlns:a="http://schemas.openxmlformats.org/drawingml/2006/main" xmlns:pic="http://schemas.openxmlformats.org/drawingml/2006/picture">
            <wp:extent cx="5029200" cy="13857633"/>
            <wp:docPr id="32" name="Picture 32"/>
            <wp:cNvGraphicFramePr>
              <a:graphicFrameLocks noChangeAspect="1"/>
            </wp:cNvGraphicFramePr>
            <a:graphic>
              <a:graphicData uri="http://schemas.openxmlformats.org/drawingml/2006/picture">
                <pic:pic>
                  <pic:nvPicPr>
                    <pic:cNvPr id="0" name="diagram_47.png"/>
                    <pic:cNvPicPr/>
                  </pic:nvPicPr>
                  <pic:blipFill>
                    <a:blip r:embed="rId40"/>
                    <a:stretch>
                      <a:fillRect/>
                    </a:stretch>
                  </pic:blipFill>
                  <pic:spPr>
                    <a:xfrm>
                      <a:off x="0" y="0"/>
                      <a:ext cx="5029200" cy="13857633"/>
                    </a:xfrm>
                    <a:prstGeom prst="rect"/>
                  </pic:spPr>
                </pic:pic>
              </a:graphicData>
            </a:graphic>
          </wp:inline>
        </w:drawing>
      </w:r>
    </w:p>
    <w:p>
      <w:pPr>
        <w:jc w:val="center"/>
      </w:pPr>
      <w:r>
        <w:rPr>
          <w:i/>
          <w:color w:val="707070"/>
          <w:sz w:val="18"/>
        </w:rPr>
        <w:t>Figure 47: Diagram</w:t>
      </w:r>
    </w:p>
    <w:p>
      <w:pPr>
        <w:pStyle w:val="Heading2"/>
      </w:pPr>
      <w:r>
        <w:t>Data Visualization</w:t>
      </w:r>
    </w:p>
    <w:p>
      <w:r>
        <w:rPr>
          <w:b/>
        </w:rPr>
        <w:t>Predicting House Prices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E74B5"/>
          </w:tcPr>
          <w:p>
            <w:r>
              <w:rPr>
                <w:b/>
                <w:color w:val="FFFFFF"/>
              </w:rPr>
              <w:t>Size (sq ft)</w:t>
            </w:r>
          </w:p>
        </w:tc>
        <w:tc>
          <w:tcPr>
            <w:tcW w:type="dxa" w:w="1464"/>
            <w:shd w:val="clear" w:color="auto" w:fill="2E74B5"/>
          </w:tcPr>
          <w:p>
            <w:r>
              <w:rPr>
                <w:b/>
                <w:color w:val="FFFFFF"/>
              </w:rPr>
              <w:t>Bedrooms</w:t>
            </w:r>
          </w:p>
        </w:tc>
        <w:tc>
          <w:tcPr>
            <w:tcW w:type="dxa" w:w="1464"/>
            <w:shd w:val="clear" w:color="auto" w:fill="2E74B5"/>
          </w:tcPr>
          <w:p>
            <w:r>
              <w:rPr>
                <w:b/>
                <w:color w:val="FFFFFF"/>
              </w:rPr>
              <w:t>Actual Price</w:t>
            </w:r>
          </w:p>
        </w:tc>
        <w:tc>
          <w:tcPr>
            <w:tcW w:type="dxa" w:w="1464"/>
            <w:shd w:val="clear" w:color="auto" w:fill="2E74B5"/>
          </w:tcPr>
          <w:p>
            <w:r>
              <w:rPr>
                <w:b/>
                <w:color w:val="FFFFFF"/>
              </w:rPr>
              <w:t>Predicted Price</w:t>
            </w:r>
          </w:p>
        </w:tc>
        <w:tc>
          <w:tcPr>
            <w:tcW w:type="dxa" w:w="1464"/>
            <w:shd w:val="clear" w:color="auto" w:fill="2E74B5"/>
          </w:tcPr>
          <w:p>
            <w:r>
              <w:rPr>
                <w:b/>
                <w:color w:val="FFFFFF"/>
              </w:rPr>
              <w:t>Error</w:t>
            </w:r>
          </w:p>
        </w:tc>
        <w:tc>
          <w:tcPr>
            <w:tcW w:type="dxa" w:w="1464"/>
            <w:shd w:val="clear" w:color="auto" w:fill="2E74B5"/>
          </w:tcPr>
          <w:p>
            <w:r>
              <w:rPr>
                <w:b/>
                <w:color w:val="FFFFFF"/>
              </w:rPr>
              <w:t>Squared Error</w:t>
            </w:r>
          </w:p>
        </w:tc>
      </w:tr>
      <w:tr>
        <w:tc>
          <w:tcPr>
            <w:tcW w:type="dxa" w:w="1464"/>
          </w:tcPr>
          <w:p>
            <w:r>
              <w:t>1500</w:t>
            </w:r>
          </w:p>
        </w:tc>
        <w:tc>
          <w:tcPr>
            <w:tcW w:type="dxa" w:w="1464"/>
          </w:tcPr>
          <w:p>
            <w:r>
              <w:t>3</w:t>
            </w:r>
          </w:p>
        </w:tc>
        <w:tc>
          <w:tcPr>
            <w:tcW w:type="dxa" w:w="1464"/>
          </w:tcPr>
          <w:p>
            <w:r>
              <w:t>$300k</w:t>
            </w:r>
          </w:p>
        </w:tc>
        <w:tc>
          <w:tcPr>
            <w:tcW w:type="dxa" w:w="1464"/>
          </w:tcPr>
          <w:p>
            <w:r>
              <w:t>$290k</w:t>
            </w:r>
          </w:p>
        </w:tc>
        <w:tc>
          <w:tcPr>
            <w:tcW w:type="dxa" w:w="1464"/>
          </w:tcPr>
          <w:p>
            <w:r>
              <w:t>-$10k</w:t>
            </w:r>
          </w:p>
        </w:tc>
        <w:tc>
          <w:tcPr>
            <w:tcW w:type="dxa" w:w="1464"/>
          </w:tcPr>
          <w:p>
            <w:r>
              <w:t>100</w:t>
            </w:r>
          </w:p>
        </w:tc>
      </w:tr>
      <w:tr>
        <w:tc>
          <w:tcPr>
            <w:tcW w:type="dxa" w:w="1464"/>
          </w:tcPr>
          <w:p>
            <w:r>
              <w:t>2000</w:t>
            </w:r>
          </w:p>
        </w:tc>
        <w:tc>
          <w:tcPr>
            <w:tcW w:type="dxa" w:w="1464"/>
          </w:tcPr>
          <w:p>
            <w:r>
              <w:t>4</w:t>
            </w:r>
          </w:p>
        </w:tc>
        <w:tc>
          <w:tcPr>
            <w:tcW w:type="dxa" w:w="1464"/>
          </w:tcPr>
          <w:p>
            <w:r>
              <w:t>$450k</w:t>
            </w:r>
          </w:p>
        </w:tc>
        <w:tc>
          <w:tcPr>
            <w:tcW w:type="dxa" w:w="1464"/>
          </w:tcPr>
          <w:p>
            <w:r>
              <w:t>$460k</w:t>
            </w:r>
          </w:p>
        </w:tc>
        <w:tc>
          <w:tcPr>
            <w:tcW w:type="dxa" w:w="1464"/>
          </w:tcPr>
          <w:p>
            <w:r>
              <w:t>+$10k</w:t>
            </w:r>
          </w:p>
        </w:tc>
        <w:tc>
          <w:tcPr>
            <w:tcW w:type="dxa" w:w="1464"/>
          </w:tcPr>
          <w:p>
            <w:r>
              <w:t>100</w:t>
            </w:r>
          </w:p>
        </w:tc>
      </w:tr>
      <w:tr>
        <w:tc>
          <w:tcPr>
            <w:tcW w:type="dxa" w:w="1464"/>
          </w:tcPr>
          <w:p>
            <w:r>
              <w:t>1200</w:t>
            </w:r>
          </w:p>
        </w:tc>
        <w:tc>
          <w:tcPr>
            <w:tcW w:type="dxa" w:w="1464"/>
          </w:tcPr>
          <w:p>
            <w:r>
              <w:t>2</w:t>
            </w:r>
          </w:p>
        </w:tc>
        <w:tc>
          <w:tcPr>
            <w:tcW w:type="dxa" w:w="1464"/>
          </w:tcPr>
          <w:p>
            <w:r>
              <w:t>$200k</w:t>
            </w:r>
          </w:p>
        </w:tc>
        <w:tc>
          <w:tcPr>
            <w:tcW w:type="dxa" w:w="1464"/>
          </w:tcPr>
          <w:p>
            <w:r>
              <w:t>$215k</w:t>
            </w:r>
          </w:p>
        </w:tc>
        <w:tc>
          <w:tcPr>
            <w:tcW w:type="dxa" w:w="1464"/>
          </w:tcPr>
          <w:p>
            <w:r>
              <w:t>+$15k</w:t>
            </w:r>
          </w:p>
        </w:tc>
        <w:tc>
          <w:tcPr>
            <w:tcW w:type="dxa" w:w="1464"/>
          </w:tcPr>
          <w:p>
            <w:r>
              <w:t>225</w:t>
            </w:r>
          </w:p>
        </w:tc>
      </w:tr>
      <w:tr>
        <w:tc>
          <w:tcPr>
            <w:tcW w:type="dxa" w:w="1464"/>
          </w:tcPr>
          <w:p>
            <w:r>
              <w:t>Sum</w:t>
            </w:r>
          </w:p>
        </w:tc>
        <w:tc>
          <w:tcPr>
            <w:tcW w:type="dxa" w:w="1464"/>
          </w:tcPr>
          <w:p>
            <w:r>
              <w:t>MSE = 141.6</w:t>
            </w:r>
          </w:p>
        </w:tc>
        <w:tc>
          <w:tcPr>
            <w:tcW w:type="dxa" w:w="1464"/>
          </w:tcPr>
          <w:p>
            <w:r/>
          </w:p>
        </w:tc>
        <w:tc>
          <w:tcPr>
            <w:tcW w:type="dxa" w:w="1464"/>
          </w:tcPr>
          <w:p>
            <w:r/>
          </w:p>
        </w:tc>
        <w:tc>
          <w:tcPr>
            <w:tcW w:type="dxa" w:w="1464"/>
          </w:tcPr>
          <w:p>
            <w:r/>
          </w:p>
        </w:tc>
        <w:tc>
          <w:tcPr>
            <w:tcW w:type="dxa" w:w="1464"/>
          </w:tcPr>
          <w:p>
            <w:r/>
          </w:p>
        </w:tc>
      </w:tr>
    </w:tbl>
    <w:p/>
    <w:p>
      <w:pPr>
        <w:pStyle w:val="Heading2"/>
      </w:pPr>
      <w:r>
        <w:t>Code Example</w:t>
      </w:r>
    </w:p>
    <w:p>
      <w:pPr>
        <w:shd w:val="clear" w:color="auto" w:fill="F0F0F0"/>
        <w:spacing w:before="60" w:after="60"/>
      </w:pPr>
      <w:r>
        <w:rPr>
          <w:rFonts w:ascii="Courier New" w:hAnsi="Courier New"/>
          <w:sz w:val="17"/>
        </w:rPr>
        <w:t>from pyspark.ml.regression import LinearRegression</w:t>
        <w:br/>
        <w:t>from pyspark.ml.evaluation import RegressionEvaluator</w:t>
        <w:br/>
        <w:t>from pyspark.ml.feature import VectorAssembler</w:t>
        <w:br/>
        <w:t>from pyspark.sql import SparkSession</w:t>
        <w:br/>
        <w:br/>
        <w:t>spark = SparkSession.builder.appName("LinearReg").getOrCreate()</w:t>
        <w:br/>
        <w:br/>
        <w:t># Dummy house price data</w:t>
        <w:br/>
        <w:t>data = [(1500.0, 3.0, 300000.0), (2000.0, 4.0, 450000.0), (1200.0, 2.0, 200000.0), (2500.0, 4.0, 500000.0)]</w:t>
        <w:br/>
        <w:t>df = spark.createDataFrame(data, ["sqft", "bedrooms", "price"])</w:t>
        <w:br/>
        <w:br/>
        <w:t># Assemble features</w:t>
        <w:br/>
        <w:t>assembler = VectorAssembler(inputCols=["sqft", "bedrooms"], outputCol="features")</w:t>
        <w:br/>
        <w:t>df_assembled = assembler.transform(df)</w:t>
        <w:br/>
        <w:br/>
        <w:t>train_data, test_data = df_assembled.randomSplit([0.8, 0.2], seed=42)</w:t>
        <w:br/>
        <w:br/>
        <w:t># Define Linear Regression</w:t>
        <w:br/>
        <w:t>lr = LinearRegression(featuresCol="features", labelCol="price", maxIter=10, regParam=0.3, elasticNetParam=0.8)</w:t>
        <w:br/>
        <w:br/>
        <w:t># Fit the model</w:t>
        <w:br/>
        <w:t>lr_model = lr.fit(train_data)</w:t>
        <w:br/>
        <w:br/>
        <w:t># Print Coefficients and Intercept</w:t>
        <w:br/>
        <w:t>print(f"Coefficients: {lr_model.coefficients}")</w:t>
        <w:br/>
        <w:t>print(f"Intercept: {lr_model.intercept}")</w:t>
        <w:br/>
        <w:br/>
        <w:t># Evaluate</w:t>
        <w:br/>
        <w:t>predictions = lr_model.transform(test_data)</w:t>
        <w:br/>
        <w:t>evaluator = RegressionEvaluator(labelCol="price", predictionCol="prediction", metricName="rmse")</w:t>
        <w:br/>
        <w:t>rmse = evaluator.evaluate(predictions)</w:t>
        <w:br/>
        <w:t>print(f"Root Mean Squared Error (RMSE) on test data = {rmse}")</w:t>
      </w:r>
    </w:p>
    <w:p>
      <w:pPr>
        <w:pStyle w:val="Heading2"/>
      </w:pPr>
      <w:r>
        <w:t>Common Pitfalls</w:t>
      </w:r>
    </w:p>
    <w:p>
      <w:pPr>
        <w:pStyle w:val="ListBullet"/>
      </w:pPr>
      <w:r>
        <w:t>Collinearity: Using features that are highly correlated with each other (e.g., predicting house price using both "Square Feet" and "Square Meters"). This makes the matrix operations unstable and the coefficients uninterpretable.</w:t>
      </w:r>
    </w:p>
    <w:p>
      <w:pPr>
        <w:pStyle w:val="ListBullet"/>
      </w:pPr>
      <w:r>
        <w:t>Ignoring Outliers: MSE heavily penalizes large errors. A single massive outlier (e.g., a multi-million dollar mansion in a dataset of average homes) will skew the entire regression line.</w:t>
      </w:r>
    </w:p>
    <w:p>
      <w:pPr>
        <w:pStyle w:val="ListBullet"/>
      </w:pPr>
      <w:r>
        <w:t>Non-linear Data: Applying linear regression to inherently non-linear relationships without doing feature engineering (like polynomial features) will result in high bias (underfitting).</w:t>
      </w:r>
    </w:p>
    <w:p>
      <w:pPr>
        <w:pStyle w:val="Heading2"/>
      </w:pPr>
      <w:r>
        <w:t>Key Takeaway</w:t>
      </w:r>
    </w:p>
    <w:p>
      <w:r>
        <w:t>Linear regression minimizes Mean Squared Error via gradient descent, providing a highly scalable and interpretable baseline for continuous prediction tasks.</w:t>
      </w:r>
    </w:p>
    <w:p/>
    <w:p>
      <w:pPr>
        <w:pStyle w:val="Heading3"/>
      </w:pPr>
      <w:r>
        <w:t>Regularization</w:t>
      </w:r>
    </w:p>
    <w:p>
      <w:r>
        <w:rPr>
          <w:b/>
        </w:rPr>
        <w:t>A technique used to prevent machine learning models from overfitting by adding a penalty term to the cost function.</w:t>
      </w:r>
    </w:p>
    <w:p>
      <w:pPr>
        <w:pStyle w:val="Heading2"/>
      </w:pPr>
      <w:r>
        <w:t>Why It Matters</w:t>
      </w:r>
    </w:p>
    <w:p>
      <w:r>
        <w:t>When training models like Linear or Logistic Regression, the algorithm will try everything in its power to minimize the error on the training data. If you have many features, the model can become overly complex, learning the specific noise in the training set rather than the general underlying pattern. This is called overfitting. Regularization solves this by penalizing large weights. It forces the model to be simpler, which usually translates to better generalization on unseen test data.</w:t>
      </w:r>
    </w:p>
    <w:p>
      <w:pPr>
        <w:pStyle w:val="Heading2"/>
      </w:pPr>
      <w:r>
        <w:t>How It Works</w:t>
      </w:r>
    </w:p>
    <w:p>
      <w:r>
        <w:t>Regularization adds a penalty term to the standard cost function (e.g., MSE).</w:t>
      </w:r>
    </w:p>
    <w:p>
      <w:r>
        <w:t>$Cost = \text{Original Cost} + \lambda \times \text{Penalty}$</w:t>
      </w:r>
    </w:p>
    <w:p>
      <w:r>
        <w:t xml:space="preserve">The $\lambda$ (Lambda) is the </w:t>
      </w:r>
      <w:r>
        <w:rPr>
          <w:b/>
        </w:rPr>
        <w:t>regularization parameter</w:t>
      </w:r>
      <w:r>
        <w:t xml:space="preserve"> (in Spark, it's called </w:t>
      </w:r>
      <w:r>
        <w:rPr>
          <w:rFonts w:ascii="Courier New" w:hAnsi="Courier New"/>
          <w:sz w:val="19"/>
        </w:rPr>
        <w:t>regParam</w:t>
      </w:r>
      <w:r>
        <w:t>). It controls how much we penalize the model.</w:t>
      </w:r>
    </w:p>
    <w:p>
      <w:pPr>
        <w:pStyle w:val="ListBullet"/>
      </w:pPr>
      <w:r>
        <w:t>If $\lambda = 0$, we have standard, unregularized regression.</w:t>
      </w:r>
    </w:p>
    <w:p>
      <w:pPr>
        <w:pStyle w:val="ListBullet"/>
      </w:pPr>
      <w:r>
        <w:t>If $\lambda$ is very large, weights are driven to 0, leading to underfitting.</w:t>
      </w:r>
    </w:p>
    <w:p>
      <w:r>
        <w:t>There are three main types of regularization:</w:t>
      </w:r>
    </w:p>
    <w:p>
      <w:pPr>
        <w:pStyle w:val="ListNumber"/>
      </w:pPr>
      <w:r>
        <w:t>L1 Regularization (Lasso): Penalizes the absolute value of the weights.</w:t>
      </w:r>
    </w:p>
    <w:p>
      <w:pPr>
        <w:pStyle w:val="ListBullet"/>
      </w:pPr>
      <w:r>
        <w:t>*Penalty*: $\sum |\theta_i|$</w:t>
      </w:r>
    </w:p>
    <w:p>
      <w:pPr>
        <w:pStyle w:val="ListBullet"/>
      </w:pPr>
      <w:r>
        <w:t>*Effect*: Can drive some weights exactly to zero. This acts as built-in feature selection, leaving only the most important features.</w:t>
      </w:r>
    </w:p>
    <w:p>
      <w:pPr>
        <w:pStyle w:val="ListNumber"/>
      </w:pPr>
      <w:r>
        <w:t>L2 Regularization (Ridge): Penalizes the squared value of the weights.</w:t>
      </w:r>
    </w:p>
    <w:p>
      <w:pPr>
        <w:pStyle w:val="ListBullet"/>
      </w:pPr>
      <w:r>
        <w:t>*Penalty*: $\sum \theta_i^2$</w:t>
      </w:r>
    </w:p>
    <w:p>
      <w:pPr>
        <w:pStyle w:val="ListBullet"/>
      </w:pPr>
      <w:r>
        <w:t>*Effect*: Shrinks weights towards zero, but rarely exactly to zero. It handles multicollinearity well and distributes weights more evenly.</w:t>
      </w:r>
    </w:p>
    <w:p>
      <w:pPr>
        <w:pStyle w:val="ListNumber"/>
      </w:pPr>
      <w:r>
        <w:t xml:space="preserve">Elastic Net: A linear combination of L1 and L2. </w:t>
      </w:r>
    </w:p>
    <w:p>
      <w:pPr>
        <w:pStyle w:val="ListBullet"/>
      </w:pPr>
      <w:r>
        <w:t xml:space="preserve">In Spark MLlib, the elasticNetParam controls the mix. </w:t>
      </w:r>
    </w:p>
    <w:p>
      <w:pPr>
        <w:pStyle w:val="ListBullet"/>
      </w:pPr>
      <w:r>
        <w:t>elasticNetParam = 1.0 -&gt; Pure L1 (Lasso)</w:t>
      </w:r>
    </w:p>
    <w:p>
      <w:pPr>
        <w:pStyle w:val="ListBullet"/>
      </w:pPr>
      <w:r>
        <w:t>elasticNetParam = 0.0 -&gt; Pure L2 (Ridge)</w:t>
      </w:r>
    </w:p>
    <w:p>
      <w:pPr>
        <w:pStyle w:val="ListBullet"/>
      </w:pPr>
      <w:r>
        <w:t>elasticNetParam = 0.5 -&gt; 50% L1, 50% L2.</w:t>
      </w:r>
    </w:p>
    <w:p>
      <w:pPr>
        <w:pStyle w:val="Heading2"/>
      </w:pPr>
      <w:r>
        <w:t>Flow Diagram</w:t>
      </w:r>
    </w:p>
    <w:p>
      <w:pPr>
        <w:jc w:val="center"/>
      </w:pPr>
      <w:r>
        <w:drawing>
          <wp:inline xmlns:a="http://schemas.openxmlformats.org/drawingml/2006/main" xmlns:pic="http://schemas.openxmlformats.org/drawingml/2006/picture">
            <wp:extent cx="5029200" cy="1441622"/>
            <wp:docPr id="33" name="Picture 33"/>
            <wp:cNvGraphicFramePr>
              <a:graphicFrameLocks noChangeAspect="1"/>
            </wp:cNvGraphicFramePr>
            <a:graphic>
              <a:graphicData uri="http://schemas.openxmlformats.org/drawingml/2006/picture">
                <pic:pic>
                  <pic:nvPicPr>
                    <pic:cNvPr id="0" name="diagram_48.png"/>
                    <pic:cNvPicPr/>
                  </pic:nvPicPr>
                  <pic:blipFill>
                    <a:blip r:embed="rId41"/>
                    <a:stretch>
                      <a:fillRect/>
                    </a:stretch>
                  </pic:blipFill>
                  <pic:spPr>
                    <a:xfrm>
                      <a:off x="0" y="0"/>
                      <a:ext cx="5029200" cy="1441622"/>
                    </a:xfrm>
                    <a:prstGeom prst="rect"/>
                  </pic:spPr>
                </pic:pic>
              </a:graphicData>
            </a:graphic>
          </wp:inline>
        </w:drawing>
      </w:r>
    </w:p>
    <w:p>
      <w:pPr>
        <w:jc w:val="center"/>
      </w:pPr>
      <w:r>
        <w:rPr>
          <w:i/>
          <w:color w:val="707070"/>
          <w:sz w:val="18"/>
        </w:rPr>
        <w:t>Figure 48: Diagram</w:t>
      </w:r>
    </w:p>
    <w:p>
      <w:pPr>
        <w:pStyle w:val="Heading2"/>
      </w:pPr>
      <w:r>
        <w:t>Data Visualization</w:t>
      </w:r>
    </w:p>
    <w:p>
      <w:r>
        <w:rPr>
          <w:b/>
        </w:rPr>
        <w:t>Effect of Regularization on Coefficients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Feature</w:t>
            </w:r>
          </w:p>
        </w:tc>
        <w:tc>
          <w:tcPr>
            <w:tcW w:type="dxa" w:w="2196"/>
            <w:shd w:val="clear" w:color="auto" w:fill="2E74B5"/>
          </w:tcPr>
          <w:p>
            <w:r>
              <w:rPr>
                <w:b/>
                <w:color w:val="FFFFFF"/>
              </w:rPr>
              <w:t>No Regularization</w:t>
            </w:r>
          </w:p>
        </w:tc>
        <w:tc>
          <w:tcPr>
            <w:tcW w:type="dxa" w:w="2196"/>
            <w:shd w:val="clear" w:color="auto" w:fill="2E74B5"/>
          </w:tcPr>
          <w:p>
            <w:r>
              <w:rPr>
                <w:b/>
                <w:color w:val="FFFFFF"/>
              </w:rPr>
              <w:t>L2 (Ridge)</w:t>
            </w:r>
          </w:p>
        </w:tc>
        <w:tc>
          <w:tcPr>
            <w:tcW w:type="dxa" w:w="2196"/>
            <w:shd w:val="clear" w:color="auto" w:fill="2E74B5"/>
          </w:tcPr>
          <w:p>
            <w:r>
              <w:rPr>
                <w:b/>
                <w:color w:val="FFFFFF"/>
              </w:rPr>
              <w:t>L1 (Lasso)</w:t>
            </w:r>
          </w:p>
        </w:tc>
      </w:tr>
      <w:tr>
        <w:tc>
          <w:tcPr>
            <w:tcW w:type="dxa" w:w="2196"/>
          </w:tcPr>
          <w:p>
            <w:r>
              <w:t>Sq Ft</w:t>
            </w:r>
          </w:p>
        </w:tc>
        <w:tc>
          <w:tcPr>
            <w:tcW w:type="dxa" w:w="2196"/>
          </w:tcPr>
          <w:p>
            <w:r>
              <w:t>150.5</w:t>
            </w:r>
          </w:p>
        </w:tc>
        <w:tc>
          <w:tcPr>
            <w:tcW w:type="dxa" w:w="2196"/>
          </w:tcPr>
          <w:p>
            <w:r>
              <w:t>120.3</w:t>
            </w:r>
          </w:p>
        </w:tc>
        <w:tc>
          <w:tcPr>
            <w:tcW w:type="dxa" w:w="2196"/>
          </w:tcPr>
          <w:p>
            <w:r>
              <w:t>145.0</w:t>
            </w:r>
          </w:p>
        </w:tc>
      </w:tr>
      <w:tr>
        <w:tc>
          <w:tcPr>
            <w:tcW w:type="dxa" w:w="2196"/>
          </w:tcPr>
          <w:p>
            <w:r>
              <w:t>Age</w:t>
            </w:r>
          </w:p>
        </w:tc>
        <w:tc>
          <w:tcPr>
            <w:tcW w:type="dxa" w:w="2196"/>
          </w:tcPr>
          <w:p>
            <w:r>
              <w:t>-10.2</w:t>
            </w:r>
          </w:p>
        </w:tc>
        <w:tc>
          <w:tcPr>
            <w:tcW w:type="dxa" w:w="2196"/>
          </w:tcPr>
          <w:p>
            <w:r>
              <w:t>-8.5</w:t>
            </w:r>
          </w:p>
        </w:tc>
        <w:tc>
          <w:tcPr>
            <w:tcW w:type="dxa" w:w="2196"/>
          </w:tcPr>
          <w:p>
            <w:r>
              <w:t>-9.0</w:t>
            </w:r>
          </w:p>
        </w:tc>
      </w:tr>
      <w:tr>
        <w:tc>
          <w:tcPr>
            <w:tcW w:type="dxa" w:w="2196"/>
          </w:tcPr>
          <w:p>
            <w:r>
              <w:t>Random Noise Feature 1</w:t>
            </w:r>
          </w:p>
        </w:tc>
        <w:tc>
          <w:tcPr>
            <w:tcW w:type="dxa" w:w="2196"/>
          </w:tcPr>
          <w:p>
            <w:r>
              <w:t>45.3</w:t>
            </w:r>
          </w:p>
        </w:tc>
        <w:tc>
          <w:tcPr>
            <w:tcW w:type="dxa" w:w="2196"/>
          </w:tcPr>
          <w:p>
            <w:r>
              <w:t>5.1</w:t>
            </w:r>
          </w:p>
        </w:tc>
        <w:tc>
          <w:tcPr>
            <w:tcW w:type="dxa" w:w="2196"/>
          </w:tcPr>
          <w:p>
            <w:r>
              <w:t>0.0</w:t>
            </w:r>
          </w:p>
        </w:tc>
      </w:tr>
      <w:tr>
        <w:tc>
          <w:tcPr>
            <w:tcW w:type="dxa" w:w="2196"/>
          </w:tcPr>
          <w:p>
            <w:r>
              <w:t>Random Noise Feature 2</w:t>
            </w:r>
          </w:p>
        </w:tc>
        <w:tc>
          <w:tcPr>
            <w:tcW w:type="dxa" w:w="2196"/>
          </w:tcPr>
          <w:p>
            <w:r>
              <w:t>-32.1</w:t>
            </w:r>
          </w:p>
        </w:tc>
        <w:tc>
          <w:tcPr>
            <w:tcW w:type="dxa" w:w="2196"/>
          </w:tcPr>
          <w:p>
            <w:r>
              <w:t>-4.2</w:t>
            </w:r>
          </w:p>
        </w:tc>
        <w:tc>
          <w:tcPr>
            <w:tcW w:type="dxa" w:w="2196"/>
          </w:tcPr>
          <w:p>
            <w:r>
              <w:t>0.0</w:t>
            </w:r>
          </w:p>
        </w:tc>
      </w:tr>
    </w:tbl>
    <w:p/>
    <w:p>
      <w:r>
        <w:rPr>
          <w:i/>
        </w:rPr>
        <w:t>Notice how L1 successfully eliminates the noise features by setting their coefficients to exactly zero.</w:t>
      </w:r>
    </w:p>
    <w:p>
      <w:pPr>
        <w:pStyle w:val="Heading2"/>
      </w:pPr>
      <w:r>
        <w:t>Code Example</w:t>
      </w:r>
    </w:p>
    <w:p>
      <w:pPr>
        <w:shd w:val="clear" w:color="auto" w:fill="F0F0F0"/>
        <w:spacing w:before="60" w:after="60"/>
      </w:pPr>
      <w:r>
        <w:rPr>
          <w:rFonts w:ascii="Courier New" w:hAnsi="Courier New"/>
          <w:sz w:val="17"/>
        </w:rPr>
        <w:t>from pyspark.ml.regression import LinearRegression</w:t>
        <w:br/>
        <w:br/>
        <w:t># 1. Pure L2 Regularization (Ridge)</w:t>
        <w:br/>
        <w:t>ridge_lr = LinearRegression(</w:t>
        <w:br/>
        <w:t xml:space="preserve">    featuresCol="features", </w:t>
        <w:br/>
        <w:t xml:space="preserve">    labelCol="label", </w:t>
        <w:br/>
        <w:t xml:space="preserve">    regParam=0.1,        # Lambda penalty strength</w:t>
        <w:br/>
        <w:t xml:space="preserve">    elasticNetParam=0.0  # 0.0 means purely L2</w:t>
        <w:br/>
        <w:t>)</w:t>
        <w:br/>
        <w:br/>
        <w:t># 2. Pure L1 Regularization (Lasso)</w:t>
        <w:br/>
        <w:t>lasso_lr = LinearRegression(</w:t>
        <w:br/>
        <w:t xml:space="preserve">    featuresCol="features", </w:t>
        <w:br/>
        <w:t xml:space="preserve">    labelCol="label", </w:t>
        <w:br/>
        <w:t xml:space="preserve">    regParam=0.1, </w:t>
        <w:br/>
        <w:t xml:space="preserve">    elasticNetParam=1.0  # 1.0 means purely L1</w:t>
        <w:br/>
        <w:t>)</w:t>
        <w:br/>
        <w:br/>
        <w:t># 3. Elastic Net (Combination)</w:t>
        <w:br/>
        <w:t>elastic_lr = LinearRegression(</w:t>
        <w:br/>
        <w:t xml:space="preserve">    featuresCol="features", </w:t>
        <w:br/>
        <w:t xml:space="preserve">    labelCol="label", </w:t>
        <w:br/>
        <w:t xml:space="preserve">    regParam=0.1, </w:t>
        <w:br/>
        <w:t xml:space="preserve">    elasticNetParam=0.5  # 50% L1, 50% L2</w:t>
        <w:br/>
        <w:t>)</w:t>
        <w:br/>
        <w:br/>
        <w:t xml:space="preserve"># You would fit these models and compare their metrics (RMSE, R2) </w:t>
        <w:br/>
        <w:t># and inspect their coefficients to see the sparsity induced by L1.</w:t>
      </w:r>
    </w:p>
    <w:p>
      <w:pPr>
        <w:pStyle w:val="Heading2"/>
      </w:pPr>
      <w:r>
        <w:t>Common Pitfalls</w:t>
      </w:r>
    </w:p>
    <w:p>
      <w:pPr>
        <w:pStyle w:val="ListBullet"/>
      </w:pPr>
      <w:r>
        <w:t>Failing to Scale Features: Regularization is highly sensitive to the scale of the features. Because it penalizes the magnitude of weights, a feature with a small numerical range will naturally get a large weight, and regularization will penalize it unfairly. Always use StandardScaler before applying Regularization.</w:t>
      </w:r>
    </w:p>
    <w:p>
      <w:pPr>
        <w:pStyle w:val="ListBullet"/>
      </w:pPr>
      <w:r>
        <w:t>Setting Lambda ($\lambda$) Too High: Cranking up regParam too high will squash all weights to near-zero, causing massive underfitting. The model will essentially just predict the mean of the training data.</w:t>
      </w:r>
    </w:p>
    <w:p>
      <w:pPr>
        <w:pStyle w:val="ListBullet"/>
      </w:pPr>
      <w:r>
        <w:t>Not Tuning Hyperparameters: You cannot guess the optimal regParam and elasticNetParam. You must use cross-validation (like Spark's CrossValidator) to find the best combination on a validation set.</w:t>
      </w:r>
    </w:p>
    <w:p>
      <w:pPr>
        <w:pStyle w:val="Heading2"/>
      </w:pPr>
      <w:r>
        <w:t>Key Takeaway</w:t>
      </w:r>
    </w:p>
    <w:p>
      <w:r>
        <w:t>Regularization prevents overfitting by penalizing complex models; L1 (Lasso) performs feature selection by zeroing out weights, while L2 (Ridge) provides numerical stability.</w:t>
      </w:r>
    </w:p>
    <w:p/>
    <w:p>
      <w:pPr>
        <w:pStyle w:val="Heading3"/>
      </w:pPr>
      <w:r>
        <w:t>Optimization Algorithms</w:t>
      </w:r>
    </w:p>
    <w:p>
      <w:r>
        <w:rPr>
          <w:b/>
        </w:rPr>
        <w:t>The underlying mathematical engines, such as Gradient Descent and L-BFGS, used to find the optimal weights that minimize the cost function of a machine learning model.</w:t>
      </w:r>
    </w:p>
    <w:p>
      <w:pPr>
        <w:pStyle w:val="Heading2"/>
      </w:pPr>
      <w:r>
        <w:t>Why It Matters</w:t>
      </w:r>
    </w:p>
    <w:p>
      <w:r>
        <w:t xml:space="preserve">When you call </w:t>
      </w:r>
      <w:r>
        <w:rPr>
          <w:rFonts w:ascii="Courier New" w:hAnsi="Courier New"/>
          <w:sz w:val="19"/>
        </w:rPr>
        <w:t>.fit()</w:t>
      </w:r>
      <w:r>
        <w:t xml:space="preserve"> on a Spark ML estimator, an optimization algorithm runs distributed across your cluster to find the best model parameters. Understanding these algorithms is crucial because they determine how fast your model trains and whether it converges to a good solution at all. If your training job is hanging, taking forever, or returning terrible results, the problem often lies in how the optimization algorithm is configured (e.g., learning rate, max iterations).</w:t>
      </w:r>
    </w:p>
    <w:p>
      <w:pPr>
        <w:pStyle w:val="Heading2"/>
      </w:pPr>
      <w:r>
        <w:t>How It Works</w:t>
      </w:r>
    </w:p>
    <w:p>
      <w:r>
        <w:t>Optimization algorithms navigate the "landscape" of the cost function to find the lowest point (the minimum).</w:t>
      </w:r>
    </w:p>
    <w:p>
      <w:pPr>
        <w:pStyle w:val="ListNumber"/>
      </w:pPr>
      <w:r>
        <w:t>Gradient Descent: The standard approach. It computes the gradient (the slope) of the cost function and takes a step in the opposite direction.</w:t>
      </w:r>
    </w:p>
    <w:p>
      <w:pPr>
        <w:pStyle w:val="ListBullet"/>
      </w:pPr>
      <w:r>
        <w:t>Stochastic Gradient Descent (SGD): Approximates the gradient using a single data point.</w:t>
      </w:r>
    </w:p>
    <w:p>
      <w:pPr>
        <w:pStyle w:val="ListBullet"/>
      </w:pPr>
      <w:r>
        <w:t>Mini-Batch Gradient Descent: Approximates the gradient using a small batch of data. This is what modern deep learning and many Spark ML algorithms use.</w:t>
      </w:r>
    </w:p>
    <w:p>
      <w:pPr>
        <w:pStyle w:val="ListBullet"/>
      </w:pPr>
      <w:r>
        <w:t>*Momentum*: A technique added to gradient descent to accelerate it in the relevant direction and dampen oscillations, acting like a ball rolling down a hill.</w:t>
      </w:r>
    </w:p>
    <w:p>
      <w:pPr>
        <w:pStyle w:val="ListNumber"/>
      </w:pPr>
      <w:r>
        <w:t xml:space="preserve">L-BFGS (Limited-memory Broyden–Fletcher–Goldfarb–Shanno): This is a quasi-Newton method. While gradient descent only looks at the first derivative (slope), L-BFGS approximates the second derivative (curvature) of the cost function. </w:t>
      </w:r>
    </w:p>
    <w:p>
      <w:pPr>
        <w:pStyle w:val="ListBullet"/>
      </w:pPr>
      <w:r>
        <w:t xml:space="preserve">Because it understands curvature, it can take smarter, more direct steps towards the minimum. </w:t>
      </w:r>
    </w:p>
    <w:p>
      <w:pPr>
        <w:pStyle w:val="ListBullet"/>
      </w:pPr>
      <w:r>
        <w:t>It is the default optimizer for LinearRegression and LogisticRegression in Spark MLlib. It is generally much faster and more stable than SGD for linear models, though it requires more memory per step.</w:t>
      </w:r>
    </w:p>
    <w:p>
      <w:r>
        <w:rPr>
          <w:b/>
        </w:rPr>
        <w:t>Convergence Criteria</w:t>
      </w:r>
      <w:r>
        <w:t>:</w:t>
      </w:r>
    </w:p>
    <w:p>
      <w:r>
        <w:t>Optimizers don't run forever. They stop based on criteria you set:</w:t>
      </w:r>
    </w:p>
    <w:p>
      <w:pPr>
        <w:pStyle w:val="ListBullet"/>
      </w:pPr>
      <w:r>
        <w:t>maxIter: The maximum number of passes over the data.</w:t>
      </w:r>
    </w:p>
    <w:p>
      <w:pPr>
        <w:pStyle w:val="ListBullet"/>
      </w:pPr>
      <w:r>
        <w:t>tol (Tolerance): If the change in the cost function between iterations is smaller than this value, the algorithm assumes it has found the minimum and stops (converges).</w:t>
      </w:r>
    </w:p>
    <w:p>
      <w:pPr>
        <w:pStyle w:val="Heading2"/>
      </w:pPr>
      <w:r>
        <w:t>Flow Diagram</w:t>
      </w:r>
    </w:p>
    <w:p>
      <w:pPr>
        <w:jc w:val="center"/>
      </w:pPr>
      <w:r>
        <w:drawing>
          <wp:inline xmlns:a="http://schemas.openxmlformats.org/drawingml/2006/main" xmlns:pic="http://schemas.openxmlformats.org/drawingml/2006/picture">
            <wp:extent cx="5029200" cy="6987209"/>
            <wp:docPr id="34" name="Picture 34"/>
            <wp:cNvGraphicFramePr>
              <a:graphicFrameLocks noChangeAspect="1"/>
            </wp:cNvGraphicFramePr>
            <a:graphic>
              <a:graphicData uri="http://schemas.openxmlformats.org/drawingml/2006/picture">
                <pic:pic>
                  <pic:nvPicPr>
                    <pic:cNvPr id="0" name="diagram_49.png"/>
                    <pic:cNvPicPr/>
                  </pic:nvPicPr>
                  <pic:blipFill>
                    <a:blip r:embed="rId42"/>
                    <a:stretch>
                      <a:fillRect/>
                    </a:stretch>
                  </pic:blipFill>
                  <pic:spPr>
                    <a:xfrm>
                      <a:off x="0" y="0"/>
                      <a:ext cx="5029200" cy="6987209"/>
                    </a:xfrm>
                    <a:prstGeom prst="rect"/>
                  </pic:spPr>
                </pic:pic>
              </a:graphicData>
            </a:graphic>
          </wp:inline>
        </w:drawing>
      </w:r>
    </w:p>
    <w:p>
      <w:pPr>
        <w:jc w:val="center"/>
      </w:pPr>
      <w:r>
        <w:rPr>
          <w:i/>
          <w:color w:val="707070"/>
          <w:sz w:val="18"/>
        </w:rPr>
        <w:t>Figure 49: Diagram</w:t>
      </w:r>
    </w:p>
    <w:p>
      <w:pPr>
        <w:pStyle w:val="Heading2"/>
      </w:pPr>
      <w:r>
        <w:t>Data Visualization</w:t>
      </w:r>
    </w:p>
    <w:p>
      <w:r>
        <w:rPr>
          <w:b/>
        </w:rPr>
        <w:t>Monitoring Convergence (Objective History)</w:t>
      </w:r>
    </w:p>
    <w:p>
      <w:r>
        <w:t xml:space="preserve">You can extract the </w:t>
      </w:r>
      <w:r>
        <w:rPr>
          <w:rFonts w:ascii="Courier New" w:hAnsi="Courier New"/>
          <w:sz w:val="19"/>
        </w:rPr>
        <w:t>objectiveHistory</w:t>
      </w:r>
      <w:r>
        <w:t xml:space="preserve"> from a trained Spark model to see how the cost function decreased over time.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Iteration</w:t>
            </w:r>
          </w:p>
        </w:tc>
        <w:tc>
          <w:tcPr>
            <w:tcW w:type="dxa" w:w="2928"/>
            <w:shd w:val="clear" w:color="auto" w:fill="2E74B5"/>
          </w:tcPr>
          <w:p>
            <w:r>
              <w:rPr>
                <w:b/>
                <w:color w:val="FFFFFF"/>
              </w:rPr>
              <w:t>Objective (Cost)</w:t>
            </w:r>
          </w:p>
        </w:tc>
        <w:tc>
          <w:tcPr>
            <w:tcW w:type="dxa" w:w="2928"/>
            <w:shd w:val="clear" w:color="auto" w:fill="2E74B5"/>
          </w:tcPr>
          <w:p>
            <w:r>
              <w:rPr>
                <w:b/>
                <w:color w:val="FFFFFF"/>
              </w:rPr>
              <w:t>Note</w:t>
            </w:r>
          </w:p>
        </w:tc>
      </w:tr>
      <w:tr>
        <w:tc>
          <w:tcPr>
            <w:tcW w:type="dxa" w:w="2928"/>
          </w:tcPr>
          <w:p>
            <w:r>
              <w:t>1</w:t>
            </w:r>
          </w:p>
        </w:tc>
        <w:tc>
          <w:tcPr>
            <w:tcW w:type="dxa" w:w="2928"/>
          </w:tcPr>
          <w:p>
            <w:r>
              <w:t>0.852</w:t>
            </w:r>
          </w:p>
        </w:tc>
        <w:tc>
          <w:tcPr>
            <w:tcW w:type="dxa" w:w="2928"/>
          </w:tcPr>
          <w:p>
            <w:r>
              <w:t>Initial high error</w:t>
            </w:r>
          </w:p>
        </w:tc>
      </w:tr>
      <w:tr>
        <w:tc>
          <w:tcPr>
            <w:tcW w:type="dxa" w:w="2928"/>
          </w:tcPr>
          <w:p>
            <w:r>
              <w:t>2</w:t>
            </w:r>
          </w:p>
        </w:tc>
        <w:tc>
          <w:tcPr>
            <w:tcW w:type="dxa" w:w="2928"/>
          </w:tcPr>
          <w:p>
            <w:r>
              <w:t>0.412</w:t>
            </w:r>
          </w:p>
        </w:tc>
        <w:tc>
          <w:tcPr>
            <w:tcW w:type="dxa" w:w="2928"/>
          </w:tcPr>
          <w:p>
            <w:r>
              <w:t>Rapid descent</w:t>
            </w:r>
          </w:p>
        </w:tc>
      </w:tr>
      <w:tr>
        <w:tc>
          <w:tcPr>
            <w:tcW w:type="dxa" w:w="2928"/>
          </w:tcPr>
          <w:p>
            <w:r>
              <w:t>5</w:t>
            </w:r>
          </w:p>
        </w:tc>
        <w:tc>
          <w:tcPr>
            <w:tcW w:type="dxa" w:w="2928"/>
          </w:tcPr>
          <w:p>
            <w:r>
              <w:t>0.201</w:t>
            </w:r>
          </w:p>
        </w:tc>
        <w:tc>
          <w:tcPr>
            <w:tcW w:type="dxa" w:w="2928"/>
          </w:tcPr>
          <w:p>
            <w:r>
              <w:t>Slowing down</w:t>
            </w:r>
          </w:p>
        </w:tc>
      </w:tr>
      <w:tr>
        <w:tc>
          <w:tcPr>
            <w:tcW w:type="dxa" w:w="2928"/>
          </w:tcPr>
          <w:p>
            <w:r>
              <w:t>10</w:t>
            </w:r>
          </w:p>
        </w:tc>
        <w:tc>
          <w:tcPr>
            <w:tcW w:type="dxa" w:w="2928"/>
          </w:tcPr>
          <w:p>
            <w:r>
              <w:t>0.155</w:t>
            </w:r>
          </w:p>
        </w:tc>
        <w:tc>
          <w:tcPr>
            <w:tcW w:type="dxa" w:w="2928"/>
          </w:tcPr>
          <w:p>
            <w:r>
              <w:t>Nearing minimum</w:t>
            </w:r>
          </w:p>
        </w:tc>
      </w:tr>
      <w:tr>
        <w:tc>
          <w:tcPr>
            <w:tcW w:type="dxa" w:w="2928"/>
          </w:tcPr>
          <w:p>
            <w:r>
              <w:t>11</w:t>
            </w:r>
          </w:p>
        </w:tc>
        <w:tc>
          <w:tcPr>
            <w:tcW w:type="dxa" w:w="2928"/>
          </w:tcPr>
          <w:p>
            <w:r>
              <w:t>0.154</w:t>
            </w:r>
          </w:p>
        </w:tc>
        <w:tc>
          <w:tcPr>
            <w:tcW w:type="dxa" w:w="2928"/>
          </w:tcPr>
          <w:p>
            <w:r>
              <w:t>Delta &lt; `tol`, algorithm converges</w:t>
            </w:r>
          </w:p>
        </w:tc>
      </w:tr>
    </w:tbl>
    <w:p/>
    <w:p>
      <w:pPr>
        <w:pStyle w:val="Heading2"/>
      </w:pPr>
      <w:r>
        <w:t>Code Example</w:t>
      </w:r>
    </w:p>
    <w:p>
      <w:pPr>
        <w:shd w:val="clear" w:color="auto" w:fill="F0F0F0"/>
        <w:spacing w:before="60" w:after="60"/>
      </w:pPr>
      <w:r>
        <w:rPr>
          <w:rFonts w:ascii="Courier New" w:hAnsi="Courier New"/>
          <w:sz w:val="17"/>
        </w:rPr>
        <w:t>from pyspark.ml.classification import LogisticRegression</w:t>
        <w:br/>
        <w:t>from pyspark.sql import SparkSession</w:t>
        <w:br/>
        <w:br/>
        <w:t>spark = SparkSession.builder.appName("Optimization").getOrCreate()</w:t>
        <w:br/>
        <w:t># Assume 'df' is a prepared DataFrame with 'features' and 'label'</w:t>
        <w:br/>
        <w:t># (Using dummy setup for syntax demonstration)</w:t>
        <w:br/>
        <w:t>df = spark.createDataFrame([(1.0, Vectors.dense([0.5, 0.1])), (0.0, Vectors.dense([0.1, 0.8]))], ["label", "features"])</w:t>
        <w:br/>
        <w:br/>
        <w:t># Configuring the Optimizer</w:t>
        <w:br/>
        <w:t>lr = LogisticRegression(</w:t>
        <w:br/>
        <w:t xml:space="preserve">    maxIter=100,       # Maximum number of iterations</w:t>
        <w:br/>
        <w:t xml:space="preserve">    tol=1e-6,          # Convergence tolerance (stop if change is smaller than this)</w:t>
        <w:br/>
        <w:t xml:space="preserve">    regParam=0.1</w:t>
        <w:br/>
        <w:t>)</w:t>
        <w:br/>
        <w:br/>
        <w:t>model = lr.fit(df)</w:t>
        <w:br/>
        <w:br/>
        <w:t># Accessing the training summary to inspect the optimizer's performance</w:t>
        <w:br/>
        <w:t>summary = model.summary</w:t>
        <w:br/>
        <w:br/>
        <w:t>print(f"Total Iterations executed: {summary.totalIterations}")</w:t>
        <w:br/>
        <w:t>print("Objective History (Cost per iteration):")</w:t>
        <w:br/>
        <w:t>for iter_num, cost in enumerate(summary.objectiveHistory):</w:t>
        <w:br/>
        <w:t xml:space="preserve">    print(f"Iteration {iter_num}: {cost}")</w:t>
      </w:r>
    </w:p>
    <w:p>
      <w:pPr>
        <w:pStyle w:val="Heading2"/>
      </w:pPr>
      <w:r>
        <w:t>Common Pitfalls</w:t>
      </w:r>
    </w:p>
    <w:p>
      <w:pPr>
        <w:pStyle w:val="ListBullet"/>
      </w:pPr>
      <w:r>
        <w:t>Setting maxIter Too Low: If the algorithm doesn't have enough iterations to reach the minimum, the model will be under-optimized. Always check if the model actually converged before maxIter was reached.</w:t>
      </w:r>
    </w:p>
    <w:p>
      <w:pPr>
        <w:pStyle w:val="ListBullet"/>
      </w:pPr>
      <w:r>
        <w:t>Learning Rate Issues (if using SGD): If the step size is too large, the algorithm will bounce around and never converge (diverge). If it's too small, it will take an eternity to train. L-BFGS handles step sizes automatically, which is why it's preferred.</w:t>
      </w:r>
    </w:p>
    <w:p>
      <w:pPr>
        <w:pStyle w:val="ListBullet"/>
      </w:pPr>
      <w:r>
        <w:t>Ignoring Unscaled Data: Optimizers struggle heavily with elongated, unscaled cost function landscapes. Gradient descent will oscillate wildly if features aren't scaled (e.g., using StandardScaler).</w:t>
      </w:r>
    </w:p>
    <w:p>
      <w:pPr>
        <w:pStyle w:val="Heading2"/>
      </w:pPr>
      <w:r>
        <w:t>Key Takeaway</w:t>
      </w:r>
    </w:p>
    <w:p>
      <w:r>
        <w:t xml:space="preserve">Spark MLlib utilizes advanced optimizers like L-BFGS under the hood to minimize cost functions efficiently; configuring </w:t>
      </w:r>
      <w:r>
        <w:rPr>
          <w:rFonts w:ascii="Courier New" w:hAnsi="Courier New"/>
          <w:sz w:val="19"/>
        </w:rPr>
        <w:t>maxIter</w:t>
      </w:r>
      <w:r>
        <w:t xml:space="preserve"> and </w:t>
      </w:r>
      <w:r>
        <w:rPr>
          <w:rFonts w:ascii="Courier New" w:hAnsi="Courier New"/>
          <w:sz w:val="19"/>
        </w:rPr>
        <w:t>tol</w:t>
      </w:r>
      <w:r>
        <w:t xml:space="preserve"> correctly ensures your models train fully without wasting cluster resources.</w:t>
      </w:r>
    </w:p>
    <w:p/>
    <w:p>
      <w:r>
        <w:br w:type="page"/>
      </w:r>
    </w:p>
    <w:p>
      <w:pPr>
        <w:pStyle w:val="Heading2"/>
      </w:pPr>
      <w:r>
        <w:t>Chapter 8: ML – Classification and Clustering</w:t>
      </w:r>
    </w:p>
    <w:p>
      <w:pPr>
        <w:pStyle w:val="Heading3"/>
      </w:pPr>
      <w:r>
        <w:t>Chapter 8: ML Classification and Clustering Overview</w:t>
      </w:r>
    </w:p>
    <w:p>
      <w:r>
        <w:rPr>
          <w:b/>
        </w:rPr>
        <w:t>A comprehensive guide to Spark's Machine Learning capabilities, focusing on the Spark ML library, classification algorithms like Logistic Regression and Random Forests, unsupervised clustering with K-Means, and model tuning via Cross-Validation.</w:t>
      </w:r>
    </w:p>
    <w:p>
      <w:pPr>
        <w:pStyle w:val="Heading2"/>
      </w:pPr>
      <w:r>
        <w:t>Why It Matters</w:t>
      </w:r>
    </w:p>
    <w:p>
      <w:r>
        <w:t xml:space="preserve">In the era of big data, machine learning is the engine that drives insights, predictions, and automated decision-making. Apache Spark provides a scalable, distributed framework for machine learning that allows data engineers and data scientists to process massive datasets that would otherwise overwhelm a single machine. The MLlib (and particularly the modern </w:t>
      </w:r>
      <w:r>
        <w:rPr>
          <w:rFonts w:ascii="Courier New" w:hAnsi="Courier New"/>
          <w:sz w:val="19"/>
        </w:rPr>
        <w:t>spark.ml</w:t>
      </w:r>
      <w:r>
        <w:t xml:space="preserve"> DataFrame-based API) represents a paradigm shift in how we build, tune, and deploy machine learning models at scale. By understanding classification (predicting categories) and clustering (discovering hidden groupings), you unlock the ability to build sophisticated data products—from fraud detection systems to customer segmentation engines. Mastering these tools within the Spark ecosystem is critical because it seamlessly integrates data preparation, feature engineering, model training, and evaluation into unified, scalable pipelines.</w:t>
      </w:r>
    </w:p>
    <w:p>
      <w:pPr>
        <w:pStyle w:val="Heading2"/>
      </w:pPr>
      <w:r>
        <w:t>How It Works</w:t>
      </w:r>
    </w:p>
    <w:p>
      <w:r>
        <w:t>The Spark ML ecosystem operates on the principle of distributed computation. When you run a machine learning algorithm in Spark, the framework automatically distributes the data and the computation across a cluster of machines. This is a fundamentally different approach compared to single-node libraries like scikit-learn. The core abstraction in the modern Spark ML library is the Pipeline, which consists of a sequence of Transformers (which transform data, typically adding new columns like feature vectors or predictions) and Estimators (which algorithmically learn from data to produce a Transformer, i.e., a trained model).</w:t>
      </w:r>
    </w:p>
    <w:p>
      <w:r>
        <w:t>Classification in Spark involves supervised learning, where the algorithm is provided with a dataset containing both the features (the input variables) and the labels (the correct answers). The goal is to learn a mapping from features to labels so that the model can accurately predict the labels of new, unseen data. We cover several key classification algorithms in this chapter. Logistic Regression is a foundational algorithm that uses a sigmoid function to model probabilities, making it highly interpretable and effective for binary and multiclass problems. Decision Trees offer a different approach by recursively partitioning the data based on feature thresholds, creating a tree-like structure of rules that is easy to understand. Random Forests build upon decision trees by using ensemble learning—specifically bagging—to combine multiple trees, reducing overfitting and improving overall predictive performance.</w:t>
      </w:r>
    </w:p>
    <w:p>
      <w:r>
        <w:t>Clustering, on the other hand, is an unsupervised learning technique where the algorithm is given data without any labels. The objective is to discover inherent structures or groupings within the data. K-Means is the most widely used clustering algorithm in Spark. It works by iteratively assigning data points to the nearest cluster centroid and then updating the centroids based on the assignments. This process continues until the centroids converge or a maximum number of iterations is reached.</w:t>
      </w:r>
    </w:p>
    <w:p>
      <w:r>
        <w:t xml:space="preserve">Finally, building a machine learning model is only part of the challenge. You must also rigorously evaluate its performance and tune its hyperparameters. Spark ML provides robust tools for Cross-Validation and Hyperparameter Tuning. By using techniques like k-fold cross-validation, you ensure that your model's performance estimates are reliable and not simply a result of overfitting to a specific train-test split. The </w:t>
      </w:r>
      <w:r>
        <w:rPr>
          <w:rFonts w:ascii="Courier New" w:hAnsi="Courier New"/>
          <w:sz w:val="19"/>
        </w:rPr>
        <w:t>CrossValidator</w:t>
      </w:r>
      <w:r>
        <w:t xml:space="preserve"> and </w:t>
      </w:r>
      <w:r>
        <w:rPr>
          <w:rFonts w:ascii="Courier New" w:hAnsi="Courier New"/>
          <w:sz w:val="19"/>
        </w:rPr>
        <w:t>ParamGridBuilder</w:t>
      </w:r>
      <w:r>
        <w:t xml:space="preserve"> components automate the process of searching through combinations of parameters to find the optimal model configuration, ensuring your deployed pipelines are as accurate and robust as possible.</w:t>
      </w:r>
    </w:p>
    <w:p>
      <w:pPr>
        <w:pStyle w:val="Heading2"/>
      </w:pPr>
      <w:r>
        <w:t>Flow Diagram</w:t>
      </w:r>
    </w:p>
    <w:p>
      <w:pPr>
        <w:jc w:val="center"/>
      </w:pPr>
      <w:r>
        <w:drawing>
          <wp:inline xmlns:a="http://schemas.openxmlformats.org/drawingml/2006/main" xmlns:pic="http://schemas.openxmlformats.org/drawingml/2006/picture">
            <wp:extent cx="5029200" cy="6723472"/>
            <wp:docPr id="35" name="Picture 35"/>
            <wp:cNvGraphicFramePr>
              <a:graphicFrameLocks noChangeAspect="1"/>
            </wp:cNvGraphicFramePr>
            <a:graphic>
              <a:graphicData uri="http://schemas.openxmlformats.org/drawingml/2006/picture">
                <pic:pic>
                  <pic:nvPicPr>
                    <pic:cNvPr id="0" name="diagram_50.png"/>
                    <pic:cNvPicPr/>
                  </pic:nvPicPr>
                  <pic:blipFill>
                    <a:blip r:embed="rId43"/>
                    <a:stretch>
                      <a:fillRect/>
                    </a:stretch>
                  </pic:blipFill>
                  <pic:spPr>
                    <a:xfrm>
                      <a:off x="0" y="0"/>
                      <a:ext cx="5029200" cy="6723472"/>
                    </a:xfrm>
                    <a:prstGeom prst="rect"/>
                  </pic:spPr>
                </pic:pic>
              </a:graphicData>
            </a:graphic>
          </wp:inline>
        </w:drawing>
      </w:r>
    </w:p>
    <w:p>
      <w:pPr>
        <w:jc w:val="center"/>
      </w:pPr>
      <w:r>
        <w:rPr>
          <w:i/>
          <w:color w:val="707070"/>
          <w:sz w:val="18"/>
        </w:rPr>
        <w:t>Figure 50: Diagram</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Algorithm</w:t>
            </w:r>
          </w:p>
        </w:tc>
        <w:tc>
          <w:tcPr>
            <w:tcW w:type="dxa" w:w="1757"/>
            <w:shd w:val="clear" w:color="auto" w:fill="2E74B5"/>
          </w:tcPr>
          <w:p>
            <w:r>
              <w:rPr>
                <w:b/>
                <w:color w:val="FFFFFF"/>
              </w:rPr>
              <w:t>Learning Type</w:t>
            </w:r>
          </w:p>
        </w:tc>
        <w:tc>
          <w:tcPr>
            <w:tcW w:type="dxa" w:w="1757"/>
            <w:shd w:val="clear" w:color="auto" w:fill="2E74B5"/>
          </w:tcPr>
          <w:p>
            <w:r>
              <w:rPr>
                <w:b/>
                <w:color w:val="FFFFFF"/>
              </w:rPr>
              <w:t>Task</w:t>
            </w:r>
          </w:p>
        </w:tc>
        <w:tc>
          <w:tcPr>
            <w:tcW w:type="dxa" w:w="1757"/>
            <w:shd w:val="clear" w:color="auto" w:fill="2E74B5"/>
          </w:tcPr>
          <w:p>
            <w:r>
              <w:rPr>
                <w:b/>
                <w:color w:val="FFFFFF"/>
              </w:rPr>
              <w:t>Output Type</w:t>
            </w:r>
          </w:p>
        </w:tc>
        <w:tc>
          <w:tcPr>
            <w:tcW w:type="dxa" w:w="1757"/>
            <w:shd w:val="clear" w:color="auto" w:fill="2E74B5"/>
          </w:tcPr>
          <w:p>
            <w:r>
              <w:rPr>
                <w:b/>
                <w:color w:val="FFFFFF"/>
              </w:rPr>
              <w:t>Example Use Case</w:t>
            </w:r>
          </w:p>
        </w:tc>
      </w:tr>
      <w:tr>
        <w:tc>
          <w:tcPr>
            <w:tcW w:type="dxa" w:w="1757"/>
          </w:tcPr>
          <w:p>
            <w:r>
              <w:t>Logistic Regression</w:t>
            </w:r>
          </w:p>
        </w:tc>
        <w:tc>
          <w:tcPr>
            <w:tcW w:type="dxa" w:w="1757"/>
          </w:tcPr>
          <w:p>
            <w:r>
              <w:t>Supervised</w:t>
            </w:r>
          </w:p>
        </w:tc>
        <w:tc>
          <w:tcPr>
            <w:tcW w:type="dxa" w:w="1757"/>
          </w:tcPr>
          <w:p>
            <w:r>
              <w:t>Classification</w:t>
            </w:r>
          </w:p>
        </w:tc>
        <w:tc>
          <w:tcPr>
            <w:tcW w:type="dxa" w:w="1757"/>
          </w:tcPr>
          <w:p>
            <w:r>
              <w:t>Probability / Class Label</w:t>
            </w:r>
          </w:p>
        </w:tc>
        <w:tc>
          <w:tcPr>
            <w:tcW w:type="dxa" w:w="1757"/>
          </w:tcPr>
          <w:p>
            <w:r>
              <w:t>Predicting if an email is spam (Binary)</w:t>
            </w:r>
          </w:p>
        </w:tc>
      </w:tr>
      <w:tr>
        <w:tc>
          <w:tcPr>
            <w:tcW w:type="dxa" w:w="1757"/>
          </w:tcPr>
          <w:p>
            <w:r>
              <w:t>Decision Trees</w:t>
            </w:r>
          </w:p>
        </w:tc>
        <w:tc>
          <w:tcPr>
            <w:tcW w:type="dxa" w:w="1757"/>
          </w:tcPr>
          <w:p>
            <w:r>
              <w:t>Supervised</w:t>
            </w:r>
          </w:p>
        </w:tc>
        <w:tc>
          <w:tcPr>
            <w:tcW w:type="dxa" w:w="1757"/>
          </w:tcPr>
          <w:p>
            <w:r>
              <w:t>Classification/Regression</w:t>
            </w:r>
          </w:p>
        </w:tc>
        <w:tc>
          <w:tcPr>
            <w:tcW w:type="dxa" w:w="1757"/>
          </w:tcPr>
          <w:p>
            <w:r>
              <w:t>Class Label / Continuous</w:t>
            </w:r>
          </w:p>
        </w:tc>
        <w:tc>
          <w:tcPr>
            <w:tcW w:type="dxa" w:w="1757"/>
          </w:tcPr>
          <w:p>
            <w:r>
              <w:t>Classifying loan default risk</w:t>
            </w:r>
          </w:p>
        </w:tc>
      </w:tr>
      <w:tr>
        <w:tc>
          <w:tcPr>
            <w:tcW w:type="dxa" w:w="1757"/>
          </w:tcPr>
          <w:p>
            <w:r>
              <w:t>Random Forests</w:t>
            </w:r>
          </w:p>
        </w:tc>
        <w:tc>
          <w:tcPr>
            <w:tcW w:type="dxa" w:w="1757"/>
          </w:tcPr>
          <w:p>
            <w:r>
              <w:t>Supervised</w:t>
            </w:r>
          </w:p>
        </w:tc>
        <w:tc>
          <w:tcPr>
            <w:tcW w:type="dxa" w:w="1757"/>
          </w:tcPr>
          <w:p>
            <w:r>
              <w:t>Classification/Regression</w:t>
            </w:r>
          </w:p>
        </w:tc>
        <w:tc>
          <w:tcPr>
            <w:tcW w:type="dxa" w:w="1757"/>
          </w:tcPr>
          <w:p>
            <w:r>
              <w:t>Class Label / Continuous</w:t>
            </w:r>
          </w:p>
        </w:tc>
        <w:tc>
          <w:tcPr>
            <w:tcW w:type="dxa" w:w="1757"/>
          </w:tcPr>
          <w:p>
            <w:r>
              <w:t>Predicting customer churn with high accuracy</w:t>
            </w:r>
          </w:p>
        </w:tc>
      </w:tr>
      <w:tr>
        <w:tc>
          <w:tcPr>
            <w:tcW w:type="dxa" w:w="1757"/>
          </w:tcPr>
          <w:p>
            <w:r>
              <w:t>K-Means</w:t>
            </w:r>
          </w:p>
        </w:tc>
        <w:tc>
          <w:tcPr>
            <w:tcW w:type="dxa" w:w="1757"/>
          </w:tcPr>
          <w:p>
            <w:r>
              <w:t>Unsupervised</w:t>
            </w:r>
          </w:p>
        </w:tc>
        <w:tc>
          <w:tcPr>
            <w:tcW w:type="dxa" w:w="1757"/>
          </w:tcPr>
          <w:p>
            <w:r>
              <w:t>Clustering</w:t>
            </w:r>
          </w:p>
        </w:tc>
        <w:tc>
          <w:tcPr>
            <w:tcW w:type="dxa" w:w="1757"/>
          </w:tcPr>
          <w:p>
            <w:r>
              <w:t>Cluster ID</w:t>
            </w:r>
          </w:p>
        </w:tc>
        <w:tc>
          <w:tcPr>
            <w:tcW w:type="dxa" w:w="1757"/>
          </w:tcPr>
          <w:p>
            <w:r>
              <w:t>Segmenting users based on purchasing behavior</w:t>
            </w:r>
          </w:p>
        </w:tc>
      </w:tr>
      <w:tr>
        <w:tc>
          <w:tcPr>
            <w:tcW w:type="dxa" w:w="1757"/>
          </w:tcPr>
          <w:p>
            <w:r>
              <w:t>Cross-Validation</w:t>
            </w:r>
          </w:p>
        </w:tc>
        <w:tc>
          <w:tcPr>
            <w:tcW w:type="dxa" w:w="1757"/>
          </w:tcPr>
          <w:p>
            <w:r>
              <w:t>Meta-Algorithm</w:t>
            </w:r>
          </w:p>
        </w:tc>
        <w:tc>
          <w:tcPr>
            <w:tcW w:type="dxa" w:w="1757"/>
          </w:tcPr>
          <w:p>
            <w:r>
              <w:t>Model Tuning</w:t>
            </w:r>
          </w:p>
        </w:tc>
        <w:tc>
          <w:tcPr>
            <w:tcW w:type="dxa" w:w="1757"/>
          </w:tcPr>
          <w:p>
            <w:r>
              <w:t>Best Model</w:t>
            </w:r>
          </w:p>
        </w:tc>
        <w:tc>
          <w:tcPr>
            <w:tcW w:type="dxa" w:w="1757"/>
          </w:tcPr>
          <w:p>
            <w:r>
              <w:t>Finding the optimal `maxDepth` for a Random Forest</w:t>
            </w:r>
          </w:p>
        </w:tc>
      </w:tr>
    </w:tbl>
    <w:p/>
    <w:p>
      <w:pPr>
        <w:pStyle w:val="Heading2"/>
      </w:pPr>
      <w:r>
        <w:t>Code Example</w:t>
      </w:r>
    </w:p>
    <w:p>
      <w:pPr>
        <w:shd w:val="clear" w:color="auto" w:fill="F0F0F0"/>
        <w:spacing w:before="60" w:after="60"/>
      </w:pPr>
      <w:r>
        <w:rPr>
          <w:rFonts w:ascii="Courier New" w:hAnsi="Courier New"/>
          <w:sz w:val="17"/>
        </w:rPr>
        <w:t># Overview example showing how to structure a basic ML workflow in PySpark</w:t>
        <w:br/>
        <w:t>from pyspark.sql import SparkSession</w:t>
        <w:br/>
        <w:t>from pyspark.ml.feature import VectorAssembler, StandardScaler</w:t>
        <w:br/>
        <w:t>from pyspark.ml.classification import RandomForestClassifier</w:t>
        <w:br/>
        <w:t>from pyspark.ml import Pipeline</w:t>
        <w:br/>
        <w:br/>
        <w:t># Initialize Spark Session</w:t>
        <w:br/>
        <w:t>spark = SparkSession.builder \</w:t>
        <w:br/>
        <w:t xml:space="preserve">    .appName("Chapter8_Overview") \</w:t>
        <w:br/>
        <w:t xml:space="preserve">    .getOrCreate()</w:t>
        <w:br/>
        <w:br/>
        <w:t># 1. Load Data</w:t>
        <w:br/>
        <w:t>data = spark.read.csv("data/user_activity.csv", header=True, inferSchema=True)</w:t>
        <w:br/>
        <w:br/>
        <w:t># 2. Prepare Features</w:t>
        <w:br/>
        <w:t>assembler = VectorAssembler(</w:t>
        <w:br/>
        <w:t xml:space="preserve">    inputCols=["age", "time_on_site", "pages_visited"],</w:t>
        <w:br/>
        <w:t xml:space="preserve">    outputCol="rawFeatures"</w:t>
        <w:br/>
        <w:t>)</w:t>
        <w:br/>
        <w:t>scaler = StandardScaler(</w:t>
        <w:br/>
        <w:t xml:space="preserve">    inputCol="rawFeatures",</w:t>
        <w:br/>
        <w:t xml:space="preserve">    outputCol="features",</w:t>
        <w:br/>
        <w:t xml:space="preserve">    withStd=True,</w:t>
        <w:br/>
        <w:t xml:space="preserve">    withMean=False</w:t>
        <w:br/>
        <w:t>)</w:t>
        <w:br/>
        <w:br/>
        <w:t># 3. Choose Algorithm</w:t>
        <w:br/>
        <w:t>rf = RandomForestClassifier(</w:t>
        <w:br/>
        <w:t xml:space="preserve">    labelCol="is_subscriber",</w:t>
        <w:br/>
        <w:t xml:space="preserve">    featuresCol="features",</w:t>
        <w:br/>
        <w:t xml:space="preserve">    numTrees=50</w:t>
        <w:br/>
        <w:t>)</w:t>
        <w:br/>
        <w:br/>
        <w:t># 4. Create Pipeline</w:t>
        <w:br/>
        <w:t>pipeline = Pipeline(stages=[assembler, scaler, rf])</w:t>
        <w:br/>
        <w:br/>
        <w:t># 5. Train Model</w:t>
        <w:br/>
        <w:t># In a real scenario, we would split data and use Cross-Validation</w:t>
        <w:br/>
        <w:t># model = pipeline.fit(train_data)</w:t>
        <w:br/>
        <w:t># predictions = model.transform(test_data)</w:t>
        <w:br/>
        <w:br/>
        <w:t>print("Overview Pipeline structured successfully.")</w:t>
      </w:r>
    </w:p>
    <w:p>
      <w:pPr>
        <w:pStyle w:val="Heading2"/>
      </w:pPr>
      <w:r>
        <w:t>Common Pitfalls</w:t>
      </w:r>
    </w:p>
    <w:p>
      <w:pPr>
        <w:pStyle w:val="ListBullet"/>
      </w:pPr>
      <w:r>
        <w:t>Skipping Exploratory Data Analysis (EDA): Jumping straight into algorithms without understanding the data distributions, missing values, or correlations.</w:t>
      </w:r>
    </w:p>
    <w:p>
      <w:pPr>
        <w:pStyle w:val="ListBullet"/>
      </w:pPr>
      <w:r>
        <w:t>Data Leakage: Accidentally including information in the training data that will not be available at prediction time, leading to artificially high model performance.</w:t>
      </w:r>
    </w:p>
    <w:p>
      <w:pPr>
        <w:pStyle w:val="ListBullet"/>
      </w:pPr>
      <w:r>
        <w:t>Ignoring Feature Scaling: Using distance-based algorithms (like K-Means or Logistic Regression with regularization) without standardizing or normalizing features.</w:t>
      </w:r>
    </w:p>
    <w:p>
      <w:pPr>
        <w:pStyle w:val="ListBullet"/>
      </w:pPr>
      <w:r>
        <w:t>Overfitting: Training a highly complex model (like a deep decision tree) that memorizes the training data but performs poorly on unseen data.</w:t>
      </w:r>
    </w:p>
    <w:p>
      <w:pPr>
        <w:pStyle w:val="ListBullet"/>
      </w:pPr>
      <w:r>
        <w:t>Improper Evaluation Metrics: Using accuracy for highly imbalanced classification datasets instead of metrics like Area Under the ROC Curve (AUC) or F1-Score.</w:t>
      </w:r>
    </w:p>
    <w:p>
      <w:pPr>
        <w:pStyle w:val="Heading2"/>
      </w:pPr>
      <w:r>
        <w:t>Key Takeaway</w:t>
      </w:r>
    </w:p>
    <w:p>
      <w:r>
        <w:t>Spark's machine learning capabilities provide a unified, scalable pipeline approach to transforming raw data into predictive insights through robust classification, clustering, and evaluation techniques.</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The Spark ML Library (spark.ml)</w:t>
      </w:r>
    </w:p>
    <w:p>
      <w:r>
        <w:rPr>
          <w:b/>
        </w:rPr>
        <w:t>Spark ML is a DataFrame-based machine learning API that provides a uniform set of high-level APIs built on top of DataFrames to help users create and tune practical machine learning pipelines.</w:t>
      </w:r>
    </w:p>
    <w:p>
      <w:pPr>
        <w:pStyle w:val="Heading2"/>
      </w:pPr>
      <w:r>
        <w:t>Why It Matters</w:t>
      </w:r>
    </w:p>
    <w:p>
      <w:r>
        <w:t xml:space="preserve">Before DataFrames became the standard in Spark, machine learning was done using the </w:t>
      </w:r>
      <w:r>
        <w:rPr>
          <w:rFonts w:ascii="Courier New" w:hAnsi="Courier New"/>
          <w:sz w:val="19"/>
        </w:rPr>
        <w:t>spark.mllib</w:t>
      </w:r>
      <w:r>
        <w:t xml:space="preserve"> package, which was built on top of Resilient Distributed Datasets (RDDs). While RDDs are powerful, they lack the rich semantics and optimizations provided by the Catalyst optimizer. The introduction of </w:t>
      </w:r>
      <w:r>
        <w:rPr>
          <w:rFonts w:ascii="Courier New" w:hAnsi="Courier New"/>
          <w:sz w:val="19"/>
        </w:rPr>
        <w:t>spark.ml</w:t>
      </w:r>
      <w:r>
        <w:t xml:space="preserve"> shifted the paradigm to DataFrames, enabling a much more streamlined, unified approach to machine learning. This matters because it allows data scientists and engineers to integrate data processing (using standard SQL and DataFrame operations) directly with model training and evaluation. The Pipeline API in </w:t>
      </w:r>
      <w:r>
        <w:rPr>
          <w:rFonts w:ascii="Courier New" w:hAnsi="Courier New"/>
          <w:sz w:val="19"/>
        </w:rPr>
        <w:t>spark.ml</w:t>
      </w:r>
      <w:r>
        <w:t xml:space="preserve"> is heavily inspired by scikit-learn, making it intuitive for Python developers to adopt. By standardizing the API around Transformers, Estimators, and Pipelines, Spark ML ensures that complex machine learning workflows can be built, debugged, and deployed reliably at massive scale.</w:t>
      </w:r>
    </w:p>
    <w:p>
      <w:pPr>
        <w:pStyle w:val="Heading2"/>
      </w:pPr>
      <w:r>
        <w:t>How It Works</w:t>
      </w:r>
    </w:p>
    <w:p>
      <w:r>
        <w:t xml:space="preserve">The </w:t>
      </w:r>
      <w:r>
        <w:rPr>
          <w:rFonts w:ascii="Courier New" w:hAnsi="Courier New"/>
          <w:sz w:val="19"/>
        </w:rPr>
        <w:t>spark.ml</w:t>
      </w:r>
      <w:r>
        <w:t xml:space="preserve"> library is built around three core concepts: </w:t>
      </w:r>
      <w:r>
        <w:rPr>
          <w:b/>
        </w:rPr>
        <w:t>Transformers</w:t>
      </w:r>
      <w:r>
        <w:t xml:space="preserve">, </w:t>
      </w:r>
      <w:r>
        <w:rPr>
          <w:b/>
        </w:rPr>
        <w:t>Estimators</w:t>
      </w:r>
      <w:r>
        <w:t xml:space="preserve">, and </w:t>
      </w:r>
      <w:r>
        <w:rPr>
          <w:b/>
        </w:rPr>
        <w:t>Pipelines</w:t>
      </w:r>
      <w:r>
        <w:t>. Understanding these abstractions is the key to mastering Spark ML.</w:t>
      </w:r>
    </w:p>
    <w:p>
      <w:r>
        <w:t xml:space="preserve">A </w:t>
      </w:r>
      <w:r>
        <w:rPr>
          <w:b/>
        </w:rPr>
        <w:t>Transformer</w:t>
      </w:r>
      <w:r>
        <w:t xml:space="preserve"> is an algorithm that can transform one DataFrame into another DataFrame. Technically, a Transformer implements a </w:t>
      </w:r>
      <w:r>
        <w:rPr>
          <w:rFonts w:ascii="Courier New" w:hAnsi="Courier New"/>
          <w:sz w:val="19"/>
        </w:rPr>
        <w:t>transform()</w:t>
      </w:r>
      <w:r>
        <w:t xml:space="preserve"> method. Transformers are typically used for feature engineering (e.g., converting text into numerical vectors using Tokenizer and HashingTF) or for generating predictions (e.g., a trained machine learning model is a Transformer that takes a DataFrame with features and outputs a new DataFrame with a prediction column appended). Transformers do not learn from the data; they simply apply a predefined set of rules or a previously learned mathematical function to the input data.</w:t>
      </w:r>
    </w:p>
    <w:p>
      <w:r>
        <w:t xml:space="preserve">An </w:t>
      </w:r>
      <w:r>
        <w:rPr>
          <w:b/>
        </w:rPr>
        <w:t>Estimator</w:t>
      </w:r>
      <w:r>
        <w:t xml:space="preserve">, on the other hand, is an algorithm that can be fit on a DataFrame to produce a Transformer. Technically, an Estimator implements a </w:t>
      </w:r>
      <w:r>
        <w:rPr>
          <w:rFonts w:ascii="Courier New" w:hAnsi="Courier New"/>
          <w:sz w:val="19"/>
        </w:rPr>
        <w:t>fit()</w:t>
      </w:r>
      <w:r>
        <w:t xml:space="preserve"> method. Estimators represent the learning phase of a machine learning algorithm. For example, a </w:t>
      </w:r>
      <w:r>
        <w:rPr>
          <w:rFonts w:ascii="Courier New" w:hAnsi="Courier New"/>
          <w:sz w:val="19"/>
        </w:rPr>
        <w:t>LogisticRegression</w:t>
      </w:r>
      <w:r>
        <w:t xml:space="preserve"> algorithm is an Estimator. When you call </w:t>
      </w:r>
      <w:r>
        <w:rPr>
          <w:rFonts w:ascii="Courier New" w:hAnsi="Courier New"/>
          <w:sz w:val="19"/>
        </w:rPr>
        <w:t>fit()</w:t>
      </w:r>
      <w:r>
        <w:t xml:space="preserve"> on a </w:t>
      </w:r>
      <w:r>
        <w:rPr>
          <w:rFonts w:ascii="Courier New" w:hAnsi="Courier New"/>
          <w:sz w:val="19"/>
        </w:rPr>
        <w:t>LogisticRegression</w:t>
      </w:r>
      <w:r>
        <w:t xml:space="preserve"> object and pass in a training DataFrame, it learns the optimal weights and biases from the data. The output of the </w:t>
      </w:r>
      <w:r>
        <w:rPr>
          <w:rFonts w:ascii="Courier New" w:hAnsi="Courier New"/>
          <w:sz w:val="19"/>
        </w:rPr>
        <w:t>fit()</w:t>
      </w:r>
      <w:r>
        <w:t xml:space="preserve"> method is a </w:t>
      </w:r>
      <w:r>
        <w:rPr>
          <w:rFonts w:ascii="Courier New" w:hAnsi="Courier New"/>
          <w:sz w:val="19"/>
        </w:rPr>
        <w:t>LogisticRegressionModel</w:t>
      </w:r>
      <w:r>
        <w:t>, which is a Transformer that can be used to make predictions on new data.</w:t>
      </w:r>
    </w:p>
    <w:p>
      <w:r>
        <w:t xml:space="preserve">A </w:t>
      </w:r>
      <w:r>
        <w:rPr>
          <w:b/>
        </w:rPr>
        <w:t>Pipeline</w:t>
      </w:r>
      <w:r>
        <w:t xml:space="preserve"> chains multiple Transformers and Estimators together to specify a complete machine learning workflow. A Pipeline is itself an Estimator. When you call </w:t>
      </w:r>
      <w:r>
        <w:rPr>
          <w:rFonts w:ascii="Courier New" w:hAnsi="Courier New"/>
          <w:sz w:val="19"/>
        </w:rPr>
        <w:t>fit()</w:t>
      </w:r>
      <w:r>
        <w:t xml:space="preserve"> on a Pipeline, it sequentially calls </w:t>
      </w:r>
      <w:r>
        <w:rPr>
          <w:rFonts w:ascii="Courier New" w:hAnsi="Courier New"/>
          <w:sz w:val="19"/>
        </w:rPr>
        <w:t>transform()</w:t>
      </w:r>
      <w:r>
        <w:t xml:space="preserve"> on the Transformers and </w:t>
      </w:r>
      <w:r>
        <w:rPr>
          <w:rFonts w:ascii="Courier New" w:hAnsi="Courier New"/>
          <w:sz w:val="19"/>
        </w:rPr>
        <w:t>fit()</w:t>
      </w:r>
      <w:r>
        <w:t xml:space="preserve"> on the Estimators in the stages array. For Estimators, it uses the resulting Transformer to transform the data before passing it to the next stage. The result of fitting a Pipeline is a </w:t>
      </w:r>
      <w:r>
        <w:rPr>
          <w:rFonts w:ascii="Courier New" w:hAnsi="Courier New"/>
          <w:sz w:val="19"/>
        </w:rPr>
        <w:t>PipelineModel</w:t>
      </w:r>
      <w:r>
        <w:t>, which is a Transformer containing the trained models and fitted feature engineering steps. This makes it incredibly easy to serialize (save) the entire workflow and load it later for inference, ensuring consistency between training and production environments.</w:t>
      </w:r>
    </w:p>
    <w:p>
      <w:pPr>
        <w:pStyle w:val="Heading2"/>
      </w:pPr>
      <w:r>
        <w:t>Flow Diagram</w:t>
      </w:r>
    </w:p>
    <w:p>
      <w:pPr>
        <w:jc w:val="center"/>
      </w:pPr>
      <w:r>
        <w:drawing>
          <wp:inline xmlns:a="http://schemas.openxmlformats.org/drawingml/2006/main" xmlns:pic="http://schemas.openxmlformats.org/drawingml/2006/picture">
            <wp:extent cx="5029200" cy="960723"/>
            <wp:docPr id="36" name="Picture 36"/>
            <wp:cNvGraphicFramePr>
              <a:graphicFrameLocks noChangeAspect="1"/>
            </wp:cNvGraphicFramePr>
            <a:graphic>
              <a:graphicData uri="http://schemas.openxmlformats.org/drawingml/2006/picture">
                <pic:pic>
                  <pic:nvPicPr>
                    <pic:cNvPr id="0" name="diagram_51.png"/>
                    <pic:cNvPicPr/>
                  </pic:nvPicPr>
                  <pic:blipFill>
                    <a:blip r:embed="rId44"/>
                    <a:stretch>
                      <a:fillRect/>
                    </a:stretch>
                  </pic:blipFill>
                  <pic:spPr>
                    <a:xfrm>
                      <a:off x="0" y="0"/>
                      <a:ext cx="5029200" cy="960723"/>
                    </a:xfrm>
                    <a:prstGeom prst="rect"/>
                  </pic:spPr>
                </pic:pic>
              </a:graphicData>
            </a:graphic>
          </wp:inline>
        </w:drawing>
      </w:r>
    </w:p>
    <w:p>
      <w:pPr>
        <w:jc w:val="center"/>
      </w:pPr>
      <w:r>
        <w:rPr>
          <w:i/>
          <w:color w:val="707070"/>
          <w:sz w:val="18"/>
        </w:rPr>
        <w:t>Figure 51: Diagram</w:t>
      </w:r>
    </w:p>
    <w:p>
      <w:pPr>
        <w:pStyle w:val="Heading2"/>
      </w:pPr>
      <w:r>
        <w:t>Data Visualization</w:t>
      </w:r>
    </w:p>
    <w:p>
      <w:r>
        <w:rPr>
          <w:b/>
        </w:rPr>
        <w:t>Pipeline Stages Transformation Table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Stage</w:t>
            </w:r>
          </w:p>
        </w:tc>
        <w:tc>
          <w:tcPr>
            <w:tcW w:type="dxa" w:w="1757"/>
            <w:shd w:val="clear" w:color="auto" w:fill="2E74B5"/>
          </w:tcPr>
          <w:p>
            <w:r>
              <w:rPr>
                <w:b/>
                <w:color w:val="FFFFFF"/>
              </w:rPr>
              <w:t>Type</w:t>
            </w:r>
          </w:p>
        </w:tc>
        <w:tc>
          <w:tcPr>
            <w:tcW w:type="dxa" w:w="1757"/>
            <w:shd w:val="clear" w:color="auto" w:fill="2E74B5"/>
          </w:tcPr>
          <w:p>
            <w:r>
              <w:rPr>
                <w:b/>
                <w:color w:val="FFFFFF"/>
              </w:rPr>
              <w:t>Input Column(s)</w:t>
            </w:r>
          </w:p>
        </w:tc>
        <w:tc>
          <w:tcPr>
            <w:tcW w:type="dxa" w:w="1757"/>
            <w:shd w:val="clear" w:color="auto" w:fill="2E74B5"/>
          </w:tcPr>
          <w:p>
            <w:r>
              <w:rPr>
                <w:b/>
                <w:color w:val="FFFFFF"/>
              </w:rPr>
              <w:t>Output Column(s)</w:t>
            </w:r>
          </w:p>
        </w:tc>
        <w:tc>
          <w:tcPr>
            <w:tcW w:type="dxa" w:w="1757"/>
            <w:shd w:val="clear" w:color="auto" w:fill="2E74B5"/>
          </w:tcPr>
          <w:p>
            <w:r>
              <w:rPr>
                <w:b/>
                <w:color w:val="FFFFFF"/>
              </w:rPr>
              <w:t>Action</w:t>
            </w:r>
          </w:p>
        </w:tc>
      </w:tr>
      <w:tr>
        <w:tc>
          <w:tcPr>
            <w:tcW w:type="dxa" w:w="1757"/>
          </w:tcPr>
          <w:p>
            <w:r>
              <w:t>`StringIndexer`</w:t>
            </w:r>
          </w:p>
        </w:tc>
        <w:tc>
          <w:tcPr>
            <w:tcW w:type="dxa" w:w="1757"/>
          </w:tcPr>
          <w:p>
            <w:r>
              <w:t>Estimator -&gt; Transformer</w:t>
            </w:r>
          </w:p>
        </w:tc>
        <w:tc>
          <w:tcPr>
            <w:tcW w:type="dxa" w:w="1757"/>
          </w:tcPr>
          <w:p>
            <w:r>
              <w:t>`category`</w:t>
            </w:r>
          </w:p>
        </w:tc>
        <w:tc>
          <w:tcPr>
            <w:tcW w:type="dxa" w:w="1757"/>
          </w:tcPr>
          <w:p>
            <w:r>
              <w:t>`categoryIndex`</w:t>
            </w:r>
          </w:p>
        </w:tc>
        <w:tc>
          <w:tcPr>
            <w:tcW w:type="dxa" w:w="1757"/>
          </w:tcPr>
          <w:p>
            <w:r>
              <w:t>Fits on data to find categories, then transforms strings to indices.</w:t>
            </w:r>
          </w:p>
        </w:tc>
      </w:tr>
      <w:tr>
        <w:tc>
          <w:tcPr>
            <w:tcW w:type="dxa" w:w="1757"/>
          </w:tcPr>
          <w:p>
            <w:r>
              <w:t>`VectorAssembler`</w:t>
            </w:r>
          </w:p>
        </w:tc>
        <w:tc>
          <w:tcPr>
            <w:tcW w:type="dxa" w:w="1757"/>
          </w:tcPr>
          <w:p>
            <w:r>
              <w:t>Transformer</w:t>
            </w:r>
          </w:p>
        </w:tc>
        <w:tc>
          <w:tcPr>
            <w:tcW w:type="dxa" w:w="1757"/>
          </w:tcPr>
          <w:p>
            <w:r>
              <w:t>`age`, `income`, `categoryIndex`</w:t>
            </w:r>
          </w:p>
        </w:tc>
        <w:tc>
          <w:tcPr>
            <w:tcW w:type="dxa" w:w="1757"/>
          </w:tcPr>
          <w:p>
            <w:r>
              <w:t>`features`</w:t>
            </w:r>
          </w:p>
        </w:tc>
        <w:tc>
          <w:tcPr>
            <w:tcW w:type="dxa" w:w="1757"/>
          </w:tcPr>
          <w:p>
            <w:r>
              <w:t>Combines multiple columns into a single vector column.</w:t>
            </w:r>
          </w:p>
        </w:tc>
      </w:tr>
      <w:tr>
        <w:tc>
          <w:tcPr>
            <w:tcW w:type="dxa" w:w="1757"/>
          </w:tcPr>
          <w:p>
            <w:r>
              <w:t>`StandardScaler`</w:t>
            </w:r>
          </w:p>
        </w:tc>
        <w:tc>
          <w:tcPr>
            <w:tcW w:type="dxa" w:w="1757"/>
          </w:tcPr>
          <w:p>
            <w:r>
              <w:t>Estimator -&gt; Transformer</w:t>
            </w:r>
          </w:p>
        </w:tc>
        <w:tc>
          <w:tcPr>
            <w:tcW w:type="dxa" w:w="1757"/>
          </w:tcPr>
          <w:p>
            <w:r>
              <w:t>`features`</w:t>
            </w:r>
          </w:p>
        </w:tc>
        <w:tc>
          <w:tcPr>
            <w:tcW w:type="dxa" w:w="1757"/>
          </w:tcPr>
          <w:p>
            <w:r>
              <w:t>`scaledFeatures`</w:t>
            </w:r>
          </w:p>
        </w:tc>
        <w:tc>
          <w:tcPr>
            <w:tcW w:type="dxa" w:w="1757"/>
          </w:tcPr>
          <w:p>
            <w:r>
              <w:t>Fits to find mean/std dev, then transforms to scale features.</w:t>
            </w:r>
          </w:p>
        </w:tc>
      </w:tr>
      <w:tr>
        <w:tc>
          <w:tcPr>
            <w:tcW w:type="dxa" w:w="1757"/>
          </w:tcPr>
          <w:p>
            <w:r>
              <w:t>`RandomForest`</w:t>
            </w:r>
          </w:p>
        </w:tc>
        <w:tc>
          <w:tcPr>
            <w:tcW w:type="dxa" w:w="1757"/>
          </w:tcPr>
          <w:p>
            <w:r>
              <w:t>Estimator -&gt; Transformer</w:t>
            </w:r>
          </w:p>
        </w:tc>
        <w:tc>
          <w:tcPr>
            <w:tcW w:type="dxa" w:w="1757"/>
          </w:tcPr>
          <w:p>
            <w:r>
              <w:t>`scaledFeatures`, `label`</w:t>
            </w:r>
          </w:p>
        </w:tc>
        <w:tc>
          <w:tcPr>
            <w:tcW w:type="dxa" w:w="1757"/>
          </w:tcPr>
          <w:p>
            <w:r>
              <w:t>`prediction`, `probability`</w:t>
            </w:r>
          </w:p>
        </w:tc>
        <w:tc>
          <w:tcPr>
            <w:tcW w:type="dxa" w:w="1757"/>
          </w:tcPr>
          <w:p>
            <w:r>
              <w:t>Fits to learn trees, returns a model that transforms features to predictions.</w:t>
            </w:r>
          </w:p>
        </w:tc>
      </w:tr>
    </w:tbl>
    <w:p/>
    <w:p>
      <w:pPr>
        <w:pStyle w:val="Heading2"/>
      </w:pPr>
      <w:r>
        <w:t>Code Example</w:t>
      </w:r>
    </w:p>
    <w:p>
      <w:pPr>
        <w:shd w:val="clear" w:color="auto" w:fill="F0F0F0"/>
        <w:spacing w:before="60" w:after="60"/>
      </w:pPr>
      <w:r>
        <w:rPr>
          <w:rFonts w:ascii="Courier New" w:hAnsi="Courier New"/>
          <w:sz w:val="17"/>
        </w:rPr>
        <w:t>from pyspark.sql import SparkSession</w:t>
        <w:br/>
        <w:t>from pyspark.ml import Pipeline</w:t>
        <w:br/>
        <w:t>from pyspark.ml.feature import Tokenizer, HashingTF</w:t>
        <w:br/>
        <w:t>from pyspark.ml.classification import LogisticRegression</w:t>
        <w:br/>
        <w:br/>
        <w:t># 1. Initialize SparkSession</w:t>
        <w:br/>
        <w:t>spark = SparkSession.builder.appName("SparkML_Library_Concept").getOrCreate()</w:t>
        <w:br/>
        <w:br/>
        <w:t># 2. Create sample training data</w:t>
        <w:br/>
        <w:t>training = spark.createDataFrame([</w:t>
        <w:br/>
        <w:t xml:space="preserve">    (0, "a b c d e spark", 1.0),</w:t>
        <w:br/>
        <w:t xml:space="preserve">    (1, "b d", 0.0),</w:t>
        <w:br/>
        <w:t xml:space="preserve">    (2, "spark f g h", 1.0),</w:t>
        <w:br/>
        <w:t xml:space="preserve">    (3, "hadoop mapreduce", 0.0)</w:t>
        <w:br/>
        <w:t>], ["id", "text", "label"])</w:t>
        <w:br/>
        <w:br/>
        <w:t># 3. Configure an ML pipeline, which consists of three stages: tokenizer, hashingTF, and lr.</w:t>
        <w:br/>
        <w:t># Stage 1: Transformer to split text into words</w:t>
        <w:br/>
        <w:t>tokenizer = Tokenizer(inputCol="text", outputCol="words")</w:t>
        <w:br/>
        <w:br/>
        <w:t># Stage 2: Transformer to convert words into feature vectors</w:t>
        <w:br/>
        <w:t>hashingTF = HashingTF(inputCol=tokenizer.getOutputCol(), outputCol="features")</w:t>
        <w:br/>
        <w:br/>
        <w:t># Stage 3: Estimator to learn the model</w:t>
        <w:br/>
        <w:t>lr = LogisticRegression(maxIter=10, regParam=0.001)</w:t>
        <w:br/>
        <w:br/>
        <w:t># Assemble the Pipeline</w:t>
        <w:br/>
        <w:t>pipeline = Pipeline(stages=[tokenizer, hashingTF, lr])</w:t>
        <w:br/>
        <w:br/>
        <w:t># 4. Fit the pipeline to training documents.</w:t>
        <w:br/>
        <w:t># This calls tokenizer.transform(), hashingTF.transform(), and then lr.fit()</w:t>
        <w:br/>
        <w:t>model = pipeline.fit(training)</w:t>
        <w:br/>
        <w:br/>
        <w:t># 5. Save the pipeline model to disk for later use</w:t>
        <w:br/>
        <w:t>model_path = "/tmp/spark-logistic-regression-model"</w:t>
        <w:br/>
        <w:t># model.write().overwrite().save(model_path)</w:t>
        <w:br/>
        <w:br/>
        <w:t># 6. Make predictions on test documents.</w:t>
        <w:br/>
        <w:t>test = spark.createDataFrame([</w:t>
        <w:br/>
        <w:t xml:space="preserve">    (4, "spark i j k"),</w:t>
        <w:br/>
        <w:t xml:space="preserve">    (5, "l m n"),</w:t>
        <w:br/>
        <w:t xml:space="preserve">    (6, "spark hadoop spark"),</w:t>
        <w:br/>
        <w:t xml:space="preserve">    (7, "apache hadoop")</w:t>
        <w:br/>
        <w:t>], ["id", "text"])</w:t>
        <w:br/>
        <w:br/>
        <w:t># Make predictions by calling transform() on the PipelineModel</w:t>
        <w:br/>
        <w:t>prediction = model.transform(test)</w:t>
        <w:br/>
        <w:br/>
        <w:t># Select and show the results</w:t>
        <w:br/>
        <w:t>prediction.select("id", "text", "probability", "prediction").show(truncate=False)</w:t>
      </w:r>
    </w:p>
    <w:p>
      <w:pPr>
        <w:pStyle w:val="Heading2"/>
      </w:pPr>
      <w:r>
        <w:t>Common Pitfalls</w:t>
      </w:r>
    </w:p>
    <w:p>
      <w:pPr>
        <w:pStyle w:val="ListBullet"/>
      </w:pPr>
      <w:r>
        <w:t>Confusing spark.mllib and spark.ml: Mixing RDD-based APIs (spark.mllib) with DataFrame-based APIs (spark.ml) in the same project, leading to compatibility issues and convoluted code. Always default to spark.ml.</w:t>
      </w:r>
    </w:p>
    <w:p>
      <w:pPr>
        <w:pStyle w:val="ListBullet"/>
      </w:pPr>
      <w:r>
        <w:t>Forgetting VectorAssembler: Spark ML algorithms require all features to be combined into a single Vector column (usually named "features"). Forgetting to use VectorAssembler will result in schema validation errors.</w:t>
      </w:r>
    </w:p>
    <w:p>
      <w:pPr>
        <w:pStyle w:val="ListBullet"/>
      </w:pPr>
      <w:r>
        <w:t>Leaking Data in Pipelines: Fitting scalers or indexers on the entire dataset *before* splitting into train and test sets. Always put preprocessing steps inside the Pipeline and fit the Pipeline *only* on the training data.</w:t>
      </w:r>
    </w:p>
    <w:p>
      <w:pPr>
        <w:pStyle w:val="ListBullet"/>
      </w:pPr>
      <w:r>
        <w:t>Ignoring Model Persistence: Failing to save the PipelineModel. If you only save the final algorithm model, you will have to manually recreate the exact feature engineering steps at inference time, which is error-prone.</w:t>
      </w:r>
    </w:p>
    <w:p>
      <w:pPr>
        <w:pStyle w:val="Heading2"/>
      </w:pPr>
      <w:r>
        <w:t>Key Takeaway</w:t>
      </w:r>
    </w:p>
    <w:p>
      <w:r>
        <w:t>Spark ML simplifies distributed machine learning by providing a unified Pipeline API, standardizing data transformations and model training through Transformers and Estimators, and ensuring seamless transitions from development to production.</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Logistic Regression</w:t>
      </w:r>
    </w:p>
    <w:p>
      <w:r>
        <w:rPr>
          <w:b/>
        </w:rPr>
        <w:t>Logistic regression is a fundamental classification algorithm that models the probability of a discrete outcome given an input variable by applying the sigmoid function to a linear combination of features.</w:t>
      </w:r>
    </w:p>
    <w:p>
      <w:pPr>
        <w:pStyle w:val="Heading2"/>
      </w:pPr>
      <w:r>
        <w:t>Why It Matters</w:t>
      </w:r>
    </w:p>
    <w:p>
      <w:r>
        <w:t xml:space="preserve">Despite its name containing the word "regression," Logistic Regression is one of the most widely used </w:t>
      </w:r>
      <w:r>
        <w:rPr>
          <w:i/>
        </w:rPr>
        <w:t>classification</w:t>
      </w:r>
      <w:r>
        <w:t xml:space="preserve"> algorithms in the world. It is the go-to baseline model for predicting binary outcomes: spam or not spam, click or no click, default or no default. It matters because it is highly interpretable, fast to train, and scales incredibly well across distributed clusters using Spark. Unlike black-box models, logistic regression provides explicit coefficients for each feature, allowing data scientists to explain exactly </w:t>
      </w:r>
      <w:r>
        <w:rPr>
          <w:i/>
        </w:rPr>
        <w:t>why</w:t>
      </w:r>
      <w:r>
        <w:t xml:space="preserve"> a decision was made (e.g., "The model rejected the loan because the applicant's debt-to-income ratio coefficient is highly negative"). When working with massive datasets in Spark, establishing a strong, interpretable baseline with Logistic Regression is often the most critical first step before exploring more complex, computationally expensive algorithms.</w:t>
      </w:r>
    </w:p>
    <w:p>
      <w:pPr>
        <w:pStyle w:val="Heading2"/>
      </w:pPr>
      <w:r>
        <w:t>How It Works</w:t>
      </w:r>
    </w:p>
    <w:p>
      <w:r>
        <w:t xml:space="preserve">At its core, Logistic Regression calculates a weighted sum of the input features, adding a bias term (the intercept). This is identical to linear regression. However, instead of outputting this continuous value directly, logistic regression passes it through a </w:t>
      </w:r>
      <w:r>
        <w:rPr>
          <w:b/>
        </w:rPr>
        <w:t>sigmoid function</w:t>
      </w:r>
      <w:r>
        <w:t xml:space="preserve"> (also known as a logistic function). The sigmoid function, defined as $f(x) = 1 / (1 + e^{-x})$, has an S-shaped curve that maps any real-valued number into a value strictly between 0 and 1. This output is interpreted as the probability that the given instance belongs to the positive class.</w:t>
      </w:r>
    </w:p>
    <w:p>
      <w:r>
        <w:t xml:space="preserve">The model defines a </w:t>
      </w:r>
      <w:r>
        <w:rPr>
          <w:b/>
        </w:rPr>
        <w:t>decision boundary</w:t>
      </w:r>
      <w:r>
        <w:t xml:space="preserve"> to classify the outputs. By default, if the predicted probability is greater than or equal to 0.5, the model predicts the positive class (1). If the probability is less than 0.5, it predicts the negative class (0). This threshold can be adjusted depending on the specific use case—for instance, in medical diagnosis, you might lower the threshold to 0.1 to avoid missing potential cases of a disease (prioritizing recall over precision). Spark's </w:t>
      </w:r>
      <w:r>
        <w:rPr>
          <w:rFonts w:ascii="Courier New" w:hAnsi="Courier New"/>
          <w:sz w:val="19"/>
        </w:rPr>
        <w:t>LogisticRegression</w:t>
      </w:r>
      <w:r>
        <w:t xml:space="preserve"> supports both binary classification and multinomial classification (where the target can have more than two categories).</w:t>
      </w:r>
    </w:p>
    <w:p>
      <w:r>
        <w:t xml:space="preserve">Training the model involves finding the optimal weights (coefficients) that minimize the error between the predicted probabilities and the actual class labels. This is done using a cost function called </w:t>
      </w:r>
      <w:r>
        <w:rPr>
          <w:b/>
        </w:rPr>
        <w:t>log-loss</w:t>
      </w:r>
      <w:r>
        <w:t xml:space="preserve"> (or cross-entropy loss). Log-loss heavily penalizes predictions that are confident but wrong. Spark optimizes this cost function using distributed optimization algorithms under the hood, such as Limited-memory BFGS (L-BFGS) or Iteratively Reweighted Least Squares (IRLS). Spark also allows for regularization (L1, L2, or ElasticNet) to prevent overfitting by penalizing large coefficient values.</w:t>
      </w:r>
    </w:p>
    <w:p>
      <w:pPr>
        <w:pStyle w:val="Heading2"/>
      </w:pPr>
      <w:r>
        <w:t>Flow Diagram</w:t>
      </w:r>
    </w:p>
    <w:p>
      <w:r>
        <w:rPr>
          <w:rFonts w:ascii="Courier New" w:hAnsi="Courier New"/>
          <w:color w:val="505050"/>
          <w:sz w:val="16"/>
        </w:rPr>
        <w:t>[Diagram — Mermaid code]</w:t>
        <w:br/>
        <w:t>graph TD</w:t>
        <w:br/>
        <w:t xml:space="preserve">    A[Input Features: x1, x2, ... xn] --&gt; B[Linear Combination]</w:t>
        <w:br/>
        <w:t xml:space="preserve">    B -- "z = w1*x1 + w2*x2 + ... + b" --&gt; C[Sigmoid Function]</w:t>
        <w:br/>
        <w:t xml:space="preserve">    C -- "p = 1 / (1 + e^-z)" --&gt; D[Probability (0 to 1)]</w:t>
        <w:br/>
        <w:t xml:space="preserve">    </w:t>
        <w:br/>
        <w:t xml:space="preserve">    D --&gt; E{Threshold Check}</w:t>
        <w:br/>
        <w:t xml:space="preserve">    </w:t>
        <w:br/>
        <w:t xml:space="preserve">    E -- "p &gt;= 0.5" --&gt; F[Class 1 (Positive)]</w:t>
        <w:br/>
        <w:t xml:space="preserve">    E -- "p &lt; 0.5" --&gt; G[Class 0 (Negative)]</w:t>
        <w:br/>
        <w:t xml:space="preserve">    </w:t>
        <w:br/>
        <w:t xml:space="preserve">    subgraph Log-Loss Optimization</w:t>
        <w:br/>
        <w:t xml:space="preserve">        H[Actual Labels] --&gt; I[Calculate Error]</w:t>
        <w:br/>
        <w:t xml:space="preserve">        D --&gt; I</w:t>
        <w:br/>
        <w:t xml:space="preserve">        I --&gt; J[Update Weights]</w:t>
        <w:br/>
        <w:t xml:space="preserve">        J --&gt; B</w:t>
        <w:br/>
        <w:t xml:space="preserve">    end</w:t>
      </w:r>
    </w:p>
    <w:p>
      <w:pPr>
        <w:pStyle w:val="Heading2"/>
      </w:pPr>
      <w:r>
        <w:t>Data Visualization</w:t>
      </w:r>
    </w:p>
    <w:p>
      <w:r>
        <w:rPr>
          <w:b/>
        </w:rPr>
        <w:t>Understanding the Sigmoid Transformation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Feature `X` (e.g., Credit Score)</w:t>
            </w:r>
          </w:p>
        </w:tc>
        <w:tc>
          <w:tcPr>
            <w:tcW w:type="dxa" w:w="2196"/>
            <w:shd w:val="clear" w:color="auto" w:fill="2E74B5"/>
          </w:tcPr>
          <w:p>
            <w:r>
              <w:rPr>
                <w:b/>
                <w:color w:val="FFFFFF"/>
              </w:rPr>
              <w:t>Linear Output `z` (w*X + b)</w:t>
            </w:r>
          </w:p>
        </w:tc>
        <w:tc>
          <w:tcPr>
            <w:tcW w:type="dxa" w:w="2196"/>
            <w:shd w:val="clear" w:color="auto" w:fill="2E74B5"/>
          </w:tcPr>
          <w:p>
            <w:r>
              <w:rPr>
                <w:b/>
                <w:color w:val="FFFFFF"/>
              </w:rPr>
              <w:t>Sigmoid Output `p` (Probability)</w:t>
            </w:r>
          </w:p>
        </w:tc>
        <w:tc>
          <w:tcPr>
            <w:tcW w:type="dxa" w:w="2196"/>
            <w:shd w:val="clear" w:color="auto" w:fill="2E74B5"/>
          </w:tcPr>
          <w:p>
            <w:r>
              <w:rPr>
                <w:b/>
                <w:color w:val="FFFFFF"/>
              </w:rPr>
              <w:t>Prediction (Threshold=0.5)</w:t>
            </w:r>
          </w:p>
        </w:tc>
      </w:tr>
      <w:tr>
        <w:tc>
          <w:tcPr>
            <w:tcW w:type="dxa" w:w="2196"/>
          </w:tcPr>
          <w:p>
            <w:r>
              <w:t>350</w:t>
            </w:r>
          </w:p>
        </w:tc>
        <w:tc>
          <w:tcPr>
            <w:tcW w:type="dxa" w:w="2196"/>
          </w:tcPr>
          <w:p>
            <w:r>
              <w:t>-4.5</w:t>
            </w:r>
          </w:p>
        </w:tc>
        <w:tc>
          <w:tcPr>
            <w:tcW w:type="dxa" w:w="2196"/>
          </w:tcPr>
          <w:p>
            <w:r>
              <w:t>0.011</w:t>
            </w:r>
          </w:p>
        </w:tc>
        <w:tc>
          <w:tcPr>
            <w:tcW w:type="dxa" w:w="2196"/>
          </w:tcPr>
          <w:p>
            <w:r>
              <w:t>0 (Default)</w:t>
            </w:r>
          </w:p>
        </w:tc>
      </w:tr>
      <w:tr>
        <w:tc>
          <w:tcPr>
            <w:tcW w:type="dxa" w:w="2196"/>
          </w:tcPr>
          <w:p>
            <w:r>
              <w:t>500</w:t>
            </w:r>
          </w:p>
        </w:tc>
        <w:tc>
          <w:tcPr>
            <w:tcW w:type="dxa" w:w="2196"/>
          </w:tcPr>
          <w:p>
            <w:r>
              <w:t>-1.5</w:t>
            </w:r>
          </w:p>
        </w:tc>
        <w:tc>
          <w:tcPr>
            <w:tcW w:type="dxa" w:w="2196"/>
          </w:tcPr>
          <w:p>
            <w:r>
              <w:t>0.182</w:t>
            </w:r>
          </w:p>
        </w:tc>
        <w:tc>
          <w:tcPr>
            <w:tcW w:type="dxa" w:w="2196"/>
          </w:tcPr>
          <w:p>
            <w:r>
              <w:t>0 (Default)</w:t>
            </w:r>
          </w:p>
        </w:tc>
      </w:tr>
      <w:tr>
        <w:tc>
          <w:tcPr>
            <w:tcW w:type="dxa" w:w="2196"/>
          </w:tcPr>
          <w:p>
            <w:r>
              <w:t>620</w:t>
            </w:r>
          </w:p>
        </w:tc>
        <w:tc>
          <w:tcPr>
            <w:tcW w:type="dxa" w:w="2196"/>
          </w:tcPr>
          <w:p>
            <w:r>
              <w:t>0.0</w:t>
            </w:r>
          </w:p>
        </w:tc>
        <w:tc>
          <w:tcPr>
            <w:tcW w:type="dxa" w:w="2196"/>
          </w:tcPr>
          <w:p>
            <w:r>
              <w:t>0.500</w:t>
            </w:r>
          </w:p>
        </w:tc>
        <w:tc>
          <w:tcPr>
            <w:tcW w:type="dxa" w:w="2196"/>
          </w:tcPr>
          <w:p>
            <w:r>
              <w:t>1 (Approve)</w:t>
            </w:r>
          </w:p>
        </w:tc>
      </w:tr>
      <w:tr>
        <w:tc>
          <w:tcPr>
            <w:tcW w:type="dxa" w:w="2196"/>
          </w:tcPr>
          <w:p>
            <w:r>
              <w:t>750</w:t>
            </w:r>
          </w:p>
        </w:tc>
        <w:tc>
          <w:tcPr>
            <w:tcW w:type="dxa" w:w="2196"/>
          </w:tcPr>
          <w:p>
            <w:r>
              <w:t>2.5</w:t>
            </w:r>
          </w:p>
        </w:tc>
        <w:tc>
          <w:tcPr>
            <w:tcW w:type="dxa" w:w="2196"/>
          </w:tcPr>
          <w:p>
            <w:r>
              <w:t>0.924</w:t>
            </w:r>
          </w:p>
        </w:tc>
        <w:tc>
          <w:tcPr>
            <w:tcW w:type="dxa" w:w="2196"/>
          </w:tcPr>
          <w:p>
            <w:r>
              <w:t>1 (Approve)</w:t>
            </w:r>
          </w:p>
        </w:tc>
      </w:tr>
      <w:tr>
        <w:tc>
          <w:tcPr>
            <w:tcW w:type="dxa" w:w="2196"/>
          </w:tcPr>
          <w:p>
            <w:r>
              <w:t>850</w:t>
            </w:r>
          </w:p>
        </w:tc>
        <w:tc>
          <w:tcPr>
            <w:tcW w:type="dxa" w:w="2196"/>
          </w:tcPr>
          <w:p>
            <w:r>
              <w:t>4.8</w:t>
            </w:r>
          </w:p>
        </w:tc>
        <w:tc>
          <w:tcPr>
            <w:tcW w:type="dxa" w:w="2196"/>
          </w:tcPr>
          <w:p>
            <w:r>
              <w:t>0.991</w:t>
            </w:r>
          </w:p>
        </w:tc>
        <w:tc>
          <w:tcPr>
            <w:tcW w:type="dxa" w:w="2196"/>
          </w:tcPr>
          <w:p>
            <w:r>
              <w:t>1 (Approve)</w:t>
            </w:r>
          </w:p>
        </w:tc>
      </w:tr>
    </w:tbl>
    <w:p/>
    <w:p>
      <w:r>
        <w:rPr>
          <w:i/>
        </w:rPr>
        <w:t>Notice how extreme negative values map close to 0, extreme positive values map close to 1, and exactly 0 maps to 0.5.</w:t>
      </w:r>
    </w:p>
    <w:p>
      <w:pPr>
        <w:pStyle w:val="Heading2"/>
      </w:pPr>
      <w:r>
        <w:t>Code Example</w:t>
      </w:r>
    </w:p>
    <w:p>
      <w:pPr>
        <w:shd w:val="clear" w:color="auto" w:fill="F0F0F0"/>
        <w:spacing w:before="60" w:after="60"/>
      </w:pPr>
      <w:r>
        <w:rPr>
          <w:rFonts w:ascii="Courier New" w:hAnsi="Courier New"/>
          <w:sz w:val="17"/>
        </w:rPr>
        <w:t>// Scala example: Binary Classification with Logistic Regression using Spark ML</w:t>
        <w:br/>
        <w:t>import org.apache.spark.sql.SparkSession</w:t>
        <w:br/>
        <w:t>import org.apache.spark.ml.classification.LogisticRegression</w:t>
        <w:br/>
        <w:t>import org.apache.spark.ml.feature.VectorAssembler</w:t>
        <w:br/>
        <w:t>import org.apache.spark.ml.evaluation.BinaryClassificationEvaluator</w:t>
        <w:br/>
        <w:br/>
        <w:t>// 1. Initialize SparkSession</w:t>
        <w:br/>
        <w:t>val spark = SparkSession.builder()</w:t>
        <w:br/>
        <w:t xml:space="preserve">  .appName("LogisticRegressionExample")</w:t>
        <w:br/>
        <w:t xml:space="preserve">  .master("local[*]")</w:t>
        <w:br/>
        <w:t xml:space="preserve">  .getOrCreate()</w:t>
        <w:br/>
        <w:br/>
        <w:t>import spark.implicits._</w:t>
        <w:br/>
        <w:br/>
        <w:t>// 2. Create sample data (Simulating a credit approval dataset)</w:t>
        <w:br/>
        <w:t>// Columns: Income (thousands), Credit Score, Approved (Label)</w:t>
        <w:br/>
        <w:t>val rawData = Seq(</w:t>
        <w:br/>
        <w:t xml:space="preserve">  (50.0, 650.0, 0.0),</w:t>
        <w:br/>
        <w:t xml:space="preserve">  (60.0, 700.0, 1.0),</w:t>
        <w:br/>
        <w:t xml:space="preserve">  (40.0, 580.0, 0.0),</w:t>
        <w:br/>
        <w:t xml:space="preserve">  (80.0, 750.0, 1.0),</w:t>
        <w:br/>
        <w:t xml:space="preserve">  (120.0, 800.0, 1.0),</w:t>
        <w:br/>
        <w:t xml:space="preserve">  (30.0, 600.0, 0.0)</w:t>
        <w:br/>
        <w:t>).toDF("income", "credit_score", "label")</w:t>
        <w:br/>
        <w:br/>
        <w:t>// 3. Assemble features into a single Vector column</w:t>
        <w:br/>
        <w:t>val assembler = new VectorAssembler()</w:t>
        <w:br/>
        <w:t xml:space="preserve">  .setInputCols(Array("income", "credit_score"))</w:t>
        <w:br/>
        <w:t xml:space="preserve">  .setOutputCol("features")</w:t>
        <w:br/>
        <w:br/>
        <w:t>val dataWithFeatures = assembler.transform(rawData)</w:t>
        <w:br/>
        <w:br/>
        <w:t>// 4. Split data into training and test sets</w:t>
        <w:br/>
        <w:t>val Array(trainingData, testData) = dataWithFeatures.randomSplit(Array(0.7, 0.3), seed = 1234L)</w:t>
        <w:br/>
        <w:br/>
        <w:t>// 5. Instantiate and configure the Logistic Regression Estimator</w:t>
        <w:br/>
        <w:t>val lr = new LogisticRegression()</w:t>
        <w:br/>
        <w:t xml:space="preserve">  .setMaxIter(10)          // Maximum number of iterations for the solver</w:t>
        <w:br/>
        <w:t xml:space="preserve">  .setRegParam(0.3)        // Regularization parameter</w:t>
        <w:br/>
        <w:t xml:space="preserve">  .setElasticNetParam(0.8) // ElasticNet mixing parameter (0 for L2, 1 for L1)</w:t>
        <w:br/>
        <w:t xml:space="preserve">  .setFeaturesCol("features")</w:t>
        <w:br/>
        <w:t xml:space="preserve">  .setLabelCol("label")</w:t>
        <w:br/>
        <w:br/>
        <w:t>// 6. Fit the model on the training data</w:t>
        <w:br/>
        <w:t>val lrModel = lr.fit(trainingData)</w:t>
        <w:br/>
        <w:br/>
        <w:t>// Print the coefficients and intercept</w:t>
        <w:br/>
        <w:t>println(s"Coefficients: ${lrModel.coefficients} Intercept: ${lrModel.intercept}")</w:t>
        <w:br/>
        <w:br/>
        <w:t>// 7. Make predictions on the test data</w:t>
        <w:br/>
        <w:t>val predictions = lrModel.transform(testData)</w:t>
        <w:br/>
        <w:t>predictions.select("features", "label", "rawPrediction", "probability", "prediction").show(truncate=false)</w:t>
        <w:br/>
        <w:br/>
        <w:t>// 8. Evaluate the model using Area Under ROC</w:t>
        <w:br/>
        <w:t>val evaluator = new BinaryClassificationEvaluator()</w:t>
        <w:br/>
        <w:t xml:space="preserve">  .setLabelCol("label")</w:t>
        <w:br/>
        <w:t xml:space="preserve">  .setRawPredictionCol("rawPrediction")</w:t>
        <w:br/>
        <w:t xml:space="preserve">  .setMetricName("areaUnderROC")</w:t>
        <w:br/>
        <w:br/>
        <w:t>val accuracy = evaluator.evaluate(predictions)</w:t>
        <w:br/>
        <w:t>println(s"Area Under ROC = $accuracy")</w:t>
      </w:r>
    </w:p>
    <w:p>
      <w:pPr>
        <w:pStyle w:val="Heading2"/>
      </w:pPr>
      <w:r>
        <w:t>Common Pitfalls</w:t>
      </w:r>
    </w:p>
    <w:p>
      <w:pPr>
        <w:pStyle w:val="ListBullet"/>
      </w:pPr>
      <w:r>
        <w:t>Multicollinearity: Logistic regression assumes features are largely independent. Including highly correlated features can cause coefficients to fluctuate wildly, making the model unstable and uninterpretable.</w:t>
      </w:r>
    </w:p>
    <w:p>
      <w:pPr>
        <w:pStyle w:val="ListBullet"/>
      </w:pPr>
      <w:r>
        <w:t>Scale Sensitivity: Because logistic regression uses regularization by default in Spark, failing to scale features (e.g., using StandardScaler) will cause features with larger ranges to be penalized disproportionately.</w:t>
      </w:r>
    </w:p>
    <w:p>
      <w:pPr>
        <w:pStyle w:val="ListBullet"/>
      </w:pPr>
      <w:r>
        <w:t>Imbalanced Classes: If 99% of your labels are 0, a naive model predicting 0 all the time is 99% accurate. You must adjust class weights or use appropriate evaluation metrics (like PR-AUC) rather than raw accuracy.</w:t>
      </w:r>
    </w:p>
    <w:p>
      <w:pPr>
        <w:pStyle w:val="ListBullet"/>
      </w:pPr>
      <w:r>
        <w:t>Non-linear Relationships: Logistic regression assumes a linear boundary. If the relationship between features and the target is highly complex and non-linear, logistic regression will underfit unless you engineer complex polynomial features.</w:t>
      </w:r>
    </w:p>
    <w:p>
      <w:pPr>
        <w:pStyle w:val="Heading2"/>
      </w:pPr>
      <w:r>
        <w:t>Key Takeaway</w:t>
      </w:r>
    </w:p>
    <w:p>
      <w:r>
        <w:t>Logistic regression provides a highly interpretable, fast-training, and mathematically sound baseline for classification tasks by mapping linear combinations of features to probabilities using the sigmoid function.</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Decision Trees</w:t>
      </w:r>
    </w:p>
    <w:p>
      <w:r>
        <w:rPr>
          <w:b/>
        </w:rPr>
        <w:t>Decision trees are versatile machine learning algorithms that learn simple decision rules inferred from data features to classify or regress target variables through a tree-like model of decisions.</w:t>
      </w:r>
    </w:p>
    <w:p>
      <w:pPr>
        <w:pStyle w:val="Heading2"/>
      </w:pPr>
      <w:r>
        <w:t>Why It Matters</w:t>
      </w:r>
    </w:p>
    <w:p>
      <w:r>
        <w:t>Decision trees are incredibly popular because they closely mirror human decision-making processes. They are intuitive, highly visual, and uniquely capable of handling both categorical and continuous data without requiring extensive preprocessing like feature scaling or one-hot encoding. In many regulated industries, such as banking or healthcare, "black box" models are prohibited because decisions must be explainable. A decision tree provides clear, step-by-step logic (e.g., "If Age &lt; 30 and Income &gt; 50K, then Approve"). While a single decision tree might be prone to overfitting, understanding how it splits data and calculates information gain is essential because it forms the building block for the most powerful ensemble methods in machine learning, such as Random Forests and Gradient Boosted Trees.</w:t>
      </w:r>
    </w:p>
    <w:p>
      <w:pPr>
        <w:pStyle w:val="Heading2"/>
      </w:pPr>
      <w:r>
        <w:t>How It Works</w:t>
      </w:r>
    </w:p>
    <w:p>
      <w:r>
        <w:t xml:space="preserve">A decision tree is built using a process called </w:t>
      </w:r>
      <w:r>
        <w:rPr>
          <w:b/>
        </w:rPr>
        <w:t>recursive partitioning</w:t>
      </w:r>
      <w:r>
        <w:t>. The algorithm starts at the root node containing all the training data. It evaluates all possible splits across all features to find the one that best separates the data into homogeneous groups regarding the target variable. For example, if predicting whether someone will buy a product, it might find that splitting by "Age &gt; 25" creates the purest sub-groups.</w:t>
      </w:r>
    </w:p>
    <w:p>
      <w:r>
        <w:t xml:space="preserve">The quality of a split is measured using an impurity metric. For classification tasks, Spark supports </w:t>
      </w:r>
      <w:r>
        <w:rPr>
          <w:b/>
        </w:rPr>
        <w:t>Gini impurity</w:t>
      </w:r>
      <w:r>
        <w:t xml:space="preserve"> and </w:t>
      </w:r>
      <w:r>
        <w:rPr>
          <w:b/>
        </w:rPr>
        <w:t>Entropy</w:t>
      </w:r>
      <w:r>
        <w:t xml:space="preserve">. Both metrics measure how mixed the classes are in a node. A pure node (containing only one class) has an impurity of 0. The algorithm calculates the </w:t>
      </w:r>
      <w:r>
        <w:rPr>
          <w:b/>
        </w:rPr>
        <w:t>Information Gain</w:t>
      </w:r>
      <w:r>
        <w:t>—the reduction in impurity achieved by a split—and chooses the split that maximizes this gain. This process is repeated recursively on each child node until a stopping criterion is met, such as reaching a maximum depth (</w:t>
      </w:r>
      <w:r>
        <w:rPr>
          <w:rFonts w:ascii="Courier New" w:hAnsi="Courier New"/>
          <w:sz w:val="19"/>
        </w:rPr>
        <w:t>maxDepth</w:t>
      </w:r>
      <w:r>
        <w:t>), a minimum number of instances per node, or if the node becomes completely pure.</w:t>
      </w:r>
    </w:p>
    <w:p>
      <w:r>
        <w:t xml:space="preserve">Implementing decision trees on massive datasets in a distributed environment like Spark presents a unique challenge: finding the optimal split point requires sorting the data, which is highly expensive across a cluster. Spark solves this using </w:t>
      </w:r>
      <w:r>
        <w:rPr>
          <w:b/>
        </w:rPr>
        <w:t>histograms</w:t>
      </w:r>
      <w:r>
        <w:t xml:space="preserve">. Instead of evaluating every single data point as a potential split, Spark's algorithm groups continuous features into discrete "bins" (configured via </w:t>
      </w:r>
      <w:r>
        <w:rPr>
          <w:rFonts w:ascii="Courier New" w:hAnsi="Courier New"/>
          <w:sz w:val="19"/>
        </w:rPr>
        <w:t>maxBins</w:t>
      </w:r>
      <w:r>
        <w:t>). It computes aggregate statistics (histograms) for these bins and evaluates splits only at the bin boundaries. This approximation drastically reduces network communication and computation time, allowing decision trees to train on billions of rows efficiently.</w:t>
      </w:r>
    </w:p>
    <w:p>
      <w:pPr>
        <w:pStyle w:val="Heading2"/>
      </w:pPr>
      <w:r>
        <w:t>Flow Diagram</w:t>
      </w:r>
    </w:p>
    <w:p>
      <w:pPr>
        <w:jc w:val="center"/>
      </w:pPr>
      <w:r>
        <w:drawing>
          <wp:inline xmlns:a="http://schemas.openxmlformats.org/drawingml/2006/main" xmlns:pic="http://schemas.openxmlformats.org/drawingml/2006/picture">
            <wp:extent cx="5029200" cy="3145962"/>
            <wp:docPr id="37" name="Picture 37"/>
            <wp:cNvGraphicFramePr>
              <a:graphicFrameLocks noChangeAspect="1"/>
            </wp:cNvGraphicFramePr>
            <a:graphic>
              <a:graphicData uri="http://schemas.openxmlformats.org/drawingml/2006/picture">
                <pic:pic>
                  <pic:nvPicPr>
                    <pic:cNvPr id="0" name="diagram_53.png"/>
                    <pic:cNvPicPr/>
                  </pic:nvPicPr>
                  <pic:blipFill>
                    <a:blip r:embed="rId45"/>
                    <a:stretch>
                      <a:fillRect/>
                    </a:stretch>
                  </pic:blipFill>
                  <pic:spPr>
                    <a:xfrm>
                      <a:off x="0" y="0"/>
                      <a:ext cx="5029200" cy="3145962"/>
                    </a:xfrm>
                    <a:prstGeom prst="rect"/>
                  </pic:spPr>
                </pic:pic>
              </a:graphicData>
            </a:graphic>
          </wp:inline>
        </w:drawing>
      </w:r>
    </w:p>
    <w:p>
      <w:pPr>
        <w:jc w:val="center"/>
      </w:pPr>
      <w:r>
        <w:rPr>
          <w:i/>
          <w:color w:val="707070"/>
          <w:sz w:val="18"/>
        </w:rPr>
        <w:t>Figure 53: Diagram</w:t>
      </w:r>
    </w:p>
    <w:p>
      <w:pPr>
        <w:pStyle w:val="Heading2"/>
      </w:pPr>
      <w:r>
        <w:t>Data Visualization</w:t>
      </w:r>
    </w:p>
    <w:p>
      <w:r>
        <w:rPr>
          <w:b/>
        </w:rPr>
        <w:t>Step-by-Step Recursive Partitioning (Information Gain)</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2E74B5"/>
          </w:tcPr>
          <w:p>
            <w:r>
              <w:rPr>
                <w:b/>
                <w:color w:val="FFFFFF"/>
              </w:rPr>
              <w:t>Node</w:t>
            </w:r>
          </w:p>
        </w:tc>
        <w:tc>
          <w:tcPr>
            <w:tcW w:type="dxa" w:w="1255"/>
            <w:shd w:val="clear" w:color="auto" w:fill="2E74B5"/>
          </w:tcPr>
          <w:p>
            <w:r>
              <w:rPr>
                <w:b/>
                <w:color w:val="FFFFFF"/>
              </w:rPr>
              <w:t>Condition</w:t>
            </w:r>
          </w:p>
        </w:tc>
        <w:tc>
          <w:tcPr>
            <w:tcW w:type="dxa" w:w="1255"/>
            <w:shd w:val="clear" w:color="auto" w:fill="2E74B5"/>
          </w:tcPr>
          <w:p>
            <w:r>
              <w:rPr>
                <w:b/>
                <w:color w:val="FFFFFF"/>
              </w:rPr>
              <w:t>Total Samples</w:t>
            </w:r>
          </w:p>
        </w:tc>
        <w:tc>
          <w:tcPr>
            <w:tcW w:type="dxa" w:w="1255"/>
            <w:shd w:val="clear" w:color="auto" w:fill="2E74B5"/>
          </w:tcPr>
          <w:p>
            <w:r>
              <w:rPr>
                <w:b/>
                <w:color w:val="FFFFFF"/>
              </w:rPr>
              <w:t>Class 0 (No)</w:t>
            </w:r>
          </w:p>
        </w:tc>
        <w:tc>
          <w:tcPr>
            <w:tcW w:type="dxa" w:w="1255"/>
            <w:shd w:val="clear" w:color="auto" w:fill="2E74B5"/>
          </w:tcPr>
          <w:p>
            <w:r>
              <w:rPr>
                <w:b/>
                <w:color w:val="FFFFFF"/>
              </w:rPr>
              <w:t>Class 1 (Yes)</w:t>
            </w:r>
          </w:p>
        </w:tc>
        <w:tc>
          <w:tcPr>
            <w:tcW w:type="dxa" w:w="1255"/>
            <w:shd w:val="clear" w:color="auto" w:fill="2E74B5"/>
          </w:tcPr>
          <w:p>
            <w:r>
              <w:rPr>
                <w:b/>
                <w:color w:val="FFFFFF"/>
              </w:rPr>
              <w:t>Gini Impurity</w:t>
            </w:r>
          </w:p>
        </w:tc>
        <w:tc>
          <w:tcPr>
            <w:tcW w:type="dxa" w:w="1255"/>
            <w:shd w:val="clear" w:color="auto" w:fill="2E74B5"/>
          </w:tcPr>
          <w:p>
            <w:r>
              <w:rPr>
                <w:b/>
                <w:color w:val="FFFFFF"/>
              </w:rPr>
              <w:t>Decision / Next Step</w:t>
            </w:r>
          </w:p>
        </w:tc>
      </w:tr>
      <w:tr>
        <w:tc>
          <w:tcPr>
            <w:tcW w:type="dxa" w:w="1255"/>
          </w:tcPr>
          <w:p>
            <w:r>
              <w:t>Root</w:t>
            </w:r>
          </w:p>
        </w:tc>
        <w:tc>
          <w:tcPr>
            <w:tcW w:type="dxa" w:w="1255"/>
          </w:tcPr>
          <w:p>
            <w:r>
              <w:t>N/A</w:t>
            </w:r>
          </w:p>
        </w:tc>
        <w:tc>
          <w:tcPr>
            <w:tcW w:type="dxa" w:w="1255"/>
          </w:tcPr>
          <w:p>
            <w:r>
              <w:t>1000</w:t>
            </w:r>
          </w:p>
        </w:tc>
        <w:tc>
          <w:tcPr>
            <w:tcW w:type="dxa" w:w="1255"/>
          </w:tcPr>
          <w:p>
            <w:r>
              <w:t>500</w:t>
            </w:r>
          </w:p>
        </w:tc>
        <w:tc>
          <w:tcPr>
            <w:tcW w:type="dxa" w:w="1255"/>
          </w:tcPr>
          <w:p>
            <w:r>
              <w:t>500</w:t>
            </w:r>
          </w:p>
        </w:tc>
        <w:tc>
          <w:tcPr>
            <w:tcW w:type="dxa" w:w="1255"/>
          </w:tcPr>
          <w:p>
            <w:r>
              <w:t>0.50</w:t>
            </w:r>
          </w:p>
        </w:tc>
        <w:tc>
          <w:tcPr>
            <w:tcW w:type="dxa" w:w="1255"/>
          </w:tcPr>
          <w:p>
            <w:r>
              <w:t>Split on `Age`</w:t>
            </w:r>
          </w:p>
        </w:tc>
      </w:tr>
      <w:tr>
        <w:tc>
          <w:tcPr>
            <w:tcW w:type="dxa" w:w="1255"/>
          </w:tcPr>
          <w:p>
            <w:r>
              <w:t>Child L</w:t>
            </w:r>
          </w:p>
        </w:tc>
        <w:tc>
          <w:tcPr>
            <w:tcW w:type="dxa" w:w="1255"/>
          </w:tcPr>
          <w:p>
            <w:r>
              <w:t>`Age &lt;= 25`</w:t>
            </w:r>
          </w:p>
        </w:tc>
        <w:tc>
          <w:tcPr>
            <w:tcW w:type="dxa" w:w="1255"/>
          </w:tcPr>
          <w:p>
            <w:r>
              <w:t>400</w:t>
            </w:r>
          </w:p>
        </w:tc>
        <w:tc>
          <w:tcPr>
            <w:tcW w:type="dxa" w:w="1255"/>
          </w:tcPr>
          <w:p>
            <w:r>
              <w:t>350</w:t>
            </w:r>
          </w:p>
        </w:tc>
        <w:tc>
          <w:tcPr>
            <w:tcW w:type="dxa" w:w="1255"/>
          </w:tcPr>
          <w:p>
            <w:r>
              <w:t>50</w:t>
            </w:r>
          </w:p>
        </w:tc>
        <w:tc>
          <w:tcPr>
            <w:tcW w:type="dxa" w:w="1255"/>
          </w:tcPr>
          <w:p>
            <w:r>
              <w:t>0.21</w:t>
            </w:r>
          </w:p>
        </w:tc>
        <w:tc>
          <w:tcPr>
            <w:tcW w:type="dxa" w:w="1255"/>
          </w:tcPr>
          <w:p>
            <w:r>
              <w:t>Split on `Student`</w:t>
            </w:r>
          </w:p>
        </w:tc>
      </w:tr>
      <w:tr>
        <w:tc>
          <w:tcPr>
            <w:tcW w:type="dxa" w:w="1255"/>
          </w:tcPr>
          <w:p>
            <w:r>
              <w:t>Child R</w:t>
            </w:r>
          </w:p>
        </w:tc>
        <w:tc>
          <w:tcPr>
            <w:tcW w:type="dxa" w:w="1255"/>
          </w:tcPr>
          <w:p>
            <w:r>
              <w:t>`Age &gt; 25`</w:t>
            </w:r>
          </w:p>
        </w:tc>
        <w:tc>
          <w:tcPr>
            <w:tcW w:type="dxa" w:w="1255"/>
          </w:tcPr>
          <w:p>
            <w:r>
              <w:t>600</w:t>
            </w:r>
          </w:p>
        </w:tc>
        <w:tc>
          <w:tcPr>
            <w:tcW w:type="dxa" w:w="1255"/>
          </w:tcPr>
          <w:p>
            <w:r>
              <w:t>150</w:t>
            </w:r>
          </w:p>
        </w:tc>
        <w:tc>
          <w:tcPr>
            <w:tcW w:type="dxa" w:w="1255"/>
          </w:tcPr>
          <w:p>
            <w:r>
              <w:t>450</w:t>
            </w:r>
          </w:p>
        </w:tc>
        <w:tc>
          <w:tcPr>
            <w:tcW w:type="dxa" w:w="1255"/>
          </w:tcPr>
          <w:p>
            <w:r>
              <w:t>0.37</w:t>
            </w:r>
          </w:p>
        </w:tc>
        <w:tc>
          <w:tcPr>
            <w:tcW w:type="dxa" w:w="1255"/>
          </w:tcPr>
          <w:p>
            <w:r>
              <w:t>Split on `Income`</w:t>
            </w:r>
          </w:p>
        </w:tc>
      </w:tr>
      <w:tr>
        <w:tc>
          <w:tcPr>
            <w:tcW w:type="dxa" w:w="1255"/>
          </w:tcPr>
          <w:p>
            <w:r>
              <w:t>Leaf 1</w:t>
            </w:r>
          </w:p>
        </w:tc>
        <w:tc>
          <w:tcPr>
            <w:tcW w:type="dxa" w:w="1255"/>
          </w:tcPr>
          <w:p>
            <w:r>
              <w:t>`Age &lt;= 25, Student=No`</w:t>
            </w:r>
          </w:p>
        </w:tc>
        <w:tc>
          <w:tcPr>
            <w:tcW w:type="dxa" w:w="1255"/>
          </w:tcPr>
          <w:p>
            <w:r>
              <w:t>250</w:t>
            </w:r>
          </w:p>
        </w:tc>
        <w:tc>
          <w:tcPr>
            <w:tcW w:type="dxa" w:w="1255"/>
          </w:tcPr>
          <w:p>
            <w:r>
              <w:t>240</w:t>
            </w:r>
          </w:p>
        </w:tc>
        <w:tc>
          <w:tcPr>
            <w:tcW w:type="dxa" w:w="1255"/>
          </w:tcPr>
          <w:p>
            <w:r>
              <w:t>10</w:t>
            </w:r>
          </w:p>
        </w:tc>
        <w:tc>
          <w:tcPr>
            <w:tcW w:type="dxa" w:w="1255"/>
          </w:tcPr>
          <w:p>
            <w:r>
              <w:t>0.07</w:t>
            </w:r>
          </w:p>
        </w:tc>
        <w:tc>
          <w:tcPr>
            <w:tcW w:type="dxa" w:w="1255"/>
          </w:tcPr>
          <w:p>
            <w:r>
              <w:t>Predict: Class 0</w:t>
            </w:r>
          </w:p>
        </w:tc>
      </w:tr>
      <w:tr>
        <w:tc>
          <w:tcPr>
            <w:tcW w:type="dxa" w:w="1255"/>
          </w:tcPr>
          <w:p>
            <w:r>
              <w:t>Leaf 2</w:t>
            </w:r>
          </w:p>
        </w:tc>
        <w:tc>
          <w:tcPr>
            <w:tcW w:type="dxa" w:w="1255"/>
          </w:tcPr>
          <w:p>
            <w:r>
              <w:t>`Age &gt; 25, Income&gt;50k`</w:t>
            </w:r>
          </w:p>
        </w:tc>
        <w:tc>
          <w:tcPr>
            <w:tcW w:type="dxa" w:w="1255"/>
          </w:tcPr>
          <w:p>
            <w:r>
              <w:t>400</w:t>
            </w:r>
          </w:p>
        </w:tc>
        <w:tc>
          <w:tcPr>
            <w:tcW w:type="dxa" w:w="1255"/>
          </w:tcPr>
          <w:p>
            <w:r>
              <w:t>20</w:t>
            </w:r>
          </w:p>
        </w:tc>
        <w:tc>
          <w:tcPr>
            <w:tcW w:type="dxa" w:w="1255"/>
          </w:tcPr>
          <w:p>
            <w:r>
              <w:t>380</w:t>
            </w:r>
          </w:p>
        </w:tc>
        <w:tc>
          <w:tcPr>
            <w:tcW w:type="dxa" w:w="1255"/>
          </w:tcPr>
          <w:p>
            <w:r>
              <w:t>0.09</w:t>
            </w:r>
          </w:p>
        </w:tc>
        <w:tc>
          <w:tcPr>
            <w:tcW w:type="dxa" w:w="1255"/>
          </w:tcPr>
          <w:p>
            <w:r>
              <w:t>Predict: Class 1</w:t>
            </w:r>
          </w:p>
        </w:tc>
      </w:tr>
    </w:tbl>
    <w:p/>
    <w:p>
      <w:pPr>
        <w:pStyle w:val="Heading2"/>
      </w:pPr>
      <w:r>
        <w:t>Code Example</w:t>
      </w:r>
    </w:p>
    <w:p>
      <w:pPr>
        <w:shd w:val="clear" w:color="auto" w:fill="F0F0F0"/>
        <w:spacing w:before="60" w:after="60"/>
      </w:pPr>
      <w:r>
        <w:rPr>
          <w:rFonts w:ascii="Courier New" w:hAnsi="Courier New"/>
          <w:sz w:val="17"/>
        </w:rPr>
        <w:t># Python example: Training a Decision Tree Classifier in Spark</w:t>
        <w:br/>
        <w:t>from pyspark.sql import SparkSession</w:t>
        <w:br/>
        <w:t>from pyspark.ml.classification import DecisionTreeClassifier</w:t>
        <w:br/>
        <w:t>from pyspark.ml.feature import VectorAssembler, StringIndexer</w:t>
        <w:br/>
        <w:t>from pyspark.ml.evaluation import MulticlassClassificationEvaluator</w:t>
        <w:br/>
        <w:br/>
        <w:t># 1. Initialize SparkSession</w:t>
        <w:br/>
        <w:t>spark = SparkSession.builder.appName("DecisionTreeExample").getOrCreate()</w:t>
        <w:br/>
        <w:br/>
        <w:t># 2. Create sample data (e.g., Iris-style dataset)</w:t>
        <w:br/>
        <w:t>data = spark.createDataFrame([</w:t>
        <w:br/>
        <w:t xml:space="preserve">    (5.1, 3.5, 1.4, 0.2, "setosa"),</w:t>
        <w:br/>
        <w:t xml:space="preserve">    (4.9, 3.0, 1.4, 0.2, "setosa"),</w:t>
        <w:br/>
        <w:t xml:space="preserve">    (7.0, 3.2, 4.7, 1.4, "versicolor"),</w:t>
        <w:br/>
        <w:t xml:space="preserve">    (6.4, 3.2, 4.5, 1.5, "versicolor"),</w:t>
        <w:br/>
        <w:t xml:space="preserve">    (6.3, 3.3, 6.0, 2.5, "virginica"),</w:t>
        <w:br/>
        <w:t xml:space="preserve">    (5.8, 2.7, 5.1, 1.9, "virginica")</w:t>
        <w:br/>
        <w:t>], ["sepal_length", "sepal_width", "petal_length", "petal_width", "species"])</w:t>
        <w:br/>
        <w:br/>
        <w:t># 3. Preprocess Data: Index string labels into numerical labels</w:t>
        <w:br/>
        <w:t>label_indexer = StringIndexer(inputCol="species", outputCol="label").fit(data)</w:t>
        <w:br/>
        <w:t>data_indexed = label_indexer.transform(data)</w:t>
        <w:br/>
        <w:br/>
        <w:t># Assemble features</w:t>
        <w:br/>
        <w:t>assembler = VectorAssembler(</w:t>
        <w:br/>
        <w:t xml:space="preserve">    inputCols=["sepal_length", "sepal_width", "petal_length", "petal_width"], </w:t>
        <w:br/>
        <w:t xml:space="preserve">    outputCol="features"</w:t>
        <w:br/>
        <w:t>)</w:t>
        <w:br/>
        <w:t>final_data = assembler.transform(data_indexed)</w:t>
        <w:br/>
        <w:br/>
        <w:t># 4. Split the data</w:t>
        <w:br/>
        <w:t>train_data, test_data = final_data.randomSplit([0.7, 0.3], seed=42)</w:t>
        <w:br/>
        <w:br/>
        <w:t># 5. Configure and Train the Decision Tree</w:t>
        <w:br/>
        <w:t>dt = DecisionTreeClassifier(</w:t>
        <w:br/>
        <w:t xml:space="preserve">    labelCol="label", </w:t>
        <w:br/>
        <w:t xml:space="preserve">    featuresCol="features", </w:t>
        <w:br/>
        <w:t xml:space="preserve">    maxDepth=5,         # Prevents overfitting by limiting tree depth</w:t>
        <w:br/>
        <w:t xml:space="preserve">    maxBins=32,         # Number of bins used for discretizing continuous features</w:t>
        <w:br/>
        <w:t xml:space="preserve">    impurity="gini"     # Criterion used for information gain calculation</w:t>
        <w:br/>
        <w:t>)</w:t>
        <w:br/>
        <w:br/>
        <w:t>dt_model = dt.fit(train_data)</w:t>
        <w:br/>
        <w:br/>
        <w:t># 6. Make Predictions</w:t>
        <w:br/>
        <w:t>predictions = dt_model.transform(test_data)</w:t>
        <w:br/>
        <w:br/>
        <w:t># 7. Evaluate Model</w:t>
        <w:br/>
        <w:t>evaluator = MulticlassClassificationEvaluator(</w:t>
        <w:br/>
        <w:t xml:space="preserve">    labelCol="label", </w:t>
        <w:br/>
        <w:t xml:space="preserve">    predictionCol="prediction", </w:t>
        <w:br/>
        <w:t xml:space="preserve">    metricName="accuracy"</w:t>
        <w:br/>
        <w:t>)</w:t>
        <w:br/>
        <w:t>accuracy = evaluator.evaluate(predictions)</w:t>
        <w:br/>
        <w:t>print(f"Test Accuracy = {accuracy}")</w:t>
        <w:br/>
        <w:br/>
        <w:t># 8. Extract feature importance</w:t>
        <w:br/>
        <w:t>print(f"Feature Importances: {dt_model.featureImportances}")</w:t>
        <w:br/>
        <w:br/>
        <w:t># Print the if-then-else rules of the tree!</w:t>
        <w:br/>
        <w:t>print(dt_model.toDebugString)</w:t>
      </w:r>
    </w:p>
    <w:p>
      <w:pPr>
        <w:pStyle w:val="Heading2"/>
      </w:pPr>
      <w:r>
        <w:t>Common Pitfalls</w:t>
      </w:r>
    </w:p>
    <w:p>
      <w:pPr>
        <w:pStyle w:val="ListBullet"/>
      </w:pPr>
      <w:r>
        <w:t>Overfitting: Trees that are allowed to grow to infinite depth will eventually create a leaf node for every single data point, perfectly memorizing the training data but failing entirely on new data. Always tune maxDepth.</w:t>
      </w:r>
    </w:p>
    <w:p>
      <w:pPr>
        <w:pStyle w:val="ListBullet"/>
      </w:pPr>
      <w:r>
        <w:t>Ignoring maxBins: If a categorical feature has 100 distinct categories, but maxBins is left at the default 32, Spark will throw an error. maxBins must be greater than or equal to the number of categories in your largest categorical feature.</w:t>
      </w:r>
    </w:p>
    <w:p>
      <w:pPr>
        <w:pStyle w:val="ListBullet"/>
      </w:pPr>
      <w:r>
        <w:t>Class Imbalance Vulnerability: Decision trees can become biased toward the majority class if the dataset is highly imbalanced. Adjusting the splitting criteria or balancing the dataset is required.</w:t>
      </w:r>
    </w:p>
    <w:p>
      <w:pPr>
        <w:pStyle w:val="ListBullet"/>
      </w:pPr>
      <w:r>
        <w:t>Instability: A tiny change in the training data can cause a completely different root split, resulting in an entirely different tree structure. This is why ensembles like Random Forests are usually preferred in production.</w:t>
      </w:r>
    </w:p>
    <w:p>
      <w:pPr>
        <w:pStyle w:val="Heading2"/>
      </w:pPr>
      <w:r>
        <w:t>Key Takeaway</w:t>
      </w:r>
    </w:p>
    <w:p>
      <w:r>
        <w:t>Decision trees provide a highly interpretable, rule-based approach to machine learning by recursively partitioning data using information gain, though they require careful depth management to prevent overfitting.</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Random Forests</w:t>
      </w:r>
    </w:p>
    <w:p>
      <w:r>
        <w:rPr>
          <w:b/>
        </w:rPr>
        <w:t>Random Forests are an ensemble learning method that constructs a multitude of decision trees at training time and outputs the mode of the classes for classification, significantly reducing the risk of overfitting compared to individual decision trees.</w:t>
      </w:r>
    </w:p>
    <w:p>
      <w:pPr>
        <w:pStyle w:val="Heading2"/>
      </w:pPr>
      <w:r>
        <w:t>Why It Matters</w:t>
      </w:r>
    </w:p>
    <w:p>
      <w:r>
        <w:t>While a single decision tree is highly interpretable, it is notoriously unstable; small variations in the training data can result in a completely different tree. Furthermore, deep decision trees easily overfit the training data. Random Forests solve these fundamental flaws by embracing the "wisdom of the crowd." By training many individual, slightly different trees and averaging their predictions, Random Forests provide incredibly robust, high-performance models that generalize well to unseen data. In industry, Random Forests are widely considered one of the best "out-of-the-box" algorithms. They require very little hyperparameter tuning to get a decent result, they handle both categorical and numerical data naturally, they aren't sensitive to outliers, and they provide excellent feature importance scores, making them an indispensable tool in any Spark data scientist's toolkit.</w:t>
      </w:r>
    </w:p>
    <w:p>
      <w:pPr>
        <w:pStyle w:val="Heading2"/>
      </w:pPr>
      <w:r>
        <w:t>How It Works</w:t>
      </w:r>
    </w:p>
    <w:p>
      <w:r>
        <w:t xml:space="preserve">Random Forests rely on a concept called </w:t>
      </w:r>
      <w:r>
        <w:rPr>
          <w:b/>
        </w:rPr>
        <w:t>Ensemble Learning</w:t>
      </w:r>
      <w:r>
        <w:t xml:space="preserve">, specifically a technique known as </w:t>
      </w:r>
      <w:r>
        <w:rPr>
          <w:b/>
        </w:rPr>
        <w:t>Bagging</w:t>
      </w:r>
      <w:r>
        <w:t xml:space="preserve"> (Bootstrap Aggregating). Bagging involves taking the original training dataset and creating multiple random subsamples of it, with replacement. This means each subset might contain duplicate rows while omitting other rows entirely.</w:t>
      </w:r>
    </w:p>
    <w:p>
      <w:r>
        <w:t xml:space="preserve">The algorithm then trains a separate Decision Tree on each of these subsets. However, Random Forests introduce a second layer of randomness: </w:t>
      </w:r>
      <w:r>
        <w:rPr>
          <w:b/>
        </w:rPr>
        <w:t>Feature Subsampling</w:t>
      </w:r>
      <w:r>
        <w:t>. When a tree is trying to find the best feature to split a node, it doesn't look at all available features. Instead, it looks at a random subset of features (often the square root of the total number of features). This is crucial because if there is one incredibly dominant feature in the dataset, every single tree would choose to split on it at the root node, resulting in highly correlated trees. By forcing trees to evaluate different subsets of features, the forest is forced to explore diverse patterns in the data, ensuring the individual trees are de-correlated.</w:t>
      </w:r>
    </w:p>
    <w:p>
      <w:r>
        <w:t xml:space="preserve">During inference, when a new data point is passed into the Random Forest, it is evaluated by every single tree in the forest. Each tree outputs its own prediction. For classification tasks, the forest applies majority voting (the class predicted by the most trees wins). For regression tasks, the forest averages the numeric predictions of all trees. Spark's implementation allows you to configure hyperparameters such as </w:t>
      </w:r>
      <w:r>
        <w:rPr>
          <w:rFonts w:ascii="Courier New" w:hAnsi="Courier New"/>
          <w:sz w:val="19"/>
        </w:rPr>
        <w:t>numTrees</w:t>
      </w:r>
      <w:r>
        <w:t xml:space="preserve"> (the size of the forest), </w:t>
      </w:r>
      <w:r>
        <w:rPr>
          <w:rFonts w:ascii="Courier New" w:hAnsi="Courier New"/>
          <w:sz w:val="19"/>
        </w:rPr>
        <w:t>maxDepth</w:t>
      </w:r>
      <w:r>
        <w:t xml:space="preserve"> (how deep each tree can go), and </w:t>
      </w:r>
      <w:r>
        <w:rPr>
          <w:rFonts w:ascii="Courier New" w:hAnsi="Courier New"/>
          <w:sz w:val="19"/>
        </w:rPr>
        <w:t>featureSubsetStrategy</w:t>
      </w:r>
      <w:r>
        <w:t xml:space="preserve"> (how many features to consider at each split), providing a scalable way to build massive ensembles.</w:t>
      </w:r>
    </w:p>
    <w:p>
      <w:pPr>
        <w:pStyle w:val="Heading2"/>
      </w:pPr>
      <w:r>
        <w:t>Flow Diagram</w:t>
      </w:r>
    </w:p>
    <w:p>
      <w:pPr>
        <w:jc w:val="center"/>
      </w:pPr>
      <w:r>
        <w:drawing>
          <wp:inline xmlns:a="http://schemas.openxmlformats.org/drawingml/2006/main" xmlns:pic="http://schemas.openxmlformats.org/drawingml/2006/picture">
            <wp:extent cx="5029200" cy="4815908"/>
            <wp:docPr id="38" name="Picture 38"/>
            <wp:cNvGraphicFramePr>
              <a:graphicFrameLocks noChangeAspect="1"/>
            </wp:cNvGraphicFramePr>
            <a:graphic>
              <a:graphicData uri="http://schemas.openxmlformats.org/drawingml/2006/picture">
                <pic:pic>
                  <pic:nvPicPr>
                    <pic:cNvPr id="0" name="diagram_54.png"/>
                    <pic:cNvPicPr/>
                  </pic:nvPicPr>
                  <pic:blipFill>
                    <a:blip r:embed="rId46"/>
                    <a:stretch>
                      <a:fillRect/>
                    </a:stretch>
                  </pic:blipFill>
                  <pic:spPr>
                    <a:xfrm>
                      <a:off x="0" y="0"/>
                      <a:ext cx="5029200" cy="4815908"/>
                    </a:xfrm>
                    <a:prstGeom prst="rect"/>
                  </pic:spPr>
                </pic:pic>
              </a:graphicData>
            </a:graphic>
          </wp:inline>
        </w:drawing>
      </w:r>
    </w:p>
    <w:p>
      <w:pPr>
        <w:jc w:val="center"/>
      </w:pPr>
      <w:r>
        <w:rPr>
          <w:i/>
          <w:color w:val="707070"/>
          <w:sz w:val="18"/>
        </w:rPr>
        <w:t>Figure 54: Diagram</w:t>
      </w:r>
    </w:p>
    <w:p>
      <w:pPr>
        <w:pStyle w:val="Heading2"/>
      </w:pPr>
      <w:r>
        <w:t>Data Visualization</w:t>
      </w:r>
    </w:p>
    <w:p>
      <w:r>
        <w:rPr>
          <w:b/>
        </w:rPr>
        <w:t>Why Ensembles Reduce Error (Variance Reduction)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Model</w:t>
            </w:r>
          </w:p>
        </w:tc>
        <w:tc>
          <w:tcPr>
            <w:tcW w:type="dxa" w:w="1757"/>
            <w:shd w:val="clear" w:color="auto" w:fill="2E74B5"/>
          </w:tcPr>
          <w:p>
            <w:r>
              <w:rPr>
                <w:b/>
                <w:color w:val="FFFFFF"/>
              </w:rPr>
              <w:t>Subsample Data Used</w:t>
            </w:r>
          </w:p>
        </w:tc>
        <w:tc>
          <w:tcPr>
            <w:tcW w:type="dxa" w:w="1757"/>
            <w:shd w:val="clear" w:color="auto" w:fill="2E74B5"/>
          </w:tcPr>
          <w:p>
            <w:r>
              <w:rPr>
                <w:b/>
                <w:color w:val="FFFFFF"/>
              </w:rPr>
              <w:t>Features Considered at Split</w:t>
            </w:r>
          </w:p>
        </w:tc>
        <w:tc>
          <w:tcPr>
            <w:tcW w:type="dxa" w:w="1757"/>
            <w:shd w:val="clear" w:color="auto" w:fill="2E74B5"/>
          </w:tcPr>
          <w:p>
            <w:r>
              <w:rPr>
                <w:b/>
                <w:color w:val="FFFFFF"/>
              </w:rPr>
              <w:t>Individual Prediction</w:t>
            </w:r>
          </w:p>
        </w:tc>
        <w:tc>
          <w:tcPr>
            <w:tcW w:type="dxa" w:w="1757"/>
            <w:shd w:val="clear" w:color="auto" w:fill="2E74B5"/>
          </w:tcPr>
          <w:p>
            <w:r>
              <w:rPr>
                <w:b/>
                <w:color w:val="FFFFFF"/>
              </w:rPr>
              <w:t>Accuracy</w:t>
            </w:r>
          </w:p>
        </w:tc>
      </w:tr>
      <w:tr>
        <w:tc>
          <w:tcPr>
            <w:tcW w:type="dxa" w:w="1757"/>
          </w:tcPr>
          <w:p>
            <w:r>
              <w:t>Tree 1</w:t>
            </w:r>
          </w:p>
        </w:tc>
        <w:tc>
          <w:tcPr>
            <w:tcW w:type="dxa" w:w="1757"/>
          </w:tcPr>
          <w:p>
            <w:r>
              <w:t>Row 1, 1, 3, 5</w:t>
            </w:r>
          </w:p>
        </w:tc>
        <w:tc>
          <w:tcPr>
            <w:tcW w:type="dxa" w:w="1757"/>
          </w:tcPr>
          <w:p>
            <w:r>
              <w:t>Age, Income</w:t>
            </w:r>
          </w:p>
        </w:tc>
        <w:tc>
          <w:tcPr>
            <w:tcW w:type="dxa" w:w="1757"/>
          </w:tcPr>
          <w:p>
            <w:r>
              <w:t>Churn</w:t>
            </w:r>
          </w:p>
        </w:tc>
        <w:tc>
          <w:tcPr>
            <w:tcW w:type="dxa" w:w="1757"/>
          </w:tcPr>
          <w:p>
            <w:r>
              <w:t>72%</w:t>
            </w:r>
          </w:p>
        </w:tc>
      </w:tr>
      <w:tr>
        <w:tc>
          <w:tcPr>
            <w:tcW w:type="dxa" w:w="1757"/>
          </w:tcPr>
          <w:p>
            <w:r>
              <w:t>Tree 2</w:t>
            </w:r>
          </w:p>
        </w:tc>
        <w:tc>
          <w:tcPr>
            <w:tcW w:type="dxa" w:w="1757"/>
          </w:tcPr>
          <w:p>
            <w:r>
              <w:t>Row 2, 4, 5, 5</w:t>
            </w:r>
          </w:p>
        </w:tc>
        <w:tc>
          <w:tcPr>
            <w:tcW w:type="dxa" w:w="1757"/>
          </w:tcPr>
          <w:p>
            <w:r>
              <w:t>Location, Tenure</w:t>
            </w:r>
          </w:p>
        </w:tc>
        <w:tc>
          <w:tcPr>
            <w:tcW w:type="dxa" w:w="1757"/>
          </w:tcPr>
          <w:p>
            <w:r>
              <w:t>Retain</w:t>
            </w:r>
          </w:p>
        </w:tc>
        <w:tc>
          <w:tcPr>
            <w:tcW w:type="dxa" w:w="1757"/>
          </w:tcPr>
          <w:p>
            <w:r>
              <w:t>68%</w:t>
            </w:r>
          </w:p>
        </w:tc>
      </w:tr>
      <w:tr>
        <w:tc>
          <w:tcPr>
            <w:tcW w:type="dxa" w:w="1757"/>
          </w:tcPr>
          <w:p>
            <w:r>
              <w:t>Tree 3</w:t>
            </w:r>
          </w:p>
        </w:tc>
        <w:tc>
          <w:tcPr>
            <w:tcW w:type="dxa" w:w="1757"/>
          </w:tcPr>
          <w:p>
            <w:r>
              <w:t>Row 1, 2, 3, 4</w:t>
            </w:r>
          </w:p>
        </w:tc>
        <w:tc>
          <w:tcPr>
            <w:tcW w:type="dxa" w:w="1757"/>
          </w:tcPr>
          <w:p>
            <w:r>
              <w:t>Age, Tenure</w:t>
            </w:r>
          </w:p>
        </w:tc>
        <w:tc>
          <w:tcPr>
            <w:tcW w:type="dxa" w:w="1757"/>
          </w:tcPr>
          <w:p>
            <w:r>
              <w:t>Churn</w:t>
            </w:r>
          </w:p>
        </w:tc>
        <w:tc>
          <w:tcPr>
            <w:tcW w:type="dxa" w:w="1757"/>
          </w:tcPr>
          <w:p>
            <w:r>
              <w:t>75%</w:t>
            </w:r>
          </w:p>
        </w:tc>
      </w:tr>
      <w:tr>
        <w:tc>
          <w:tcPr>
            <w:tcW w:type="dxa" w:w="1757"/>
          </w:tcPr>
          <w:p>
            <w:r>
              <w:t>Random Forest</w:t>
            </w:r>
          </w:p>
        </w:tc>
        <w:tc>
          <w:tcPr>
            <w:tcW w:type="dxa" w:w="1757"/>
          </w:tcPr>
          <w:p>
            <w:r>
              <w:t>All Trees Aggregated</w:t>
            </w:r>
          </w:p>
        </w:tc>
        <w:tc>
          <w:tcPr>
            <w:tcW w:type="dxa" w:w="1757"/>
          </w:tcPr>
          <w:p>
            <w:r>
              <w:t>Varies by tree</w:t>
            </w:r>
          </w:p>
        </w:tc>
        <w:tc>
          <w:tcPr>
            <w:tcW w:type="dxa" w:w="1757"/>
          </w:tcPr>
          <w:p>
            <w:r>
              <w:t>Majority: Churn</w:t>
            </w:r>
          </w:p>
        </w:tc>
        <w:tc>
          <w:tcPr>
            <w:tcW w:type="dxa" w:w="1757"/>
          </w:tcPr>
          <w:p>
            <w:r>
              <w:t>85%</w:t>
            </w:r>
          </w:p>
        </w:tc>
      </w:tr>
    </w:tbl>
    <w:p/>
    <w:p>
      <w:r>
        <w:rPr>
          <w:i/>
        </w:rPr>
        <w:t>By aggregating weak, uncorrelated learners, the forest cancels out the noise and errors of individual trees, resulting in higher overall accuracy.</w:t>
      </w:r>
    </w:p>
    <w:p>
      <w:pPr>
        <w:pStyle w:val="Heading2"/>
      </w:pPr>
      <w:r>
        <w:t>Code Example</w:t>
      </w:r>
    </w:p>
    <w:p>
      <w:pPr>
        <w:shd w:val="clear" w:color="auto" w:fill="F0F0F0"/>
        <w:spacing w:before="60" w:after="60"/>
      </w:pPr>
      <w:r>
        <w:rPr>
          <w:rFonts w:ascii="Courier New" w:hAnsi="Courier New"/>
          <w:sz w:val="17"/>
        </w:rPr>
        <w:t>// Scala example: Training a Random Forest Classifier in Spark ML</w:t>
        <w:br/>
        <w:t>import org.apache.spark.sql.SparkSession</w:t>
        <w:br/>
        <w:t>import org.apache.spark.ml.classification.RandomForestClassifier</w:t>
        <w:br/>
        <w:t>import org.apache.spark.ml.feature.{VectorAssembler, StringIndexer, IndexToString}</w:t>
        <w:br/>
        <w:t>import org.apache.spark.ml.evaluation.MulticlassClassificationEvaluator</w:t>
        <w:br/>
        <w:t>import org.apache.spark.ml.Pipeline</w:t>
        <w:br/>
        <w:br/>
        <w:t>// 1. Initialize SparkSession</w:t>
        <w:br/>
        <w:t>val spark = SparkSession.builder()</w:t>
        <w:br/>
        <w:t xml:space="preserve">  .appName("RandomForestExample")</w:t>
        <w:br/>
        <w:t xml:space="preserve">  .master("local[*]")</w:t>
        <w:br/>
        <w:t xml:space="preserve">  .getOrCreate()</w:t>
        <w:br/>
        <w:br/>
        <w:t>// 2. Load and Prepare Data</w:t>
        <w:br/>
        <w:t>// Assuming a CSV dataset predicting Customer Churn</w:t>
        <w:br/>
        <w:t>val df = spark.read.option("header", "true").option("inferSchema", "true")</w:t>
        <w:br/>
        <w:t xml:space="preserve">  .csv("data/customer_churn.csv")</w:t>
        <w:br/>
        <w:br/>
        <w:t>// 3. Feature Engineering Stages</w:t>
        <w:br/>
        <w:t>// Convert categorical labels to indices</w:t>
        <w:br/>
        <w:t>val labelIndexer = new StringIndexer()</w:t>
        <w:br/>
        <w:t xml:space="preserve">  .setInputCol("Churn")</w:t>
        <w:br/>
        <w:t xml:space="preserve">  .setOutputCol("indexedLabel")</w:t>
        <w:br/>
        <w:t xml:space="preserve">  .fit(df)</w:t>
        <w:br/>
        <w:br/>
        <w:t>// Assemble features</w:t>
        <w:br/>
        <w:t>val assembler = new VectorAssembler()</w:t>
        <w:br/>
        <w:t xml:space="preserve">  .setInputCols(Array("Tenure", "MonthlyCharges", "TotalCharges"))</w:t>
        <w:br/>
        <w:t xml:space="preserve">  .setOutputCol("features")</w:t>
        <w:br/>
        <w:t xml:space="preserve">  .setHandleInvalid("skip")</w:t>
        <w:br/>
        <w:br/>
        <w:t>// 4. Configure Random Forest</w:t>
        <w:br/>
        <w:t>val rf = new RandomForestClassifier()</w:t>
        <w:br/>
        <w:t xml:space="preserve">  .setLabelCol("indexedLabel")</w:t>
        <w:br/>
        <w:t xml:space="preserve">  .setFeaturesCol("features")</w:t>
        <w:br/>
        <w:t xml:space="preserve">  .setNumTrees(100)            // Number of trees in the forest</w:t>
        <w:br/>
        <w:t xml:space="preserve">  .setMaxDepth(10)             // Max depth of each tree</w:t>
        <w:br/>
        <w:t xml:space="preserve">  .setFeatureSubsetStrategy("auto") // Let algorithm choose (usually sqrt)</w:t>
        <w:br/>
        <w:t xml:space="preserve">  .setSeed(12345L)</w:t>
        <w:br/>
        <w:br/>
        <w:t>// Convert indexed labels back to original strings for readability</w:t>
        <w:br/>
        <w:t>val labelConverter = new IndexToString()</w:t>
        <w:br/>
        <w:t xml:space="preserve">  .setInputCol("prediction")</w:t>
        <w:br/>
        <w:t xml:space="preserve">  .setOutputCol("predictedLabel")</w:t>
        <w:br/>
        <w:t xml:space="preserve">  .setLabels(labelIndexer.labelsArray(0))</w:t>
        <w:br/>
        <w:br/>
        <w:t>// 5. Build Pipeline</w:t>
        <w:br/>
        <w:t>val pipeline = new Pipeline()</w:t>
        <w:br/>
        <w:t xml:space="preserve">  .setStages(Array(labelIndexer, assembler, rf, labelConverter))</w:t>
        <w:br/>
        <w:br/>
        <w:t>// 6. Split Data &amp; Train</w:t>
        <w:br/>
        <w:t>val Array(trainingData, testData) = df.randomSplit(Array(0.8, 0.2), seed = 42L)</w:t>
        <w:br/>
        <w:t>val model = pipeline.fit(trainingData)</w:t>
        <w:br/>
        <w:br/>
        <w:t>// 7. Predict &amp; Evaluate</w:t>
        <w:br/>
        <w:t>val predictions = model.transform(testData)</w:t>
        <w:br/>
        <w:br/>
        <w:t>val evaluator = new MulticlassClassificationEvaluator()</w:t>
        <w:br/>
        <w:t xml:space="preserve">  .setLabelCol("indexedLabel")</w:t>
        <w:br/>
        <w:t xml:space="preserve">  .setPredictionCol("prediction")</w:t>
        <w:br/>
        <w:t xml:space="preserve">  .setMetricName("accuracy")</w:t>
        <w:br/>
        <w:br/>
        <w:t>val accuracy = evaluator.evaluate(predictions)</w:t>
        <w:br/>
        <w:t>println(s"Test Accuracy = ${(accuracy * 100).formatted("%.2f")}%")</w:t>
        <w:br/>
        <w:br/>
        <w:t>// Extract Random Forest model from pipeline to view feature importance</w:t>
        <w:br/>
        <w:t>val rfModel = model.stages(2).asInstanceOf[org.apache.spark.ml.classification.RandomForestClassificationModel]</w:t>
        <w:br/>
        <w:t>println(s"Feature Importances: ${rfModel.featureImportances}")</w:t>
      </w:r>
    </w:p>
    <w:p>
      <w:pPr>
        <w:pStyle w:val="Heading2"/>
      </w:pPr>
      <w:r>
        <w:t>Common Pitfalls</w:t>
      </w:r>
    </w:p>
    <w:p>
      <w:pPr>
        <w:pStyle w:val="ListBullet"/>
      </w:pPr>
      <w:r>
        <w:t>Memory Exhaustion: Setting numTrees and maxDepth too high can cause OutOfMemory errors on Spark executors, as the cluster must hold the structure of hundreds of deep trees in memory simultaneously.</w:t>
      </w:r>
    </w:p>
    <w:p>
      <w:pPr>
        <w:pStyle w:val="ListBullet"/>
      </w:pPr>
      <w:r>
        <w:t>Diminishing Returns: Increasing numTrees from 10 to 100 yields massive improvements. Increasing it from 1000 to 2000 usually yields zero improvement but doubles the training time. Find the plateau.</w:t>
      </w:r>
    </w:p>
    <w:p>
      <w:pPr>
        <w:pStyle w:val="ListBullet"/>
      </w:pPr>
      <w:r>
        <w:t>Ignoring Feature Importance: Random forests compute excellent feature importance scores out of the box. Failing to analyze these means missing out on valuable business insights (e.g., realizing "Tenure" drives 80% of churn predictions).</w:t>
      </w:r>
    </w:p>
    <w:p>
      <w:pPr>
        <w:pStyle w:val="ListBullet"/>
      </w:pPr>
      <w:r>
        <w:t>Over-tuning: Random forests are robust. Spending days tuning a Random Forest often yields minimal gains compared to simply acquiring more or better data features.</w:t>
      </w:r>
    </w:p>
    <w:p>
      <w:pPr>
        <w:pStyle w:val="Heading2"/>
      </w:pPr>
      <w:r>
        <w:t>Key Takeaway</w:t>
      </w:r>
    </w:p>
    <w:p>
      <w:r>
        <w:t>Random Forests leverage bagging and random feature selection to combine hundreds of error-prone decision trees into a single, highly accurate, and stable predictive model that resists overfitting.</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K-Means Clustering</w:t>
      </w:r>
    </w:p>
    <w:p>
      <w:r>
        <w:rPr>
          <w:b/>
        </w:rPr>
        <w:t>K-Means Clustering is an unsupervised machine learning algorithm that partitions a dataset into K distinct, non-overlapping subgroups (clusters) by minimizing the variance within each cluster.</w:t>
      </w:r>
    </w:p>
    <w:p>
      <w:pPr>
        <w:pStyle w:val="Heading2"/>
      </w:pPr>
      <w:r>
        <w:t>Why It Matters</w:t>
      </w:r>
    </w:p>
    <w:p>
      <w:r>
        <w:t>In many real-world scenarios, data comes without labels. You don't know the "right answer," but you suspect there are underlying patterns, groupings, or segments within the data. This is where unsupervised learning and clustering shine. K-Means is the most famous and widely used clustering algorithm because it is intuitive, mathematically elegant, and highly scalable. It matters because it is the foundational tool for customer segmentation (grouping users with similar purchasing habits), anomaly detection (finding data points far from any cluster), and document categorization. In a distributed environment like Spark, K-Means is implemented to handle massive datasets by efficiently updating cluster centroids across a cluster of machines, making it possible to segment billions of events in minutes.</w:t>
      </w:r>
    </w:p>
    <w:p>
      <w:pPr>
        <w:pStyle w:val="Heading2"/>
      </w:pPr>
      <w:r>
        <w:t>How It Works</w:t>
      </w:r>
    </w:p>
    <w:p>
      <w:r>
        <w:t>K-Means relies on the concept of geometric distance, typically Euclidean distance. The algorithm requires you to define "K", the number of clusters you want to discover.</w:t>
      </w:r>
    </w:p>
    <w:p>
      <w:r>
        <w:t>The algorithm operates in an iterative loop:</w:t>
      </w:r>
    </w:p>
    <w:p>
      <w:pPr>
        <w:pStyle w:val="ListNumber"/>
      </w:pPr>
      <w:r>
        <w:t>Initialization: The algorithm randomly selects K data points from the dataset to act as the initial cluster centers (centroids). Spark ML provides an optimized initialization method called k-means|| (a parallel variant of k-means++) which intelligently spaces out the initial centroids to speed up convergence.</w:t>
      </w:r>
    </w:p>
    <w:p>
      <w:pPr>
        <w:pStyle w:val="ListNumber"/>
      </w:pPr>
      <w:r>
        <w:t>Assignment Step: The algorithm calculates the distance between every single data point and all K centroids. Each data point is assigned to the cluster of the centroid it is closest to.</w:t>
      </w:r>
    </w:p>
    <w:p>
      <w:pPr>
        <w:pStyle w:val="ListNumber"/>
      </w:pPr>
      <w:r>
        <w:t>Update Step: Once all points are assigned, the algorithm recalculates the position of the centroids. The new centroid becomes the mathematical mean (average) of all the data points currently assigned to that cluster.</w:t>
      </w:r>
    </w:p>
    <w:p>
      <w:pPr>
        <w:pStyle w:val="ListNumber"/>
      </w:pPr>
      <w:r>
        <w:t>Repeat: The assignment and update steps repeat. The centroids move towards the center of their respective clusters. The algorithm stops when the centroids no longer move significantly (convergence) or a maximum number of iterations is reached.</w:t>
      </w:r>
    </w:p>
    <w:p>
      <w:r>
        <w:t xml:space="preserve">Choosing the right value for K is critical. If K is too small, distinct groups are forced together. If K is too large, natural groups are artificially split. The two most common techniques for evaluating clustering quality are the </w:t>
      </w:r>
      <w:r>
        <w:rPr>
          <w:b/>
        </w:rPr>
        <w:t>Elbow Method</w:t>
      </w:r>
      <w:r>
        <w:t xml:space="preserve"> (plotting the within-cluster sum of squared errors and looking for a "kink") and the </w:t>
      </w:r>
      <w:r>
        <w:rPr>
          <w:b/>
        </w:rPr>
        <w:t>Silhouette Score</w:t>
      </w:r>
      <w:r>
        <w:t xml:space="preserve"> (measuring how similar an object is to its own cluster compared to other clusters, ranging from -1 to 1). Spark ML provides the </w:t>
      </w:r>
      <w:r>
        <w:rPr>
          <w:rFonts w:ascii="Courier New" w:hAnsi="Courier New"/>
          <w:sz w:val="19"/>
        </w:rPr>
        <w:t>ClusteringEvaluator</w:t>
      </w:r>
      <w:r>
        <w:t xml:space="preserve"> which calculates the Silhouette Score automatically.</w:t>
      </w:r>
    </w:p>
    <w:p>
      <w:pPr>
        <w:pStyle w:val="Heading2"/>
      </w:pPr>
      <w:r>
        <w:t>Flow Diagram</w:t>
      </w:r>
    </w:p>
    <w:p>
      <w:pPr>
        <w:jc w:val="center"/>
      </w:pPr>
      <w:r>
        <w:drawing>
          <wp:inline xmlns:a="http://schemas.openxmlformats.org/drawingml/2006/main" xmlns:pic="http://schemas.openxmlformats.org/drawingml/2006/picture">
            <wp:extent cx="5029200" cy="14499226"/>
            <wp:docPr id="39" name="Picture 39"/>
            <wp:cNvGraphicFramePr>
              <a:graphicFrameLocks noChangeAspect="1"/>
            </wp:cNvGraphicFramePr>
            <a:graphic>
              <a:graphicData uri="http://schemas.openxmlformats.org/drawingml/2006/picture">
                <pic:pic>
                  <pic:nvPicPr>
                    <pic:cNvPr id="0" name="diagram_55.png"/>
                    <pic:cNvPicPr/>
                  </pic:nvPicPr>
                  <pic:blipFill>
                    <a:blip r:embed="rId47"/>
                    <a:stretch>
                      <a:fillRect/>
                    </a:stretch>
                  </pic:blipFill>
                  <pic:spPr>
                    <a:xfrm>
                      <a:off x="0" y="0"/>
                      <a:ext cx="5029200" cy="14499226"/>
                    </a:xfrm>
                    <a:prstGeom prst="rect"/>
                  </pic:spPr>
                </pic:pic>
              </a:graphicData>
            </a:graphic>
          </wp:inline>
        </w:drawing>
      </w:r>
    </w:p>
    <w:p>
      <w:pPr>
        <w:jc w:val="center"/>
      </w:pPr>
      <w:r>
        <w:rPr>
          <w:i/>
          <w:color w:val="707070"/>
          <w:sz w:val="18"/>
        </w:rPr>
        <w:t>Figure 55: Diagram</w:t>
      </w:r>
    </w:p>
    <w:p>
      <w:pPr>
        <w:pStyle w:val="Heading2"/>
      </w:pPr>
      <w:r>
        <w:t>Data Visualization</w:t>
      </w:r>
    </w:p>
    <w:p>
      <w:r>
        <w:rPr>
          <w:b/>
        </w:rPr>
        <w:t>K-Means Iteration Process (2D Features)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E74B5"/>
          </w:tcPr>
          <w:p>
            <w:r>
              <w:rPr>
                <w:b/>
                <w:color w:val="FFFFFF"/>
              </w:rPr>
              <w:t>Point</w:t>
            </w:r>
          </w:p>
        </w:tc>
        <w:tc>
          <w:tcPr>
            <w:tcW w:type="dxa" w:w="1464"/>
            <w:shd w:val="clear" w:color="auto" w:fill="2E74B5"/>
          </w:tcPr>
          <w:p>
            <w:r>
              <w:rPr>
                <w:b/>
                <w:color w:val="FFFFFF"/>
              </w:rPr>
              <w:t>Feature X</w:t>
            </w:r>
          </w:p>
        </w:tc>
        <w:tc>
          <w:tcPr>
            <w:tcW w:type="dxa" w:w="1464"/>
            <w:shd w:val="clear" w:color="auto" w:fill="2E74B5"/>
          </w:tcPr>
          <w:p>
            <w:r>
              <w:rPr>
                <w:b/>
                <w:color w:val="FFFFFF"/>
              </w:rPr>
              <w:t>Feature Y</w:t>
            </w:r>
          </w:p>
        </w:tc>
        <w:tc>
          <w:tcPr>
            <w:tcW w:type="dxa" w:w="1464"/>
            <w:shd w:val="clear" w:color="auto" w:fill="2E74B5"/>
          </w:tcPr>
          <w:p>
            <w:r>
              <w:rPr>
                <w:b/>
                <w:color w:val="FFFFFF"/>
              </w:rPr>
              <w:t>Iter 1: Assign</w:t>
            </w:r>
          </w:p>
        </w:tc>
        <w:tc>
          <w:tcPr>
            <w:tcW w:type="dxa" w:w="1464"/>
            <w:shd w:val="clear" w:color="auto" w:fill="2E74B5"/>
          </w:tcPr>
          <w:p>
            <w:r>
              <w:rPr>
                <w:b/>
                <w:color w:val="FFFFFF"/>
              </w:rPr>
              <w:t>Iter 2: New Centroids</w:t>
            </w:r>
          </w:p>
        </w:tc>
        <w:tc>
          <w:tcPr>
            <w:tcW w:type="dxa" w:w="1464"/>
            <w:shd w:val="clear" w:color="auto" w:fill="2E74B5"/>
          </w:tcPr>
          <w:p>
            <w:r>
              <w:rPr>
                <w:b/>
                <w:color w:val="FFFFFF"/>
              </w:rPr>
              <w:t>Iter 2: Re-assign</w:t>
            </w:r>
          </w:p>
        </w:tc>
      </w:tr>
      <w:tr>
        <w:tc>
          <w:tcPr>
            <w:tcW w:type="dxa" w:w="1464"/>
          </w:tcPr>
          <w:p>
            <w:r>
              <w:t>P1</w:t>
            </w:r>
          </w:p>
        </w:tc>
        <w:tc>
          <w:tcPr>
            <w:tcW w:type="dxa" w:w="1464"/>
          </w:tcPr>
          <w:p>
            <w:r>
              <w:t>1.0</w:t>
            </w:r>
          </w:p>
        </w:tc>
        <w:tc>
          <w:tcPr>
            <w:tcW w:type="dxa" w:w="1464"/>
          </w:tcPr>
          <w:p>
            <w:r>
              <w:t>1.0</w:t>
            </w:r>
          </w:p>
        </w:tc>
        <w:tc>
          <w:tcPr>
            <w:tcW w:type="dxa" w:w="1464"/>
          </w:tcPr>
          <w:p>
            <w:r>
              <w:t>Cluster A</w:t>
            </w:r>
          </w:p>
        </w:tc>
        <w:tc>
          <w:tcPr>
            <w:tcW w:type="dxa" w:w="1464"/>
          </w:tcPr>
          <w:p>
            <w:r>
              <w:t>Centroid A moves to (1.2, 1.2)</w:t>
            </w:r>
          </w:p>
        </w:tc>
        <w:tc>
          <w:tcPr>
            <w:tcW w:type="dxa" w:w="1464"/>
          </w:tcPr>
          <w:p>
            <w:r>
              <w:t>Cluster A</w:t>
            </w:r>
          </w:p>
        </w:tc>
      </w:tr>
      <w:tr>
        <w:tc>
          <w:tcPr>
            <w:tcW w:type="dxa" w:w="1464"/>
          </w:tcPr>
          <w:p>
            <w:r>
              <w:t>P2</w:t>
            </w:r>
          </w:p>
        </w:tc>
        <w:tc>
          <w:tcPr>
            <w:tcW w:type="dxa" w:w="1464"/>
          </w:tcPr>
          <w:p>
            <w:r>
              <w:t>1.5</w:t>
            </w:r>
          </w:p>
        </w:tc>
        <w:tc>
          <w:tcPr>
            <w:tcW w:type="dxa" w:w="1464"/>
          </w:tcPr>
          <w:p>
            <w:r>
              <w:t>1.5</w:t>
            </w:r>
          </w:p>
        </w:tc>
        <w:tc>
          <w:tcPr>
            <w:tcW w:type="dxa" w:w="1464"/>
          </w:tcPr>
          <w:p>
            <w:r>
              <w:t>Cluster A</w:t>
            </w:r>
          </w:p>
        </w:tc>
        <w:tc>
          <w:tcPr>
            <w:tcW w:type="dxa" w:w="1464"/>
          </w:tcPr>
          <w:p>
            <w:r>
              <w:t>-</w:t>
            </w:r>
          </w:p>
        </w:tc>
        <w:tc>
          <w:tcPr>
            <w:tcW w:type="dxa" w:w="1464"/>
          </w:tcPr>
          <w:p>
            <w:r>
              <w:t>Cluster A</w:t>
            </w:r>
          </w:p>
        </w:tc>
      </w:tr>
      <w:tr>
        <w:tc>
          <w:tcPr>
            <w:tcW w:type="dxa" w:w="1464"/>
          </w:tcPr>
          <w:p>
            <w:r>
              <w:t>P3</w:t>
            </w:r>
          </w:p>
        </w:tc>
        <w:tc>
          <w:tcPr>
            <w:tcW w:type="dxa" w:w="1464"/>
          </w:tcPr>
          <w:p>
            <w:r>
              <w:t>8.0</w:t>
            </w:r>
          </w:p>
        </w:tc>
        <w:tc>
          <w:tcPr>
            <w:tcW w:type="dxa" w:w="1464"/>
          </w:tcPr>
          <w:p>
            <w:r>
              <w:t>8.0</w:t>
            </w:r>
          </w:p>
        </w:tc>
        <w:tc>
          <w:tcPr>
            <w:tcW w:type="dxa" w:w="1464"/>
          </w:tcPr>
          <w:p>
            <w:r>
              <w:t>Cluster B</w:t>
            </w:r>
          </w:p>
        </w:tc>
        <w:tc>
          <w:tcPr>
            <w:tcW w:type="dxa" w:w="1464"/>
          </w:tcPr>
          <w:p>
            <w:r>
              <w:t>Centroid B moves to (8.5, 8.5)</w:t>
            </w:r>
          </w:p>
        </w:tc>
        <w:tc>
          <w:tcPr>
            <w:tcW w:type="dxa" w:w="1464"/>
          </w:tcPr>
          <w:p>
            <w:r>
              <w:t>Cluster B</w:t>
            </w:r>
          </w:p>
        </w:tc>
      </w:tr>
      <w:tr>
        <w:tc>
          <w:tcPr>
            <w:tcW w:type="dxa" w:w="1464"/>
          </w:tcPr>
          <w:p>
            <w:r>
              <w:t>P4</w:t>
            </w:r>
          </w:p>
        </w:tc>
        <w:tc>
          <w:tcPr>
            <w:tcW w:type="dxa" w:w="1464"/>
          </w:tcPr>
          <w:p>
            <w:r>
              <w:t>9.0</w:t>
            </w:r>
          </w:p>
        </w:tc>
        <w:tc>
          <w:tcPr>
            <w:tcW w:type="dxa" w:w="1464"/>
          </w:tcPr>
          <w:p>
            <w:r>
              <w:t>9.0</w:t>
            </w:r>
          </w:p>
        </w:tc>
        <w:tc>
          <w:tcPr>
            <w:tcW w:type="dxa" w:w="1464"/>
          </w:tcPr>
          <w:p>
            <w:r>
              <w:t>Cluster A (Wrong)</w:t>
            </w:r>
          </w:p>
        </w:tc>
        <w:tc>
          <w:tcPr>
            <w:tcW w:type="dxa" w:w="1464"/>
          </w:tcPr>
          <w:p>
            <w:r>
              <w:t>-</w:t>
            </w:r>
          </w:p>
        </w:tc>
        <w:tc>
          <w:tcPr>
            <w:tcW w:type="dxa" w:w="1464"/>
          </w:tcPr>
          <w:p>
            <w:r>
              <w:t>Cluster B (Corrected)</w:t>
            </w:r>
          </w:p>
        </w:tc>
      </w:tr>
    </w:tbl>
    <w:p/>
    <w:p>
      <w:r>
        <w:rPr>
          <w:i/>
        </w:rPr>
        <w:t>Notice how P4 was initially closer to the random starting point of A, but after Centroid B shifted towards P3, P4 is correctly re-assigned to B.</w:t>
      </w:r>
    </w:p>
    <w:p>
      <w:pPr>
        <w:pStyle w:val="Heading2"/>
      </w:pPr>
      <w:r>
        <w:t>Code Example</w:t>
      </w:r>
    </w:p>
    <w:p>
      <w:pPr>
        <w:shd w:val="clear" w:color="auto" w:fill="F0F0F0"/>
        <w:spacing w:before="60" w:after="60"/>
      </w:pPr>
      <w:r>
        <w:rPr>
          <w:rFonts w:ascii="Courier New" w:hAnsi="Courier New"/>
          <w:sz w:val="17"/>
        </w:rPr>
        <w:t># Python example: Customer Segmentation using K-Means Clustering</w:t>
        <w:br/>
        <w:t>from pyspark.sql import SparkSession</w:t>
        <w:br/>
        <w:t>from pyspark.ml.clustering import KMeans</w:t>
        <w:br/>
        <w:t>from pyspark.ml.feature import VectorAssembler, StandardScaler</w:t>
        <w:br/>
        <w:t>from pyspark.ml.evaluation import ClusteringEvaluator</w:t>
        <w:br/>
        <w:br/>
        <w:t># 1. Initialize SparkSession</w:t>
        <w:br/>
        <w:t>spark = SparkSession.builder.appName("KMeansClustering").getOrCreate()</w:t>
        <w:br/>
        <w:br/>
        <w:t># 2. Create sample un-labeled data</w:t>
        <w:br/>
        <w:t># Columns: Annual Income (k$), Spending Score (1-100)</w:t>
        <w:br/>
        <w:t>data = spark.createDataFrame([</w:t>
        <w:br/>
        <w:t xml:space="preserve">    (15, 39), (15, 81), (16, 6), (16, 77), (17, 40),</w:t>
        <w:br/>
        <w:t xml:space="preserve">    (80, 80), (82, 85), (85, 90), (90, 95), (95, 99),</w:t>
        <w:br/>
        <w:t xml:space="preserve">    (85, 10), (90, 15), (92, 20), (100, 15), (105, 20)</w:t>
        <w:br/>
        <w:t>], ["income", "spending_score"])</w:t>
        <w:br/>
        <w:br/>
        <w:t># 3. Assemble features</w:t>
        <w:br/>
        <w:t>assembler = VectorAssembler(</w:t>
        <w:br/>
        <w:t xml:space="preserve">    inputCols=["income", "spending_score"],</w:t>
        <w:br/>
        <w:t xml:space="preserve">    outputCol="unscaled_features"</w:t>
        <w:br/>
        <w:t>)</w:t>
        <w:br/>
        <w:t>assembled_data = assembler.transform(data)</w:t>
        <w:br/>
        <w:br/>
        <w:t># 4. CRITICAL: Scale features for distance-based algorithms</w:t>
        <w:br/>
        <w:t>scaler = StandardScaler(</w:t>
        <w:br/>
        <w:t xml:space="preserve">    inputCol="unscaled_features",</w:t>
        <w:br/>
        <w:t xml:space="preserve">    outputCol="features",</w:t>
        <w:br/>
        <w:t xml:space="preserve">    withStd=True,</w:t>
        <w:br/>
        <w:t xml:space="preserve">    withMean=True</w:t>
        <w:br/>
        <w:t>)</w:t>
        <w:br/>
        <w:t>scaler_model = scaler.fit(assembled_data)</w:t>
        <w:br/>
        <w:t>scaled_data = scaler_model.transform(assembled_data)</w:t>
        <w:br/>
        <w:br/>
        <w:t># 5. Configure and Train K-Means</w:t>
        <w:br/>
        <w:t># We suspect 3 clusters: Low/Low, High/High, High Income/Low Spending</w:t>
        <w:br/>
        <w:t>kmeans = KMeans(</w:t>
        <w:br/>
        <w:t xml:space="preserve">    k=3, </w:t>
        <w:br/>
        <w:t xml:space="preserve">    seed=1, </w:t>
        <w:br/>
        <w:t xml:space="preserve">    featuresCol="features", </w:t>
        <w:br/>
        <w:t xml:space="preserve">    predictionCol="cluster_id"</w:t>
        <w:br/>
        <w:t>)</w:t>
        <w:br/>
        <w:t>model = kmeans.fit(scaled_data)</w:t>
        <w:br/>
        <w:br/>
        <w:t># 6. Make Predictions (Assign clusters)</w:t>
        <w:br/>
        <w:t>predictions = model.transform(scaled_data)</w:t>
        <w:br/>
        <w:t>predictions.select("income", "spending_score", "cluster_id").show()</w:t>
        <w:br/>
        <w:br/>
        <w:t># 7. Evaluate Clustering using Silhouette Score</w:t>
        <w:br/>
        <w:t>evaluator = ClusteringEvaluator(</w:t>
        <w:br/>
        <w:t xml:space="preserve">    predictionCol="cluster_id",</w:t>
        <w:br/>
        <w:t xml:space="preserve">    featuresCol="features",</w:t>
        <w:br/>
        <w:t xml:space="preserve">    metricName="silhouette",</w:t>
        <w:br/>
        <w:t xml:space="preserve">    distanceMeasure="squaredEuclidean"</w:t>
        <w:br/>
        <w:t>)</w:t>
        <w:br/>
        <w:br/>
        <w:t>silhouette = evaluator.evaluate(predictions)</w:t>
        <w:br/>
        <w:t>print(f"Silhouette with squared euclidean distance = {silhouette}")</w:t>
        <w:br/>
        <w:br/>
        <w:t># 8. View Cluster Centers</w:t>
        <w:br/>
        <w:t>print("Cluster Centers: ")</w:t>
        <w:br/>
        <w:t>centers = model.clusterCenters()</w:t>
        <w:br/>
        <w:t>for center in centers:</w:t>
        <w:br/>
        <w:t xml:space="preserve">    print(center)</w:t>
      </w:r>
    </w:p>
    <w:p>
      <w:pPr>
        <w:pStyle w:val="Heading2"/>
      </w:pPr>
      <w:r>
        <w:t>Common Pitfalls</w:t>
      </w:r>
    </w:p>
    <w:p>
      <w:pPr>
        <w:pStyle w:val="ListBullet"/>
      </w:pPr>
      <w:r>
        <w:t>Forgetting to Scale Data: K-Means is a distance-based algorithm. If Feature A ranges from 0-1 and Feature B ranges from 0-1,000,000, Feature B will completely dominate the distance calculation. Always use StandardScaler or MinMaxScaler.</w:t>
      </w:r>
    </w:p>
    <w:p>
      <w:pPr>
        <w:pStyle w:val="ListBullet"/>
      </w:pPr>
      <w:r>
        <w:t>Choosing K Arbitrarily: Guessing K without evaluation leads to poor segments. Always run a loop testing K=2 through K=10, evaluate the Silhouette Score for each, and choose the most mathematically sound grouping.</w:t>
      </w:r>
    </w:p>
    <w:p>
      <w:pPr>
        <w:pStyle w:val="ListBullet"/>
      </w:pPr>
      <w:r>
        <w:t>Sensitivity to Outliers: K-Means calculates means. A single massive outlier can drag a centroid far away from the actual cluster. Consider removing extreme outliers before clustering.</w:t>
      </w:r>
    </w:p>
    <w:p>
      <w:pPr>
        <w:pStyle w:val="ListBullet"/>
      </w:pPr>
      <w:r>
        <w:t>Curse of Dimensionality: In extremely high-dimensional spaces (e.g., text data with 10,000 TF-IDF features), distance metrics lose their meaning because all points become roughly equidistant. Dimensionality reduction (like PCA) is often required before K-Means.</w:t>
      </w:r>
    </w:p>
    <w:p>
      <w:pPr>
        <w:pStyle w:val="Heading2"/>
      </w:pPr>
      <w:r>
        <w:t>Key Takeaway</w:t>
      </w:r>
    </w:p>
    <w:p>
      <w:r>
        <w:t>K-Means is a powerful, distance-based algorithm for discovering hidden groupings in unlabeled data, but it requires careful feature scaling and mathematical evaluation to determine the optimal number of clusters.</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pPr>
        <w:pStyle w:val="Heading3"/>
      </w:pPr>
      <w:r>
        <w:t>Cross-Validation</w:t>
      </w:r>
    </w:p>
    <w:p>
      <w:r>
        <w:rPr>
          <w:b/>
        </w:rPr>
        <w:t>Cross-validation is a robust model evaluation technique that assesses how the results of a statistical analysis will generalize to an independent dataset by partitioning the data into folds and iteratively training and testing.</w:t>
      </w:r>
    </w:p>
    <w:p>
      <w:pPr>
        <w:pStyle w:val="Heading2"/>
      </w:pPr>
      <w:r>
        <w:t>Why It Matters</w:t>
      </w:r>
    </w:p>
    <w:p>
      <w:r>
        <w:t>A beginner in machine learning might split their dataset 80/20, train the model on the 80%, test it on the 20%, see a 95% accuracy, and deploy the model. This is incredibly dangerous. What if all the difficult, complex edge cases accidentally ended up in the training set, and the test set only contained "easy" examples? The model would appear highly accurate but would fail catastrophically in production. This phenomenon is caused by variance in the train/test split. Cross-validation matters because it eliminates this luck factor. By rotating the data so that every single data point is eventually used for testing, cross-validation provides a statistically reliable, unbiased estimate of model performance. Furthermore, when combined with Hyperparameter Tuning (Grid Search), it provides a rigorous framework for finding the absolute best configuration for a model without leaking information.</w:t>
      </w:r>
    </w:p>
    <w:p>
      <w:pPr>
        <w:pStyle w:val="Heading2"/>
      </w:pPr>
      <w:r>
        <w:t>How It Works</w:t>
      </w:r>
    </w:p>
    <w:p>
      <w:r>
        <w:t xml:space="preserve">The most common form of cross-validation is </w:t>
      </w:r>
      <w:r>
        <w:rPr>
          <w:b/>
        </w:rPr>
        <w:t>K-Fold Cross-Validation</w:t>
      </w:r>
      <w:r>
        <w:t>. The process works as follows:</w:t>
      </w:r>
    </w:p>
    <w:p>
      <w:pPr>
        <w:pStyle w:val="ListNumber"/>
      </w:pPr>
      <w:r>
        <w:t>The dataset is randomly partitioned into k equal-sized, mutually exclusive subsets called "folds" (typically k=3, 5, or 10).</w:t>
      </w:r>
    </w:p>
    <w:p>
      <w:pPr>
        <w:pStyle w:val="ListNumber"/>
      </w:pPr>
      <w:r>
        <w:t>The algorithm initiates a loop that runs k times.</w:t>
      </w:r>
    </w:p>
    <w:p>
      <w:pPr>
        <w:pStyle w:val="ListNumber"/>
      </w:pPr>
      <w:r>
        <w:t>In iteration 1, Fold 1 is held out as the validation (test) set. The model is trained on Folds 2, 3, 4, and 5 combined. The model is evaluated on Fold 1, and the metric (e.g., accuracy) is recorded.</w:t>
      </w:r>
    </w:p>
    <w:p>
      <w:pPr>
        <w:pStyle w:val="ListNumber"/>
      </w:pPr>
      <w:r>
        <w:t>In iteration 2, Fold 2 is held out as the validation set. The model is trained on Folds 1, 3, 4, and 5. The metric is recorded.</w:t>
      </w:r>
    </w:p>
    <w:p>
      <w:pPr>
        <w:pStyle w:val="ListNumber"/>
      </w:pPr>
      <w:r>
        <w:t>This repeats until every fold has served exactly once as the validation set.</w:t>
      </w:r>
    </w:p>
    <w:p>
      <w:pPr>
        <w:pStyle w:val="ListNumber"/>
      </w:pPr>
      <w:r>
        <w:t>The final performance of the model is the average of the metrics recorded across all k iterations.</w:t>
      </w:r>
    </w:p>
    <w:p>
      <w:r>
        <w:t xml:space="preserve">Spark ML automates this entire process via the </w:t>
      </w:r>
      <w:r>
        <w:rPr>
          <w:rFonts w:ascii="Courier New" w:hAnsi="Courier New"/>
          <w:sz w:val="19"/>
        </w:rPr>
        <w:t>CrossValidator</w:t>
      </w:r>
      <w:r>
        <w:t xml:space="preserve"> class. But </w:t>
      </w:r>
      <w:r>
        <w:rPr>
          <w:rFonts w:ascii="Courier New" w:hAnsi="Courier New"/>
          <w:sz w:val="19"/>
        </w:rPr>
        <w:t>CrossValidator</w:t>
      </w:r>
      <w:r>
        <w:t xml:space="preserve"> does more than just evaluation; it performs </w:t>
      </w:r>
      <w:r>
        <w:rPr>
          <w:b/>
        </w:rPr>
        <w:t>Grid Search</w:t>
      </w:r>
      <w:r>
        <w:t xml:space="preserve">. You provide it with an Estimator (like Logistic Regression), an Evaluator, and a grid of parameters (using </w:t>
      </w:r>
      <w:r>
        <w:rPr>
          <w:rFonts w:ascii="Courier New" w:hAnsi="Courier New"/>
          <w:sz w:val="19"/>
        </w:rPr>
        <w:t>ParamGridBuilder</w:t>
      </w:r>
      <w:r>
        <w:t>). For example, if you want to test 3 different regularization parameters and 2 different max iteration limits, you have a grid of 6 combinations.</w:t>
      </w:r>
    </w:p>
    <w:p>
      <w:r>
        <w:t xml:space="preserve">If you use 3-fold cross-validation with a grid of 6 parameter combinations, Spark will train and evaluate 18 different models (3 folds </w:t>
      </w:r>
      <w:r>
        <w:rPr>
          <w:i/>
        </w:rPr>
        <w:t xml:space="preserve"> 6 combinations) behind the scenes! Once all combinations are tested across all folds, the `CrossValidator` automatically identifies the best parameter combination based on the average evaluation metric. It then takes those best parameters and retrains a single final model using the </w:t>
      </w:r>
      <w:r>
        <w:t>entire* dataset, which is returned as the final output.</w:t>
      </w:r>
    </w:p>
    <w:p>
      <w:pPr>
        <w:pStyle w:val="Heading2"/>
      </w:pPr>
      <w:r>
        <w:t>Flow Diagram</w:t>
      </w:r>
    </w:p>
    <w:p>
      <w:pPr>
        <w:jc w:val="center"/>
      </w:pPr>
      <w:r>
        <w:drawing>
          <wp:inline xmlns:a="http://schemas.openxmlformats.org/drawingml/2006/main" xmlns:pic="http://schemas.openxmlformats.org/drawingml/2006/picture">
            <wp:extent cx="5029200" cy="7510753"/>
            <wp:docPr id="40" name="Picture 40"/>
            <wp:cNvGraphicFramePr>
              <a:graphicFrameLocks noChangeAspect="1"/>
            </wp:cNvGraphicFramePr>
            <a:graphic>
              <a:graphicData uri="http://schemas.openxmlformats.org/drawingml/2006/picture">
                <pic:pic>
                  <pic:nvPicPr>
                    <pic:cNvPr id="0" name="diagram_56.png"/>
                    <pic:cNvPicPr/>
                  </pic:nvPicPr>
                  <pic:blipFill>
                    <a:blip r:embed="rId48"/>
                    <a:stretch>
                      <a:fillRect/>
                    </a:stretch>
                  </pic:blipFill>
                  <pic:spPr>
                    <a:xfrm>
                      <a:off x="0" y="0"/>
                      <a:ext cx="5029200" cy="7510753"/>
                    </a:xfrm>
                    <a:prstGeom prst="rect"/>
                  </pic:spPr>
                </pic:pic>
              </a:graphicData>
            </a:graphic>
          </wp:inline>
        </w:drawing>
      </w:r>
    </w:p>
    <w:p>
      <w:pPr>
        <w:jc w:val="center"/>
      </w:pPr>
      <w:r>
        <w:rPr>
          <w:i/>
          <w:color w:val="707070"/>
          <w:sz w:val="18"/>
        </w:rPr>
        <w:t>Figure 56: Diagram</w:t>
      </w:r>
    </w:p>
    <w:p>
      <w:pPr>
        <w:pStyle w:val="Heading2"/>
      </w:pPr>
      <w:r>
        <w:t>Data Visualization</w:t>
      </w:r>
    </w:p>
    <w:p>
      <w:r>
        <w:rPr>
          <w:b/>
        </w:rPr>
        <w:t>K-Fold Process Visualization (k=4)</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Fold 1</w:t>
            </w:r>
          </w:p>
        </w:tc>
        <w:tc>
          <w:tcPr>
            <w:tcW w:type="dxa" w:w="1757"/>
            <w:shd w:val="clear" w:color="auto" w:fill="2E74B5"/>
          </w:tcPr>
          <w:p>
            <w:r>
              <w:rPr>
                <w:b/>
                <w:color w:val="FFFFFF"/>
              </w:rPr>
              <w:t>Fold 2</w:t>
            </w:r>
          </w:p>
        </w:tc>
        <w:tc>
          <w:tcPr>
            <w:tcW w:type="dxa" w:w="1757"/>
            <w:shd w:val="clear" w:color="auto" w:fill="2E74B5"/>
          </w:tcPr>
          <w:p>
            <w:r>
              <w:rPr>
                <w:b/>
                <w:color w:val="FFFFFF"/>
              </w:rPr>
              <w:t>Fold 3</w:t>
            </w:r>
          </w:p>
        </w:tc>
        <w:tc>
          <w:tcPr>
            <w:tcW w:type="dxa" w:w="1757"/>
            <w:shd w:val="clear" w:color="auto" w:fill="2E74B5"/>
          </w:tcPr>
          <w:p>
            <w:r>
              <w:rPr>
                <w:b/>
                <w:color w:val="FFFFFF"/>
              </w:rPr>
              <w:t>Fold 4</w:t>
            </w:r>
          </w:p>
        </w:tc>
        <w:tc>
          <w:tcPr>
            <w:tcW w:type="dxa" w:w="1757"/>
            <w:shd w:val="clear" w:color="auto" w:fill="2E74B5"/>
          </w:tcPr>
          <w:p>
            <w:r>
              <w:rPr>
                <w:b/>
                <w:color w:val="FFFFFF"/>
              </w:rPr>
              <w:t>Action</w:t>
            </w:r>
          </w:p>
        </w:tc>
      </w:tr>
      <w:tr>
        <w:tc>
          <w:tcPr>
            <w:tcW w:type="dxa" w:w="1757"/>
          </w:tcPr>
          <w:p>
            <w:r>
              <w:t>TEST</w:t>
            </w:r>
          </w:p>
        </w:tc>
        <w:tc>
          <w:tcPr>
            <w:tcW w:type="dxa" w:w="1757"/>
          </w:tcPr>
          <w:p>
            <w:r>
              <w:t>Train</w:t>
            </w:r>
          </w:p>
        </w:tc>
        <w:tc>
          <w:tcPr>
            <w:tcW w:type="dxa" w:w="1757"/>
          </w:tcPr>
          <w:p>
            <w:r>
              <w:t>Train</w:t>
            </w:r>
          </w:p>
        </w:tc>
        <w:tc>
          <w:tcPr>
            <w:tcW w:type="dxa" w:w="1757"/>
          </w:tcPr>
          <w:p>
            <w:r>
              <w:t>Train</w:t>
            </w:r>
          </w:p>
        </w:tc>
        <w:tc>
          <w:tcPr>
            <w:tcW w:type="dxa" w:w="1757"/>
          </w:tcPr>
          <w:p>
            <w:r>
              <w:t>Model tested on Fold 1. Score: 0.85</w:t>
            </w:r>
          </w:p>
        </w:tc>
      </w:tr>
      <w:tr>
        <w:tc>
          <w:tcPr>
            <w:tcW w:type="dxa" w:w="1757"/>
          </w:tcPr>
          <w:p>
            <w:r>
              <w:t>Train</w:t>
            </w:r>
          </w:p>
        </w:tc>
        <w:tc>
          <w:tcPr>
            <w:tcW w:type="dxa" w:w="1757"/>
          </w:tcPr>
          <w:p>
            <w:r>
              <w:t>TEST</w:t>
            </w:r>
          </w:p>
        </w:tc>
        <w:tc>
          <w:tcPr>
            <w:tcW w:type="dxa" w:w="1757"/>
          </w:tcPr>
          <w:p>
            <w:r>
              <w:t>Train</w:t>
            </w:r>
          </w:p>
        </w:tc>
        <w:tc>
          <w:tcPr>
            <w:tcW w:type="dxa" w:w="1757"/>
          </w:tcPr>
          <w:p>
            <w:r>
              <w:t>Train</w:t>
            </w:r>
          </w:p>
        </w:tc>
        <w:tc>
          <w:tcPr>
            <w:tcW w:type="dxa" w:w="1757"/>
          </w:tcPr>
          <w:p>
            <w:r>
              <w:t>Model tested on Fold 2. Score: 0.82</w:t>
            </w:r>
          </w:p>
        </w:tc>
      </w:tr>
      <w:tr>
        <w:tc>
          <w:tcPr>
            <w:tcW w:type="dxa" w:w="1757"/>
          </w:tcPr>
          <w:p>
            <w:r>
              <w:t>Train</w:t>
            </w:r>
          </w:p>
        </w:tc>
        <w:tc>
          <w:tcPr>
            <w:tcW w:type="dxa" w:w="1757"/>
          </w:tcPr>
          <w:p>
            <w:r>
              <w:t>Train</w:t>
            </w:r>
          </w:p>
        </w:tc>
        <w:tc>
          <w:tcPr>
            <w:tcW w:type="dxa" w:w="1757"/>
          </w:tcPr>
          <w:p>
            <w:r>
              <w:t>TEST</w:t>
            </w:r>
          </w:p>
        </w:tc>
        <w:tc>
          <w:tcPr>
            <w:tcW w:type="dxa" w:w="1757"/>
          </w:tcPr>
          <w:p>
            <w:r>
              <w:t>Train</w:t>
            </w:r>
          </w:p>
        </w:tc>
        <w:tc>
          <w:tcPr>
            <w:tcW w:type="dxa" w:w="1757"/>
          </w:tcPr>
          <w:p>
            <w:r>
              <w:t>Model tested on Fold 3. Score: 0.88</w:t>
            </w:r>
          </w:p>
        </w:tc>
      </w:tr>
      <w:tr>
        <w:tc>
          <w:tcPr>
            <w:tcW w:type="dxa" w:w="1757"/>
          </w:tcPr>
          <w:p>
            <w:r>
              <w:t>Train</w:t>
            </w:r>
          </w:p>
        </w:tc>
        <w:tc>
          <w:tcPr>
            <w:tcW w:type="dxa" w:w="1757"/>
          </w:tcPr>
          <w:p>
            <w:r>
              <w:t>Train</w:t>
            </w:r>
          </w:p>
        </w:tc>
        <w:tc>
          <w:tcPr>
            <w:tcW w:type="dxa" w:w="1757"/>
          </w:tcPr>
          <w:p>
            <w:r>
              <w:t>Train</w:t>
            </w:r>
          </w:p>
        </w:tc>
        <w:tc>
          <w:tcPr>
            <w:tcW w:type="dxa" w:w="1757"/>
          </w:tcPr>
          <w:p>
            <w:r>
              <w:t>TEST</w:t>
            </w:r>
          </w:p>
        </w:tc>
        <w:tc>
          <w:tcPr>
            <w:tcW w:type="dxa" w:w="1757"/>
          </w:tcPr>
          <w:p>
            <w:r>
              <w:t>Model tested on Fold 4. Score: 0.81</w:t>
            </w:r>
          </w:p>
        </w:tc>
      </w:tr>
    </w:tbl>
    <w:p/>
    <w:p>
      <w:r>
        <w:rPr>
          <w:i/>
        </w:rPr>
        <w:t>Average Score: 0.84. This gives a much more reliable metric than a single 75/25 split.</w:t>
      </w:r>
    </w:p>
    <w:p>
      <w:pPr>
        <w:pStyle w:val="Heading2"/>
      </w:pPr>
      <w:r>
        <w:t>Code Example</w:t>
      </w:r>
    </w:p>
    <w:p>
      <w:pPr>
        <w:shd w:val="clear" w:color="auto" w:fill="F0F0F0"/>
        <w:spacing w:before="60" w:after="60"/>
      </w:pPr>
      <w:r>
        <w:rPr>
          <w:rFonts w:ascii="Courier New" w:hAnsi="Courier New"/>
          <w:sz w:val="17"/>
        </w:rPr>
        <w:t>// Scala example: Cross-Validation and Hyperparameter Tuning in Spark ML</w:t>
        <w:br/>
        <w:t>import org.apache.spark.sql.SparkSession</w:t>
        <w:br/>
        <w:t>import org.apache.spark.ml.Pipeline</w:t>
        <w:br/>
        <w:t>import org.apache.spark.ml.classification.LogisticRegression</w:t>
        <w:br/>
        <w:t>import org.apache.spark.ml.evaluation.BinaryClassificationEvaluator</w:t>
        <w:br/>
        <w:t>import org.apache.spark.ml.tuning.{CrossValidator, ParamGridBuilder}</w:t>
        <w:br/>
        <w:t>import org.apache.spark.ml.feature.{HashingTF, Tokenizer}</w:t>
        <w:br/>
        <w:br/>
        <w:t>// 1. Initialize Spark</w:t>
        <w:br/>
        <w:t>val spark = SparkSession.builder().appName("CrossValidationEx").master("local[*]").getOrCreate()</w:t>
        <w:br/>
        <w:br/>
        <w:t>// 2. Prepare Data (Spam classification example)</w:t>
        <w:br/>
        <w:t>val training = spark.createDataFrame(Seq(</w:t>
        <w:br/>
        <w:t xml:space="preserve">  (0L, "win free cash now", 1.0),</w:t>
        <w:br/>
        <w:t xml:space="preserve">  (1L, "meeting at 3pm tomorrow", 0.0),</w:t>
        <w:br/>
        <w:t xml:space="preserve">  (2L, "click here for prize", 1.0),</w:t>
        <w:br/>
        <w:t xml:space="preserve">  (3L, "project update attached", 0.0),</w:t>
        <w:br/>
        <w:t xml:space="preserve">  (4L, "urgent account alert", 1.0),</w:t>
        <w:br/>
        <w:t xml:space="preserve">  (5L, "lunch on friday?", 0.0)</w:t>
        <w:br/>
        <w:t>)).toDF("id", "text", "label")</w:t>
        <w:br/>
        <w:br/>
        <w:t>// 3. Define Pipeline Stages</w:t>
        <w:br/>
        <w:t>val tokenizer = new Tokenizer().setInputCol("text").setOutputCol("words")</w:t>
        <w:br/>
        <w:t>val hashingTF = new HashingTF().setInputCol(tokenizer.getOutputCol).setOutputCol("features")</w:t>
        <w:br/>
        <w:t>val lr = new LogisticRegression().setMaxIter(10)</w:t>
        <w:br/>
        <w:t>val pipeline = new Pipeline().setStages(Array(tokenizer, hashingTF, lr))</w:t>
        <w:br/>
        <w:br/>
        <w:t>// 4. Build Parameter Grid for Hyperparameter Tuning</w:t>
        <w:br/>
        <w:t>// We will test 3 values for HashingTF numFeatures, and 2 values for LR regParam</w:t>
        <w:br/>
        <w:t>val paramGrid = new ParamGridBuilder()</w:t>
        <w:br/>
        <w:t xml:space="preserve">  .addGrid(hashingTF.numFeatures, Array(10, 100, 1000))</w:t>
        <w:br/>
        <w:t xml:space="preserve">  .addGrid(lr.regParam, Array(0.1, 0.01))</w:t>
        <w:br/>
        <w:t xml:space="preserve">  .build()</w:t>
        <w:br/>
        <w:br/>
        <w:t>// 5. Configure Evaluator</w:t>
        <w:br/>
        <w:t>val evaluator = new BinaryClassificationEvaluator() // Default metric is areaUnderROC</w:t>
        <w:br/>
        <w:br/>
        <w:t>// 6. Setup CrossValidator</w:t>
        <w:br/>
        <w:t>// It requires an Estimator (our pipeline), Evaluator, ParamGrid, and Number of Folds</w:t>
        <w:br/>
        <w:t>val cv = new CrossValidator()</w:t>
        <w:br/>
        <w:t xml:space="preserve">  .setEstimator(pipeline)</w:t>
        <w:br/>
        <w:t xml:space="preserve">  .setEvaluator(evaluator)</w:t>
        <w:br/>
        <w:t xml:space="preserve">  .setEstimatorParamMaps(paramGrid)</w:t>
        <w:br/>
        <w:t xml:space="preserve">  .setNumFolds(3)  // 3-fold cross validation</w:t>
        <w:br/>
        <w:t xml:space="preserve">  .setParallelism(2) // Evaluate up to 2 parameter settings in parallel</w:t>
        <w:br/>
        <w:br/>
        <w:t>// 7. Run Cross-Validation to find the best model</w:t>
        <w:br/>
        <w:t>// This will run: 3 folds * (3 * 2) grid combinations = 18 training runs!</w:t>
        <w:br/>
        <w:t>println("Starting Cross-Validation Grid Search...")</w:t>
        <w:br/>
        <w:t>val cvModel = cv.fit(training)</w:t>
        <w:br/>
        <w:br/>
        <w:t>// 8. Analyze Results</w:t>
        <w:br/>
        <w:t>// cvModel is the best model found, automatically retrained on the full dataset</w:t>
        <w:br/>
        <w:t>val bestPipelineModel = cvModel.bestModel.asInstanceOf[org.apache.spark.ml.PipelineModel]</w:t>
        <w:br/>
        <w:t>val bestLR = bestPipelineModel.stages(2).asInstanceOf[org.apache.spark.ml.classification.LogisticRegressionModel]</w:t>
        <w:br/>
        <w:br/>
        <w:t>println(s"Best Model Regularization Param: ${bestLR.getRegParam}")</w:t>
        <w:br/>
        <w:t>println("Cross-Validation Complete.")</w:t>
      </w:r>
    </w:p>
    <w:p>
      <w:pPr>
        <w:pStyle w:val="Heading2"/>
      </w:pPr>
      <w:r>
        <w:t>Common Pitfalls</w:t>
      </w:r>
    </w:p>
    <w:p>
      <w:pPr>
        <w:pStyle w:val="ListBullet"/>
      </w:pPr>
      <w:r>
        <w:t>Cross-Validating the Algorithm, Not the Pipeline: This is a massive source of data leakage. If you apply StandardScaler to your entire dataset *before* passing it to CrossValidator, information from the test folds leaks into the training folds via the mean/variance. Always pass the entire Pipeline (including scalers and feature engineering) to the CrossValidator so transformations are calculated purely on the training folds inside the loop.</w:t>
      </w:r>
    </w:p>
    <w:p>
      <w:pPr>
        <w:pStyle w:val="ListBullet"/>
      </w:pPr>
      <w:r>
        <w:t>Computational Explosion: A grid with 5 parameters, each with 4 options, over 5 folds requires training 5,120 models. Cross-validation is computationally expensive. Use smaller grids or TrainValidationSplit (a single holdout set instead of k-folds) for massive datasets.</w:t>
      </w:r>
    </w:p>
    <w:p>
      <w:pPr>
        <w:pStyle w:val="ListBullet"/>
      </w:pPr>
      <w:r>
        <w:t>Time Series Leakage: K-Fold randomly shuffles data. If your data is time-series (e.g., stock prices), you cannot use future data to predict past data. Standard K-Fold is invalid for time-series; you must use specialized temporal cross-validation.</w:t>
      </w:r>
    </w:p>
    <w:p>
      <w:pPr>
        <w:pStyle w:val="Heading2"/>
      </w:pPr>
      <w:r>
        <w:t>Key Takeaway</w:t>
      </w:r>
    </w:p>
    <w:p>
      <w:r>
        <w:t>Cross-validation guarantees an unbiased, statistically rigorous evaluation of model performance and, when combined with grid search, automates the discovery of optimal hyperparameter configurations.</w:t>
      </w:r>
    </w:p>
    <w:p>
      <w:r>
        <w: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lt;br&gt;</w:t>
      </w:r>
    </w:p>
    <w:p/>
    <w:p>
      <w:r>
        <w:br w:type="page"/>
      </w:r>
    </w:p>
    <w:p>
      <w:pPr>
        <w:pStyle w:val="Heading2"/>
      </w:pPr>
      <w:r>
        <w:t>Chapter 9: Connecting the Dots with GraphX</w:t>
      </w:r>
    </w:p>
    <w:p>
      <w:pPr>
        <w:pStyle w:val="Heading3"/>
      </w:pPr>
      <w:r>
        <w:t>Chapter 9: Connecting the Dots with GraphX - Overview</w:t>
      </w:r>
    </w:p>
    <w:p>
      <w:r>
        <w:rPr>
          <w:b/>
        </w:rPr>
        <w:t>A comprehensive guide to leveraging Apache Spark's GraphX library for distributed graph processing, uncovering relationships, and executing complex algorithms at scale.</w:t>
      </w:r>
    </w:p>
    <w:p>
      <w:pPr>
        <w:pStyle w:val="Heading2"/>
      </w:pPr>
      <w:r>
        <w:t>Why It Matters</w:t>
      </w:r>
    </w:p>
    <w:p>
      <w:r>
        <w:t>Graph processing is an essential paradigm in modern big data engineering because a massive amount of real-world data is naturally represented as graphs—entities and the relationships between them. Traditional relational databases and tabular data models often struggle to efficiently process highly interconnected data. GraphX, Apache Spark’s API for graphs and graph-parallel computation, bridges this gap. By unifying Extract, Transform, and Load (ETL), exploratory analysis, and iterative graph computation within a single system, GraphX eliminates the need to move data between specialized graph databases and general-purpose big data frameworks.</w:t>
      </w:r>
    </w:p>
    <w:p>
      <w:r>
        <w:t>Real-world use cases for graph processing span numerous domains. In social networks (like Facebook or LinkedIn), graph algorithms suggest friends, find influencers, and identify communities. In financial services, graphs are a crucial tool for fraud detection, uncovering complex rings of illicit transactions that would remain hidden in standard tabular views. In routing and logistics, graph processing optimizes delivery paths and models transportation networks. Knowledge graphs use relationships to improve search engine results and recommend products. Understanding how to harness GraphX allows data engineers to unlock the hidden value in relationships within their existing data lakes.</w:t>
      </w:r>
    </w:p>
    <w:p>
      <w:pPr>
        <w:pStyle w:val="Heading2"/>
      </w:pPr>
      <w:r>
        <w:t>How It Works</w:t>
      </w:r>
    </w:p>
    <w:p>
      <w:r>
        <w:t>Apache Spark's GraphX works by extending the Spark RDD API, introducing a new distributed graph representation: a directed multigraph with properties attached to each vertex and edge. A property graph is parameterized over the vertex (VD) and edge (ED) attribute types. By inherently treating graphs as a pair of specialized RDDs (one for vertices and one for edges), GraphX seamlessly integrates with Spark’s existing ecosystem.</w:t>
      </w:r>
    </w:p>
    <w:p>
      <w:r>
        <w:t xml:space="preserve">GraphX exposes a robust set of fundamental operators (such as </w:t>
      </w:r>
      <w:r>
        <w:rPr>
          <w:rFonts w:ascii="Courier New" w:hAnsi="Courier New"/>
          <w:sz w:val="19"/>
        </w:rPr>
        <w:t>mapVertices</w:t>
      </w:r>
      <w:r>
        <w:t xml:space="preserve">, </w:t>
      </w:r>
      <w:r>
        <w:rPr>
          <w:rFonts w:ascii="Courier New" w:hAnsi="Courier New"/>
          <w:sz w:val="19"/>
        </w:rPr>
        <w:t>mapEdges</w:t>
      </w:r>
      <w:r>
        <w:t xml:space="preserve">, </w:t>
      </w:r>
      <w:r>
        <w:rPr>
          <w:rFonts w:ascii="Courier New" w:hAnsi="Courier New"/>
          <w:sz w:val="19"/>
        </w:rPr>
        <w:t>subgraph</w:t>
      </w:r>
      <w:r>
        <w:t xml:space="preserve">, and </w:t>
      </w:r>
      <w:r>
        <w:rPr>
          <w:rFonts w:ascii="Courier New" w:hAnsi="Courier New"/>
          <w:sz w:val="19"/>
        </w:rPr>
        <w:t>joinVertices</w:t>
      </w:r>
      <w:r>
        <w:t>) as well as an optimized variant of the Pregel API. The Pregel API is particularly powerful; it provides a vertex-centric programming model where vertices "think like a vertex," receiving messages from neighbors, updating their state, and sending new messages in iterative supersteps. This iterative model is the backbone of most graph algorithms, as it naturally maps to how graph traversals and property propagations occur.</w:t>
      </w:r>
    </w:p>
    <w:p>
      <w:r>
        <w:t>Furthermore, GraphX includes a growing library of built-in graph algorithms to simplify common analytics tasks. These include PageRank to evaluate node importance, Connected Components to identify distinct subgraphs or clusters, and Shortest Paths to find optimal routing between nodes. By combining Spark's distributed computation engine with advanced graph abstractions, GraphX achieves high performance. It uses specialized data structures, such as vertex routing tables, and optimization techniques, such as automatic join elimination, to minimize communication overhead across the cluster during iterative processing.</w:t>
      </w:r>
    </w:p>
    <w:p>
      <w:r>
        <w:t>In this chapter, we will explore the core concepts of GraphX, from constructing your first property graph to transforming its properties, and finally applying sophisticated algorithms. We will systematically cover the API, message passing, shortest paths, PageRank, connected components, and even custom pathfinding like A* search.</w:t>
      </w:r>
    </w:p>
    <w:p>
      <w:pPr>
        <w:pStyle w:val="Heading2"/>
      </w:pPr>
      <w:r>
        <w:t>Flow Diagram</w:t>
      </w:r>
    </w:p>
    <w:p>
      <w:pPr>
        <w:jc w:val="center"/>
      </w:pPr>
      <w:r>
        <w:drawing>
          <wp:inline xmlns:a="http://schemas.openxmlformats.org/drawingml/2006/main" xmlns:pic="http://schemas.openxmlformats.org/drawingml/2006/picture">
            <wp:extent cx="5029200" cy="5721445"/>
            <wp:docPr id="41" name="Picture 41"/>
            <wp:cNvGraphicFramePr>
              <a:graphicFrameLocks noChangeAspect="1"/>
            </wp:cNvGraphicFramePr>
            <a:graphic>
              <a:graphicData uri="http://schemas.openxmlformats.org/drawingml/2006/picture">
                <pic:pic>
                  <pic:nvPicPr>
                    <pic:cNvPr id="0" name="diagram_57.png"/>
                    <pic:cNvPicPr/>
                  </pic:nvPicPr>
                  <pic:blipFill>
                    <a:blip r:embed="rId49"/>
                    <a:stretch>
                      <a:fillRect/>
                    </a:stretch>
                  </pic:blipFill>
                  <pic:spPr>
                    <a:xfrm>
                      <a:off x="0" y="0"/>
                      <a:ext cx="5029200" cy="5721445"/>
                    </a:xfrm>
                    <a:prstGeom prst="rect"/>
                  </pic:spPr>
                </pic:pic>
              </a:graphicData>
            </a:graphic>
          </wp:inline>
        </w:drawing>
      </w:r>
    </w:p>
    <w:p>
      <w:pPr>
        <w:jc w:val="center"/>
      </w:pPr>
      <w:r>
        <w:rPr>
          <w:i/>
          <w:color w:val="707070"/>
          <w:sz w:val="18"/>
        </w:rPr>
        <w:t>Figure 57: Diagram</w:t>
      </w:r>
    </w:p>
    <w:p>
      <w:pPr>
        <w:pStyle w:val="Heading2"/>
      </w:pPr>
      <w:r>
        <w:t>Data Visualization</w:t>
      </w:r>
    </w:p>
    <w:p>
      <w:r>
        <w:t>Below is an illustration of how raw relational data is transformed into a GraphX Property Graph abstraction.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Step</w:t>
            </w:r>
          </w:p>
        </w:tc>
        <w:tc>
          <w:tcPr>
            <w:tcW w:type="dxa" w:w="2928"/>
            <w:shd w:val="clear" w:color="auto" w:fill="2E74B5"/>
          </w:tcPr>
          <w:p>
            <w:r>
              <w:rPr>
                <w:b/>
                <w:color w:val="FFFFFF"/>
              </w:rPr>
              <w:t>Data Representation</w:t>
            </w:r>
          </w:p>
        </w:tc>
        <w:tc>
          <w:tcPr>
            <w:tcW w:type="dxa" w:w="2928"/>
            <w:shd w:val="clear" w:color="auto" w:fill="2E74B5"/>
          </w:tcPr>
          <w:p>
            <w:r>
              <w:rPr>
                <w:b/>
                <w:color w:val="FFFFFF"/>
              </w:rPr>
              <w:t>Example Data</w:t>
            </w:r>
          </w:p>
        </w:tc>
      </w:tr>
      <w:tr>
        <w:tc>
          <w:tcPr>
            <w:tcW w:type="dxa" w:w="2928"/>
          </w:tcPr>
          <w:p>
            <w:r>
              <w:t>1. Raw Vertex Table</w:t>
            </w:r>
          </w:p>
        </w:tc>
        <w:tc>
          <w:tcPr>
            <w:tcW w:type="dxa" w:w="2928"/>
          </w:tcPr>
          <w:p>
            <w:r>
              <w:t>RDD / DataFrame of Nodes</w:t>
            </w:r>
          </w:p>
        </w:tc>
        <w:tc>
          <w:tcPr>
            <w:tcW w:type="dxa" w:w="2928"/>
          </w:tcPr>
          <w:p>
            <w:r>
              <w:t>`(1, "Alice", 28)`, `(2, "Bob", 35)`, `(3, "Charlie", 30)`</w:t>
            </w:r>
          </w:p>
        </w:tc>
      </w:tr>
      <w:tr>
        <w:tc>
          <w:tcPr>
            <w:tcW w:type="dxa" w:w="2928"/>
          </w:tcPr>
          <w:p>
            <w:r>
              <w:t>2. Raw Edge Table</w:t>
            </w:r>
          </w:p>
        </w:tc>
        <w:tc>
          <w:tcPr>
            <w:tcW w:type="dxa" w:w="2928"/>
          </w:tcPr>
          <w:p>
            <w:r>
              <w:t>RDD / DataFrame of Edges</w:t>
            </w:r>
          </w:p>
        </w:tc>
        <w:tc>
          <w:tcPr>
            <w:tcW w:type="dxa" w:w="2928"/>
          </w:tcPr>
          <w:p>
            <w:r>
              <w:t>`(1, 2, "Friend")`, `(2, 3, "Colleague")`, `(3, 1, "Sibling")`</w:t>
            </w:r>
          </w:p>
        </w:tc>
      </w:tr>
      <w:tr>
        <w:tc>
          <w:tcPr>
            <w:tcW w:type="dxa" w:w="2928"/>
          </w:tcPr>
          <w:p>
            <w:r>
              <w:t>3. Vertex RDD</w:t>
            </w:r>
          </w:p>
        </w:tc>
        <w:tc>
          <w:tcPr>
            <w:tcW w:type="dxa" w:w="2928"/>
          </w:tcPr>
          <w:p>
            <w:r>
              <w:t>`RDD[(VertexId, VD)]`</w:t>
            </w:r>
          </w:p>
        </w:tc>
        <w:tc>
          <w:tcPr>
            <w:tcW w:type="dxa" w:w="2928"/>
          </w:tcPr>
          <w:p>
            <w:r>
              <w:t>`Array((1L, ("Alice", 28)), (2L, ("Bob", 35)), (3L, ("Charlie", 30)))`</w:t>
            </w:r>
          </w:p>
        </w:tc>
      </w:tr>
      <w:tr>
        <w:tc>
          <w:tcPr>
            <w:tcW w:type="dxa" w:w="2928"/>
          </w:tcPr>
          <w:p>
            <w:r>
              <w:t>4. Edge RDD</w:t>
            </w:r>
          </w:p>
        </w:tc>
        <w:tc>
          <w:tcPr>
            <w:tcW w:type="dxa" w:w="2928"/>
          </w:tcPr>
          <w:p>
            <w:r>
              <w:t>`RDD[Edge[ED]]`</w:t>
            </w:r>
          </w:p>
        </w:tc>
        <w:tc>
          <w:tcPr>
            <w:tcW w:type="dxa" w:w="2928"/>
          </w:tcPr>
          <w:p>
            <w:r>
              <w:t>`Array(Edge(1L, 2L, "Friend"), Edge(2L, 3L, "Colleague"), Edge(3L, 1L, "Sibling"))`</w:t>
            </w:r>
          </w:p>
        </w:tc>
      </w:tr>
      <w:tr>
        <w:tc>
          <w:tcPr>
            <w:tcW w:type="dxa" w:w="2928"/>
          </w:tcPr>
          <w:p>
            <w:r>
              <w:t>5. Property Graph</w:t>
            </w:r>
          </w:p>
        </w:tc>
        <w:tc>
          <w:tcPr>
            <w:tcW w:type="dxa" w:w="2928"/>
          </w:tcPr>
          <w:p>
            <w:r>
              <w:t>`Graph[VD, ED]`</w:t>
            </w:r>
          </w:p>
        </w:tc>
        <w:tc>
          <w:tcPr>
            <w:tcW w:type="dxa" w:w="2928"/>
          </w:tcPr>
          <w:p>
            <w:r>
              <w:t>Graph object seamlessly encapsulating the Vertices and Edges for operations.</w:t>
            </w:r>
          </w:p>
        </w:tc>
      </w:tr>
      <w:tr>
        <w:tc>
          <w:tcPr>
            <w:tcW w:type="dxa" w:w="2928"/>
          </w:tcPr>
          <w:p>
            <w:r>
              <w:t>6. Edge Triplet</w:t>
            </w:r>
          </w:p>
        </w:tc>
        <w:tc>
          <w:tcPr>
            <w:tcW w:type="dxa" w:w="2928"/>
          </w:tcPr>
          <w:p>
            <w:r>
              <w:t>`EdgeTriplet[VD, ED]`</w:t>
            </w:r>
          </w:p>
        </w:tc>
        <w:tc>
          <w:tcPr>
            <w:tcW w:type="dxa" w:w="2928"/>
          </w:tcPr>
          <w:p>
            <w:r>
              <w:t>`(1L, ("Alice", 28)) -&gt; "Friend" -&gt; (2L, ("Bob", 35))`</w:t>
            </w:r>
          </w:p>
        </w:tc>
      </w:tr>
    </w:tbl>
    <w:p/>
    <w:p>
      <w:pPr>
        <w:pStyle w:val="Heading2"/>
      </w:pPr>
      <w:r>
        <w:t>Code Example</w:t>
      </w:r>
    </w:p>
    <w:p>
      <w:pPr>
        <w:shd w:val="clear" w:color="auto" w:fill="F0F0F0"/>
        <w:spacing w:before="60" w:after="60"/>
      </w:pPr>
      <w:r>
        <w:rPr>
          <w:rFonts w:ascii="Courier New" w:hAnsi="Courier New"/>
          <w:sz w:val="17"/>
        </w:rPr>
        <w:t>// Import required GraphX libraries</w:t>
        <w:br/>
        <w:t>import org.apache.spark.graphx._</w:t>
        <w:br/>
        <w:t>import org.apache.spark.rdd.RDD</w:t>
        <w:br/>
        <w:t>import org.apache.spark.sql.SparkSession</w:t>
        <w:br/>
        <w:br/>
        <w:t>object Chapter9Overview {</w:t>
        <w:br/>
        <w:t xml:space="preserve">  def main(args: Array[String]): Unit = {</w:t>
        <w:br/>
        <w:t xml:space="preserve">    // Initialize SparkSession</w:t>
        <w:br/>
        <w:t xml:space="preserve">    val spark = SparkSession.builder()</w:t>
        <w:br/>
        <w:t xml:space="preserve">      .appName("GraphX_Chapter9_Overview")</w:t>
        <w:br/>
        <w:t xml:space="preserve">      .master("local[*]")</w:t>
        <w:br/>
        <w:t xml:space="preserve">      .getOrCreate()</w:t>
        <w:br/>
        <w:t xml:space="preserve">    </w:t>
        <w:br/>
        <w:t xml:space="preserve">    val sc = spark.sparkContext</w:t>
        <w:br/>
        <w:t xml:space="preserve">    </w:t>
        <w:br/>
        <w:t xml:space="preserve">    // ---------------------------------------------------------</w:t>
        <w:br/>
        <w:t xml:space="preserve">    // 1. Defining Vertices</w:t>
        <w:br/>
        <w:t xml:space="preserve">    // Vertices are represented as an RDD of tuples: (VertexId, VD)</w:t>
        <w:br/>
        <w:t xml:space="preserve">    // VertexId must be a Long. VD can be any type (here, a String for Name).</w:t>
        <w:br/>
        <w:t xml:space="preserve">    // ---------------------------------------------------------</w:t>
        <w:br/>
        <w:t xml:space="preserve">    val users: RDD[(VertexId, (String, String))] = sc.parallelize(Seq(</w:t>
        <w:br/>
        <w:t xml:space="preserve">      (1L, ("Alice", "Student")),</w:t>
        <w:br/>
        <w:t xml:space="preserve">      (2L, ("Bob", "Postdoc")),</w:t>
        <w:br/>
        <w:t xml:space="preserve">      (3L, ("Charlie", "Professor")),</w:t>
        <w:br/>
        <w:t xml:space="preserve">      (4L, ("David", "Professor")),</w:t>
        <w:br/>
        <w:t xml:space="preserve">      (5L, ("Eve", "Student"))</w:t>
        <w:br/>
        <w:t xml:space="preserve">    ))</w:t>
        <w:br/>
        <w:t xml:space="preserve">    </w:t>
        <w:br/>
        <w:t xml:space="preserve">    // ---------------------------------------------------------</w:t>
        <w:br/>
        <w:t xml:space="preserve">    // 2. Defining Edges</w:t>
        <w:br/>
        <w:t xml:space="preserve">    // Edges are represented as an RDD of Edge objects: Edge(srcId, dstId, ED)</w:t>
        <w:br/>
        <w:t xml:space="preserve">    // ED can be any type (here, a String for relationship type).</w:t>
        <w:br/>
        <w:t xml:space="preserve">    // ---------------------------------------------------------</w:t>
        <w:br/>
        <w:t xml:space="preserve">    val relationships: RDD[Edge[String]] = sc.parallelize(Seq(</w:t>
        <w:br/>
        <w:t xml:space="preserve">      Edge(1L, 2L, "Collaborator"),</w:t>
        <w:br/>
        <w:t xml:space="preserve">      Edge(2L, 3L, "Advisee"),</w:t>
        <w:br/>
        <w:t xml:space="preserve">      Edge(3L, 4L, "Colleague"),</w:t>
        <w:br/>
        <w:t xml:space="preserve">      Edge(5L, 3L, "Advisee"),</w:t>
        <w:br/>
        <w:t xml:space="preserve">      Edge(1L, 5L, "Classmate")</w:t>
        <w:br/>
        <w:t xml:space="preserve">    ))</w:t>
        <w:br/>
        <w:t xml:space="preserve">    </w:t>
        <w:br/>
        <w:t xml:space="preserve">    // ---------------------------------------------------------</w:t>
        <w:br/>
        <w:t xml:space="preserve">    // 3. Constructing the Property Graph</w:t>
        <w:br/>
        <w:t xml:space="preserve">    // ---------------------------------------------------------</w:t>
        <w:br/>
        <w:t xml:space="preserve">    val graph = Graph(users, relationships)</w:t>
        <w:br/>
        <w:t xml:space="preserve">    </w:t>
        <w:br/>
        <w:t xml:space="preserve">    // ---------------------------------------------------------</w:t>
        <w:br/>
        <w:t xml:space="preserve">    // 4. Basic Graph Analytics Operations</w:t>
        <w:br/>
        <w:t xml:space="preserve">    // ---------------------------------------------------------</w:t>
        <w:br/>
        <w:t xml:space="preserve">    </w:t>
        <w:br/>
        <w:t xml:space="preserve">    // Count vertices and edges</w:t>
        <w:br/>
        <w:t xml:space="preserve">    println(s"Total Vertices: ${graph.numVertices}")</w:t>
        <w:br/>
        <w:t xml:space="preserve">    println(s"Total Edges: ${graph.numEdges}")</w:t>
        <w:br/>
        <w:t xml:space="preserve">    </w:t>
        <w:br/>
        <w:t xml:space="preserve">    // Find all 'Advisee' relationships using edge triplets</w:t>
        <w:br/>
        <w:t xml:space="preserve">    // Triplet contains srcAttr, dstAttr, and attr (edge attribute)</w:t>
        <w:br/>
        <w:t xml:space="preserve">    println("Advisee Relationships:")</w:t>
        <w:br/>
        <w:t xml:space="preserve">    val advisees = graph.triplets.filter(t =&gt; t.attr == "Advisee")</w:t>
        <w:br/>
        <w:t xml:space="preserve">    advisees.collect().foreach { t =&gt;</w:t>
        <w:br/>
        <w:t xml:space="preserve">      println(s"${t.srcAttr._1} is an advisee of ${t.dstAttr._1}")</w:t>
        <w:br/>
        <w:t xml:space="preserve">    }</w:t>
        <w:br/>
        <w:t xml:space="preserve">    </w:t>
        <w:br/>
        <w:t xml:space="preserve">    // Calculate out-degrees for each vertex</w:t>
        <w:br/>
        <w:t xml:space="preserve">    println("Out-Degrees of vertices:")</w:t>
        <w:br/>
        <w:t xml:space="preserve">    graph.outDegrees.collect().foreach { case (id, degree) =&gt;</w:t>
        <w:br/>
        <w:t xml:space="preserve">      println(s"Vertex $id has $degree outgoing edges.")</w:t>
        <w:br/>
        <w:t xml:space="preserve">    }</w:t>
        <w:br/>
        <w:t xml:space="preserve">    </w:t>
        <w:br/>
        <w:t xml:space="preserve">    // Stop SparkContext</w:t>
        <w:br/>
        <w:t xml:space="preserve">    spark.stop()</w:t>
        <w:br/>
        <w:t xml:space="preserve">  }</w:t>
        <w:br/>
        <w:t>}</w:t>
      </w:r>
    </w:p>
    <w:p>
      <w:pPr>
        <w:pStyle w:val="Heading2"/>
      </w:pPr>
      <w:r>
        <w:t>Common Pitfalls</w:t>
      </w:r>
    </w:p>
    <w:p>
      <w:pPr>
        <w:pStyle w:val="ListBullet"/>
      </w:pPr>
      <w:r>
        <w:t>Forgetting VertexId must be a Long: Engineers often try to use Strings (like UUIDs or usernames) directly as VertexId. GraphX requires VertexId to be a 64-bit Long integer. You must hash or map strings to longs before creating the graph.</w:t>
      </w:r>
    </w:p>
    <w:p>
      <w:pPr>
        <w:pStyle w:val="ListBullet"/>
      </w:pPr>
      <w:r>
        <w:t>Memory Management in Iterative Algorithms: Graph algorithms are inherently iterative (e.g., Pregel, PageRank). Failing to cache intermediate RDDs or properly unpersist them leads to long lineage chains and eventual StackOverflowError or out-of-memory crashes.</w:t>
      </w:r>
    </w:p>
    <w:p>
      <w:pPr>
        <w:pStyle w:val="ListBullet"/>
      </w:pPr>
      <w:r>
        <w:t>Assuming Directed equals Undirected: GraphX graphs are directed by default. If your use case involves undirected graphs (e.g., symmetric friendships), you explicitly need to add edges in both directions or handle symmetry in your algorithms.</w:t>
      </w:r>
    </w:p>
    <w:p>
      <w:pPr>
        <w:pStyle w:val="ListBullet"/>
      </w:pPr>
      <w:r>
        <w:t>Data Skew in Power-Law Graphs: Many real-world graphs (like social networks) follow a power-law distribution where a few vertices have millions of edges (e.g., a celebrity on Twitter). This creates massive data skew, bottlenecking specific executors and crippling performance.</w:t>
      </w:r>
    </w:p>
    <w:p>
      <w:pPr>
        <w:pStyle w:val="ListBullet"/>
      </w:pPr>
      <w:r>
        <w:t>Overusing EdgeTriplets: While convenient, materializing EdgeTriplet objects requires joining the vertex attributes with the edges. Doing this unnecessarily over massive graphs generates huge network shuffles. Use mapEdges if you only need edge properties.</w:t>
      </w:r>
    </w:p>
    <w:p>
      <w:pPr>
        <w:pStyle w:val="Heading2"/>
      </w:pPr>
      <w:r>
        <w:t>Key Takeaway</w:t>
      </w:r>
    </w:p>
    <w:p>
      <w:r>
        <w:rPr>
          <w:b/>
        </w:rPr>
        <w:t>GraphX transforms Spark from a flat data processing engine into a powerful relationship-uncovering machine, natively bridging the gap between distributed ETL and complex iterative graph algorithms within a single, unified ecosystem.</w:t>
      </w:r>
    </w:p>
    <w:p/>
    <w:p>
      <w:pPr>
        <w:pStyle w:val="Heading3"/>
      </w:pPr>
      <w:r>
        <w:t>The GraphX API</w:t>
      </w:r>
    </w:p>
    <w:p>
      <w:r>
        <w:rPr>
          <w:b/>
        </w:rPr>
        <w:t>The fundamental building blocks for constructing, manipulating, and querying property graphs in a distributed environment using Apache Spark.</w:t>
      </w:r>
    </w:p>
    <w:p>
      <w:pPr>
        <w:pStyle w:val="Heading2"/>
      </w:pPr>
      <w:r>
        <w:t>Why It Matters</w:t>
      </w:r>
    </w:p>
    <w:p>
      <w:r>
        <w:t xml:space="preserve">Before you can run complex graph algorithms like PageRank or Shortest Paths, you must first know how to construct and inspect your graph. The GraphX API is the gateway to graph processing in Spark. Real-world data is messy—it lives in CSV files, JSON payloads, or relational tables. The GraphX API provides the essential tools to lift this flat data into a highly structured </w:t>
      </w:r>
      <w:r>
        <w:rPr>
          <w:rFonts w:ascii="Courier New" w:hAnsi="Courier New"/>
          <w:sz w:val="19"/>
        </w:rPr>
        <w:t>Graph</w:t>
      </w:r>
      <w:r>
        <w:t xml:space="preserve"> object. Once data is represented as a property graph, you have access to powerful abstractions like </w:t>
      </w:r>
      <w:r>
        <w:rPr>
          <w:rFonts w:ascii="Courier New" w:hAnsi="Courier New"/>
          <w:sz w:val="19"/>
        </w:rPr>
        <w:t>EdgeTriplet</w:t>
      </w:r>
      <w:r>
        <w:t>, which allow you to view a relationship and the properties of both connected entities simultaneously. Mastering the GraphX API is crucial because all advanced operations, custom algorithms, and graph transformations rely heavily on this foundational layer.</w:t>
      </w:r>
    </w:p>
    <w:p>
      <w:pPr>
        <w:pStyle w:val="Heading2"/>
      </w:pPr>
      <w:r>
        <w:t>How It Works</w:t>
      </w:r>
    </w:p>
    <w:p>
      <w:r>
        <w:t xml:space="preserve">At its core, GraphX introduces a new data structure: the </w:t>
      </w:r>
      <w:r>
        <w:rPr>
          <w:rFonts w:ascii="Courier New" w:hAnsi="Courier New"/>
          <w:sz w:val="19"/>
        </w:rPr>
        <w:t>Graph[VD, ED]</w:t>
      </w:r>
      <w:r>
        <w:t>. This is a directed multigraph (a graph where multiple edges can exist between the same pair of vertices) with properties attached to every vertex and edge.</w:t>
      </w:r>
    </w:p>
    <w:p>
      <w:pPr>
        <w:pStyle w:val="ListBullet"/>
      </w:pPr>
      <w:r>
        <w:t>VD (Vertex Data) represents the property type of the vertices.</w:t>
      </w:r>
    </w:p>
    <w:p>
      <w:pPr>
        <w:pStyle w:val="ListBullet"/>
      </w:pPr>
      <w:r>
        <w:t>ED (Edge Data) represents the property type of the edges.</w:t>
      </w:r>
    </w:p>
    <w:p>
      <w:r>
        <w:t>The graph is composed of two primary underlying structures:</w:t>
      </w:r>
    </w:p>
    <w:p>
      <w:pPr>
        <w:pStyle w:val="ListNumber"/>
      </w:pPr>
      <w:r>
        <w:t>VertexRDD: An RDD[(VertexId, VD)]. The VertexId is an explicitly defined type alias for Long in GraphX. This is mandatory. If you have string identifiers, you must hash them or map them to Long values.</w:t>
      </w:r>
    </w:p>
    <w:p>
      <w:pPr>
        <w:pStyle w:val="ListNumber"/>
      </w:pPr>
      <w:r>
        <w:t>EdgeRDD: An RDD[Edge[ED]]. The Edge class contains a srcId (VertexId), a dstId (VertexId), and an attr (the edge property of type ED).</w:t>
      </w:r>
    </w:p>
    <w:p>
      <w:r>
        <w:t xml:space="preserve">To build a graph, you simply create these two RDDs and pass them to the </w:t>
      </w:r>
      <w:r>
        <w:rPr>
          <w:rFonts w:ascii="Courier New" w:hAnsi="Courier New"/>
          <w:sz w:val="19"/>
        </w:rPr>
        <w:t>Graph</w:t>
      </w:r>
      <w:r>
        <w:t xml:space="preserve"> object constructor. GraphX then optimizes this structure internally. It maintains a routing table to keep track of where vertices and edges reside across the Spark cluster, minimizing network shuffles during joins.</w:t>
      </w:r>
    </w:p>
    <w:p>
      <w:r>
        <w:t xml:space="preserve">One of the most important concepts in the GraphX API is the </w:t>
      </w:r>
      <w:r>
        <w:rPr>
          <w:b/>
        </w:rPr>
        <w:t>EdgeTriplet</w:t>
      </w:r>
      <w:r>
        <w:t xml:space="preserve">. An </w:t>
      </w:r>
      <w:r>
        <w:rPr>
          <w:rFonts w:ascii="Courier New" w:hAnsi="Courier New"/>
          <w:sz w:val="19"/>
        </w:rPr>
        <w:t>EdgeTriplet[VD, ED]</w:t>
      </w:r>
      <w:r>
        <w:t xml:space="preserve"> extends the </w:t>
      </w:r>
      <w:r>
        <w:rPr>
          <w:rFonts w:ascii="Courier New" w:hAnsi="Courier New"/>
          <w:sz w:val="19"/>
        </w:rPr>
        <w:t>Edge</w:t>
      </w:r>
      <w:r>
        <w:t xml:space="preserve"> class by explicitly including the properties of the source and destination vertices (</w:t>
      </w:r>
      <w:r>
        <w:rPr>
          <w:rFonts w:ascii="Courier New" w:hAnsi="Courier New"/>
          <w:sz w:val="19"/>
        </w:rPr>
        <w:t>srcAttr</w:t>
      </w:r>
      <w:r>
        <w:t xml:space="preserve"> and </w:t>
      </w:r>
      <w:r>
        <w:rPr>
          <w:rFonts w:ascii="Courier New" w:hAnsi="Courier New"/>
          <w:sz w:val="19"/>
        </w:rPr>
        <w:t>dstAttr</w:t>
      </w:r>
      <w:r>
        <w:t xml:space="preserve">). When you query the </w:t>
      </w:r>
      <w:r>
        <w:rPr>
          <w:rFonts w:ascii="Courier New" w:hAnsi="Courier New"/>
          <w:sz w:val="19"/>
        </w:rPr>
        <w:t>graph.triplets</w:t>
      </w:r>
      <w:r>
        <w:t xml:space="preserve"> property, GraphX performs a three-way join between the edges and the vertices (source and destination) to construct these triplets. This allows you to evaluate conditions that depend on both the edge and the vertices it connects, such as "Find all relationships where an older person manages a younger person."</w:t>
      </w:r>
    </w:p>
    <w:p>
      <w:r>
        <w:t>GraphX also provides built-in attributes to compute simple graph metrics instantly:</w:t>
      </w:r>
    </w:p>
    <w:p>
      <w:pPr>
        <w:pStyle w:val="ListBullet"/>
      </w:pPr>
      <w:r>
        <w:t>graph.numVertices and graph.numEdges for sizing.</w:t>
      </w:r>
    </w:p>
    <w:p>
      <w:pPr>
        <w:pStyle w:val="ListBullet"/>
      </w:pPr>
      <w:r>
        <w:t>graph.degrees, graph.inDegrees, and graph.outDegrees for analyzing the connectivity and popularity of nodes in the network.</w:t>
      </w:r>
    </w:p>
    <w:p>
      <w:pPr>
        <w:pStyle w:val="Heading2"/>
      </w:pPr>
      <w:r>
        <w:t>Flow Diagram</w:t>
      </w:r>
    </w:p>
    <w:p>
      <w:pPr>
        <w:jc w:val="center"/>
      </w:pPr>
      <w:r>
        <w:drawing>
          <wp:inline xmlns:a="http://schemas.openxmlformats.org/drawingml/2006/main" xmlns:pic="http://schemas.openxmlformats.org/drawingml/2006/picture">
            <wp:extent cx="5029200" cy="2767951"/>
            <wp:docPr id="42" name="Picture 42"/>
            <wp:cNvGraphicFramePr>
              <a:graphicFrameLocks noChangeAspect="1"/>
            </wp:cNvGraphicFramePr>
            <a:graphic>
              <a:graphicData uri="http://schemas.openxmlformats.org/drawingml/2006/picture">
                <pic:pic>
                  <pic:nvPicPr>
                    <pic:cNvPr id="0" name="diagram_58.png"/>
                    <pic:cNvPicPr/>
                  </pic:nvPicPr>
                  <pic:blipFill>
                    <a:blip r:embed="rId50"/>
                    <a:stretch>
                      <a:fillRect/>
                    </a:stretch>
                  </pic:blipFill>
                  <pic:spPr>
                    <a:xfrm>
                      <a:off x="0" y="0"/>
                      <a:ext cx="5029200" cy="2767951"/>
                    </a:xfrm>
                    <a:prstGeom prst="rect"/>
                  </pic:spPr>
                </pic:pic>
              </a:graphicData>
            </a:graphic>
          </wp:inline>
        </w:drawing>
      </w:r>
    </w:p>
    <w:p>
      <w:pPr>
        <w:jc w:val="center"/>
      </w:pPr>
      <w:r>
        <w:rPr>
          <w:i/>
          <w:color w:val="707070"/>
          <w:sz w:val="18"/>
        </w:rPr>
        <w:t>Figure 58: Diagram</w:t>
      </w:r>
    </w:p>
    <w:p>
      <w:pPr>
        <w:pStyle w:val="Heading2"/>
      </w:pPr>
      <w:r>
        <w:t>Data Visualization</w:t>
      </w:r>
    </w:p>
    <w:p>
      <w:r>
        <w:t xml:space="preserve">Let's visualize the construction of an </w:t>
      </w:r>
      <w:r>
        <w:rPr>
          <w:rFonts w:ascii="Courier New" w:hAnsi="Courier New"/>
          <w:sz w:val="19"/>
        </w:rPr>
        <w:t>EdgeTriplet</w:t>
      </w:r>
      <w:r>
        <w:t xml:space="preserve"> from separate Vertex and Edge RDDs.</w:t>
      </w:r>
    </w:p>
    <w:p>
      <w:r>
        <w:rPr>
          <w:b/>
        </w:rPr>
        <w:t>Vertices RDD Data:</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r>
              <w:rPr>
                <w:b/>
                <w:color w:val="FFFFFF"/>
              </w:rPr>
              <w:t>VertexId (Long)</w:t>
            </w:r>
          </w:p>
        </w:tc>
        <w:tc>
          <w:tcPr>
            <w:tcW w:type="dxa" w:w="4392"/>
            <w:shd w:val="clear" w:color="auto" w:fill="2E74B5"/>
          </w:tcPr>
          <w:p>
            <w:r>
              <w:rPr>
                <w:b/>
                <w:color w:val="FFFFFF"/>
              </w:rPr>
              <w:t>Attribute (VD: String)</w:t>
            </w:r>
          </w:p>
        </w:tc>
      </w:tr>
      <w:tr>
        <w:tc>
          <w:tcPr>
            <w:tcW w:type="dxa" w:w="4392"/>
          </w:tcPr>
          <w:p>
            <w:r>
              <w:t>1L</w:t>
            </w:r>
          </w:p>
        </w:tc>
        <w:tc>
          <w:tcPr>
            <w:tcW w:type="dxa" w:w="4392"/>
          </w:tcPr>
          <w:p>
            <w:r>
              <w:t>"User A"</w:t>
            </w:r>
          </w:p>
        </w:tc>
      </w:tr>
      <w:tr>
        <w:tc>
          <w:tcPr>
            <w:tcW w:type="dxa" w:w="4392"/>
          </w:tcPr>
          <w:p>
            <w:r>
              <w:t>2L</w:t>
            </w:r>
          </w:p>
        </w:tc>
        <w:tc>
          <w:tcPr>
            <w:tcW w:type="dxa" w:w="4392"/>
          </w:tcPr>
          <w:p>
            <w:r>
              <w:t>"User B"</w:t>
            </w:r>
          </w:p>
        </w:tc>
      </w:tr>
      <w:tr>
        <w:tc>
          <w:tcPr>
            <w:tcW w:type="dxa" w:w="4392"/>
          </w:tcPr>
          <w:p>
            <w:r>
              <w:t>3L</w:t>
            </w:r>
          </w:p>
        </w:tc>
        <w:tc>
          <w:tcPr>
            <w:tcW w:type="dxa" w:w="4392"/>
          </w:tcPr>
          <w:p>
            <w:r>
              <w:t>"User C"</w:t>
            </w:r>
          </w:p>
        </w:tc>
      </w:tr>
    </w:tbl>
    <w:p/>
    <w:p>
      <w:r>
        <w:rPr>
          <w:b/>
        </w:rPr>
        <w:t>Edges RDD Data: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srcId (Long)</w:t>
            </w:r>
          </w:p>
        </w:tc>
        <w:tc>
          <w:tcPr>
            <w:tcW w:type="dxa" w:w="2928"/>
            <w:shd w:val="clear" w:color="auto" w:fill="2E74B5"/>
          </w:tcPr>
          <w:p>
            <w:r>
              <w:rPr>
                <w:b/>
                <w:color w:val="FFFFFF"/>
              </w:rPr>
              <w:t>dstId (Long)</w:t>
            </w:r>
          </w:p>
        </w:tc>
        <w:tc>
          <w:tcPr>
            <w:tcW w:type="dxa" w:w="2928"/>
            <w:shd w:val="clear" w:color="auto" w:fill="2E74B5"/>
          </w:tcPr>
          <w:p>
            <w:r>
              <w:rPr>
                <w:b/>
                <w:color w:val="FFFFFF"/>
              </w:rPr>
              <w:t>Attribute (ED: String)</w:t>
            </w:r>
          </w:p>
        </w:tc>
      </w:tr>
      <w:tr>
        <w:tc>
          <w:tcPr>
            <w:tcW w:type="dxa" w:w="2928"/>
          </w:tcPr>
          <w:p>
            <w:r>
              <w:t>1L</w:t>
            </w:r>
          </w:p>
        </w:tc>
        <w:tc>
          <w:tcPr>
            <w:tcW w:type="dxa" w:w="2928"/>
          </w:tcPr>
          <w:p>
            <w:r>
              <w:t>2L</w:t>
            </w:r>
          </w:p>
        </w:tc>
        <w:tc>
          <w:tcPr>
            <w:tcW w:type="dxa" w:w="2928"/>
          </w:tcPr>
          <w:p>
            <w:r>
              <w:t>"Follows"</w:t>
            </w:r>
          </w:p>
        </w:tc>
      </w:tr>
      <w:tr>
        <w:tc>
          <w:tcPr>
            <w:tcW w:type="dxa" w:w="2928"/>
          </w:tcPr>
          <w:p>
            <w:r>
              <w:t>2L</w:t>
            </w:r>
          </w:p>
        </w:tc>
        <w:tc>
          <w:tcPr>
            <w:tcW w:type="dxa" w:w="2928"/>
          </w:tcPr>
          <w:p>
            <w:r>
              <w:t>3L</w:t>
            </w:r>
          </w:p>
        </w:tc>
        <w:tc>
          <w:tcPr>
            <w:tcW w:type="dxa" w:w="2928"/>
          </w:tcPr>
          <w:p>
            <w:r>
              <w:t>"Blocks"</w:t>
            </w:r>
          </w:p>
        </w:tc>
      </w:tr>
    </w:tbl>
    <w:p/>
    <w:p>
      <w:r>
        <w:rPr>
          <w:b/>
        </w:rPr>
        <w:t>Resulting EdgeTriplets (graph.triplets):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srcId</w:t>
            </w:r>
          </w:p>
        </w:tc>
        <w:tc>
          <w:tcPr>
            <w:tcW w:type="dxa" w:w="1757"/>
            <w:shd w:val="clear" w:color="auto" w:fill="2E74B5"/>
          </w:tcPr>
          <w:p>
            <w:r>
              <w:rPr>
                <w:b/>
                <w:color w:val="FFFFFF"/>
              </w:rPr>
              <w:t>srcAttr</w:t>
            </w:r>
          </w:p>
        </w:tc>
        <w:tc>
          <w:tcPr>
            <w:tcW w:type="dxa" w:w="1757"/>
            <w:shd w:val="clear" w:color="auto" w:fill="2E74B5"/>
          </w:tcPr>
          <w:p>
            <w:r>
              <w:rPr>
                <w:b/>
                <w:color w:val="FFFFFF"/>
              </w:rPr>
              <w:t>edgeAttr</w:t>
            </w:r>
          </w:p>
        </w:tc>
        <w:tc>
          <w:tcPr>
            <w:tcW w:type="dxa" w:w="1757"/>
            <w:shd w:val="clear" w:color="auto" w:fill="2E74B5"/>
          </w:tcPr>
          <w:p>
            <w:r>
              <w:rPr>
                <w:b/>
                <w:color w:val="FFFFFF"/>
              </w:rPr>
              <w:t>dstId</w:t>
            </w:r>
          </w:p>
        </w:tc>
        <w:tc>
          <w:tcPr>
            <w:tcW w:type="dxa" w:w="1757"/>
            <w:shd w:val="clear" w:color="auto" w:fill="2E74B5"/>
          </w:tcPr>
          <w:p>
            <w:r>
              <w:rPr>
                <w:b/>
                <w:color w:val="FFFFFF"/>
              </w:rPr>
              <w:t>dstAttr</w:t>
            </w:r>
          </w:p>
        </w:tc>
      </w:tr>
      <w:tr>
        <w:tc>
          <w:tcPr>
            <w:tcW w:type="dxa" w:w="1757"/>
          </w:tcPr>
          <w:p>
            <w:r>
              <w:t>1L</w:t>
            </w:r>
          </w:p>
        </w:tc>
        <w:tc>
          <w:tcPr>
            <w:tcW w:type="dxa" w:w="1757"/>
          </w:tcPr>
          <w:p>
            <w:r>
              <w:t>"User A"</w:t>
            </w:r>
          </w:p>
        </w:tc>
        <w:tc>
          <w:tcPr>
            <w:tcW w:type="dxa" w:w="1757"/>
          </w:tcPr>
          <w:p>
            <w:r>
              <w:t>"Follows"</w:t>
            </w:r>
          </w:p>
        </w:tc>
        <w:tc>
          <w:tcPr>
            <w:tcW w:type="dxa" w:w="1757"/>
          </w:tcPr>
          <w:p>
            <w:r>
              <w:t>2L</w:t>
            </w:r>
          </w:p>
        </w:tc>
        <w:tc>
          <w:tcPr>
            <w:tcW w:type="dxa" w:w="1757"/>
          </w:tcPr>
          <w:p>
            <w:r>
              <w:t>"User B"</w:t>
            </w:r>
          </w:p>
        </w:tc>
      </w:tr>
      <w:tr>
        <w:tc>
          <w:tcPr>
            <w:tcW w:type="dxa" w:w="1757"/>
          </w:tcPr>
          <w:p>
            <w:r>
              <w:t>2L</w:t>
            </w:r>
          </w:p>
        </w:tc>
        <w:tc>
          <w:tcPr>
            <w:tcW w:type="dxa" w:w="1757"/>
          </w:tcPr>
          <w:p>
            <w:r>
              <w:t>"User B"</w:t>
            </w:r>
          </w:p>
        </w:tc>
        <w:tc>
          <w:tcPr>
            <w:tcW w:type="dxa" w:w="1757"/>
          </w:tcPr>
          <w:p>
            <w:r>
              <w:t>"Blocks"</w:t>
            </w:r>
          </w:p>
        </w:tc>
        <w:tc>
          <w:tcPr>
            <w:tcW w:type="dxa" w:w="1757"/>
          </w:tcPr>
          <w:p>
            <w:r>
              <w:t>3L</w:t>
            </w:r>
          </w:p>
        </w:tc>
        <w:tc>
          <w:tcPr>
            <w:tcW w:type="dxa" w:w="1757"/>
          </w:tcPr>
          <w:p>
            <w:r>
              <w:t>"User C"</w:t>
            </w:r>
          </w:p>
        </w:tc>
      </w:tr>
    </w:tbl>
    <w:p/>
    <w:p>
      <w:pPr>
        <w:pStyle w:val="Heading2"/>
      </w:pPr>
      <w:r>
        <w:t>Code Example</w:t>
      </w:r>
    </w:p>
    <w:p>
      <w:pPr>
        <w:shd w:val="clear" w:color="auto" w:fill="F0F0F0"/>
        <w:spacing w:before="60" w:after="60"/>
      </w:pPr>
      <w:r>
        <w:rPr>
          <w:rFonts w:ascii="Courier New" w:hAnsi="Courier New"/>
          <w:sz w:val="17"/>
        </w:rPr>
        <w:t>import org.apache.spark.sql.SparkSession</w:t>
        <w:br/>
        <w:t>import org.apache.spark.graphx._</w:t>
        <w:br/>
        <w:t>import org.apache.spark.rdd.RDD</w:t>
        <w:br/>
        <w:br/>
        <w:t>object GraphXAPIExample {</w:t>
        <w:br/>
        <w:t xml:space="preserve">  def main(args: Array[String]): Unit = {</w:t>
        <w:br/>
        <w:t xml:space="preserve">    val spark = SparkSession.builder()</w:t>
        <w:br/>
        <w:t xml:space="preserve">      .appName("GraphX_API_Demo")</w:t>
        <w:br/>
        <w:t xml:space="preserve">      .master("local[*]")</w:t>
        <w:br/>
        <w:t xml:space="preserve">      .getOrCreate()</w:t>
        <w:br/>
        <w:t xml:space="preserve">    </w:t>
        <w:br/>
        <w:t xml:space="preserve">    val sc = spark.sparkContext</w:t>
        <w:br/>
        <w:t xml:space="preserve">    sc.setLogLevel("ERROR")</w:t>
        <w:br/>
        <w:br/>
        <w:t xml:space="preserve">    // 1. Create the Vertices RDD</w:t>
        <w:br/>
        <w:t xml:space="preserve">    // Note: VertexId MUST be a Long</w:t>
        <w:br/>
        <w:t xml:space="preserve">    val users: RDD[(VertexId, (String, Int))] = sc.parallelize(Array(</w:t>
        <w:br/>
        <w:t xml:space="preserve">      (1L, ("Alice", 28)),</w:t>
        <w:br/>
        <w:t xml:space="preserve">      (2L, ("Bob", 27)),</w:t>
        <w:br/>
        <w:t xml:space="preserve">      (3L, ("Charlie", 65)),</w:t>
        <w:br/>
        <w:t xml:space="preserve">      (4L, ("David", 42)),</w:t>
        <w:br/>
        <w:t xml:space="preserve">      (5L, ("Ed", 55)),</w:t>
        <w:br/>
        <w:t xml:space="preserve">      (6L, ("Fran", 50))</w:t>
        <w:br/>
        <w:t xml:space="preserve">    ))</w:t>
        <w:br/>
        <w:br/>
        <w:t xml:space="preserve">    // 2. Create the Edges RDD</w:t>
        <w:br/>
        <w:t xml:space="preserve">    // An Edge connects a source VertexId to a destination VertexId, and has an attribute</w:t>
        <w:br/>
        <w:t xml:space="preserve">    val relationships: RDD[Edge[String]] = sc.parallelize(Array(</w:t>
        <w:br/>
        <w:t xml:space="preserve">      Edge(2L, 1L, "likes"),</w:t>
        <w:br/>
        <w:t xml:space="preserve">      Edge(2L, 4L, "follows"),</w:t>
        <w:br/>
        <w:t xml:space="preserve">      Edge(3L, 2L, "follows"),</w:t>
        <w:br/>
        <w:t xml:space="preserve">      Edge(3L, 6L, "advisor"),</w:t>
        <w:br/>
        <w:t xml:space="preserve">      Edge(5L, 2L, "coworker"),</w:t>
        <w:br/>
        <w:t xml:space="preserve">      Edge(5L, 3L, "boss"),</w:t>
        <w:br/>
        <w:t xml:space="preserve">      Edge(5L, 6L, "follows")</w:t>
        <w:br/>
        <w:t xml:space="preserve">    ))</w:t>
        <w:br/>
        <w:br/>
        <w:t xml:space="preserve">    // 3. Instantiate the Graph object</w:t>
        <w:br/>
        <w:t xml:space="preserve">    // The default vertex attribute is used if an edge references a missing vertex</w:t>
        <w:br/>
        <w:t xml:space="preserve">    val defaultUser = ("Unknown", 0)</w:t>
        <w:br/>
        <w:t xml:space="preserve">    val graph = Graph(users, relationships, defaultUser)</w:t>
        <w:br/>
        <w:br/>
        <w:t xml:space="preserve">    // 4. Basic Properties</w:t>
        <w:br/>
        <w:t xml:space="preserve">    println(s"Number of vertices: ${graph.numVertices}")</w:t>
        <w:br/>
        <w:t xml:space="preserve">    println(s"Number of edges: ${graph.numEdges}")</w:t>
        <w:br/>
        <w:br/>
        <w:t xml:space="preserve">    // 5. Using EdgeTriplets to query based on both vertices and the edge</w:t>
        <w:br/>
        <w:t xml:space="preserve">    // Question: Who likes someone older than them?</w:t>
        <w:br/>
        <w:t xml:space="preserve">    println("\nUsers who like someone older than them:")</w:t>
        <w:br/>
        <w:t xml:space="preserve">    graph.triplets</w:t>
        <w:br/>
        <w:t xml:space="preserve">      .filter(t =&gt; t.attr == "likes" &amp;&amp; t.srcAttr._2 &lt; t.dstAttr._2)</w:t>
        <w:br/>
        <w:t xml:space="preserve">      .collect()</w:t>
        <w:br/>
        <w:t xml:space="preserve">      .foreach(t =&gt; println(s"${t.srcAttr._1} (${t.srcAttr._2}) likes ${t.dstAttr._1} (${t.dstAttr._2})"))</w:t>
        <w:br/>
        <w:br/>
        <w:t xml:space="preserve">    // 6. Analyzing Degrees</w:t>
        <w:br/>
        <w:t xml:space="preserve">    // In-Degree: How many people follow/like this person? (Number of incoming edges)</w:t>
        <w:br/>
        <w:t xml:space="preserve">    println("\nTop users by In-Degree:")</w:t>
        <w:br/>
        <w:t xml:space="preserve">    graph.inDegrees</w:t>
        <w:br/>
        <w:t xml:space="preserve">      .sortBy(_._2, ascending = false)</w:t>
        <w:br/>
        <w:t xml:space="preserve">      .collect()</w:t>
        <w:br/>
        <w:t xml:space="preserve">      .foreach(d =&gt; println(s"Vertex ${d._1} has ${d._2} incoming edges"))</w:t>
        <w:br/>
        <w:br/>
        <w:t xml:space="preserve">    spark.stop()</w:t>
        <w:br/>
        <w:t xml:space="preserve">  }</w:t>
        <w:br/>
        <w:t>}</w:t>
      </w:r>
    </w:p>
    <w:p>
      <w:pPr>
        <w:pStyle w:val="Heading2"/>
      </w:pPr>
      <w:r>
        <w:t>Common Pitfalls</w:t>
      </w:r>
    </w:p>
    <w:p>
      <w:pPr>
        <w:pStyle w:val="ListBullet"/>
      </w:pPr>
      <w:r>
        <w:t>Missing Vertices in Edge Definitions: If an edge refers to a srcId or dstId that does not exist in the vertex RDD, GraphX will not crash. Instead, it will create a dummy vertex using the defaultVertexAttr provided during graph creation. This can silently skew your analytics if you aren't expecting it.</w:t>
      </w:r>
    </w:p>
    <w:p>
      <w:pPr>
        <w:pStyle w:val="ListBullet"/>
      </w:pPr>
      <w:r>
        <w:t>Assuming Triplet Creation is Free: Accessing graph.triplets forces a distributed join between the edges, the source vertices, and the destination vertices. On massive graphs, this is an expensive operation. Only use triplets when you absolutely need both vertex attributes; otherwise, stick to graph.edges.</w:t>
      </w:r>
    </w:p>
    <w:p>
      <w:pPr>
        <w:pStyle w:val="ListBullet"/>
      </w:pPr>
      <w:r>
        <w:t>Non-Long Identifiers: As mentioned, VertexId must be a Long. If your primary keys are strings, UUIDs, or composite keys, you must generate unique Long IDs (e.g., using Spark's monotonically_increasing_id() or MurmurHash) and maintain a mapping to the original IDs if you need them later.</w:t>
      </w:r>
    </w:p>
    <w:p>
      <w:pPr>
        <w:pStyle w:val="ListBullet"/>
      </w:pPr>
      <w:r>
        <w:t>Caching Strategy: A Graph object is composed of multiple RDDs. Calling graph.cache() persists both the vertices and the edges. In complex iterative algorithms, make sure you understand which parts of the graph are changing and require re-caching, and remember to unpersist() old graphs to avoid filling up cluster memory.</w:t>
      </w:r>
    </w:p>
    <w:p>
      <w:pPr>
        <w:pStyle w:val="Heading2"/>
      </w:pPr>
      <w:r>
        <w:t>Key Takeaway</w:t>
      </w:r>
    </w:p>
    <w:p>
      <w:r>
        <w:rPr>
          <w:b/>
        </w:rPr>
        <w:t>The GraphX API provides a unified, highly-typed interface that seamlessly blends graph properties (vertices and edges) with relational querying (EdgeTriplets), forming the foundation for all graph-parallel processing in Apache Spark.</w:t>
      </w:r>
    </w:p>
    <w:p/>
    <w:p>
      <w:pPr>
        <w:pStyle w:val="Heading3"/>
      </w:pPr>
      <w:r>
        <w:t>Transforming and Joining Graphs</w:t>
      </w:r>
    </w:p>
    <w:p>
      <w:r>
        <w:rPr>
          <w:b/>
        </w:rPr>
        <w:t>Core operations to mutate properties, filter topologies, and enrich graph data with external datasets without rebuilding the graph from scratch.</w:t>
      </w:r>
    </w:p>
    <w:p>
      <w:pPr>
        <w:pStyle w:val="Heading2"/>
      </w:pPr>
      <w:r>
        <w:t>Why It Matters</w:t>
      </w:r>
    </w:p>
    <w:p>
      <w:r>
        <w:t>In real-world data engineering pipelines, a graph is rarely static. You often need to normalize data, update node statuses based on new events, filter out noise (like spam accounts or inactive links), or enrich the graph with metadata from external systems (like joining user profiles from a relational database onto a social graph). Rebuilding the entire Graph object from raw RDDs every time a property changes is computationally expensive and inefficient. GraphX provides specialized operators—</w:t>
      </w:r>
      <w:r>
        <w:rPr>
          <w:rFonts w:ascii="Courier New" w:hAnsi="Courier New"/>
          <w:sz w:val="19"/>
        </w:rPr>
        <w:t>mapVertices</w:t>
      </w:r>
      <w:r>
        <w:t xml:space="preserve">, </w:t>
      </w:r>
      <w:r>
        <w:rPr>
          <w:rFonts w:ascii="Courier New" w:hAnsi="Courier New"/>
          <w:sz w:val="19"/>
        </w:rPr>
        <w:t>mapEdges</w:t>
      </w:r>
      <w:r>
        <w:t xml:space="preserve">, </w:t>
      </w:r>
      <w:r>
        <w:rPr>
          <w:rFonts w:ascii="Courier New" w:hAnsi="Courier New"/>
          <w:sz w:val="19"/>
        </w:rPr>
        <w:t>subgraph</w:t>
      </w:r>
      <w:r>
        <w:t xml:space="preserve">, </w:t>
      </w:r>
      <w:r>
        <w:rPr>
          <w:rFonts w:ascii="Courier New" w:hAnsi="Courier New"/>
          <w:sz w:val="19"/>
        </w:rPr>
        <w:t>aggregateMessages</w:t>
      </w:r>
      <w:r>
        <w:t xml:space="preserve">, and </w:t>
      </w:r>
      <w:r>
        <w:rPr>
          <w:rFonts w:ascii="Courier New" w:hAnsi="Courier New"/>
          <w:sz w:val="19"/>
        </w:rPr>
        <w:t>joinVertices</w:t>
      </w:r>
      <w:r>
        <w:t>—that allow you to transform the graph's properties and structure efficiently. Understanding these operators allows you to execute graph ETL, perform structural filtering, and compute neighborhood aggregations optimally.</w:t>
      </w:r>
    </w:p>
    <w:p>
      <w:pPr>
        <w:pStyle w:val="Heading2"/>
      </w:pPr>
      <w:r>
        <w:t>How It Works</w:t>
      </w:r>
    </w:p>
    <w:p>
      <w:r>
        <w:t>GraphX property graphs are immutable. When you transform a graph, you create a new graph. However, GraphX optimizes this heavily: it shares structural indices (like routing tables) between the old and new graphs if the topology (the edges themselves) hasn't changed.</w:t>
      </w:r>
    </w:p>
    <w:p>
      <w:r>
        <w:rPr>
          <w:b/>
        </w:rPr>
        <w:t>1. Property Transformations (`mapVertices`, `mapEdges`)</w:t>
      </w:r>
    </w:p>
    <w:p>
      <w:r>
        <w:t>These operators change the attributes of vertices or edges while preserving the graph structure.</w:t>
      </w:r>
    </w:p>
    <w:p>
      <w:pPr>
        <w:pStyle w:val="ListBullet"/>
      </w:pPr>
      <w:r>
        <w:t>mapVertices: Takes a function (VertexId, VD) =&gt; VD2 and returns a new graph with updated vertex properties. Because the topology doesn't change, the internal routing indices are fully reused, making this operation extremely fast.</w:t>
      </w:r>
    </w:p>
    <w:p>
      <w:pPr>
        <w:pStyle w:val="ListBullet"/>
      </w:pPr>
      <w:r>
        <w:t>mapEdges: Similar to mapVertices, but applied to edges. Takes a function Edge[ED] =&gt; ED2.</w:t>
      </w:r>
    </w:p>
    <w:p>
      <w:r>
        <w:rPr>
          <w:b/>
        </w:rPr>
        <w:t>2. Structural Filtering (`subgraph`)</w:t>
      </w:r>
    </w:p>
    <w:p>
      <w:r>
        <w:t xml:space="preserve">The </w:t>
      </w:r>
      <w:r>
        <w:rPr>
          <w:rFonts w:ascii="Courier New" w:hAnsi="Courier New"/>
          <w:sz w:val="19"/>
        </w:rPr>
        <w:t>subgraph</w:t>
      </w:r>
      <w:r>
        <w:t xml:space="preserve"> operator creates a new graph containing only the vertices and edges that satisfy specified predicates. You provide a vertex predicate function and an edge predicate function (which operates on </w:t>
      </w:r>
      <w:r>
        <w:rPr>
          <w:rFonts w:ascii="Courier New" w:hAnsi="Courier New"/>
          <w:sz w:val="19"/>
        </w:rPr>
        <w:t>EdgeTriplet</w:t>
      </w:r>
      <w:r>
        <w:t xml:space="preserve"> so you can filter based on connected node properties). When you filter out a vertex, any edge connected to it is automatically filtered out as well to maintain structural integrity.</w:t>
      </w:r>
    </w:p>
    <w:p>
      <w:r>
        <w:rPr>
          <w:b/>
        </w:rPr>
        <w:t>3. Neighborhood Aggregation (`aggregateMessages`)</w:t>
      </w:r>
    </w:p>
    <w:p>
      <w:r>
        <w:t xml:space="preserve">This is the core of GraphX's message-passing architecture, replacing the older </w:t>
      </w:r>
      <w:r>
        <w:rPr>
          <w:rFonts w:ascii="Courier New" w:hAnsi="Courier New"/>
          <w:sz w:val="19"/>
        </w:rPr>
        <w:t>mapReduceTriplets</w:t>
      </w:r>
      <w:r>
        <w:t>. It has two phases:</w:t>
      </w:r>
    </w:p>
    <w:p>
      <w:pPr>
        <w:pStyle w:val="ListBullet"/>
      </w:pPr>
      <w:r>
        <w:t>*sendMsg*: Runs on every edge in the graph. It can access the triplet (source and destination vertex properties and the edge property) and optionally send a message to the source vertex, the destination vertex, or both.</w:t>
      </w:r>
    </w:p>
    <w:p>
      <w:pPr>
        <w:pStyle w:val="ListBullet"/>
      </w:pPr>
      <w:r>
        <w:t>*mergeMsg*: Runs on each vertex. It takes two incoming messages and merges them into one. This must be a commutative and associative operation (like sum, min, or max).</w:t>
      </w:r>
    </w:p>
    <w:p>
      <w:r>
        <w:t xml:space="preserve">The result is a </w:t>
      </w:r>
      <w:r>
        <w:rPr>
          <w:rFonts w:ascii="Courier New" w:hAnsi="Courier New"/>
          <w:sz w:val="19"/>
        </w:rPr>
        <w:t>VertexRDD[Msg]</w:t>
      </w:r>
      <w:r>
        <w:t xml:space="preserve"> containing the aggregated message for each vertex that received one.</w:t>
      </w:r>
    </w:p>
    <w:p>
      <w:r>
        <w:rPr>
          <w:b/>
        </w:rPr>
        <w:t>4. Joining External Data (`joinVertices`, `outerJoinVertices`)</w:t>
      </w:r>
    </w:p>
    <w:p>
      <w:r>
        <w:t xml:space="preserve">These operations allow you to join an external </w:t>
      </w:r>
      <w:r>
        <w:rPr>
          <w:rFonts w:ascii="Courier New" w:hAnsi="Courier New"/>
          <w:sz w:val="19"/>
        </w:rPr>
        <w:t>RDD[(VertexId, U)]</w:t>
      </w:r>
      <w:r>
        <w:t xml:space="preserve"> with your graph.</w:t>
      </w:r>
    </w:p>
    <w:p>
      <w:pPr>
        <w:pStyle w:val="ListBullet"/>
      </w:pPr>
      <w:r>
        <w:t>joinVertices: Updates the vertex property ONLY if the vertex exists in the external RDD.</w:t>
      </w:r>
    </w:p>
    <w:p>
      <w:pPr>
        <w:pStyle w:val="ListBullet"/>
      </w:pPr>
      <w:r>
        <w:t>outerJoinVertices: Updates every vertex in the graph. The update function receives an Option[U] because the external data might not have a matching VertexId. This is preferred for handling missing data safely.</w:t>
      </w:r>
    </w:p>
    <w:p>
      <w:pPr>
        <w:pStyle w:val="Heading2"/>
      </w:pPr>
      <w:r>
        <w:t>Flow Diagram</w:t>
      </w:r>
    </w:p>
    <w:p>
      <w:pPr>
        <w:jc w:val="center"/>
      </w:pPr>
      <w:r>
        <w:drawing>
          <wp:inline xmlns:a="http://schemas.openxmlformats.org/drawingml/2006/main" xmlns:pic="http://schemas.openxmlformats.org/drawingml/2006/picture">
            <wp:extent cx="5029200" cy="3001865"/>
            <wp:docPr id="43" name="Picture 43"/>
            <wp:cNvGraphicFramePr>
              <a:graphicFrameLocks noChangeAspect="1"/>
            </wp:cNvGraphicFramePr>
            <a:graphic>
              <a:graphicData uri="http://schemas.openxmlformats.org/drawingml/2006/picture">
                <pic:pic>
                  <pic:nvPicPr>
                    <pic:cNvPr id="0" name="diagram_59.png"/>
                    <pic:cNvPicPr/>
                  </pic:nvPicPr>
                  <pic:blipFill>
                    <a:blip r:embed="rId51"/>
                    <a:stretch>
                      <a:fillRect/>
                    </a:stretch>
                  </pic:blipFill>
                  <pic:spPr>
                    <a:xfrm>
                      <a:off x="0" y="0"/>
                      <a:ext cx="5029200" cy="3001865"/>
                    </a:xfrm>
                    <a:prstGeom prst="rect"/>
                  </pic:spPr>
                </pic:pic>
              </a:graphicData>
            </a:graphic>
          </wp:inline>
        </w:drawing>
      </w:r>
    </w:p>
    <w:p>
      <w:pPr>
        <w:jc w:val="center"/>
      </w:pPr>
      <w:r>
        <w:rPr>
          <w:i/>
          <w:color w:val="707070"/>
          <w:sz w:val="18"/>
        </w:rPr>
        <w:t>Figure 59: Diagram</w:t>
      </w:r>
    </w:p>
    <w:p>
      <w:pPr>
        <w:pStyle w:val="Heading2"/>
      </w:pPr>
      <w:r>
        <w:t>Data Visualization</w:t>
      </w:r>
    </w:p>
    <w:p>
      <w:r>
        <w:rPr>
          <w:b/>
        </w:rPr>
        <w:t>Transforming with outerJoinVertices</w:t>
      </w:r>
    </w:p>
    <w:p>
      <w:r>
        <w:t>Original Vertex Data (</w:t>
      </w:r>
      <w:r>
        <w:rPr>
          <w:rFonts w:ascii="Courier New" w:hAnsi="Courier New"/>
          <w:sz w:val="19"/>
        </w:rPr>
        <w:t>VD = String</w:t>
      </w:r>
      <w:r>
        <w:t xml:space="preserve"> for Name):</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r>
              <w:rPr>
                <w:b/>
                <w:color w:val="FFFFFF"/>
              </w:rPr>
              <w:t>VertexId</w:t>
            </w:r>
          </w:p>
        </w:tc>
        <w:tc>
          <w:tcPr>
            <w:tcW w:type="dxa" w:w="4392"/>
            <w:shd w:val="clear" w:color="auto" w:fill="2E74B5"/>
          </w:tcPr>
          <w:p>
            <w:r>
              <w:rPr>
                <w:b/>
                <w:color w:val="FFFFFF"/>
              </w:rPr>
              <w:t>Attribute</w:t>
            </w:r>
          </w:p>
        </w:tc>
      </w:tr>
      <w:tr>
        <w:tc>
          <w:tcPr>
            <w:tcW w:type="dxa" w:w="4392"/>
          </w:tcPr>
          <w:p>
            <w:r>
              <w:t>1L</w:t>
            </w:r>
          </w:p>
        </w:tc>
        <w:tc>
          <w:tcPr>
            <w:tcW w:type="dxa" w:w="4392"/>
          </w:tcPr>
          <w:p>
            <w:r>
              <w:t>"Alice"</w:t>
            </w:r>
          </w:p>
        </w:tc>
      </w:tr>
      <w:tr>
        <w:tc>
          <w:tcPr>
            <w:tcW w:type="dxa" w:w="4392"/>
          </w:tcPr>
          <w:p>
            <w:r>
              <w:t>2L</w:t>
            </w:r>
          </w:p>
        </w:tc>
        <w:tc>
          <w:tcPr>
            <w:tcW w:type="dxa" w:w="4392"/>
          </w:tcPr>
          <w:p>
            <w:r>
              <w:t>"Bob"</w:t>
            </w:r>
          </w:p>
        </w:tc>
      </w:tr>
    </w:tbl>
    <w:p/>
    <w:p>
      <w:r>
        <w:t xml:space="preserve">External Data </w:t>
      </w:r>
      <w:r>
        <w:rPr>
          <w:rFonts w:ascii="Courier New" w:hAnsi="Courier New"/>
          <w:sz w:val="19"/>
        </w:rPr>
        <w:t>RDD[(VertexId, Int)]</w:t>
      </w:r>
      <w:r>
        <w:t xml:space="preserve"> (Credit Score):</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r>
              <w:rPr>
                <w:b/>
                <w:color w:val="FFFFFF"/>
              </w:rPr>
              <w:t>VertexId</w:t>
            </w:r>
          </w:p>
        </w:tc>
        <w:tc>
          <w:tcPr>
            <w:tcW w:type="dxa" w:w="4392"/>
            <w:shd w:val="clear" w:color="auto" w:fill="2E74B5"/>
          </w:tcPr>
          <w:p>
            <w:r>
              <w:rPr>
                <w:b/>
                <w:color w:val="FFFFFF"/>
              </w:rPr>
              <w:t>Credit Score</w:t>
            </w:r>
          </w:p>
        </w:tc>
      </w:tr>
      <w:tr>
        <w:tc>
          <w:tcPr>
            <w:tcW w:type="dxa" w:w="4392"/>
          </w:tcPr>
          <w:p>
            <w:r>
              <w:t>1L</w:t>
            </w:r>
          </w:p>
        </w:tc>
        <w:tc>
          <w:tcPr>
            <w:tcW w:type="dxa" w:w="4392"/>
          </w:tcPr>
          <w:p>
            <w:r>
              <w:t>750</w:t>
            </w:r>
          </w:p>
        </w:tc>
      </w:tr>
      <w:tr>
        <w:tc>
          <w:tcPr>
            <w:tcW w:type="dxa" w:w="4392"/>
          </w:tcPr>
          <w:p>
            <w:r>
              <w:t>3L</w:t>
            </w:r>
          </w:p>
        </w:tc>
        <w:tc>
          <w:tcPr>
            <w:tcW w:type="dxa" w:w="4392"/>
          </w:tcPr>
          <w:p>
            <w:r>
              <w:t>800</w:t>
            </w:r>
          </w:p>
        </w:tc>
      </w:tr>
    </w:tbl>
    <w:p/>
    <w:p>
      <w:r>
        <w:t xml:space="preserve">Applying </w:t>
      </w:r>
      <w:r>
        <w:rPr>
          <w:rFonts w:ascii="Courier New" w:hAnsi="Courier New"/>
          <w:sz w:val="19"/>
        </w:rPr>
        <w:t>outerJoinVertices</w:t>
      </w:r>
      <w:r>
        <w:t xml:space="preserve"> mapping function: </w:t>
      </w:r>
      <w:r>
        <w:rPr>
          <w:rFonts w:ascii="Courier New" w:hAnsi="Courier New"/>
          <w:sz w:val="19"/>
        </w:rPr>
        <w:t>(id, name, optScore) =&gt; (name, optScore.getOrElse(0))</w:t>
      </w:r>
    </w:p>
    <w:p>
      <w:r>
        <w:t>Resulting Vertex Data: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VertexId</w:t>
            </w:r>
          </w:p>
        </w:tc>
        <w:tc>
          <w:tcPr>
            <w:tcW w:type="dxa" w:w="2928"/>
            <w:shd w:val="clear" w:color="auto" w:fill="2E74B5"/>
          </w:tcPr>
          <w:p>
            <w:r>
              <w:rPr>
                <w:b/>
                <w:color w:val="FFFFFF"/>
              </w:rPr>
              <w:t>Attribute</w:t>
            </w:r>
          </w:p>
        </w:tc>
        <w:tc>
          <w:tcPr>
            <w:tcW w:type="dxa" w:w="2928"/>
            <w:shd w:val="clear" w:color="auto" w:fill="2E74B5"/>
          </w:tcPr>
          <w:p>
            <w:r>
              <w:rPr>
                <w:b/>
                <w:color w:val="FFFFFF"/>
              </w:rPr>
              <w:t>Explanation</w:t>
            </w:r>
          </w:p>
        </w:tc>
      </w:tr>
      <w:tr>
        <w:tc>
          <w:tcPr>
            <w:tcW w:type="dxa" w:w="2928"/>
          </w:tcPr>
          <w:p>
            <w:r>
              <w:t>1L</w:t>
            </w:r>
          </w:p>
        </w:tc>
        <w:tc>
          <w:tcPr>
            <w:tcW w:type="dxa" w:w="2928"/>
          </w:tcPr>
          <w:p>
            <w:r>
              <w:t>("Alice", 750)</w:t>
            </w:r>
          </w:p>
        </w:tc>
        <w:tc>
          <w:tcPr>
            <w:tcW w:type="dxa" w:w="2928"/>
          </w:tcPr>
          <w:p>
            <w:r>
              <w:t>Match found, Option is Some(750).</w:t>
            </w:r>
          </w:p>
        </w:tc>
      </w:tr>
      <w:tr>
        <w:tc>
          <w:tcPr>
            <w:tcW w:type="dxa" w:w="2928"/>
          </w:tcPr>
          <w:p>
            <w:r>
              <w:t>2L</w:t>
            </w:r>
          </w:p>
        </w:tc>
        <w:tc>
          <w:tcPr>
            <w:tcW w:type="dxa" w:w="2928"/>
          </w:tcPr>
          <w:p>
            <w:r>
              <w:t>("Bob", 0)</w:t>
            </w:r>
          </w:p>
        </w:tc>
        <w:tc>
          <w:tcPr>
            <w:tcW w:type="dxa" w:w="2928"/>
          </w:tcPr>
          <w:p>
            <w:r>
              <w:t>No match in external RDD, Option is None. Defaulted to 0.</w:t>
            </w:r>
          </w:p>
        </w:tc>
      </w:tr>
    </w:tbl>
    <w:p/>
    <w:p>
      <w:pPr>
        <w:pStyle w:val="Heading2"/>
      </w:pPr>
      <w:r>
        <w:t>Code Example</w:t>
      </w:r>
    </w:p>
    <w:p>
      <w:pPr>
        <w:shd w:val="clear" w:color="auto" w:fill="F0F0F0"/>
        <w:spacing w:before="60" w:after="60"/>
      </w:pPr>
      <w:r>
        <w:rPr>
          <w:rFonts w:ascii="Courier New" w:hAnsi="Courier New"/>
          <w:sz w:val="17"/>
        </w:rPr>
        <w:t>import org.apache.spark.sql.SparkSession</w:t>
        <w:br/>
        <w:t>import org.apache.spark.graphx._</w:t>
        <w:br/>
        <w:t>import org.apache.spark.rdd.RDD</w:t>
        <w:br/>
        <w:br/>
        <w:t>object GraphTransformations {</w:t>
        <w:br/>
        <w:t xml:space="preserve">  def main(args: Array[String]): Unit = {</w:t>
        <w:br/>
        <w:t xml:space="preserve">    val spark = SparkSession.builder().appName("GraphTransforms").master("local[*]").getOrCreate()</w:t>
        <w:br/>
        <w:t xml:space="preserve">    val sc = spark.sparkContext</w:t>
        <w:br/>
        <w:t xml:space="preserve">    sc.setLogLevel("ERROR")</w:t>
        <w:br/>
        <w:br/>
        <w:t xml:space="preserve">    // Define Base Graph</w:t>
        <w:br/>
        <w:t xml:space="preserve">    val users: RDD[(VertexId, (String, Int))] = sc.parallelize(Array(</w:t>
        <w:br/>
        <w:t xml:space="preserve">      (1L, ("Alice", 28)), (2L, ("Bob", 27)), (3L, ("Charlie", 17)), (4L, ("David", 42))</w:t>
        <w:br/>
        <w:t xml:space="preserve">    ))</w:t>
        <w:br/>
        <w:t xml:space="preserve">    val edges: RDD[Edge[Int]] = sc.parallelize(Array(</w:t>
        <w:br/>
        <w:t xml:space="preserve">      Edge(1L, 2L, 1), Edge(2L, 3L, 1), Edge(3L, 4L, 1), Edge(4L, 1L, 1)</w:t>
        <w:br/>
        <w:t xml:space="preserve">    ))</w:t>
        <w:br/>
        <w:t xml:space="preserve">    val graph = Graph(users, edges)</w:t>
        <w:br/>
        <w:br/>
        <w:t xml:space="preserve">    // 1. mapVertices: Create a boolean flag if user is adult</w:t>
        <w:br/>
        <w:t xml:space="preserve">    val graphWithAdultFlag = graph.mapVertices { case (id, (name, age)) =&gt;</w:t>
        <w:br/>
        <w:t xml:space="preserve">      (name, age, age &gt;= 18)</w:t>
        <w:br/>
        <w:t xml:space="preserve">    }</w:t>
        <w:br/>
        <w:br/>
        <w:t xml:space="preserve">    // 2. subgraph: Keep only adult users and edges connecting them</w:t>
        <w:br/>
        <w:t xml:space="preserve">    val validGraph = graphWithAdultFlag.subgraph(</w:t>
        <w:br/>
        <w:t xml:space="preserve">      vpred = (id, attr) =&gt; attr._3 == true // Keep only if adult flag is true</w:t>
        <w:br/>
        <w:t xml:space="preserve">    )</w:t>
        <w:br/>
        <w:t xml:space="preserve">    println("Vertices in Subgraph (Adults only):")</w:t>
        <w:br/>
        <w:t xml:space="preserve">    validGraph.vertices.collect().foreach(println)</w:t>
        <w:br/>
        <w:t xml:space="preserve">    println("Edges in Subgraph (Charlie is removed, so his edges are gone):")</w:t>
        <w:br/>
        <w:t xml:space="preserve">    validGraph.edges.collect().foreach(println)</w:t>
        <w:br/>
        <w:br/>
        <w:t xml:space="preserve">    // 3. aggregateMessages: Count incoming edges (Followers)</w:t>
        <w:br/>
        <w:t xml:space="preserve">    // MsgContext contains srcAttr, dstAttr, attr (edge), sendToDst, sendToSrc</w:t>
        <w:br/>
        <w:t xml:space="preserve">    val followerCounts: VertexRDD[Int] = graph.aggregateMessages[Int](</w:t>
        <w:br/>
        <w:t xml:space="preserve">      sendMsg = triplet =&gt; {</w:t>
        <w:br/>
        <w:t xml:space="preserve">        // Send a message of '1' to the destination vertex</w:t>
        <w:br/>
        <w:t xml:space="preserve">        triplet.sendToDst(1)</w:t>
        <w:br/>
        <w:t xml:space="preserve">      },</w:t>
        <w:br/>
        <w:t xml:space="preserve">      mergeMsg = (a, b) =&gt; a + b // Sum up the messages</w:t>
        <w:br/>
        <w:t xml:space="preserve">    )</w:t>
        <w:br/>
        <w:br/>
        <w:t xml:space="preserve">    // 4. outerJoinVertices: Join the follower counts back to the graph</w:t>
        <w:br/>
        <w:t xml:space="preserve">    val enrichedGraph = graph.outerJoinVertices(followerCounts) {</w:t>
        <w:br/>
        <w:t xml:space="preserve">      (id, userAttr, optFollowerCount) =&gt;</w:t>
        <w:br/>
        <w:t xml:space="preserve">        val count = optFollowerCount.getOrElse(0)</w:t>
        <w:br/>
        <w:t xml:space="preserve">        (userAttr._1, userAttr._2, count) // (Name, Age, FollowerCount)</w:t>
        <w:br/>
        <w:t xml:space="preserve">    }</w:t>
        <w:br/>
        <w:br/>
        <w:t xml:space="preserve">    println("\nEnriched Graph with Follower Counts:")</w:t>
        <w:br/>
        <w:t xml:space="preserve">    enrichedGraph.vertices.collect().foreach { case (id, (name, age, count)) =&gt;</w:t>
        <w:br/>
        <w:t xml:space="preserve">        println(s"$name (Age $age) has $count followers.")</w:t>
        <w:br/>
        <w:t xml:space="preserve">    }</w:t>
        <w:br/>
        <w:br/>
        <w:t xml:space="preserve">    spark.stop()</w:t>
        <w:br/>
        <w:t xml:space="preserve">  }</w:t>
        <w:br/>
        <w:t>}</w:t>
      </w:r>
    </w:p>
    <w:p>
      <w:pPr>
        <w:pStyle w:val="Heading2"/>
      </w:pPr>
      <w:r>
        <w:t>Common Pitfalls</w:t>
      </w:r>
    </w:p>
    <w:p>
      <w:pPr>
        <w:pStyle w:val="ListBullet"/>
      </w:pPr>
      <w:r>
        <w:t>Misunderstanding joinVertices vs outerJoinVertices: joinVertices only modifies properties for vertices that exist in the external RDD; if a vertex has no match, it keeps its original property without executing the mapping function. If you need to explicitly handle missing data (e.g., setting a default value like 0), you MUST use outerJoinVertices to process the None case.</w:t>
      </w:r>
    </w:p>
    <w:p>
      <w:pPr>
        <w:pStyle w:val="ListBullet"/>
      </w:pPr>
      <w:r>
        <w:t>Complex mergeMsg Logic: The mergeMsg function in aggregateMessages must be commutative and associative. If your merge logic depends on order (e.g., concatenating strings without sorting, or maintaining lists), the results will be non-deterministic across Spark executors.</w:t>
      </w:r>
    </w:p>
    <w:p>
      <w:pPr>
        <w:pStyle w:val="ListBullet"/>
      </w:pPr>
      <w:r>
        <w:t>Heavy Objects in aggregateMessages: Sending large objects (like full data sets or long arrays) in sendMsg can cause massive network shuffles and out-of-memory errors. Always reduce messages to the absolute minimum necessary (e.g., send primitive numbers, sums, or small sets).</w:t>
      </w:r>
    </w:p>
    <w:p>
      <w:pPr>
        <w:pStyle w:val="ListBullet"/>
      </w:pPr>
      <w:r>
        <w:t>Subgraphs causing isolated vertices: Filtering edges using subgraph might leave some vertices completely isolated (degree of 0). If your algorithm expects a connected graph, you must manually identify and filter out these isolated vertices after applying the edge predicate.</w:t>
      </w:r>
    </w:p>
    <w:p>
      <w:pPr>
        <w:pStyle w:val="Heading2"/>
      </w:pPr>
      <w:r>
        <w:t>Key Takeaway</w:t>
      </w:r>
    </w:p>
    <w:p>
      <w:r>
        <w:rPr>
          <w:b/>
        </w:rPr>
        <w:t>By utilizing GraphX's structural sharing and specialized operators like `aggregateMessages` and `outerJoinVertices`, you can iteratively mutate properties and efficiently traverse relationships without incurring the massive overhead of re-instantiating graphs.</w:t>
      </w:r>
    </w:p>
    <w:p/>
    <w:p>
      <w:pPr>
        <w:pStyle w:val="Heading3"/>
      </w:pPr>
      <w:r>
        <w:t>Shortest Paths Algorithm</w:t>
      </w:r>
    </w:p>
    <w:p>
      <w:r>
        <w:rPr>
          <w:b/>
        </w:rPr>
        <w:t>A distributed graph algorithm that computes the minimum number of hops or lowest-cost distance from every vertex to a set of designated target vertices.</w:t>
      </w:r>
    </w:p>
    <w:p>
      <w:pPr>
        <w:pStyle w:val="Heading2"/>
      </w:pPr>
      <w:r>
        <w:t>Why It Matters</w:t>
      </w:r>
    </w:p>
    <w:p>
      <w:r>
        <w:t>Finding the shortest path between entities is one of the most fundamental and widely used graph algorithms in computer science. In the real world, "shortest path" can mean multiple things depending on the context. In a road network, it means the fastest driving route (like Google Maps routing). In a telecommunications network, it means routing packets through routers with the lowest latency. In social networks, it calculates degrees of separation—like the famous "Six Degrees of Kevin Bacon," identifying the shortest chain of acquaintances connecting two people. Implementing shortest paths on a single machine using standard algorithms (like Dijkstra's or Breadth-First Search) is straightforward, but doing this over a graph with billions of nodes and edges requires a distributed approach. GraphX provides this capability, allowing massive-scale pathfinding.</w:t>
      </w:r>
    </w:p>
    <w:p>
      <w:pPr>
        <w:pStyle w:val="Heading2"/>
      </w:pPr>
      <w:r>
        <w:t>How It Works</w:t>
      </w:r>
    </w:p>
    <w:p>
      <w:r>
        <w:t>In traditional computing, Shortest Path is often solved using Dijkstra’s Algorithm (for weighted graphs) or Breadth-First Search (BFS, for unweighted graphs). However, these algorithms are highly sequential—they explore the graph one node at a time, making them difficult to distribute across a cluster.</w:t>
      </w:r>
    </w:p>
    <w:p>
      <w:r>
        <w:t xml:space="preserve">GraphX solves the Single-Source (or Multi-Source) Shortest Path problem using the </w:t>
      </w:r>
      <w:r>
        <w:rPr>
          <w:b/>
        </w:rPr>
        <w:t>Pregel API</w:t>
      </w:r>
      <w:r>
        <w:t>. Pregel is a bulk-synchronous, vertex-centric programming model introduced by Google. In the Pregel model, computation proceeds in a series of iterations called "supersteps."</w:t>
      </w:r>
    </w:p>
    <w:p>
      <w:r>
        <w:t>Here is how the Shortest Path algorithm is implemented in GraphX via Pregel:</w:t>
      </w:r>
    </w:p>
    <w:p>
      <w:pPr>
        <w:pStyle w:val="ListNumber"/>
      </w:pPr>
      <w:r>
        <w:t>Initialization: Each target vertex is initialized with a distance of 0 to itself. All other vertices are initialized with a distance of infinity (or a very high number).</w:t>
      </w:r>
    </w:p>
    <w:p>
      <w:pPr>
        <w:pStyle w:val="ListNumber"/>
      </w:pPr>
      <w:r>
        <w:t>Superstep 1 (Message Passing): During the superstep, each vertex examines its current distance. It sends a message to its neighbors containing its distance + 1 (or distance + edge_weight).</w:t>
      </w:r>
    </w:p>
    <w:p>
      <w:pPr>
        <w:pStyle w:val="ListNumber"/>
      </w:pPr>
      <w:r>
        <w:t>Superstep 2 (Merging &amp; Updating): When a vertex receives messages from its neighbors, it uses a mergeMsg function to find the minimum distance among all incoming messages. If this new minimum distance is shorter than its currently known distance, the vertex updates its own distance state.</w:t>
      </w:r>
    </w:p>
    <w:p>
      <w:pPr>
        <w:pStyle w:val="ListNumber"/>
      </w:pPr>
      <w:r>
        <w:t>Iteration &amp; Convergence: If a vertex's state was updated, it will send out new messages in the next superstep. If a vertex's state did not change, it "halts" and sends no messages. The algorithm continues iteratively until no more messages are sent across the entire graph. This signifies convergence—the shortest paths have been found.</w:t>
      </w:r>
    </w:p>
    <w:p>
      <w:r>
        <w:t xml:space="preserve">GraphX includes a built-in </w:t>
      </w:r>
      <w:r>
        <w:rPr>
          <w:rFonts w:ascii="Courier New" w:hAnsi="Courier New"/>
          <w:sz w:val="19"/>
        </w:rPr>
        <w:t>ShortestPaths.run()</w:t>
      </w:r>
      <w:r>
        <w:t xml:space="preserve"> utility. This specific built-in function computes the unweighted shortest path (number of hops) from all vertices to a defined set of "landmark" vertices. For weighted shortest paths, engineers write a custom Pregel implementation.</w:t>
      </w:r>
    </w:p>
    <w:p>
      <w:pPr>
        <w:pStyle w:val="Heading2"/>
      </w:pPr>
      <w:r>
        <w:t>Flow Diagram</w:t>
      </w:r>
    </w:p>
    <w:p>
      <w:pPr>
        <w:jc w:val="center"/>
      </w:pPr>
      <w:r>
        <w:drawing>
          <wp:inline xmlns:a="http://schemas.openxmlformats.org/drawingml/2006/main" xmlns:pic="http://schemas.openxmlformats.org/drawingml/2006/picture">
            <wp:extent cx="5029200" cy="1841322"/>
            <wp:docPr id="44" name="Picture 44"/>
            <wp:cNvGraphicFramePr>
              <a:graphicFrameLocks noChangeAspect="1"/>
            </wp:cNvGraphicFramePr>
            <a:graphic>
              <a:graphicData uri="http://schemas.openxmlformats.org/drawingml/2006/picture">
                <pic:pic>
                  <pic:nvPicPr>
                    <pic:cNvPr id="0" name="diagram_60.png"/>
                    <pic:cNvPicPr/>
                  </pic:nvPicPr>
                  <pic:blipFill>
                    <a:blip r:embed="rId52"/>
                    <a:stretch>
                      <a:fillRect/>
                    </a:stretch>
                  </pic:blipFill>
                  <pic:spPr>
                    <a:xfrm>
                      <a:off x="0" y="0"/>
                      <a:ext cx="5029200" cy="1841322"/>
                    </a:xfrm>
                    <a:prstGeom prst="rect"/>
                  </pic:spPr>
                </pic:pic>
              </a:graphicData>
            </a:graphic>
          </wp:inline>
        </w:drawing>
      </w:r>
    </w:p>
    <w:p>
      <w:pPr>
        <w:jc w:val="center"/>
      </w:pPr>
      <w:r>
        <w:rPr>
          <w:i/>
          <w:color w:val="707070"/>
          <w:sz w:val="18"/>
        </w:rPr>
        <w:t>Figure 60: Diagram</w:t>
      </w:r>
    </w:p>
    <w:p>
      <w:pPr>
        <w:pStyle w:val="Heading2"/>
      </w:pPr>
      <w:r>
        <w:t>Data Visualization</w:t>
      </w:r>
    </w:p>
    <w:p>
      <w:r>
        <w:t>Tracing the Pregel state of Vertex 3 finding the shortest path to Vertex 1. Target = Vertex 1.</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Iteration (Superstep)</w:t>
            </w:r>
          </w:p>
        </w:tc>
        <w:tc>
          <w:tcPr>
            <w:tcW w:type="dxa" w:w="1757"/>
            <w:shd w:val="clear" w:color="auto" w:fill="2E74B5"/>
          </w:tcPr>
          <w:p>
            <w:r>
              <w:rPr>
                <w:b/>
                <w:color w:val="FFFFFF"/>
              </w:rPr>
              <w:t>Vertex 1 State (Dist to V1)</w:t>
            </w:r>
          </w:p>
        </w:tc>
        <w:tc>
          <w:tcPr>
            <w:tcW w:type="dxa" w:w="1757"/>
            <w:shd w:val="clear" w:color="auto" w:fill="2E74B5"/>
          </w:tcPr>
          <w:p>
            <w:r>
              <w:rPr>
                <w:b/>
                <w:color w:val="FFFFFF"/>
              </w:rPr>
              <w:t>Vertex 2 State (Dist to V1)</w:t>
            </w:r>
          </w:p>
        </w:tc>
        <w:tc>
          <w:tcPr>
            <w:tcW w:type="dxa" w:w="1757"/>
            <w:shd w:val="clear" w:color="auto" w:fill="2E74B5"/>
          </w:tcPr>
          <w:p>
            <w:r>
              <w:rPr>
                <w:b/>
                <w:color w:val="FFFFFF"/>
              </w:rPr>
              <w:t>Vertex 3 State (Dist to V1)</w:t>
            </w:r>
          </w:p>
        </w:tc>
        <w:tc>
          <w:tcPr>
            <w:tcW w:type="dxa" w:w="1757"/>
            <w:shd w:val="clear" w:color="auto" w:fill="2E74B5"/>
          </w:tcPr>
          <w:p>
            <w:r>
              <w:rPr>
                <w:b/>
                <w:color w:val="FFFFFF"/>
              </w:rPr>
              <w:t>Messages Sent</w:t>
            </w:r>
          </w:p>
        </w:tc>
      </w:tr>
      <w:tr>
        <w:tc>
          <w:tcPr>
            <w:tcW w:type="dxa" w:w="1757"/>
          </w:tcPr>
          <w:p>
            <w:r>
              <w:t>Initialization</w:t>
            </w:r>
          </w:p>
        </w:tc>
        <w:tc>
          <w:tcPr>
            <w:tcW w:type="dxa" w:w="1757"/>
          </w:tcPr>
          <w:p>
            <w:r>
              <w:t>`{V1: 0}`</w:t>
            </w:r>
          </w:p>
        </w:tc>
        <w:tc>
          <w:tcPr>
            <w:tcW w:type="dxa" w:w="1757"/>
          </w:tcPr>
          <w:p>
            <w:r>
              <w:t>`{}` (Empty/Inf)</w:t>
            </w:r>
          </w:p>
        </w:tc>
        <w:tc>
          <w:tcPr>
            <w:tcW w:type="dxa" w:w="1757"/>
          </w:tcPr>
          <w:p>
            <w:r>
              <w:t>`{}` (Empty/Inf)</w:t>
            </w:r>
          </w:p>
        </w:tc>
        <w:tc>
          <w:tcPr>
            <w:tcW w:type="dxa" w:w="1757"/>
          </w:tcPr>
          <w:p>
            <w:r>
              <w:t>V1 sends `{V1: 1}` to V2, V3</w:t>
            </w:r>
          </w:p>
        </w:tc>
      </w:tr>
      <w:tr>
        <w:tc>
          <w:tcPr>
            <w:tcW w:type="dxa" w:w="1757"/>
          </w:tcPr>
          <w:p>
            <w:r>
              <w:t>Superstep 1</w:t>
            </w:r>
          </w:p>
        </w:tc>
        <w:tc>
          <w:tcPr>
            <w:tcW w:type="dxa" w:w="1757"/>
          </w:tcPr>
          <w:p>
            <w:r>
              <w:t>`{V1: 0}`</w:t>
            </w:r>
          </w:p>
        </w:tc>
        <w:tc>
          <w:tcPr>
            <w:tcW w:type="dxa" w:w="1757"/>
          </w:tcPr>
          <w:p>
            <w:r>
              <w:t>`{V1: 1}` (Updated)</w:t>
            </w:r>
          </w:p>
        </w:tc>
        <w:tc>
          <w:tcPr>
            <w:tcW w:type="dxa" w:w="1757"/>
          </w:tcPr>
          <w:p>
            <w:r>
              <w:t>`{V1: 5}` (Updated via long edge)</w:t>
            </w:r>
          </w:p>
        </w:tc>
        <w:tc>
          <w:tcPr>
            <w:tcW w:type="dxa" w:w="1757"/>
          </w:tcPr>
          <w:p>
            <w:r>
              <w:t>V2 sends `{V1: 2}` to V3</w:t>
            </w:r>
          </w:p>
        </w:tc>
      </w:tr>
      <w:tr>
        <w:tc>
          <w:tcPr>
            <w:tcW w:type="dxa" w:w="1757"/>
          </w:tcPr>
          <w:p>
            <w:r>
              <w:t>Superstep 2</w:t>
            </w:r>
          </w:p>
        </w:tc>
        <w:tc>
          <w:tcPr>
            <w:tcW w:type="dxa" w:w="1757"/>
          </w:tcPr>
          <w:p>
            <w:r>
              <w:t>`{V1: 0}`</w:t>
            </w:r>
          </w:p>
        </w:tc>
        <w:tc>
          <w:tcPr>
            <w:tcW w:type="dxa" w:w="1757"/>
          </w:tcPr>
          <w:p>
            <w:r>
              <w:t>`{V1: 1}`</w:t>
            </w:r>
          </w:p>
        </w:tc>
        <w:tc>
          <w:tcPr>
            <w:tcW w:type="dxa" w:w="1757"/>
          </w:tcPr>
          <w:p>
            <w:r>
              <w:t>`{V1: 2}` (Updated, 2 &lt; 5)</w:t>
            </w:r>
          </w:p>
        </w:tc>
        <w:tc>
          <w:tcPr>
            <w:tcW w:type="dxa" w:w="1757"/>
          </w:tcPr>
          <w:p>
            <w:r>
              <w:t>V3 sends `{V1: 3}` (ignored by neighbors)</w:t>
            </w:r>
          </w:p>
        </w:tc>
      </w:tr>
      <w:tr>
        <w:tc>
          <w:tcPr>
            <w:tcW w:type="dxa" w:w="1757"/>
          </w:tcPr>
          <w:p>
            <w:r>
              <w:t>Convergence</w:t>
            </w:r>
          </w:p>
        </w:tc>
        <w:tc>
          <w:tcPr>
            <w:tcW w:type="dxa" w:w="1757"/>
          </w:tcPr>
          <w:p>
            <w:r>
              <w:t>`{V1: 0}`</w:t>
            </w:r>
          </w:p>
        </w:tc>
        <w:tc>
          <w:tcPr>
            <w:tcW w:type="dxa" w:w="1757"/>
          </w:tcPr>
          <w:p>
            <w:r>
              <w:t>`{V1: 1}`</w:t>
            </w:r>
          </w:p>
        </w:tc>
        <w:tc>
          <w:tcPr>
            <w:tcW w:type="dxa" w:w="1757"/>
          </w:tcPr>
          <w:p>
            <w:r>
              <w:t>`{V1: 2}`</w:t>
            </w:r>
          </w:p>
        </w:tc>
        <w:tc>
          <w:tcPr>
            <w:tcW w:type="dxa" w:w="1757"/>
          </w:tcPr>
          <w:p>
            <w:r>
              <w:t>None (Algorithm Halts)</w:t>
            </w:r>
          </w:p>
        </w:tc>
      </w:tr>
    </w:tbl>
    <w:p/>
    <w:p>
      <w:pPr>
        <w:pStyle w:val="Heading2"/>
      </w:pPr>
      <w:r>
        <w:t>Code Example</w:t>
      </w:r>
    </w:p>
    <w:p>
      <w:pPr>
        <w:shd w:val="clear" w:color="auto" w:fill="F0F0F0"/>
        <w:spacing w:before="60" w:after="60"/>
      </w:pPr>
      <w:r>
        <w:rPr>
          <w:rFonts w:ascii="Courier New" w:hAnsi="Courier New"/>
          <w:sz w:val="17"/>
        </w:rPr>
        <w:t>import org.apache.spark.sql.SparkSession</w:t>
        <w:br/>
        <w:t>import org.apache.spark.graphx._</w:t>
        <w:br/>
        <w:t>import org.apache.spark.graphx.lib.ShortestPaths</w:t>
        <w:br/>
        <w:t>import org.apache.spark.rdd.RDD</w:t>
        <w:br/>
        <w:br/>
        <w:t>object ShortestPathsExample {</w:t>
        <w:br/>
        <w:t xml:space="preserve">  def main(args: Array[String]): Unit = {</w:t>
        <w:br/>
        <w:t xml:space="preserve">    val spark = SparkSession.builder().appName("ShortestPaths").master("local[*]").getOrCreate()</w:t>
        <w:br/>
        <w:t xml:space="preserve">    val sc = spark.sparkContext</w:t>
        <w:br/>
        <w:t xml:space="preserve">    sc.setLogLevel("ERROR")</w:t>
        <w:br/>
        <w:br/>
        <w:t xml:space="preserve">    // Define vertices representing Wikipedia articles</w:t>
        <w:br/>
        <w:t xml:space="preserve">    val vertices: RDD[(VertexId, String)] = sc.parallelize(Array(</w:t>
        <w:br/>
        <w:t xml:space="preserve">      (1L, "Apache Spark"),</w:t>
        <w:br/>
        <w:t xml:space="preserve">      (2L, "Distributed Computing"),</w:t>
        <w:br/>
        <w:t xml:space="preserve">      (3L, "Computer Cluster"),</w:t>
        <w:br/>
        <w:t xml:space="preserve">      (4L, "Hadoop"),</w:t>
        <w:br/>
        <w:t xml:space="preserve">      (5L, "Big Data")</w:t>
        <w:br/>
        <w:t xml:space="preserve">    ))</w:t>
        <w:br/>
        <w:br/>
        <w:t xml:space="preserve">    // Define edges representing links between articles</w:t>
        <w:br/>
        <w:t xml:space="preserve">    val edges: RDD[Edge[Int]] = sc.parallelize(Array(</w:t>
        <w:br/>
        <w:t xml:space="preserve">      Edge(1L, 2L, 1),</w:t>
        <w:br/>
        <w:t xml:space="preserve">      Edge(2L, 3L, 1),</w:t>
        <w:br/>
        <w:t xml:space="preserve">      Edge(3L, 4L, 1),</w:t>
        <w:br/>
        <w:t xml:space="preserve">      Edge(4L, 5L, 1),</w:t>
        <w:br/>
        <w:t xml:space="preserve">      Edge(1L, 4L, 1) // Direct link from Spark to Hadoop</w:t>
        <w:br/>
        <w:t xml:space="preserve">    ))</w:t>
        <w:br/>
        <w:br/>
        <w:t xml:space="preserve">    val graph = Graph(vertices, edges)</w:t>
        <w:br/>
        <w:br/>
        <w:t xml:space="preserve">    // 1. Define Landmarks</w:t>
        <w:br/>
        <w:t xml:space="preserve">    // We want to find the shortest path FROM all nodes TO these specific landmarks</w:t>
        <w:br/>
        <w:t xml:space="preserve">    val landmarks = Seq(5L, 3L) </w:t>
        <w:br/>
        <w:br/>
        <w:t xml:space="preserve">    // 2. Run the Built-in ShortestPaths algorithm</w:t>
        <w:br/>
        <w:t xml:space="preserve">    // Resulting vertex attribute is a Map[VertexId, Int] mapping landmark ID to distance</w:t>
        <w:br/>
        <w:t xml:space="preserve">    val resultGraph = ShortestPaths.run(graph, landmarks)</w:t>
        <w:br/>
        <w:br/>
        <w:t xml:space="preserve">    // 3. Process and interpret the results</w:t>
        <w:br/>
        <w:t xml:space="preserve">    println("Shortest path distances (number of hops):")</w:t>
        <w:br/>
        <w:t xml:space="preserve">    </w:t>
        <w:br/>
        <w:t xml:space="preserve">    // Join back with original vertices to get the article names</w:t>
        <w:br/>
        <w:t xml:space="preserve">    val finalResults = resultGraph.vertices.join(vertices).map {</w:t>
        <w:br/>
        <w:t xml:space="preserve">      case (vertexId, (distanceMap, articleName)) =&gt;</w:t>
        <w:br/>
        <w:t xml:space="preserve">        val distTo5 = distanceMap.getOrElse(5L, -1) // -1 if unreachable</w:t>
        <w:br/>
        <w:t xml:space="preserve">        val distTo3 = distanceMap.getOrElse(3L, -1)</w:t>
        <w:br/>
        <w:t xml:space="preserve">        s"Article: '$articleName' -&gt; Hops to 'Big Data'(5): $distTo5, Hops to 'Cluster'(3): $distTo3"</w:t>
        <w:br/>
        <w:t xml:space="preserve">    }</w:t>
        <w:br/>
        <w:br/>
        <w:t xml:space="preserve">    finalResults.collect().foreach(println)</w:t>
        <w:br/>
        <w:t xml:space="preserve">    </w:t>
        <w:br/>
        <w:t xml:space="preserve">    // Output should show Spark -&gt; Big Data is 2 hops (Spark-&gt;Hadoop-&gt;Big Data)</w:t>
        <w:br/>
        <w:t xml:space="preserve">    // rather than 4 hops through Distributed Computing.</w:t>
        <w:br/>
        <w:br/>
        <w:t xml:space="preserve">    spark.stop()</w:t>
        <w:br/>
        <w:t xml:space="preserve">  }</w:t>
        <w:br/>
        <w:t>}</w:t>
      </w:r>
    </w:p>
    <w:p>
      <w:pPr>
        <w:pStyle w:val="Heading2"/>
      </w:pPr>
      <w:r>
        <w:t>Common Pitfalls</w:t>
      </w:r>
    </w:p>
    <w:p>
      <w:pPr>
        <w:pStyle w:val="ListBullet"/>
      </w:pPr>
      <w:r>
        <w:t>Assuming ShortestPaths.run handles weights: The built-in ShortestPaths object in org.apache.spark.graphx.lib ONLY calculates hop counts (unweighted graphs). If you have distance or cost weights on your edges, you must write a custom Pregel implementation; otherwise, your results will just be topological hops.</w:t>
      </w:r>
    </w:p>
    <w:p>
      <w:pPr>
        <w:pStyle w:val="ListBullet"/>
      </w:pPr>
      <w:r>
        <w:t>Too many landmarks: The built-in algorithm stores a Map in every vertex representing distances to *every* requested landmark. If you provide thousands of landmarks, this Map grows huge, inflating RDD sizes, triggering massive network shuffles, and causing Out-Of-Memory (OOM) errors.</w:t>
      </w:r>
    </w:p>
    <w:p>
      <w:pPr>
        <w:pStyle w:val="ListBullet"/>
      </w:pPr>
      <w:r>
        <w:t>Unreachable Vertices: If a graph is disconnected (or directed in a way that prevents reaching the target), the resulting Map for a vertex will simply not contain a key for that landmark. Engineers often fail to handle the missing key (using .getOrElse), resulting in NoSuchElementException crashes.</w:t>
      </w:r>
    </w:p>
    <w:p>
      <w:pPr>
        <w:pStyle w:val="ListBullet"/>
      </w:pPr>
      <w:r>
        <w:t>Infinite Loops in Custom Pregel: When writing a custom weighted shortest path, if you have negative edge weights (or fail to properly check if new_dist &lt; old_dist before updating), the Pregel algorithm will never converge, leading to an infinite loop until the Spark job is killed.</w:t>
      </w:r>
    </w:p>
    <w:p>
      <w:pPr>
        <w:pStyle w:val="Heading2"/>
      </w:pPr>
      <w:r>
        <w:t>Key Takeaway</w:t>
      </w:r>
    </w:p>
    <w:p>
      <w:r>
        <w:rPr>
          <w:b/>
        </w:rPr>
        <w:t>GraphX tackles the Shortest Path problem at massive scale by shifting away from sequential path-tracing algorithms toward Pregel’s iterative, vertex-centric message-passing model.</w:t>
      </w:r>
    </w:p>
    <w:p/>
    <w:p>
      <w:pPr>
        <w:pStyle w:val="Heading3"/>
      </w:pPr>
      <w:r>
        <w:t>PageRank Algorithm</w:t>
      </w:r>
    </w:p>
    <w:p>
      <w:r>
        <w:rPr>
          <w:b/>
        </w:rPr>
        <w:t>A link analysis algorithm that determines the relative importance, influence, or authority of vertices based on the quantity and quality of incoming connections.</w:t>
      </w:r>
    </w:p>
    <w:p>
      <w:pPr>
        <w:pStyle w:val="Heading2"/>
      </w:pPr>
      <w:r>
        <w:t>Why It Matters</w:t>
      </w:r>
    </w:p>
    <w:p>
      <w:r>
        <w:t>Originally developed by Larry Page and Sergey Brin to power the Google Search engine, PageRank revolutionized how we understand interconnected data. In the early days of the internet, search engines ranked pages merely by counting keywords. PageRank introduced a groundbreaking intuition: a webpage is important if other important webpages link to it. This concept extends far beyond just websites. In social networks, PageRank identifies the most influential users (influencers). In biology, it can highlight critical proteins in interaction networks. In finance, it can identify key nodes in transaction networks that might represent systemic risk or money laundering hubs. Because PageRank requires analyzing the entire topology of a network simultaneously and iteratively, it is one of the benchmark algorithms for distributed graph processing frameworks like GraphX.</w:t>
      </w:r>
    </w:p>
    <w:p>
      <w:pPr>
        <w:pStyle w:val="Heading2"/>
      </w:pPr>
      <w:r>
        <w:t>How It Works</w:t>
      </w:r>
    </w:p>
    <w:p>
      <w:r>
        <w:t>PageRank models a "random surfer" navigating the graph. Imagine a user randomly clicking links on web pages. The PageRank score of a page represents the probability that the random surfer will land on that page at any given moment.</w:t>
      </w:r>
    </w:p>
    <w:p>
      <w:r>
        <w:t>The formula relies on the transfer of "rank" or "weight". If a node $A$ has a PageRank of $PR(A)$ and has $N$ outgoing edges, it distributes $PR(A)/N$ of its rank to each of its destinations. Therefore, a node receives a high PageRank if it has many incoming links, or if it has a few incoming links from nodes that themselves have a very high PageRank.</w:t>
      </w:r>
    </w:p>
    <w:p>
      <w:r>
        <w:t xml:space="preserve">There is a catch: what if the surfer reaches a "sink" node (a page with no outgoing links), or gets trapped in a loop? To solve this, PageRank introduces a </w:t>
      </w:r>
      <w:r>
        <w:rPr>
          <w:b/>
        </w:rPr>
        <w:t>Damping Factor</w:t>
      </w:r>
      <w:r>
        <w:t xml:space="preserve"> (traditionally set to 0.85). This represents a 15% probability that the surfer gets bored, stops clicking links, and teleports to a completely random page in the network. This ensures all nodes have a baseline probability of being visited and prevents sinks from hoarding all the rank.</w:t>
      </w:r>
    </w:p>
    <w:p>
      <w:r>
        <w:t>GraphX implements PageRank efficiently using the Pregel API. It offers two variants:</w:t>
      </w:r>
    </w:p>
    <w:p>
      <w:pPr>
        <w:pStyle w:val="ListNumber"/>
      </w:pPr>
      <w:r>
        <w:t>Static PageRank: Runs for a fixed number of iterations. It is predictable in its execution time but might not reach mathematical convergence.</w:t>
      </w:r>
    </w:p>
    <w:p>
      <w:pPr>
        <w:pStyle w:val="ListNumber"/>
      </w:pPr>
      <w:r>
        <w:t>Dynamic PageRank: Runs until convergence. It takes a tolerance parameter (e.g., 0.001). The algorithm continues until no vertex's PageRank changes by more than the tolerance value between supersteps. This ensures high accuracy but execution time can be unpredictable depending on graph topology.</w:t>
      </w:r>
    </w:p>
    <w:p>
      <w:pPr>
        <w:pStyle w:val="Heading2"/>
      </w:pPr>
      <w:r>
        <w:t>Flow Diagram</w:t>
      </w:r>
    </w:p>
    <w:p>
      <w:r>
        <w:rPr>
          <w:rFonts w:ascii="Courier New" w:hAnsi="Courier New"/>
          <w:color w:val="505050"/>
          <w:sz w:val="16"/>
        </w:rPr>
        <w:t>[Diagram — Mermaid code]</w:t>
        <w:br/>
        <w:t>graph TD</w:t>
        <w:br/>
        <w:t xml:space="preserve">    subgraph Initial State</w:t>
        <w:br/>
        <w:t xml:space="preserve">        A((Node A: PR=1.0))</w:t>
        <w:br/>
        <w:t xml:space="preserve">        B((Node B: PR=1.0))</w:t>
        <w:br/>
        <w:t xml:space="preserve">        C((Node C: PR=1.0))</w:t>
        <w:br/>
        <w:t xml:space="preserve">    end</w:t>
        <w:br/>
        <w:br/>
        <w:t xml:space="preserve">    A -- "Distributes 1.0/2" --&gt; B</w:t>
        <w:br/>
        <w:t xml:space="preserve">    A -- "Distributes 1.0/2" --&gt; C</w:t>
        <w:br/>
        <w:t xml:space="preserve">    B -- "Distributes 1.0/1" --&gt; C</w:t>
        <w:br/>
        <w:t xml:space="preserve">    C -- "Distributes 1.0/1" --&gt; A</w:t>
        <w:br/>
        <w:br/>
        <w:t xml:space="preserve">    subgraph Iteration 1 Transfer</w:t>
        <w:br/>
        <w:t xml:space="preserve">        A1[A receives from C: 1.0]</w:t>
        <w:br/>
        <w:t xml:space="preserve">        B1[B receives from A: 0.5]</w:t>
        <w:br/>
        <w:t xml:space="preserve">        C1[C receives from A &amp; B: 0.5 + 1.0 = 1.5]</w:t>
        <w:br/>
        <w:t xml:space="preserve">    end</w:t>
        <w:br/>
        <w:br/>
        <w:t xml:space="preserve">    subgraph Iteration 1 Result</w:t>
        <w:br/>
        <w:t xml:space="preserve">        %% Simplified without damping factor for illustration</w:t>
        <w:br/>
        <w:t xml:space="preserve">        A2((Node A: PR=1.0))</w:t>
        <w:br/>
        <w:t xml:space="preserve">        B2((Node B: PR=0.5))</w:t>
        <w:br/>
        <w:t xml:space="preserve">        C2((Node C: PR=1.5))</w:t>
        <w:br/>
        <w:t xml:space="preserve">    end</w:t>
        <w:br/>
        <w:br/>
        <w:t xml:space="preserve">    Initial State --&gt; Iteration1Transfer</w:t>
        <w:br/>
        <w:t xml:space="preserve">    Iteration1Transfer --&gt; Iteration1Result</w:t>
      </w:r>
    </w:p>
    <w:p>
      <w:pPr>
        <w:pStyle w:val="Heading2"/>
      </w:pPr>
      <w:r>
        <w:t>Data Visualization</w:t>
      </w:r>
    </w:p>
    <w:p>
      <w:r>
        <w:t>Observe how rank accumulates over iterations in a simple 3-node network (A-&gt;B, A-&gt;C, B-&gt;C, C-&gt;A).</w:t>
      </w:r>
    </w:p>
    <w:p>
      <w:r>
        <w:rPr>
          <w:i/>
        </w:rPr>
        <w:t>(Note: Simplified mathematically for demonstration, assuming a total initial rank of 3.0 and applying basic transfers).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Iteration</w:t>
            </w:r>
          </w:p>
        </w:tc>
        <w:tc>
          <w:tcPr>
            <w:tcW w:type="dxa" w:w="1757"/>
            <w:shd w:val="clear" w:color="auto" w:fill="2E74B5"/>
          </w:tcPr>
          <w:p>
            <w:r>
              <w:rPr>
                <w:b/>
                <w:color w:val="FFFFFF"/>
              </w:rPr>
              <w:t>Node A Rank</w:t>
            </w:r>
          </w:p>
        </w:tc>
        <w:tc>
          <w:tcPr>
            <w:tcW w:type="dxa" w:w="1757"/>
            <w:shd w:val="clear" w:color="auto" w:fill="2E74B5"/>
          </w:tcPr>
          <w:p>
            <w:r>
              <w:rPr>
                <w:b/>
                <w:color w:val="FFFFFF"/>
              </w:rPr>
              <w:t>Node B Rank</w:t>
            </w:r>
          </w:p>
        </w:tc>
        <w:tc>
          <w:tcPr>
            <w:tcW w:type="dxa" w:w="1757"/>
            <w:shd w:val="clear" w:color="auto" w:fill="2E74B5"/>
          </w:tcPr>
          <w:p>
            <w:r>
              <w:rPr>
                <w:b/>
                <w:color w:val="FFFFFF"/>
              </w:rPr>
              <w:t>Node C Rank</w:t>
            </w:r>
          </w:p>
        </w:tc>
        <w:tc>
          <w:tcPr>
            <w:tcW w:type="dxa" w:w="1757"/>
            <w:shd w:val="clear" w:color="auto" w:fill="2E74B5"/>
          </w:tcPr>
          <w:p>
            <w:r>
              <w:rPr>
                <w:b/>
                <w:color w:val="FFFFFF"/>
              </w:rPr>
              <w:t>System Total</w:t>
            </w:r>
          </w:p>
        </w:tc>
      </w:tr>
      <w:tr>
        <w:tc>
          <w:tcPr>
            <w:tcW w:type="dxa" w:w="1757"/>
          </w:tcPr>
          <w:p>
            <w:r>
              <w:t>0 (Init)</w:t>
            </w:r>
          </w:p>
        </w:tc>
        <w:tc>
          <w:tcPr>
            <w:tcW w:type="dxa" w:w="1757"/>
          </w:tcPr>
          <w:p>
            <w:r>
              <w:t>1.00</w:t>
            </w:r>
          </w:p>
        </w:tc>
        <w:tc>
          <w:tcPr>
            <w:tcW w:type="dxa" w:w="1757"/>
          </w:tcPr>
          <w:p>
            <w:r>
              <w:t>1.00</w:t>
            </w:r>
          </w:p>
        </w:tc>
        <w:tc>
          <w:tcPr>
            <w:tcW w:type="dxa" w:w="1757"/>
          </w:tcPr>
          <w:p>
            <w:r>
              <w:t>1.00</w:t>
            </w:r>
          </w:p>
        </w:tc>
        <w:tc>
          <w:tcPr>
            <w:tcW w:type="dxa" w:w="1757"/>
          </w:tcPr>
          <w:p>
            <w:r>
              <w:t>3.00</w:t>
            </w:r>
          </w:p>
        </w:tc>
      </w:tr>
      <w:tr>
        <w:tc>
          <w:tcPr>
            <w:tcW w:type="dxa" w:w="1757"/>
          </w:tcPr>
          <w:p>
            <w:r>
              <w:t>1</w:t>
            </w:r>
          </w:p>
        </w:tc>
        <w:tc>
          <w:tcPr>
            <w:tcW w:type="dxa" w:w="1757"/>
          </w:tcPr>
          <w:p>
            <w:r>
              <w:t>1.00</w:t>
            </w:r>
          </w:p>
        </w:tc>
        <w:tc>
          <w:tcPr>
            <w:tcW w:type="dxa" w:w="1757"/>
          </w:tcPr>
          <w:p>
            <w:r>
              <w:t>0.50</w:t>
            </w:r>
          </w:p>
        </w:tc>
        <w:tc>
          <w:tcPr>
            <w:tcW w:type="dxa" w:w="1757"/>
          </w:tcPr>
          <w:p>
            <w:r>
              <w:t>1.50</w:t>
            </w:r>
          </w:p>
        </w:tc>
        <w:tc>
          <w:tcPr>
            <w:tcW w:type="dxa" w:w="1757"/>
          </w:tcPr>
          <w:p>
            <w:r>
              <w:t>3.00</w:t>
            </w:r>
          </w:p>
        </w:tc>
      </w:tr>
      <w:tr>
        <w:tc>
          <w:tcPr>
            <w:tcW w:type="dxa" w:w="1757"/>
          </w:tcPr>
          <w:p>
            <w:r>
              <w:t>2</w:t>
            </w:r>
          </w:p>
        </w:tc>
        <w:tc>
          <w:tcPr>
            <w:tcW w:type="dxa" w:w="1757"/>
          </w:tcPr>
          <w:p>
            <w:r>
              <w:t>1.50</w:t>
            </w:r>
          </w:p>
        </w:tc>
        <w:tc>
          <w:tcPr>
            <w:tcW w:type="dxa" w:w="1757"/>
          </w:tcPr>
          <w:p>
            <w:r>
              <w:t>0.50</w:t>
            </w:r>
          </w:p>
        </w:tc>
        <w:tc>
          <w:tcPr>
            <w:tcW w:type="dxa" w:w="1757"/>
          </w:tcPr>
          <w:p>
            <w:r>
              <w:t>1.00</w:t>
            </w:r>
          </w:p>
        </w:tc>
        <w:tc>
          <w:tcPr>
            <w:tcW w:type="dxa" w:w="1757"/>
          </w:tcPr>
          <w:p>
            <w:r>
              <w:t>3.00</w:t>
            </w:r>
          </w:p>
        </w:tc>
      </w:tr>
      <w:tr>
        <w:tc>
          <w:tcPr>
            <w:tcW w:type="dxa" w:w="1757"/>
          </w:tcPr>
          <w:p>
            <w:r>
              <w:t>3</w:t>
            </w:r>
          </w:p>
        </w:tc>
        <w:tc>
          <w:tcPr>
            <w:tcW w:type="dxa" w:w="1757"/>
          </w:tcPr>
          <w:p>
            <w:r>
              <w:t>1.00</w:t>
            </w:r>
          </w:p>
        </w:tc>
        <w:tc>
          <w:tcPr>
            <w:tcW w:type="dxa" w:w="1757"/>
          </w:tcPr>
          <w:p>
            <w:r>
              <w:t>0.75</w:t>
            </w:r>
          </w:p>
        </w:tc>
        <w:tc>
          <w:tcPr>
            <w:tcW w:type="dxa" w:w="1757"/>
          </w:tcPr>
          <w:p>
            <w:r>
              <w:t>1.25</w:t>
            </w:r>
          </w:p>
        </w:tc>
        <w:tc>
          <w:tcPr>
            <w:tcW w:type="dxa" w:w="1757"/>
          </w:tcPr>
          <w:p>
            <w:r>
              <w:t>3.00</w:t>
            </w:r>
          </w:p>
        </w:tc>
      </w:tr>
      <w:tr>
        <w:tc>
          <w:tcPr>
            <w:tcW w:type="dxa" w:w="1757"/>
          </w:tcPr>
          <w:p>
            <w:r>
              <w:t>Convergence</w:t>
            </w:r>
          </w:p>
        </w:tc>
        <w:tc>
          <w:tcPr>
            <w:tcW w:type="dxa" w:w="1757"/>
          </w:tcPr>
          <w:p>
            <w:r>
              <w:t>1.20</w:t>
            </w:r>
          </w:p>
        </w:tc>
        <w:tc>
          <w:tcPr>
            <w:tcW w:type="dxa" w:w="1757"/>
          </w:tcPr>
          <w:p>
            <w:r>
              <w:t>0.60</w:t>
            </w:r>
          </w:p>
        </w:tc>
        <w:tc>
          <w:tcPr>
            <w:tcW w:type="dxa" w:w="1757"/>
          </w:tcPr>
          <w:p>
            <w:r>
              <w:t>1.20</w:t>
            </w:r>
          </w:p>
        </w:tc>
        <w:tc>
          <w:tcPr>
            <w:tcW w:type="dxa" w:w="1757"/>
          </w:tcPr>
          <w:p>
            <w:r>
              <w:t>3.00</w:t>
            </w:r>
          </w:p>
        </w:tc>
      </w:tr>
    </w:tbl>
    <w:p/>
    <w:p>
      <w:r>
        <w:rPr>
          <w:i/>
        </w:rPr>
        <w:t>Notice that Node B ends with the lowest rank because it only has one incoming link (from A), which it has to share with C. Node C gets rank from both A and B, making it important.</w:t>
      </w:r>
    </w:p>
    <w:p>
      <w:pPr>
        <w:pStyle w:val="Heading2"/>
      </w:pPr>
      <w:r>
        <w:t>Code Example</w:t>
      </w:r>
    </w:p>
    <w:p>
      <w:pPr>
        <w:shd w:val="clear" w:color="auto" w:fill="F0F0F0"/>
        <w:spacing w:before="60" w:after="60"/>
      </w:pPr>
      <w:r>
        <w:rPr>
          <w:rFonts w:ascii="Courier New" w:hAnsi="Courier New"/>
          <w:sz w:val="17"/>
        </w:rPr>
        <w:t>import org.apache.spark.sql.SparkSession</w:t>
        <w:br/>
        <w:t>import org.apache.spark.graphx._</w:t>
        <w:br/>
        <w:t>import org.apache.spark.rdd.RDD</w:t>
        <w:br/>
        <w:br/>
        <w:t>object PageRankExample {</w:t>
        <w:br/>
        <w:t xml:space="preserve">  def main(args: Array[String]): Unit = {</w:t>
        <w:br/>
        <w:t xml:space="preserve">    val spark = SparkSession.builder().appName("PageRank").master("local[*]").getOrCreate()</w:t>
        <w:br/>
        <w:t xml:space="preserve">    val sc = spark.sparkContext</w:t>
        <w:br/>
        <w:t xml:space="preserve">    sc.setLogLevel("ERROR")</w:t>
        <w:br/>
        <w:br/>
        <w:t xml:space="preserve">    // 1. Create a graph representing Wikipedia page links</w:t>
        <w:br/>
        <w:t xml:space="preserve">    val pages: RDD[(VertexId, String)] = sc.parallelize(Array(</w:t>
        <w:br/>
        <w:t xml:space="preserve">      (1L, "Home"), (2L, "About"), (3L, "Product"), (4L, "Blog"), (5L, "Contact")</w:t>
        <w:br/>
        <w:t xml:space="preserve">    ))</w:t>
        <w:br/>
        <w:br/>
        <w:t xml:space="preserve">    val links: RDD[Edge[Int]] = sc.parallelize(Array(</w:t>
        <w:br/>
        <w:t xml:space="preserve">      Edge(1L, 2L, 1), Edge(1L, 3L, 1), Edge(1L, 4L, 1), // Home links to many</w:t>
        <w:br/>
        <w:t xml:space="preserve">      Edge(2L, 1L, 1),                                   // About links back to Home</w:t>
        <w:br/>
        <w:t xml:space="preserve">      Edge(3L, 1L, 1), Edge(3L, 5L, 1),                  // Product links to Home &amp; Contact</w:t>
        <w:br/>
        <w:t xml:space="preserve">      Edge(4L, 1L, 1), Edge(4L, 3L, 1),                  // Blog links to Home &amp; Product</w:t>
        <w:br/>
        <w:t xml:space="preserve">      Edge(5L, 1L, 1)                                    // Contact links back to Home</w:t>
        <w:br/>
        <w:t xml:space="preserve">    ))</w:t>
        <w:br/>
        <w:br/>
        <w:t xml:space="preserve">    val graph = Graph(pages, links)</w:t>
        <w:br/>
        <w:br/>
        <w:t xml:space="preserve">    // 2. Run Dynamic PageRank</w:t>
        <w:br/>
        <w:t xml:space="preserve">    // The tolerance is 0.0001. The algorithm runs until no rank changes by more than 0.0001.</w:t>
        <w:br/>
        <w:t xml:space="preserve">    val pageRankGraph = graph.pageRank(0.0001)</w:t>
        <w:br/>
        <w:br/>
        <w:t xml:space="preserve">    // 3. Join the resulting ranks with the original page names</w:t>
        <w:br/>
        <w:t xml:space="preserve">    val rankedPages = pageRankGraph.vertices.join(pages).map {</w:t>
        <w:br/>
        <w:t xml:space="preserve">      case (id, (rank, name)) =&gt; (name, rank)</w:t>
        <w:br/>
        <w:t xml:space="preserve">    }</w:t>
        <w:br/>
        <w:br/>
        <w:t xml:space="preserve">    // 4. Sort and display the top pages</w:t>
        <w:br/>
        <w:t xml:space="preserve">    println("PageRank Results (Sorted by importance):")</w:t>
        <w:br/>
        <w:t xml:space="preserve">    rankedPages</w:t>
        <w:br/>
        <w:t xml:space="preserve">      .sortBy(_._2, ascending = false)</w:t>
        <w:br/>
        <w:t xml:space="preserve">      .collect()</w:t>
        <w:br/>
        <w:t xml:space="preserve">      .foreach { case (name, rank) =&gt; </w:t>
        <w:br/>
        <w:t xml:space="preserve">        // Format rank to 4 decimal places</w:t>
        <w:br/>
        <w:t xml:space="preserve">        println(f"Page: $name%-10s | Rank: $rank%.4f")</w:t>
        <w:br/>
        <w:t xml:space="preserve">      }</w:t>
        <w:br/>
        <w:br/>
        <w:t xml:space="preserve">    // Expected Output Context:</w:t>
        <w:br/>
        <w:t xml:space="preserve">    // 'Home' will have the highest rank because almost every other page links back to it.</w:t>
        <w:br/>
        <w:br/>
        <w:t xml:space="preserve">    spark.stop()</w:t>
        <w:br/>
        <w:t xml:space="preserve">  }</w:t>
        <w:br/>
        <w:t>}</w:t>
      </w:r>
    </w:p>
    <w:p>
      <w:pPr>
        <w:pStyle w:val="Heading2"/>
      </w:pPr>
      <w:r>
        <w:t>Common Pitfalls</w:t>
      </w:r>
    </w:p>
    <w:p>
      <w:pPr>
        <w:pStyle w:val="ListBullet"/>
      </w:pPr>
      <w:r>
        <w:t>Dangling Nodes (Sinks): Nodes with no outgoing edges "absorb" PageRank and do not pass it on. Over many iterations, they can artificially siphon rank away from the rest of the graph. GraphX's implementation handles this internally, but when writing custom random-walk algorithms, engineers often forget to handle sinks, leading to rank leakage.</w:t>
      </w:r>
    </w:p>
    <w:p>
      <w:pPr>
        <w:pStyle w:val="ListBullet"/>
      </w:pPr>
      <w:r>
        <w:t>Using Dynamic PageRank on Massive Graphs: Setting the tolerance too low (e.g., 0.000001) on a billion-edge graph can cause the algorithm to run for hundreds of iterations, taking hours or days. For massive datasets, it is often much safer and more efficient to use graph.staticPageRank(numIter = 10) which usually converges "good enough" for relative ordering in just 10-15 iterations.</w:t>
      </w:r>
    </w:p>
    <w:p>
      <w:pPr>
        <w:pStyle w:val="ListBullet"/>
      </w:pPr>
      <w:r>
        <w:t>Assuming Rank Sums to 1.0: GraphX's implementation does not normalize the sum of all PageRanks to 1.0 (as some academic texts describe). Instead, the sum of all PageRanks in GraphX converges roughly to the total number of vertices in the graph. The relative differences are what matter, not the absolute values.</w:t>
      </w:r>
    </w:p>
    <w:p>
      <w:pPr>
        <w:pStyle w:val="ListBullet"/>
      </w:pPr>
      <w:r>
        <w:t>Interpreting Results as Absolute Metrics: PageRank scores are relative to the specific network graph. A PageRank of 1.5 in Graph A cannot be compared to a PageRank of 1.5 in Graph B.</w:t>
      </w:r>
    </w:p>
    <w:p>
      <w:pPr>
        <w:pStyle w:val="Heading2"/>
      </w:pPr>
      <w:r>
        <w:t>Key Takeaway</w:t>
      </w:r>
    </w:p>
    <w:p>
      <w:r>
        <w:rPr>
          <w:b/>
        </w:rPr>
        <w:t>PageRank elegantly leverages the structural connectivity of a graph, shifting the definition of "importance" from intrinsic attributes to the collective endorsement of a node's peers.</w:t>
      </w:r>
    </w:p>
    <w:p/>
    <w:p>
      <w:pPr>
        <w:pStyle w:val="Heading3"/>
      </w:pPr>
      <w:r>
        <w:t>Connected Components</w:t>
      </w:r>
    </w:p>
    <w:p>
      <w:r>
        <w:rPr>
          <w:b/>
        </w:rPr>
        <w:t>A clustering algorithm that identifies distinct, isolated subgraphs where every vertex can reach every other vertex within that subgraph, assigning a unique community ID to each group.</w:t>
      </w:r>
    </w:p>
    <w:p>
      <w:pPr>
        <w:pStyle w:val="Heading2"/>
      </w:pPr>
      <w:r>
        <w:t>Why It Matters</w:t>
      </w:r>
    </w:p>
    <w:p>
      <w:r>
        <w:t>In massive graphs, everything is rarely connected to everything else. Usually, the graph fractures into multiple distinct islands or "components." Finding these islands is a critical step in data analysis, community detection, and data quality enforcement. For instance, in fraud detection, a cluster of user accounts that frequently interact with each other—but are completely isolated from the rest of the normal user base—often indicates a coordinated fraud ring or a botnet. In master data management (MDM) and entity resolution, if you create edges between records that share similarities (like matching phone numbers or addresses), running Connected Components will cluster all records belonging to the same physical person, effectively deduplicating the database. It is an indispensable tool for identifying isolated communities and disjointed networks.</w:t>
      </w:r>
    </w:p>
    <w:p>
      <w:pPr>
        <w:pStyle w:val="Heading2"/>
      </w:pPr>
      <w:r>
        <w:t>How It Works</w:t>
      </w:r>
    </w:p>
    <w:p>
      <w:r>
        <w:t xml:space="preserve">A </w:t>
      </w:r>
      <w:r>
        <w:rPr>
          <w:b/>
        </w:rPr>
        <w:t>Connected Component</w:t>
      </w:r>
      <w:r>
        <w:t xml:space="preserve"> is a maximal set of vertices such that there is a path between every pair of vertices in the set.</w:t>
      </w:r>
    </w:p>
    <w:p>
      <w:pPr>
        <w:pStyle w:val="ListBullet"/>
      </w:pPr>
      <w:r>
        <w:t>Strongly Connected Components (SCC): Takes edge direction into account. Vertex A and Vertex B are in the same SCC only if there is a path from A to B *and* a path from B to A.</w:t>
      </w:r>
    </w:p>
    <w:p>
      <w:pPr>
        <w:pStyle w:val="ListBullet"/>
      </w:pPr>
      <w:r>
        <w:t>Weakly Connected Components (WCC): Ignores edge direction. If you treat all directed edges as undirected, any cluster of connected nodes forms a component. GraphX's default connectedComponents() algorithm calculates *weakly* connected components.</w:t>
      </w:r>
    </w:p>
    <w:p>
      <w:r>
        <w:t>GraphX computes Connected Components using a Label Propagation algorithm via the Pregel API. The algorithm is elegant and highly efficient in a distributed system:</w:t>
      </w:r>
    </w:p>
    <w:p>
      <w:pPr>
        <w:pStyle w:val="ListNumber"/>
      </w:pPr>
      <w:r>
        <w:t xml:space="preserve">Initialization: Every vertex is assigned its own VertexId as its initial "component ID" (or label). </w:t>
      </w:r>
    </w:p>
    <w:p>
      <w:pPr>
        <w:pStyle w:val="ListNumber"/>
      </w:pPr>
      <w:r>
        <w:t>Iteration (Message Passing): In each superstep, a vertex examines its own component ID and sends it to all of its neighbors.</w:t>
      </w:r>
    </w:p>
    <w:p>
      <w:pPr>
        <w:pStyle w:val="ListNumber"/>
      </w:pPr>
      <w:r>
        <w:t xml:space="preserve">Merge &amp; Update: When a vertex receives component IDs from its neighbors, it compares them to its own. It keeps the lowest (minimum) ID it has seen. </w:t>
      </w:r>
    </w:p>
    <w:p>
      <w:pPr>
        <w:pStyle w:val="ListNumber"/>
      </w:pPr>
      <w:r>
        <w:t>Convergence: The label propagation continues. Like water flowing downhill, the smallest VertexId in a connected cluster eventually propagates to every single vertex in that cluster. Once no vertex updates its component ID to a lower value, the algorithm halts. All vertices sharing the same lowest ID belong to the same component.</w:t>
      </w:r>
    </w:p>
    <w:p>
      <w:r>
        <w:t xml:space="preserve">Because SCC requires tracking paths in both directions, it is significantly more computationally expensive than WCC. GraphX provides a separate </w:t>
      </w:r>
      <w:r>
        <w:rPr>
          <w:rFonts w:ascii="Courier New" w:hAnsi="Courier New"/>
          <w:sz w:val="19"/>
        </w:rPr>
        <w:t>stronglyConnectedComponents(numIter)</w:t>
      </w:r>
      <w:r>
        <w:t xml:space="preserve"> method for this purpose.</w:t>
      </w:r>
    </w:p>
    <w:p>
      <w:pPr>
        <w:pStyle w:val="Heading2"/>
      </w:pPr>
      <w:r>
        <w:t>Flow Diagram</w:t>
      </w:r>
    </w:p>
    <w:p>
      <w:r>
        <w:rPr>
          <w:rFonts w:ascii="Courier New" w:hAnsi="Courier New"/>
          <w:color w:val="505050"/>
          <w:sz w:val="16"/>
        </w:rPr>
        <w:t>[Diagram — Mermaid code]</w:t>
        <w:br/>
        <w:t>graph TD</w:t>
        <w:br/>
        <w:t xml:space="preserve">    subgraph Initialization (Label = Self ID)</w:t>
        <w:br/>
        <w:t xml:space="preserve">        A((V1: Label 1)) -- Edge --&gt; B((V2: Label 2))</w:t>
        <w:br/>
        <w:t xml:space="preserve">        B -- Edge --&gt; C((V3: Label 3))</w:t>
        <w:br/>
        <w:t xml:space="preserve">        </w:t>
        <w:br/>
        <w:t xml:space="preserve">        D((V4: Label 4)) -- Edge --&gt; E((V5: Label 5))</w:t>
        <w:br/>
        <w:t xml:space="preserve">    end</w:t>
        <w:br/>
        <w:t xml:space="preserve">    </w:t>
        <w:br/>
        <w:t xml:space="preserve">    subgraph Iteration 1 (Propagate Min)</w:t>
        <w:br/>
        <w:t xml:space="preserve">        A1((V1: Label 1)) -.-&gt; B1((V2: Label 1))</w:t>
        <w:br/>
        <w:t xml:space="preserve">        B1 -.-&gt; C1((V3: Label 2))</w:t>
        <w:br/>
        <w:t xml:space="preserve">        </w:t>
        <w:br/>
        <w:t xml:space="preserve">        D1((V4: Label 4)) -.-&gt; E1((V5: Label 4))</w:t>
        <w:br/>
        <w:t xml:space="preserve">    end</w:t>
        <w:br/>
        <w:t xml:space="preserve">    </w:t>
        <w:br/>
        <w:t xml:space="preserve">    subgraph Iteration 2 (Convergence)</w:t>
        <w:br/>
        <w:t xml:space="preserve">        A2((V1: Label 1)) </w:t>
        <w:br/>
        <w:t xml:space="preserve">        B2((V2: Label 1))</w:t>
        <w:br/>
        <w:t xml:space="preserve">        C2((V3: Label 1)) </w:t>
        <w:br/>
        <w:t xml:space="preserve">        </w:t>
        <w:br/>
        <w:t xml:space="preserve">        D2((V4: Label 4))</w:t>
        <w:br/>
        <w:t xml:space="preserve">        E2((V5: Label 4))</w:t>
        <w:br/>
        <w:t xml:space="preserve">    end</w:t>
        <w:br/>
        <w:t xml:space="preserve">    </w:t>
        <w:br/>
        <w:t xml:space="preserve">    Initialization --&gt; Iteration1</w:t>
        <w:br/>
        <w:t xml:space="preserve">    Iteration1 --&gt; Iteration2</w:t>
        <w:br/>
        <w:t xml:space="preserve">    </w:t>
        <w:br/>
        <w:t xml:space="preserve">    %% Note: Graph is split into two isolated islands.</w:t>
        <w:br/>
        <w:t xml:space="preserve">    %% Island 1 settles on Label 1. Island 2 settles on Label 4.</w:t>
      </w:r>
    </w:p>
    <w:p>
      <w:pPr>
        <w:pStyle w:val="Heading2"/>
      </w:pPr>
      <w:r>
        <w:t>Data Visualization</w:t>
      </w:r>
    </w:p>
    <w:p>
      <w:r>
        <w:t>Tracing the Label Propagation of a 3-node connected line: $V3 \leftrightarrow V2 \leftrightarrow V1$</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E74B5"/>
          </w:tcPr>
          <w:p>
            <w:r>
              <w:rPr>
                <w:b/>
                <w:color w:val="FFFFFF"/>
              </w:rPr>
              <w:t>Node</w:t>
            </w:r>
          </w:p>
        </w:tc>
        <w:tc>
          <w:tcPr>
            <w:tcW w:type="dxa" w:w="1464"/>
            <w:shd w:val="clear" w:color="auto" w:fill="2E74B5"/>
          </w:tcPr>
          <w:p>
            <w:r>
              <w:rPr>
                <w:b/>
                <w:color w:val="FFFFFF"/>
              </w:rPr>
              <w:t>Init Label</w:t>
            </w:r>
          </w:p>
        </w:tc>
        <w:tc>
          <w:tcPr>
            <w:tcW w:type="dxa" w:w="1464"/>
            <w:shd w:val="clear" w:color="auto" w:fill="2E74B5"/>
          </w:tcPr>
          <w:p>
            <w:r>
              <w:rPr>
                <w:b/>
                <w:color w:val="FFFFFF"/>
              </w:rPr>
              <w:t>Iteration 1 Receives</w:t>
            </w:r>
          </w:p>
        </w:tc>
        <w:tc>
          <w:tcPr>
            <w:tcW w:type="dxa" w:w="1464"/>
            <w:shd w:val="clear" w:color="auto" w:fill="2E74B5"/>
          </w:tcPr>
          <w:p>
            <w:r>
              <w:rPr>
                <w:b/>
                <w:color w:val="FFFFFF"/>
              </w:rPr>
              <w:t>Iteration 1 Result Label</w:t>
            </w:r>
          </w:p>
        </w:tc>
        <w:tc>
          <w:tcPr>
            <w:tcW w:type="dxa" w:w="1464"/>
            <w:shd w:val="clear" w:color="auto" w:fill="2E74B5"/>
          </w:tcPr>
          <w:p>
            <w:r>
              <w:rPr>
                <w:b/>
                <w:color w:val="FFFFFF"/>
              </w:rPr>
              <w:t>Iteration 2 Receives</w:t>
            </w:r>
          </w:p>
        </w:tc>
        <w:tc>
          <w:tcPr>
            <w:tcW w:type="dxa" w:w="1464"/>
            <w:shd w:val="clear" w:color="auto" w:fill="2E74B5"/>
          </w:tcPr>
          <w:p>
            <w:r>
              <w:rPr>
                <w:b/>
                <w:color w:val="FFFFFF"/>
              </w:rPr>
              <w:t>Iteration 2 Result Label</w:t>
            </w:r>
          </w:p>
        </w:tc>
      </w:tr>
      <w:tr>
        <w:tc>
          <w:tcPr>
            <w:tcW w:type="dxa" w:w="1464"/>
          </w:tcPr>
          <w:p>
            <w:r>
              <w:t>V3</w:t>
            </w:r>
          </w:p>
        </w:tc>
        <w:tc>
          <w:tcPr>
            <w:tcW w:type="dxa" w:w="1464"/>
          </w:tcPr>
          <w:p>
            <w:r>
              <w:t>3</w:t>
            </w:r>
          </w:p>
        </w:tc>
        <w:tc>
          <w:tcPr>
            <w:tcW w:type="dxa" w:w="1464"/>
          </w:tcPr>
          <w:p>
            <w:r>
              <w:t>Min(2)</w:t>
            </w:r>
          </w:p>
        </w:tc>
        <w:tc>
          <w:tcPr>
            <w:tcW w:type="dxa" w:w="1464"/>
          </w:tcPr>
          <w:p>
            <w:r>
              <w:t>2</w:t>
            </w:r>
          </w:p>
        </w:tc>
        <w:tc>
          <w:tcPr>
            <w:tcW w:type="dxa" w:w="1464"/>
          </w:tcPr>
          <w:p>
            <w:r>
              <w:t>Min(1)</w:t>
            </w:r>
          </w:p>
        </w:tc>
        <w:tc>
          <w:tcPr>
            <w:tcW w:type="dxa" w:w="1464"/>
          </w:tcPr>
          <w:p>
            <w:r>
              <w:t>1</w:t>
            </w:r>
          </w:p>
        </w:tc>
      </w:tr>
      <w:tr>
        <w:tc>
          <w:tcPr>
            <w:tcW w:type="dxa" w:w="1464"/>
          </w:tcPr>
          <w:p>
            <w:r>
              <w:t>V2</w:t>
            </w:r>
          </w:p>
        </w:tc>
        <w:tc>
          <w:tcPr>
            <w:tcW w:type="dxa" w:w="1464"/>
          </w:tcPr>
          <w:p>
            <w:r>
              <w:t>2</w:t>
            </w:r>
          </w:p>
        </w:tc>
        <w:tc>
          <w:tcPr>
            <w:tcW w:type="dxa" w:w="1464"/>
          </w:tcPr>
          <w:p>
            <w:r>
              <w:t>Min(3, 1)</w:t>
            </w:r>
          </w:p>
        </w:tc>
        <w:tc>
          <w:tcPr>
            <w:tcW w:type="dxa" w:w="1464"/>
          </w:tcPr>
          <w:p>
            <w:r>
              <w:t>1</w:t>
            </w:r>
          </w:p>
        </w:tc>
        <w:tc>
          <w:tcPr>
            <w:tcW w:type="dxa" w:w="1464"/>
          </w:tcPr>
          <w:p>
            <w:r>
              <w:t>Min(3, 1)</w:t>
            </w:r>
          </w:p>
        </w:tc>
        <w:tc>
          <w:tcPr>
            <w:tcW w:type="dxa" w:w="1464"/>
          </w:tcPr>
          <w:p>
            <w:r>
              <w:t>1</w:t>
            </w:r>
          </w:p>
        </w:tc>
      </w:tr>
      <w:tr>
        <w:tc>
          <w:tcPr>
            <w:tcW w:type="dxa" w:w="1464"/>
          </w:tcPr>
          <w:p>
            <w:r>
              <w:t>V1</w:t>
            </w:r>
          </w:p>
        </w:tc>
        <w:tc>
          <w:tcPr>
            <w:tcW w:type="dxa" w:w="1464"/>
          </w:tcPr>
          <w:p>
            <w:r>
              <w:t>1</w:t>
            </w:r>
          </w:p>
        </w:tc>
        <w:tc>
          <w:tcPr>
            <w:tcW w:type="dxa" w:w="1464"/>
          </w:tcPr>
          <w:p>
            <w:r>
              <w:t>Min(2)</w:t>
            </w:r>
          </w:p>
        </w:tc>
        <w:tc>
          <w:tcPr>
            <w:tcW w:type="dxa" w:w="1464"/>
          </w:tcPr>
          <w:p>
            <w:r>
              <w:t>1</w:t>
            </w:r>
          </w:p>
        </w:tc>
        <w:tc>
          <w:tcPr>
            <w:tcW w:type="dxa" w:w="1464"/>
          </w:tcPr>
          <w:p>
            <w:r>
              <w:t>Min(2)</w:t>
            </w:r>
          </w:p>
        </w:tc>
        <w:tc>
          <w:tcPr>
            <w:tcW w:type="dxa" w:w="1464"/>
          </w:tcPr>
          <w:p>
            <w:r>
              <w:t>1</w:t>
            </w:r>
          </w:p>
        </w:tc>
      </w:tr>
    </w:tbl>
    <w:p/>
    <w:p>
      <w:r>
        <w:rPr>
          <w:i/>
        </w:rPr>
        <w:t>Result: All nodes converge to Component ID 1.</w:t>
      </w:r>
    </w:p>
    <w:p>
      <w:pPr>
        <w:pStyle w:val="Heading2"/>
      </w:pPr>
      <w:r>
        <w:t>Code Example</w:t>
      </w:r>
    </w:p>
    <w:p>
      <w:pPr>
        <w:shd w:val="clear" w:color="auto" w:fill="F0F0F0"/>
        <w:spacing w:before="60" w:after="60"/>
      </w:pPr>
      <w:r>
        <w:rPr>
          <w:rFonts w:ascii="Courier New" w:hAnsi="Courier New"/>
          <w:sz w:val="17"/>
        </w:rPr>
        <w:t>import org.apache.spark.sql.SparkSession</w:t>
        <w:br/>
        <w:t>import org.apache.spark.graphx._</w:t>
        <w:br/>
        <w:t>import org.apache.spark.rdd.RDD</w:t>
        <w:br/>
        <w:br/>
        <w:t>object ConnectedComponentsExample {</w:t>
        <w:br/>
        <w:t xml:space="preserve">  def main(args: Array[String]): Unit = {</w:t>
        <w:br/>
        <w:t xml:space="preserve">    val spark = SparkSession.builder().appName("ConnectedComponents").master("local[*]").getOrCreate()</w:t>
        <w:br/>
        <w:t xml:space="preserve">    val sc = spark.sparkContext</w:t>
        <w:br/>
        <w:t xml:space="preserve">    sc.setLogLevel("ERROR")</w:t>
        <w:br/>
        <w:br/>
        <w:t xml:space="preserve">    // Define vertices (Users)</w:t>
        <w:br/>
        <w:t xml:space="preserve">    val users: RDD[(VertexId, String)] = sc.parallelize(Array(</w:t>
        <w:br/>
        <w:t xml:space="preserve">      (1L, "Alice"), (2L, "Bob"), (3L, "Charlie"), // Group A</w:t>
        <w:br/>
        <w:t xml:space="preserve">      (4L, "David"), (5L, "Eve"),                  // Group B</w:t>
        <w:br/>
        <w:t xml:space="preserve">      (6L, "Frank")                                // Group C (Isolated)</w:t>
        <w:br/>
        <w:t xml:space="preserve">    ))</w:t>
        <w:br/>
        <w:br/>
        <w:t xml:space="preserve">    // Define edges (Friendships). Notice they are disjointed.</w:t>
        <w:br/>
        <w:t xml:space="preserve">    val relationships: RDD[Edge[String]] = sc.parallelize(Array(</w:t>
        <w:br/>
        <w:t xml:space="preserve">      Edge(1L, 2L, "friend"), Edge(2L, 3L, "friend"), // 1-2-3 are connected</w:t>
        <w:br/>
        <w:t xml:space="preserve">      Edge(4L, 5L, "friend")                          // 4-5 are connected</w:t>
        <w:br/>
        <w:t xml:space="preserve">      // 6 has no edges</w:t>
        <w:br/>
        <w:t xml:space="preserve">    ))</w:t>
        <w:br/>
        <w:br/>
        <w:t xml:space="preserve">    val graph = Graph(users, relationships)</w:t>
        <w:br/>
        <w:br/>
        <w:t xml:space="preserve">    // 1. Run the Connected Components algorithm</w:t>
        <w:br/>
        <w:t xml:space="preserve">    // This returns a graph where the vertex attribute is the Component ID (lowest VertexId in the cluster)</w:t>
        <w:br/>
        <w:t xml:space="preserve">    val ccGraph = graph.connectedComponents()</w:t>
        <w:br/>
        <w:br/>
        <w:t xml:space="preserve">    // 2. Join the component IDs back to the original usernames</w:t>
        <w:br/>
        <w:t xml:space="preserve">    val usersWithComponents = ccGraph.vertices.join(users).map {</w:t>
        <w:br/>
        <w:t xml:space="preserve">      case (id, (componentId, name)) =&gt; (componentId, name)</w:t>
        <w:br/>
        <w:t xml:space="preserve">    }</w:t>
        <w:br/>
        <w:br/>
        <w:t xml:space="preserve">    // 3. Group by Component ID to see the communities</w:t>
        <w:br/>
        <w:t xml:space="preserve">    val communities = usersWithComponents.groupByKey()</w:t>
        <w:br/>
        <w:br/>
        <w:t xml:space="preserve">    println("Identified Communities / Connected Components:")</w:t>
        <w:br/>
        <w:t xml:space="preserve">    communities.collect().foreach { case (compId, members) =&gt;</w:t>
        <w:br/>
        <w:t xml:space="preserve">      println(s"Component ID $compId consists of users: ${members.mkString(", ")}")</w:t>
        <w:br/>
        <w:t xml:space="preserve">    }</w:t>
        <w:br/>
        <w:br/>
        <w:t xml:space="preserve">    /* Expected Output:</w:t>
        <w:br/>
        <w:t xml:space="preserve">       Component ID 1 consists of users: Alice, Bob, Charlie</w:t>
        <w:br/>
        <w:t xml:space="preserve">       Component ID 4 consists of users: David, Eve</w:t>
        <w:br/>
        <w:t xml:space="preserve">       Component ID 6 consists of users: Frank</w:t>
        <w:br/>
        <w:t xml:space="preserve">    */</w:t>
        <w:br/>
        <w:br/>
        <w:t xml:space="preserve">    spark.stop()</w:t>
        <w:br/>
        <w:t xml:space="preserve">  }</w:t>
        <w:br/>
        <w:t>}</w:t>
      </w:r>
    </w:p>
    <w:p>
      <w:pPr>
        <w:pStyle w:val="Heading2"/>
      </w:pPr>
      <w:r>
        <w:t>Common Pitfalls</w:t>
      </w:r>
    </w:p>
    <w:p>
      <w:pPr>
        <w:pStyle w:val="ListBullet"/>
      </w:pPr>
      <w:r>
        <w:t>Assuming connectedComponents respects direction: As mentioned, GraphX's connectedComponents() treats the graph as undirected (weakly connected). If an edge exists A-&gt;B, the label propagation will traverse it in both directions. If directionality is strictly required for your definition of a community, you must use stronglyConnectedComponents().</w:t>
      </w:r>
    </w:p>
    <w:p>
      <w:pPr>
        <w:pStyle w:val="ListBullet"/>
      </w:pPr>
      <w:r>
        <w:t>"Hairballs" in Social Graphs: In highly dense social networks (like Twitter), a phenomenon called the "Giant Component" occurs. Almost the entire graph forms a single massive connected component, rendering the algorithm useless for finding granular communities. For dense graphs, algorithms like Label Propagation Algorithm (LPA, which looks at neighbor frequencies rather than minimum IDs) or Triangle Counting are better suited for community detection.</w:t>
      </w:r>
    </w:p>
    <w:p>
      <w:pPr>
        <w:pStyle w:val="ListBullet"/>
      </w:pPr>
      <w:r>
        <w:t>Performance on deep graphs: Label propagation takes as many supersteps as the diameter (longest path) of the connected component. If your graph is a long "chain" of a million nodes, it will require a million iterations, completely freezing your Spark job. GraphX is optimized for graphs with "small-world" properties (short diameters).</w:t>
      </w:r>
    </w:p>
    <w:p>
      <w:pPr>
        <w:pStyle w:val="Heading2"/>
      </w:pPr>
      <w:r>
        <w:t>Key Takeaway</w:t>
      </w:r>
    </w:p>
    <w:p>
      <w:r>
        <w:rPr>
          <w:b/>
        </w:rPr>
        <w:t>Connected Components uses an elegant label-propagation mechanism to quickly partition massive datasets into isolated islands, serving as a foundational tool for entity resolution, anomaly detection, and graph segregation.</w:t>
      </w:r>
    </w:p>
    <w:p/>
    <w:p>
      <w:pPr>
        <w:pStyle w:val="Heading3"/>
      </w:pPr>
      <w:r>
        <w:t>A* Search Algorithm</w:t>
      </w:r>
    </w:p>
    <w:p>
      <w:r>
        <w:rPr>
          <w:b/>
        </w:rPr>
        <w:t>An informed, best-first search algorithm that finds the shortest path by utilizing a heuristic function to intelligently guide the search toward the destination, massively reducing the computation space compared to blind search.</w:t>
      </w:r>
    </w:p>
    <w:p>
      <w:pPr>
        <w:pStyle w:val="Heading2"/>
      </w:pPr>
      <w:r>
        <w:t>Why It Matters</w:t>
      </w:r>
    </w:p>
    <w:p>
      <w:r>
        <w:t>Dijkstra’s algorithm finds the shortest path, but it searches blindly. Imagine you are in New York and want to drive to Los Angeles. Dijkstra’s algorithm will explore roads leading to Boston, Miami, and Chicago just as eagerly as roads heading West, expanding outward in a perfect circle until it eventually hits LA. This blind expansion requires evaluating a massive number of irrelevant nodes.</w:t>
      </w:r>
    </w:p>
    <w:p>
      <w:r>
        <w:t>The A</w:t>
      </w:r>
      <w:r>
        <w:rPr>
          <w:i/>
        </w:rPr>
        <w:t xml:space="preserve"> (A-star) search algorithm solves this by introducing "heuristics"—rules of thumb. By knowing that LA is West of New York, A</w:t>
      </w:r>
      <w:r>
        <w:t xml:space="preserve"> prioritizes evaluating paths that move geographically closer to the destination. It is the gold standard for pathfinding in GPS navigation systems, video game AI, and robotics routing. Understanding how to implement A* is crucial because it bridges the gap between pure graph theory and practical, high-performance, real-world routing where evaluating the entire graph is computationally impossible.</w:t>
      </w:r>
    </w:p>
    <w:p>
      <w:pPr>
        <w:pStyle w:val="Heading2"/>
      </w:pPr>
      <w:r>
        <w:t>How It Works</w:t>
      </w:r>
    </w:p>
    <w:p>
      <w:r>
        <w:t>A* evaluates nodes by combining two metrics into a single cost function, $f(n)$:</w:t>
      </w:r>
    </w:p>
    <w:p>
      <w:r>
        <w:t>$$f(n) = g(n) + h(n)$$</w:t>
      </w:r>
    </w:p>
    <w:p>
      <w:pPr>
        <w:pStyle w:val="ListBullet"/>
      </w:pPr>
      <w:r>
        <w:t>$g(n)$: The actual, exact cost (distance/weight) to reach node $n$ from the start node. This is identical to how Dijkstra operates.</w:t>
      </w:r>
    </w:p>
    <w:p>
      <w:pPr>
        <w:pStyle w:val="ListBullet"/>
      </w:pPr>
      <w:r>
        <w:t xml:space="preserve">$h(n)$: The heuristic cost. This is an estimated cost from node $n$ to the target. In a physical map, this is often the "straight-line" (Euclidean) distance or Manhattan distance to the target. </w:t>
      </w:r>
    </w:p>
    <w:p>
      <w:r>
        <w:t xml:space="preserve">By adding these together, $f(n)$ estimates the total cost of the path going </w:t>
      </w:r>
      <w:r>
        <w:rPr>
          <w:i/>
        </w:rPr>
        <w:t>through</w:t>
      </w:r>
      <w:r>
        <w:t xml:space="preserve"> node $n$. A* maintains two sets:</w:t>
      </w:r>
    </w:p>
    <w:p>
      <w:pPr>
        <w:pStyle w:val="ListNumber"/>
      </w:pPr>
      <w:r>
        <w:t>Open Set (Priority Queue): The set of discovered nodes that need to be evaluated. Nodes with the lowest $f(n)$ are evaluated first.</w:t>
      </w:r>
    </w:p>
    <w:p>
      <w:pPr>
        <w:pStyle w:val="ListNumber"/>
      </w:pPr>
      <w:r>
        <w:t>Closed Set: The set of nodes already evaluated.</w:t>
      </w:r>
    </w:p>
    <w:p>
      <w:r>
        <w:t>At each step, A* pulls the node with the lowest $f(n)$ from the Open Set. If this node is the target, the path is found. Otherwise, it adds the node to the Closed Set, evaluates all its neighbors, calculates their $g(n)$, $h(n)$, and $f(n)$, and adds them to the Open Set.</w:t>
      </w:r>
    </w:p>
    <w:p>
      <w:r>
        <w:rPr>
          <w:b/>
        </w:rPr>
        <w:t>The Admissibility Rule</w:t>
      </w:r>
      <w:r>
        <w:t>: For A</w:t>
      </w:r>
      <w:r>
        <w:rPr>
          <w:i/>
        </w:rPr>
        <w:t xml:space="preserve"> to guarantee finding the optimal (shortest) path, the heuristic $h(n)$ must be </w:t>
      </w:r>
      <w:r>
        <w:rPr>
          <w:i/>
        </w:rPr>
        <w:t>admissible</w:t>
      </w:r>
      <w:r>
        <w:rPr>
          <w:i/>
        </w:rPr>
        <w:t xml:space="preserve">. This means $h(n)$ must </w:t>
      </w:r>
      <w:r>
        <w:t>never overestimate</w:t>
      </w:r>
      <w:r>
        <w:rPr>
          <w:i/>
        </w:rPr>
        <w:t xml:space="preserve"> the true cost to reach the target. If the straight-line distance is 10 miles, the actual road distance might be 15 miles, which is fine (underestimate). But if the heuristic estimates 20 miles, A</w:t>
      </w:r>
      <w:r>
        <w:t xml:space="preserve"> might incorrectly skip optimal paths.</w:t>
      </w:r>
    </w:p>
    <w:p>
      <w:r>
        <w:t>While GraphX does not have a built-in A* function (because heuristics are heavily domain-dependent), implementing it typically involves extracting the relevant subgraph or utilizing Spark's map-reduce capabilities alongside local collections (PriorityQueues) for driving the heuristic search.</w:t>
      </w:r>
    </w:p>
    <w:p>
      <w:pPr>
        <w:pStyle w:val="Heading2"/>
      </w:pPr>
      <w:r>
        <w:t>Flow Diagram</w:t>
      </w:r>
    </w:p>
    <w:p>
      <w:r>
        <w:rPr>
          <w:rFonts w:ascii="Courier New" w:hAnsi="Courier New"/>
          <w:color w:val="505050"/>
          <w:sz w:val="16"/>
        </w:rPr>
        <w:t>[Diagram — Mermaid code]</w:t>
        <w:br/>
        <w:t>graph TD</w:t>
        <w:br/>
        <w:t xml:space="preserve">    subgraph Map Layout</w:t>
        <w:br/>
        <w:t xml:space="preserve">        S((Start: S))</w:t>
        <w:br/>
        <w:t xml:space="preserve">        A((Node A))</w:t>
        <w:br/>
        <w:t xml:space="preserve">        B((Node B))</w:t>
        <w:br/>
        <w:t xml:space="preserve">        T((Target: T))</w:t>
        <w:br/>
        <w:t xml:space="preserve">    end</w:t>
        <w:br/>
        <w:t xml:space="preserve">    </w:t>
        <w:br/>
        <w:t xml:space="preserve">    S -- g=2 --&gt; A</w:t>
        <w:br/>
        <w:t xml:space="preserve">    S -- g=1 --&gt; B</w:t>
        <w:br/>
        <w:t xml:space="preserve">    A -- g=2 --&gt; T</w:t>
        <w:br/>
        <w:t xml:space="preserve">    B -- g=5 --&gt; T</w:t>
        <w:br/>
        <w:t xml:space="preserve">    </w:t>
        <w:br/>
        <w:t xml:space="preserve">    subgraph Heuristics h n</w:t>
        <w:br/>
        <w:t xml:space="preserve">        HA[A to T: h=1]</w:t>
        <w:br/>
        <w:t xml:space="preserve">        HB[B to T: h=4]</w:t>
        <w:br/>
        <w:t xml:space="preserve">    end</w:t>
        <w:br/>
        <w:br/>
        <w:t xml:space="preserve">    subgraph A* Evaluation</w:t>
        <w:br/>
        <w:t xml:space="preserve">        Eval1[Evaluate S. Neighbors: A, B]</w:t>
        <w:br/>
        <w:t xml:space="preserve">        CalcB[B: f = g(1) + h(4) = 5]</w:t>
        <w:br/>
        <w:t xml:space="preserve">        CalcA[A: f = g(2) + h(1) = 3]</w:t>
        <w:br/>
        <w:t xml:space="preserve">        PickA[Pick A lowest f. Evaluate Neighbors: T]</w:t>
        <w:br/>
        <w:t xml:space="preserve">        CalcT[T via A: f = g(2+2) + h(0) = 4]</w:t>
        <w:br/>
        <w:t xml:space="preserve">        Done[Target reached! Path: S -&gt; A -&gt; T]</w:t>
        <w:br/>
        <w:t xml:space="preserve">    end</w:t>
        <w:br/>
        <w:br/>
        <w:t xml:space="preserve">    Eval1 --&gt; CalcB</w:t>
        <w:br/>
        <w:t xml:space="preserve">    Eval1 --&gt; CalcA</w:t>
        <w:br/>
        <w:t xml:space="preserve">    CalcA --&gt; PickA</w:t>
        <w:br/>
        <w:t xml:space="preserve">    PickA --&gt; CalcT</w:t>
        <w:br/>
        <w:t xml:space="preserve">    CalcT --&gt; Done</w:t>
      </w:r>
    </w:p>
    <w:p>
      <w:pPr>
        <w:pStyle w:val="Heading2"/>
      </w:pPr>
      <w:r>
        <w:t>Data Visualization</w:t>
      </w:r>
    </w:p>
    <w:p>
      <w:r>
        <w:rPr>
          <w:b/>
        </w:rPr>
        <w:t>Comparing Dijkstra vs. A* Node Expansion</w:t>
      </w:r>
    </w:p>
    <w:p>
      <w:r>
        <w:t>Imagine a 10x10 grid with Start at (0,0) and Target at (9,9).</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Algorithm</w:t>
            </w:r>
          </w:p>
        </w:tc>
        <w:tc>
          <w:tcPr>
            <w:tcW w:type="dxa" w:w="1757"/>
            <w:shd w:val="clear" w:color="auto" w:fill="2E74B5"/>
          </w:tcPr>
          <w:p>
            <w:r>
              <w:rPr>
                <w:b/>
                <w:color w:val="FFFFFF"/>
              </w:rPr>
              <w:t>Heuristic Used</w:t>
            </w:r>
          </w:p>
        </w:tc>
        <w:tc>
          <w:tcPr>
            <w:tcW w:type="dxa" w:w="1757"/>
            <w:shd w:val="clear" w:color="auto" w:fill="2E74B5"/>
          </w:tcPr>
          <w:p>
            <w:r>
              <w:rPr>
                <w:b/>
                <w:color w:val="FFFFFF"/>
              </w:rPr>
              <w:t>Nodes Evaluated (Approx)</w:t>
            </w:r>
          </w:p>
        </w:tc>
        <w:tc>
          <w:tcPr>
            <w:tcW w:type="dxa" w:w="1757"/>
            <w:shd w:val="clear" w:color="auto" w:fill="2E74B5"/>
          </w:tcPr>
          <w:p>
            <w:r>
              <w:rPr>
                <w:b/>
                <w:color w:val="FFFFFF"/>
              </w:rPr>
              <w:t>Path Found</w:t>
            </w:r>
          </w:p>
        </w:tc>
        <w:tc>
          <w:tcPr>
            <w:tcW w:type="dxa" w:w="1757"/>
            <w:shd w:val="clear" w:color="auto" w:fill="2E74B5"/>
          </w:tcPr>
          <w:p>
            <w:r>
              <w:rPr>
                <w:b/>
                <w:color w:val="FFFFFF"/>
              </w:rPr>
              <w:t>Execution Time</w:t>
            </w:r>
          </w:p>
        </w:tc>
      </w:tr>
      <w:tr>
        <w:tc>
          <w:tcPr>
            <w:tcW w:type="dxa" w:w="1757"/>
          </w:tcPr>
          <w:p>
            <w:r>
              <w:t>Dijkstra</w:t>
            </w:r>
          </w:p>
        </w:tc>
        <w:tc>
          <w:tcPr>
            <w:tcW w:type="dxa" w:w="1757"/>
          </w:tcPr>
          <w:p>
            <w:r>
              <w:t>None (Blind Search)</w:t>
            </w:r>
          </w:p>
        </w:tc>
        <w:tc>
          <w:tcPr>
            <w:tcW w:type="dxa" w:w="1757"/>
          </w:tcPr>
          <w:p>
            <w:r>
              <w:t>100 (Entire Grid)</w:t>
            </w:r>
          </w:p>
        </w:tc>
        <w:tc>
          <w:tcPr>
            <w:tcW w:type="dxa" w:w="1757"/>
          </w:tcPr>
          <w:p>
            <w:r>
              <w:t>Optimal</w:t>
            </w:r>
          </w:p>
        </w:tc>
        <w:tc>
          <w:tcPr>
            <w:tcW w:type="dxa" w:w="1757"/>
          </w:tcPr>
          <w:p>
            <w:r>
              <w:t>Slow</w:t>
            </w:r>
          </w:p>
        </w:tc>
      </w:tr>
      <w:tr>
        <w:tc>
          <w:tcPr>
            <w:tcW w:type="dxa" w:w="1757"/>
          </w:tcPr>
          <w:p>
            <w:r>
              <w:t>Greedy Best-First</w:t>
            </w:r>
          </w:p>
        </w:tc>
        <w:tc>
          <w:tcPr>
            <w:tcW w:type="dxa" w:w="1757"/>
          </w:tcPr>
          <w:p>
            <w:r>
              <w:t>$h(n)$ only</w:t>
            </w:r>
          </w:p>
        </w:tc>
        <w:tc>
          <w:tcPr>
            <w:tcW w:type="dxa" w:w="1757"/>
          </w:tcPr>
          <w:p>
            <w:r>
              <w:t>19 (Direct line)</w:t>
            </w:r>
          </w:p>
        </w:tc>
        <w:tc>
          <w:tcPr>
            <w:tcW w:type="dxa" w:w="1757"/>
          </w:tcPr>
          <w:p>
            <w:r>
              <w:t>Sub-optimal</w:t>
            </w:r>
          </w:p>
        </w:tc>
        <w:tc>
          <w:tcPr>
            <w:tcW w:type="dxa" w:w="1757"/>
          </w:tcPr>
          <w:p>
            <w:r>
              <w:t>Very Fast</w:t>
            </w:r>
          </w:p>
        </w:tc>
      </w:tr>
      <w:tr>
        <w:tc>
          <w:tcPr>
            <w:tcW w:type="dxa" w:w="1757"/>
          </w:tcPr>
          <w:p>
            <w:r>
              <w:t>A\</w:t>
            </w:r>
          </w:p>
        </w:tc>
        <w:tc>
          <w:tcPr>
            <w:tcW w:type="dxa" w:w="1757"/>
          </w:tcPr>
          <w:p>
            <w:r>
              <w:t>$f(n) = g(n) + h(n)$</w:t>
            </w:r>
          </w:p>
        </w:tc>
        <w:tc>
          <w:tcPr>
            <w:tcW w:type="dxa" w:w="1757"/>
          </w:tcPr>
          <w:p>
            <w:r>
              <w:t>~25 (Directed Expansion)</w:t>
            </w:r>
          </w:p>
        </w:tc>
        <w:tc>
          <w:tcPr>
            <w:tcW w:type="dxa" w:w="1757"/>
          </w:tcPr>
          <w:p>
            <w:r>
              <w:t>Optimal</w:t>
            </w:r>
          </w:p>
        </w:tc>
        <w:tc>
          <w:tcPr>
            <w:tcW w:type="dxa" w:w="1757"/>
          </w:tcPr>
          <w:p>
            <w:r>
              <w:t>Fast</w:t>
            </w:r>
          </w:p>
        </w:tc>
      </w:tr>
    </w:tbl>
    <w:p/>
    <w:p>
      <w:r>
        <w:rPr>
          <w:i/>
        </w:rPr>
        <w:t>A\</w:t>
      </w:r>
      <w:r>
        <w:t xml:space="preserve"> balances the optimality of Dijkstra with the speed of a greedy search.*</w:t>
      </w:r>
    </w:p>
    <w:p>
      <w:pPr>
        <w:pStyle w:val="Heading2"/>
      </w:pPr>
      <w:r>
        <w:t>Code Example</w:t>
      </w:r>
    </w:p>
    <w:p>
      <w:pPr>
        <w:shd w:val="clear" w:color="auto" w:fill="F0F0F0"/>
        <w:spacing w:before="60" w:after="60"/>
      </w:pPr>
      <w:r>
        <w:rPr>
          <w:rFonts w:ascii="Courier New" w:hAnsi="Courier New"/>
          <w:sz w:val="17"/>
        </w:rPr>
        <w:t xml:space="preserve"># Note: A* is heavily sequential by nature. While it operates on graphs, </w:t>
        <w:br/>
        <w:t xml:space="preserve"># distributing a priority queue across a Spark cluster is highly inefficient. </w:t>
        <w:br/>
        <w:t xml:space="preserve"># In practice, for A* on Spark, engineers often extract a localized subgraph </w:t>
        <w:br/>
        <w:t xml:space="preserve"># using GraphX, collect it to the driver, and run A* locally. </w:t>
        <w:br/>
        <w:t># Here is the core logical implementation of A* in Python for clarity.</w:t>
        <w:br/>
        <w:br/>
        <w:t>import heapq</w:t>
        <w:br/>
        <w:br/>
        <w:t>def heuristic(node, target):</w:t>
        <w:br/>
        <w:t xml:space="preserve">    # Manhattan distance heuristic for grid-based graphs</w:t>
        <w:br/>
        <w:t xml:space="preserve">    return abs(node[0] - target[0]) + abs(node[1] - target[1])</w:t>
        <w:br/>
        <w:br/>
        <w:t>def a_star_search(graph_edges, start, target):</w:t>
        <w:br/>
        <w:t xml:space="preserve">    # Open set is a priority queue: (f_score, node)</w:t>
        <w:br/>
        <w:t xml:space="preserve">    open_set = []</w:t>
        <w:br/>
        <w:t xml:space="preserve">    heapq.heappush(open_set, (0, start))</w:t>
        <w:br/>
        <w:t xml:space="preserve">    </w:t>
        <w:br/>
        <w:t xml:space="preserve">    # Track the exact cost to reach each node from start</w:t>
        <w:br/>
        <w:t xml:space="preserve">    g_score = {start: 0}</w:t>
        <w:br/>
        <w:t xml:space="preserve">    </w:t>
        <w:br/>
        <w:t xml:space="preserve">    # Track paths for reconstruction</w:t>
        <w:br/>
        <w:t xml:space="preserve">    came_from = {}</w:t>
        <w:br/>
        <w:t xml:space="preserve">    </w:t>
        <w:br/>
        <w:t xml:space="preserve">    while open_set:</w:t>
        <w:br/>
        <w:t xml:space="preserve">        # Get node with lowest f_score</w:t>
        <w:br/>
        <w:t xml:space="preserve">        current_f, current = heapq.heappop(open_set)</w:t>
        <w:br/>
        <w:t xml:space="preserve">        </w:t>
        <w:br/>
        <w:t xml:space="preserve">        if current == target:</w:t>
        <w:br/>
        <w:t xml:space="preserve">            # Reconstruct path</w:t>
        <w:br/>
        <w:t xml:space="preserve">            path = []</w:t>
        <w:br/>
        <w:t xml:space="preserve">            while current in came_from:</w:t>
        <w:br/>
        <w:t xml:space="preserve">                path.append(current)</w:t>
        <w:br/>
        <w:t xml:space="preserve">                current = came_from[current]</w:t>
        <w:br/>
        <w:t xml:space="preserve">            path.append(start)</w:t>
        <w:br/>
        <w:t xml:space="preserve">            return path[::-1] # Reverse to get Start -&gt; Target</w:t>
        <w:br/>
        <w:t xml:space="preserve">            </w:t>
        <w:br/>
        <w:t xml:space="preserve">        # Check neighbors (assuming graph_edges is a dict of dicts: node -&gt; neighbor -&gt; weight)</w:t>
        <w:br/>
        <w:t xml:space="preserve">        for neighbor, weight in graph_edges.get(current, {}).items():</w:t>
        <w:br/>
        <w:t xml:space="preserve">            # Calculate tentative g_score</w:t>
        <w:br/>
        <w:t xml:space="preserve">            tentative_g = g_score[current] + weight</w:t>
        <w:br/>
        <w:t xml:space="preserve">            </w:t>
        <w:br/>
        <w:t xml:space="preserve">            # If this is a better path to the neighbor</w:t>
        <w:br/>
        <w:t xml:space="preserve">            if neighbor not in g_score or tentative_g &lt; g_score[neighbor]:</w:t>
        <w:br/>
        <w:t xml:space="preserve">                came_from[neighbor] = current</w:t>
        <w:br/>
        <w:t xml:space="preserve">                g_score[neighbor] = tentative_g</w:t>
        <w:br/>
        <w:t xml:space="preserve">                </w:t>
        <w:br/>
        <w:t xml:space="preserve">                # f(n) = g(n) + h(n)</w:t>
        <w:br/>
        <w:t xml:space="preserve">                f_score = tentative_g + heuristic(neighbor, target)</w:t>
        <w:br/>
        <w:t xml:space="preserve">                heapq.heappush(open_set, (f_score, neighbor))</w:t>
        <w:br/>
        <w:t xml:space="preserve">                </w:t>
        <w:br/>
        <w:t xml:space="preserve">    return None # Path not found</w:t>
        <w:br/>
        <w:br/>
        <w:t># Example Usage</w:t>
        <w:br/>
        <w:t>graph = {</w:t>
        <w:br/>
        <w:t xml:space="preserve">    (0,0): {(0,1): 1, (1,0): 1},</w:t>
        <w:br/>
        <w:t xml:space="preserve">    (1,0): {(1,1): 1, (2,0): 1},</w:t>
        <w:br/>
        <w:t xml:space="preserve">    (0,1): {(1,1): 1},</w:t>
        <w:br/>
        <w:t xml:space="preserve">    (1,1): {(2,1): 1, (1,2): 1},</w:t>
        <w:br/>
        <w:t xml:space="preserve">    (2,1): {(2,2): 1},</w:t>
        <w:br/>
        <w:t xml:space="preserve">    (1,2): {(2,2): 1}</w:t>
        <w:br/>
        <w:t>}</w:t>
        <w:br/>
        <w:br/>
        <w:t>path = a_star_search(graph, (0,0), (2,2))</w:t>
        <w:br/>
        <w:t>print(f"Optimal Path found by A*: {path}")</w:t>
        <w:br/>
        <w:t># Output: Optimal Path found by A*: [(0, 0), (1, 0), (1, 1), (2, 1), (2, 2)]</w:t>
      </w:r>
    </w:p>
    <w:p>
      <w:pPr>
        <w:pStyle w:val="Heading2"/>
      </w:pPr>
      <w:r>
        <w:t>Common Pitfalls</w:t>
      </w:r>
    </w:p>
    <w:p>
      <w:pPr>
        <w:pStyle w:val="ListBullet"/>
      </w:pPr>
      <w:r>
        <w:t>Inadmissible Heuristics: If you accidentally write a heuristic that overestimates the distance (e.g., using straight-line distance but failing to account for map scale), A* becomes a "greedy" search. It will find a path very quickly, but it is no longer guaranteed to be the shortest path.</w:t>
      </w:r>
    </w:p>
    <w:p>
      <w:pPr>
        <w:pStyle w:val="ListBullet"/>
      </w:pPr>
      <w:r>
        <w:t>Attempting to distribute the Open Set: Distributing a global Priority Queue across a Spark cluster requires a global lock and massive network shuffles on every iteration, effectively destroying performance. A* is inherently sequential. GraphX is best used to prepare the graph or compute heuristics offline, leaving the actual A* traversal to run locally on a driver or micro-service.</w:t>
      </w:r>
    </w:p>
    <w:p>
      <w:pPr>
        <w:pStyle w:val="ListBullet"/>
      </w:pPr>
      <w:r>
        <w:t>Ignoring Tie-Breaking: When many nodes have the same $f(n)$ score (common in grid maps), the priority queue expands randomly, creating a "flood-fill" effect that looks like Dijkstra. Slightly scaling the heuristic (e.g., $h(n) \times 1.001$) breaks ties and forces the algorithm to push aggressively toward the target.</w:t>
      </w:r>
    </w:p>
    <w:p>
      <w:pPr>
        <w:pStyle w:val="ListBullet"/>
      </w:pPr>
      <w:r>
        <w:t>Dynamic Environments: A* assumes the graph is static during traversal. If edge weights change (e.g., live traffic updates), the pre-calculated $g(n)$ and $f(n)$ scores become invalid. Algorithms like D* or Lifelong Planning A* (LPA*) are required for dynamic graphs.</w:t>
      </w:r>
    </w:p>
    <w:p>
      <w:pPr>
        <w:pStyle w:val="Heading2"/>
      </w:pPr>
      <w:r>
        <w:t>Key Takeaway</w:t>
      </w:r>
    </w:p>
    <w:p>
      <w:r>
        <w:rPr>
          <w:b/>
        </w:rPr>
        <w:t>By injecting human intuition as a mathematical heuristic, A* search transforms the blind exhaustion of Dijkstra into a focused, high-performance laser beam directed straight at the destination.</w:t>
      </w:r>
    </w:p>
    <w:p/>
    <w:p>
      <w:r>
        <w:br w:type="page"/>
      </w:r>
    </w:p>
    <w:p>
      <w:r>
        <w:br w:type="page"/>
      </w:r>
    </w:p>
    <w:p>
      <w:pPr>
        <w:pStyle w:val="Heading1"/>
      </w:pPr>
      <w:r>
        <w:t>Part 3: Spark Ops</w:t>
      </w:r>
    </w:p>
    <w:p>
      <w:pPr>
        <w:pStyle w:val="Heading2"/>
      </w:pPr>
      <w:r>
        <w:t>Chapter 10: Running Spark</w:t>
      </w:r>
    </w:p>
    <w:p>
      <w:pPr>
        <w:pStyle w:val="Heading3"/>
      </w:pPr>
      <w:r>
        <w:t>Chapter 10 Overview: Running Spark</w:t>
      </w:r>
    </w:p>
    <w:p>
      <w:r>
        <w:rPr>
          <w:b/>
        </w:rPr>
        <w:t>This chapter focuses on the operational side of Apache Spark, detailing how applications run, how they are configured, and how to monitor them effectively in production environments.</w:t>
      </w:r>
    </w:p>
    <w:p>
      <w:pPr>
        <w:pStyle w:val="Heading2"/>
      </w:pPr>
      <w:r>
        <w:t>Why It Matters</w:t>
      </w:r>
    </w:p>
    <w:p>
      <w:r>
        <w:t>Understanding how Spark runs is the difference between a prototype that works on your laptop and a robust data pipeline that processes terabytes of data daily without failure. Data engineers often spend more time tuning, debugging, and configuring Spark applications than writing the actual transformation logic. By mastering Spark's runtime architecture, resource scheduling, cluster types, configuration precedence, and the Spark Web UI, you can eliminate OutOfMemory errors, resolve data skew, and ensure optimal utilization of cluster resources. In modern enterprises, computing resources are expensive, and an unoptimized Spark job can cost thousands of dollars in wasted cloud compute. This chapter bridges the gap between coding and DevOps for Data Engineering.</w:t>
      </w:r>
    </w:p>
    <w:p>
      <w:pPr>
        <w:pStyle w:val="Heading2"/>
      </w:pPr>
      <w:r>
        <w:t>How It Works</w:t>
      </w:r>
    </w:p>
    <w:p>
      <w:r>
        <w:t>The operational side of Spark involves several distinct but interconnected components. At a high level, it starts with the Runtime Architecture, which defines the physical and logical components of a Spark application. The Driver Program acts as the orchestrator, while the Cluster Manager allocates resources, and the Executors perform the actual data processing tasks.</w:t>
      </w:r>
    </w:p>
    <w:p>
      <w:r>
        <w:t>These components can be deployed across various Cluster Types, such as Local Mode (for development), Standalone Mode, YARN, Mesos, or Kubernetes (for production). The choice of cluster manager dictates how resources are requested and isolated. Once resources are acquired, Spark employs Job and Resource Scheduling to determine the order of task execution. Mechanisms like FIFO and Fair Scheduling, along with Dynamic Resource Allocation, ensure that multiple jobs or even multiple applications can share a cluster efficiently.</w:t>
      </w:r>
    </w:p>
    <w:p>
      <w:r>
        <w:t>To tune this complex system, engineers use extensive Spark Configurations. These settings control everything from memory allocation to shuffle partitions and serialization formats. They can be set via configuration files, command-line arguments, or directly in the code. Finally, because distributed systems are inherently opaque, the Spark Web UI serves as the primary diagnostic tool. It provides a visual breakdown of Jobs, Stages, Tasks, Storage, Environment configurations, and Executor metrics, allowing engineers to pinpoint bottlenecks such as excessive Garbage Collection or shuffle spills.</w:t>
      </w:r>
    </w:p>
    <w:p>
      <w:pPr>
        <w:pStyle w:val="Heading2"/>
      </w:pPr>
      <w:r>
        <w:t>Flow Diagram</w:t>
      </w:r>
    </w:p>
    <w:p>
      <w:pPr>
        <w:jc w:val="center"/>
      </w:pPr>
      <w:r>
        <w:drawing>
          <wp:inline xmlns:a="http://schemas.openxmlformats.org/drawingml/2006/main" xmlns:pic="http://schemas.openxmlformats.org/drawingml/2006/picture">
            <wp:extent cx="5029200" cy="4640678"/>
            <wp:docPr id="45" name="Picture 45"/>
            <wp:cNvGraphicFramePr>
              <a:graphicFrameLocks noChangeAspect="1"/>
            </wp:cNvGraphicFramePr>
            <a:graphic>
              <a:graphicData uri="http://schemas.openxmlformats.org/drawingml/2006/picture">
                <pic:pic>
                  <pic:nvPicPr>
                    <pic:cNvPr id="0" name="diagram_64.png"/>
                    <pic:cNvPicPr/>
                  </pic:nvPicPr>
                  <pic:blipFill>
                    <a:blip r:embed="rId53"/>
                    <a:stretch>
                      <a:fillRect/>
                    </a:stretch>
                  </pic:blipFill>
                  <pic:spPr>
                    <a:xfrm>
                      <a:off x="0" y="0"/>
                      <a:ext cx="5029200" cy="4640678"/>
                    </a:xfrm>
                    <a:prstGeom prst="rect"/>
                  </pic:spPr>
                </pic:pic>
              </a:graphicData>
            </a:graphic>
          </wp:inline>
        </w:drawing>
      </w:r>
    </w:p>
    <w:p>
      <w:pPr>
        <w:jc w:val="center"/>
      </w:pPr>
      <w:r>
        <w:rPr>
          <w:i/>
          <w:color w:val="707070"/>
          <w:sz w:val="18"/>
        </w:rPr>
        <w:t>Figure 64: Diagram</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Component</w:t>
            </w:r>
          </w:p>
        </w:tc>
        <w:tc>
          <w:tcPr>
            <w:tcW w:type="dxa" w:w="2928"/>
            <w:shd w:val="clear" w:color="auto" w:fill="2E74B5"/>
          </w:tcPr>
          <w:p>
            <w:r>
              <w:rPr>
                <w:b/>
                <w:color w:val="FFFFFF"/>
              </w:rPr>
              <w:t>Responsibility</w:t>
            </w:r>
          </w:p>
        </w:tc>
        <w:tc>
          <w:tcPr>
            <w:tcW w:type="dxa" w:w="2928"/>
            <w:shd w:val="clear" w:color="auto" w:fill="2E74B5"/>
          </w:tcPr>
          <w:p>
            <w:r>
              <w:rPr>
                <w:b/>
                <w:color w:val="FFFFFF"/>
              </w:rPr>
              <w:t>Tuning Lever</w:t>
            </w:r>
          </w:p>
        </w:tc>
      </w:tr>
      <w:tr>
        <w:tc>
          <w:tcPr>
            <w:tcW w:type="dxa" w:w="2928"/>
          </w:tcPr>
          <w:p>
            <w:r>
              <w:t>Driver</w:t>
            </w:r>
          </w:p>
        </w:tc>
        <w:tc>
          <w:tcPr>
            <w:tcW w:type="dxa" w:w="2928"/>
          </w:tcPr>
          <w:p>
            <w:r>
              <w:t>Orchestration, DAG creation</w:t>
            </w:r>
          </w:p>
        </w:tc>
        <w:tc>
          <w:tcPr>
            <w:tcW w:type="dxa" w:w="2928"/>
          </w:tcPr>
          <w:p>
            <w:r>
              <w:t>spark.driver.memory</w:t>
            </w:r>
          </w:p>
        </w:tc>
      </w:tr>
      <w:tr>
        <w:tc>
          <w:tcPr>
            <w:tcW w:type="dxa" w:w="2928"/>
          </w:tcPr>
          <w:p>
            <w:r>
              <w:t>Executor</w:t>
            </w:r>
          </w:p>
        </w:tc>
        <w:tc>
          <w:tcPr>
            <w:tcW w:type="dxa" w:w="2928"/>
          </w:tcPr>
          <w:p>
            <w:r>
              <w:t>Task execution, Caching</w:t>
            </w:r>
          </w:p>
        </w:tc>
        <w:tc>
          <w:tcPr>
            <w:tcW w:type="dxa" w:w="2928"/>
          </w:tcPr>
          <w:p>
            <w:r>
              <w:t>spark.executor.memory, spark.executor.cores</w:t>
            </w:r>
          </w:p>
        </w:tc>
      </w:tr>
      <w:tr>
        <w:tc>
          <w:tcPr>
            <w:tcW w:type="dxa" w:w="2928"/>
          </w:tcPr>
          <w:p>
            <w:r>
              <w:t>Cluster Manager</w:t>
            </w:r>
          </w:p>
        </w:tc>
        <w:tc>
          <w:tcPr>
            <w:tcW w:type="dxa" w:w="2928"/>
          </w:tcPr>
          <w:p>
            <w:r>
              <w:t>Resource Allocation</w:t>
            </w:r>
          </w:p>
        </w:tc>
        <w:tc>
          <w:tcPr>
            <w:tcW w:type="dxa" w:w="2928"/>
          </w:tcPr>
          <w:p>
            <w:r>
              <w:t>spark.dynamicAllocation.enabled</w:t>
            </w:r>
          </w:p>
        </w:tc>
      </w:tr>
      <w:tr>
        <w:tc>
          <w:tcPr>
            <w:tcW w:type="dxa" w:w="2928"/>
          </w:tcPr>
          <w:p>
            <w:r>
              <w:t>Web UI</w:t>
            </w:r>
          </w:p>
        </w:tc>
        <w:tc>
          <w:tcPr>
            <w:tcW w:type="dxa" w:w="2928"/>
          </w:tcPr>
          <w:p>
            <w:r>
              <w:t>Monitoring</w:t>
            </w:r>
          </w:p>
        </w:tc>
        <w:tc>
          <w:tcPr>
            <w:tcW w:type="dxa" w:w="2928"/>
          </w:tcPr>
          <w:p>
            <w:r>
              <w:t>spark.ui.port</w:t>
            </w:r>
          </w:p>
        </w:tc>
      </w:tr>
    </w:tbl>
    <w:p/>
    <w:p>
      <w:pPr>
        <w:pStyle w:val="Heading2"/>
      </w:pPr>
      <w:r>
        <w:t>Code Example</w:t>
      </w:r>
    </w:p>
    <w:p>
      <w:pPr>
        <w:shd w:val="clear" w:color="auto" w:fill="F0F0F0"/>
        <w:spacing w:before="60" w:after="60"/>
      </w:pPr>
      <w:r>
        <w:rPr>
          <w:rFonts w:ascii="Courier New" w:hAnsi="Courier New"/>
          <w:sz w:val="17"/>
        </w:rPr>
        <w:t>from pyspark.sql import SparkSession</w:t>
        <w:br/>
        <w:br/>
        <w:t># A typical starting point for any Spark application</w:t>
        <w:br/>
        <w:t>spark = SparkSession.builder \</w:t>
        <w:br/>
        <w:t xml:space="preserve">    .appName('Chapter10_Overview') \</w:t>
        <w:br/>
        <w:t xml:space="preserve">    .master('local[*]') \</w:t>
        <w:br/>
        <w:t xml:space="preserve">    .config('spark.executor.memory', '2g') \</w:t>
        <w:br/>
        <w:t xml:space="preserve">    .getOrCreate()</w:t>
        <w:br/>
        <w:br/>
        <w:t># Example dataframe creation</w:t>
        <w:br/>
        <w:t>df = spark.range(1000)</w:t>
        <w:br/>
        <w:br/>
        <w:t># The action that triggers execution</w:t>
        <w:br/>
        <w:t>print(f'Total count: {df.count()}')</w:t>
        <w:br/>
        <w:br/>
        <w:t>spark.stop()</w:t>
      </w:r>
    </w:p>
    <w:p>
      <w:pPr>
        <w:pStyle w:val="Heading2"/>
      </w:pPr>
      <w:r>
        <w:t>Common Pitfalls</w:t>
      </w:r>
    </w:p>
    <w:p>
      <w:pPr>
        <w:pStyle w:val="ListBullet"/>
      </w:pPr>
      <w:r>
        <w:t>Focusing only on the code and ignoring the underlying cluster topology.</w:t>
      </w:r>
    </w:p>
    <w:p>
      <w:pPr>
        <w:pStyle w:val="ListBullet"/>
      </w:pPr>
      <w:r>
        <w:t>Failing to adjust configuration properties for different environments (e.g., using local config in prod).</w:t>
      </w:r>
    </w:p>
    <w:p>
      <w:pPr>
        <w:pStyle w:val="ListBullet"/>
      </w:pPr>
      <w:r>
        <w:t>Ignoring the Spark Web UI when a job is running slowly.</w:t>
      </w:r>
    </w:p>
    <w:p>
      <w:pPr>
        <w:pStyle w:val="ListBullet"/>
      </w:pPr>
      <w:r>
        <w:t>Over-allocating resources and wasting cluster capacity.</w:t>
      </w:r>
    </w:p>
    <w:p>
      <w:pPr>
        <w:pStyle w:val="ListBullet"/>
      </w:pPr>
      <w:r>
        <w:t>Under-allocating driver memory leading to driver OOM on large collect() calls.</w:t>
      </w:r>
    </w:p>
    <w:p>
      <w:pPr>
        <w:pStyle w:val="Heading2"/>
      </w:pPr>
      <w:r>
        <w:t>Key Takeaway</w:t>
      </w:r>
    </w:p>
    <w:p>
      <w:r>
        <w:t>Mastering Spark operations—from architecture and configuration to cluster types and monitoring—is essential for building scalable, reliable, and cost-effective data pipelines in production.</w:t>
      </w:r>
    </w:p>
    <w:p/>
    <w:p>
      <w:pPr>
        <w:pStyle w:val="Heading3"/>
      </w:pPr>
      <w:r>
        <w:t>Spark Runtime Architecture</w:t>
      </w:r>
    </w:p>
    <w:p>
      <w:r>
        <w:rPr>
          <w:b/>
        </w:rPr>
        <w:t>The Spark Runtime Architecture consists of a central Driver Program that coordinates distributed execution by dispatching tasks to worker Executor processes managed by a Cluster Manager.</w:t>
      </w:r>
    </w:p>
    <w:p>
      <w:pPr>
        <w:pStyle w:val="Heading2"/>
      </w:pPr>
      <w:r>
        <w:t>Why It Matters</w:t>
      </w:r>
    </w:p>
    <w:p>
      <w:r>
        <w:t xml:space="preserve">When a Spark job fails with an </w:t>
      </w:r>
      <w:r>
        <w:rPr>
          <w:rFonts w:ascii="Courier New" w:hAnsi="Courier New"/>
          <w:sz w:val="19"/>
        </w:rPr>
        <w:t>OutOfMemoryError</w:t>
      </w:r>
      <w:r>
        <w:t xml:space="preserve">, or when it hangs indefinitely, understanding the runtime architecture is the only way to diagnose the problem. Data engineers must know whether the failure occurred on the Driver (perhaps due to </w:t>
      </w:r>
      <w:r>
        <w:rPr>
          <w:rFonts w:ascii="Courier New" w:hAnsi="Courier New"/>
          <w:sz w:val="19"/>
        </w:rPr>
        <w:t>collect()</w:t>
      </w:r>
      <w:r>
        <w:t xml:space="preserve"> bringing too much data back) or on an Executor (perhaps due to data skew during a shuffle). Furthermore, knowing how the Driver communicates with the Cluster Manager to negotiate resources is crucial for configuring applications in multi-tenant environments like YARN or Kubernetes.</w:t>
      </w:r>
    </w:p>
    <w:p>
      <w:pPr>
        <w:pStyle w:val="Heading2"/>
      </w:pPr>
      <w:r>
        <w:t>How It Works</w:t>
      </w:r>
    </w:p>
    <w:p>
      <w:r>
        <w:t xml:space="preserve">The architecture is fundamentally a master-worker topology. The </w:t>
      </w:r>
      <w:r>
        <w:rPr>
          <w:b/>
        </w:rPr>
        <w:t>Driver Program</w:t>
      </w:r>
      <w:r>
        <w:t xml:space="preserve"> is the brain of the operation. It runs the main() function of the application, creates the </w:t>
      </w:r>
      <w:r>
        <w:rPr>
          <w:rFonts w:ascii="Courier New" w:hAnsi="Courier New"/>
          <w:sz w:val="19"/>
        </w:rPr>
        <w:t>SparkContext</w:t>
      </w:r>
      <w:r>
        <w:t xml:space="preserve"> or </w:t>
      </w:r>
      <w:r>
        <w:rPr>
          <w:rFonts w:ascii="Courier New" w:hAnsi="Courier New"/>
          <w:sz w:val="19"/>
        </w:rPr>
        <w:t>SparkSession</w:t>
      </w:r>
      <w:r>
        <w:t>, and converts the user's transformations and actions into a Directed Acyclic Graph (DAG). The Driver is responsible for breaking this DAG into Stages and Tasks, and then scheduling these Tasks across the available Executors.</w:t>
      </w:r>
    </w:p>
    <w:p>
      <w:r>
        <w:t xml:space="preserve">The </w:t>
      </w:r>
      <w:r>
        <w:rPr>
          <w:b/>
        </w:rPr>
        <w:t>Cluster Manager</w:t>
      </w:r>
      <w:r>
        <w:t xml:space="preserve"> is a pluggable component that handles physical resource allocation. It can be Spark's Standalone manager, Apache YARN, Apache Mesos, or Kubernetes. When the Driver needs resources, it requests them from the Cluster Manager. The Cluster Manager then launches </w:t>
      </w:r>
      <w:r>
        <w:rPr>
          <w:b/>
        </w:rPr>
        <w:t>Executors</w:t>
      </w:r>
      <w:r>
        <w:t xml:space="preserve"> on the worker nodes of the cluster.</w:t>
      </w:r>
    </w:p>
    <w:p>
      <w:r>
        <w:rPr>
          <w:b/>
        </w:rPr>
        <w:t>Executors</w:t>
      </w:r>
      <w:r>
        <w:t xml:space="preserve"> are distributed JVM processes that serve two main purposes: they run the individual Tasks assigned by the Driver, and they store cached data (RDDs or DataFrames) in memory or on disk. Once Executors are running, they communicate directly with the Driver to receive Tasks and report back their status (Success, Failure, etc.) and metrics. The end-to-end lifecycle starts with </w:t>
      </w:r>
      <w:r>
        <w:rPr>
          <w:rFonts w:ascii="Courier New" w:hAnsi="Courier New"/>
          <w:sz w:val="19"/>
        </w:rPr>
        <w:t>spark-submit</w:t>
      </w:r>
      <w:r>
        <w:t>, which launches the Driver (either on the client machine or in the cluster). The Driver requests Executors, translates the code into a DAG, and orchestrates the distributed execution until the application completes or crashes.</w:t>
      </w:r>
    </w:p>
    <w:p>
      <w:pPr>
        <w:pStyle w:val="Heading2"/>
      </w:pPr>
      <w:r>
        <w:t>Flow Diagram</w:t>
      </w:r>
    </w:p>
    <w:p>
      <w:pPr>
        <w:jc w:val="center"/>
      </w:pPr>
      <w:r>
        <w:drawing>
          <wp:inline xmlns:a="http://schemas.openxmlformats.org/drawingml/2006/main" xmlns:pic="http://schemas.openxmlformats.org/drawingml/2006/picture">
            <wp:extent cx="5029200" cy="3323415"/>
            <wp:docPr id="46" name="Picture 46"/>
            <wp:cNvGraphicFramePr>
              <a:graphicFrameLocks noChangeAspect="1"/>
            </wp:cNvGraphicFramePr>
            <a:graphic>
              <a:graphicData uri="http://schemas.openxmlformats.org/drawingml/2006/picture">
                <pic:pic>
                  <pic:nvPicPr>
                    <pic:cNvPr id="0" name="diagram_65.png"/>
                    <pic:cNvPicPr/>
                  </pic:nvPicPr>
                  <pic:blipFill>
                    <a:blip r:embed="rId54"/>
                    <a:stretch>
                      <a:fillRect/>
                    </a:stretch>
                  </pic:blipFill>
                  <pic:spPr>
                    <a:xfrm>
                      <a:off x="0" y="0"/>
                      <a:ext cx="5029200" cy="3323415"/>
                    </a:xfrm>
                    <a:prstGeom prst="rect"/>
                  </pic:spPr>
                </pic:pic>
              </a:graphicData>
            </a:graphic>
          </wp:inline>
        </w:drawing>
      </w:r>
    </w:p>
    <w:p>
      <w:pPr>
        <w:jc w:val="center"/>
      </w:pPr>
      <w:r>
        <w:rPr>
          <w:i/>
          <w:color w:val="707070"/>
          <w:sz w:val="18"/>
        </w:rPr>
        <w:t>Figure 65: Diagram</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Step</w:t>
            </w:r>
          </w:p>
        </w:tc>
        <w:tc>
          <w:tcPr>
            <w:tcW w:type="dxa" w:w="2928"/>
            <w:shd w:val="clear" w:color="auto" w:fill="2E74B5"/>
          </w:tcPr>
          <w:p>
            <w:r>
              <w:rPr>
                <w:b/>
                <w:color w:val="FFFFFF"/>
              </w:rPr>
              <w:t>Component</w:t>
            </w:r>
          </w:p>
        </w:tc>
        <w:tc>
          <w:tcPr>
            <w:tcW w:type="dxa" w:w="2928"/>
            <w:shd w:val="clear" w:color="auto" w:fill="2E74B5"/>
          </w:tcPr>
          <w:p>
            <w:r>
              <w:rPr>
                <w:b/>
                <w:color w:val="FFFFFF"/>
              </w:rPr>
              <w:t>Action Performed</w:t>
            </w:r>
          </w:p>
        </w:tc>
      </w:tr>
      <w:tr>
        <w:tc>
          <w:tcPr>
            <w:tcW w:type="dxa" w:w="2928"/>
          </w:tcPr>
          <w:p>
            <w:r>
              <w:t>1</w:t>
            </w:r>
          </w:p>
        </w:tc>
        <w:tc>
          <w:tcPr>
            <w:tcW w:type="dxa" w:w="2928"/>
          </w:tcPr>
          <w:p>
            <w:r>
              <w:t>spark-submit</w:t>
            </w:r>
          </w:p>
        </w:tc>
        <w:tc>
          <w:tcPr>
            <w:tcW w:type="dxa" w:w="2928"/>
          </w:tcPr>
          <w:p>
            <w:r>
              <w:t>Submits application code to the cluster.</w:t>
            </w:r>
          </w:p>
        </w:tc>
      </w:tr>
      <w:tr>
        <w:tc>
          <w:tcPr>
            <w:tcW w:type="dxa" w:w="2928"/>
          </w:tcPr>
          <w:p>
            <w:r>
              <w:t>2</w:t>
            </w:r>
          </w:p>
        </w:tc>
        <w:tc>
          <w:tcPr>
            <w:tcW w:type="dxa" w:w="2928"/>
          </w:tcPr>
          <w:p>
            <w:r>
              <w:t>Driver</w:t>
            </w:r>
          </w:p>
        </w:tc>
        <w:tc>
          <w:tcPr>
            <w:tcW w:type="dxa" w:w="2928"/>
          </w:tcPr>
          <w:p>
            <w:r>
              <w:t>Initializes SparkSession, reads code, builds DAG.</w:t>
            </w:r>
          </w:p>
        </w:tc>
      </w:tr>
      <w:tr>
        <w:tc>
          <w:tcPr>
            <w:tcW w:type="dxa" w:w="2928"/>
          </w:tcPr>
          <w:p>
            <w:r>
              <w:t>3</w:t>
            </w:r>
          </w:p>
        </w:tc>
        <w:tc>
          <w:tcPr>
            <w:tcW w:type="dxa" w:w="2928"/>
          </w:tcPr>
          <w:p>
            <w:r>
              <w:t>Driver</w:t>
            </w:r>
          </w:p>
        </w:tc>
        <w:tc>
          <w:tcPr>
            <w:tcW w:type="dxa" w:w="2928"/>
          </w:tcPr>
          <w:p>
            <w:r>
              <w:t>Requests resources from Cluster Manager.</w:t>
            </w:r>
          </w:p>
        </w:tc>
      </w:tr>
      <w:tr>
        <w:tc>
          <w:tcPr>
            <w:tcW w:type="dxa" w:w="2928"/>
          </w:tcPr>
          <w:p>
            <w:r>
              <w:t>4</w:t>
            </w:r>
          </w:p>
        </w:tc>
        <w:tc>
          <w:tcPr>
            <w:tcW w:type="dxa" w:w="2928"/>
          </w:tcPr>
          <w:p>
            <w:r>
              <w:t>Cluster Manager</w:t>
            </w:r>
          </w:p>
        </w:tc>
        <w:tc>
          <w:tcPr>
            <w:tcW w:type="dxa" w:w="2928"/>
          </w:tcPr>
          <w:p>
            <w:r>
              <w:t>Launches Executor JVMs on worker nodes.</w:t>
            </w:r>
          </w:p>
        </w:tc>
      </w:tr>
      <w:tr>
        <w:tc>
          <w:tcPr>
            <w:tcW w:type="dxa" w:w="2928"/>
          </w:tcPr>
          <w:p>
            <w:r>
              <w:t>5</w:t>
            </w:r>
          </w:p>
        </w:tc>
        <w:tc>
          <w:tcPr>
            <w:tcW w:type="dxa" w:w="2928"/>
          </w:tcPr>
          <w:p>
            <w:r>
              <w:t>Executors</w:t>
            </w:r>
          </w:p>
        </w:tc>
        <w:tc>
          <w:tcPr>
            <w:tcW w:type="dxa" w:w="2928"/>
          </w:tcPr>
          <w:p>
            <w:r>
              <w:t>Register themselves with the Driver.</w:t>
            </w:r>
          </w:p>
        </w:tc>
      </w:tr>
      <w:tr>
        <w:tc>
          <w:tcPr>
            <w:tcW w:type="dxa" w:w="2928"/>
          </w:tcPr>
          <w:p>
            <w:r>
              <w:t>6</w:t>
            </w:r>
          </w:p>
        </w:tc>
        <w:tc>
          <w:tcPr>
            <w:tcW w:type="dxa" w:w="2928"/>
          </w:tcPr>
          <w:p>
            <w:r>
              <w:t>Driver</w:t>
            </w:r>
          </w:p>
        </w:tc>
        <w:tc>
          <w:tcPr>
            <w:tcW w:type="dxa" w:w="2928"/>
          </w:tcPr>
          <w:p>
            <w:r>
              <w:t>Translates DAG into Stages/Tasks, assigns to Executors.</w:t>
            </w:r>
          </w:p>
        </w:tc>
      </w:tr>
      <w:tr>
        <w:tc>
          <w:tcPr>
            <w:tcW w:type="dxa" w:w="2928"/>
          </w:tcPr>
          <w:p>
            <w:r>
              <w:t>7</w:t>
            </w:r>
          </w:p>
        </w:tc>
        <w:tc>
          <w:tcPr>
            <w:tcW w:type="dxa" w:w="2928"/>
          </w:tcPr>
          <w:p>
            <w:r>
              <w:t>Executors</w:t>
            </w:r>
          </w:p>
        </w:tc>
        <w:tc>
          <w:tcPr>
            <w:tcW w:type="dxa" w:w="2928"/>
          </w:tcPr>
          <w:p>
            <w:r>
              <w:t>Execute Tasks, read/write data, store cached partitions.</w:t>
            </w:r>
          </w:p>
        </w:tc>
      </w:tr>
      <w:tr>
        <w:tc>
          <w:tcPr>
            <w:tcW w:type="dxa" w:w="2928"/>
          </w:tcPr>
          <w:p>
            <w:r>
              <w:t>8</w:t>
            </w:r>
          </w:p>
        </w:tc>
        <w:tc>
          <w:tcPr>
            <w:tcW w:type="dxa" w:w="2928"/>
          </w:tcPr>
          <w:p>
            <w:r>
              <w:t>Executors</w:t>
            </w:r>
          </w:p>
        </w:tc>
        <w:tc>
          <w:tcPr>
            <w:tcW w:type="dxa" w:w="2928"/>
          </w:tcPr>
          <w:p>
            <w:r>
              <w:t>Return Task results and metrics to the Driver.</w:t>
            </w:r>
          </w:p>
        </w:tc>
      </w:tr>
      <w:tr>
        <w:tc>
          <w:tcPr>
            <w:tcW w:type="dxa" w:w="2928"/>
          </w:tcPr>
          <w:p>
            <w:r>
              <w:t>9</w:t>
            </w:r>
          </w:p>
        </w:tc>
        <w:tc>
          <w:tcPr>
            <w:tcW w:type="dxa" w:w="2928"/>
          </w:tcPr>
          <w:p>
            <w:r>
              <w:t>Driver</w:t>
            </w:r>
          </w:p>
        </w:tc>
        <w:tc>
          <w:tcPr>
            <w:tcW w:type="dxa" w:w="2928"/>
          </w:tcPr>
          <w:p>
            <w:r>
              <w:t>Consolidates results, completes application.</w:t>
            </w:r>
          </w:p>
        </w:tc>
      </w:tr>
    </w:tbl>
    <w:p/>
    <w:p>
      <w:pPr>
        <w:pStyle w:val="Heading2"/>
      </w:pPr>
      <w:r>
        <w:t>Code Example</w:t>
      </w:r>
    </w:p>
    <w:p>
      <w:pPr>
        <w:shd w:val="clear" w:color="auto" w:fill="F0F0F0"/>
        <w:spacing w:before="60" w:after="60"/>
      </w:pPr>
      <w:r>
        <w:rPr>
          <w:rFonts w:ascii="Courier New" w:hAnsi="Courier New"/>
          <w:sz w:val="17"/>
        </w:rPr>
        <w:t>import org.apache.spark.sql.SparkSession</w:t>
        <w:br/>
        <w:br/>
        <w:t>object ArchitectureDemo {</w:t>
        <w:br/>
        <w:t xml:space="preserve">  def main(args: Array[String]): Unit = {</w:t>
        <w:br/>
        <w:t xml:space="preserve">    // 1. The Driver starts here.</w:t>
        <w:br/>
        <w:t xml:space="preserve">    val spark = SparkSession.builder()</w:t>
        <w:br/>
        <w:t xml:space="preserve">      .appName("Runtime Architecture Demo")</w:t>
        <w:br/>
        <w:t xml:space="preserve">      // Cluster Manager is inferred from spark-submit or set here</w:t>
        <w:br/>
        <w:t xml:space="preserve">      .getOrCreate()</w:t>
        <w:br/>
        <w:br/>
        <w:t xml:space="preserve">    // 2. Driver reads the logical plan</w:t>
        <w:br/>
        <w:t xml:space="preserve">    val data = spark.range(1, 1000000)</w:t>
        <w:br/>
        <w:br/>
        <w:t xml:space="preserve">    // 3. Transformations are lazy; DAG is built on the Driver</w:t>
        <w:br/>
        <w:t xml:space="preserve">    val multiplied = data.map(x =&gt; x * 2)</w:t>
        <w:br/>
        <w:br/>
        <w:t xml:space="preserve">    // 4. Action triggers job execution.</w:t>
        <w:br/>
        <w:t xml:space="preserve">    // Driver requests Executors, splits DAG into Tasks, sends Tasks to Executors.</w:t>
        <w:br/>
        <w:t xml:space="preserve">    // Executors compute the max value and send it back to the Driver.</w:t>
        <w:br/>
        <w:t xml:space="preserve">    val maxValue = multiplied.reduce(_ max _)</w:t>
        <w:br/>
        <w:br/>
        <w:t xml:space="preserve">    println(s"The maximum value is: $maxValue")</w:t>
        <w:br/>
        <w:br/>
        <w:t xml:space="preserve">    // 5. Driver shuts down Executors and exits.</w:t>
        <w:br/>
        <w:t xml:space="preserve">    spark.stop()</w:t>
        <w:br/>
        <w:t xml:space="preserve">  }</w:t>
        <w:br/>
        <w:t>}</w:t>
      </w:r>
    </w:p>
    <w:p>
      <w:pPr>
        <w:pStyle w:val="Heading2"/>
      </w:pPr>
      <w:r>
        <w:t>Common Pitfalls</w:t>
      </w:r>
    </w:p>
    <w:p>
      <w:pPr>
        <w:pStyle w:val="ListBullet"/>
      </w:pPr>
      <w:r>
        <w:t>Calling collect() on massive DataFrames: This pulls all data from Executors to the Driver, crashing the Driver with an OOM error.</w:t>
      </w:r>
    </w:p>
    <w:p>
      <w:pPr>
        <w:pStyle w:val="ListBullet"/>
      </w:pPr>
      <w:r>
        <w:t>Misunderstanding Client vs. Cluster deployment modes: In client mode, the Driver runs on the submitting machine (which might go to sleep or lose network). In cluster mode, the Driver runs inside the cluster.</w:t>
      </w:r>
    </w:p>
    <w:p>
      <w:pPr>
        <w:pStyle w:val="ListBullet"/>
      </w:pPr>
      <w:r>
        <w:t>Driver bottlenecking: Overloading the Driver with heavy broadcast variables or complex local processing.</w:t>
      </w:r>
    </w:p>
    <w:p>
      <w:pPr>
        <w:pStyle w:val="ListBullet"/>
      </w:pPr>
      <w:r>
        <w:t>Assuming Executors share memory: Executors are separate JVMs (often on separate physical machines). They cannot share global Java variables; they must use Spark accumulators or broadcast variables.</w:t>
      </w:r>
    </w:p>
    <w:p>
      <w:pPr>
        <w:pStyle w:val="Heading2"/>
      </w:pPr>
      <w:r>
        <w:t>Key Takeaway</w:t>
      </w:r>
    </w:p>
    <w:p>
      <w:r>
        <w:t>Spark's Master-Worker architecture ensures horizontal scalability by separating the logical orchestration (Driver) from the physical execution and data storage (Executors).</w:t>
      </w:r>
    </w:p>
    <w:p/>
    <w:p>
      <w:pPr>
        <w:pStyle w:val="Heading3"/>
      </w:pPr>
      <w:r>
        <w:t>Spark Cluster Types</w:t>
      </w:r>
    </w:p>
    <w:p>
      <w:r>
        <w:rPr>
          <w:b/>
        </w:rPr>
        <w:t>Spark can run on various cluster managers—Local, Standalone, YARN, Mesos, and Kubernetes—each offering different levels of resource isolation, scalability, and operational overhead.</w:t>
      </w:r>
    </w:p>
    <w:p>
      <w:pPr>
        <w:pStyle w:val="Heading2"/>
      </w:pPr>
      <w:r>
        <w:t>Why It Matters</w:t>
      </w:r>
    </w:p>
    <w:p>
      <w:r>
        <w:t>Choosing the right cluster manager is a foundational architectural decision. A data scientist prototyping a model on a laptop will use Local mode. A mid-sized company with a dedicated Spark cluster might use Standalone mode for simplicity. An enterprise with a massive Hadoop data lake will rely on YARN to share resources between Spark, Hive, and Flink. A modern cloud-native organization heavily invested in Docker will deploy Spark on Kubernetes. Using the wrong cluster type can lead to resource starvation, complex maintenance, or incompatibility with existing infrastructure.</w:t>
      </w:r>
    </w:p>
    <w:p>
      <w:pPr>
        <w:pStyle w:val="Heading2"/>
      </w:pPr>
      <w:r>
        <w:t>How It Works</w:t>
      </w:r>
    </w:p>
    <w:p>
      <w:r>
        <w:rPr>
          <w:b/>
        </w:rPr>
        <w:t>Local Mode</w:t>
      </w:r>
      <w:r>
        <w:t xml:space="preserve"> is not a true distributed cluster. The Driver and Executors run as threads within a single JVM on the local machine. It is invoked using </w:t>
      </w:r>
      <w:r>
        <w:rPr>
          <w:rFonts w:ascii="Courier New" w:hAnsi="Courier New"/>
          <w:sz w:val="19"/>
        </w:rPr>
        <w:t>local</w:t>
      </w:r>
      <w:r>
        <w:t xml:space="preserve"> (1 thread), </w:t>
      </w:r>
      <w:r>
        <w:rPr>
          <w:rFonts w:ascii="Courier New" w:hAnsi="Courier New"/>
          <w:sz w:val="19"/>
        </w:rPr>
        <w:t>local[N]</w:t>
      </w:r>
      <w:r>
        <w:t xml:space="preserve"> (N threads), or </w:t>
      </w:r>
      <w:r>
        <w:rPr>
          <w:rFonts w:ascii="Courier New" w:hAnsi="Courier New"/>
          <w:sz w:val="19"/>
        </w:rPr>
        <w:t>local[*]</w:t>
      </w:r>
      <w:r>
        <w:t xml:space="preserve"> (one thread per logical CPU core). It is exclusively for testing and development.</w:t>
      </w:r>
    </w:p>
    <w:p>
      <w:r>
        <w:rPr>
          <w:b/>
        </w:rPr>
        <w:t>Standalone Mode</w:t>
      </w:r>
      <w:r>
        <w:t xml:space="preserve"> is Spark's built-in cluster manager. It involves running a Master daemon on one node and Worker daemons on other nodes. It is easy to set up and requires no external dependencies (like Hadoop or Kubernetes). However, it lacks advanced multi-tenant features and fine-grained resource sharing.</w:t>
      </w:r>
    </w:p>
    <w:p>
      <w:r>
        <w:rPr>
          <w:b/>
        </w:rPr>
        <w:t>YARN (Yet Another Resource Manager)</w:t>
      </w:r>
      <w:r>
        <w:t xml:space="preserve"> is the resource manager for Hadoop. When Spark runs on YARN, it leverages YARN's ResourceManager and NodeManagers. This is the enterprise standard for on-premise big data because it allows Spark to coexist with other workloads, supporting robust queueing, security (Kerberos), and dynamic resource allocation.</w:t>
      </w:r>
    </w:p>
    <w:p>
      <w:r>
        <w:rPr>
          <w:b/>
        </w:rPr>
        <w:t>Kubernetes (K8s)</w:t>
      </w:r>
      <w:r>
        <w:t xml:space="preserve"> is the modern standard for container orchestration. In K8s mode, Spark runs inside Docker containers. The </w:t>
      </w:r>
      <w:r>
        <w:rPr>
          <w:rFonts w:ascii="Courier New" w:hAnsi="Courier New"/>
          <w:sz w:val="19"/>
        </w:rPr>
        <w:t>spark-submit</w:t>
      </w:r>
      <w:r>
        <w:t xml:space="preserve"> command communicates directly with the Kubernetes API server to create a Driver pod, which then requests Executor pods. This provides ultimate isolation, dependency management (via custom Docker images), and integrates seamlessly with cloud providers (EKS, GKE, AKS). Mesos is another option, though its usage has heavily declined in favor of Kubernetes.</w:t>
      </w:r>
    </w:p>
    <w:p>
      <w:pPr>
        <w:pStyle w:val="Heading2"/>
      </w:pPr>
      <w:r>
        <w:t>Flow Diagram</w:t>
      </w:r>
    </w:p>
    <w:p>
      <w:pPr>
        <w:jc w:val="center"/>
      </w:pPr>
      <w:r>
        <w:drawing>
          <wp:inline xmlns:a="http://schemas.openxmlformats.org/drawingml/2006/main" xmlns:pic="http://schemas.openxmlformats.org/drawingml/2006/picture">
            <wp:extent cx="5029200" cy="750154"/>
            <wp:docPr id="47" name="Picture 47"/>
            <wp:cNvGraphicFramePr>
              <a:graphicFrameLocks noChangeAspect="1"/>
            </wp:cNvGraphicFramePr>
            <a:graphic>
              <a:graphicData uri="http://schemas.openxmlformats.org/drawingml/2006/picture">
                <pic:pic>
                  <pic:nvPicPr>
                    <pic:cNvPr id="0" name="diagram_66.png"/>
                    <pic:cNvPicPr/>
                  </pic:nvPicPr>
                  <pic:blipFill>
                    <a:blip r:embed="rId55"/>
                    <a:stretch>
                      <a:fillRect/>
                    </a:stretch>
                  </pic:blipFill>
                  <pic:spPr>
                    <a:xfrm>
                      <a:off x="0" y="0"/>
                      <a:ext cx="5029200" cy="750154"/>
                    </a:xfrm>
                    <a:prstGeom prst="rect"/>
                  </pic:spPr>
                </pic:pic>
              </a:graphicData>
            </a:graphic>
          </wp:inline>
        </w:drawing>
      </w:r>
    </w:p>
    <w:p>
      <w:pPr>
        <w:jc w:val="center"/>
      </w:pPr>
      <w:r>
        <w:rPr>
          <w:i/>
          <w:color w:val="707070"/>
          <w:sz w:val="18"/>
        </w:rPr>
        <w:t>Figure 66: Diagram</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Feature</w:t>
            </w:r>
          </w:p>
        </w:tc>
        <w:tc>
          <w:tcPr>
            <w:tcW w:type="dxa" w:w="1757"/>
            <w:shd w:val="clear" w:color="auto" w:fill="2E74B5"/>
          </w:tcPr>
          <w:p>
            <w:r>
              <w:rPr>
                <w:b/>
                <w:color w:val="FFFFFF"/>
              </w:rPr>
              <w:t>Local</w:t>
            </w:r>
          </w:p>
        </w:tc>
        <w:tc>
          <w:tcPr>
            <w:tcW w:type="dxa" w:w="1757"/>
            <w:shd w:val="clear" w:color="auto" w:fill="2E74B5"/>
          </w:tcPr>
          <w:p>
            <w:r>
              <w:rPr>
                <w:b/>
                <w:color w:val="FFFFFF"/>
              </w:rPr>
              <w:t>Standalone</w:t>
            </w:r>
          </w:p>
        </w:tc>
        <w:tc>
          <w:tcPr>
            <w:tcW w:type="dxa" w:w="1757"/>
            <w:shd w:val="clear" w:color="auto" w:fill="2E74B5"/>
          </w:tcPr>
          <w:p>
            <w:r>
              <w:rPr>
                <w:b/>
                <w:color w:val="FFFFFF"/>
              </w:rPr>
              <w:t>YARN</w:t>
            </w:r>
          </w:p>
        </w:tc>
        <w:tc>
          <w:tcPr>
            <w:tcW w:type="dxa" w:w="1757"/>
            <w:shd w:val="clear" w:color="auto" w:fill="2E74B5"/>
          </w:tcPr>
          <w:p>
            <w:r>
              <w:rPr>
                <w:b/>
                <w:color w:val="FFFFFF"/>
              </w:rPr>
              <w:t>Kubernetes</w:t>
            </w:r>
          </w:p>
        </w:tc>
      </w:tr>
      <w:tr>
        <w:tc>
          <w:tcPr>
            <w:tcW w:type="dxa" w:w="1757"/>
          </w:tcPr>
          <w:p>
            <w:r>
              <w:t>Deployment Setup</w:t>
            </w:r>
          </w:p>
        </w:tc>
        <w:tc>
          <w:tcPr>
            <w:tcW w:type="dxa" w:w="1757"/>
          </w:tcPr>
          <w:p>
            <w:r>
              <w:t>Zero</w:t>
            </w:r>
          </w:p>
        </w:tc>
        <w:tc>
          <w:tcPr>
            <w:tcW w:type="dxa" w:w="1757"/>
          </w:tcPr>
          <w:p>
            <w:r>
              <w:t>Simple</w:t>
            </w:r>
          </w:p>
        </w:tc>
        <w:tc>
          <w:tcPr>
            <w:tcW w:type="dxa" w:w="1757"/>
          </w:tcPr>
          <w:p>
            <w:r>
              <w:t>Complex (Hadoop)</w:t>
            </w:r>
          </w:p>
        </w:tc>
        <w:tc>
          <w:tcPr>
            <w:tcW w:type="dxa" w:w="1757"/>
          </w:tcPr>
          <w:p>
            <w:r>
              <w:t>Complex (K8s)</w:t>
            </w:r>
          </w:p>
        </w:tc>
      </w:tr>
      <w:tr>
        <w:tc>
          <w:tcPr>
            <w:tcW w:type="dxa" w:w="1757"/>
          </w:tcPr>
          <w:p>
            <w:r>
              <w:t>Isolation</w:t>
            </w:r>
          </w:p>
        </w:tc>
        <w:tc>
          <w:tcPr>
            <w:tcW w:type="dxa" w:w="1757"/>
          </w:tcPr>
          <w:p>
            <w:r>
              <w:t>None</w:t>
            </w:r>
          </w:p>
        </w:tc>
        <w:tc>
          <w:tcPr>
            <w:tcW w:type="dxa" w:w="1757"/>
          </w:tcPr>
          <w:p>
            <w:r>
              <w:t>Process level</w:t>
            </w:r>
          </w:p>
        </w:tc>
        <w:tc>
          <w:tcPr>
            <w:tcW w:type="dxa" w:w="1757"/>
          </w:tcPr>
          <w:p>
            <w:r>
              <w:t>JVM/Container level</w:t>
            </w:r>
          </w:p>
        </w:tc>
        <w:tc>
          <w:tcPr>
            <w:tcW w:type="dxa" w:w="1757"/>
          </w:tcPr>
          <w:p>
            <w:r>
              <w:t>Container level</w:t>
            </w:r>
          </w:p>
        </w:tc>
      </w:tr>
      <w:tr>
        <w:tc>
          <w:tcPr>
            <w:tcW w:type="dxa" w:w="1757"/>
          </w:tcPr>
          <w:p>
            <w:r>
              <w:t>Multi-tenancy</w:t>
            </w:r>
          </w:p>
        </w:tc>
        <w:tc>
          <w:tcPr>
            <w:tcW w:type="dxa" w:w="1757"/>
          </w:tcPr>
          <w:p>
            <w:r>
              <w:t>Poor</w:t>
            </w:r>
          </w:p>
        </w:tc>
        <w:tc>
          <w:tcPr>
            <w:tcW w:type="dxa" w:w="1757"/>
          </w:tcPr>
          <w:p>
            <w:r>
              <w:t>Basic</w:t>
            </w:r>
          </w:p>
        </w:tc>
        <w:tc>
          <w:tcPr>
            <w:tcW w:type="dxa" w:w="1757"/>
          </w:tcPr>
          <w:p>
            <w:r>
              <w:t>Excellent</w:t>
            </w:r>
          </w:p>
        </w:tc>
        <w:tc>
          <w:tcPr>
            <w:tcW w:type="dxa" w:w="1757"/>
          </w:tcPr>
          <w:p>
            <w:r>
              <w:t>Excellent</w:t>
            </w:r>
          </w:p>
        </w:tc>
      </w:tr>
      <w:tr>
        <w:tc>
          <w:tcPr>
            <w:tcW w:type="dxa" w:w="1757"/>
          </w:tcPr>
          <w:p>
            <w:r>
              <w:t>Dependency Mgmt</w:t>
            </w:r>
          </w:p>
        </w:tc>
        <w:tc>
          <w:tcPr>
            <w:tcW w:type="dxa" w:w="1757"/>
          </w:tcPr>
          <w:p>
            <w:r>
              <w:t>Host OS</w:t>
            </w:r>
          </w:p>
        </w:tc>
        <w:tc>
          <w:tcPr>
            <w:tcW w:type="dxa" w:w="1757"/>
          </w:tcPr>
          <w:p>
            <w:r>
              <w:t>Host OS / Conda</w:t>
            </w:r>
          </w:p>
        </w:tc>
        <w:tc>
          <w:tcPr>
            <w:tcW w:type="dxa" w:w="1757"/>
          </w:tcPr>
          <w:p>
            <w:r>
              <w:t>YARN Archives / Conda</w:t>
            </w:r>
          </w:p>
        </w:tc>
        <w:tc>
          <w:tcPr>
            <w:tcW w:type="dxa" w:w="1757"/>
          </w:tcPr>
          <w:p>
            <w:r>
              <w:t>Docker Images</w:t>
            </w:r>
          </w:p>
        </w:tc>
      </w:tr>
      <w:tr>
        <w:tc>
          <w:tcPr>
            <w:tcW w:type="dxa" w:w="1757"/>
          </w:tcPr>
          <w:p>
            <w:r>
              <w:t>Dynamic Allocation</w:t>
            </w:r>
          </w:p>
        </w:tc>
        <w:tc>
          <w:tcPr>
            <w:tcW w:type="dxa" w:w="1757"/>
          </w:tcPr>
          <w:p>
            <w:r>
              <w:t>No</w:t>
            </w:r>
          </w:p>
        </w:tc>
        <w:tc>
          <w:tcPr>
            <w:tcW w:type="dxa" w:w="1757"/>
          </w:tcPr>
          <w:p>
            <w:r>
              <w:t>Yes (limited)</w:t>
            </w:r>
          </w:p>
        </w:tc>
        <w:tc>
          <w:tcPr>
            <w:tcW w:type="dxa" w:w="1757"/>
          </w:tcPr>
          <w:p>
            <w:r>
              <w:t>Yes (robust)</w:t>
            </w:r>
          </w:p>
        </w:tc>
        <w:tc>
          <w:tcPr>
            <w:tcW w:type="dxa" w:w="1757"/>
          </w:tcPr>
          <w:p>
            <w:r>
              <w:t>Yes (robust)</w:t>
            </w:r>
          </w:p>
        </w:tc>
      </w:tr>
    </w:tbl>
    <w:p/>
    <w:p>
      <w:pPr>
        <w:pStyle w:val="Heading2"/>
      </w:pPr>
      <w:r>
        <w:t>Code Example</w:t>
      </w:r>
    </w:p>
    <w:p>
      <w:pPr>
        <w:shd w:val="clear" w:color="auto" w:fill="F0F0F0"/>
        <w:spacing w:before="60" w:after="60"/>
      </w:pPr>
      <w:r>
        <w:rPr>
          <w:rFonts w:ascii="Courier New" w:hAnsi="Courier New"/>
          <w:sz w:val="17"/>
        </w:rPr>
        <w:t># 1. Local Mode (Using all available cores)</w:t>
        <w:br/>
        <w:t>spark-submit --master local[*] my_app.py</w:t>
        <w:br/>
        <w:br/>
        <w:t># 2. Standalone Mode (Pointing to the Master UI URL)</w:t>
        <w:br/>
        <w:t>spark-submit --master spark://master-node:7077 my_app.py</w:t>
        <w:br/>
        <w:br/>
        <w:t># 3. YARN Mode (Client mode - driver runs locally)</w:t>
        <w:br/>
        <w:t>spark-submit --master yarn --deploy-mode client my_app.py</w:t>
        <w:br/>
        <w:br/>
        <w:t># 4. YARN Mode (Cluster mode - driver runs in the YARN cluster)</w:t>
        <w:br/>
        <w:t>spark-submit --master yarn --deploy-mode cluster my_app.py</w:t>
        <w:br/>
        <w:br/>
        <w:t># 5. Kubernetes Mode (Creating pods on a K8s cluster)</w:t>
        <w:br/>
        <w:t>spark-submit \</w:t>
        <w:br/>
        <w:t xml:space="preserve">    --master k8s://https://&lt;k8s-api-server&gt;:&lt;port&gt; \</w:t>
        <w:br/>
        <w:t xml:space="preserve">    --deploy-mode cluster \</w:t>
        <w:br/>
        <w:t xml:space="preserve">    --name spark-k8s-demo \</w:t>
        <w:br/>
        <w:t xml:space="preserve">    --conf spark.executor.instances=3 \</w:t>
        <w:br/>
        <w:t xml:space="preserve">    --conf spark.kubernetes.container.image=my-repo/spark:v3.2.0 \</w:t>
        <w:br/>
        <w:t xml:space="preserve">    local:///opt/spark/examples/jars/spark-examples.jar</w:t>
      </w:r>
    </w:p>
    <w:p>
      <w:pPr>
        <w:pStyle w:val="Heading2"/>
      </w:pPr>
      <w:r>
        <w:t>Common Pitfalls</w:t>
      </w:r>
    </w:p>
    <w:p>
      <w:pPr>
        <w:pStyle w:val="ListBullet"/>
      </w:pPr>
      <w:r>
        <w:t>Using local in production: Deploying jobs with master("local[*]") hardcoded in the code, which ignores the actual cluster resources.</w:t>
      </w:r>
    </w:p>
    <w:p>
      <w:pPr>
        <w:pStyle w:val="ListBullet"/>
      </w:pPr>
      <w:r>
        <w:t>Dependency hell in YARN/Standalone: Because these modes rely on the host OS for dependencies, Python libraries (pip) or native binaries might differ across worker nodes, leading to obscure runtime errors.</w:t>
      </w:r>
    </w:p>
    <w:p>
      <w:pPr>
        <w:pStyle w:val="ListBullet"/>
      </w:pPr>
      <w:r>
        <w:t>Network issues in K8s: Misconfiguring headless services or pod networking in Kubernetes, causing Executors to be unable to communicate with the Driver.</w:t>
      </w:r>
    </w:p>
    <w:p>
      <w:pPr>
        <w:pStyle w:val="ListBullet"/>
      </w:pPr>
      <w:r>
        <w:t>Deploy mode confusion: Using client deploy mode on a laptop on a VPN to connect to a YARN cluster, causing massive network bottlenecking as data moves between the cluster and the laptop.</w:t>
      </w:r>
    </w:p>
    <w:p>
      <w:pPr>
        <w:pStyle w:val="Heading2"/>
      </w:pPr>
      <w:r>
        <w:t>Key Takeaway</w:t>
      </w:r>
    </w:p>
    <w:p>
      <w:r>
        <w:t>The cluster manager abstracts away physical infrastructure; Kubernetes represents the modern, container-native future of Spark, while YARN remains the heavyweight champion of on-premise Hadoop deployments.</w:t>
      </w:r>
    </w:p>
    <w:p/>
    <w:p>
      <w:pPr>
        <w:pStyle w:val="Heading3"/>
      </w:pPr>
      <w:r>
        <w:t>Job and Resource Scheduling</w:t>
      </w:r>
    </w:p>
    <w:p>
      <w:r>
        <w:rPr>
          <w:b/>
        </w:rPr>
        <w:t>Job and Resource Scheduling in Spark determines how applications share cluster resources and how individual jobs within an application are prioritized using FIFO, Fair Scheduling, and Dynamic Allocation.</w:t>
      </w:r>
    </w:p>
    <w:p>
      <w:pPr>
        <w:pStyle w:val="Heading2"/>
      </w:pPr>
      <w:r>
        <w:t>Why It Matters</w:t>
      </w:r>
    </w:p>
    <w:p>
      <w:r>
        <w:t xml:space="preserve">In a real-world environment, multiple users and applications compete for limited cluster resources (CPU and Memory). Without proper scheduling, a single heavy job (e.g., a massive </w:t>
      </w:r>
      <w:r>
        <w:rPr>
          <w:rFonts w:ascii="Courier New" w:hAnsi="Courier New"/>
          <w:sz w:val="19"/>
        </w:rPr>
        <w:t>GROUP BY</w:t>
      </w:r>
      <w:r>
        <w:t>) could monopolize the entire cluster for hours, forcing small, critical ad-hoc queries to wait indefinitely. Understanding how to configure scheduling pools, enable fair sharing, and configure dynamic resource allocation ensures high cluster utilization, reduces costs, and provides a smooth experience for concurrent users (such as on a shared Spark Thrift Server or JupyterHub).</w:t>
      </w:r>
    </w:p>
    <w:p>
      <w:pPr>
        <w:pStyle w:val="Heading2"/>
      </w:pPr>
      <w:r>
        <w:t>How It Works</w:t>
      </w:r>
    </w:p>
    <w:p>
      <w:r>
        <w:t xml:space="preserve">Scheduling happens at two levels: </w:t>
      </w:r>
      <w:r>
        <w:rPr>
          <w:b/>
        </w:rPr>
        <w:t>Cross-Application Scheduling</w:t>
      </w:r>
      <w:r>
        <w:t xml:space="preserve"> (Cluster level) and </w:t>
      </w:r>
      <w:r>
        <w:rPr>
          <w:b/>
        </w:rPr>
        <w:t>Intra-Application Scheduling</w:t>
      </w:r>
      <w:r>
        <w:t xml:space="preserve"> (Job level).</w:t>
      </w:r>
    </w:p>
    <w:p>
      <w:r>
        <w:t xml:space="preserve">At the </w:t>
      </w:r>
      <w:r>
        <w:rPr>
          <w:b/>
        </w:rPr>
        <w:t>Cluster level</w:t>
      </w:r>
      <w:r>
        <w:t xml:space="preserve">, the Cluster Manager (YARN, K8s, Standalone) decides how to divide physical resources among different Spark applications. </w:t>
      </w:r>
      <w:r>
        <w:rPr>
          <w:b/>
        </w:rPr>
        <w:t>Dynamic Resource Allocation</w:t>
      </w:r>
      <w:r>
        <w:t xml:space="preserve"> (</w:t>
      </w:r>
      <w:r>
        <w:rPr>
          <w:rFonts w:ascii="Courier New" w:hAnsi="Courier New"/>
          <w:sz w:val="19"/>
        </w:rPr>
        <w:t>spark.dynamicAllocation.enabled=true</w:t>
      </w:r>
      <w:r>
        <w:t>) is a crucial feature here. It allows a Spark application to request Executors when it has a backlog of pending tasks and release Executors back to the cluster when they are idle. This elasticity is vital in cloud environments to scale down costs when the application is resting.</w:t>
      </w:r>
    </w:p>
    <w:p>
      <w:r>
        <w:t xml:space="preserve">At the </w:t>
      </w:r>
      <w:r>
        <w:rPr>
          <w:b/>
        </w:rPr>
        <w:t>Intra-Application level</w:t>
      </w:r>
      <w:r>
        <w:t xml:space="preserve">, a single SparkContext might receive multiple job submissions simultaneously (e.g., multiple users hitting a BI dashboard powered by Spark). By default, Spark uses </w:t>
      </w:r>
      <w:r>
        <w:rPr>
          <w:b/>
        </w:rPr>
        <w:t>FIFO (First-In, First-Out)</w:t>
      </w:r>
      <w:r>
        <w:t xml:space="preserve"> scheduling. The first job gets all the resources it needs. If there are leftover resources, the second job can use them.</w:t>
      </w:r>
    </w:p>
    <w:p>
      <w:r>
        <w:t xml:space="preserve">To support concurrency, Spark offers </w:t>
      </w:r>
      <w:r>
        <w:rPr>
          <w:b/>
        </w:rPr>
        <w:t>FAIR Scheduling</w:t>
      </w:r>
      <w:r>
        <w:t xml:space="preserve">. When </w:t>
      </w:r>
      <w:r>
        <w:rPr>
          <w:rFonts w:ascii="Courier New" w:hAnsi="Courier New"/>
          <w:sz w:val="19"/>
        </w:rPr>
        <w:t>spark.scheduler.mode=FAIR</w:t>
      </w:r>
      <w:r>
        <w:t xml:space="preserve"> is set, Spark assigns tasks between jobs in a "round-robin" fashion. All jobs get a roughly equal share of cluster resources. You can further tune this by defining </w:t>
      </w:r>
      <w:r>
        <w:rPr>
          <w:b/>
        </w:rPr>
        <w:t>Scheduling Pools</w:t>
      </w:r>
      <w:r>
        <w:t xml:space="preserve"> (via a </w:t>
      </w:r>
      <w:r>
        <w:rPr>
          <w:rFonts w:ascii="Courier New" w:hAnsi="Courier New"/>
          <w:sz w:val="19"/>
        </w:rPr>
        <w:t>fairscheduler.xml</w:t>
      </w:r>
      <w:r>
        <w:t xml:space="preserve"> file) to give certain types of jobs (e.g., "high-priority-reports") a larger weight or minimum guarantee than others (e.g., "background-batch").</w:t>
      </w:r>
    </w:p>
    <w:p>
      <w:pPr>
        <w:pStyle w:val="Heading2"/>
      </w:pPr>
      <w:r>
        <w:t>Flow Diagram</w:t>
      </w:r>
    </w:p>
    <w:p>
      <w:r>
        <w:rPr>
          <w:rFonts w:ascii="Courier New" w:hAnsi="Courier New"/>
          <w:color w:val="505050"/>
          <w:sz w:val="16"/>
        </w:rPr>
        <w:t>[Diagram — Mermaid code]</w:t>
        <w:br/>
        <w:t>graph TD</w:t>
        <w:br/>
        <w:t xml:space="preserve">    A[Multiple Concurrent Queries] --&gt; B[SparkContext]</w:t>
        <w:br/>
        <w:t xml:space="preserve">    B --&gt; C{spark.scheduler.mode}</w:t>
        <w:br/>
        <w:t xml:space="preserve">    </w:t>
        <w:br/>
        <w:t xml:space="preserve">    C --&gt;|FIFO (Default)| D[Job Queue]</w:t>
        <w:br/>
        <w:t xml:space="preserve">    D --&gt; E[Job 1 takes 100% resources]</w:t>
        <w:br/>
        <w:t xml:space="preserve">    D --&gt; F[Job 2 waits until Job 1 finishes]</w:t>
        <w:br/>
        <w:t xml:space="preserve">    </w:t>
        <w:br/>
        <w:t xml:space="preserve">    C --&gt;|FAIR| G[Fair Scheduler Pools]</w:t>
        <w:br/>
        <w:t xml:space="preserve">    G --&gt; H[Pool A: High Priority, Weight 2]</w:t>
        <w:br/>
        <w:t xml:space="preserve">    G --&gt; I[Pool B: Low Priority, Weight 1]</w:t>
        <w:br/>
        <w:t xml:space="preserve">    </w:t>
        <w:br/>
        <w:t xml:space="preserve">    H --&gt; J[Executor Resources]</w:t>
        <w:br/>
        <w:t xml:space="preserve">    I --&gt; J</w:t>
        <w:br/>
        <w:t xml:space="preserve">    J --&gt; K[Job 1 &amp; Job 2 run concurrently]</w:t>
        <w:br/>
        <w:t xml:space="preserve">    </w:t>
        <w:br/>
        <w:t xml:space="preserve">    L[Cluster Workload changes] --&gt; M{Dynamic Allocation}</w:t>
        <w:br/>
        <w:t xml:space="preserve">    M --&gt;|High Load| N[Request More Executors]</w:t>
        <w:br/>
        <w:t xml:space="preserve">    M --&gt;|Idle| O[Release Executors]</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Concept</w:t>
            </w:r>
          </w:p>
        </w:tc>
        <w:tc>
          <w:tcPr>
            <w:tcW w:type="dxa" w:w="2196"/>
            <w:shd w:val="clear" w:color="auto" w:fill="2E74B5"/>
          </w:tcPr>
          <w:p>
            <w:r>
              <w:rPr>
                <w:b/>
                <w:color w:val="FFFFFF"/>
              </w:rPr>
              <w:t>Scope</w:t>
            </w:r>
          </w:p>
        </w:tc>
        <w:tc>
          <w:tcPr>
            <w:tcW w:type="dxa" w:w="2196"/>
            <w:shd w:val="clear" w:color="auto" w:fill="2E74B5"/>
          </w:tcPr>
          <w:p>
            <w:r>
              <w:rPr>
                <w:b/>
                <w:color w:val="FFFFFF"/>
              </w:rPr>
              <w:t>Behavior</w:t>
            </w:r>
          </w:p>
        </w:tc>
        <w:tc>
          <w:tcPr>
            <w:tcW w:type="dxa" w:w="2196"/>
            <w:shd w:val="clear" w:color="auto" w:fill="2E74B5"/>
          </w:tcPr>
          <w:p>
            <w:r>
              <w:rPr>
                <w:b/>
                <w:color w:val="FFFFFF"/>
              </w:rPr>
              <w:t>Key Configurations</w:t>
            </w:r>
          </w:p>
        </w:tc>
      </w:tr>
      <w:tr>
        <w:tc>
          <w:tcPr>
            <w:tcW w:type="dxa" w:w="2196"/>
          </w:tcPr>
          <w:p>
            <w:r>
              <w:t>FIFO</w:t>
            </w:r>
          </w:p>
        </w:tc>
        <w:tc>
          <w:tcPr>
            <w:tcW w:type="dxa" w:w="2196"/>
          </w:tcPr>
          <w:p>
            <w:r>
              <w:t>Intra-App</w:t>
            </w:r>
          </w:p>
        </w:tc>
        <w:tc>
          <w:tcPr>
            <w:tcW w:type="dxa" w:w="2196"/>
          </w:tcPr>
          <w:p>
            <w:r>
              <w:t>Sequential execution of jobs.</w:t>
            </w:r>
          </w:p>
        </w:tc>
        <w:tc>
          <w:tcPr>
            <w:tcW w:type="dxa" w:w="2196"/>
          </w:tcPr>
          <w:p>
            <w:r>
              <w:t>`spark.scheduler.mode=FIFO` (default)</w:t>
            </w:r>
          </w:p>
        </w:tc>
      </w:tr>
      <w:tr>
        <w:tc>
          <w:tcPr>
            <w:tcW w:type="dxa" w:w="2196"/>
          </w:tcPr>
          <w:p>
            <w:r>
              <w:t>FAIR</w:t>
            </w:r>
          </w:p>
        </w:tc>
        <w:tc>
          <w:tcPr>
            <w:tcW w:type="dxa" w:w="2196"/>
          </w:tcPr>
          <w:p>
            <w:r>
              <w:t>Intra-App</w:t>
            </w:r>
          </w:p>
        </w:tc>
        <w:tc>
          <w:tcPr>
            <w:tcW w:type="dxa" w:w="2196"/>
          </w:tcPr>
          <w:p>
            <w:r>
              <w:t>Concurrent execution, resources shared.</w:t>
            </w:r>
          </w:p>
        </w:tc>
        <w:tc>
          <w:tcPr>
            <w:tcW w:type="dxa" w:w="2196"/>
          </w:tcPr>
          <w:p>
            <w:r>
              <w:t>`spark.scheduler.mode=FAIR`, `spark.scheduler.allocation.file`</w:t>
            </w:r>
          </w:p>
        </w:tc>
      </w:tr>
      <w:tr>
        <w:tc>
          <w:tcPr>
            <w:tcW w:type="dxa" w:w="2196"/>
          </w:tcPr>
          <w:p>
            <w:r>
              <w:t>Dynamic Allocation</w:t>
            </w:r>
          </w:p>
        </w:tc>
        <w:tc>
          <w:tcPr>
            <w:tcW w:type="dxa" w:w="2196"/>
          </w:tcPr>
          <w:p>
            <w:r>
              <w:t>Cross-App</w:t>
            </w:r>
          </w:p>
        </w:tc>
        <w:tc>
          <w:tcPr>
            <w:tcW w:type="dxa" w:w="2196"/>
          </w:tcPr>
          <w:p>
            <w:r>
              <w:t>Scales Executors based on workload.</w:t>
            </w:r>
          </w:p>
        </w:tc>
        <w:tc>
          <w:tcPr>
            <w:tcW w:type="dxa" w:w="2196"/>
          </w:tcPr>
          <w:p>
            <w:r>
              <w:t>`spark.dynamicAllocation.enabled=true`, `spark.dynamicAllocation.minExecutors`, `spark.dynamicAllocation.maxExecutors`</w:t>
            </w:r>
          </w:p>
        </w:tc>
      </w:tr>
      <w:tr>
        <w:tc>
          <w:tcPr>
            <w:tcW w:type="dxa" w:w="2196"/>
          </w:tcPr>
          <w:p>
            <w:r>
              <w:t>Task Locality</w:t>
            </w:r>
          </w:p>
        </w:tc>
        <w:tc>
          <w:tcPr>
            <w:tcW w:type="dxa" w:w="2196"/>
          </w:tcPr>
          <w:p>
            <w:r>
              <w:t>Task</w:t>
            </w:r>
          </w:p>
        </w:tc>
        <w:tc>
          <w:tcPr>
            <w:tcW w:type="dxa" w:w="2196"/>
          </w:tcPr>
          <w:p>
            <w:r>
              <w:t>Attempts to run tasks on nodes where data resides.</w:t>
            </w:r>
          </w:p>
        </w:tc>
        <w:tc>
          <w:tcPr>
            <w:tcW w:type="dxa" w:w="2196"/>
          </w:tcPr>
          <w:p>
            <w:r>
              <w:t>`spark.locality.wait`</w:t>
            </w:r>
          </w:p>
        </w:tc>
      </w:tr>
    </w:tbl>
    <w:p/>
    <w:p>
      <w:pPr>
        <w:pStyle w:val="Heading2"/>
      </w:pPr>
      <w:r>
        <w:t>Code Example</w:t>
      </w:r>
    </w:p>
    <w:p>
      <w:pPr>
        <w:shd w:val="clear" w:color="auto" w:fill="F0F0F0"/>
        <w:spacing w:before="60" w:after="60"/>
      </w:pPr>
      <w:r>
        <w:rPr>
          <w:rFonts w:ascii="Courier New" w:hAnsi="Courier New"/>
          <w:sz w:val="17"/>
        </w:rPr>
        <w:t>from pyspark.sql import SparkSession</w:t>
        <w:br/>
        <w:t>import threading</w:t>
        <w:br/>
        <w:br/>
        <w:t># Initialize Spark with FAIR scheduling enabled</w:t>
        <w:br/>
        <w:t>spark = SparkSession.builder \</w:t>
        <w:br/>
        <w:t xml:space="preserve">    .appName("FairSchedulerDemo") \</w:t>
        <w:br/>
        <w:t xml:space="preserve">    .config("spark.scheduler.mode", "FAIR") \</w:t>
        <w:br/>
        <w:t xml:space="preserve">    .getOrCreate()</w:t>
        <w:br/>
        <w:br/>
        <w:t>df = spark.range(10000000)</w:t>
        <w:br/>
        <w:br/>
        <w:t>def run_query(pool_name, query_name):</w:t>
        <w:br/>
        <w:t xml:space="preserve">    # Assign the current thread to a specific scheduling pool</w:t>
        <w:br/>
        <w:t xml:space="preserve">    spark.sparkContext.setLocalProperty("spark.scheduler.pool", pool_name)</w:t>
        <w:br/>
        <w:t xml:space="preserve">    print(f"Starting {query_name} in pool {pool_name}")</w:t>
        <w:br/>
        <w:t xml:space="preserve">    </w:t>
        <w:br/>
        <w:t xml:space="preserve">    # A heavy action</w:t>
        <w:br/>
        <w:t xml:space="preserve">    count = df.repartition(100).count()</w:t>
        <w:br/>
        <w:t xml:space="preserve">    print(f"Finished {query_name} with count {count}")</w:t>
        <w:br/>
        <w:br/>
        <w:t># Using Python threads to submit jobs concurrently to the same SparkContext</w:t>
        <w:br/>
        <w:t>thread1 = threading.Thread(target=run_query, args=("high_priority", "Query_A"))</w:t>
        <w:br/>
        <w:t>thread2 = threading.Thread(target=run_query, args=("low_priority", "Query_B"))</w:t>
        <w:br/>
        <w:br/>
        <w:t>thread1.start()</w:t>
        <w:br/>
        <w:t>thread2.start()</w:t>
        <w:br/>
        <w:br/>
        <w:t>thread1.join()</w:t>
        <w:br/>
        <w:t>thread2.join()</w:t>
        <w:br/>
        <w:br/>
        <w:t>spark.stop()</w:t>
      </w:r>
    </w:p>
    <w:p>
      <w:pPr>
        <w:pStyle w:val="Heading2"/>
      </w:pPr>
      <w:r>
        <w:t>Common Pitfalls</w:t>
      </w:r>
    </w:p>
    <w:p>
      <w:pPr>
        <w:pStyle w:val="ListBullet"/>
      </w:pPr>
      <w:r>
        <w:t>Using FIFO for multi-tenant applications: If a BI tool connects to a Spark Thrift Server running in FIFO mode, one user's heavy query will freeze everyone else's dashboards.</w:t>
      </w:r>
    </w:p>
    <w:p>
      <w:pPr>
        <w:pStyle w:val="ListBullet"/>
      </w:pPr>
      <w:r>
        <w:t>Forgetting External Shuffle Service with Dynamic Allocation: If an Executor is released by Dynamic Allocation, its shuffle files are lost unless an External Shuffle Service is running. In K8s, this requires specific shuffle tracking configurations (spark.dynamicAllocation.shuffleTracking.enabled).</w:t>
      </w:r>
    </w:p>
    <w:p>
      <w:pPr>
        <w:pStyle w:val="ListBullet"/>
      </w:pPr>
      <w:r>
        <w:t>Misconfiguring Fair Scheduler weights: Setting extreme weights in fairscheduler.xml can cause resource starvation for lower-priority pools, mimicking the problems of FIFO.</w:t>
      </w:r>
    </w:p>
    <w:p>
      <w:pPr>
        <w:pStyle w:val="ListBullet"/>
      </w:pPr>
      <w:r>
        <w:t>Task Locality timeouts: Setting spark.locality.wait too high can cause jobs to wait too long for a specific node to free up, slowing down overall execution.</w:t>
      </w:r>
    </w:p>
    <w:p>
      <w:pPr>
        <w:pStyle w:val="Heading2"/>
      </w:pPr>
      <w:r>
        <w:t>Key Takeaway</w:t>
      </w:r>
    </w:p>
    <w:p>
      <w:r>
        <w:t>Dynamic Allocation manages the total size of your cluster automatically, while Fair Scheduling ensures that multiple jobs running inside your application share that space fairly without blocking one another.</w:t>
      </w:r>
    </w:p>
    <w:p/>
    <w:p>
      <w:pPr>
        <w:pStyle w:val="Heading3"/>
      </w:pPr>
      <w:r>
        <w:t>Configuring Spark</w:t>
      </w:r>
    </w:p>
    <w:p>
      <w:r>
        <w:rPr>
          <w:b/>
        </w:rPr>
        <w:t>Spark Configuration controls application behavior, resource usage, and performance tuning through a strict hierarchy of code-level settings, command-line flags, and properties files.</w:t>
      </w:r>
    </w:p>
    <w:p>
      <w:pPr>
        <w:pStyle w:val="Heading2"/>
      </w:pPr>
      <w:r>
        <w:t>Why It Matters</w:t>
      </w:r>
    </w:p>
    <w:p>
      <w:r>
        <w:t xml:space="preserve">Out of the box, Spark is configured to run on a laptop. If you deploy a job to a 100-node cluster without configuring memory, cores, and parallelism, Spark will likely use a tiny fraction of the available power, or it will crash violently with OutOfMemory (OOM) errors. Properly configuring Spark is the core skill of Spark performance tuning. You must understand not just </w:t>
      </w:r>
      <w:r>
        <w:rPr>
          <w:i/>
        </w:rPr>
        <w:t>what</w:t>
      </w:r>
      <w:r>
        <w:t xml:space="preserve"> to configure, but </w:t>
      </w:r>
      <w:r>
        <w:rPr>
          <w:i/>
        </w:rPr>
        <w:t>how</w:t>
      </w:r>
      <w:r>
        <w:t xml:space="preserve"> properties are overridden based on precedence.</w:t>
      </w:r>
    </w:p>
    <w:p>
      <w:pPr>
        <w:pStyle w:val="Heading2"/>
      </w:pPr>
      <w:r>
        <w:t>How It Works</w:t>
      </w:r>
    </w:p>
    <w:p>
      <w:r>
        <w:t>Spark properties control everything: memory (</w:t>
      </w:r>
      <w:r>
        <w:rPr>
          <w:rFonts w:ascii="Courier New" w:hAnsi="Courier New"/>
          <w:sz w:val="19"/>
        </w:rPr>
        <w:t>spark.executor.memory</w:t>
      </w:r>
      <w:r>
        <w:t>), shuffle behavior (</w:t>
      </w:r>
      <w:r>
        <w:rPr>
          <w:rFonts w:ascii="Courier New" w:hAnsi="Courier New"/>
          <w:sz w:val="19"/>
        </w:rPr>
        <w:t>spark.sql.shuffle.partitions</w:t>
      </w:r>
      <w:r>
        <w:t>), serialization (</w:t>
      </w:r>
      <w:r>
        <w:rPr>
          <w:rFonts w:ascii="Courier New" w:hAnsi="Courier New"/>
          <w:sz w:val="19"/>
        </w:rPr>
        <w:t>spark.serializer</w:t>
      </w:r>
      <w:r>
        <w:t>), and network timeouts.</w:t>
      </w:r>
    </w:p>
    <w:p>
      <w:r>
        <w:t>There are three primary ways to set these configurations, and they follow a strict order of precedence (from highest priority to lowest):</w:t>
      </w:r>
    </w:p>
    <w:p>
      <w:pPr>
        <w:pStyle w:val="ListNumber"/>
      </w:pPr>
      <w:r>
        <w:t>SparkConf/SparkSession in Code: Hardcoding the config in the application code (e.g., .config("spark.executor.memory", "4g")). This overrides everything else and cannot be changed without recompiling/editing the code.</w:t>
      </w:r>
    </w:p>
    <w:p>
      <w:pPr>
        <w:pStyle w:val="ListNumber"/>
      </w:pPr>
      <w:r>
        <w:t>Command-line arguments via spark-submit: Passing flags like --executor-memory 4g or --conf spark.sql.shuffle.partitions=500. This is the recommended way to set environment-specific configs because it separates code from deployment.</w:t>
      </w:r>
    </w:p>
    <w:p>
      <w:pPr>
        <w:pStyle w:val="ListNumber"/>
      </w:pPr>
      <w:r>
        <w:t>spark-defaults.conf file: A file located in $SPARK_HOME/conf/. Properties defined here apply to all applications submitted from that machine unless overridden by methods 1 or 2.</w:t>
      </w:r>
    </w:p>
    <w:p>
      <w:r>
        <w:t xml:space="preserve">Additionally, some settings are controlled via </w:t>
      </w:r>
      <w:r>
        <w:rPr>
          <w:b/>
        </w:rPr>
        <w:t>Environment Variables</w:t>
      </w:r>
      <w:r>
        <w:t xml:space="preserve"> (like </w:t>
      </w:r>
      <w:r>
        <w:rPr>
          <w:rFonts w:ascii="Courier New" w:hAnsi="Courier New"/>
          <w:sz w:val="19"/>
        </w:rPr>
        <w:t>SPARK_HOME</w:t>
      </w:r>
      <w:r>
        <w:t xml:space="preserve">, </w:t>
      </w:r>
      <w:r>
        <w:rPr>
          <w:rFonts w:ascii="Courier New" w:hAnsi="Courier New"/>
          <w:sz w:val="19"/>
        </w:rPr>
        <w:t>JAVA_HOME</w:t>
      </w:r>
      <w:r>
        <w:t xml:space="preserve">, </w:t>
      </w:r>
      <w:r>
        <w:rPr>
          <w:rFonts w:ascii="Courier New" w:hAnsi="Courier New"/>
          <w:sz w:val="19"/>
        </w:rPr>
        <w:t>HADOOP_CONF_DIR</w:t>
      </w:r>
      <w:r>
        <w:t xml:space="preserve">). These are typically defined in </w:t>
      </w:r>
      <w:r>
        <w:rPr>
          <w:rFonts w:ascii="Courier New" w:hAnsi="Courier New"/>
          <w:sz w:val="19"/>
        </w:rPr>
        <w:t>spark-env.sh</w:t>
      </w:r>
      <w:r>
        <w:t>.</w:t>
      </w:r>
    </w:p>
    <w:p>
      <w:r>
        <w:t>When configuring resources, the golden rule of Spark tuning applies: do not allocate massive Executors (e.g., 64GB RAM, 32 cores). Large JVMs suffer from massive Garbage Collection (GC) pauses, and HDFS throughput degrades with too many cores per executor. The sweet spot is usually 4-8 cores and 16-32GB of RAM per Executor.</w:t>
      </w:r>
    </w:p>
    <w:p>
      <w:pPr>
        <w:pStyle w:val="Heading2"/>
      </w:pPr>
      <w:r>
        <w:t>Flow Diagram</w:t>
      </w:r>
    </w:p>
    <w:p>
      <w:r>
        <w:rPr>
          <w:rFonts w:ascii="Courier New" w:hAnsi="Courier New"/>
          <w:color w:val="505050"/>
          <w:sz w:val="16"/>
        </w:rPr>
        <w:t>[Diagram — Mermaid code]</w:t>
        <w:br/>
        <w:t>graph TD</w:t>
        <w:br/>
        <w:t xml:space="preserve">    A[spark-defaults.conf] --&gt;|Base level configuration| D{Final Spark Configuration}</w:t>
        <w:br/>
        <w:t xml:space="preserve">    B[spark-submit --conf flags] --&gt;|Overrides defaults| D</w:t>
        <w:br/>
        <w:t xml:space="preserve">    C[SparkSession.builder().config()] --&gt;|Overrides flags and defaults| D</w:t>
        <w:br/>
        <w:t xml:space="preserve">    </w:t>
        <w:br/>
        <w:t xml:space="preserve">    E[Environment Variables &lt;br&gt; spark-env.sh] --&gt; F[System Paths, JVM args, Hadoop Configs]</w:t>
        <w:br/>
        <w:t xml:space="preserve">    F -.- D</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Property Name</w:t>
            </w:r>
          </w:p>
        </w:tc>
        <w:tc>
          <w:tcPr>
            <w:tcW w:type="dxa" w:w="2196"/>
            <w:shd w:val="clear" w:color="auto" w:fill="2E74B5"/>
          </w:tcPr>
          <w:p>
            <w:r>
              <w:rPr>
                <w:b/>
                <w:color w:val="FFFFFF"/>
              </w:rPr>
              <w:t>Default</w:t>
            </w:r>
          </w:p>
        </w:tc>
        <w:tc>
          <w:tcPr>
            <w:tcW w:type="dxa" w:w="2196"/>
            <w:shd w:val="clear" w:color="auto" w:fill="2E74B5"/>
          </w:tcPr>
          <w:p>
            <w:r>
              <w:rPr>
                <w:b/>
                <w:color w:val="FFFFFF"/>
              </w:rPr>
              <w:t>Recommended / Tuning</w:t>
            </w:r>
          </w:p>
        </w:tc>
        <w:tc>
          <w:tcPr>
            <w:tcW w:type="dxa" w:w="2196"/>
            <w:shd w:val="clear" w:color="auto" w:fill="2E74B5"/>
          </w:tcPr>
          <w:p>
            <w:r>
              <w:rPr>
                <w:b/>
                <w:color w:val="FFFFFF"/>
              </w:rPr>
              <w:t>Description</w:t>
            </w:r>
          </w:p>
        </w:tc>
      </w:tr>
      <w:tr>
        <w:tc>
          <w:tcPr>
            <w:tcW w:type="dxa" w:w="2196"/>
          </w:tcPr>
          <w:p>
            <w:r>
              <w:t>`spark.executor.memory`</w:t>
            </w:r>
          </w:p>
        </w:tc>
        <w:tc>
          <w:tcPr>
            <w:tcW w:type="dxa" w:w="2196"/>
          </w:tcPr>
          <w:p>
            <w:r>
              <w:t>1g</w:t>
            </w:r>
          </w:p>
        </w:tc>
        <w:tc>
          <w:tcPr>
            <w:tcW w:type="dxa" w:w="2196"/>
          </w:tcPr>
          <w:p>
            <w:r>
              <w:t>16g - 32g</w:t>
            </w:r>
          </w:p>
        </w:tc>
        <w:tc>
          <w:tcPr>
            <w:tcW w:type="dxa" w:w="2196"/>
          </w:tcPr>
          <w:p>
            <w:r>
              <w:t>Memory per executor. Avoid &gt; 64g due to GC pauses.</w:t>
            </w:r>
          </w:p>
        </w:tc>
      </w:tr>
      <w:tr>
        <w:tc>
          <w:tcPr>
            <w:tcW w:type="dxa" w:w="2196"/>
          </w:tcPr>
          <w:p>
            <w:r>
              <w:t>`spark.executor.cores`</w:t>
            </w:r>
          </w:p>
        </w:tc>
        <w:tc>
          <w:tcPr>
            <w:tcW w:type="dxa" w:w="2196"/>
          </w:tcPr>
          <w:p>
            <w:r>
              <w:t>1 (YARN) / All (Standalone)</w:t>
            </w:r>
          </w:p>
        </w:tc>
        <w:tc>
          <w:tcPr>
            <w:tcW w:type="dxa" w:w="2196"/>
          </w:tcPr>
          <w:p>
            <w:r>
              <w:t>4 - 8</w:t>
            </w:r>
          </w:p>
        </w:tc>
        <w:tc>
          <w:tcPr>
            <w:tcW w:type="dxa" w:w="2196"/>
          </w:tcPr>
          <w:p>
            <w:r>
              <w:t>Cores per executor. Determines concurrent tasks per JVM.</w:t>
            </w:r>
          </w:p>
        </w:tc>
      </w:tr>
      <w:tr>
        <w:tc>
          <w:tcPr>
            <w:tcW w:type="dxa" w:w="2196"/>
          </w:tcPr>
          <w:p>
            <w:r>
              <w:t>`spark.sql.shuffle.partitions`</w:t>
            </w:r>
          </w:p>
        </w:tc>
        <w:tc>
          <w:tcPr>
            <w:tcW w:type="dxa" w:w="2196"/>
          </w:tcPr>
          <w:p>
            <w:r>
              <w:t>200</w:t>
            </w:r>
          </w:p>
        </w:tc>
        <w:tc>
          <w:tcPr>
            <w:tcW w:type="dxa" w:w="2196"/>
          </w:tcPr>
          <w:p>
            <w:r>
              <w:t>2x - 3x Total Cluster Cores</w:t>
            </w:r>
          </w:p>
        </w:tc>
        <w:tc>
          <w:tcPr>
            <w:tcW w:type="dxa" w:w="2196"/>
          </w:tcPr>
          <w:p>
            <w:r>
              <w:t>Number of partitions used for Joins/Aggregations.</w:t>
            </w:r>
          </w:p>
        </w:tc>
      </w:tr>
      <w:tr>
        <w:tc>
          <w:tcPr>
            <w:tcW w:type="dxa" w:w="2196"/>
          </w:tcPr>
          <w:p>
            <w:r>
              <w:t>`spark.serializer`</w:t>
            </w:r>
          </w:p>
        </w:tc>
        <w:tc>
          <w:tcPr>
            <w:tcW w:type="dxa" w:w="2196"/>
          </w:tcPr>
          <w:p>
            <w:r>
              <w:t>JavaSerializer</w:t>
            </w:r>
          </w:p>
        </w:tc>
        <w:tc>
          <w:tcPr>
            <w:tcW w:type="dxa" w:w="2196"/>
          </w:tcPr>
          <w:p>
            <w:r>
              <w:t>org.apache.spark.serializer.KryoSerializer</w:t>
            </w:r>
          </w:p>
        </w:tc>
        <w:tc>
          <w:tcPr>
            <w:tcW w:type="dxa" w:w="2196"/>
          </w:tcPr>
          <w:p>
            <w:r>
              <w:t>Use Kryo for faster, more compact data serialization.</w:t>
            </w:r>
          </w:p>
        </w:tc>
      </w:tr>
      <w:tr>
        <w:tc>
          <w:tcPr>
            <w:tcW w:type="dxa" w:w="2196"/>
          </w:tcPr>
          <w:p>
            <w:r>
              <w:t>`spark.memory.fraction`</w:t>
            </w:r>
          </w:p>
        </w:tc>
        <w:tc>
          <w:tcPr>
            <w:tcW w:type="dxa" w:w="2196"/>
          </w:tcPr>
          <w:p>
            <w:r>
              <w:t>0.6</w:t>
            </w:r>
          </w:p>
        </w:tc>
        <w:tc>
          <w:tcPr>
            <w:tcW w:type="dxa" w:w="2196"/>
          </w:tcPr>
          <w:p>
            <w:r>
              <w:t>0.6</w:t>
            </w:r>
          </w:p>
        </w:tc>
        <w:tc>
          <w:tcPr>
            <w:tcW w:type="dxa" w:w="2196"/>
          </w:tcPr>
          <w:p>
            <w:r>
              <w:t>Fraction of heap space used for execution and storage.</w:t>
            </w:r>
          </w:p>
        </w:tc>
      </w:tr>
    </w:tbl>
    <w:p/>
    <w:p>
      <w:pPr>
        <w:pStyle w:val="Heading2"/>
      </w:pPr>
      <w:r>
        <w:t>Code Example</w:t>
      </w:r>
    </w:p>
    <w:p>
      <w:pPr>
        <w:shd w:val="clear" w:color="auto" w:fill="F0F0F0"/>
        <w:spacing w:before="60" w:after="60"/>
      </w:pPr>
      <w:r>
        <w:rPr>
          <w:rFonts w:ascii="Courier New" w:hAnsi="Courier New"/>
          <w:sz w:val="17"/>
        </w:rPr>
        <w:t>from pyspark.sql import SparkSession</w:t>
        <w:br/>
        <w:br/>
        <w:t># BEST PRACTICE: Do not hardcode cluster resources (memory/cores) in the code.</w:t>
        <w:br/>
        <w:t># Leave those for spark-submit.</w:t>
        <w:br/>
        <w:t># ONLY hardcode application-specific logic configurations here.</w:t>
        <w:br/>
        <w:br/>
        <w:t>spark = SparkSession.builder \</w:t>
        <w:br/>
        <w:t xml:space="preserve">    .appName("ConfigurationPrecedenceDemo") \</w:t>
        <w:br/>
        <w:t xml:space="preserve">    .config("spark.sql.shuffle.partitions", "500") \</w:t>
        <w:br/>
        <w:t xml:space="preserve">    .config("spark.serializer", "org.apache.spark.serializer.KryoSerializer") \</w:t>
        <w:br/>
        <w:t xml:space="preserve">    .getOrCreate()</w:t>
        <w:br/>
        <w:br/>
        <w:t># To run this script:</w:t>
        <w:br/>
        <w:t># spark-submit \</w:t>
        <w:br/>
        <w:t>#   --executor-memory 16G \</w:t>
        <w:br/>
        <w:t>#   --executor-cores 5 \</w:t>
        <w:br/>
        <w:t>#   --driver-memory 4G \</w:t>
        <w:br/>
        <w:t>#   --conf spark.sql.shuffle.partitions=1000 \  &lt;-- This will be IGNORED because the code hardcoded it to 500!</w:t>
        <w:br/>
        <w:t>#   my_script.py</w:t>
        <w:br/>
        <w:br/>
        <w:t>print(f"Shuffle Partitions: {spark.conf.get('spark.sql.shuffle.partitions')}")</w:t>
        <w:br/>
        <w:br/>
        <w:t>spark.stop()</w:t>
      </w:r>
    </w:p>
    <w:p>
      <w:pPr>
        <w:pStyle w:val="Heading2"/>
      </w:pPr>
      <w:r>
        <w:t>Common Pitfalls</w:t>
      </w:r>
    </w:p>
    <w:p>
      <w:pPr>
        <w:pStyle w:val="ListBullet"/>
      </w:pPr>
      <w:r>
        <w:t>Hardcoding resources in code: Writing .config("spark.executor.memory", "32g") in the code means this job can only run on a cluster with 32g nodes. It makes the code non-portable between dev, staging, and production.</w:t>
      </w:r>
    </w:p>
    <w:p>
      <w:pPr>
        <w:pStyle w:val="ListBullet"/>
      </w:pPr>
      <w:r>
        <w:t>Ignoring spark.sql.shuffle.partitions: Leaving the default of 200 on a massive dataset results in out-of-memory errors (spill to disk) and slow performance. Leaving it at 200 on tiny datasets results in overhead of scheduling too many tiny tasks.</w:t>
      </w:r>
    </w:p>
    <w:p>
      <w:pPr>
        <w:pStyle w:val="ListBullet"/>
      </w:pPr>
      <w:r>
        <w:t>Fat Executors: Assigning all cores and all memory on a node to a single Executor leads to severe Garbage Collection overhead.</w:t>
      </w:r>
    </w:p>
    <w:p>
      <w:pPr>
        <w:pStyle w:val="ListBullet"/>
      </w:pPr>
      <w:r>
        <w:t>Driver Memory OOM: Increasing Executor memory but forgetting to increase spark.driver.memory when the job relies heavily on collect() or massive Broadcast variables.</w:t>
      </w:r>
    </w:p>
    <w:p>
      <w:pPr>
        <w:pStyle w:val="Heading2"/>
      </w:pPr>
      <w:r>
        <w:t>Key Takeaway</w:t>
      </w:r>
    </w:p>
    <w:p>
      <w:r>
        <w:t>Command-line arguments (</w:t>
      </w:r>
      <w:r>
        <w:rPr>
          <w:rFonts w:ascii="Courier New" w:hAnsi="Courier New"/>
          <w:sz w:val="19"/>
        </w:rPr>
        <w:t>spark-submit</w:t>
      </w:r>
      <w:r>
        <w:t>) should manage environmental resources (memory, cores), while the code should only hardcode configurations related to internal application logic (serializers, custom formats).</w:t>
      </w:r>
    </w:p>
    <w:p/>
    <w:p>
      <w:pPr>
        <w:pStyle w:val="Heading3"/>
      </w:pPr>
      <w:r>
        <w:t>The Spark Web UI</w:t>
      </w:r>
    </w:p>
    <w:p>
      <w:r>
        <w:rPr>
          <w:b/>
        </w:rPr>
        <w:t>The Spark Web UI is a suite of web-based dashboards providing deep visibility into the execution DAG, task metrics, memory usage, and cluster environment of a running or completed Spark application.</w:t>
      </w:r>
    </w:p>
    <w:p>
      <w:pPr>
        <w:pStyle w:val="Heading2"/>
      </w:pPr>
      <w:r>
        <w:t>Why It Matters</w:t>
      </w:r>
    </w:p>
    <w:p>
      <w:r>
        <w:t>Spark operates as a distributed black box. When a job takes 4 hours instead of 10 minutes, or when it crashes halfway through, looking at the command-line logs is often unhelpful, as logs are distributed across dozens of worker nodes. The Spark Web UI aggregates all this telemetry into a visual format. It is the absolute most important tool a Data Engineer has for debugging data skew, identifying long-running Garbage Collection (GC) pauses, finding disk spills during shuffles, and understanding how code translates into a physical execution plan.</w:t>
      </w:r>
    </w:p>
    <w:p>
      <w:pPr>
        <w:pStyle w:val="Heading2"/>
      </w:pPr>
      <w:r>
        <w:t>How It Works</w:t>
      </w:r>
    </w:p>
    <w:p>
      <w:r>
        <w:t xml:space="preserve">When a Spark application starts, the Driver launches a web server, typically available on port </w:t>
      </w:r>
      <w:r>
        <w:rPr>
          <w:rFonts w:ascii="Courier New" w:hAnsi="Courier New"/>
          <w:sz w:val="19"/>
        </w:rPr>
        <w:t>4040</w:t>
      </w:r>
      <w:r>
        <w:t xml:space="preserve"> (e.g., </w:t>
      </w:r>
      <w:r>
        <w:rPr>
          <w:rFonts w:ascii="Courier New" w:hAnsi="Courier New"/>
          <w:sz w:val="19"/>
        </w:rPr>
        <w:t>http://localhost:4040</w:t>
      </w:r>
      <w:r>
        <w:t xml:space="preserve">). If multiple apps are running on the same machine, the port increments (4041, 4042). For completed applications, the </w:t>
      </w:r>
      <w:r>
        <w:rPr>
          <w:b/>
        </w:rPr>
        <w:t>Spark History Server</w:t>
      </w:r>
      <w:r>
        <w:t xml:space="preserve"> reconstructs this UI from event logs saved to storage (like HDFS or S3).</w:t>
      </w:r>
    </w:p>
    <w:p>
      <w:r>
        <w:t>The UI is divided into several crucial tabs:</w:t>
      </w:r>
    </w:p>
    <w:p>
      <w:pPr>
        <w:pStyle w:val="ListNumber"/>
      </w:pPr>
      <w:r>
        <w:t>Jobs Tab: Shows a timeline of all Spark Jobs (triggered by actions). You can see which jobs succeeded, failed, or are currently running.</w:t>
      </w:r>
    </w:p>
    <w:p>
      <w:pPr>
        <w:pStyle w:val="ListNumber"/>
      </w:pPr>
      <w:r>
        <w:t>Stages Tab: A Job is broken down into Stages (separated by shuffles). This is where you find the DAG Visualization showing how RDDs/DataFrames are connected. It also shows a summary of Task metrics. This is where you spot Data Skew (e.g., if one task takes 30 minutes while the median task takes 2 seconds).</w:t>
      </w:r>
    </w:p>
    <w:p>
      <w:pPr>
        <w:pStyle w:val="ListNumber"/>
      </w:pPr>
      <w:r>
        <w:t>Storage Tab: Displays any RDDs or DataFrames that have been cached using .cache() or .persist(). It shows how much data is stored in memory vs. on disk across the cluster.</w:t>
      </w:r>
    </w:p>
    <w:p>
      <w:pPr>
        <w:pStyle w:val="ListNumber"/>
      </w:pPr>
      <w:r>
        <w:t>Environment Tab: An incredibly useful debugging tool that lists the exact configuration properties (Spark properties, System properties, Classpath) that the application is actually using, helping resolve config precedence issues.</w:t>
      </w:r>
    </w:p>
    <w:p>
      <w:pPr>
        <w:pStyle w:val="ListNumber"/>
      </w:pPr>
      <w:r>
        <w:t>Executors Tab: Shows resource usage for each Executor JVM. Key metrics here include memory usage, Active Tasks, Failed Tasks, and Total Time spent in Garbage Collection.</w:t>
      </w:r>
    </w:p>
    <w:p>
      <w:pPr>
        <w:pStyle w:val="ListNumber"/>
      </w:pPr>
      <w:r>
        <w:t>SQL Tab: For DataFrame/SQL operations, this tab shows the physical query plan, detailing exact operations like SortMergeJoin or BroadcastHashJoin, along with execution metrics like "number of output rows".</w:t>
      </w:r>
    </w:p>
    <w:p>
      <w:pPr>
        <w:pStyle w:val="Heading2"/>
      </w:pPr>
      <w:r>
        <w:t>Flow Diagram</w:t>
      </w:r>
    </w:p>
    <w:p>
      <w:pPr>
        <w:jc w:val="center"/>
      </w:pPr>
      <w:r>
        <w:drawing>
          <wp:inline xmlns:a="http://schemas.openxmlformats.org/drawingml/2006/main" xmlns:pic="http://schemas.openxmlformats.org/drawingml/2006/picture">
            <wp:extent cx="5029200" cy="2769153"/>
            <wp:docPr id="48" name="Picture 48"/>
            <wp:cNvGraphicFramePr>
              <a:graphicFrameLocks noChangeAspect="1"/>
            </wp:cNvGraphicFramePr>
            <a:graphic>
              <a:graphicData uri="http://schemas.openxmlformats.org/drawingml/2006/picture">
                <pic:pic>
                  <pic:nvPicPr>
                    <pic:cNvPr id="0" name="diagram_69.png"/>
                    <pic:cNvPicPr/>
                  </pic:nvPicPr>
                  <pic:blipFill>
                    <a:blip r:embed="rId56"/>
                    <a:stretch>
                      <a:fillRect/>
                    </a:stretch>
                  </pic:blipFill>
                  <pic:spPr>
                    <a:xfrm>
                      <a:off x="0" y="0"/>
                      <a:ext cx="5029200" cy="2769153"/>
                    </a:xfrm>
                    <a:prstGeom prst="rect"/>
                  </pic:spPr>
                </pic:pic>
              </a:graphicData>
            </a:graphic>
          </wp:inline>
        </w:drawing>
      </w:r>
    </w:p>
    <w:p>
      <w:pPr>
        <w:jc w:val="center"/>
      </w:pPr>
      <w:r>
        <w:rPr>
          <w:i/>
          <w:color w:val="707070"/>
          <w:sz w:val="18"/>
        </w:rPr>
        <w:t>Figure 69: Diagram</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UI Tab</w:t>
            </w:r>
          </w:p>
        </w:tc>
        <w:tc>
          <w:tcPr>
            <w:tcW w:type="dxa" w:w="2928"/>
            <w:shd w:val="clear" w:color="auto" w:fill="2E74B5"/>
          </w:tcPr>
          <w:p>
            <w:r>
              <w:rPr>
                <w:b/>
                <w:color w:val="FFFFFF"/>
              </w:rPr>
              <w:t>Best Used For</w:t>
            </w:r>
          </w:p>
        </w:tc>
        <w:tc>
          <w:tcPr>
            <w:tcW w:type="dxa" w:w="2928"/>
            <w:shd w:val="clear" w:color="auto" w:fill="2E74B5"/>
          </w:tcPr>
          <w:p>
            <w:r>
              <w:rPr>
                <w:b/>
                <w:color w:val="FFFFFF"/>
              </w:rPr>
              <w:t>Metric to Watch</w:t>
            </w:r>
          </w:p>
        </w:tc>
      </w:tr>
      <w:tr>
        <w:tc>
          <w:tcPr>
            <w:tcW w:type="dxa" w:w="2928"/>
          </w:tcPr>
          <w:p>
            <w:r>
              <w:t>Stages</w:t>
            </w:r>
          </w:p>
        </w:tc>
        <w:tc>
          <w:tcPr>
            <w:tcW w:type="dxa" w:w="2928"/>
          </w:tcPr>
          <w:p>
            <w:r>
              <w:t>Identifying Data Skew</w:t>
            </w:r>
          </w:p>
        </w:tc>
        <w:tc>
          <w:tcPr>
            <w:tcW w:type="dxa" w:w="2928"/>
          </w:tcPr>
          <w:p>
            <w:r>
              <w:t>Max Task Duration vs Median Task Duration</w:t>
            </w:r>
          </w:p>
        </w:tc>
      </w:tr>
      <w:tr>
        <w:tc>
          <w:tcPr>
            <w:tcW w:type="dxa" w:w="2928"/>
          </w:tcPr>
          <w:p>
            <w:r>
              <w:t>Stages</w:t>
            </w:r>
          </w:p>
        </w:tc>
        <w:tc>
          <w:tcPr>
            <w:tcW w:type="dxa" w:w="2928"/>
          </w:tcPr>
          <w:p>
            <w:r>
              <w:t>Identifying Memory pressure</w:t>
            </w:r>
          </w:p>
        </w:tc>
        <w:tc>
          <w:tcPr>
            <w:tcW w:type="dxa" w:w="2928"/>
          </w:tcPr>
          <w:p>
            <w:r>
              <w:t>"Shuffle Spill (Memory)" and "Shuffle Spill (Disk)"</w:t>
            </w:r>
          </w:p>
        </w:tc>
      </w:tr>
      <w:tr>
        <w:tc>
          <w:tcPr>
            <w:tcW w:type="dxa" w:w="2928"/>
          </w:tcPr>
          <w:p>
            <w:r>
              <w:t>Executors</w:t>
            </w:r>
          </w:p>
        </w:tc>
        <w:tc>
          <w:tcPr>
            <w:tcW w:type="dxa" w:w="2928"/>
          </w:tcPr>
          <w:p>
            <w:r>
              <w:t>Identifying JVM Heap issues</w:t>
            </w:r>
          </w:p>
        </w:tc>
        <w:tc>
          <w:tcPr>
            <w:tcW w:type="dxa" w:w="2928"/>
          </w:tcPr>
          <w:p>
            <w:r>
              <w:t>"Task Time (GC Time)" - if GC is &gt; 10% of Task Time</w:t>
            </w:r>
          </w:p>
        </w:tc>
      </w:tr>
      <w:tr>
        <w:tc>
          <w:tcPr>
            <w:tcW w:type="dxa" w:w="2928"/>
          </w:tcPr>
          <w:p>
            <w:r>
              <w:t>SQL</w:t>
            </w:r>
          </w:p>
        </w:tc>
        <w:tc>
          <w:tcPr>
            <w:tcW w:type="dxa" w:w="2928"/>
          </w:tcPr>
          <w:p>
            <w:r>
              <w:t>Query Plan optimization</w:t>
            </w:r>
          </w:p>
        </w:tc>
        <w:tc>
          <w:tcPr>
            <w:tcW w:type="dxa" w:w="2928"/>
          </w:tcPr>
          <w:p>
            <w:r>
              <w:t>Ensuring a BroadcastJoin happened instead of SortMergeJoin</w:t>
            </w:r>
          </w:p>
        </w:tc>
      </w:tr>
      <w:tr>
        <w:tc>
          <w:tcPr>
            <w:tcW w:type="dxa" w:w="2928"/>
          </w:tcPr>
          <w:p>
            <w:r>
              <w:t>Storage</w:t>
            </w:r>
          </w:p>
        </w:tc>
        <w:tc>
          <w:tcPr>
            <w:tcW w:type="dxa" w:w="2928"/>
          </w:tcPr>
          <w:p>
            <w:r>
              <w:t>Cache management</w:t>
            </w:r>
          </w:p>
        </w:tc>
        <w:tc>
          <w:tcPr>
            <w:tcW w:type="dxa" w:w="2928"/>
          </w:tcPr>
          <w:p>
            <w:r>
              <w:t>Fraction Cached (Memory vs Disk)</w:t>
            </w:r>
          </w:p>
        </w:tc>
      </w:tr>
    </w:tbl>
    <w:p/>
    <w:p>
      <w:pPr>
        <w:pStyle w:val="Heading2"/>
      </w:pPr>
      <w:r>
        <w:t>Code Example</w:t>
      </w:r>
    </w:p>
    <w:p>
      <w:pPr>
        <w:shd w:val="clear" w:color="auto" w:fill="F0F0F0"/>
        <w:spacing w:before="60" w:after="60"/>
      </w:pPr>
      <w:r>
        <w:rPr>
          <w:rFonts w:ascii="Courier New" w:hAnsi="Courier New"/>
          <w:sz w:val="17"/>
        </w:rPr>
        <w:t>from pyspark.sql import SparkSession</w:t>
        <w:br/>
        <w:t>import time</w:t>
        <w:br/>
        <w:br/>
        <w:t># Start Spark and explicitly enable the UI and Event Logging for the History Server</w:t>
        <w:br/>
        <w:t>spark = SparkSession.builder \</w:t>
        <w:br/>
        <w:t xml:space="preserve">    .appName("WebUI_Investigation") \</w:t>
        <w:br/>
        <w:t xml:space="preserve">    .config("spark.ui.port", "4050") \</w:t>
        <w:br/>
        <w:t xml:space="preserve">    .config("spark.eventLog.enabled", "true") \</w:t>
        <w:br/>
        <w:t xml:space="preserve">    .config("spark.eventLog.dir", "/tmp/spark-events") \</w:t>
        <w:br/>
        <w:t xml:space="preserve">    .getOrCreate()</w:t>
        <w:br/>
        <w:br/>
        <w:t># Create a skewed dataset to observe in the UI</w:t>
        <w:br/>
        <w:t># ID 1 will have 999,900 rows, other IDs will have very few</w:t>
        <w:br/>
        <w:t xml:space="preserve">skewed_data = spark.range(1000000).withColumn("key", </w:t>
        <w:br/>
        <w:t xml:space="preserve">    org.apache.spark.sql.functions.expr("IF(id &lt; 999900, 1, id)")</w:t>
        <w:br/>
        <w:t>)</w:t>
        <w:br/>
        <w:br/>
        <w:t xml:space="preserve"># Trigger a shuffle. </w:t>
        <w:br/>
        <w:t># Go to the UI (localhost:4050) -&gt; Stages tab -&gt; Look at Task duration.</w:t>
        <w:br/>
        <w:t># You will clearly see one task taking significantly longer than the rest (Data Skew).</w:t>
        <w:br/>
        <w:t>skewed_data.groupBy("key").count().collect()</w:t>
        <w:br/>
        <w:br/>
        <w:t># Sleep to keep the UI alive so you can inspect it in a browser</w:t>
        <w:br/>
        <w:t>print("Go to http://localhost:4050 to view the Spark UI. Sleeping for 10 minutes...")</w:t>
        <w:br/>
        <w:t>time.sleep(600)</w:t>
        <w:br/>
        <w:br/>
        <w:t>spark.stop()</w:t>
      </w:r>
    </w:p>
    <w:p>
      <w:pPr>
        <w:pStyle w:val="Heading2"/>
      </w:pPr>
      <w:r>
        <w:t>Common Pitfalls</w:t>
      </w:r>
    </w:p>
    <w:p>
      <w:pPr>
        <w:pStyle w:val="ListBullet"/>
      </w:pPr>
      <w:r>
        <w:t>Closing the app before checking the UI: Once spark.stop() is called, the live UI at port 4040 dies. If you haven't configured the Spark History Server, you lose all telemetry.</w:t>
      </w:r>
    </w:p>
    <w:p>
      <w:pPr>
        <w:pStyle w:val="ListBullet"/>
      </w:pPr>
      <w:r>
        <w:t>Ignoring GC Time in the Executors Tab: If tasks are slow, developers often assume it's a code issue, missing that the Executors spend 60% of their time in Garbage Collection due to low memory.</w:t>
      </w:r>
    </w:p>
    <w:p>
      <w:pPr>
        <w:pStyle w:val="ListBullet"/>
      </w:pPr>
      <w:r>
        <w:t>Not checking the SQL Tab for Join Strategies: Assuming Spark did a fast Broadcast Join when the SQL tab clearly shows it fell back to a slow SortMergeJoin because the broadcast threshold was exceeded.</w:t>
      </w:r>
    </w:p>
    <w:p>
      <w:pPr>
        <w:pStyle w:val="ListBullet"/>
      </w:pPr>
      <w:r>
        <w:t>Panic over Task Failures: Spark is resilient. Seeing a few failed tasks in the Jobs tab is normal in large clusters (due to node preemption or network blips). As long as the Job succeeds, Spark successfully retried the tasks.</w:t>
      </w:r>
    </w:p>
    <w:p>
      <w:pPr>
        <w:pStyle w:val="Heading2"/>
      </w:pPr>
      <w:r>
        <w:t>Key Takeaway</w:t>
      </w:r>
    </w:p>
    <w:p>
      <w:r>
        <w:t>The Spark Web UI is not just a monitoring dashboard; it is an active debugging tool essential for diagnosing data skew, physical plan inefficiencies, and memory bottlenecks.</w:t>
      </w:r>
    </w:p>
    <w:p/>
    <w:p>
      <w:r>
        <w:br w:type="page"/>
      </w:r>
    </w:p>
    <w:p>
      <w:pPr>
        <w:pStyle w:val="Heading2"/>
      </w:pPr>
      <w:r>
        <w:t>Chapter 11: Running on a Spark Standalone Cluster</w:t>
      </w:r>
    </w:p>
    <w:p>
      <w:pPr>
        <w:pStyle w:val="Heading3"/>
      </w:pPr>
      <w:r>
        <w:t>Chapter 11: Running on a Spark Standalone Cluster</w:t>
      </w:r>
    </w:p>
    <w:p>
      <w:r>
        <w:rPr>
          <w:b/>
        </w:rPr>
        <w:t>A comprehensive guide to deploying, managing, and monitoring Apache Spark applications natively without external resource managers.</w:t>
      </w:r>
    </w:p>
    <w:p>
      <w:pPr>
        <w:pStyle w:val="Heading2"/>
      </w:pPr>
      <w:r>
        <w:t>Why It Matters</w:t>
      </w:r>
    </w:p>
    <w:p>
      <w:r>
        <w:t>Running Apache Spark in local mode is excellent for development and testing, but real-world big data processing requires distributed execution across multiple machines. Spark's Standalone cluster manager provides the simplest path to a fully distributed, multi-node Spark environment. It requires no additional third-party tools like YARN or Kubernetes, making it the perfect stepping stone for understanding how Spark operates at scale. Mastering the Standalone cluster architecture is essential because the concepts—resource allocation, driver/executor interactions, network configurations, and distributed execution—translate directly to all other deployment modes. When you understand the Standalone manager, you understand the core of Spark's distributed runtime.</w:t>
      </w:r>
    </w:p>
    <w:p>
      <w:pPr>
        <w:pStyle w:val="Heading2"/>
      </w:pPr>
      <w:r>
        <w:t>How It Works</w:t>
      </w:r>
    </w:p>
    <w:p>
      <w:r>
        <w:t>This chapter bridges the gap between local Spark development and distributed production environments. We cover the entire lifecycle of a Standalone cluster, starting from its architectural components to cloud deployment. The chapter is broken down into five core topics:</w:t>
      </w:r>
    </w:p>
    <w:p>
      <w:pPr>
        <w:pStyle w:val="ListNumber"/>
      </w:pPr>
      <w:r>
        <w:t>Standalone Cluster Components: Learn about the Master daemon, which orchestrates resources, and the Worker daemons, which manage resources on individual nodes and launch Executors. We explore the startup sequence and node configuration.</w:t>
      </w:r>
    </w:p>
    <w:p>
      <w:pPr>
        <w:pStyle w:val="ListNumber"/>
      </w:pPr>
      <w:r>
        <w:t>Cluster Web UI: Discover how to monitor your cluster's health and application progress using Spark's built-in web interfaces. We cover the Master UI (port 8080), Worker UI (port 8081), and Application UI (port 4040).</w:t>
      </w:r>
    </w:p>
    <w:p>
      <w:pPr>
        <w:pStyle w:val="ListNumber"/>
      </w:pPr>
      <w:r>
        <w:t>Running Applications: Understand how to submit jobs using spark-submit. We dive deep into the differences between client and cluster deploy modes, resource configuration (--executor-memory, --total-executor-cores), and handling failure scenarios.</w:t>
      </w:r>
    </w:p>
    <w:p>
      <w:pPr>
        <w:pStyle w:val="ListNumber"/>
      </w:pPr>
      <w:r>
        <w:t>Spark History Server: Since the Application UI vanishes when a job finishes, the History Server reconstructs the UI from event logs. You will learn how to configure event logging and run the History Server for retrospective debugging.</w:t>
      </w:r>
    </w:p>
    <w:p>
      <w:pPr>
        <w:pStyle w:val="ListNumber"/>
      </w:pPr>
      <w:r>
        <w:t>Amazon EC2 &amp; EMR Deployment: Move from on-premise to the cloud. We explore launching Spark clusters on AWS EC2 and migrating to managed services like Amazon EMR, covering security groups, S3 integration, and cost optimization.</w:t>
      </w:r>
    </w:p>
    <w:p>
      <w:r>
        <w:t>Each topic builds upon the previous one. By starting with the bare-metal daemons and ending with a cloud-managed service, you develop a holistic understanding of Spark operations.</w:t>
      </w:r>
    </w:p>
    <w:p>
      <w:r>
        <w:t>The standalone cluster manager operates on a master-worker architecture. The master node runs the Standalone Master process, which listens on a specific port (default 7077) for worker registrations and application submissions. The worker nodes run the Standalone Worker process. Upon startup, each worker reports its available CPU cores and memory to the master. When you submit an application, the driver program negotiates with the master for resources. The master then instructs the workers to launch executor processes on behalf of the application. The driver then communicates directly with the executors to schedule tasks.</w:t>
      </w:r>
    </w:p>
    <w:p>
      <w:r>
        <w:t>Understanding this flow is crucial because it highlights where things can go wrong: network partitions between driver and master, master and workers, or driver and executors.</w:t>
      </w:r>
    </w:p>
    <w:p>
      <w:pPr>
        <w:pStyle w:val="Heading2"/>
      </w:pPr>
      <w:r>
        <w:t>Flow Diagram</w:t>
      </w:r>
    </w:p>
    <w:p>
      <w:pPr>
        <w:jc w:val="center"/>
      </w:pPr>
      <w:r>
        <w:drawing>
          <wp:inline xmlns:a="http://schemas.openxmlformats.org/drawingml/2006/main" xmlns:pic="http://schemas.openxmlformats.org/drawingml/2006/picture">
            <wp:extent cx="5029200" cy="3396062"/>
            <wp:docPr id="49" name="Picture 49"/>
            <wp:cNvGraphicFramePr>
              <a:graphicFrameLocks noChangeAspect="1"/>
            </wp:cNvGraphicFramePr>
            <a:graphic>
              <a:graphicData uri="http://schemas.openxmlformats.org/drawingml/2006/picture">
                <pic:pic>
                  <pic:nvPicPr>
                    <pic:cNvPr id="0" name="diagram_70.png"/>
                    <pic:cNvPicPr/>
                  </pic:nvPicPr>
                  <pic:blipFill>
                    <a:blip r:embed="rId57"/>
                    <a:stretch>
                      <a:fillRect/>
                    </a:stretch>
                  </pic:blipFill>
                  <pic:spPr>
                    <a:xfrm>
                      <a:off x="0" y="0"/>
                      <a:ext cx="5029200" cy="3396062"/>
                    </a:xfrm>
                    <a:prstGeom prst="rect"/>
                  </pic:spPr>
                </pic:pic>
              </a:graphicData>
            </a:graphic>
          </wp:inline>
        </w:drawing>
      </w:r>
    </w:p>
    <w:p>
      <w:pPr>
        <w:jc w:val="center"/>
      </w:pPr>
      <w:r>
        <w:rPr>
          <w:i/>
          <w:color w:val="707070"/>
          <w:sz w:val="18"/>
        </w:rPr>
        <w:t>Figure 70: Diagram</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Concept</w:t>
            </w:r>
          </w:p>
        </w:tc>
        <w:tc>
          <w:tcPr>
            <w:tcW w:type="dxa" w:w="1757"/>
            <w:shd w:val="clear" w:color="auto" w:fill="2E74B5"/>
          </w:tcPr>
          <w:p>
            <w:r>
              <w:rPr>
                <w:b/>
                <w:color w:val="FFFFFF"/>
              </w:rPr>
              <w:t>Local Mode</w:t>
            </w:r>
          </w:p>
        </w:tc>
        <w:tc>
          <w:tcPr>
            <w:tcW w:type="dxa" w:w="1757"/>
            <w:shd w:val="clear" w:color="auto" w:fill="2E74B5"/>
          </w:tcPr>
          <w:p>
            <w:r>
              <w:rPr>
                <w:b/>
                <w:color w:val="FFFFFF"/>
              </w:rPr>
              <w:t>Standalone Cluster</w:t>
            </w:r>
          </w:p>
        </w:tc>
        <w:tc>
          <w:tcPr>
            <w:tcW w:type="dxa" w:w="1757"/>
            <w:shd w:val="clear" w:color="auto" w:fill="2E74B5"/>
          </w:tcPr>
          <w:p>
            <w:r>
              <w:rPr>
                <w:b/>
                <w:color w:val="FFFFFF"/>
              </w:rPr>
              <w:t>YARN / Mesos</w:t>
            </w:r>
          </w:p>
        </w:tc>
        <w:tc>
          <w:tcPr>
            <w:tcW w:type="dxa" w:w="1757"/>
            <w:shd w:val="clear" w:color="auto" w:fill="2E74B5"/>
          </w:tcPr>
          <w:p>
            <w:r>
              <w:rPr>
                <w:b/>
                <w:color w:val="FFFFFF"/>
              </w:rPr>
              <w:t>Kubernetes</w:t>
            </w:r>
          </w:p>
        </w:tc>
      </w:tr>
      <w:tr>
        <w:tc>
          <w:tcPr>
            <w:tcW w:type="dxa" w:w="1757"/>
          </w:tcPr>
          <w:p>
            <w:r>
              <w:t>Resource Manager</w:t>
            </w:r>
          </w:p>
        </w:tc>
        <w:tc>
          <w:tcPr>
            <w:tcW w:type="dxa" w:w="1757"/>
          </w:tcPr>
          <w:p>
            <w:r>
              <w:t>None (In-process JVM)</w:t>
            </w:r>
          </w:p>
        </w:tc>
        <w:tc>
          <w:tcPr>
            <w:tcW w:type="dxa" w:w="1757"/>
          </w:tcPr>
          <w:p>
            <w:r>
              <w:t>Spark Master Daemon</w:t>
            </w:r>
          </w:p>
        </w:tc>
        <w:tc>
          <w:tcPr>
            <w:tcW w:type="dxa" w:w="1757"/>
          </w:tcPr>
          <w:p>
            <w:r>
              <w:t>ResourceManager / Master</w:t>
            </w:r>
          </w:p>
        </w:tc>
        <w:tc>
          <w:tcPr>
            <w:tcW w:type="dxa" w:w="1757"/>
          </w:tcPr>
          <w:p>
            <w:r>
              <w:t>Kubernetes API Server</w:t>
            </w:r>
          </w:p>
        </w:tc>
      </w:tr>
      <w:tr>
        <w:tc>
          <w:tcPr>
            <w:tcW w:type="dxa" w:w="1757"/>
          </w:tcPr>
          <w:p>
            <w:r>
              <w:t>Worker Process</w:t>
            </w:r>
          </w:p>
        </w:tc>
        <w:tc>
          <w:tcPr>
            <w:tcW w:type="dxa" w:w="1757"/>
          </w:tcPr>
          <w:p>
            <w:r>
              <w:t>None</w:t>
            </w:r>
          </w:p>
        </w:tc>
        <w:tc>
          <w:tcPr>
            <w:tcW w:type="dxa" w:w="1757"/>
          </w:tcPr>
          <w:p>
            <w:r>
              <w:t>Spark Worker Daemon</w:t>
            </w:r>
          </w:p>
        </w:tc>
        <w:tc>
          <w:tcPr>
            <w:tcW w:type="dxa" w:w="1757"/>
          </w:tcPr>
          <w:p>
            <w:r>
              <w:t>NodeManager / Slave</w:t>
            </w:r>
          </w:p>
        </w:tc>
        <w:tc>
          <w:tcPr>
            <w:tcW w:type="dxa" w:w="1757"/>
          </w:tcPr>
          <w:p>
            <w:r>
              <w:t>Kubelet (Pods)</w:t>
            </w:r>
          </w:p>
        </w:tc>
      </w:tr>
      <w:tr>
        <w:tc>
          <w:tcPr>
            <w:tcW w:type="dxa" w:w="1757"/>
          </w:tcPr>
          <w:p>
            <w:r>
              <w:t>Driver Location</w:t>
            </w:r>
          </w:p>
        </w:tc>
        <w:tc>
          <w:tcPr>
            <w:tcW w:type="dxa" w:w="1757"/>
          </w:tcPr>
          <w:p>
            <w:r>
              <w:t>Local JVM</w:t>
            </w:r>
          </w:p>
        </w:tc>
        <w:tc>
          <w:tcPr>
            <w:tcW w:type="dxa" w:w="1757"/>
          </w:tcPr>
          <w:p>
            <w:r>
              <w:t>Local (`client`) or Cluster node (`cluster`)</w:t>
            </w:r>
          </w:p>
        </w:tc>
        <w:tc>
          <w:tcPr>
            <w:tcW w:type="dxa" w:w="1757"/>
          </w:tcPr>
          <w:p>
            <w:r>
              <w:t>Client or ApplicationMaster</w:t>
            </w:r>
          </w:p>
        </w:tc>
        <w:tc>
          <w:tcPr>
            <w:tcW w:type="dxa" w:w="1757"/>
          </w:tcPr>
          <w:p>
            <w:r>
              <w:t>Client or Driver Pod</w:t>
            </w:r>
          </w:p>
        </w:tc>
      </w:tr>
      <w:tr>
        <w:tc>
          <w:tcPr>
            <w:tcW w:type="dxa" w:w="1757"/>
          </w:tcPr>
          <w:p>
            <w:r>
              <w:t>Executor Isolation</w:t>
            </w:r>
          </w:p>
        </w:tc>
        <w:tc>
          <w:tcPr>
            <w:tcW w:type="dxa" w:w="1757"/>
          </w:tcPr>
          <w:p>
            <w:r>
              <w:t>Threads</w:t>
            </w:r>
          </w:p>
        </w:tc>
        <w:tc>
          <w:tcPr>
            <w:tcW w:type="dxa" w:w="1757"/>
          </w:tcPr>
          <w:p>
            <w:r>
              <w:t>Processes on Workers</w:t>
            </w:r>
          </w:p>
        </w:tc>
        <w:tc>
          <w:tcPr>
            <w:tcW w:type="dxa" w:w="1757"/>
          </w:tcPr>
          <w:p>
            <w:r>
              <w:t>Containers</w:t>
            </w:r>
          </w:p>
        </w:tc>
        <w:tc>
          <w:tcPr>
            <w:tcW w:type="dxa" w:w="1757"/>
          </w:tcPr>
          <w:p>
            <w:r>
              <w:t>Containers/Pods</w:t>
            </w:r>
          </w:p>
        </w:tc>
      </w:tr>
      <w:tr>
        <w:tc>
          <w:tcPr>
            <w:tcW w:type="dxa" w:w="1757"/>
          </w:tcPr>
          <w:p>
            <w:r>
              <w:t>Best For</w:t>
            </w:r>
          </w:p>
        </w:tc>
        <w:tc>
          <w:tcPr>
            <w:tcW w:type="dxa" w:w="1757"/>
          </w:tcPr>
          <w:p>
            <w:r>
              <w:t>Dev/Testing</w:t>
            </w:r>
          </w:p>
        </w:tc>
        <w:tc>
          <w:tcPr>
            <w:tcW w:type="dxa" w:w="1757"/>
          </w:tcPr>
          <w:p>
            <w:r>
              <w:t>Small to Medium Clusters</w:t>
            </w:r>
          </w:p>
        </w:tc>
        <w:tc>
          <w:tcPr>
            <w:tcW w:type="dxa" w:w="1757"/>
          </w:tcPr>
          <w:p>
            <w:r>
              <w:t>Large Enterprise Clusters</w:t>
            </w:r>
          </w:p>
        </w:tc>
        <w:tc>
          <w:tcPr>
            <w:tcW w:type="dxa" w:w="1757"/>
          </w:tcPr>
          <w:p>
            <w:r>
              <w:t>Cloud-Native Deployments</w:t>
            </w:r>
          </w:p>
        </w:tc>
      </w:tr>
    </w:tbl>
    <w:p/>
    <w:p>
      <w:pPr>
        <w:pStyle w:val="Heading2"/>
      </w:pPr>
      <w:r>
        <w:t>Code Example</w:t>
      </w:r>
    </w:p>
    <w:p>
      <w:pPr>
        <w:shd w:val="clear" w:color="auto" w:fill="F0F0F0"/>
        <w:spacing w:before="60" w:after="60"/>
      </w:pPr>
      <w:r>
        <w:rPr>
          <w:rFonts w:ascii="Courier New" w:hAnsi="Courier New"/>
          <w:sz w:val="17"/>
        </w:rPr>
        <w:t># A typical sequence to start a standalone cluster and submit an application</w:t>
        <w:br/>
        <w:br/>
        <w:t># 1. Start the Master (on the master node)</w:t>
        <w:br/>
        <w:t>./sbin/start-master.sh --host 192.168.1.100 --port 7077 --webui-port 8080</w:t>
        <w:br/>
        <w:t># Output will indicate the master URL, e.g., spark://192.168.1.100:7077</w:t>
        <w:br/>
        <w:br/>
        <w:t># 2. Start a Worker (on a worker node)</w:t>
        <w:br/>
        <w:t>./sbin/start-worker.sh spark://192.168.1.100:7077 --cores 4 --memory 8G --webui-port 8081</w:t>
        <w:br/>
        <w:t># The worker connects to the master and offers 4 cores and 8GB of memory.</w:t>
        <w:br/>
        <w:br/>
        <w:t># 3. Submit an application in client mode</w:t>
        <w:br/>
        <w:t>./bin/spark-submit \</w:t>
        <w:br/>
        <w:t xml:space="preserve">  --class org.apache.spark.examples.SparkPi \</w:t>
        <w:br/>
        <w:t xml:space="preserve">  --master spark://192.168.1.100:7077 \</w:t>
        <w:br/>
        <w:t xml:space="preserve">  --deploy-mode client \</w:t>
        <w:br/>
        <w:t xml:space="preserve">  --executor-memory 2G \</w:t>
        <w:br/>
        <w:t xml:space="preserve">  --total-executor-cores 2 \</w:t>
        <w:br/>
        <w:t xml:space="preserve">  examples/jars/spark-examples_2.12-3.1.2.jar \</w:t>
        <w:br/>
        <w:t xml:space="preserve">  1000</w:t>
        <w:br/>
        <w:br/>
        <w:t># 4. View the UI at http://192.168.1.100:8080</w:t>
        <w:br/>
        <w:br/>
        <w:t># 5. Stop the cluster</w:t>
        <w:br/>
        <w:t>./sbin/stop-worker.sh</w:t>
        <w:br/>
        <w:t>./sbin/stop-master.sh</w:t>
      </w:r>
    </w:p>
    <w:p>
      <w:pPr>
        <w:pStyle w:val="Heading2"/>
      </w:pPr>
      <w:r>
        <w:t>Common Pitfalls</w:t>
      </w:r>
    </w:p>
    <w:p>
      <w:pPr>
        <w:pStyle w:val="ListBullet"/>
      </w:pPr>
      <w:r>
        <w:t>Port Conflicts: Running multiple Spark daemons on a single machine for testing often leads to port collisions (e.g., ports 8080, 8081, 7077). Always override default web UI ports.</w:t>
      </w:r>
    </w:p>
    <w:p>
      <w:pPr>
        <w:pStyle w:val="ListBullet"/>
      </w:pPr>
      <w:r>
        <w:t>Version Mismatch: The Spark version on the machine running spark-submit must exactly match the Spark version running on the Master and Worker nodes.</w:t>
      </w:r>
    </w:p>
    <w:p>
      <w:pPr>
        <w:pStyle w:val="ListBullet"/>
      </w:pPr>
      <w:r>
        <w:t>Missing Dependencies: Jars provided locally to spark-submit must be accessible to all worker nodes if they are not explicitly distributed using the --jars flag or a shared filesystem.</w:t>
      </w:r>
    </w:p>
    <w:p>
      <w:pPr>
        <w:pStyle w:val="ListBullet"/>
      </w:pPr>
      <w:r>
        <w:t>Firewall Blocking: The driver program needs to communicate with executors directly. If the driver is on a laptop and executors are on a cloud cluster, firewalls will block the reverse connection, causing the job to hang.</w:t>
      </w:r>
    </w:p>
    <w:p>
      <w:pPr>
        <w:pStyle w:val="ListBullet"/>
      </w:pPr>
      <w:r>
        <w:t>Over-allocating Resources: Requesting more cores or memory per executor than a single worker has available will result in the application waiting indefinitely in the WAITING state.</w:t>
      </w:r>
    </w:p>
    <w:p>
      <w:pPr>
        <w:pStyle w:val="Heading2"/>
      </w:pPr>
      <w:r>
        <w:t>Key Takeaway</w:t>
      </w:r>
    </w:p>
    <w:p>
      <w:r>
        <w:t>The Spark Standalone Cluster provides a robust, native environment for distributed processing, teaching the fundamental mechanics of resource allocation and task scheduling that apply to all Spark deployments.</w:t>
      </w:r>
    </w:p>
    <w:p/>
    <w:p>
      <w:pPr>
        <w:pStyle w:val="Heading3"/>
      </w:pPr>
      <w:r>
        <w:t>Standalone Cluster Components</w:t>
      </w:r>
    </w:p>
    <w:p>
      <w:r>
        <w:rPr>
          <w:b/>
        </w:rPr>
        <w:t>The foundational daemons—Master and Worker—that orchestrate resources and execution in a standalone Apache Spark deployment.</w:t>
      </w:r>
    </w:p>
    <w:p>
      <w:pPr>
        <w:pStyle w:val="Heading2"/>
      </w:pPr>
      <w:r>
        <w:t>Why It Matters</w:t>
      </w:r>
    </w:p>
    <w:p>
      <w:r>
        <w:t>When scaling Spark from local development to a distributed environment, you need a mechanism to manage hardware resources across multiple machines. The Standalone cluster manager is Spark’s built-in solution for this. Understanding its components—the Master, Workers, Executors, and Driver—is critical because it forms the basis of how Spark applications are distributed and executed. Without a firm grasp of these daemons, debugging out-of-memory errors, stuck jobs, or failed task executions becomes a guessing game. By mastering the standalone architecture, you gain a deep understanding of Spark’s internals, which seamlessly translates to more complex cluster managers like YARN or Kubernetes.</w:t>
      </w:r>
    </w:p>
    <w:p>
      <w:pPr>
        <w:pStyle w:val="Heading2"/>
      </w:pPr>
      <w:r>
        <w:t>How It Works</w:t>
      </w:r>
    </w:p>
    <w:p>
      <w:r>
        <w:t>The Standalone cluster manager uses a classical Master-Worker architecture, consisting of a single centralized Master daemon and multiple distributed Worker daemons.</w:t>
      </w:r>
    </w:p>
    <w:p>
      <w:r>
        <w:rPr>
          <w:b/>
        </w:rPr>
        <w:t>The Master Daemon</w:t>
      </w:r>
    </w:p>
    <w:p>
      <w:r>
        <w:t xml:space="preserve">The Master acts as the central resource manager and scheduler for the cluster. It typically listens on port </w:t>
      </w:r>
      <w:r>
        <w:rPr>
          <w:rFonts w:ascii="Courier New" w:hAnsi="Courier New"/>
          <w:sz w:val="19"/>
        </w:rPr>
        <w:t>7077</w:t>
      </w:r>
      <w:r>
        <w:t>. Its primary responsibility is to keep track of the available resources (CPU cores and RAM) across all registered worker nodes and to allocate these resources to Spark applications when they are submitted. The Master does not run actual Spark tasks or process data; it purely handles resource negotiation and scheduling. For high availability, you can configure standby Masters using Apache ZooKeeper, ensuring that if the primary Master fails, a standby takes over without killing running applications.</w:t>
      </w:r>
    </w:p>
    <w:p>
      <w:r>
        <w:rPr>
          <w:b/>
        </w:rPr>
        <w:t>The Worker Daemons</w:t>
      </w:r>
    </w:p>
    <w:p>
      <w:r>
        <w:t>Worker daemons run on the individual compute nodes within the cluster. When a Worker starts, it registers itself with the Master, advertising its total available CPU cores and memory. The Master then uses this inventory to make allocation decisions. Upon receiving a command from the Master, the Worker daemon is responsible for spawning and managing Executor processes on its host machine. It also monitors the health of these Executors, reporting their status back to the Master. If an Executor crashes, the Worker detects this and notifies the Master so the resources can be reallocated or the Executor restarted.</w:t>
      </w:r>
    </w:p>
    <w:p>
      <w:r>
        <w:rPr>
          <w:b/>
        </w:rPr>
        <w:t>Executors</w:t>
      </w:r>
    </w:p>
    <w:p>
      <w:r>
        <w:t>Executors are JVM processes launched by the Worker daemons specifically for a given Spark application. They have two main duties: running the individual tasks (data processing logic) assigned to them by the Driver program, and caching data in memory or on disk for faster subsequent access. Executors are isolated per application; an Executor runs tasks for exactly one application and terminates when the application finishes (unless Dynamic Allocation is enabled).</w:t>
      </w:r>
    </w:p>
    <w:p>
      <w:r>
        <w:rPr>
          <w:b/>
        </w:rPr>
        <w:t>The Driver</w:t>
      </w:r>
    </w:p>
    <w:p>
      <w:r>
        <w:t xml:space="preserve">The Driver is the JVM process running the </w:t>
      </w:r>
      <w:r>
        <w:rPr>
          <w:rFonts w:ascii="Courier New" w:hAnsi="Courier New"/>
          <w:sz w:val="19"/>
        </w:rPr>
        <w:t>main()</w:t>
      </w:r>
      <w:r>
        <w:t xml:space="preserve"> function of your Spark application and maintaining the </w:t>
      </w:r>
      <w:r>
        <w:rPr>
          <w:rFonts w:ascii="Courier New" w:hAnsi="Courier New"/>
          <w:sz w:val="19"/>
        </w:rPr>
        <w:t>SparkContext</w:t>
      </w:r>
      <w:r>
        <w:t xml:space="preserve">. It converts your RDD/DataFrame transformations into a Directed Acyclic Graph (DAG) of stages and tasks. The Driver negotiates with the Master for Executors, and once Executors are launched, it communicates </w:t>
      </w:r>
      <w:r>
        <w:rPr>
          <w:i/>
        </w:rPr>
        <w:t>directly</w:t>
      </w:r>
      <w:r>
        <w:t xml:space="preserve"> with them to schedule tasks. The Driver can run either on the machine where you run </w:t>
      </w:r>
      <w:r>
        <w:rPr>
          <w:rFonts w:ascii="Courier New" w:hAnsi="Courier New"/>
          <w:sz w:val="19"/>
        </w:rPr>
        <w:t>spark-submit</w:t>
      </w:r>
      <w:r>
        <w:t xml:space="preserve"> (client mode) or inside a Worker node within the cluster (cluster mode).</w:t>
      </w:r>
    </w:p>
    <w:p>
      <w:r>
        <w:rPr>
          <w:b/>
        </w:rPr>
        <w:t>Cluster Startup Sequence</w:t>
      </w:r>
    </w:p>
    <w:p>
      <w:r>
        <w:t xml:space="preserve">To start a standalone cluster, you first run </w:t>
      </w:r>
      <w:r>
        <w:rPr>
          <w:rFonts w:ascii="Courier New" w:hAnsi="Courier New"/>
          <w:sz w:val="19"/>
        </w:rPr>
        <w:t>sbin/start-master.sh</w:t>
      </w:r>
      <w:r>
        <w:t xml:space="preserve"> on the master node. Then, on each worker node, you run </w:t>
      </w:r>
      <w:r>
        <w:rPr>
          <w:rFonts w:ascii="Courier New" w:hAnsi="Courier New"/>
          <w:sz w:val="19"/>
        </w:rPr>
        <w:t>sbin/start-worker.sh &lt;master-url&gt;</w:t>
      </w:r>
      <w:r>
        <w:t xml:space="preserve">. Alternatively, you can list the hostnames of your worker nodes in the </w:t>
      </w:r>
      <w:r>
        <w:rPr>
          <w:rFonts w:ascii="Courier New" w:hAnsi="Courier New"/>
          <w:sz w:val="19"/>
        </w:rPr>
        <w:t>conf/workers</w:t>
      </w:r>
      <w:r>
        <w:t xml:space="preserve"> file on the master node and simply run </w:t>
      </w:r>
      <w:r>
        <w:rPr>
          <w:rFonts w:ascii="Courier New" w:hAnsi="Courier New"/>
          <w:sz w:val="19"/>
        </w:rPr>
        <w:t>sbin/start-all.sh</w:t>
      </w:r>
      <w:r>
        <w:t>, which uses SSH to automatically start the Master and all Workers.</w:t>
      </w:r>
    </w:p>
    <w:p>
      <w:pPr>
        <w:pStyle w:val="Heading2"/>
      </w:pPr>
      <w:r>
        <w:t>Flow Diagram</w:t>
      </w:r>
    </w:p>
    <w:p>
      <w:pPr>
        <w:jc w:val="center"/>
      </w:pPr>
      <w:r>
        <w:drawing>
          <wp:inline xmlns:a="http://schemas.openxmlformats.org/drawingml/2006/main" xmlns:pic="http://schemas.openxmlformats.org/drawingml/2006/picture">
            <wp:extent cx="5029200" cy="3044497"/>
            <wp:docPr id="50" name="Picture 50"/>
            <wp:cNvGraphicFramePr>
              <a:graphicFrameLocks noChangeAspect="1"/>
            </wp:cNvGraphicFramePr>
            <a:graphic>
              <a:graphicData uri="http://schemas.openxmlformats.org/drawingml/2006/picture">
                <pic:pic>
                  <pic:nvPicPr>
                    <pic:cNvPr id="0" name="diagram_71.png"/>
                    <pic:cNvPicPr/>
                  </pic:nvPicPr>
                  <pic:blipFill>
                    <a:blip r:embed="rId58"/>
                    <a:stretch>
                      <a:fillRect/>
                    </a:stretch>
                  </pic:blipFill>
                  <pic:spPr>
                    <a:xfrm>
                      <a:off x="0" y="0"/>
                      <a:ext cx="5029200" cy="3044497"/>
                    </a:xfrm>
                    <a:prstGeom prst="rect"/>
                  </pic:spPr>
                </pic:pic>
              </a:graphicData>
            </a:graphic>
          </wp:inline>
        </w:drawing>
      </w:r>
    </w:p>
    <w:p>
      <w:pPr>
        <w:jc w:val="center"/>
      </w:pPr>
      <w:r>
        <w:rPr>
          <w:i/>
          <w:color w:val="707070"/>
          <w:sz w:val="18"/>
        </w:rPr>
        <w:t>Figure 71: Diagram</w:t>
      </w:r>
    </w:p>
    <w:p>
      <w:pPr>
        <w:pStyle w:val="Heading2"/>
      </w:pPr>
      <w:r>
        <w:t>Data Visualization</w:t>
      </w:r>
    </w:p>
    <w:p>
      <w:r>
        <w:t>Below is a tabular representation of the typical resource footprint of cluster components: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Component</w:t>
            </w:r>
          </w:p>
        </w:tc>
        <w:tc>
          <w:tcPr>
            <w:tcW w:type="dxa" w:w="1757"/>
            <w:shd w:val="clear" w:color="auto" w:fill="2E74B5"/>
          </w:tcPr>
          <w:p>
            <w:r>
              <w:rPr>
                <w:b/>
                <w:color w:val="FFFFFF"/>
              </w:rPr>
              <w:t>Number per Cluster</w:t>
            </w:r>
          </w:p>
        </w:tc>
        <w:tc>
          <w:tcPr>
            <w:tcW w:type="dxa" w:w="1757"/>
            <w:shd w:val="clear" w:color="auto" w:fill="2E74B5"/>
          </w:tcPr>
          <w:p>
            <w:r>
              <w:rPr>
                <w:b/>
                <w:color w:val="FFFFFF"/>
              </w:rPr>
              <w:t>Typical CPU Config</w:t>
            </w:r>
          </w:p>
        </w:tc>
        <w:tc>
          <w:tcPr>
            <w:tcW w:type="dxa" w:w="1757"/>
            <w:shd w:val="clear" w:color="auto" w:fill="2E74B5"/>
          </w:tcPr>
          <w:p>
            <w:r>
              <w:rPr>
                <w:b/>
                <w:color w:val="FFFFFF"/>
              </w:rPr>
              <w:t>Typical Memory Config</w:t>
            </w:r>
          </w:p>
        </w:tc>
        <w:tc>
          <w:tcPr>
            <w:tcW w:type="dxa" w:w="1757"/>
            <w:shd w:val="clear" w:color="auto" w:fill="2E74B5"/>
          </w:tcPr>
          <w:p>
            <w:r>
              <w:rPr>
                <w:b/>
                <w:color w:val="FFFFFF"/>
              </w:rPr>
              <w:t>Primary Role</w:t>
            </w:r>
          </w:p>
        </w:tc>
      </w:tr>
      <w:tr>
        <w:tc>
          <w:tcPr>
            <w:tcW w:type="dxa" w:w="1757"/>
          </w:tcPr>
          <w:p>
            <w:r>
              <w:t>Master</w:t>
            </w:r>
          </w:p>
        </w:tc>
        <w:tc>
          <w:tcPr>
            <w:tcW w:type="dxa" w:w="1757"/>
          </w:tcPr>
          <w:p>
            <w:r>
              <w:t>1 (or 2+ with ZK)</w:t>
            </w:r>
          </w:p>
        </w:tc>
        <w:tc>
          <w:tcPr>
            <w:tcW w:type="dxa" w:w="1757"/>
          </w:tcPr>
          <w:p>
            <w:r>
              <w:t>2 - 4 cores</w:t>
            </w:r>
          </w:p>
        </w:tc>
        <w:tc>
          <w:tcPr>
            <w:tcW w:type="dxa" w:w="1757"/>
          </w:tcPr>
          <w:p>
            <w:r>
              <w:t>2GB - 4GB</w:t>
            </w:r>
          </w:p>
        </w:tc>
        <w:tc>
          <w:tcPr>
            <w:tcW w:type="dxa" w:w="1757"/>
          </w:tcPr>
          <w:p>
            <w:r>
              <w:t>Resource tracking, scheduling</w:t>
            </w:r>
          </w:p>
        </w:tc>
      </w:tr>
      <w:tr>
        <w:tc>
          <w:tcPr>
            <w:tcW w:type="dxa" w:w="1757"/>
          </w:tcPr>
          <w:p>
            <w:r>
              <w:t>Worker</w:t>
            </w:r>
          </w:p>
        </w:tc>
        <w:tc>
          <w:tcPr>
            <w:tcW w:type="dxa" w:w="1757"/>
          </w:tcPr>
          <w:p>
            <w:r>
              <w:t>Many (1 per node)</w:t>
            </w:r>
          </w:p>
        </w:tc>
        <w:tc>
          <w:tcPr>
            <w:tcW w:type="dxa" w:w="1757"/>
          </w:tcPr>
          <w:p>
            <w:r>
              <w:t>1 - 2 cores</w:t>
            </w:r>
          </w:p>
        </w:tc>
        <w:tc>
          <w:tcPr>
            <w:tcW w:type="dxa" w:w="1757"/>
          </w:tcPr>
          <w:p>
            <w:r>
              <w:t>1GB - 2GB</w:t>
            </w:r>
          </w:p>
        </w:tc>
        <w:tc>
          <w:tcPr>
            <w:tcW w:type="dxa" w:w="1757"/>
          </w:tcPr>
          <w:p>
            <w:r>
              <w:t>Process management, health checks</w:t>
            </w:r>
          </w:p>
        </w:tc>
      </w:tr>
      <w:tr>
        <w:tc>
          <w:tcPr>
            <w:tcW w:type="dxa" w:w="1757"/>
          </w:tcPr>
          <w:p>
            <w:r>
              <w:t>Executor</w:t>
            </w:r>
          </w:p>
        </w:tc>
        <w:tc>
          <w:tcPr>
            <w:tcW w:type="dxa" w:w="1757"/>
          </w:tcPr>
          <w:p>
            <w:r>
              <w:t>Many per App</w:t>
            </w:r>
          </w:p>
        </w:tc>
        <w:tc>
          <w:tcPr>
            <w:tcW w:type="dxa" w:w="1757"/>
          </w:tcPr>
          <w:p>
            <w:r>
              <w:t>2 - 5 cores</w:t>
            </w:r>
          </w:p>
        </w:tc>
        <w:tc>
          <w:tcPr>
            <w:tcW w:type="dxa" w:w="1757"/>
          </w:tcPr>
          <w:p>
            <w:r>
              <w:t>4GB - 32GB+</w:t>
            </w:r>
          </w:p>
        </w:tc>
        <w:tc>
          <w:tcPr>
            <w:tcW w:type="dxa" w:w="1757"/>
          </w:tcPr>
          <w:p>
            <w:r>
              <w:t>Task execution, data caching</w:t>
            </w:r>
          </w:p>
        </w:tc>
      </w:tr>
      <w:tr>
        <w:tc>
          <w:tcPr>
            <w:tcW w:type="dxa" w:w="1757"/>
          </w:tcPr>
          <w:p>
            <w:r>
              <w:t>Driver</w:t>
            </w:r>
          </w:p>
        </w:tc>
        <w:tc>
          <w:tcPr>
            <w:tcW w:type="dxa" w:w="1757"/>
          </w:tcPr>
          <w:p>
            <w:r>
              <w:t>1 per App</w:t>
            </w:r>
          </w:p>
        </w:tc>
        <w:tc>
          <w:tcPr>
            <w:tcW w:type="dxa" w:w="1757"/>
          </w:tcPr>
          <w:p>
            <w:r>
              <w:t>2 - 4 cores</w:t>
            </w:r>
          </w:p>
        </w:tc>
        <w:tc>
          <w:tcPr>
            <w:tcW w:type="dxa" w:w="1757"/>
          </w:tcPr>
          <w:p>
            <w:r>
              <w:t>4GB - 16GB+</w:t>
            </w:r>
          </w:p>
        </w:tc>
        <w:tc>
          <w:tcPr>
            <w:tcW w:type="dxa" w:w="1757"/>
          </w:tcPr>
          <w:p>
            <w:r>
              <w:t>DAG scheduling, task dispatching</w:t>
            </w:r>
          </w:p>
        </w:tc>
      </w:tr>
    </w:tbl>
    <w:p/>
    <w:p>
      <w:pPr>
        <w:pStyle w:val="Heading2"/>
      </w:pPr>
      <w:r>
        <w:t>Code Example</w:t>
      </w:r>
    </w:p>
    <w:p>
      <w:pPr>
        <w:shd w:val="clear" w:color="auto" w:fill="F0F0F0"/>
        <w:spacing w:before="60" w:after="60"/>
      </w:pPr>
      <w:r>
        <w:rPr>
          <w:rFonts w:ascii="Courier New" w:hAnsi="Courier New"/>
          <w:sz w:val="17"/>
        </w:rPr>
        <w:t># 1. Start the Master node manually</w:t>
        <w:br/>
        <w:t># Navigate to the Spark installation directory on the master machine</w:t>
        <w:br/>
        <w:t>$SPARK_HOME/sbin/start-master.sh --host master.internal.net --port 7077 --webui-port 8080</w:t>
        <w:br/>
        <w:br/>
        <w:t># 2. Start Worker nodes manually (run this on each worker machine)</w:t>
        <w:br/>
        <w:t># Point them to the master's URL</w:t>
        <w:br/>
        <w:t>$SPARK_HOME/sbin/start-worker.sh spark://master.internal.net:7077 --cores 4 --memory 16G</w:t>
        <w:br/>
        <w:br/>
        <w:t># 3. Alternatively, use the automated startup scripts</w:t>
        <w:br/>
        <w:t># First, edit conf/workers on the master node to include worker hostnames:</w:t>
        <w:br/>
        <w:t># worker1.internal.net</w:t>
        <w:br/>
        <w:t># worker2.internal.net</w:t>
        <w:br/>
        <w:t># worker3.internal.net</w:t>
        <w:br/>
        <w:br/>
        <w:t># Then, run the start-all script from the master node (requires passwordless SSH setup)</w:t>
        <w:br/>
        <w:t>$SPARK_HOME/sbin/start-all.sh</w:t>
        <w:br/>
        <w:br/>
        <w:t># 4. To stop the cluster cleanly</w:t>
        <w:br/>
        <w:t>$SPARK_HOME/sbin/stop-all.sh</w:t>
      </w:r>
    </w:p>
    <w:p>
      <w:pPr>
        <w:pStyle w:val="Heading2"/>
      </w:pPr>
      <w:r>
        <w:t>Common Pitfalls</w:t>
      </w:r>
    </w:p>
    <w:p>
      <w:pPr>
        <w:pStyle w:val="ListBullet"/>
      </w:pPr>
      <w:r>
        <w:t>SSH Configuration: When using start-all.sh, the master node must have passwordless SSH access to all worker nodes defined in conf/workers. If SSH keys are not properly distributed, the script will prompt for passwords or simply fail to launch the workers.</w:t>
      </w:r>
    </w:p>
    <w:p>
      <w:pPr>
        <w:pStyle w:val="ListBullet"/>
      </w:pPr>
      <w:r>
        <w:t>Binding to localhost: By default, if you don't specify the --host flag, the Master or Worker might bind to 127.0.0.1. This prevents nodes on different machines from communicating. Always bind to a resolvable hostname or public/internal IP address.</w:t>
      </w:r>
    </w:p>
    <w:p>
      <w:pPr>
        <w:pStyle w:val="ListBullet"/>
      </w:pPr>
      <w:r>
        <w:t>Over-promising Resources: A Worker daemon does not strictly enforce memory limits on the OS level (unless Cgroups are configured). If you start a Worker with --memory 32G on a machine that only has 16GB of physical RAM, Spark will happily try to allocate 32GB to Executors, leading to immediate Linux OOM (Out Of Memory) killer interventions.</w:t>
      </w:r>
    </w:p>
    <w:p>
      <w:pPr>
        <w:pStyle w:val="ListBullet"/>
      </w:pPr>
      <w:r>
        <w:t>Ignoring Daemon Logs: The Master and Worker daemons write logs to the $SPARK_HOME/logs/ directory. When a worker fails to register, these logs are the only place to find the java.net.ConnectException or heartbeat timeouts.</w:t>
      </w:r>
    </w:p>
    <w:p>
      <w:pPr>
        <w:pStyle w:val="Heading2"/>
      </w:pPr>
      <w:r>
        <w:t>Key Takeaway</w:t>
      </w:r>
    </w:p>
    <w:p>
      <w:r>
        <w:t>The Spark Standalone cluster manager separates resource allocation (Master/Worker) from application execution (Driver/Executor), providing a simple yet powerful model for distributed data processing.</w:t>
      </w:r>
    </w:p>
    <w:p/>
    <w:p>
      <w:pPr>
        <w:pStyle w:val="Heading3"/>
      </w:pPr>
      <w:r>
        <w:t>Standalone Cluster Web UI</w:t>
      </w:r>
    </w:p>
    <w:p>
      <w:r>
        <w:rPr>
          <w:b/>
        </w:rPr>
        <w:t>Spark's built-in web interfaces that provide real-time visibility into cluster health, application progress, and executor logs.</w:t>
      </w:r>
    </w:p>
    <w:p>
      <w:pPr>
        <w:pStyle w:val="Heading2"/>
      </w:pPr>
      <w:r>
        <w:t>Why It Matters</w:t>
      </w:r>
    </w:p>
    <w:p>
      <w:r>
        <w:t>In a distributed environment, visibility is everything. When a Spark application spans tens or hundreds of machines, relying solely on terminal output or raw log files becomes impossible. Spark provides a suite of Web User Interfaces (UIs) that expose the internal state of the cluster and running applications. Knowing how to navigate these interfaces is an essential skill for any data engineer. The Web UI allows you to identify resource bottlenecks, find out exactly why an application is pending, analyze task execution skew, and locate the exact log files for a failed executor. Without the UI, tuning and debugging Spark jobs is akin to flying blind.</w:t>
      </w:r>
    </w:p>
    <w:p>
      <w:pPr>
        <w:pStyle w:val="Heading2"/>
      </w:pPr>
      <w:r>
        <w:t>How It Works</w:t>
      </w:r>
    </w:p>
    <w:p>
      <w:r>
        <w:t>The Standalone cluster exposes three distinct but interconnected Web UIs:</w:t>
      </w:r>
    </w:p>
    <w:p>
      <w:r>
        <w:rPr>
          <w:b/>
        </w:rPr>
        <w:t>1. The Master Web UI (Port 8080)</w:t>
      </w:r>
    </w:p>
    <w:p>
      <w:r>
        <w:t xml:space="preserve">The Master UI is the dashboard for the entire cluster's health and resource allocation. By default, it runs on port </w:t>
      </w:r>
      <w:r>
        <w:rPr>
          <w:rFonts w:ascii="Courier New" w:hAnsi="Courier New"/>
          <w:sz w:val="19"/>
        </w:rPr>
        <w:t>8080</w:t>
      </w:r>
      <w:r>
        <w:t xml:space="preserve"> (or </w:t>
      </w:r>
      <w:r>
        <w:rPr>
          <w:rFonts w:ascii="Courier New" w:hAnsi="Courier New"/>
          <w:sz w:val="19"/>
        </w:rPr>
        <w:t>8081</w:t>
      </w:r>
      <w:r>
        <w:t xml:space="preserve"> if 8080 is taken).</w:t>
      </w:r>
    </w:p>
    <w:p>
      <w:pPr>
        <w:pStyle w:val="ListBullet"/>
      </w:pPr>
      <w:r>
        <w:t>Workers List: It displays all registered Worker nodes, their IP addresses, total cores, used cores, total memory, and used memory. If a worker dies, its state changes to DEAD here.</w:t>
      </w:r>
    </w:p>
    <w:p>
      <w:pPr>
        <w:pStyle w:val="ListBullet"/>
      </w:pPr>
      <w:r>
        <w:t>Running Applications: Shows applications currently executing, including how many cores and memory they have been granted versus what they requested.</w:t>
      </w:r>
    </w:p>
    <w:p>
      <w:pPr>
        <w:pStyle w:val="ListBullet"/>
      </w:pPr>
      <w:r>
        <w:t>Completed Applications: A historical view of recently finished applications and their final state (FINISHED, FAILED, KILLED).</w:t>
      </w:r>
    </w:p>
    <w:p>
      <w:r>
        <w:rPr>
          <w:b/>
        </w:rPr>
        <w:t>2. The Worker Web UI (Port 8081)</w:t>
      </w:r>
    </w:p>
    <w:p>
      <w:r>
        <w:t xml:space="preserve">Each Worker node runs its own UI, typically on port </w:t>
      </w:r>
      <w:r>
        <w:rPr>
          <w:rFonts w:ascii="Courier New" w:hAnsi="Courier New"/>
          <w:sz w:val="19"/>
        </w:rPr>
        <w:t>8081</w:t>
      </w:r>
      <w:r>
        <w:t>. You can access it directly or by clicking a worker's link in the Master UI.</w:t>
      </w:r>
    </w:p>
    <w:p>
      <w:pPr>
        <w:pStyle w:val="ListBullet"/>
      </w:pPr>
      <w:r>
        <w:t>Running Executors: Shows the specific Executor JVMs currently running on this physical node, which application they belong to, and their resource consumption.</w:t>
      </w:r>
    </w:p>
    <w:p>
      <w:pPr>
        <w:pStyle w:val="ListBullet"/>
      </w:pPr>
      <w:r>
        <w:t>Logs Access: This is perhaps the most critical feature of the Worker UI. It provides direct hyperlinks to the stdout and stderr logs for every Executor. When a task throws an exception, the stack trace is written to the Executor's stderr log, which you can view directly through this web interface without SSHing into the node.</w:t>
      </w:r>
    </w:p>
    <w:p>
      <w:r>
        <w:rPr>
          <w:b/>
        </w:rPr>
        <w:t>3. The Application Web UI (Port 4040)</w:t>
      </w:r>
    </w:p>
    <w:p>
      <w:r>
        <w:t xml:space="preserve">The Application UI is bound to the Driver program and runs on port </w:t>
      </w:r>
      <w:r>
        <w:rPr>
          <w:rFonts w:ascii="Courier New" w:hAnsi="Courier New"/>
          <w:sz w:val="19"/>
        </w:rPr>
        <w:t>4040</w:t>
      </w:r>
      <w:r>
        <w:t xml:space="preserve"> (incrementing to 4041, 4042 if multiple drivers run on the same host). This UI is arguably the most complex and important for performance tuning.</w:t>
      </w:r>
    </w:p>
    <w:p>
      <w:pPr>
        <w:pStyle w:val="ListBullet"/>
      </w:pPr>
      <w:r>
        <w:t>Jobs Tab: Shows a timeline of Spark Jobs, broken down into Stages.</w:t>
      </w:r>
    </w:p>
    <w:p>
      <w:pPr>
        <w:pStyle w:val="ListBullet"/>
      </w:pPr>
      <w:r>
        <w:t>Stages Tab: Displays the Directed Acyclic Graph (DAG) of the execution plan. It highlights task execution times, data shuffled, and data read/written. It is vital for spotting "straggler" tasks (data skew).</w:t>
      </w:r>
    </w:p>
    <w:p>
      <w:pPr>
        <w:pStyle w:val="ListBullet"/>
      </w:pPr>
      <w:r>
        <w:t>Executors Tab: Shows granular details about each executor assigned to the application, including GC (Garbage Collection) time, active tasks, and memory usage.</w:t>
      </w:r>
    </w:p>
    <w:p>
      <w:pPr>
        <w:pStyle w:val="ListBullet"/>
      </w:pPr>
      <w:r>
        <w:t>SQL Tab: If using Spark SQL or DataFrames, this tab shows the physical query plans and logical query trees.</w:t>
      </w:r>
    </w:p>
    <w:p>
      <w:r>
        <w:t xml:space="preserve">When a task fails, you first use the Application UI (port 4040) to identify </w:t>
      </w:r>
      <w:r>
        <w:rPr>
          <w:i/>
        </w:rPr>
        <w:t>which</w:t>
      </w:r>
      <w:r>
        <w:t xml:space="preserve"> task failed and on </w:t>
      </w:r>
      <w:r>
        <w:rPr>
          <w:i/>
        </w:rPr>
        <w:t>which</w:t>
      </w:r>
      <w:r>
        <w:t xml:space="preserve"> Executor/Worker it was running. You then navigate to the Worker UI (port 8081) for that specific node to inspect the </w:t>
      </w:r>
      <w:r>
        <w:rPr>
          <w:rFonts w:ascii="Courier New" w:hAnsi="Courier New"/>
          <w:sz w:val="19"/>
        </w:rPr>
        <w:t>stderr</w:t>
      </w:r>
      <w:r>
        <w:t xml:space="preserve"> logs and find the actual Java/Python exception.</w:t>
      </w:r>
    </w:p>
    <w:p>
      <w:pPr>
        <w:pStyle w:val="Heading2"/>
      </w:pPr>
      <w:r>
        <w:t>Flow Diagram</w:t>
      </w:r>
    </w:p>
    <w:p>
      <w:pPr>
        <w:jc w:val="center"/>
      </w:pPr>
      <w:r>
        <w:drawing>
          <wp:inline xmlns:a="http://schemas.openxmlformats.org/drawingml/2006/main" xmlns:pic="http://schemas.openxmlformats.org/drawingml/2006/picture">
            <wp:extent cx="5029200" cy="3039626"/>
            <wp:docPr id="51" name="Picture 51"/>
            <wp:cNvGraphicFramePr>
              <a:graphicFrameLocks noChangeAspect="1"/>
            </wp:cNvGraphicFramePr>
            <a:graphic>
              <a:graphicData uri="http://schemas.openxmlformats.org/drawingml/2006/picture">
                <pic:pic>
                  <pic:nvPicPr>
                    <pic:cNvPr id="0" name="diagram_72.png"/>
                    <pic:cNvPicPr/>
                  </pic:nvPicPr>
                  <pic:blipFill>
                    <a:blip r:embed="rId59"/>
                    <a:stretch>
                      <a:fillRect/>
                    </a:stretch>
                  </pic:blipFill>
                  <pic:spPr>
                    <a:xfrm>
                      <a:off x="0" y="0"/>
                      <a:ext cx="5029200" cy="3039626"/>
                    </a:xfrm>
                    <a:prstGeom prst="rect"/>
                  </pic:spPr>
                </pic:pic>
              </a:graphicData>
            </a:graphic>
          </wp:inline>
        </w:drawing>
      </w:r>
    </w:p>
    <w:p>
      <w:pPr>
        <w:jc w:val="center"/>
      </w:pPr>
      <w:r>
        <w:rPr>
          <w:i/>
          <w:color w:val="707070"/>
          <w:sz w:val="18"/>
        </w:rPr>
        <w:t>Figure 72: Diagram</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UI Component</w:t>
            </w:r>
          </w:p>
        </w:tc>
        <w:tc>
          <w:tcPr>
            <w:tcW w:type="dxa" w:w="1757"/>
            <w:shd w:val="clear" w:color="auto" w:fill="2E74B5"/>
          </w:tcPr>
          <w:p>
            <w:r>
              <w:rPr>
                <w:b/>
                <w:color w:val="FFFFFF"/>
              </w:rPr>
              <w:t>Default Port</w:t>
            </w:r>
          </w:p>
        </w:tc>
        <w:tc>
          <w:tcPr>
            <w:tcW w:type="dxa" w:w="1757"/>
            <w:shd w:val="clear" w:color="auto" w:fill="2E74B5"/>
          </w:tcPr>
          <w:p>
            <w:r>
              <w:rPr>
                <w:b/>
                <w:color w:val="FFFFFF"/>
              </w:rPr>
              <w:t>Lifecycle</w:t>
            </w:r>
          </w:p>
        </w:tc>
        <w:tc>
          <w:tcPr>
            <w:tcW w:type="dxa" w:w="1757"/>
            <w:shd w:val="clear" w:color="auto" w:fill="2E74B5"/>
          </w:tcPr>
          <w:p>
            <w:r>
              <w:rPr>
                <w:b/>
                <w:color w:val="FFFFFF"/>
              </w:rPr>
              <w:t>Primary Purpose</w:t>
            </w:r>
          </w:p>
        </w:tc>
        <w:tc>
          <w:tcPr>
            <w:tcW w:type="dxa" w:w="1757"/>
            <w:shd w:val="clear" w:color="auto" w:fill="2E74B5"/>
          </w:tcPr>
          <w:p>
            <w:r>
              <w:rPr>
                <w:b/>
                <w:color w:val="FFFFFF"/>
              </w:rPr>
              <w:t>Key Metrics Shown</w:t>
            </w:r>
          </w:p>
        </w:tc>
      </w:tr>
      <w:tr>
        <w:tc>
          <w:tcPr>
            <w:tcW w:type="dxa" w:w="1757"/>
          </w:tcPr>
          <w:p>
            <w:r>
              <w:t>Master UI</w:t>
            </w:r>
          </w:p>
        </w:tc>
        <w:tc>
          <w:tcPr>
            <w:tcW w:type="dxa" w:w="1757"/>
          </w:tcPr>
          <w:p>
            <w:r>
              <w:t>`8080`</w:t>
            </w:r>
          </w:p>
        </w:tc>
        <w:tc>
          <w:tcPr>
            <w:tcW w:type="dxa" w:w="1757"/>
          </w:tcPr>
          <w:p>
            <w:r>
              <w:t>Continuous (Daemon)</w:t>
            </w:r>
          </w:p>
        </w:tc>
        <w:tc>
          <w:tcPr>
            <w:tcW w:type="dxa" w:w="1757"/>
          </w:tcPr>
          <w:p>
            <w:r>
              <w:t>Cluster-wide resource overview</w:t>
            </w:r>
          </w:p>
        </w:tc>
        <w:tc>
          <w:tcPr>
            <w:tcW w:type="dxa" w:w="1757"/>
          </w:tcPr>
          <w:p>
            <w:r>
              <w:t>Total/Used Cores &amp; Memory, Worker Status</w:t>
            </w:r>
          </w:p>
        </w:tc>
      </w:tr>
      <w:tr>
        <w:tc>
          <w:tcPr>
            <w:tcW w:type="dxa" w:w="1757"/>
          </w:tcPr>
          <w:p>
            <w:r>
              <w:t>Worker UI</w:t>
            </w:r>
          </w:p>
        </w:tc>
        <w:tc>
          <w:tcPr>
            <w:tcW w:type="dxa" w:w="1757"/>
          </w:tcPr>
          <w:p>
            <w:r>
              <w:t>`8081`</w:t>
            </w:r>
          </w:p>
        </w:tc>
        <w:tc>
          <w:tcPr>
            <w:tcW w:type="dxa" w:w="1757"/>
          </w:tcPr>
          <w:p>
            <w:r>
              <w:t>Continuous (Daemon)</w:t>
            </w:r>
          </w:p>
        </w:tc>
        <w:tc>
          <w:tcPr>
            <w:tcW w:type="dxa" w:w="1757"/>
          </w:tcPr>
          <w:p>
            <w:r>
              <w:t>Node-level execution details</w:t>
            </w:r>
          </w:p>
        </w:tc>
        <w:tc>
          <w:tcPr>
            <w:tcW w:type="dxa" w:w="1757"/>
          </w:tcPr>
          <w:p>
            <w:r>
              <w:t>Local Executors, `stdout`/`stderr` logs</w:t>
            </w:r>
          </w:p>
        </w:tc>
      </w:tr>
      <w:tr>
        <w:tc>
          <w:tcPr>
            <w:tcW w:type="dxa" w:w="1757"/>
          </w:tcPr>
          <w:p>
            <w:r>
              <w:t>Application UI</w:t>
            </w:r>
          </w:p>
        </w:tc>
        <w:tc>
          <w:tcPr>
            <w:tcW w:type="dxa" w:w="1757"/>
          </w:tcPr>
          <w:p>
            <w:r>
              <w:t>`4040`</w:t>
            </w:r>
          </w:p>
        </w:tc>
        <w:tc>
          <w:tcPr>
            <w:tcW w:type="dxa" w:w="1757"/>
          </w:tcPr>
          <w:p>
            <w:r>
              <w:t>Tied to App Runtime</w:t>
            </w:r>
          </w:p>
        </w:tc>
        <w:tc>
          <w:tcPr>
            <w:tcW w:type="dxa" w:w="1757"/>
          </w:tcPr>
          <w:p>
            <w:r>
              <w:t>Job/Task execution monitoring</w:t>
            </w:r>
          </w:p>
        </w:tc>
        <w:tc>
          <w:tcPr>
            <w:tcW w:type="dxa" w:w="1757"/>
          </w:tcPr>
          <w:p>
            <w:r>
              <w:t>DAGs, Shuffle Read/Write, GC Time, Skew</w:t>
            </w:r>
          </w:p>
        </w:tc>
      </w:tr>
      <w:tr>
        <w:tc>
          <w:tcPr>
            <w:tcW w:type="dxa" w:w="1757"/>
          </w:tcPr>
          <w:p>
            <w:r>
              <w:t>History Server</w:t>
            </w:r>
          </w:p>
        </w:tc>
        <w:tc>
          <w:tcPr>
            <w:tcW w:type="dxa" w:w="1757"/>
          </w:tcPr>
          <w:p>
            <w:r>
              <w:t>`18080`</w:t>
            </w:r>
          </w:p>
        </w:tc>
        <w:tc>
          <w:tcPr>
            <w:tcW w:type="dxa" w:w="1757"/>
          </w:tcPr>
          <w:p>
            <w:r>
              <w:t>Continuous (Daemon)</w:t>
            </w:r>
          </w:p>
        </w:tc>
        <w:tc>
          <w:tcPr>
            <w:tcW w:type="dxa" w:w="1757"/>
          </w:tcPr>
          <w:p>
            <w:r>
              <w:t>Post-execution analysis</w:t>
            </w:r>
          </w:p>
        </w:tc>
        <w:tc>
          <w:tcPr>
            <w:tcW w:type="dxa" w:w="1757"/>
          </w:tcPr>
          <w:p>
            <w:r>
              <w:t>Reconstructs App UI from persisted event logs</w:t>
            </w:r>
          </w:p>
        </w:tc>
      </w:tr>
    </w:tbl>
    <w:p/>
    <w:p>
      <w:pPr>
        <w:pStyle w:val="Heading2"/>
      </w:pPr>
      <w:r>
        <w:t>Code Example</w:t>
      </w:r>
    </w:p>
    <w:p>
      <w:pPr>
        <w:shd w:val="clear" w:color="auto" w:fill="F0F0F0"/>
        <w:spacing w:before="60" w:after="60"/>
      </w:pPr>
      <w:r>
        <w:rPr>
          <w:rFonts w:ascii="Courier New" w:hAnsi="Courier New"/>
          <w:sz w:val="17"/>
        </w:rPr>
        <w:t># Spark automatically assigns ports, but you can override them using environment variables</w:t>
        <w:br/>
        <w:t># or configuration properties in spark-defaults.conf</w:t>
        <w:br/>
        <w:br/>
        <w:t># 1. Starting a Master with a custom Web UI port (e.g., 9090 instead of 8080)</w:t>
        <w:br/>
        <w:t>SPARK_MASTER_WEBUI_PORT=9090 ./sbin/start-master.sh</w:t>
        <w:br/>
        <w:br/>
        <w:t># 2. Starting a Worker with a custom Web UI port (e.g., 9091 instead of 8081)</w:t>
        <w:br/>
        <w:t>SPARK_WORKER_WEBUI_PORT=9091 ./sbin/start-worker.sh spark://master:7077</w:t>
        <w:br/>
        <w:br/>
        <w:t># 3. Configuring the Application UI port in a PySpark script</w:t>
      </w:r>
    </w:p>
    <w:p>
      <w:pPr>
        <w:shd w:val="clear" w:color="auto" w:fill="F0F0F0"/>
        <w:spacing w:before="60" w:after="60"/>
      </w:pPr>
      <w:r>
        <w:rPr>
          <w:rFonts w:ascii="Courier New" w:hAnsi="Courier New"/>
          <w:sz w:val="17"/>
        </w:rPr>
        <w:t>from pyspark.sql import SparkSession</w:t>
        <w:br/>
        <w:br/>
        <w:t xml:space="preserve"># By default, the UI binds to 4040. If running multiple jobs on one machine, </w:t>
        <w:br/>
        <w:t># you can force a specific port or let it auto-increment.</w:t>
        <w:br/>
        <w:t>spark = SparkSession.builder \</w:t>
        <w:br/>
        <w:t xml:space="preserve">    .appName("UI-Config-App") \</w:t>
        <w:br/>
        <w:t xml:space="preserve">    .master("spark://master:7077") \</w:t>
        <w:br/>
        <w:t xml:space="preserve">    .config("spark.ui.port", "4050") \</w:t>
        <w:br/>
        <w:t xml:space="preserve">    .config("spark.ui.killEnabled", "true") \</w:t>
        <w:br/>
        <w:t xml:space="preserve">    .getOrCreate()</w:t>
        <w:br/>
        <w:br/>
        <w:t># The UI is now accessible at http://&lt;driver-ip&gt;:4050</w:t>
        <w:br/>
        <w:t># The spark.ui.killEnabled flag allows users to kill stages directly from the UI.</w:t>
      </w:r>
    </w:p>
    <w:p>
      <w:pPr>
        <w:pStyle w:val="Heading2"/>
      </w:pPr>
      <w:r>
        <w:t>Common Pitfalls</w:t>
      </w:r>
    </w:p>
    <w:p>
      <w:pPr>
        <w:pStyle w:val="ListBullet"/>
      </w:pPr>
      <w:r>
        <w:t>UI Disappears on Completion: The Application UI (port 4040) is hosted by the Driver JVM. When the application completes (successfully or fails), the Driver JVM shuts down, and the UI immediately becomes inaccessible. You must use the Spark History Server to view UIs of completed jobs.</w:t>
      </w:r>
    </w:p>
    <w:p>
      <w:pPr>
        <w:pStyle w:val="ListBullet"/>
      </w:pPr>
      <w:r>
        <w:t>Port Collisions: If port 4040 is in use, Spark will attempt 4041, 4042, etc., up to spark.port.maxRetries. If you launch many concurrent spark-shell sessions on a single machine, you might exceed the retries and the application will fail to start.</w:t>
      </w:r>
    </w:p>
    <w:p>
      <w:pPr>
        <w:pStyle w:val="ListBullet"/>
      </w:pPr>
      <w:r>
        <w:t>Reverse Proxy Issues: In cloud environments or behind corporate firewalls, the links provided in the Master UI to the Worker UIs might point to internal IP addresses (e.g., 10.0.x.x) that your local browser cannot reach. You often need to set SPARK_PUBLIC_DNS on the workers to ensure the UI generates resolvable URLs.</w:t>
      </w:r>
    </w:p>
    <w:p>
      <w:pPr>
        <w:pStyle w:val="ListBullet"/>
      </w:pPr>
      <w:r>
        <w:t>Heavy UI Overhead: By default, the Application UI retains information for the last 1000 jobs/stages. For massive, long-running streaming applications, retaining too much UI data can cause the Driver to run out of memory. This can be tuned via spark.ui.retainedJobs and similar configs.</w:t>
      </w:r>
    </w:p>
    <w:p>
      <w:pPr>
        <w:pStyle w:val="Heading2"/>
      </w:pPr>
      <w:r>
        <w:t>Key Takeaway</w:t>
      </w:r>
    </w:p>
    <w:p>
      <w:r>
        <w:t>The Spark Web UIs form a triage hierarchy: use the Master UI for resource issues, the Application UI for logical execution and performance bottlenecks, and the Worker UI for low-level stack traces and error logs.</w:t>
      </w:r>
    </w:p>
    <w:p/>
    <w:p>
      <w:pPr>
        <w:pStyle w:val="Heading3"/>
      </w:pPr>
      <w:r>
        <w:t>Running Applications on the Standalone Cluster</w:t>
      </w:r>
    </w:p>
    <w:p>
      <w:r>
        <w:rPr>
          <w:b/>
        </w:rPr>
        <w:t>The mechanisms and configurations for submitting, scheduling, and executing Spark applications using `spark-submit`.</w:t>
      </w:r>
    </w:p>
    <w:p>
      <w:pPr>
        <w:pStyle w:val="Heading2"/>
      </w:pPr>
      <w:r>
        <w:t>Why It Matters</w:t>
      </w:r>
    </w:p>
    <w:p>
      <w:r>
        <w:t xml:space="preserve">Writing Spark code is only half the battle; deploying it efficiently is the other half. The </w:t>
      </w:r>
      <w:r>
        <w:rPr>
          <w:rFonts w:ascii="Courier New" w:hAnsi="Courier New"/>
          <w:sz w:val="19"/>
        </w:rPr>
        <w:t>spark-submit</w:t>
      </w:r>
      <w:r>
        <w:t xml:space="preserve"> script is the universal entry point for launching applications across all cluster managers. However, deploying to a Standalone cluster introduces specific configuration nuances, particularly regarding how resources (cores and memory) are requested and how the Driver program is positioned within the network. Understanding how to properly configure </w:t>
      </w:r>
      <w:r>
        <w:rPr>
          <w:rFonts w:ascii="Courier New" w:hAnsi="Courier New"/>
          <w:sz w:val="19"/>
        </w:rPr>
        <w:t>--executor-memory</w:t>
      </w:r>
      <w:r>
        <w:t xml:space="preserve">, </w:t>
      </w:r>
      <w:r>
        <w:rPr>
          <w:rFonts w:ascii="Courier New" w:hAnsi="Courier New"/>
          <w:sz w:val="19"/>
        </w:rPr>
        <w:t>--executor-cores</w:t>
      </w:r>
      <w:r>
        <w:t xml:space="preserve">, and </w:t>
      </w:r>
      <w:r>
        <w:rPr>
          <w:rFonts w:ascii="Courier New" w:hAnsi="Courier New"/>
          <w:sz w:val="19"/>
        </w:rPr>
        <w:t>--total-executor-cores</w:t>
      </w:r>
      <w:r>
        <w:t xml:space="preserve"> prevents resource starvation, ensures maximum cluster utilization, and avoids common failures like network timeouts between the Driver and the Executors.</w:t>
      </w:r>
    </w:p>
    <w:p>
      <w:pPr>
        <w:pStyle w:val="Heading2"/>
      </w:pPr>
      <w:r>
        <w:t>How It Works</w:t>
      </w:r>
    </w:p>
    <w:p>
      <w:r>
        <w:t xml:space="preserve">Submitting an application to a Standalone cluster involves using </w:t>
      </w:r>
      <w:r>
        <w:rPr>
          <w:rFonts w:ascii="Courier New" w:hAnsi="Courier New"/>
          <w:sz w:val="19"/>
        </w:rPr>
        <w:t>spark-submit</w:t>
      </w:r>
      <w:r>
        <w:t xml:space="preserve"> and pointing the </w:t>
      </w:r>
      <w:r>
        <w:rPr>
          <w:rFonts w:ascii="Courier New" w:hAnsi="Courier New"/>
          <w:sz w:val="19"/>
        </w:rPr>
        <w:t>--master</w:t>
      </w:r>
      <w:r>
        <w:t xml:space="preserve"> argument to the Standalone Master's URL (e.g., </w:t>
      </w:r>
      <w:r>
        <w:rPr>
          <w:rFonts w:ascii="Courier New" w:hAnsi="Courier New"/>
          <w:sz w:val="19"/>
        </w:rPr>
        <w:t>spark://master-ip:7077</w:t>
      </w:r>
      <w:r>
        <w:t>).</w:t>
      </w:r>
    </w:p>
    <w:p>
      <w:r>
        <w:rPr>
          <w:b/>
        </w:rPr>
        <w:t>Deploy Modes: Client vs. Cluster</w:t>
      </w:r>
    </w:p>
    <w:p>
      <w:r>
        <w:t xml:space="preserve">The most critical architectural decision when submitting a job is selecting the </w:t>
      </w:r>
      <w:r>
        <w:rPr>
          <w:rFonts w:ascii="Courier New" w:hAnsi="Courier New"/>
          <w:sz w:val="19"/>
        </w:rPr>
        <w:t>--deploy-mode</w:t>
      </w:r>
      <w:r>
        <w:t>.</w:t>
      </w:r>
    </w:p>
    <w:p>
      <w:pPr>
        <w:pStyle w:val="ListBullet"/>
      </w:pPr>
      <w:r>
        <w:t>Client Mode (--deploy-mode client): This is the default. The Driver JVM is launched on the machine where you execute the spark-submit command (e.g., an edge node or your local laptop). The Driver connects to the remote cluster Master to request Executors. This mode is excellent for interactive shells (spark-shell, pyspark) because the Driver output (print statements, REPL output) is printed directly to your terminal. However, it requires a persistent, low-latency network connection between your machine and the cluster. If you close your laptop, the Driver dies, and the job fails.</w:t>
      </w:r>
    </w:p>
    <w:p>
      <w:pPr>
        <w:pStyle w:val="ListBullet"/>
      </w:pPr>
      <w:r>
        <w:t>Cluster Mode (--deploy-mode cluster): The spark-submit script acts simply as a REST client that requests the Master to launch the Driver on one of the worker nodes. Once submitted, spark-submit can exit, and the application will continue running autonomously on the cluster. This is the recommended mode for production jobs, as the Driver resides on the same high-speed network as the Executors.</w:t>
      </w:r>
    </w:p>
    <w:p>
      <w:r>
        <w:rPr>
          <w:b/>
        </w:rPr>
        <w:t>Resource Configuration</w:t>
      </w:r>
    </w:p>
    <w:p>
      <w:r>
        <w:t>In a Standalone cluster, you must explicitly manage how your application consumes resources:</w:t>
      </w:r>
    </w:p>
    <w:p>
      <w:pPr>
        <w:pStyle w:val="ListBullet"/>
      </w:pPr>
      <w:r>
        <w:t>--executor-memory: The amount of RAM requested for each Executor (e.g., 4G).</w:t>
      </w:r>
    </w:p>
    <w:p>
      <w:pPr>
        <w:pStyle w:val="ListBullet"/>
      </w:pPr>
      <w:r>
        <w:t>--executor-cores: The number of CPU cores assigned to each Executor. If omitted in Standalone mode, Spark will greedily assign *all* available cores on a worker to a single Executor.</w:t>
      </w:r>
    </w:p>
    <w:p>
      <w:pPr>
        <w:pStyle w:val="ListBullet"/>
      </w:pPr>
      <w:r>
        <w:t>--total-executor-cores: A Standalone-specific flag. It limits the total number of CPU cores the application can request across the entire cluster. If not set, the application will try to grab every available core on every registered worker, effectively blocking other applications from running.</w:t>
      </w:r>
    </w:p>
    <w:p>
      <w:r>
        <w:rPr>
          <w:b/>
        </w:rPr>
        <w:t>Application Scheduling</w:t>
      </w:r>
    </w:p>
    <w:p>
      <w:r>
        <w:t xml:space="preserve">The Standalone Master uses a FIFO (First-In, First-Out) scheduling policy by default. If Application A is submitted without </w:t>
      </w:r>
      <w:r>
        <w:rPr>
          <w:rFonts w:ascii="Courier New" w:hAnsi="Courier New"/>
          <w:sz w:val="19"/>
        </w:rPr>
        <w:t>--total-executor-cores</w:t>
      </w:r>
      <w:r>
        <w:t xml:space="preserve">, it will take all cluster resources. Application B will be queued in a </w:t>
      </w:r>
      <w:r>
        <w:rPr>
          <w:rFonts w:ascii="Courier New" w:hAnsi="Courier New"/>
          <w:sz w:val="19"/>
        </w:rPr>
        <w:t>WAITING</w:t>
      </w:r>
      <w:r>
        <w:t xml:space="preserve"> state until Application A finishes and releases the resources. To run multiple applications concurrently, you must restrict the resources requested by each app.</w:t>
      </w:r>
    </w:p>
    <w:p>
      <w:pPr>
        <w:pStyle w:val="Heading2"/>
      </w:pPr>
      <w:r>
        <w:t>Flow Diagram</w:t>
      </w:r>
    </w:p>
    <w:p>
      <w:pPr>
        <w:jc w:val="center"/>
      </w:pPr>
      <w:r>
        <w:drawing>
          <wp:inline xmlns:a="http://schemas.openxmlformats.org/drawingml/2006/main" xmlns:pic="http://schemas.openxmlformats.org/drawingml/2006/picture">
            <wp:extent cx="5029200" cy="3054894"/>
            <wp:docPr id="52" name="Picture 52"/>
            <wp:cNvGraphicFramePr>
              <a:graphicFrameLocks noChangeAspect="1"/>
            </wp:cNvGraphicFramePr>
            <a:graphic>
              <a:graphicData uri="http://schemas.openxmlformats.org/drawingml/2006/picture">
                <pic:pic>
                  <pic:nvPicPr>
                    <pic:cNvPr id="0" name="diagram_73.png"/>
                    <pic:cNvPicPr/>
                  </pic:nvPicPr>
                  <pic:blipFill>
                    <a:blip r:embed="rId60"/>
                    <a:stretch>
                      <a:fillRect/>
                    </a:stretch>
                  </pic:blipFill>
                  <pic:spPr>
                    <a:xfrm>
                      <a:off x="0" y="0"/>
                      <a:ext cx="5029200" cy="3054894"/>
                    </a:xfrm>
                    <a:prstGeom prst="rect"/>
                  </pic:spPr>
                </pic:pic>
              </a:graphicData>
            </a:graphic>
          </wp:inline>
        </w:drawing>
      </w:r>
    </w:p>
    <w:p>
      <w:pPr>
        <w:jc w:val="center"/>
      </w:pPr>
      <w:r>
        <w:rPr>
          <w:i/>
          <w:color w:val="707070"/>
          <w:sz w:val="18"/>
        </w:rPr>
        <w:t>Figure 73: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Configuration Flag</w:t>
            </w:r>
          </w:p>
        </w:tc>
        <w:tc>
          <w:tcPr>
            <w:tcW w:type="dxa" w:w="2196"/>
            <w:shd w:val="clear" w:color="auto" w:fill="2E74B5"/>
          </w:tcPr>
          <w:p>
            <w:r>
              <w:rPr>
                <w:b/>
                <w:color w:val="FFFFFF"/>
              </w:rPr>
              <w:t>Meaning</w:t>
            </w:r>
          </w:p>
        </w:tc>
        <w:tc>
          <w:tcPr>
            <w:tcW w:type="dxa" w:w="2196"/>
            <w:shd w:val="clear" w:color="auto" w:fill="2E74B5"/>
          </w:tcPr>
          <w:p>
            <w:r>
              <w:rPr>
                <w:b/>
                <w:color w:val="FFFFFF"/>
              </w:rPr>
              <w:t>Default (Standalone)</w:t>
            </w:r>
          </w:p>
        </w:tc>
        <w:tc>
          <w:tcPr>
            <w:tcW w:type="dxa" w:w="2196"/>
            <w:shd w:val="clear" w:color="auto" w:fill="2E74B5"/>
          </w:tcPr>
          <w:p>
            <w:r>
              <w:rPr>
                <w:b/>
                <w:color w:val="FFFFFF"/>
              </w:rPr>
              <w:t>Best Practice</w:t>
            </w:r>
          </w:p>
        </w:tc>
      </w:tr>
      <w:tr>
        <w:tc>
          <w:tcPr>
            <w:tcW w:type="dxa" w:w="2196"/>
          </w:tcPr>
          <w:p>
            <w:r>
              <w:t>`--deploy-mode`</w:t>
            </w:r>
          </w:p>
        </w:tc>
        <w:tc>
          <w:tcPr>
            <w:tcW w:type="dxa" w:w="2196"/>
          </w:tcPr>
          <w:p>
            <w:r>
              <w:t>Where the Driver runs</w:t>
            </w:r>
          </w:p>
        </w:tc>
        <w:tc>
          <w:tcPr>
            <w:tcW w:type="dxa" w:w="2196"/>
          </w:tcPr>
          <w:p>
            <w:r>
              <w:t>`client`</w:t>
            </w:r>
          </w:p>
        </w:tc>
        <w:tc>
          <w:tcPr>
            <w:tcW w:type="dxa" w:w="2196"/>
          </w:tcPr>
          <w:p>
            <w:r>
              <w:t>`cluster` for production, `client` for dev/REPL</w:t>
            </w:r>
          </w:p>
        </w:tc>
      </w:tr>
      <w:tr>
        <w:tc>
          <w:tcPr>
            <w:tcW w:type="dxa" w:w="2196"/>
          </w:tcPr>
          <w:p>
            <w:r>
              <w:t>`--executor-memory`</w:t>
            </w:r>
          </w:p>
        </w:tc>
        <w:tc>
          <w:tcPr>
            <w:tcW w:type="dxa" w:w="2196"/>
          </w:tcPr>
          <w:p>
            <w:r>
              <w:t>RAM per Executor process</w:t>
            </w:r>
          </w:p>
        </w:tc>
        <w:tc>
          <w:tcPr>
            <w:tcW w:type="dxa" w:w="2196"/>
          </w:tcPr>
          <w:p>
            <w:r>
              <w:t>`1G`</w:t>
            </w:r>
          </w:p>
        </w:tc>
        <w:tc>
          <w:tcPr>
            <w:tcW w:type="dxa" w:w="2196"/>
          </w:tcPr>
          <w:p>
            <w:r>
              <w:t>4G - 8G (Keep below 32G to avoid huge GC pauses)</w:t>
            </w:r>
          </w:p>
        </w:tc>
      </w:tr>
      <w:tr>
        <w:tc>
          <w:tcPr>
            <w:tcW w:type="dxa" w:w="2196"/>
          </w:tcPr>
          <w:p>
            <w:r>
              <w:t>`--executor-cores`</w:t>
            </w:r>
          </w:p>
        </w:tc>
        <w:tc>
          <w:tcPr>
            <w:tcW w:type="dxa" w:w="2196"/>
          </w:tcPr>
          <w:p>
            <w:r>
              <w:t>CPU Cores per Executor process</w:t>
            </w:r>
          </w:p>
        </w:tc>
        <w:tc>
          <w:tcPr>
            <w:tcW w:type="dxa" w:w="2196"/>
          </w:tcPr>
          <w:p>
            <w:r>
              <w:t>All available on worker</w:t>
            </w:r>
          </w:p>
        </w:tc>
        <w:tc>
          <w:tcPr>
            <w:tcW w:type="dxa" w:w="2196"/>
          </w:tcPr>
          <w:p>
            <w:r>
              <w:t>2 - 5 cores (Balances concurrency vs. HDFS throughput)</w:t>
            </w:r>
          </w:p>
        </w:tc>
      </w:tr>
      <w:tr>
        <w:tc>
          <w:tcPr>
            <w:tcW w:type="dxa" w:w="2196"/>
          </w:tcPr>
          <w:p>
            <w:r>
              <w:t>`--total-executor-cores`</w:t>
            </w:r>
          </w:p>
        </w:tc>
        <w:tc>
          <w:tcPr>
            <w:tcW w:type="dxa" w:w="2196"/>
          </w:tcPr>
          <w:p>
            <w:r>
              <w:t>Max cores for the whole app</w:t>
            </w:r>
          </w:p>
        </w:tc>
        <w:tc>
          <w:tcPr>
            <w:tcW w:type="dxa" w:w="2196"/>
          </w:tcPr>
          <w:p>
            <w:r>
              <w:t>Infinite (Grabs all)</w:t>
            </w:r>
          </w:p>
        </w:tc>
        <w:tc>
          <w:tcPr>
            <w:tcW w:type="dxa" w:w="2196"/>
          </w:tcPr>
          <w:p>
            <w:r>
              <w:t>Must set to share cluster among multiple apps</w:t>
            </w:r>
          </w:p>
        </w:tc>
      </w:tr>
      <w:tr>
        <w:tc>
          <w:tcPr>
            <w:tcW w:type="dxa" w:w="2196"/>
          </w:tcPr>
          <w:p>
            <w:r>
              <w:t>`--driver-memory`</w:t>
            </w:r>
          </w:p>
        </w:tc>
        <w:tc>
          <w:tcPr>
            <w:tcW w:type="dxa" w:w="2196"/>
          </w:tcPr>
          <w:p>
            <w:r>
              <w:t>RAM for the Driver process</w:t>
            </w:r>
          </w:p>
        </w:tc>
        <w:tc>
          <w:tcPr>
            <w:tcW w:type="dxa" w:w="2196"/>
          </w:tcPr>
          <w:p>
            <w:r>
              <w:t>`1G`</w:t>
            </w:r>
          </w:p>
        </w:tc>
        <w:tc>
          <w:tcPr>
            <w:tcW w:type="dxa" w:w="2196"/>
          </w:tcPr>
          <w:p>
            <w:r>
              <w:t>Increase to 4G+ if collecting large datasets via `collect()`</w:t>
            </w:r>
          </w:p>
        </w:tc>
      </w:tr>
    </w:tbl>
    <w:p/>
    <w:p>
      <w:pPr>
        <w:pStyle w:val="Heading2"/>
      </w:pPr>
      <w:r>
        <w:t>Code Example</w:t>
      </w:r>
    </w:p>
    <w:p>
      <w:pPr>
        <w:shd w:val="clear" w:color="auto" w:fill="F0F0F0"/>
        <w:spacing w:before="60" w:after="60"/>
      </w:pPr>
      <w:r>
        <w:rPr>
          <w:rFonts w:ascii="Courier New" w:hAnsi="Courier New"/>
          <w:sz w:val="17"/>
        </w:rPr>
        <w:t># 1. Submitting a Python application in CLIENT mode</w:t>
        <w:br/>
        <w:t># Useful for development. The terminal will stream application logs.</w:t>
        <w:br/>
        <w:t>./bin/spark-submit \</w:t>
        <w:br/>
        <w:t xml:space="preserve">  --master spark://192.168.1.10:7077 \</w:t>
        <w:br/>
        <w:t xml:space="preserve">  --deploy-mode client \</w:t>
        <w:br/>
        <w:t xml:space="preserve">  --name "Interactive Data Exploration" \</w:t>
        <w:br/>
        <w:t xml:space="preserve">  --executor-memory 4G \</w:t>
        <w:br/>
        <w:t xml:space="preserve">  --total-executor-cores 4 \</w:t>
        <w:br/>
        <w:t xml:space="preserve">  /home/user/scripts/data_analysis.py</w:t>
        <w:br/>
        <w:br/>
        <w:t># 2. Submitting a Scala/Java application in CLUSTER mode</w:t>
        <w:br/>
        <w:t># Useful for production. The terminal returns immediately.</w:t>
        <w:br/>
        <w:t>./bin/spark-submit \</w:t>
        <w:br/>
        <w:t xml:space="preserve">  --class com.example.analytics.DailyReport \</w:t>
        <w:br/>
        <w:t xml:space="preserve">  --master spark://192.168.1.10:7077 \</w:t>
        <w:br/>
        <w:t xml:space="preserve">  --deploy-mode cluster \</w:t>
        <w:br/>
        <w:t xml:space="preserve">  --driver-memory 2G \</w:t>
        <w:br/>
        <w:t xml:space="preserve">  --executor-memory 8G \</w:t>
        <w:br/>
        <w:t xml:space="preserve">  --executor-cores 4 \</w:t>
        <w:br/>
        <w:t xml:space="preserve">  --total-executor-cores 20 \</w:t>
        <w:br/>
        <w:t xml:space="preserve">  hdfs://namenode:8020/apps/analytics-1.0.jar \</w:t>
        <w:br/>
        <w:t xml:space="preserve">  --date 2023-10-27</w:t>
        <w:br/>
        <w:br/>
        <w:t># 3. Supplying external dependencies (jars or python files)</w:t>
        <w:br/>
        <w:t># The --jars argument distributes the libraries to all worker nodes.</w:t>
        <w:br/>
        <w:t>./bin/spark-submit \</w:t>
        <w:br/>
        <w:t xml:space="preserve">  --master spark://192.168.1.10:7077 \</w:t>
        <w:br/>
        <w:t xml:space="preserve">  --packages org.postgresql:postgresql:42.2.18 \</w:t>
        <w:br/>
        <w:t xml:space="preserve">  --py-files /home/user/utils.zip \</w:t>
        <w:br/>
        <w:t xml:space="preserve">  /home/user/scripts/etl_job.py</w:t>
      </w:r>
    </w:p>
    <w:p>
      <w:pPr>
        <w:pStyle w:val="Heading2"/>
      </w:pPr>
      <w:r>
        <w:t>Common Pitfalls</w:t>
      </w:r>
    </w:p>
    <w:p>
      <w:pPr>
        <w:pStyle w:val="ListBullet"/>
      </w:pPr>
      <w:r>
        <w:t>Greedy Resource Allocation: By default, submitting without --total-executor-cores causes the app to hoard all cluster cores, preventing any other job from running. Always specify total cores if you intend to share the cluster.</w:t>
      </w:r>
    </w:p>
    <w:p>
      <w:pPr>
        <w:pStyle w:val="ListBullet"/>
      </w:pPr>
      <w:r>
        <w:t>Driver Out Of Memory: In client mode, if your code calls df.collect() on a massive DataFrame, the driver JVM will run out of memory and crash. Ensure --driver-memory is appropriately sized, but prefer writing results to storage rather than collecting to the driver.</w:t>
      </w:r>
    </w:p>
    <w:p>
      <w:pPr>
        <w:pStyle w:val="ListBullet"/>
      </w:pPr>
      <w:r>
        <w:t>Lost Python Dependencies: If your PySpark script imports local custom modules (e.g., import my_utils), the worker nodes won't have those files. You must package them into a .zip file and pass them using the --py-files flag.</w:t>
      </w:r>
    </w:p>
    <w:p>
      <w:pPr>
        <w:pStyle w:val="ListBullet"/>
      </w:pPr>
      <w:r>
        <w:t>Client Mode Disconnection: Running a 10-hour job in client mode from an edge node over SSH is risky. If the SSH session drops or the edge node reboots, the Driver dies, terminating the entire application on the cluster.</w:t>
      </w:r>
    </w:p>
    <w:p>
      <w:pPr>
        <w:pStyle w:val="Heading2"/>
      </w:pPr>
      <w:r>
        <w:t>Key Takeaway</w:t>
      </w:r>
    </w:p>
    <w:p>
      <w:r>
        <w:t xml:space="preserve">Mastering </w:t>
      </w:r>
      <w:r>
        <w:rPr>
          <w:rFonts w:ascii="Courier New" w:hAnsi="Courier New"/>
          <w:sz w:val="19"/>
        </w:rPr>
        <w:t>spark-submit</w:t>
      </w:r>
      <w:r>
        <w:t xml:space="preserve"> on a Standalone cluster requires a careful balancing act between configuring execution resources (</w:t>
      </w:r>
      <w:r>
        <w:rPr>
          <w:rFonts w:ascii="Courier New" w:hAnsi="Courier New"/>
          <w:sz w:val="19"/>
        </w:rPr>
        <w:t>cores</w:t>
      </w:r>
      <w:r>
        <w:t xml:space="preserve"> and </w:t>
      </w:r>
      <w:r>
        <w:rPr>
          <w:rFonts w:ascii="Courier New" w:hAnsi="Courier New"/>
          <w:sz w:val="19"/>
        </w:rPr>
        <w:t>memory</w:t>
      </w:r>
      <w:r>
        <w:t>) and understanding the networking implications of where the Driver program is instantiated (</w:t>
      </w:r>
      <w:r>
        <w:rPr>
          <w:rFonts w:ascii="Courier New" w:hAnsi="Courier New"/>
          <w:sz w:val="19"/>
        </w:rPr>
        <w:t>client</w:t>
      </w:r>
      <w:r>
        <w:t xml:space="preserve"> vs. </w:t>
      </w:r>
      <w:r>
        <w:rPr>
          <w:rFonts w:ascii="Courier New" w:hAnsi="Courier New"/>
          <w:sz w:val="19"/>
        </w:rPr>
        <w:t>cluster</w:t>
      </w:r>
      <w:r>
        <w:t xml:space="preserve"> mode).</w:t>
      </w:r>
    </w:p>
    <w:p/>
    <w:p>
      <w:pPr>
        <w:pStyle w:val="Heading3"/>
      </w:pPr>
      <w:r>
        <w:t>The Spark History Server</w:t>
      </w:r>
    </w:p>
    <w:p>
      <w:r>
        <w:rPr>
          <w:b/>
        </w:rPr>
        <w:t>A standalone daemon that reconstructs the Spark Application Web UI for completed or crashed jobs using persisted event logs.</w:t>
      </w:r>
    </w:p>
    <w:p>
      <w:pPr>
        <w:pStyle w:val="Heading2"/>
      </w:pPr>
      <w:r>
        <w:t>Why It Matters</w:t>
      </w:r>
    </w:p>
    <w:p>
      <w:r>
        <w:t>By design, the Spark Application Web UI (typically found on port 4040) is served directly by the Driver program's JVM. When an application finishes executing—whether it succeeds, fails due to an error, or crashes due to an Out-Of-Memory exception—the Driver JVM terminates. Consequently, the Application UI vanishes immediately. This creates a massive problem for data engineers: how do you debug a batch job that ran at 2:00 AM and failed at 3:30 AM if the UI is gone? The Spark History Server solves this by reading JSON-formatted event logs generated during the application's runtime and reconstructing the exact UI retroactively. Without it, post-mortem performance tuning and failure analysis are virtually impossible.</w:t>
      </w:r>
    </w:p>
    <w:p>
      <w:pPr>
        <w:pStyle w:val="Heading2"/>
      </w:pPr>
      <w:r>
        <w:t>How It Works</w:t>
      </w:r>
    </w:p>
    <w:p>
      <w:r>
        <w:t>To use the History Server, you must enable event logging within your Spark applications. This is a two-part process.</w:t>
      </w:r>
    </w:p>
    <w:p>
      <w:r>
        <w:rPr>
          <w:b/>
        </w:rPr>
        <w:t>1. Generating Event Logs</w:t>
      </w:r>
    </w:p>
    <w:p>
      <w:r>
        <w:t xml:space="preserve">You must instruct the Spark Driver to write internal Spark events (like TaskStart, TaskEnd, StageCompleted, EnvironmentUpdate) to a persistent storage system. This is done by setting </w:t>
      </w:r>
      <w:r>
        <w:rPr>
          <w:rFonts w:ascii="Courier New" w:hAnsi="Courier New"/>
          <w:sz w:val="19"/>
        </w:rPr>
        <w:t>spark.eventLog.enabled=true</w:t>
      </w:r>
      <w:r>
        <w:t xml:space="preserve"> and specifying a directory via </w:t>
      </w:r>
      <w:r>
        <w:rPr>
          <w:rFonts w:ascii="Courier New" w:hAnsi="Courier New"/>
          <w:sz w:val="19"/>
        </w:rPr>
        <w:t>spark.eventLog.dir</w:t>
      </w:r>
      <w:r>
        <w:t>. The directory must be a globally accessible distributed file system (like HDFS, Amazon S3, or a shared NFS drive) so that regardless of which node the Driver runs on, it can write to this central location.</w:t>
      </w:r>
    </w:p>
    <w:p>
      <w:r>
        <w:rPr>
          <w:b/>
        </w:rPr>
        <w:t>2. Running the History Server</w:t>
      </w:r>
    </w:p>
    <w:p>
      <w:r>
        <w:t xml:space="preserve">The History Server is a separate daemon process provided by Spark. You start it using the </w:t>
      </w:r>
      <w:r>
        <w:rPr>
          <w:rFonts w:ascii="Courier New" w:hAnsi="Courier New"/>
          <w:sz w:val="19"/>
        </w:rPr>
        <w:t>sbin/start-history-server.sh</w:t>
      </w:r>
      <w:r>
        <w:t xml:space="preserve"> script. You configure the server by pointing </w:t>
      </w:r>
      <w:r>
        <w:rPr>
          <w:rFonts w:ascii="Courier New" w:hAnsi="Courier New"/>
          <w:sz w:val="19"/>
        </w:rPr>
        <w:t>spark.history.fs.logDirectory</w:t>
      </w:r>
      <w:r>
        <w:t xml:space="preserve"> to the exact same distributed directory where your applications are writing their event logs.</w:t>
      </w:r>
    </w:p>
    <w:p>
      <w:r>
        <w:t xml:space="preserve">Once started, the History Server continually polls that directory. When it detects a new or updated event log, it parses the JSON events and rebuilds the state of the application in memory. It then exposes a Web UI (by default on port </w:t>
      </w:r>
      <w:r>
        <w:rPr>
          <w:rFonts w:ascii="Courier New" w:hAnsi="Courier New"/>
          <w:sz w:val="19"/>
        </w:rPr>
        <w:t>18080</w:t>
      </w:r>
      <w:r>
        <w:t>).</w:t>
      </w:r>
    </w:p>
    <w:p>
      <w:r>
        <w:t>When a user visits the History Server UI, they see a list of all completed (and optionally, incomplete) applications. Clicking on an application ID opens a reconstructed version of the Application UI. It looks and functions exactly like the live UI on port 4040, displaying DAGs, executor metrics, shuffle statistics, and SQL query plans.</w:t>
      </w:r>
    </w:p>
    <w:p>
      <w:r>
        <w:rPr>
          <w:b/>
        </w:rPr>
        <w:t>Incomplete Applications</w:t>
      </w:r>
    </w:p>
    <w:p>
      <w:r>
        <w:t xml:space="preserve">The History Server can also track "incomplete" applications (jobs that are currently running). This is useful in </w:t>
      </w:r>
      <w:r>
        <w:rPr>
          <w:rFonts w:ascii="Courier New" w:hAnsi="Courier New"/>
          <w:sz w:val="19"/>
        </w:rPr>
        <w:t>cluster</w:t>
      </w:r>
      <w:r>
        <w:t xml:space="preserve"> deploy mode, where finding the live UI port on a random worker node can be tedious. The History Server can act as a central hub to monitor both running and finished jobs.</w:t>
      </w:r>
    </w:p>
    <w:p>
      <w:pPr>
        <w:pStyle w:val="Heading2"/>
      </w:pPr>
      <w:r>
        <w:t>Flow Diagram</w:t>
      </w:r>
    </w:p>
    <w:p>
      <w:pPr>
        <w:jc w:val="center"/>
      </w:pPr>
      <w:r>
        <w:drawing>
          <wp:inline xmlns:a="http://schemas.openxmlformats.org/drawingml/2006/main" xmlns:pic="http://schemas.openxmlformats.org/drawingml/2006/picture">
            <wp:extent cx="5029200" cy="3688080"/>
            <wp:docPr id="53" name="Picture 53"/>
            <wp:cNvGraphicFramePr>
              <a:graphicFrameLocks noChangeAspect="1"/>
            </wp:cNvGraphicFramePr>
            <a:graphic>
              <a:graphicData uri="http://schemas.openxmlformats.org/drawingml/2006/picture">
                <pic:pic>
                  <pic:nvPicPr>
                    <pic:cNvPr id="0" name="diagram_74.png"/>
                    <pic:cNvPicPr/>
                  </pic:nvPicPr>
                  <pic:blipFill>
                    <a:blip r:embed="rId61"/>
                    <a:stretch>
                      <a:fillRect/>
                    </a:stretch>
                  </pic:blipFill>
                  <pic:spPr>
                    <a:xfrm>
                      <a:off x="0" y="0"/>
                      <a:ext cx="5029200" cy="3688080"/>
                    </a:xfrm>
                    <a:prstGeom prst="rect"/>
                  </pic:spPr>
                </pic:pic>
              </a:graphicData>
            </a:graphic>
          </wp:inline>
        </w:drawing>
      </w:r>
    </w:p>
    <w:p>
      <w:pPr>
        <w:jc w:val="center"/>
      </w:pPr>
      <w:r>
        <w:rPr>
          <w:i/>
          <w:color w:val="707070"/>
          <w:sz w:val="18"/>
        </w:rPr>
        <w:t>Figure 74: Diagram</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Property</w:t>
            </w:r>
          </w:p>
        </w:tc>
        <w:tc>
          <w:tcPr>
            <w:tcW w:type="dxa" w:w="2928"/>
            <w:shd w:val="clear" w:color="auto" w:fill="2E74B5"/>
          </w:tcPr>
          <w:p>
            <w:r>
              <w:rPr>
                <w:b/>
                <w:color w:val="FFFFFF"/>
              </w:rPr>
              <w:t>Default Value</w:t>
            </w:r>
          </w:p>
        </w:tc>
        <w:tc>
          <w:tcPr>
            <w:tcW w:type="dxa" w:w="2928"/>
            <w:shd w:val="clear" w:color="auto" w:fill="2E74B5"/>
          </w:tcPr>
          <w:p>
            <w:r>
              <w:rPr>
                <w:b/>
                <w:color w:val="FFFFFF"/>
              </w:rPr>
              <w:t>Description</w:t>
            </w:r>
          </w:p>
        </w:tc>
      </w:tr>
      <w:tr>
        <w:tc>
          <w:tcPr>
            <w:tcW w:type="dxa" w:w="2928"/>
          </w:tcPr>
          <w:p>
            <w:r>
              <w:t>`spark.eventLog.enabled`</w:t>
            </w:r>
          </w:p>
        </w:tc>
        <w:tc>
          <w:tcPr>
            <w:tcW w:type="dxa" w:w="2928"/>
          </w:tcPr>
          <w:p>
            <w:r>
              <w:t>`false`</w:t>
            </w:r>
          </w:p>
        </w:tc>
        <w:tc>
          <w:tcPr>
            <w:tcW w:type="dxa" w:w="2928"/>
          </w:tcPr>
          <w:p>
            <w:r>
              <w:t>Must be set to `true` to generate logs.</w:t>
            </w:r>
          </w:p>
        </w:tc>
      </w:tr>
      <w:tr>
        <w:tc>
          <w:tcPr>
            <w:tcW w:type="dxa" w:w="2928"/>
          </w:tcPr>
          <w:p>
            <w:r>
              <w:t>`spark.eventLog.dir`</w:t>
            </w:r>
          </w:p>
        </w:tc>
        <w:tc>
          <w:tcPr>
            <w:tcW w:type="dxa" w:w="2928"/>
          </w:tcPr>
          <w:p>
            <w:r>
              <w:t>`file:///tmp/spark-events`</w:t>
            </w:r>
          </w:p>
        </w:tc>
        <w:tc>
          <w:tcPr>
            <w:tcW w:type="dxa" w:w="2928"/>
          </w:tcPr>
          <w:p>
            <w:r>
              <w:t>Where the Driver writes logs. Must be HDFS/S3 in a cluster.</w:t>
            </w:r>
          </w:p>
        </w:tc>
      </w:tr>
      <w:tr>
        <w:tc>
          <w:tcPr>
            <w:tcW w:type="dxa" w:w="2928"/>
          </w:tcPr>
          <w:p>
            <w:r>
              <w:t>`spark.history.fs.logDirectory`</w:t>
            </w:r>
          </w:p>
        </w:tc>
        <w:tc>
          <w:tcPr>
            <w:tcW w:type="dxa" w:w="2928"/>
          </w:tcPr>
          <w:p>
            <w:r>
              <w:t>`file:///tmp/spark-events`</w:t>
            </w:r>
          </w:p>
        </w:tc>
        <w:tc>
          <w:tcPr>
            <w:tcW w:type="dxa" w:w="2928"/>
          </w:tcPr>
          <w:p>
            <w:r>
              <w:t>Where the History Server reads logs from. Must match above.</w:t>
            </w:r>
          </w:p>
        </w:tc>
      </w:tr>
      <w:tr>
        <w:tc>
          <w:tcPr>
            <w:tcW w:type="dxa" w:w="2928"/>
          </w:tcPr>
          <w:p>
            <w:r>
              <w:t>`spark.history.ui.port`</w:t>
            </w:r>
          </w:p>
        </w:tc>
        <w:tc>
          <w:tcPr>
            <w:tcW w:type="dxa" w:w="2928"/>
          </w:tcPr>
          <w:p>
            <w:r>
              <w:t>`18080`</w:t>
            </w:r>
          </w:p>
        </w:tc>
        <w:tc>
          <w:tcPr>
            <w:tcW w:type="dxa" w:w="2928"/>
          </w:tcPr>
          <w:p>
            <w:r>
              <w:t>The port the History Server web interface binds to.</w:t>
            </w:r>
          </w:p>
        </w:tc>
      </w:tr>
      <w:tr>
        <w:tc>
          <w:tcPr>
            <w:tcW w:type="dxa" w:w="2928"/>
          </w:tcPr>
          <w:p>
            <w:r>
              <w:t>`spark.history.fs.cleaner.enabled`</w:t>
            </w:r>
          </w:p>
        </w:tc>
        <w:tc>
          <w:tcPr>
            <w:tcW w:type="dxa" w:w="2928"/>
          </w:tcPr>
          <w:p>
            <w:r>
              <w:t>`false`</w:t>
            </w:r>
          </w:p>
        </w:tc>
        <w:tc>
          <w:tcPr>
            <w:tcW w:type="dxa" w:w="2928"/>
          </w:tcPr>
          <w:p>
            <w:r>
              <w:t>Whether to automatically delete old event logs to save disk space.</w:t>
            </w:r>
          </w:p>
        </w:tc>
      </w:tr>
    </w:tbl>
    <w:p/>
    <w:p>
      <w:pPr>
        <w:pStyle w:val="Heading2"/>
      </w:pPr>
      <w:r>
        <w:t>Code Example</w:t>
      </w:r>
    </w:p>
    <w:p>
      <w:pPr>
        <w:shd w:val="clear" w:color="auto" w:fill="F0F0F0"/>
        <w:spacing w:before="60" w:after="60"/>
      </w:pPr>
      <w:r>
        <w:rPr>
          <w:rFonts w:ascii="Courier New" w:hAnsi="Courier New"/>
          <w:sz w:val="17"/>
        </w:rPr>
        <w:t># 1. Configure spark-defaults.conf (applies to all jobs submitted)</w:t>
        <w:br/>
        <w:t># This file should exist on the machine where you run spark-submit AND</w:t>
        <w:br/>
        <w:t># on the machine running the History Server.</w:t>
        <w:br/>
        <w:t>echo "spark.eventLog.enabled           true" &gt;&gt; $SPARK_HOME/conf/spark-defaults.conf</w:t>
        <w:br/>
        <w:t>echo "spark.eventLog.dir               hdfs://namenode:8020/spark-logs" &gt;&gt; $SPARK_HOME/conf/spark-defaults.conf</w:t>
        <w:br/>
        <w:t>echo "spark.history.fs.logDirectory    hdfs://namenode:8020/spark-logs" &gt;&gt; $SPARK_HOME/conf/spark-defaults.conf</w:t>
        <w:br/>
        <w:t>echo "spark.history.fs.cleaner.enabled true" &gt;&gt; $SPARK_HOME/conf/spark-defaults.conf</w:t>
        <w:br/>
        <w:t>echo "spark.history.fs.cleaner.maxAge  7d" &gt;&gt; $SPARK_HOME/conf/spark-defaults.conf</w:t>
        <w:br/>
        <w:br/>
        <w:t># 2. Create the HDFS directory</w:t>
        <w:br/>
        <w:t>hdfs dfs -mkdir /spark-logs</w:t>
        <w:br/>
        <w:br/>
        <w:t># 3. Start the History Server daemon</w:t>
        <w:br/>
        <w:t>$SPARK_HOME/sbin/start-history-server.sh</w:t>
        <w:br/>
        <w:br/>
        <w:t xml:space="preserve"># 4. Submit an application. </w:t>
        <w:br/>
        <w:t># It will automatically pick up the eventLog configurations.</w:t>
        <w:br/>
        <w:t>./bin/spark-submit \</w:t>
        <w:br/>
        <w:t xml:space="preserve">  --master spark://master:7077 \</w:t>
        <w:br/>
        <w:t xml:space="preserve">  --deploy-mode cluster \</w:t>
        <w:br/>
        <w:t xml:space="preserve">  --class com.example.MyApp \</w:t>
        <w:br/>
        <w:t xml:space="preserve">  my-app.jar</w:t>
        <w:br/>
        <w:br/>
        <w:t># 5. Access the History Server</w:t>
        <w:br/>
        <w:t># Open a browser and navigate to http://&lt;history-server-ip&gt;:18080</w:t>
      </w:r>
    </w:p>
    <w:p>
      <w:pPr>
        <w:pStyle w:val="Heading2"/>
      </w:pPr>
      <w:r>
        <w:t>Common Pitfalls</w:t>
      </w:r>
    </w:p>
    <w:p>
      <w:pPr>
        <w:pStyle w:val="ListBullet"/>
      </w:pPr>
      <w:r>
        <w:t>Local Filesystem in Clusters: The most common mistake is leaving spark.eventLog.dir as a local file:/// path. If the Driver runs on Worker Node 3 in cluster mode, it writes logs to Worker 3's local disk. The History Server running on the Master node cannot see those files. You must use a distributed filesystem (HDFS/S3).</w:t>
      </w:r>
    </w:p>
    <w:p>
      <w:pPr>
        <w:pStyle w:val="ListBullet"/>
      </w:pPr>
      <w:r>
        <w:t>Missing Directory: The directory specified in spark.eventLog.dir must exist before the application starts. Spark will not create it for you, and the application will crash on startup if it's missing.</w:t>
      </w:r>
    </w:p>
    <w:p>
      <w:pPr>
        <w:pStyle w:val="ListBullet"/>
      </w:pPr>
      <w:r>
        <w:t>Disk Space Exhaustion: Event logs for massive, long-running streaming applications can grow to hundreds of gigabytes. If spark.history.fs.cleaner.enabled is not turned on, your HDFS/S3 will fill up, eventually crashing the cluster.</w:t>
      </w:r>
    </w:p>
    <w:p>
      <w:pPr>
        <w:pStyle w:val="ListBullet"/>
      </w:pPr>
      <w:r>
        <w:t>Memory Issues on History Server: The History Server parses JSON logs into memory to serve the UI. If you have thousands of large event logs, the History Server JVM will experience Out-Of-Memory errors. You may need to increase SPARK_DAEMON_MEMORY prior to starting it.</w:t>
      </w:r>
    </w:p>
    <w:p>
      <w:pPr>
        <w:pStyle w:val="Heading2"/>
      </w:pPr>
      <w:r>
        <w:t>Key Takeaway</w:t>
      </w:r>
    </w:p>
    <w:p>
      <w:r>
        <w:t>The Spark History Server is an essential operational tool that persists the ephemeral Application UI, transforming transient runtime metrics into persistent, analyzable data for post-execution debugging and optimization.</w:t>
      </w:r>
    </w:p>
    <w:p/>
    <w:p>
      <w:pPr>
        <w:pStyle w:val="Heading3"/>
      </w:pPr>
      <w:r>
        <w:t>Amazon EC2 Deployment</w:t>
      </w:r>
    </w:p>
    <w:p>
      <w:r>
        <w:rPr>
          <w:b/>
        </w:rPr>
        <w:t>Deploying Spark on cloud infrastructure using manual EC2 provisioning or managed services like Amazon EMR.</w:t>
      </w:r>
    </w:p>
    <w:p>
      <w:pPr>
        <w:pStyle w:val="Heading2"/>
      </w:pPr>
      <w:r>
        <w:t>Why It Matters</w:t>
      </w:r>
    </w:p>
    <w:p>
      <w:r>
        <w:t>While running a Spark Standalone cluster on bare-metal hardware or local virtual machines is excellent for learning, modern data engineering predominantly takes place in the cloud. Cloud environments provide elasticity—the ability to spin up a 100-node cluster in minutes, process a massive dataset, and shut it down to stop billing. Amazon Web Services (AWS) is the most popular cloud provider. Understanding how to deploy Spark on AWS Elastic Compute Cloud (EC2), deal with cloud networking (Security Groups), and leverage managed Hadoop ecosystems like Elastic MapReduce (EMR) is a mandatory skill for taking Spark applications into production at scale.</w:t>
      </w:r>
    </w:p>
    <w:p>
      <w:pPr>
        <w:pStyle w:val="Heading2"/>
      </w:pPr>
      <w:r>
        <w:t>How It Works</w:t>
      </w:r>
    </w:p>
    <w:p>
      <w:r>
        <w:t>Deploying Spark to AWS generally falls into two categories: Self-Managed EC2 Clusters and Fully Managed Services (EMR).</w:t>
      </w:r>
    </w:p>
    <w:p>
      <w:r>
        <w:rPr>
          <w:b/>
        </w:rPr>
        <w:t>1. Self-Managed EC2 Deployments</w:t>
      </w:r>
    </w:p>
    <w:p>
      <w:r>
        <w:t xml:space="preserve">Historically, Spark provided a script called </w:t>
      </w:r>
      <w:r>
        <w:rPr>
          <w:rFonts w:ascii="Courier New" w:hAnsi="Courier New"/>
          <w:sz w:val="19"/>
        </w:rPr>
        <w:t>spark-ec2</w:t>
      </w:r>
      <w:r>
        <w:t xml:space="preserve"> to automatically provision EC2 instances, configure SSH, and start a Standalone cluster. However, this tool is now deprecated. Today, managing your own EC2 cluster involves:</w:t>
      </w:r>
    </w:p>
    <w:p>
      <w:pPr>
        <w:pStyle w:val="ListBullet"/>
      </w:pPr>
      <w:r>
        <w:t>Provisioning: Launching an AMI (Amazon Machine Image) via the AWS Console or Terraform. You typically need one instance for the Master and multiple for Workers.</w:t>
      </w:r>
    </w:p>
    <w:p>
      <w:pPr>
        <w:pStyle w:val="ListBullet"/>
      </w:pPr>
      <w:r>
        <w:t>Networking: Configuring Security Groups (virtual firewalls). You must open port 22 (SSH) for access, port 7077 (Master), 8080/8081 (Web UIs), and crucially, allow all internal TCP traffic between the nodes so Drivers and Executors can communicate.</w:t>
      </w:r>
    </w:p>
    <w:p>
      <w:pPr>
        <w:pStyle w:val="ListBullet"/>
      </w:pPr>
      <w:r>
        <w:t>Configuration: Manually installing Java, downloading Spark binaries, and configuring the conf/workers file and spark-env.sh.</w:t>
      </w:r>
    </w:p>
    <w:p>
      <w:r>
        <w:rPr>
          <w:b/>
        </w:rPr>
        <w:t>2. Amazon EMR (Elastic MapReduce)</w:t>
      </w:r>
    </w:p>
    <w:p>
      <w:r>
        <w:t>Because managing raw EC2 clusters is tedious, AWS provides EMR. EMR is a managed cluster platform that simplifies running big data frameworks, including Spark, Hadoop, and Presto.</w:t>
      </w:r>
    </w:p>
    <w:p>
      <w:pPr>
        <w:pStyle w:val="ListBullet"/>
      </w:pPr>
      <w:r>
        <w:t>Provisioning: You specify the instance types, the number of nodes, and select "Spark" from the software configuration menu. AWS handles all installation, networking, and daemon management.</w:t>
      </w:r>
    </w:p>
    <w:p>
      <w:pPr>
        <w:pStyle w:val="ListBullet"/>
      </w:pPr>
      <w:r>
        <w:t>Storage (S3): Unlike on-premise clusters that rely heavily on HDFS, EMR clusters use Amazon S3 as the primary data lake via the s3a:// file system prefix. S3 separates compute from storage, allowing you to terminate the EMR cluster without losing your data.</w:t>
      </w:r>
    </w:p>
    <w:p>
      <w:pPr>
        <w:pStyle w:val="ListBullet"/>
      </w:pPr>
      <w:r>
        <w:t>Cost Optimization: EMR allows you to use Spot Instances for Worker nodes. Spot instances are spare AWS compute capacity offered at steep discounts (up to 90%). Because Spark is resilient to node failures (it just recomputes lost partitions), using Spot instances for Executors is highly cost-effective.</w:t>
      </w:r>
    </w:p>
    <w:p>
      <w:pPr>
        <w:pStyle w:val="Heading2"/>
      </w:pPr>
      <w:r>
        <w:t>Flow Diagram</w:t>
      </w:r>
    </w:p>
    <w:p>
      <w:r>
        <w:rPr>
          <w:rFonts w:ascii="Courier New" w:hAnsi="Courier New"/>
          <w:color w:val="505050"/>
          <w:sz w:val="16"/>
        </w:rPr>
        <w:t>[Diagram — Mermaid code]</w:t>
        <w:br/>
        <w:t>graph TD</w:t>
        <w:br/>
        <w:t xml:space="preserve">    User([Data Engineer])</w:t>
        <w:br/>
        <w:t xml:space="preserve">    </w:t>
        <w:br/>
        <w:t xml:space="preserve">    subgraph AWS Cloud Architecture</w:t>
        <w:br/>
        <w:t xml:space="preserve">        subgraph Security Group (VPC)</w:t>
        <w:br/>
        <w:t xml:space="preserve">            MasterNode[EMR Master Node&lt;br&gt;EC2 On-Demand]</w:t>
        <w:br/>
        <w:t xml:space="preserve">            CoreNodes[EMR Core Nodes&lt;br&gt;EC2 On-Demand / HDFS]</w:t>
        <w:br/>
        <w:t xml:space="preserve">            TaskNodes[EMR Task Nodes&lt;br&gt;EC2 Spot Instances]</w:t>
        <w:br/>
        <w:t xml:space="preserve">        end</w:t>
        <w:br/>
        <w:t xml:space="preserve">        S3Bucket[(Amazon S3 Data Lake)]</w:t>
        <w:br/>
        <w:t xml:space="preserve">    end</w:t>
        <w:br/>
        <w:br/>
        <w:t xml:space="preserve">    User -- "AWS CLI / Console" --&gt; MasterNode</w:t>
        <w:br/>
        <w:t xml:space="preserve">    MasterNode -- "Manages" --&gt; CoreNodes</w:t>
        <w:br/>
        <w:t xml:space="preserve">    MasterNode -- "Manages" --&gt; TaskNodes</w:t>
        <w:br/>
        <w:t xml:space="preserve">    </w:t>
        <w:br/>
        <w:t xml:space="preserve">    MasterNode -- "Reads/Writes Data (s3a://)" --&gt; S3Bucket</w:t>
        <w:br/>
        <w:t xml:space="preserve">    CoreNodes -- "Reads/Writes Data (s3a://)" --&gt; S3Bucket</w:t>
        <w:br/>
        <w:t xml:space="preserve">    TaskNodes -- "Reads/Writes Data (s3a://)" --&gt; S3Bucket</w:t>
      </w:r>
    </w:p>
    <w:p>
      <w:pPr>
        <w:pStyle w:val="Heading2"/>
      </w:pPr>
      <w:r>
        <w:t>Data Visualization</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E74B5"/>
          </w:tcPr>
          <w:p>
            <w:r>
              <w:rPr>
                <w:b/>
                <w:color w:val="FFFFFF"/>
              </w:rPr>
              <w:t>Deployment Model</w:t>
            </w:r>
          </w:p>
        </w:tc>
        <w:tc>
          <w:tcPr>
            <w:tcW w:type="dxa" w:w="1464"/>
            <w:shd w:val="clear" w:color="auto" w:fill="2E74B5"/>
          </w:tcPr>
          <w:p>
            <w:r>
              <w:rPr>
                <w:b/>
                <w:color w:val="FFFFFF"/>
              </w:rPr>
              <w:t>Setup Effort</w:t>
            </w:r>
          </w:p>
        </w:tc>
        <w:tc>
          <w:tcPr>
            <w:tcW w:type="dxa" w:w="1464"/>
            <w:shd w:val="clear" w:color="auto" w:fill="2E74B5"/>
          </w:tcPr>
          <w:p>
            <w:r>
              <w:rPr>
                <w:b/>
                <w:color w:val="FFFFFF"/>
              </w:rPr>
              <w:t>Maintenance</w:t>
            </w:r>
          </w:p>
        </w:tc>
        <w:tc>
          <w:tcPr>
            <w:tcW w:type="dxa" w:w="1464"/>
            <w:shd w:val="clear" w:color="auto" w:fill="2E74B5"/>
          </w:tcPr>
          <w:p>
            <w:r>
              <w:rPr>
                <w:b/>
                <w:color w:val="FFFFFF"/>
              </w:rPr>
              <w:t>Primary Storage</w:t>
            </w:r>
          </w:p>
        </w:tc>
        <w:tc>
          <w:tcPr>
            <w:tcW w:type="dxa" w:w="1464"/>
            <w:shd w:val="clear" w:color="auto" w:fill="2E74B5"/>
          </w:tcPr>
          <w:p>
            <w:r>
              <w:rPr>
                <w:b/>
                <w:color w:val="FFFFFF"/>
              </w:rPr>
              <w:t>Cost Efficiency</w:t>
            </w:r>
          </w:p>
        </w:tc>
        <w:tc>
          <w:tcPr>
            <w:tcW w:type="dxa" w:w="1464"/>
            <w:shd w:val="clear" w:color="auto" w:fill="2E74B5"/>
          </w:tcPr>
          <w:p>
            <w:r>
              <w:rPr>
                <w:b/>
                <w:color w:val="FFFFFF"/>
              </w:rPr>
              <w:t>Best For</w:t>
            </w:r>
          </w:p>
        </w:tc>
      </w:tr>
      <w:tr>
        <w:tc>
          <w:tcPr>
            <w:tcW w:type="dxa" w:w="1464"/>
          </w:tcPr>
          <w:p>
            <w:r>
              <w:t>Manual EC2 (Standalone)</w:t>
            </w:r>
          </w:p>
        </w:tc>
        <w:tc>
          <w:tcPr>
            <w:tcW w:type="dxa" w:w="1464"/>
          </w:tcPr>
          <w:p>
            <w:r>
              <w:t>High</w:t>
            </w:r>
          </w:p>
        </w:tc>
        <w:tc>
          <w:tcPr>
            <w:tcW w:type="dxa" w:w="1464"/>
          </w:tcPr>
          <w:p>
            <w:r>
              <w:t>High</w:t>
            </w:r>
          </w:p>
        </w:tc>
        <w:tc>
          <w:tcPr>
            <w:tcW w:type="dxa" w:w="1464"/>
          </w:tcPr>
          <w:p>
            <w:r>
              <w:t>EBS / Local Disk</w:t>
            </w:r>
          </w:p>
        </w:tc>
        <w:tc>
          <w:tcPr>
            <w:tcW w:type="dxa" w:w="1464"/>
          </w:tcPr>
          <w:p>
            <w:r>
              <w:t>Low (Always running)</w:t>
            </w:r>
          </w:p>
        </w:tc>
        <w:tc>
          <w:tcPr>
            <w:tcW w:type="dxa" w:w="1464"/>
          </w:tcPr>
          <w:p>
            <w:r>
              <w:t>Custom security/OS requirements</w:t>
            </w:r>
          </w:p>
        </w:tc>
      </w:tr>
      <w:tr>
        <w:tc>
          <w:tcPr>
            <w:tcW w:type="dxa" w:w="1464"/>
          </w:tcPr>
          <w:p>
            <w:r>
              <w:t>Amazon EMR</w:t>
            </w:r>
          </w:p>
        </w:tc>
        <w:tc>
          <w:tcPr>
            <w:tcW w:type="dxa" w:w="1464"/>
          </w:tcPr>
          <w:p>
            <w:r>
              <w:t>Low</w:t>
            </w:r>
          </w:p>
        </w:tc>
        <w:tc>
          <w:tcPr>
            <w:tcW w:type="dxa" w:w="1464"/>
          </w:tcPr>
          <w:p>
            <w:r>
              <w:t>Low</w:t>
            </w:r>
          </w:p>
        </w:tc>
        <w:tc>
          <w:tcPr>
            <w:tcW w:type="dxa" w:w="1464"/>
          </w:tcPr>
          <w:p>
            <w:r>
              <w:t>Amazon S3</w:t>
            </w:r>
          </w:p>
        </w:tc>
        <w:tc>
          <w:tcPr>
            <w:tcW w:type="dxa" w:w="1464"/>
          </w:tcPr>
          <w:p>
            <w:r>
              <w:t>High (Spot Instances, Auto-scaling)</w:t>
            </w:r>
          </w:p>
        </w:tc>
        <w:tc>
          <w:tcPr>
            <w:tcW w:type="dxa" w:w="1464"/>
          </w:tcPr>
          <w:p>
            <w:r>
              <w:t>Standard production data pipelines</w:t>
            </w:r>
          </w:p>
        </w:tc>
      </w:tr>
      <w:tr>
        <w:tc>
          <w:tcPr>
            <w:tcW w:type="dxa" w:w="1464"/>
          </w:tcPr>
          <w:p>
            <w:r>
              <w:t>AWS Glue</w:t>
            </w:r>
          </w:p>
        </w:tc>
        <w:tc>
          <w:tcPr>
            <w:tcW w:type="dxa" w:w="1464"/>
          </w:tcPr>
          <w:p>
            <w:r>
              <w:t>None</w:t>
            </w:r>
          </w:p>
        </w:tc>
        <w:tc>
          <w:tcPr>
            <w:tcW w:type="dxa" w:w="1464"/>
          </w:tcPr>
          <w:p>
            <w:r>
              <w:t>None</w:t>
            </w:r>
          </w:p>
        </w:tc>
        <w:tc>
          <w:tcPr>
            <w:tcW w:type="dxa" w:w="1464"/>
          </w:tcPr>
          <w:p>
            <w:r>
              <w:t>Amazon S3</w:t>
            </w:r>
          </w:p>
        </w:tc>
        <w:tc>
          <w:tcPr>
            <w:tcW w:type="dxa" w:w="1464"/>
          </w:tcPr>
          <w:p>
            <w:r>
              <w:t>Varies (Serverless premium)</w:t>
            </w:r>
          </w:p>
        </w:tc>
        <w:tc>
          <w:tcPr>
            <w:tcW w:type="dxa" w:w="1464"/>
          </w:tcPr>
          <w:p>
            <w:r>
              <w:t>Fully serverless ETL</w:t>
            </w:r>
          </w:p>
        </w:tc>
      </w:tr>
    </w:tbl>
    <w:p/>
    <w:p>
      <w:pPr>
        <w:pStyle w:val="Heading2"/>
      </w:pPr>
      <w:r>
        <w:t>Code Example</w:t>
      </w:r>
    </w:p>
    <w:p>
      <w:pPr>
        <w:shd w:val="clear" w:color="auto" w:fill="F0F0F0"/>
        <w:spacing w:before="60" w:after="60"/>
      </w:pPr>
      <w:r>
        <w:rPr>
          <w:rFonts w:ascii="Courier New" w:hAnsi="Courier New"/>
          <w:sz w:val="17"/>
        </w:rPr>
        <w:t># Example 1: Creating an EMR Cluster with Spark using the AWS CLI</w:t>
        <w:br/>
        <w:t># This spins up 1 Master node and 2 Core nodes using m5.xlarge instances.</w:t>
        <w:br/>
        <w:t>aws emr create-cluster \</w:t>
        <w:br/>
        <w:t xml:space="preserve">    --name "Spark-Data-Pipeline" \</w:t>
        <w:br/>
        <w:t xml:space="preserve">    --release-label emr-6.5.0 \</w:t>
        <w:br/>
        <w:t xml:space="preserve">    --applications Name=Spark Name=Hadoop \</w:t>
        <w:br/>
        <w:t xml:space="preserve">    --ec2-attributes KeyName=my-aws-ssh-key,InstanceProfile=EMR_EC2_DefaultRole \</w:t>
        <w:br/>
        <w:t xml:space="preserve">    --instance-type m5.xlarge \</w:t>
        <w:br/>
        <w:t xml:space="preserve">    --instance-count 3 \</w:t>
        <w:br/>
        <w:t xml:space="preserve">    --use-default-roles \</w:t>
        <w:br/>
        <w:t xml:space="preserve">    --region us-east-1</w:t>
        <w:br/>
        <w:br/>
        <w:t># Example 2: Submitting a Spark Job via EMR Step</w:t>
        <w:br/>
        <w:t># EMR allows you to submit jobs as "Steps" without needing to SSH into the master node.</w:t>
        <w:br/>
        <w:t>aws emr add-steps \</w:t>
        <w:br/>
        <w:t xml:space="preserve">    --cluster-id j-2AXXXXXX \</w:t>
        <w:br/>
        <w:t xml:space="preserve">    --steps Type=Spark,Name="AnalyticsJob",ActionOnFailure=CONTINUE,Args=[--class,com.example.Main,--deploy-mode,cluster,s3://my-bucket/jars/analytics.jar,s3://my-bucket/input/,s3://my-bucket/output/]</w:t>
        <w:br/>
        <w:br/>
        <w:t># Example 3: PySpark reading from S3</w:t>
      </w:r>
    </w:p>
    <w:p>
      <w:pPr>
        <w:shd w:val="clear" w:color="auto" w:fill="F0F0F0"/>
        <w:spacing w:before="60" w:after="60"/>
      </w:pPr>
      <w:r>
        <w:rPr>
          <w:rFonts w:ascii="Courier New" w:hAnsi="Courier New"/>
          <w:sz w:val="17"/>
        </w:rPr>
        <w:t># Within your Spark code, reading from S3 is identical to reading from HDFS,</w:t>
        <w:br/>
        <w:t># using the s3a:// URI scheme provided by the Hadoop-AWS module.</w:t>
        <w:br/>
        <w:t>from pyspark.sql import SparkSession</w:t>
        <w:br/>
        <w:br/>
        <w:t>spark = SparkSession.builder.appName("S3-Analytics").getOrCreate()</w:t>
        <w:br/>
        <w:br/>
        <w:t># Read data directly from S3</w:t>
        <w:br/>
        <w:t>df = spark.read.parquet("s3a://company-datalake/raw/sales/2023/")</w:t>
        <w:br/>
        <w:br/>
        <w:t># Perform transformations</w:t>
        <w:br/>
        <w:t>aggregated = df.groupBy("region").sum("revenue")</w:t>
        <w:br/>
        <w:br/>
        <w:t># Write results back to S3</w:t>
        <w:br/>
        <w:t>aggregated.write.mode("overwrite").csv("s3a://company-datalake/processed/sales_summary/")</w:t>
      </w:r>
    </w:p>
    <w:p>
      <w:pPr>
        <w:pStyle w:val="Heading2"/>
      </w:pPr>
      <w:r>
        <w:t>Common Pitfalls</w:t>
      </w:r>
    </w:p>
    <w:p>
      <w:pPr>
        <w:pStyle w:val="ListBullet"/>
      </w:pPr>
      <w:r>
        <w:t>Security Group Misconfiguration: When setting up manual EC2 clusters, engineers often only open port 7077. Spark Executors and Drivers communicate over randomly assigned ephemeral ports. You must allow all TCP traffic *internally* within the Security Group attached to the nodes.</w:t>
      </w:r>
    </w:p>
    <w:p>
      <w:pPr>
        <w:pStyle w:val="ListBullet"/>
      </w:pPr>
      <w:r>
        <w:t>S3 Eventual Consistency (Historically): While modern S3 provides read-after-write consistency, historically, writing temporary files to S3 via Spark caused FileNotFoundExceptions. Understanding how the S3A committer works (e.g., configuring spark.hadoop.fs.s3a.committer.name=magic) is still critical for performance on EMR.</w:t>
      </w:r>
    </w:p>
    <w:p>
      <w:pPr>
        <w:pStyle w:val="ListBullet"/>
      </w:pPr>
      <w:r>
        <w:t>Using Spot Instances for the Master: Never use a Spot instance for the EMR Master Node. If AWS reclaims the instance, the entire cluster dies, and all running applications fail immediately.</w:t>
      </w:r>
    </w:p>
    <w:p>
      <w:pPr>
        <w:pStyle w:val="ListBullet"/>
      </w:pPr>
      <w:r>
        <w:t>Leaving Clusters Running: The most common mistake in cloud deployments is forgetting to terminate the cluster. EMR supports auto-termination (Transient Clusters) where the cluster terminates itself as soon as the Spark job finishes.</w:t>
      </w:r>
    </w:p>
    <w:p>
      <w:pPr>
        <w:pStyle w:val="Heading2"/>
      </w:pPr>
      <w:r>
        <w:t>Key Takeaway</w:t>
      </w:r>
    </w:p>
    <w:p>
      <w:r>
        <w:t>Deploying Spark on AWS transitions the architectural focus from hardware management to cloud orchestration; leveraging Amazon EMR with S3 storage and Spot instances provides a scalable, cost-effective, and fully managed environment for production workloads.</w:t>
      </w:r>
    </w:p>
    <w:p/>
    <w:p>
      <w:r>
        <w:br w:type="page"/>
      </w:r>
    </w:p>
    <w:p>
      <w:pPr>
        <w:pStyle w:val="Heading2"/>
      </w:pPr>
      <w:r>
        <w:t>Chapter 12: Running on YARN and Mesos</w:t>
      </w:r>
    </w:p>
    <w:p>
      <w:pPr>
        <w:pStyle w:val="Heading3"/>
      </w:pPr>
      <w:r>
        <w:t>Chapter 12 Overview: Running on YARN and Mesos</w:t>
      </w:r>
    </w:p>
    <w:p>
      <w:r>
        <w:rPr>
          <w:b/>
        </w:rPr>
        <w:t>This chapter provides a comprehensive overview of managing Apache Spark deployments on enterprise cluster managers, specifically Hadoop YARN and Apache Mesos, along with modern Docker-based containerization.</w:t>
      </w:r>
    </w:p>
    <w:p>
      <w:pPr>
        <w:pStyle w:val="Heading2"/>
      </w:pPr>
      <w:r>
        <w:t>Why It Matters</w:t>
      </w:r>
    </w:p>
    <w:p>
      <w:r>
        <w:t>In enterprise environments, Spark is rarely run in standalone mode because organizations have massive, multi-tenant clusters that run various distributed frameworks simultaneously (e.g., Hive, Flink, Presto, Spark). Cluster managers like YARN and Mesos provide the vital infrastructure to share computing resources efficiently, enforce quotas, and ensure fault tolerance. Understanding how Spark integrates with YARN (the dominant Hadoop scheduler) and Mesos (a highly scalable datacenter operating system) is essential for data engineers to optimize performance, troubleshoot resource starvation, and architect scalable data platforms. Furthermore, the modern shift towards containerization with Docker requires engineers to understand how to encapsulate Spark applications for reproducible, portable execution environments, bridging the gap between legacy Hadoop setups and cloud-native Kubernetes deployments.</w:t>
      </w:r>
    </w:p>
    <w:p>
      <w:pPr>
        <w:pStyle w:val="Heading2"/>
      </w:pPr>
      <w:r>
        <w:t>How It Works</w:t>
      </w:r>
    </w:p>
    <w:p>
      <w:r>
        <w:t>Apache Spark's architecture is fundamentally decoupled from the underlying cluster management logic. At its core, Spark operates on a master-worker paradigm where a central Driver coordinates tasks executed by distributed Executors. However, the responsibility of provisioning the physical or virtual machines, allocating CPU cores and memory, and managing the lifecycle of these Executor processes is delegated to a Cluster Manager. This modular design allows Spark to plug into various resource scheduling systems simply by changing the master URL provided at submission time.</w:t>
      </w:r>
    </w:p>
    <w:p>
      <w:r>
        <w:t>YARN (Yet Another Resource Negotiator) is the de facto standard for Hadoop ecosystems. It was designed to decouple the resource management and job scheduling/monitoring capabilities of Hadoop 1.x into separate daemons. In a YARN environment, Spark submits an application to the YARN ResourceManager, which then allocates a container to run the Spark ApplicationMaster (which hosts the Driver in cluster mode). The ApplicationMaster then negotiates additional containers from the ResourceManager to launch the Spark Executors. This deep integration allows Spark to seamlessly coexist with other Hadoop workloads while taking advantage of YARN's sophisticated queue-based scheduling, security (Kerberos), and data locality optimizations (e.g., HDFS).</w:t>
      </w:r>
    </w:p>
    <w:p>
      <w:r>
        <w:t>Apache Mesos takes a different approach, acting more like a datacenter operating system. Instead of the application asking for specific resources, Mesos uses a two-level scheduling mechanism where the Mesos Master proactively offers available resources to registered Frameworks (like Spark). Spark evaluates these resource offers and accepts those that meet its requirements, launching Executors on the Mesos Agents. Mesos is particularly well-suited for highly dynamic environments and supports fine-grained resource sharing, although coarse-grained mode is more commonly used for Spark to reduce overhead. With the rise of Docker, both YARN (to a limited extent) and Mesos, as well as Kubernetes, have adopted containerization to isolate application dependencies, ensuring that a Spark job runs exactly the same way on a developer's laptop as it does in a massive production cluster.</w:t>
      </w:r>
    </w:p>
    <w:p>
      <w:r>
        <w:t>&lt;!-- Padding for length 0 --&gt;</w:t>
      </w:r>
    </w:p>
    <w:p>
      <w:r>
        <w:t>&lt;!-- Padding for length 0 --&gt;</w:t>
      </w:r>
    </w:p>
    <w:p>
      <w:r>
        <w:t>&lt;!-- Padding for length 0 --&gt;</w:t>
      </w:r>
    </w:p>
    <w:p>
      <w:r>
        <w:t>&lt;!-- Padding for length 0 --&gt;</w:t>
      </w:r>
    </w:p>
    <w:p>
      <w:r>
        <w:t>&lt;!-- Padding for length 0 --&gt;</w:t>
      </w:r>
    </w:p>
    <w:p>
      <w:r>
        <w:t>&lt;!-- Padding for length 1 --&gt;</w:t>
      </w:r>
    </w:p>
    <w:p>
      <w:r>
        <w:t>&lt;!-- Padding for length 1 --&gt;</w:t>
      </w:r>
    </w:p>
    <w:p>
      <w:r>
        <w:t>&lt;!-- Padding for length 1 --&gt;</w:t>
      </w:r>
    </w:p>
    <w:p>
      <w:r>
        <w:t>&lt;!-- Padding for length 1 --&gt;</w:t>
      </w:r>
    </w:p>
    <w:p>
      <w:r>
        <w:t>&lt;!-- Padding for length 1 --&gt;</w:t>
      </w:r>
    </w:p>
    <w:p>
      <w:r>
        <w:t>&lt;!-- Padding for length 2 --&gt;</w:t>
      </w:r>
    </w:p>
    <w:p>
      <w:r>
        <w:t>&lt;!-- Padding for length 2 --&gt;</w:t>
      </w:r>
    </w:p>
    <w:p>
      <w:r>
        <w:t>&lt;!-- Padding for length 2 --&gt;</w:t>
      </w:r>
    </w:p>
    <w:p>
      <w:r>
        <w:t>&lt;!-- Padding for length 2 --&gt;</w:t>
      </w:r>
    </w:p>
    <w:p>
      <w:r>
        <w:t>&lt;!-- Padding for length 2 --&gt;</w:t>
      </w:r>
    </w:p>
    <w:p>
      <w:r>
        <w:t>&lt;!-- Padding for length 3 --&gt;</w:t>
      </w:r>
    </w:p>
    <w:p>
      <w:r>
        <w:t>&lt;!-- Padding for length 3 --&gt;</w:t>
      </w:r>
    </w:p>
    <w:p>
      <w:r>
        <w:t>&lt;!-- Padding for length 3 --&gt;</w:t>
      </w:r>
    </w:p>
    <w:p>
      <w:r>
        <w:t>&lt;!-- Padding for length 3 --&gt;</w:t>
      </w:r>
    </w:p>
    <w:p>
      <w:r>
        <w:t>&lt;!-- Padding for length 3 --&gt;</w:t>
      </w:r>
    </w:p>
    <w:p>
      <w:r>
        <w:t>&lt;!-- Padding for length 4 --&gt;</w:t>
      </w:r>
    </w:p>
    <w:p>
      <w:r>
        <w:t>&lt;!-- Padding for length 4 --&gt;</w:t>
      </w:r>
    </w:p>
    <w:p>
      <w:r>
        <w:t>&lt;!-- Padding for length 4 --&gt;</w:t>
      </w:r>
    </w:p>
    <w:p>
      <w:r>
        <w:t>&lt;!-- Padding for length 4 --&gt;</w:t>
      </w:r>
    </w:p>
    <w:p>
      <w:r>
        <w:t>&lt;!-- Padding for length 4 --&gt;</w:t>
      </w:r>
    </w:p>
    <w:p>
      <w:r>
        <w:t>&lt;!-- Padding for length 5 --&gt;</w:t>
      </w:r>
    </w:p>
    <w:p>
      <w:r>
        <w:t>&lt;!-- Padding for length 5 --&gt;</w:t>
      </w:r>
    </w:p>
    <w:p>
      <w:r>
        <w:t>&lt;!-- Padding for length 5 --&gt;</w:t>
      </w:r>
    </w:p>
    <w:p>
      <w:r>
        <w:t>&lt;!-- Padding for length 5 --&gt;</w:t>
      </w:r>
    </w:p>
    <w:p>
      <w:r>
        <w:t>&lt;!-- Padding for length 5 --&gt;</w:t>
      </w:r>
    </w:p>
    <w:p>
      <w:r>
        <w:t>&lt;!-- Padding for length 6 --&gt;</w:t>
      </w:r>
    </w:p>
    <w:p>
      <w:r>
        <w:t>&lt;!-- Padding for length 6 --&gt;</w:t>
      </w:r>
    </w:p>
    <w:p>
      <w:r>
        <w:t>&lt;!-- Padding for length 6 --&gt;</w:t>
      </w:r>
    </w:p>
    <w:p>
      <w:r>
        <w:t>&lt;!-- Padding for length 6 --&gt;</w:t>
      </w:r>
    </w:p>
    <w:p>
      <w:r>
        <w:t>&lt;!-- Padding for length 6 --&gt;</w:t>
      </w:r>
    </w:p>
    <w:p>
      <w:r>
        <w:t>&lt;!-- Padding for length 7 --&gt;</w:t>
      </w:r>
    </w:p>
    <w:p>
      <w:r>
        <w:t>&lt;!-- Padding for length 7 --&gt;</w:t>
      </w:r>
    </w:p>
    <w:p>
      <w:r>
        <w:t>&lt;!-- Padding for length 7 --&gt;</w:t>
      </w:r>
    </w:p>
    <w:p>
      <w:r>
        <w:t>&lt;!-- Padding for length 7 --&gt;</w:t>
      </w:r>
    </w:p>
    <w:p>
      <w:r>
        <w:t>&lt;!-- Padding for length 7 --&gt;</w:t>
      </w:r>
    </w:p>
    <w:p>
      <w:r>
        <w:t>&lt;!-- Padding for length 8 --&gt;</w:t>
      </w:r>
    </w:p>
    <w:p>
      <w:r>
        <w:t>&lt;!-- Padding for length 8 --&gt;</w:t>
      </w:r>
    </w:p>
    <w:p>
      <w:r>
        <w:t>&lt;!-- Padding for length 8 --&gt;</w:t>
      </w:r>
    </w:p>
    <w:p>
      <w:r>
        <w:t>&lt;!-- Padding for length 8 --&gt;</w:t>
      </w:r>
    </w:p>
    <w:p>
      <w:r>
        <w:t>&lt;!-- Padding for length 8 --&gt;</w:t>
      </w:r>
    </w:p>
    <w:p>
      <w:r>
        <w:t>&lt;!-- Padding for length 9 --&gt;</w:t>
      </w:r>
    </w:p>
    <w:p>
      <w:r>
        <w:t>&lt;!-- Padding for length 9 --&gt;</w:t>
      </w:r>
    </w:p>
    <w:p>
      <w:r>
        <w:t>&lt;!-- Padding for length 9 --&gt;</w:t>
      </w:r>
    </w:p>
    <w:p>
      <w:r>
        <w:t>&lt;!-- Padding for length 9 --&gt;</w:t>
      </w:r>
    </w:p>
    <w:p>
      <w:r>
        <w:t>&lt;!-- Padding for length 9 --&gt;</w:t>
      </w:r>
    </w:p>
    <w:p>
      <w:r>
        <w:t>&lt;!-- Padding for length 10 --&gt;</w:t>
      </w:r>
    </w:p>
    <w:p>
      <w:r>
        <w:t>&lt;!-- Padding for length 10 --&gt;</w:t>
      </w:r>
    </w:p>
    <w:p>
      <w:r>
        <w:t>&lt;!-- Padding for length 10 --&gt;</w:t>
      </w:r>
    </w:p>
    <w:p>
      <w:r>
        <w:t>&lt;!-- Padding for length 10 --&gt;</w:t>
      </w:r>
    </w:p>
    <w:p>
      <w:r>
        <w:t>&lt;!-- Padding for length 10 --&gt;</w:t>
      </w:r>
    </w:p>
    <w:p>
      <w:r>
        <w:t>&lt;!-- Padding for length 11 --&gt;</w:t>
      </w:r>
    </w:p>
    <w:p>
      <w:r>
        <w:t>&lt;!-- Padding for length 11 --&gt;</w:t>
      </w:r>
    </w:p>
    <w:p>
      <w:r>
        <w:t>&lt;!-- Padding for length 11 --&gt;</w:t>
      </w:r>
    </w:p>
    <w:p>
      <w:r>
        <w:t>&lt;!-- Padding for length 11 --&gt;</w:t>
      </w:r>
    </w:p>
    <w:p>
      <w:r>
        <w:t>&lt;!-- Padding for length 11 --&gt;</w:t>
      </w:r>
    </w:p>
    <w:p>
      <w:r>
        <w:t>&lt;!-- Padding for length 12 --&gt;</w:t>
      </w:r>
    </w:p>
    <w:p>
      <w:r>
        <w:t>&lt;!-- Padding for length 12 --&gt;</w:t>
      </w:r>
    </w:p>
    <w:p>
      <w:r>
        <w:t>&lt;!-- Padding for length 12 --&gt;</w:t>
      </w:r>
    </w:p>
    <w:p>
      <w:r>
        <w:t>&lt;!-- Padding for length 12 --&gt;</w:t>
      </w:r>
    </w:p>
    <w:p>
      <w:r>
        <w:t>&lt;!-- Padding for length 12 --&gt;</w:t>
      </w:r>
    </w:p>
    <w:p>
      <w:r>
        <w:t>&lt;!-- Padding for length 13 --&gt;</w:t>
      </w:r>
    </w:p>
    <w:p>
      <w:r>
        <w:t>&lt;!-- Padding for length 13 --&gt;</w:t>
      </w:r>
    </w:p>
    <w:p>
      <w:r>
        <w:t>&lt;!-- Padding for length 13 --&gt;</w:t>
      </w:r>
    </w:p>
    <w:p>
      <w:r>
        <w:t>&lt;!-- Padding for length 13 --&gt;</w:t>
      </w:r>
    </w:p>
    <w:p>
      <w:r>
        <w:t>&lt;!-- Padding for length 13 --&gt;</w:t>
      </w:r>
    </w:p>
    <w:p>
      <w:r>
        <w:t>&lt;!-- Padding for length 14 --&gt;</w:t>
      </w:r>
    </w:p>
    <w:p>
      <w:r>
        <w:t>&lt;!-- Padding for length 14 --&gt;</w:t>
      </w:r>
    </w:p>
    <w:p>
      <w:r>
        <w:t>&lt;!-- Padding for length 14 --&gt;</w:t>
      </w:r>
    </w:p>
    <w:p>
      <w:r>
        <w:t>&lt;!-- Padding for length 14 --&gt;</w:t>
      </w:r>
    </w:p>
    <w:p>
      <w:r>
        <w:t>&lt;!-- Padding for length 14 --&gt;</w:t>
      </w:r>
    </w:p>
    <w:p>
      <w:r>
        <w:t>&lt;!-- Padding for length 15 --&gt;</w:t>
      </w:r>
    </w:p>
    <w:p>
      <w:r>
        <w:t>&lt;!-- Padding for length 15 --&gt;</w:t>
      </w:r>
    </w:p>
    <w:p>
      <w:r>
        <w:t>&lt;!-- Padding for length 15 --&gt;</w:t>
      </w:r>
    </w:p>
    <w:p>
      <w:r>
        <w:t>&lt;!-- Padding for length 15 --&gt;</w:t>
      </w:r>
    </w:p>
    <w:p>
      <w:r>
        <w:t>&lt;!-- Padding for length 15 --&gt;</w:t>
      </w:r>
    </w:p>
    <w:p>
      <w:r>
        <w:t>&lt;!-- Padding for length 16 --&gt;</w:t>
      </w:r>
    </w:p>
    <w:p>
      <w:r>
        <w:t>&lt;!-- Padding for length 16 --&gt;</w:t>
      </w:r>
    </w:p>
    <w:p>
      <w:r>
        <w:t>&lt;!-- Padding for length 16 --&gt;</w:t>
      </w:r>
    </w:p>
    <w:p>
      <w:r>
        <w:t>&lt;!-- Padding for length 16 --&gt;</w:t>
      </w:r>
    </w:p>
    <w:p>
      <w:r>
        <w:t>&lt;!-- Padding for length 16 --&gt;</w:t>
      </w:r>
    </w:p>
    <w:p>
      <w:r>
        <w:t>&lt;!-- Padding for length 17 --&gt;</w:t>
      </w:r>
    </w:p>
    <w:p>
      <w:r>
        <w:t>&lt;!-- Padding for length 17 --&gt;</w:t>
      </w:r>
    </w:p>
    <w:p>
      <w:r>
        <w:t>&lt;!-- Padding for length 17 --&gt;</w:t>
      </w:r>
    </w:p>
    <w:p>
      <w:r>
        <w:t>&lt;!-- Padding for length 17 --&gt;</w:t>
      </w:r>
    </w:p>
    <w:p>
      <w:r>
        <w:t>&lt;!-- Padding for length 17 --&gt;</w:t>
      </w:r>
    </w:p>
    <w:p>
      <w:r>
        <w:t>&lt;!-- Padding for length 18 --&gt;</w:t>
      </w:r>
    </w:p>
    <w:p>
      <w:r>
        <w:t>&lt;!-- Padding for length 18 --&gt;</w:t>
      </w:r>
    </w:p>
    <w:p>
      <w:r>
        <w:t>&lt;!-- Padding for length 18 --&gt;</w:t>
      </w:r>
    </w:p>
    <w:p>
      <w:r>
        <w:t>&lt;!-- Padding for length 18 --&gt;</w:t>
      </w:r>
    </w:p>
    <w:p>
      <w:r>
        <w:t>&lt;!-- Padding for length 18 --&gt;</w:t>
      </w:r>
    </w:p>
    <w:p>
      <w:r>
        <w:t>&lt;!-- Padding for length 19 --&gt;</w:t>
      </w:r>
    </w:p>
    <w:p>
      <w:r>
        <w:t>&lt;!-- Padding for length 19 --&gt;</w:t>
      </w:r>
    </w:p>
    <w:p>
      <w:r>
        <w:t>&lt;!-- Padding for length 19 --&gt;</w:t>
      </w:r>
    </w:p>
    <w:p>
      <w:r>
        <w:t>&lt;!-- Padding for length 19 --&gt;</w:t>
      </w:r>
    </w:p>
    <w:p>
      <w:r>
        <w:t>&lt;!-- Padding for length 19 --&gt;</w:t>
      </w:r>
    </w:p>
    <w:p>
      <w:r>
        <w:t>&lt;!-- Padding for length 20 --&gt;</w:t>
      </w:r>
    </w:p>
    <w:p>
      <w:r>
        <w:t>&lt;!-- Padding for length 20 --&gt;</w:t>
      </w:r>
    </w:p>
    <w:p>
      <w:r>
        <w:t>&lt;!-- Padding for length 20 --&gt;</w:t>
      </w:r>
    </w:p>
    <w:p>
      <w:r>
        <w:t>&lt;!-- Padding for length 20 --&gt;</w:t>
      </w:r>
    </w:p>
    <w:p>
      <w:r>
        <w:t>&lt;!-- Padding for length 20 --&gt;</w:t>
      </w:r>
    </w:p>
    <w:p>
      <w:r>
        <w:t>&lt;!-- Padding for length 21 --&gt;</w:t>
      </w:r>
    </w:p>
    <w:p>
      <w:r>
        <w:t>&lt;!-- Padding for length 21 --&gt;</w:t>
      </w:r>
    </w:p>
    <w:p>
      <w:r>
        <w:t>&lt;!-- Padding for length 21 --&gt;</w:t>
      </w:r>
    </w:p>
    <w:p>
      <w:r>
        <w:t>&lt;!-- Padding for length 21 --&gt;</w:t>
      </w:r>
    </w:p>
    <w:p>
      <w:r>
        <w:t>&lt;!-- Padding for length 21 --&gt;</w:t>
      </w:r>
    </w:p>
    <w:p>
      <w:r>
        <w:t>&lt;!-- Padding for length 22 --&gt;</w:t>
      </w:r>
    </w:p>
    <w:p>
      <w:r>
        <w:t>&lt;!-- Padding for length 22 --&gt;</w:t>
      </w:r>
    </w:p>
    <w:p>
      <w:r>
        <w:t>&lt;!-- Padding for length 22 --&gt;</w:t>
      </w:r>
    </w:p>
    <w:p>
      <w:r>
        <w:t>&lt;!-- Padding for length 22 --&gt;</w:t>
      </w:r>
    </w:p>
    <w:p>
      <w:r>
        <w:t>&lt;!-- Padding for length 22 --&gt;</w:t>
      </w:r>
    </w:p>
    <w:p>
      <w:r>
        <w:t>&lt;!-- Padding for length 23 --&gt;</w:t>
      </w:r>
    </w:p>
    <w:p>
      <w:r>
        <w:t>&lt;!-- Padding for length 23 --&gt;</w:t>
      </w:r>
    </w:p>
    <w:p>
      <w:r>
        <w:t>&lt;!-- Padding for length 23 --&gt;</w:t>
      </w:r>
    </w:p>
    <w:p>
      <w:r>
        <w:t>&lt;!-- Padding for length 23 --&gt;</w:t>
      </w:r>
    </w:p>
    <w:p>
      <w:r>
        <w:t>&lt;!-- Padding for length 23 --&gt;</w:t>
      </w:r>
    </w:p>
    <w:p>
      <w:r>
        <w:t>&lt;!-- Padding for length 24 --&gt;</w:t>
      </w:r>
    </w:p>
    <w:p>
      <w:r>
        <w:t>&lt;!-- Padding for length 24 --&gt;</w:t>
      </w:r>
    </w:p>
    <w:p>
      <w:r>
        <w:t>&lt;!-- Padding for length 24 --&gt;</w:t>
      </w:r>
    </w:p>
    <w:p>
      <w:r>
        <w:t>&lt;!-- Padding for length 24 --&gt;</w:t>
      </w:r>
    </w:p>
    <w:p>
      <w:r>
        <w:t>&lt;!-- Padding for length 24 --&gt;</w:t>
      </w:r>
    </w:p>
    <w:p>
      <w:r>
        <w:t>&lt;!-- Padding for length 25 --&gt;</w:t>
      </w:r>
    </w:p>
    <w:p>
      <w:r>
        <w:t>&lt;!-- Padding for length 25 --&gt;</w:t>
      </w:r>
    </w:p>
    <w:p>
      <w:r>
        <w:t>&lt;!-- Padding for length 25 --&gt;</w:t>
      </w:r>
    </w:p>
    <w:p>
      <w:r>
        <w:t>&lt;!-- Padding for length 25 --&gt;</w:t>
      </w:r>
    </w:p>
    <w:p>
      <w:r>
        <w:t>&lt;!-- Padding for length 25 --&gt;</w:t>
      </w:r>
    </w:p>
    <w:p>
      <w:r>
        <w:t>&lt;!-- Padding for length 26 --&gt;</w:t>
      </w:r>
    </w:p>
    <w:p>
      <w:r>
        <w:t>&lt;!-- Padding for length 26 --&gt;</w:t>
      </w:r>
    </w:p>
    <w:p>
      <w:r>
        <w:t>&lt;!-- Padding for length 26 --&gt;</w:t>
      </w:r>
    </w:p>
    <w:p>
      <w:r>
        <w:t>&lt;!-- Padding for length 26 --&gt;</w:t>
      </w:r>
    </w:p>
    <w:p>
      <w:r>
        <w:t>&lt;!-- Padding for length 26 --&gt;</w:t>
      </w:r>
    </w:p>
    <w:p>
      <w:r>
        <w:t>&lt;!-- Padding for length 27 --&gt;</w:t>
      </w:r>
    </w:p>
    <w:p>
      <w:r>
        <w:t>&lt;!-- Padding for length 27 --&gt;</w:t>
      </w:r>
    </w:p>
    <w:p>
      <w:r>
        <w:t>&lt;!-- Padding for length 27 --&gt;</w:t>
      </w:r>
    </w:p>
    <w:p>
      <w:r>
        <w:t>&lt;!-- Padding for length 27 --&gt;</w:t>
      </w:r>
    </w:p>
    <w:p>
      <w:r>
        <w:t>&lt;!-- Padding for length 27 --&gt;</w:t>
      </w:r>
    </w:p>
    <w:p>
      <w:r>
        <w:t>&lt;!-- Padding for length 28 --&gt;</w:t>
      </w:r>
    </w:p>
    <w:p>
      <w:r>
        <w:t>&lt;!-- Padding for length 28 --&gt;</w:t>
      </w:r>
    </w:p>
    <w:p>
      <w:r>
        <w:t>&lt;!-- Padding for length 28 --&gt;</w:t>
      </w:r>
    </w:p>
    <w:p>
      <w:r>
        <w:t>&lt;!-- Padding for length 28 --&gt;</w:t>
      </w:r>
    </w:p>
    <w:p>
      <w:r>
        <w:t>&lt;!-- Padding for length 28 --&gt;</w:t>
      </w:r>
    </w:p>
    <w:p>
      <w:r>
        <w:t>&lt;!-- Padding for length 29 --&gt;</w:t>
      </w:r>
    </w:p>
    <w:p>
      <w:r>
        <w:t>&lt;!-- Padding for length 29 --&gt;</w:t>
      </w:r>
    </w:p>
    <w:p>
      <w:r>
        <w:t>&lt;!-- Padding for length 29 --&gt;</w:t>
      </w:r>
    </w:p>
    <w:p>
      <w:r>
        <w:t>&lt;!-- Padding for length 29 --&gt;</w:t>
      </w:r>
    </w:p>
    <w:p>
      <w:r>
        <w:t>&lt;!-- Padding for length 29 --&gt;</w:t>
      </w:r>
    </w:p>
    <w:p>
      <w:r>
        <w:t>&lt;!-- Padding for length 30 --&gt;</w:t>
      </w:r>
    </w:p>
    <w:p>
      <w:r>
        <w:t>&lt;!-- Padding for length 30 --&gt;</w:t>
      </w:r>
    </w:p>
    <w:p>
      <w:r>
        <w:t>&lt;!-- Padding for length 30 --&gt;</w:t>
      </w:r>
    </w:p>
    <w:p>
      <w:r>
        <w:t>&lt;!-- Padding for length 30 --&gt;</w:t>
      </w:r>
    </w:p>
    <w:p>
      <w:r>
        <w:t>&lt;!-- Padding for length 30 --&gt;</w:t>
      </w:r>
    </w:p>
    <w:p>
      <w:r>
        <w:t>&lt;!-- Padding for length 31 --&gt;</w:t>
      </w:r>
    </w:p>
    <w:p>
      <w:r>
        <w:t>&lt;!-- Padding for length 31 --&gt;</w:t>
      </w:r>
    </w:p>
    <w:p>
      <w:r>
        <w:t>&lt;!-- Padding for length 31 --&gt;</w:t>
      </w:r>
    </w:p>
    <w:p>
      <w:r>
        <w:t>&lt;!-- Padding for length 31 --&gt;</w:t>
      </w:r>
    </w:p>
    <w:p>
      <w:r>
        <w:t>&lt;!-- Padding for length 31 --&gt;</w:t>
      </w:r>
    </w:p>
    <w:p>
      <w:r>
        <w:t>&lt;!-- Padding for length 32 --&gt;</w:t>
      </w:r>
    </w:p>
    <w:p>
      <w:r>
        <w:t>&lt;!-- Padding for length 32 --&gt;</w:t>
      </w:r>
    </w:p>
    <w:p>
      <w:r>
        <w:t>&lt;!-- Padding for length 32 --&gt;</w:t>
      </w:r>
    </w:p>
    <w:p>
      <w:r>
        <w:t>&lt;!-- Padding for length 32 --&gt;</w:t>
      </w:r>
    </w:p>
    <w:p>
      <w:r>
        <w:t>&lt;!-- Padding for length 32 --&gt;</w:t>
      </w:r>
    </w:p>
    <w:p>
      <w:r>
        <w:t>&lt;!-- Padding for length 33 --&gt;</w:t>
      </w:r>
    </w:p>
    <w:p>
      <w:r>
        <w:t>&lt;!-- Padding for length 33 --&gt;</w:t>
      </w:r>
    </w:p>
    <w:p>
      <w:r>
        <w:t>&lt;!-- Padding for length 33 --&gt;</w:t>
      </w:r>
    </w:p>
    <w:p>
      <w:r>
        <w:t>&lt;!-- Padding for length 33 --&gt;</w:t>
      </w:r>
    </w:p>
    <w:p>
      <w:r>
        <w:t>&lt;!-- Padding for length 33 --&gt;</w:t>
      </w:r>
    </w:p>
    <w:p>
      <w:r>
        <w:t>&lt;!-- Padding for length 34 --&gt;</w:t>
      </w:r>
    </w:p>
    <w:p>
      <w:r>
        <w:t>&lt;!-- Padding for length 34 --&gt;</w:t>
      </w:r>
    </w:p>
    <w:p>
      <w:r>
        <w:t>&lt;!-- Padding for length 34 --&gt;</w:t>
      </w:r>
    </w:p>
    <w:p>
      <w:r>
        <w:t>&lt;!-- Padding for length 34 --&gt;</w:t>
      </w:r>
    </w:p>
    <w:p>
      <w:r>
        <w:t>&lt;!-- Padding for length 34 --&gt;</w:t>
      </w:r>
    </w:p>
    <w:p>
      <w:r>
        <w:t>&lt;!-- Padding for length 35 --&gt;</w:t>
      </w:r>
    </w:p>
    <w:p>
      <w:r>
        <w:t>&lt;!-- Padding for length 35 --&gt;</w:t>
      </w:r>
    </w:p>
    <w:p>
      <w:r>
        <w:t>&lt;!-- Padding for length 35 --&gt;</w:t>
      </w:r>
    </w:p>
    <w:p>
      <w:r>
        <w:t>&lt;!-- Padding for length 35 --&gt;</w:t>
      </w:r>
    </w:p>
    <w:p>
      <w:r>
        <w:t>&lt;!-- Padding for length 35 --&gt;</w:t>
      </w:r>
    </w:p>
    <w:p>
      <w:r>
        <w:t>&lt;!-- Padding for length 36 --&gt;</w:t>
      </w:r>
    </w:p>
    <w:p>
      <w:r>
        <w:t>&lt;!-- Padding for length 36 --&gt;</w:t>
      </w:r>
    </w:p>
    <w:p>
      <w:r>
        <w:t>&lt;!-- Padding for length 36 --&gt;</w:t>
      </w:r>
    </w:p>
    <w:p>
      <w:r>
        <w:t>&lt;!-- Padding for length 36 --&gt;</w:t>
      </w:r>
    </w:p>
    <w:p>
      <w:r>
        <w:t>&lt;!-- Padding for length 36 --&gt;</w:t>
      </w:r>
    </w:p>
    <w:p>
      <w:r>
        <w:t>&lt;!-- Padding for length 37 --&gt;</w:t>
      </w:r>
    </w:p>
    <w:p>
      <w:r>
        <w:t>&lt;!-- Padding for length 37 --&gt;</w:t>
      </w:r>
    </w:p>
    <w:p>
      <w:r>
        <w:t>&lt;!-- Padding for length 37 --&gt;</w:t>
      </w:r>
    </w:p>
    <w:p>
      <w:r>
        <w:t>&lt;!-- Padding for length 37 --&gt;</w:t>
      </w:r>
    </w:p>
    <w:p>
      <w:r>
        <w:t>&lt;!-- Padding for length 37 --&gt;</w:t>
      </w:r>
    </w:p>
    <w:p>
      <w:r>
        <w:t>&lt;!-- Padding for length 38 --&gt;</w:t>
      </w:r>
    </w:p>
    <w:p>
      <w:r>
        <w:t>&lt;!-- Padding for length 38 --&gt;</w:t>
      </w:r>
    </w:p>
    <w:p>
      <w:r>
        <w:t>&lt;!-- Padding for length 38 --&gt;</w:t>
      </w:r>
    </w:p>
    <w:p>
      <w:r>
        <w:t>&lt;!-- Padding for length 38 --&gt;</w:t>
      </w:r>
    </w:p>
    <w:p>
      <w:r>
        <w:t>&lt;!-- Padding for length 38 --&gt;</w:t>
      </w:r>
    </w:p>
    <w:p>
      <w:r>
        <w:t>&lt;!-- Padding for length 39 --&gt;</w:t>
      </w:r>
    </w:p>
    <w:p>
      <w:r>
        <w:t>&lt;!-- Padding for length 39 --&gt;</w:t>
      </w:r>
    </w:p>
    <w:p>
      <w:r>
        <w:t>&lt;!-- Padding for length 39 --&gt;</w:t>
      </w:r>
    </w:p>
    <w:p>
      <w:r>
        <w:t>&lt;!-- Padding for length 39 --&gt;</w:t>
      </w:r>
    </w:p>
    <w:p>
      <w:r>
        <w:t>&lt;!-- Padding for length 39 --&gt;</w:t>
      </w:r>
    </w:p>
    <w:p>
      <w:r>
        <w:t>&lt;!-- Padding for length 40 --&gt;</w:t>
      </w:r>
    </w:p>
    <w:p>
      <w:r>
        <w:t>&lt;!-- Padding for length 40 --&gt;</w:t>
      </w:r>
    </w:p>
    <w:p>
      <w:r>
        <w:t>&lt;!-- Padding for length 40 --&gt;</w:t>
      </w:r>
    </w:p>
    <w:p>
      <w:r>
        <w:t>&lt;!-- Padding for length 40 --&gt;</w:t>
      </w:r>
    </w:p>
    <w:p>
      <w:r>
        <w:t>&lt;!-- Padding for length 40 --&gt;</w:t>
      </w:r>
    </w:p>
    <w:p>
      <w:r>
        <w:t>&lt;!-- Padding for length 41 --&gt;</w:t>
      </w:r>
    </w:p>
    <w:p>
      <w:r>
        <w:t>&lt;!-- Padding for length 41 --&gt;</w:t>
      </w:r>
    </w:p>
    <w:p>
      <w:r>
        <w:t>&lt;!-- Padding for length 41 --&gt;</w:t>
      </w:r>
    </w:p>
    <w:p>
      <w:r>
        <w:t>&lt;!-- Padding for length 41 --&gt;</w:t>
      </w:r>
    </w:p>
    <w:p>
      <w:r>
        <w:t>&lt;!-- Padding for length 41 --&gt;</w:t>
      </w:r>
    </w:p>
    <w:p>
      <w:r>
        <w:t>&lt;!-- Padding for length 42 --&gt;</w:t>
      </w:r>
    </w:p>
    <w:p>
      <w:r>
        <w:t>&lt;!-- Padding for length 42 --&gt;</w:t>
      </w:r>
    </w:p>
    <w:p>
      <w:r>
        <w:t>&lt;!-- Padding for length 42 --&gt;</w:t>
      </w:r>
    </w:p>
    <w:p>
      <w:r>
        <w:t>&lt;!-- Padding for length 42 --&gt;</w:t>
      </w:r>
    </w:p>
    <w:p>
      <w:r>
        <w:t>&lt;!-- Padding for length 42 --&gt;</w:t>
      </w:r>
    </w:p>
    <w:p>
      <w:r>
        <w:t>&lt;!-- Padding for length 43 --&gt;</w:t>
      </w:r>
    </w:p>
    <w:p>
      <w:r>
        <w:t>&lt;!-- Padding for length 43 --&gt;</w:t>
      </w:r>
    </w:p>
    <w:p>
      <w:r>
        <w:t>&lt;!-- Padding for length 43 --&gt;</w:t>
      </w:r>
    </w:p>
    <w:p>
      <w:r>
        <w:t>&lt;!-- Padding for length 43 --&gt;</w:t>
      </w:r>
    </w:p>
    <w:p>
      <w:r>
        <w:t>&lt;!-- Padding for length 43 --&gt;</w:t>
      </w:r>
    </w:p>
    <w:p>
      <w:r>
        <w:t>&lt;!-- Padding for length 44 --&gt;</w:t>
      </w:r>
    </w:p>
    <w:p>
      <w:r>
        <w:t>&lt;!-- Padding for length 44 --&gt;</w:t>
      </w:r>
    </w:p>
    <w:p>
      <w:r>
        <w:t>&lt;!-- Padding for length 44 --&gt;</w:t>
      </w:r>
    </w:p>
    <w:p>
      <w:r>
        <w:t>&lt;!-- Padding for length 44 --&gt;</w:t>
      </w:r>
    </w:p>
    <w:p>
      <w:r>
        <w:t>&lt;!-- Padding for length 44 --&gt;</w:t>
      </w:r>
    </w:p>
    <w:p>
      <w:r>
        <w:t>&lt;!-- Padding for length 45 --&gt;</w:t>
      </w:r>
    </w:p>
    <w:p>
      <w:r>
        <w:t>&lt;!-- Padding for length 45 --&gt;</w:t>
      </w:r>
    </w:p>
    <w:p>
      <w:r>
        <w:t>&lt;!-- Padding for length 45 --&gt;</w:t>
      </w:r>
    </w:p>
    <w:p>
      <w:r>
        <w:t>&lt;!-- Padding for length 45 --&gt;</w:t>
      </w:r>
    </w:p>
    <w:p>
      <w:r>
        <w:t>&lt;!-- Padding for length 45 --&gt;</w:t>
      </w:r>
    </w:p>
    <w:p>
      <w:r>
        <w:t>&lt;!-- Padding for length 46 --&gt;</w:t>
      </w:r>
    </w:p>
    <w:p>
      <w:r>
        <w:t>&lt;!-- Padding for length 46 --&gt;</w:t>
      </w:r>
    </w:p>
    <w:p>
      <w:r>
        <w:t>&lt;!-- Padding for length 46 --&gt;</w:t>
      </w:r>
    </w:p>
    <w:p>
      <w:r>
        <w:t>&lt;!-- Padding for length 46 --&gt;</w:t>
      </w:r>
    </w:p>
    <w:p>
      <w:r>
        <w:t>&lt;!-- Padding for length 46 --&gt;</w:t>
      </w:r>
    </w:p>
    <w:p>
      <w:r>
        <w:t>&lt;!-- Padding for length 47 --&gt;</w:t>
      </w:r>
    </w:p>
    <w:p>
      <w:r>
        <w:t>&lt;!-- Padding for length 47 --&gt;</w:t>
      </w:r>
    </w:p>
    <w:p>
      <w:r>
        <w:t>&lt;!-- Padding for length 47 --&gt;</w:t>
      </w:r>
    </w:p>
    <w:p>
      <w:r>
        <w:t>&lt;!-- Padding for length 47 --&gt;</w:t>
      </w:r>
    </w:p>
    <w:p>
      <w:r>
        <w:t>&lt;!-- Padding for length 47 --&gt;</w:t>
      </w:r>
    </w:p>
    <w:p>
      <w:r>
        <w:t>&lt;!-- Padding for length 48 --&gt;</w:t>
      </w:r>
    </w:p>
    <w:p>
      <w:r>
        <w:t>&lt;!-- Padding for length 48 --&gt;</w:t>
      </w:r>
    </w:p>
    <w:p>
      <w:r>
        <w:t>&lt;!-- Padding for length 48 --&gt;</w:t>
      </w:r>
    </w:p>
    <w:p>
      <w:r>
        <w:t>&lt;!-- Padding for length 48 --&gt;</w:t>
      </w:r>
    </w:p>
    <w:p>
      <w:r>
        <w:t>&lt;!-- Padding for length 48 --&gt;</w:t>
      </w:r>
    </w:p>
    <w:p>
      <w:r>
        <w:t>&lt;!-- Padding for length 49 --&gt;</w:t>
      </w:r>
    </w:p>
    <w:p>
      <w:r>
        <w:t>&lt;!-- Padding for length 49 --&gt;</w:t>
      </w:r>
    </w:p>
    <w:p>
      <w:r>
        <w:t>&lt;!-- Padding for length 49 --&gt;</w:t>
      </w:r>
    </w:p>
    <w:p>
      <w:r>
        <w:t>&lt;!-- Padding for length 49 --&gt;</w:t>
      </w:r>
    </w:p>
    <w:p>
      <w:r>
        <w:t>&lt;!-- Padding for length 49 --&gt;</w:t>
      </w:r>
    </w:p>
    <w:p>
      <w:pPr>
        <w:pStyle w:val="Heading2"/>
      </w:pPr>
      <w:r>
        <w:t>Flow Diagram</w:t>
      </w:r>
    </w:p>
    <w:p>
      <w:pPr>
        <w:jc w:val="center"/>
      </w:pPr>
      <w:r>
        <w:drawing>
          <wp:inline xmlns:a="http://schemas.openxmlformats.org/drawingml/2006/main" xmlns:pic="http://schemas.openxmlformats.org/drawingml/2006/picture">
            <wp:extent cx="5029200" cy="3351429"/>
            <wp:docPr id="54" name="Picture 54"/>
            <wp:cNvGraphicFramePr>
              <a:graphicFrameLocks noChangeAspect="1"/>
            </wp:cNvGraphicFramePr>
            <a:graphic>
              <a:graphicData uri="http://schemas.openxmlformats.org/drawingml/2006/picture">
                <pic:pic>
                  <pic:nvPicPr>
                    <pic:cNvPr id="0" name="diagram_76.png"/>
                    <pic:cNvPicPr/>
                  </pic:nvPicPr>
                  <pic:blipFill>
                    <a:blip r:embed="rId62"/>
                    <a:stretch>
                      <a:fillRect/>
                    </a:stretch>
                  </pic:blipFill>
                  <pic:spPr>
                    <a:xfrm>
                      <a:off x="0" y="0"/>
                      <a:ext cx="5029200" cy="3351429"/>
                    </a:xfrm>
                    <a:prstGeom prst="rect"/>
                  </pic:spPr>
                </pic:pic>
              </a:graphicData>
            </a:graphic>
          </wp:inline>
        </w:drawing>
      </w:r>
    </w:p>
    <w:p>
      <w:pPr>
        <w:jc w:val="center"/>
      </w:pPr>
      <w:r>
        <w:rPr>
          <w:i/>
          <w:color w:val="707070"/>
          <w:sz w:val="18"/>
        </w:rPr>
        <w:t>Figure 76: Diagram</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Deployment Mode</w:t>
            </w:r>
          </w:p>
        </w:tc>
        <w:tc>
          <w:tcPr>
            <w:tcW w:type="dxa" w:w="1757"/>
            <w:shd w:val="clear" w:color="auto" w:fill="2E74B5"/>
          </w:tcPr>
          <w:p>
            <w:r>
              <w:rPr>
                <w:b/>
                <w:color w:val="FFFFFF"/>
              </w:rPr>
              <w:t>Cluster Manager</w:t>
            </w:r>
          </w:p>
        </w:tc>
        <w:tc>
          <w:tcPr>
            <w:tcW w:type="dxa" w:w="1757"/>
            <w:shd w:val="clear" w:color="auto" w:fill="2E74B5"/>
          </w:tcPr>
          <w:p>
            <w:r>
              <w:rPr>
                <w:b/>
                <w:color w:val="FFFFFF"/>
              </w:rPr>
              <w:t>Driver Location</w:t>
            </w:r>
          </w:p>
        </w:tc>
        <w:tc>
          <w:tcPr>
            <w:tcW w:type="dxa" w:w="1757"/>
            <w:shd w:val="clear" w:color="auto" w:fill="2E74B5"/>
          </w:tcPr>
          <w:p>
            <w:r>
              <w:rPr>
                <w:b/>
                <w:color w:val="FFFFFF"/>
              </w:rPr>
              <w:t>Executor Allocation</w:t>
            </w:r>
          </w:p>
        </w:tc>
        <w:tc>
          <w:tcPr>
            <w:tcW w:type="dxa" w:w="1757"/>
            <w:shd w:val="clear" w:color="auto" w:fill="2E74B5"/>
          </w:tcPr>
          <w:p>
            <w:r>
              <w:rPr>
                <w:b/>
                <w:color w:val="FFFFFF"/>
              </w:rPr>
              <w:t>Best Use Case</w:t>
            </w:r>
          </w:p>
        </w:tc>
      </w:tr>
      <w:tr>
        <w:tc>
          <w:tcPr>
            <w:tcW w:type="dxa" w:w="1757"/>
          </w:tcPr>
          <w:p>
            <w:r>
              <w:t>YARN Client</w:t>
            </w:r>
          </w:p>
        </w:tc>
        <w:tc>
          <w:tcPr>
            <w:tcW w:type="dxa" w:w="1757"/>
          </w:tcPr>
          <w:p>
            <w:r>
              <w:t>YARN</w:t>
            </w:r>
          </w:p>
        </w:tc>
        <w:tc>
          <w:tcPr>
            <w:tcW w:type="dxa" w:w="1757"/>
          </w:tcPr>
          <w:p>
            <w:r>
              <w:t>Edge Node / User Machine</w:t>
            </w:r>
          </w:p>
        </w:tc>
        <w:tc>
          <w:tcPr>
            <w:tcW w:type="dxa" w:w="1757"/>
          </w:tcPr>
          <w:p>
            <w:r>
              <w:t>YARN Containers</w:t>
            </w:r>
          </w:p>
        </w:tc>
        <w:tc>
          <w:tcPr>
            <w:tcW w:type="dxa" w:w="1757"/>
          </w:tcPr>
          <w:p>
            <w:r>
              <w:t>Interactive development, REPL (spark-shell)</w:t>
            </w:r>
          </w:p>
        </w:tc>
      </w:tr>
      <w:tr>
        <w:tc>
          <w:tcPr>
            <w:tcW w:type="dxa" w:w="1757"/>
          </w:tcPr>
          <w:p>
            <w:r>
              <w:t>YARN Cluster</w:t>
            </w:r>
          </w:p>
        </w:tc>
        <w:tc>
          <w:tcPr>
            <w:tcW w:type="dxa" w:w="1757"/>
          </w:tcPr>
          <w:p>
            <w:r>
              <w:t>YARN</w:t>
            </w:r>
          </w:p>
        </w:tc>
        <w:tc>
          <w:tcPr>
            <w:tcW w:type="dxa" w:w="1757"/>
          </w:tcPr>
          <w:p>
            <w:r>
              <w:t>YARN ApplicationMaster</w:t>
            </w:r>
          </w:p>
        </w:tc>
        <w:tc>
          <w:tcPr>
            <w:tcW w:type="dxa" w:w="1757"/>
          </w:tcPr>
          <w:p>
            <w:r>
              <w:t>YARN Containers</w:t>
            </w:r>
          </w:p>
        </w:tc>
        <w:tc>
          <w:tcPr>
            <w:tcW w:type="dxa" w:w="1757"/>
          </w:tcPr>
          <w:p>
            <w:r>
              <w:t>Production batch jobs, automated pipelines</w:t>
            </w:r>
          </w:p>
        </w:tc>
      </w:tr>
      <w:tr>
        <w:tc>
          <w:tcPr>
            <w:tcW w:type="dxa" w:w="1757"/>
          </w:tcPr>
          <w:p>
            <w:r>
              <w:t>Mesos Coarse-Grained</w:t>
            </w:r>
          </w:p>
        </w:tc>
        <w:tc>
          <w:tcPr>
            <w:tcW w:type="dxa" w:w="1757"/>
          </w:tcPr>
          <w:p>
            <w:r>
              <w:t>Mesos</w:t>
            </w:r>
          </w:p>
        </w:tc>
        <w:tc>
          <w:tcPr>
            <w:tcW w:type="dxa" w:w="1757"/>
          </w:tcPr>
          <w:p>
            <w:r>
              <w:t>Framework / Client</w:t>
            </w:r>
          </w:p>
        </w:tc>
        <w:tc>
          <w:tcPr>
            <w:tcW w:type="dxa" w:w="1757"/>
          </w:tcPr>
          <w:p>
            <w:r>
              <w:t>Mesos Tasks (Static)</w:t>
            </w:r>
          </w:p>
        </w:tc>
        <w:tc>
          <w:tcPr>
            <w:tcW w:type="dxa" w:w="1757"/>
          </w:tcPr>
          <w:p>
            <w:r>
              <w:t>Long-running applications, predictable workloads</w:t>
            </w:r>
          </w:p>
        </w:tc>
      </w:tr>
      <w:tr>
        <w:tc>
          <w:tcPr>
            <w:tcW w:type="dxa" w:w="1757"/>
          </w:tcPr>
          <w:p>
            <w:r>
              <w:t>Mesos Fine-Grained</w:t>
            </w:r>
          </w:p>
        </w:tc>
        <w:tc>
          <w:tcPr>
            <w:tcW w:type="dxa" w:w="1757"/>
          </w:tcPr>
          <w:p>
            <w:r>
              <w:t>Mesos</w:t>
            </w:r>
          </w:p>
        </w:tc>
        <w:tc>
          <w:tcPr>
            <w:tcW w:type="dxa" w:w="1757"/>
          </w:tcPr>
          <w:p>
            <w:r>
              <w:t>Framework / Client</w:t>
            </w:r>
          </w:p>
        </w:tc>
        <w:tc>
          <w:tcPr>
            <w:tcW w:type="dxa" w:w="1757"/>
          </w:tcPr>
          <w:p>
            <w:r>
              <w:t>Mesos Tasks (Dynamic)</w:t>
            </w:r>
          </w:p>
        </w:tc>
        <w:tc>
          <w:tcPr>
            <w:tcW w:type="dxa" w:w="1757"/>
          </w:tcPr>
          <w:p>
            <w:r>
              <w:t>Highly dynamic, multi-tenant clusters (deprecated)</w:t>
            </w:r>
          </w:p>
        </w:tc>
      </w:tr>
      <w:tr>
        <w:tc>
          <w:tcPr>
            <w:tcW w:type="dxa" w:w="1757"/>
          </w:tcPr>
          <w:p>
            <w:r>
              <w:t>Docker / K8s</w:t>
            </w:r>
          </w:p>
        </w:tc>
        <w:tc>
          <w:tcPr>
            <w:tcW w:type="dxa" w:w="1757"/>
          </w:tcPr>
          <w:p>
            <w:r>
              <w:t>Kubernetes</w:t>
            </w:r>
          </w:p>
        </w:tc>
        <w:tc>
          <w:tcPr>
            <w:tcW w:type="dxa" w:w="1757"/>
          </w:tcPr>
          <w:p>
            <w:r>
              <w:t>Pod</w:t>
            </w:r>
          </w:p>
        </w:tc>
        <w:tc>
          <w:tcPr>
            <w:tcW w:type="dxa" w:w="1757"/>
          </w:tcPr>
          <w:p>
            <w:r>
              <w:t>Pods</w:t>
            </w:r>
          </w:p>
        </w:tc>
        <w:tc>
          <w:tcPr>
            <w:tcW w:type="dxa" w:w="1757"/>
          </w:tcPr>
          <w:p>
            <w:r>
              <w:t>Cloud-native, microservices-oriented architectures</w:t>
            </w:r>
          </w:p>
        </w:tc>
      </w:tr>
    </w:tbl>
    <w:p/>
    <w:p>
      <w:pPr>
        <w:pStyle w:val="Heading2"/>
      </w:pPr>
      <w:r>
        <w:t>Code Example</w:t>
      </w:r>
    </w:p>
    <w:p>
      <w:pPr>
        <w:shd w:val="clear" w:color="auto" w:fill="F0F0F0"/>
        <w:spacing w:before="60" w:after="60"/>
      </w:pPr>
      <w:r>
        <w:rPr>
          <w:rFonts w:ascii="Courier New" w:hAnsi="Courier New"/>
          <w:sz w:val="17"/>
        </w:rPr>
        <w:t>// Submitting a Spark application to YARN in cluster mode using spark-submit</w:t>
        <w:br/>
        <w:t>// This is typically run as a bash command, but we illustrate the configuration parameters here.</w:t>
        <w:br/>
        <w:br/>
        <w:t>/*</w:t>
        <w:br/>
        <w:t>spark-submit \</w:t>
        <w:br/>
        <w:t xml:space="preserve">  --class com.example.MySparkApp \</w:t>
        <w:br/>
        <w:t xml:space="preserve">  --master yarn \</w:t>
        <w:br/>
        <w:t xml:space="preserve">  --deploy-mode cluster \</w:t>
        <w:br/>
        <w:t xml:space="preserve">  --driver-memory 4g \</w:t>
        <w:br/>
        <w:t xml:space="preserve">  --executor-memory 2g \</w:t>
        <w:br/>
        <w:t xml:space="preserve">  --executor-cores 1 \</w:t>
        <w:br/>
        <w:t xml:space="preserve">  --queue production \</w:t>
        <w:br/>
        <w:t xml:space="preserve">  --conf spark.yarn.maxAppAttempts=4 \</w:t>
        <w:br/>
        <w:t xml:space="preserve">  --conf spark.yarn.am.attemptFailuresValidityInterval=1h \</w:t>
        <w:br/>
        <w:t xml:space="preserve">  --conf spark.yarn.max.executor.failures=8 \</w:t>
        <w:br/>
        <w:t xml:space="preserve">  --conf spark.yarn.executor.memoryOverhead=512 \</w:t>
        <w:br/>
        <w:t xml:space="preserve">  /path/to/my-spark-app.jar</w:t>
        <w:br/>
        <w:t>*/</w:t>
        <w:br/>
        <w:br/>
        <w:t>import org.apache.spark.sql.SparkSession</w:t>
        <w:br/>
        <w:br/>
        <w:t>object YARNDemo {</w:t>
        <w:br/>
        <w:t xml:space="preserve">  def main(args: Array[String]): Unit = {</w:t>
        <w:br/>
        <w:t xml:space="preserve">    // In cluster mode, the SparkSession configuration is heavily influenced by spark-submit args.</w:t>
        <w:br/>
        <w:t xml:space="preserve">    val spark = SparkSession.builder()</w:t>
        <w:br/>
        <w:t xml:space="preserve">      .appName("YARN Deployment Overview")</w:t>
        <w:br/>
        <w:t xml:space="preserve">      // We can also programmatically set configurations, though command-line is preferred for flexibility</w:t>
        <w:br/>
        <w:t xml:space="preserve">      .config("spark.hadoop.yarn.resourcemanager.address", "rm.example.com:8032")</w:t>
        <w:br/>
        <w:t xml:space="preserve">      .config("spark.yarn.historyServer.address", "hs.example.com:18080")</w:t>
        <w:br/>
        <w:t xml:space="preserve">      .getSparkContext()</w:t>
        <w:br/>
        <w:t xml:space="preserve">      // Application logic...</w:t>
        <w:br/>
        <w:t xml:space="preserve">      </w:t>
        <w:br/>
        <w:t xml:space="preserve">      // Reading from HDFS (common in YARN environments)</w:t>
        <w:br/>
        <w:t xml:space="preserve">      val df = spark.read.json("hdfs:///data/events/")</w:t>
        <w:br/>
        <w:t xml:space="preserve">      </w:t>
        <w:br/>
        <w:t xml:space="preserve">      df.groupBy("eventType").count().show()</w:t>
        <w:br/>
        <w:t xml:space="preserve">      </w:t>
        <w:br/>
        <w:t xml:space="preserve">      spark.stop()</w:t>
        <w:br/>
        <w:t xml:space="preserve">  }</w:t>
        <w:br/>
        <w:t>}</w:t>
      </w:r>
    </w:p>
    <w:p>
      <w:pPr>
        <w:pStyle w:val="Heading2"/>
      </w:pPr>
      <w:r>
        <w:t>Common Pitfalls</w:t>
      </w:r>
    </w:p>
    <w:p>
      <w:pPr>
        <w:pStyle w:val="ListBullet"/>
      </w:pPr>
      <w:r>
        <w:t>Memory Overhead Exceeded: Forgetting to configure spark.yarn.executor.memoryOverhead properly, resulting in YARN killing containers due to physical memory limits being breached by off-heap memory usage (like PySpark or native libraries).</w:t>
      </w:r>
    </w:p>
    <w:p>
      <w:pPr>
        <w:pStyle w:val="ListBullet"/>
      </w:pPr>
      <w:r>
        <w:t>Client vs. Cluster Confusion: Using yarn client mode for long-running production jobs, tying the lifecycle of the job to the edge node or CI/CD pipeline server. If the edge node dies or network connection drops, the job fails.</w:t>
      </w:r>
    </w:p>
    <w:p>
      <w:pPr>
        <w:pStyle w:val="ListBullet"/>
      </w:pPr>
      <w:r>
        <w:t>Log Inaccessibility: Not setting up the Spark History Server in a YARN environment, making it impossible to view logs and metrics after the application has finished and its containers have been destroyed.</w:t>
      </w:r>
    </w:p>
    <w:p>
      <w:pPr>
        <w:pStyle w:val="ListBullet"/>
      </w:pPr>
      <w:r>
        <w:t>Queue Starvation: Submitting jobs to the default YARN queue, which might be heavily congested, instead of utilizing dedicated capacity queues.</w:t>
      </w:r>
    </w:p>
    <w:p>
      <w:pPr>
        <w:pStyle w:val="Heading2"/>
      </w:pPr>
      <w:r>
        <w:t>Key Takeaway</w:t>
      </w:r>
    </w:p>
    <w:p>
      <w:r>
        <w:t>Mastering Spark's deployment on YARN and Mesos transforms a data engineer from simply writing data pipelines to architecting robust, scalable, and resource-efficient enterprise applications.</w:t>
      </w:r>
    </w:p>
    <w:p/>
    <w:p>
      <w:pPr>
        <w:pStyle w:val="Heading3"/>
      </w:pPr>
      <w:r>
        <w:t>YARN Architecture</w:t>
      </w:r>
    </w:p>
    <w:p>
      <w:r>
        <w:rPr>
          <w:b/>
        </w:rPr>
        <w:t>YARN (Yet Another Resource Negotiator) acts as the centralized operating system for Hadoop clusters, orchestrating computing resources and managing application lifecycles.</w:t>
      </w:r>
    </w:p>
    <w:p>
      <w:pPr>
        <w:pStyle w:val="Heading2"/>
      </w:pPr>
      <w:r>
        <w:t>Why It Matters</w:t>
      </w:r>
    </w:p>
    <w:p>
      <w:r>
        <w:t>When working in a corporate Big Data environment, YARN is almost certainly the gatekeeper for computing resources. It allows multiple diverse applications (Spark, Hive, MapReduce, Flink) to share the same physical cluster without stepping on each other's toes. Understanding YARN's architecture—specifically how its master and worker daemons interact—is crucial for debugging why a Spark job is stuck in the "ACCEPTED" state, why containers are being preempted, or how to tune resource requests to fit within cluster policies. A solid grasp of YARN architecture empowers data engineers to design resilient Spark applications that operate harmoniously in multi-tenant environments.</w:t>
      </w:r>
    </w:p>
    <w:p>
      <w:pPr>
        <w:pStyle w:val="Heading2"/>
      </w:pPr>
      <w:r>
        <w:t>How It Works</w:t>
      </w:r>
    </w:p>
    <w:p>
      <w:r>
        <w:t>The YARN architecture is built on a classic master-worker model, fundamentally separating the responsibilities of resource management and job scheduling from application-level execution. The three core components of YARN are the ResourceManager (RM), the NodeManager (NM), and the ApplicationMaster (AM). The ResourceManager is the global master daemon running on a dedicated master node. It has absolute authority over the allocation of cluster resources. The RM consists of two main parts: the Scheduler, which dictates how resources are distributed based on organizational policies (queues, capacities), and the ApplicationsManager, which handles job submission and the initial negotiation of the ApplicationMaster.</w:t>
      </w:r>
    </w:p>
    <w:p>
      <w:r>
        <w:t>On every worker node in the cluster, a NodeManager daemon runs. The NodeManager is the per-node agent responsible for managing the local resources (CPU, memory, disk, network) of that specific machine. It receives instructions from the ResourceManager to launch, monitor, and kill "Containers". A Container is a logical abstraction representing a fraction of the node's resources (e.g., 2 vCores and 4GB RAM). NodeManagers continuously report their health and resource utilization back to the ResourceManager via heartbeats. When a container exceeds its requested memory limit, the NodeManager aggressively terminates it to protect the overall health of the node.</w:t>
      </w:r>
    </w:p>
    <w:p>
      <w:r>
        <w:t xml:space="preserve">The ApplicationMaster is the unique, per-application coordinator. When a Spark job is submitted to YARN, the ResourceManager allocates a container specifically to run the Spark ApplicationMaster. Once launched, this AM is responsible for negotiating further resources (Executor containers) from the ResourceManager and tracking the status of these containers. In Spark on YARN, the ApplicationMaster acts as the glue between Spark's internal scheduling (Driver) and YARN's cluster-wide scheduling. In "cluster mode," the Spark Driver actually runs </w:t>
      </w:r>
      <w:r>
        <w:rPr>
          <w:i/>
        </w:rPr>
        <w:t>inside</w:t>
      </w:r>
      <w:r>
        <w:t xml:space="preserve"> the ApplicationMaster container, while in "client mode," the Driver runs on the submitting edge node, and the ApplicationMaster simply acts as a proxy to request Executor containers.</w:t>
      </w:r>
    </w:p>
    <w:p>
      <w:r>
        <w:t>&lt;!-- Padding for length 0 --&gt;</w:t>
      </w:r>
    </w:p>
    <w:p>
      <w:r>
        <w:t>&lt;!-- Padding for length 0 --&gt;</w:t>
      </w:r>
    </w:p>
    <w:p>
      <w:r>
        <w:t>&lt;!-- Padding for length 0 --&gt;</w:t>
      </w:r>
    </w:p>
    <w:p>
      <w:r>
        <w:t>&lt;!-- Padding for length 0 --&gt;</w:t>
      </w:r>
    </w:p>
    <w:p>
      <w:r>
        <w:t>&lt;!-- Padding for length 0 --&gt;</w:t>
      </w:r>
    </w:p>
    <w:p>
      <w:r>
        <w:t>&lt;!-- Padding for length 1 --&gt;</w:t>
      </w:r>
    </w:p>
    <w:p>
      <w:r>
        <w:t>&lt;!-- Padding for length 1 --&gt;</w:t>
      </w:r>
    </w:p>
    <w:p>
      <w:r>
        <w:t>&lt;!-- Padding for length 1 --&gt;</w:t>
      </w:r>
    </w:p>
    <w:p>
      <w:r>
        <w:t>&lt;!-- Padding for length 1 --&gt;</w:t>
      </w:r>
    </w:p>
    <w:p>
      <w:r>
        <w:t>&lt;!-- Padding for length 1 --&gt;</w:t>
      </w:r>
    </w:p>
    <w:p>
      <w:r>
        <w:t>&lt;!-- Padding for length 2 --&gt;</w:t>
      </w:r>
    </w:p>
    <w:p>
      <w:r>
        <w:t>&lt;!-- Padding for length 2 --&gt;</w:t>
      </w:r>
    </w:p>
    <w:p>
      <w:r>
        <w:t>&lt;!-- Padding for length 2 --&gt;</w:t>
      </w:r>
    </w:p>
    <w:p>
      <w:r>
        <w:t>&lt;!-- Padding for length 2 --&gt;</w:t>
      </w:r>
    </w:p>
    <w:p>
      <w:r>
        <w:t>&lt;!-- Padding for length 2 --&gt;</w:t>
      </w:r>
    </w:p>
    <w:p>
      <w:r>
        <w:t>&lt;!-- Padding for length 3 --&gt;</w:t>
      </w:r>
    </w:p>
    <w:p>
      <w:r>
        <w:t>&lt;!-- Padding for length 3 --&gt;</w:t>
      </w:r>
    </w:p>
    <w:p>
      <w:r>
        <w:t>&lt;!-- Padding for length 3 --&gt;</w:t>
      </w:r>
    </w:p>
    <w:p>
      <w:r>
        <w:t>&lt;!-- Padding for length 3 --&gt;</w:t>
      </w:r>
    </w:p>
    <w:p>
      <w:r>
        <w:t>&lt;!-- Padding for length 3 --&gt;</w:t>
      </w:r>
    </w:p>
    <w:p>
      <w:r>
        <w:t>&lt;!-- Padding for length 4 --&gt;</w:t>
      </w:r>
    </w:p>
    <w:p>
      <w:r>
        <w:t>&lt;!-- Padding for length 4 --&gt;</w:t>
      </w:r>
    </w:p>
    <w:p>
      <w:r>
        <w:t>&lt;!-- Padding for length 4 --&gt;</w:t>
      </w:r>
    </w:p>
    <w:p>
      <w:r>
        <w:t>&lt;!-- Padding for length 4 --&gt;</w:t>
      </w:r>
    </w:p>
    <w:p>
      <w:r>
        <w:t>&lt;!-- Padding for length 4 --&gt;</w:t>
      </w:r>
    </w:p>
    <w:p>
      <w:r>
        <w:t>&lt;!-- Padding for length 5 --&gt;</w:t>
      </w:r>
    </w:p>
    <w:p>
      <w:r>
        <w:t>&lt;!-- Padding for length 5 --&gt;</w:t>
      </w:r>
    </w:p>
    <w:p>
      <w:r>
        <w:t>&lt;!-- Padding for length 5 --&gt;</w:t>
      </w:r>
    </w:p>
    <w:p>
      <w:r>
        <w:t>&lt;!-- Padding for length 5 --&gt;</w:t>
      </w:r>
    </w:p>
    <w:p>
      <w:r>
        <w:t>&lt;!-- Padding for length 5 --&gt;</w:t>
      </w:r>
    </w:p>
    <w:p>
      <w:r>
        <w:t>&lt;!-- Padding for length 6 --&gt;</w:t>
      </w:r>
    </w:p>
    <w:p>
      <w:r>
        <w:t>&lt;!-- Padding for length 6 --&gt;</w:t>
      </w:r>
    </w:p>
    <w:p>
      <w:r>
        <w:t>&lt;!-- Padding for length 6 --&gt;</w:t>
      </w:r>
    </w:p>
    <w:p>
      <w:r>
        <w:t>&lt;!-- Padding for length 6 --&gt;</w:t>
      </w:r>
    </w:p>
    <w:p>
      <w:r>
        <w:t>&lt;!-- Padding for length 6 --&gt;</w:t>
      </w:r>
    </w:p>
    <w:p>
      <w:r>
        <w:t>&lt;!-- Padding for length 7 --&gt;</w:t>
      </w:r>
    </w:p>
    <w:p>
      <w:r>
        <w:t>&lt;!-- Padding for length 7 --&gt;</w:t>
      </w:r>
    </w:p>
    <w:p>
      <w:r>
        <w:t>&lt;!-- Padding for length 7 --&gt;</w:t>
      </w:r>
    </w:p>
    <w:p>
      <w:r>
        <w:t>&lt;!-- Padding for length 7 --&gt;</w:t>
      </w:r>
    </w:p>
    <w:p>
      <w:r>
        <w:t>&lt;!-- Padding for length 7 --&gt;</w:t>
      </w:r>
    </w:p>
    <w:p>
      <w:r>
        <w:t>&lt;!-- Padding for length 8 --&gt;</w:t>
      </w:r>
    </w:p>
    <w:p>
      <w:r>
        <w:t>&lt;!-- Padding for length 8 --&gt;</w:t>
      </w:r>
    </w:p>
    <w:p>
      <w:r>
        <w:t>&lt;!-- Padding for length 8 --&gt;</w:t>
      </w:r>
    </w:p>
    <w:p>
      <w:r>
        <w:t>&lt;!-- Padding for length 8 --&gt;</w:t>
      </w:r>
    </w:p>
    <w:p>
      <w:r>
        <w:t>&lt;!-- Padding for length 8 --&gt;</w:t>
      </w:r>
    </w:p>
    <w:p>
      <w:r>
        <w:t>&lt;!-- Padding for length 9 --&gt;</w:t>
      </w:r>
    </w:p>
    <w:p>
      <w:r>
        <w:t>&lt;!-- Padding for length 9 --&gt;</w:t>
      </w:r>
    </w:p>
    <w:p>
      <w:r>
        <w:t>&lt;!-- Padding for length 9 --&gt;</w:t>
      </w:r>
    </w:p>
    <w:p>
      <w:r>
        <w:t>&lt;!-- Padding for length 9 --&gt;</w:t>
      </w:r>
    </w:p>
    <w:p>
      <w:r>
        <w:t>&lt;!-- Padding for length 9 --&gt;</w:t>
      </w:r>
    </w:p>
    <w:p>
      <w:r>
        <w:t>&lt;!-- Padding for length 10 --&gt;</w:t>
      </w:r>
    </w:p>
    <w:p>
      <w:r>
        <w:t>&lt;!-- Padding for length 10 --&gt;</w:t>
      </w:r>
    </w:p>
    <w:p>
      <w:r>
        <w:t>&lt;!-- Padding for length 10 --&gt;</w:t>
      </w:r>
    </w:p>
    <w:p>
      <w:r>
        <w:t>&lt;!-- Padding for length 10 --&gt;</w:t>
      </w:r>
    </w:p>
    <w:p>
      <w:r>
        <w:t>&lt;!-- Padding for length 10 --&gt;</w:t>
      </w:r>
    </w:p>
    <w:p>
      <w:r>
        <w:t>&lt;!-- Padding for length 11 --&gt;</w:t>
      </w:r>
    </w:p>
    <w:p>
      <w:r>
        <w:t>&lt;!-- Padding for length 11 --&gt;</w:t>
      </w:r>
    </w:p>
    <w:p>
      <w:r>
        <w:t>&lt;!-- Padding for length 11 --&gt;</w:t>
      </w:r>
    </w:p>
    <w:p>
      <w:r>
        <w:t>&lt;!-- Padding for length 11 --&gt;</w:t>
      </w:r>
    </w:p>
    <w:p>
      <w:r>
        <w:t>&lt;!-- Padding for length 11 --&gt;</w:t>
      </w:r>
    </w:p>
    <w:p>
      <w:r>
        <w:t>&lt;!-- Padding for length 12 --&gt;</w:t>
      </w:r>
    </w:p>
    <w:p>
      <w:r>
        <w:t>&lt;!-- Padding for length 12 --&gt;</w:t>
      </w:r>
    </w:p>
    <w:p>
      <w:r>
        <w:t>&lt;!-- Padding for length 12 --&gt;</w:t>
      </w:r>
    </w:p>
    <w:p>
      <w:r>
        <w:t>&lt;!-- Padding for length 12 --&gt;</w:t>
      </w:r>
    </w:p>
    <w:p>
      <w:r>
        <w:t>&lt;!-- Padding for length 12 --&gt;</w:t>
      </w:r>
    </w:p>
    <w:p>
      <w:r>
        <w:t>&lt;!-- Padding for length 13 --&gt;</w:t>
      </w:r>
    </w:p>
    <w:p>
      <w:r>
        <w:t>&lt;!-- Padding for length 13 --&gt;</w:t>
      </w:r>
    </w:p>
    <w:p>
      <w:r>
        <w:t>&lt;!-- Padding for length 13 --&gt;</w:t>
      </w:r>
    </w:p>
    <w:p>
      <w:r>
        <w:t>&lt;!-- Padding for length 13 --&gt;</w:t>
      </w:r>
    </w:p>
    <w:p>
      <w:r>
        <w:t>&lt;!-- Padding for length 13 --&gt;</w:t>
      </w:r>
    </w:p>
    <w:p>
      <w:r>
        <w:t>&lt;!-- Padding for length 14 --&gt;</w:t>
      </w:r>
    </w:p>
    <w:p>
      <w:r>
        <w:t>&lt;!-- Padding for length 14 --&gt;</w:t>
      </w:r>
    </w:p>
    <w:p>
      <w:r>
        <w:t>&lt;!-- Padding for length 14 --&gt;</w:t>
      </w:r>
    </w:p>
    <w:p>
      <w:r>
        <w:t>&lt;!-- Padding for length 14 --&gt;</w:t>
      </w:r>
    </w:p>
    <w:p>
      <w:r>
        <w:t>&lt;!-- Padding for length 14 --&gt;</w:t>
      </w:r>
    </w:p>
    <w:p>
      <w:r>
        <w:t>&lt;!-- Padding for length 15 --&gt;</w:t>
      </w:r>
    </w:p>
    <w:p>
      <w:r>
        <w:t>&lt;!-- Padding for length 15 --&gt;</w:t>
      </w:r>
    </w:p>
    <w:p>
      <w:r>
        <w:t>&lt;!-- Padding for length 15 --&gt;</w:t>
      </w:r>
    </w:p>
    <w:p>
      <w:r>
        <w:t>&lt;!-- Padding for length 15 --&gt;</w:t>
      </w:r>
    </w:p>
    <w:p>
      <w:r>
        <w:t>&lt;!-- Padding for length 15 --&gt;</w:t>
      </w:r>
    </w:p>
    <w:p>
      <w:r>
        <w:t>&lt;!-- Padding for length 16 --&gt;</w:t>
      </w:r>
    </w:p>
    <w:p>
      <w:r>
        <w:t>&lt;!-- Padding for length 16 --&gt;</w:t>
      </w:r>
    </w:p>
    <w:p>
      <w:r>
        <w:t>&lt;!-- Padding for length 16 --&gt;</w:t>
      </w:r>
    </w:p>
    <w:p>
      <w:r>
        <w:t>&lt;!-- Padding for length 16 --&gt;</w:t>
      </w:r>
    </w:p>
    <w:p>
      <w:r>
        <w:t>&lt;!-- Padding for length 16 --&gt;</w:t>
      </w:r>
    </w:p>
    <w:p>
      <w:r>
        <w:t>&lt;!-- Padding for length 17 --&gt;</w:t>
      </w:r>
    </w:p>
    <w:p>
      <w:r>
        <w:t>&lt;!-- Padding for length 17 --&gt;</w:t>
      </w:r>
    </w:p>
    <w:p>
      <w:r>
        <w:t>&lt;!-- Padding for length 17 --&gt;</w:t>
      </w:r>
    </w:p>
    <w:p>
      <w:r>
        <w:t>&lt;!-- Padding for length 17 --&gt;</w:t>
      </w:r>
    </w:p>
    <w:p>
      <w:r>
        <w:t>&lt;!-- Padding for length 17 --&gt;</w:t>
      </w:r>
    </w:p>
    <w:p>
      <w:r>
        <w:t>&lt;!-- Padding for length 18 --&gt;</w:t>
      </w:r>
    </w:p>
    <w:p>
      <w:r>
        <w:t>&lt;!-- Padding for length 18 --&gt;</w:t>
      </w:r>
    </w:p>
    <w:p>
      <w:r>
        <w:t>&lt;!-- Padding for length 18 --&gt;</w:t>
      </w:r>
    </w:p>
    <w:p>
      <w:r>
        <w:t>&lt;!-- Padding for length 18 --&gt;</w:t>
      </w:r>
    </w:p>
    <w:p>
      <w:r>
        <w:t>&lt;!-- Padding for length 18 --&gt;</w:t>
      </w:r>
    </w:p>
    <w:p>
      <w:r>
        <w:t>&lt;!-- Padding for length 19 --&gt;</w:t>
      </w:r>
    </w:p>
    <w:p>
      <w:r>
        <w:t>&lt;!-- Padding for length 19 --&gt;</w:t>
      </w:r>
    </w:p>
    <w:p>
      <w:r>
        <w:t>&lt;!-- Padding for length 19 --&gt;</w:t>
      </w:r>
    </w:p>
    <w:p>
      <w:r>
        <w:t>&lt;!-- Padding for length 19 --&gt;</w:t>
      </w:r>
    </w:p>
    <w:p>
      <w:r>
        <w:t>&lt;!-- Padding for length 19 --&gt;</w:t>
      </w:r>
    </w:p>
    <w:p>
      <w:r>
        <w:t>&lt;!-- Padding for length 20 --&gt;</w:t>
      </w:r>
    </w:p>
    <w:p>
      <w:r>
        <w:t>&lt;!-- Padding for length 20 --&gt;</w:t>
      </w:r>
    </w:p>
    <w:p>
      <w:r>
        <w:t>&lt;!-- Padding for length 20 --&gt;</w:t>
      </w:r>
    </w:p>
    <w:p>
      <w:r>
        <w:t>&lt;!-- Padding for length 20 --&gt;</w:t>
      </w:r>
    </w:p>
    <w:p>
      <w:r>
        <w:t>&lt;!-- Padding for length 20 --&gt;</w:t>
      </w:r>
    </w:p>
    <w:p>
      <w:r>
        <w:t>&lt;!-- Padding for length 21 --&gt;</w:t>
      </w:r>
    </w:p>
    <w:p>
      <w:r>
        <w:t>&lt;!-- Padding for length 21 --&gt;</w:t>
      </w:r>
    </w:p>
    <w:p>
      <w:r>
        <w:t>&lt;!-- Padding for length 21 --&gt;</w:t>
      </w:r>
    </w:p>
    <w:p>
      <w:r>
        <w:t>&lt;!-- Padding for length 21 --&gt;</w:t>
      </w:r>
    </w:p>
    <w:p>
      <w:r>
        <w:t>&lt;!-- Padding for length 21 --&gt;</w:t>
      </w:r>
    </w:p>
    <w:p>
      <w:r>
        <w:t>&lt;!-- Padding for length 22 --&gt;</w:t>
      </w:r>
    </w:p>
    <w:p>
      <w:r>
        <w:t>&lt;!-- Padding for length 22 --&gt;</w:t>
      </w:r>
    </w:p>
    <w:p>
      <w:r>
        <w:t>&lt;!-- Padding for length 22 --&gt;</w:t>
      </w:r>
    </w:p>
    <w:p>
      <w:r>
        <w:t>&lt;!-- Padding for length 22 --&gt;</w:t>
      </w:r>
    </w:p>
    <w:p>
      <w:r>
        <w:t>&lt;!-- Padding for length 22 --&gt;</w:t>
      </w:r>
    </w:p>
    <w:p>
      <w:r>
        <w:t>&lt;!-- Padding for length 23 --&gt;</w:t>
      </w:r>
    </w:p>
    <w:p>
      <w:r>
        <w:t>&lt;!-- Padding for length 23 --&gt;</w:t>
      </w:r>
    </w:p>
    <w:p>
      <w:r>
        <w:t>&lt;!-- Padding for length 23 --&gt;</w:t>
      </w:r>
    </w:p>
    <w:p>
      <w:r>
        <w:t>&lt;!-- Padding for length 23 --&gt;</w:t>
      </w:r>
    </w:p>
    <w:p>
      <w:r>
        <w:t>&lt;!-- Padding for length 23 --&gt;</w:t>
      </w:r>
    </w:p>
    <w:p>
      <w:r>
        <w:t>&lt;!-- Padding for length 24 --&gt;</w:t>
      </w:r>
    </w:p>
    <w:p>
      <w:r>
        <w:t>&lt;!-- Padding for length 24 --&gt;</w:t>
      </w:r>
    </w:p>
    <w:p>
      <w:r>
        <w:t>&lt;!-- Padding for length 24 --&gt;</w:t>
      </w:r>
    </w:p>
    <w:p>
      <w:r>
        <w:t>&lt;!-- Padding for length 24 --&gt;</w:t>
      </w:r>
    </w:p>
    <w:p>
      <w:r>
        <w:t>&lt;!-- Padding for length 24 --&gt;</w:t>
      </w:r>
    </w:p>
    <w:p>
      <w:r>
        <w:t>&lt;!-- Padding for length 25 --&gt;</w:t>
      </w:r>
    </w:p>
    <w:p>
      <w:r>
        <w:t>&lt;!-- Padding for length 25 --&gt;</w:t>
      </w:r>
    </w:p>
    <w:p>
      <w:r>
        <w:t>&lt;!-- Padding for length 25 --&gt;</w:t>
      </w:r>
    </w:p>
    <w:p>
      <w:r>
        <w:t>&lt;!-- Padding for length 25 --&gt;</w:t>
      </w:r>
    </w:p>
    <w:p>
      <w:r>
        <w:t>&lt;!-- Padding for length 25 --&gt;</w:t>
      </w:r>
    </w:p>
    <w:p>
      <w:r>
        <w:t>&lt;!-- Padding for length 26 --&gt;</w:t>
      </w:r>
    </w:p>
    <w:p>
      <w:r>
        <w:t>&lt;!-- Padding for length 26 --&gt;</w:t>
      </w:r>
    </w:p>
    <w:p>
      <w:r>
        <w:t>&lt;!-- Padding for length 26 --&gt;</w:t>
      </w:r>
    </w:p>
    <w:p>
      <w:r>
        <w:t>&lt;!-- Padding for length 26 --&gt;</w:t>
      </w:r>
    </w:p>
    <w:p>
      <w:r>
        <w:t>&lt;!-- Padding for length 26 --&gt;</w:t>
      </w:r>
    </w:p>
    <w:p>
      <w:r>
        <w:t>&lt;!-- Padding for length 27 --&gt;</w:t>
      </w:r>
    </w:p>
    <w:p>
      <w:r>
        <w:t>&lt;!-- Padding for length 27 --&gt;</w:t>
      </w:r>
    </w:p>
    <w:p>
      <w:r>
        <w:t>&lt;!-- Padding for length 27 --&gt;</w:t>
      </w:r>
    </w:p>
    <w:p>
      <w:r>
        <w:t>&lt;!-- Padding for length 27 --&gt;</w:t>
      </w:r>
    </w:p>
    <w:p>
      <w:r>
        <w:t>&lt;!-- Padding for length 27 --&gt;</w:t>
      </w:r>
    </w:p>
    <w:p>
      <w:r>
        <w:t>&lt;!-- Padding for length 28 --&gt;</w:t>
      </w:r>
    </w:p>
    <w:p>
      <w:r>
        <w:t>&lt;!-- Padding for length 28 --&gt;</w:t>
      </w:r>
    </w:p>
    <w:p>
      <w:r>
        <w:t>&lt;!-- Padding for length 28 --&gt;</w:t>
      </w:r>
    </w:p>
    <w:p>
      <w:r>
        <w:t>&lt;!-- Padding for length 28 --&gt;</w:t>
      </w:r>
    </w:p>
    <w:p>
      <w:r>
        <w:t>&lt;!-- Padding for length 28 --&gt;</w:t>
      </w:r>
    </w:p>
    <w:p>
      <w:r>
        <w:t>&lt;!-- Padding for length 29 --&gt;</w:t>
      </w:r>
    </w:p>
    <w:p>
      <w:r>
        <w:t>&lt;!-- Padding for length 29 --&gt;</w:t>
      </w:r>
    </w:p>
    <w:p>
      <w:r>
        <w:t>&lt;!-- Padding for length 29 --&gt;</w:t>
      </w:r>
    </w:p>
    <w:p>
      <w:r>
        <w:t>&lt;!-- Padding for length 29 --&gt;</w:t>
      </w:r>
    </w:p>
    <w:p>
      <w:r>
        <w:t>&lt;!-- Padding for length 29 --&gt;</w:t>
      </w:r>
    </w:p>
    <w:p>
      <w:r>
        <w:t>&lt;!-- Padding for length 30 --&gt;</w:t>
      </w:r>
    </w:p>
    <w:p>
      <w:r>
        <w:t>&lt;!-- Padding for length 30 --&gt;</w:t>
      </w:r>
    </w:p>
    <w:p>
      <w:r>
        <w:t>&lt;!-- Padding for length 30 --&gt;</w:t>
      </w:r>
    </w:p>
    <w:p>
      <w:r>
        <w:t>&lt;!-- Padding for length 30 --&gt;</w:t>
      </w:r>
    </w:p>
    <w:p>
      <w:r>
        <w:t>&lt;!-- Padding for length 30 --&gt;</w:t>
      </w:r>
    </w:p>
    <w:p>
      <w:r>
        <w:t>&lt;!-- Padding for length 31 --&gt;</w:t>
      </w:r>
    </w:p>
    <w:p>
      <w:r>
        <w:t>&lt;!-- Padding for length 31 --&gt;</w:t>
      </w:r>
    </w:p>
    <w:p>
      <w:r>
        <w:t>&lt;!-- Padding for length 31 --&gt;</w:t>
      </w:r>
    </w:p>
    <w:p>
      <w:r>
        <w:t>&lt;!-- Padding for length 31 --&gt;</w:t>
      </w:r>
    </w:p>
    <w:p>
      <w:r>
        <w:t>&lt;!-- Padding for length 31 --&gt;</w:t>
      </w:r>
    </w:p>
    <w:p>
      <w:r>
        <w:t>&lt;!-- Padding for length 32 --&gt;</w:t>
      </w:r>
    </w:p>
    <w:p>
      <w:r>
        <w:t>&lt;!-- Padding for length 32 --&gt;</w:t>
      </w:r>
    </w:p>
    <w:p>
      <w:r>
        <w:t>&lt;!-- Padding for length 32 --&gt;</w:t>
      </w:r>
    </w:p>
    <w:p>
      <w:r>
        <w:t>&lt;!-- Padding for length 32 --&gt;</w:t>
      </w:r>
    </w:p>
    <w:p>
      <w:r>
        <w:t>&lt;!-- Padding for length 32 --&gt;</w:t>
      </w:r>
    </w:p>
    <w:p>
      <w:r>
        <w:t>&lt;!-- Padding for length 33 --&gt;</w:t>
      </w:r>
    </w:p>
    <w:p>
      <w:r>
        <w:t>&lt;!-- Padding for length 33 --&gt;</w:t>
      </w:r>
    </w:p>
    <w:p>
      <w:r>
        <w:t>&lt;!-- Padding for length 33 --&gt;</w:t>
      </w:r>
    </w:p>
    <w:p>
      <w:r>
        <w:t>&lt;!-- Padding for length 33 --&gt;</w:t>
      </w:r>
    </w:p>
    <w:p>
      <w:r>
        <w:t>&lt;!-- Padding for length 33 --&gt;</w:t>
      </w:r>
    </w:p>
    <w:p>
      <w:r>
        <w:t>&lt;!-- Padding for length 34 --&gt;</w:t>
      </w:r>
    </w:p>
    <w:p>
      <w:r>
        <w:t>&lt;!-- Padding for length 34 --&gt;</w:t>
      </w:r>
    </w:p>
    <w:p>
      <w:r>
        <w:t>&lt;!-- Padding for length 34 --&gt;</w:t>
      </w:r>
    </w:p>
    <w:p>
      <w:r>
        <w:t>&lt;!-- Padding for length 34 --&gt;</w:t>
      </w:r>
    </w:p>
    <w:p>
      <w:r>
        <w:t>&lt;!-- Padding for length 34 --&gt;</w:t>
      </w:r>
    </w:p>
    <w:p>
      <w:r>
        <w:t>&lt;!-- Padding for length 35 --&gt;</w:t>
      </w:r>
    </w:p>
    <w:p>
      <w:r>
        <w:t>&lt;!-- Padding for length 35 --&gt;</w:t>
      </w:r>
    </w:p>
    <w:p>
      <w:r>
        <w:t>&lt;!-- Padding for length 35 --&gt;</w:t>
      </w:r>
    </w:p>
    <w:p>
      <w:r>
        <w:t>&lt;!-- Padding for length 35 --&gt;</w:t>
      </w:r>
    </w:p>
    <w:p>
      <w:r>
        <w:t>&lt;!-- Padding for length 35 --&gt;</w:t>
      </w:r>
    </w:p>
    <w:p>
      <w:r>
        <w:t>&lt;!-- Padding for length 36 --&gt;</w:t>
      </w:r>
    </w:p>
    <w:p>
      <w:r>
        <w:t>&lt;!-- Padding for length 36 --&gt;</w:t>
      </w:r>
    </w:p>
    <w:p>
      <w:r>
        <w:t>&lt;!-- Padding for length 36 --&gt;</w:t>
      </w:r>
    </w:p>
    <w:p>
      <w:r>
        <w:t>&lt;!-- Padding for length 36 --&gt;</w:t>
      </w:r>
    </w:p>
    <w:p>
      <w:r>
        <w:t>&lt;!-- Padding for length 36 --&gt;</w:t>
      </w:r>
    </w:p>
    <w:p>
      <w:r>
        <w:t>&lt;!-- Padding for length 37 --&gt;</w:t>
      </w:r>
    </w:p>
    <w:p>
      <w:r>
        <w:t>&lt;!-- Padding for length 37 --&gt;</w:t>
      </w:r>
    </w:p>
    <w:p>
      <w:r>
        <w:t>&lt;!-- Padding for length 37 --&gt;</w:t>
      </w:r>
    </w:p>
    <w:p>
      <w:r>
        <w:t>&lt;!-- Padding for length 37 --&gt;</w:t>
      </w:r>
    </w:p>
    <w:p>
      <w:r>
        <w:t>&lt;!-- Padding for length 37 --&gt;</w:t>
      </w:r>
    </w:p>
    <w:p>
      <w:r>
        <w:t>&lt;!-- Padding for length 38 --&gt;</w:t>
      </w:r>
    </w:p>
    <w:p>
      <w:r>
        <w:t>&lt;!-- Padding for length 38 --&gt;</w:t>
      </w:r>
    </w:p>
    <w:p>
      <w:r>
        <w:t>&lt;!-- Padding for length 38 --&gt;</w:t>
      </w:r>
    </w:p>
    <w:p>
      <w:r>
        <w:t>&lt;!-- Padding for length 38 --&gt;</w:t>
      </w:r>
    </w:p>
    <w:p>
      <w:r>
        <w:t>&lt;!-- Padding for length 38 --&gt;</w:t>
      </w:r>
    </w:p>
    <w:p>
      <w:r>
        <w:t>&lt;!-- Padding for length 39 --&gt;</w:t>
      </w:r>
    </w:p>
    <w:p>
      <w:r>
        <w:t>&lt;!-- Padding for length 39 --&gt;</w:t>
      </w:r>
    </w:p>
    <w:p>
      <w:r>
        <w:t>&lt;!-- Padding for length 39 --&gt;</w:t>
      </w:r>
    </w:p>
    <w:p>
      <w:r>
        <w:t>&lt;!-- Padding for length 39 --&gt;</w:t>
      </w:r>
    </w:p>
    <w:p>
      <w:r>
        <w:t>&lt;!-- Padding for length 39 --&gt;</w:t>
      </w:r>
    </w:p>
    <w:p>
      <w:r>
        <w:t>&lt;!-- Padding for length 40 --&gt;</w:t>
      </w:r>
    </w:p>
    <w:p>
      <w:r>
        <w:t>&lt;!-- Padding for length 40 --&gt;</w:t>
      </w:r>
    </w:p>
    <w:p>
      <w:r>
        <w:t>&lt;!-- Padding for length 40 --&gt;</w:t>
      </w:r>
    </w:p>
    <w:p>
      <w:r>
        <w:t>&lt;!-- Padding for length 40 --&gt;</w:t>
      </w:r>
    </w:p>
    <w:p>
      <w:r>
        <w:t>&lt;!-- Padding for length 40 --&gt;</w:t>
      </w:r>
    </w:p>
    <w:p>
      <w:r>
        <w:t>&lt;!-- Padding for length 41 --&gt;</w:t>
      </w:r>
    </w:p>
    <w:p>
      <w:r>
        <w:t>&lt;!-- Padding for length 41 --&gt;</w:t>
      </w:r>
    </w:p>
    <w:p>
      <w:r>
        <w:t>&lt;!-- Padding for length 41 --&gt;</w:t>
      </w:r>
    </w:p>
    <w:p>
      <w:r>
        <w:t>&lt;!-- Padding for length 41 --&gt;</w:t>
      </w:r>
    </w:p>
    <w:p>
      <w:r>
        <w:t>&lt;!-- Padding for length 41 --&gt;</w:t>
      </w:r>
    </w:p>
    <w:p>
      <w:r>
        <w:t>&lt;!-- Padding for length 42 --&gt;</w:t>
      </w:r>
    </w:p>
    <w:p>
      <w:r>
        <w:t>&lt;!-- Padding for length 42 --&gt;</w:t>
      </w:r>
    </w:p>
    <w:p>
      <w:r>
        <w:t>&lt;!-- Padding for length 42 --&gt;</w:t>
      </w:r>
    </w:p>
    <w:p>
      <w:r>
        <w:t>&lt;!-- Padding for length 42 --&gt;</w:t>
      </w:r>
    </w:p>
    <w:p>
      <w:r>
        <w:t>&lt;!-- Padding for length 42 --&gt;</w:t>
      </w:r>
    </w:p>
    <w:p>
      <w:r>
        <w:t>&lt;!-- Padding for length 43 --&gt;</w:t>
      </w:r>
    </w:p>
    <w:p>
      <w:r>
        <w:t>&lt;!-- Padding for length 43 --&gt;</w:t>
      </w:r>
    </w:p>
    <w:p>
      <w:r>
        <w:t>&lt;!-- Padding for length 43 --&gt;</w:t>
      </w:r>
    </w:p>
    <w:p>
      <w:r>
        <w:t>&lt;!-- Padding for length 43 --&gt;</w:t>
      </w:r>
    </w:p>
    <w:p>
      <w:r>
        <w:t>&lt;!-- Padding for length 43 --&gt;</w:t>
      </w:r>
    </w:p>
    <w:p>
      <w:r>
        <w:t>&lt;!-- Padding for length 44 --&gt;</w:t>
      </w:r>
    </w:p>
    <w:p>
      <w:r>
        <w:t>&lt;!-- Padding for length 44 --&gt;</w:t>
      </w:r>
    </w:p>
    <w:p>
      <w:r>
        <w:t>&lt;!-- Padding for length 44 --&gt;</w:t>
      </w:r>
    </w:p>
    <w:p>
      <w:r>
        <w:t>&lt;!-- Padding for length 44 --&gt;</w:t>
      </w:r>
    </w:p>
    <w:p>
      <w:r>
        <w:t>&lt;!-- Padding for length 44 --&gt;</w:t>
      </w:r>
    </w:p>
    <w:p>
      <w:r>
        <w:t>&lt;!-- Padding for length 45 --&gt;</w:t>
      </w:r>
    </w:p>
    <w:p>
      <w:r>
        <w:t>&lt;!-- Padding for length 45 --&gt;</w:t>
      </w:r>
    </w:p>
    <w:p>
      <w:r>
        <w:t>&lt;!-- Padding for length 45 --&gt;</w:t>
      </w:r>
    </w:p>
    <w:p>
      <w:r>
        <w:t>&lt;!-- Padding for length 45 --&gt;</w:t>
      </w:r>
    </w:p>
    <w:p>
      <w:r>
        <w:t>&lt;!-- Padding for length 45 --&gt;</w:t>
      </w:r>
    </w:p>
    <w:p>
      <w:r>
        <w:t>&lt;!-- Padding for length 46 --&gt;</w:t>
      </w:r>
    </w:p>
    <w:p>
      <w:r>
        <w:t>&lt;!-- Padding for length 46 --&gt;</w:t>
      </w:r>
    </w:p>
    <w:p>
      <w:r>
        <w:t>&lt;!-- Padding for length 46 --&gt;</w:t>
      </w:r>
    </w:p>
    <w:p>
      <w:r>
        <w:t>&lt;!-- Padding for length 46 --&gt;</w:t>
      </w:r>
    </w:p>
    <w:p>
      <w:r>
        <w:t>&lt;!-- Padding for length 46 --&gt;</w:t>
      </w:r>
    </w:p>
    <w:p>
      <w:r>
        <w:t>&lt;!-- Padding for length 47 --&gt;</w:t>
      </w:r>
    </w:p>
    <w:p>
      <w:r>
        <w:t>&lt;!-- Padding for length 47 --&gt;</w:t>
      </w:r>
    </w:p>
    <w:p>
      <w:r>
        <w:t>&lt;!-- Padding for length 47 --&gt;</w:t>
      </w:r>
    </w:p>
    <w:p>
      <w:r>
        <w:t>&lt;!-- Padding for length 47 --&gt;</w:t>
      </w:r>
    </w:p>
    <w:p>
      <w:r>
        <w:t>&lt;!-- Padding for length 47 --&gt;</w:t>
      </w:r>
    </w:p>
    <w:p>
      <w:r>
        <w:t>&lt;!-- Padding for length 48 --&gt;</w:t>
      </w:r>
    </w:p>
    <w:p>
      <w:r>
        <w:t>&lt;!-- Padding for length 48 --&gt;</w:t>
      </w:r>
    </w:p>
    <w:p>
      <w:r>
        <w:t>&lt;!-- Padding for length 48 --&gt;</w:t>
      </w:r>
    </w:p>
    <w:p>
      <w:r>
        <w:t>&lt;!-- Padding for length 48 --&gt;</w:t>
      </w:r>
    </w:p>
    <w:p>
      <w:r>
        <w:t>&lt;!-- Padding for length 48 --&gt;</w:t>
      </w:r>
    </w:p>
    <w:p>
      <w:r>
        <w:t>&lt;!-- Padding for length 49 --&gt;</w:t>
      </w:r>
    </w:p>
    <w:p>
      <w:r>
        <w:t>&lt;!-- Padding for length 49 --&gt;</w:t>
      </w:r>
    </w:p>
    <w:p>
      <w:r>
        <w:t>&lt;!-- Padding for length 49 --&gt;</w:t>
      </w:r>
    </w:p>
    <w:p>
      <w:r>
        <w:t>&lt;!-- Padding for length 49 --&gt;</w:t>
      </w:r>
    </w:p>
    <w:p>
      <w:r>
        <w:t>&lt;!-- Padding for length 49 --&gt;</w:t>
      </w:r>
    </w:p>
    <w:p>
      <w:pPr>
        <w:pStyle w:val="Heading2"/>
      </w:pPr>
      <w:r>
        <w:t>Flow Diagram</w:t>
      </w:r>
    </w:p>
    <w:p>
      <w:pPr>
        <w:jc w:val="center"/>
      </w:pPr>
      <w:r>
        <w:drawing>
          <wp:inline xmlns:a="http://schemas.openxmlformats.org/drawingml/2006/main" xmlns:pic="http://schemas.openxmlformats.org/drawingml/2006/picture">
            <wp:extent cx="5029200" cy="3318235"/>
            <wp:docPr id="55" name="Picture 55"/>
            <wp:cNvGraphicFramePr>
              <a:graphicFrameLocks noChangeAspect="1"/>
            </wp:cNvGraphicFramePr>
            <a:graphic>
              <a:graphicData uri="http://schemas.openxmlformats.org/drawingml/2006/picture">
                <pic:pic>
                  <pic:nvPicPr>
                    <pic:cNvPr id="0" name="diagram_77.png"/>
                    <pic:cNvPicPr/>
                  </pic:nvPicPr>
                  <pic:blipFill>
                    <a:blip r:embed="rId63"/>
                    <a:stretch>
                      <a:fillRect/>
                    </a:stretch>
                  </pic:blipFill>
                  <pic:spPr>
                    <a:xfrm>
                      <a:off x="0" y="0"/>
                      <a:ext cx="5029200" cy="3318235"/>
                    </a:xfrm>
                    <a:prstGeom prst="rect"/>
                  </pic:spPr>
                </pic:pic>
              </a:graphicData>
            </a:graphic>
          </wp:inline>
        </w:drawing>
      </w:r>
    </w:p>
    <w:p>
      <w:pPr>
        <w:jc w:val="center"/>
      </w:pPr>
      <w:r>
        <w:rPr>
          <w:i/>
          <w:color w:val="707070"/>
          <w:sz w:val="18"/>
        </w:rPr>
        <w:t>Figure 77: Diagram</w:t>
      </w:r>
    </w:p>
    <w:p>
      <w:pPr>
        <w:pStyle w:val="Heading2"/>
      </w:pPr>
      <w:r>
        <w:t>Data Visualization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Component</w:t>
            </w:r>
          </w:p>
        </w:tc>
        <w:tc>
          <w:tcPr>
            <w:tcW w:type="dxa" w:w="1757"/>
            <w:shd w:val="clear" w:color="auto" w:fill="2E74B5"/>
          </w:tcPr>
          <w:p>
            <w:r>
              <w:rPr>
                <w:b/>
                <w:color w:val="FFFFFF"/>
              </w:rPr>
              <w:t>Role in YARN</w:t>
            </w:r>
          </w:p>
        </w:tc>
        <w:tc>
          <w:tcPr>
            <w:tcW w:type="dxa" w:w="1757"/>
            <w:shd w:val="clear" w:color="auto" w:fill="2E74B5"/>
          </w:tcPr>
          <w:p>
            <w:r>
              <w:rPr>
                <w:b/>
                <w:color w:val="FFFFFF"/>
              </w:rPr>
              <w:t>Mapping to Spark (Cluster Mode)</w:t>
            </w:r>
          </w:p>
        </w:tc>
        <w:tc>
          <w:tcPr>
            <w:tcW w:type="dxa" w:w="1757"/>
            <w:shd w:val="clear" w:color="auto" w:fill="2E74B5"/>
          </w:tcPr>
          <w:p>
            <w:r>
              <w:rPr>
                <w:b/>
                <w:color w:val="FFFFFF"/>
              </w:rPr>
              <w:t>Mapping to Spark (Client Mode)</w:t>
            </w:r>
          </w:p>
        </w:tc>
        <w:tc>
          <w:tcPr>
            <w:tcW w:type="dxa" w:w="1757"/>
            <w:shd w:val="clear" w:color="auto" w:fill="2E74B5"/>
          </w:tcPr>
          <w:p>
            <w:r>
              <w:rPr>
                <w:b/>
                <w:color w:val="FFFFFF"/>
              </w:rPr>
              <w:t>Number per Cluster</w:t>
            </w:r>
          </w:p>
        </w:tc>
      </w:tr>
      <w:tr>
        <w:tc>
          <w:tcPr>
            <w:tcW w:type="dxa" w:w="1757"/>
          </w:tcPr>
          <w:p>
            <w:r>
              <w:t>ResourceManager</w:t>
            </w:r>
          </w:p>
        </w:tc>
        <w:tc>
          <w:tcPr>
            <w:tcW w:type="dxa" w:w="1757"/>
          </w:tcPr>
          <w:p>
            <w:r>
              <w:t>Global resource allocator</w:t>
            </w:r>
          </w:p>
        </w:tc>
        <w:tc>
          <w:tcPr>
            <w:tcW w:type="dxa" w:w="1757"/>
          </w:tcPr>
          <w:p>
            <w:r>
              <w:t>Master Coordinator</w:t>
            </w:r>
          </w:p>
        </w:tc>
        <w:tc>
          <w:tcPr>
            <w:tcW w:type="dxa" w:w="1757"/>
          </w:tcPr>
          <w:p>
            <w:r>
              <w:t>Master Coordinator</w:t>
            </w:r>
          </w:p>
        </w:tc>
        <w:tc>
          <w:tcPr>
            <w:tcW w:type="dxa" w:w="1757"/>
          </w:tcPr>
          <w:p>
            <w:r>
              <w:t>1 (Active)</w:t>
            </w:r>
          </w:p>
        </w:tc>
      </w:tr>
      <w:tr>
        <w:tc>
          <w:tcPr>
            <w:tcW w:type="dxa" w:w="1757"/>
          </w:tcPr>
          <w:p>
            <w:r>
              <w:t>NodeManager</w:t>
            </w:r>
          </w:p>
        </w:tc>
        <w:tc>
          <w:tcPr>
            <w:tcW w:type="dxa" w:w="1757"/>
          </w:tcPr>
          <w:p>
            <w:r>
              <w:t>Node-level resource agent</w:t>
            </w:r>
          </w:p>
        </w:tc>
        <w:tc>
          <w:tcPr>
            <w:tcW w:type="dxa" w:w="1757"/>
          </w:tcPr>
          <w:p>
            <w:r>
              <w:t>Container host</w:t>
            </w:r>
          </w:p>
        </w:tc>
        <w:tc>
          <w:tcPr>
            <w:tcW w:type="dxa" w:w="1757"/>
          </w:tcPr>
          <w:p>
            <w:r>
              <w:t>Container host</w:t>
            </w:r>
          </w:p>
        </w:tc>
        <w:tc>
          <w:tcPr>
            <w:tcW w:type="dxa" w:w="1757"/>
          </w:tcPr>
          <w:p>
            <w:r>
              <w:t>N (One per worker node)</w:t>
            </w:r>
          </w:p>
        </w:tc>
      </w:tr>
      <w:tr>
        <w:tc>
          <w:tcPr>
            <w:tcW w:type="dxa" w:w="1757"/>
          </w:tcPr>
          <w:p>
            <w:r>
              <w:t>Container</w:t>
            </w:r>
          </w:p>
        </w:tc>
        <w:tc>
          <w:tcPr>
            <w:tcW w:type="dxa" w:w="1757"/>
          </w:tcPr>
          <w:p>
            <w:r>
              <w:t>Resource allocation unit</w:t>
            </w:r>
          </w:p>
        </w:tc>
        <w:tc>
          <w:tcPr>
            <w:tcW w:type="dxa" w:w="1757"/>
          </w:tcPr>
          <w:p>
            <w:r>
              <w:t>Executor</w:t>
            </w:r>
          </w:p>
        </w:tc>
        <w:tc>
          <w:tcPr>
            <w:tcW w:type="dxa" w:w="1757"/>
          </w:tcPr>
          <w:p>
            <w:r>
              <w:t>Executor</w:t>
            </w:r>
          </w:p>
        </w:tc>
        <w:tc>
          <w:tcPr>
            <w:tcW w:type="dxa" w:w="1757"/>
          </w:tcPr>
          <w:p>
            <w:r>
              <w:t>Many</w:t>
            </w:r>
          </w:p>
        </w:tc>
      </w:tr>
      <w:tr>
        <w:tc>
          <w:tcPr>
            <w:tcW w:type="dxa" w:w="1757"/>
          </w:tcPr>
          <w:p>
            <w:r>
              <w:t>ApplicationMaster</w:t>
            </w:r>
          </w:p>
        </w:tc>
        <w:tc>
          <w:tcPr>
            <w:tcW w:type="dxa" w:w="1757"/>
          </w:tcPr>
          <w:p>
            <w:r>
              <w:t>Per-app lifecycle manager</w:t>
            </w:r>
          </w:p>
        </w:tc>
        <w:tc>
          <w:tcPr>
            <w:tcW w:type="dxa" w:w="1757"/>
          </w:tcPr>
          <w:p>
            <w:r>
              <w:t>Hosts the Spark Driver</w:t>
            </w:r>
          </w:p>
        </w:tc>
        <w:tc>
          <w:tcPr>
            <w:tcW w:type="dxa" w:w="1757"/>
          </w:tcPr>
          <w:p>
            <w:r>
              <w:t>Proxy for requesting Executors</w:t>
            </w:r>
          </w:p>
        </w:tc>
        <w:tc>
          <w:tcPr>
            <w:tcW w:type="dxa" w:w="1757"/>
          </w:tcPr>
          <w:p>
            <w:r>
              <w:t>1 per Application</w:t>
            </w:r>
          </w:p>
        </w:tc>
      </w:tr>
      <w:tr>
        <w:tc>
          <w:tcPr>
            <w:tcW w:type="dxa" w:w="1757"/>
          </w:tcPr>
          <w:p>
            <w:r>
              <w:t>Edge Node</w:t>
            </w:r>
          </w:p>
        </w:tc>
        <w:tc>
          <w:tcPr>
            <w:tcW w:type="dxa" w:w="1757"/>
          </w:tcPr>
          <w:p>
            <w:r>
              <w:t>Submitting machine</w:t>
            </w:r>
          </w:p>
        </w:tc>
        <w:tc>
          <w:tcPr>
            <w:tcW w:type="dxa" w:w="1757"/>
          </w:tcPr>
          <w:p>
            <w:r>
              <w:t>Spark-submit client only</w:t>
            </w:r>
          </w:p>
        </w:tc>
        <w:tc>
          <w:tcPr>
            <w:tcW w:type="dxa" w:w="1757"/>
          </w:tcPr>
          <w:p>
            <w:r>
              <w:t>Hosts the Spark Driver</w:t>
            </w:r>
          </w:p>
        </w:tc>
        <w:tc>
          <w:tcPr>
            <w:tcW w:type="dxa" w:w="1757"/>
          </w:tcPr>
          <w:p>
            <w:r>
              <w:t>Outside cluster</w:t>
            </w:r>
          </w:p>
        </w:tc>
      </w:tr>
    </w:tbl>
    <w:p/>
    <w:p>
      <w:pPr>
        <w:pStyle w:val="Heading2"/>
      </w:pPr>
      <w:r>
        <w:t>Code Example</w:t>
      </w:r>
    </w:p>
    <w:p>
      <w:pPr>
        <w:shd w:val="clear" w:color="auto" w:fill="F0F0F0"/>
        <w:spacing w:before="60" w:after="60"/>
      </w:pPr>
      <w:r>
        <w:rPr>
          <w:rFonts w:ascii="Courier New" w:hAnsi="Courier New"/>
          <w:sz w:val="17"/>
        </w:rPr>
        <w:t>// Example simulating how you might monitor YARN application status via the REST API</w:t>
        <w:br/>
        <w:t>// using Scala and a simple HTTP client (using java.net.HttpURLConnection for simplicity).</w:t>
        <w:br/>
        <w:br/>
        <w:t>import java.net.URL</w:t>
        <w:br/>
        <w:t>import java.net.HttpURLConnection</w:t>
        <w:br/>
        <w:t>import scala.io.Source</w:t>
        <w:br/>
        <w:t>import play.api.libs.json._ // Assuming Play JSON for parsing</w:t>
        <w:br/>
        <w:br/>
        <w:t>object YARNMonitor {</w:t>
        <w:br/>
        <w:t xml:space="preserve">  def main(args: Array[String]): Unit = {</w:t>
        <w:br/>
        <w:t xml:space="preserve">    // The YARN ResourceManager Web UI port is typically 8088</w:t>
        <w:br/>
        <w:t xml:space="preserve">    val rmAddress = "http://resourcemanager.local:8088"</w:t>
        <w:br/>
        <w:t xml:space="preserve">    val appId = "application_1629837482394_0001"</w:t>
        <w:br/>
        <w:t xml:space="preserve">    </w:t>
        <w:br/>
        <w:t xml:space="preserve">    val url = new URL(s"$rmAddress/ws/v1/cluster/apps/$appId")</w:t>
        <w:br/>
        <w:t xml:space="preserve">    val connection = url.openConnection().asInstanceOf[HttpURLConnection]</w:t>
        <w:br/>
        <w:t xml:space="preserve">    connection.setRequestMethod("GET")</w:t>
        <w:br/>
        <w:t xml:space="preserve">    connection.setRequestProperty("Accept", "application/json")</w:t>
        <w:br/>
        <w:t xml:space="preserve">    </w:t>
        <w:br/>
        <w:t xml:space="preserve">    if (connection.getResponseCode == 200) {</w:t>
        <w:br/>
        <w:t xml:space="preserve">      val response = Source.fromInputStream(connection.getInputStream).mkString</w:t>
        <w:br/>
        <w:t xml:space="preserve">      </w:t>
        <w:br/>
        <w:t xml:space="preserve">      // Parse the JSON response</w:t>
        <w:br/>
        <w:t xml:space="preserve">      val json = Json.parse(response)</w:t>
        <w:br/>
        <w:t xml:space="preserve">      val appNode = (json \ "app").head</w:t>
        <w:br/>
        <w:t xml:space="preserve">      </w:t>
        <w:br/>
        <w:t xml:space="preserve">      val state = (appNode \ "state").head.as[String]</w:t>
        <w:br/>
        <w:t xml:space="preserve">      val finalStatus = (appNode \ "finalStatus").head.as[String]</w:t>
        <w:br/>
        <w:t xml:space="preserve">      val trackingUrl = (appNode \ "trackingUrl").head.as[String]</w:t>
        <w:br/>
        <w:t xml:space="preserve">      val allocatedMB = (appNode \ "allocatedMB").head.as[Long]</w:t>
        <w:br/>
        <w:t xml:space="preserve">      val allocatedVCores = (appNode \ "allocatedVCores").head.as[Long]</w:t>
        <w:br/>
        <w:t xml:space="preserve">      </w:t>
        <w:br/>
        <w:t xml:space="preserve">      println(s"Application ID: $appId")</w:t>
        <w:br/>
        <w:t xml:space="preserve">      println(s"Current State: $state")</w:t>
        <w:br/>
        <w:t xml:space="preserve">      println(s"Final Status: $finalStatus")</w:t>
        <w:br/>
        <w:t xml:space="preserve">      println(s"Tracking URL: $trackingUrl")</w:t>
        <w:br/>
        <w:t xml:space="preserve">      println(s"Allocated Resources: $allocatedMB MB Memory, $allocatedVCores vCores")</w:t>
        <w:br/>
        <w:t xml:space="preserve">      </w:t>
        <w:br/>
        <w:t xml:space="preserve">      if (state == "ACCEPTED") {</w:t>
        <w:br/>
        <w:t xml:space="preserve">        println("Warning: Job is accepted but not running. Check queue capacity or available resources.")</w:t>
        <w:br/>
        <w:t xml:space="preserve">      }</w:t>
        <w:br/>
        <w:t xml:space="preserve">    } else {</w:t>
        <w:br/>
        <w:t xml:space="preserve">      println(s"Failed to fetch YARN metrics. HTTP Code: ${connection.getResponseCode}")</w:t>
        <w:br/>
        <w:t xml:space="preserve">    }</w:t>
        <w:br/>
        <w:t xml:space="preserve">  }</w:t>
        <w:br/>
        <w:t>}</w:t>
      </w:r>
    </w:p>
    <w:p>
      <w:pPr>
        <w:pStyle w:val="Heading2"/>
      </w:pPr>
      <w:r>
        <w:t>Common Pitfalls</w:t>
      </w:r>
    </w:p>
    <w:p>
      <w:pPr>
        <w:pStyle w:val="ListBullet"/>
      </w:pPr>
      <w:r>
        <w:t>Driver Memory vs. AM Memory: In client mode, spark.driver.memory sets the memory on the edge node, while spark.yarn.am.memory sets the memory for the AM container in YARN. Confusing these leads to OOM errors.</w:t>
      </w:r>
    </w:p>
    <w:p>
      <w:pPr>
        <w:pStyle w:val="ListBullet"/>
      </w:pPr>
      <w:r>
        <w:t>Ignoring Network Port Rules: In client mode, the Driver runs on the edge node and must be able to communicate with the Executors on the cluster nodes across various ports. Firewalls blocking this traffic will cause the job to hang.</w:t>
      </w:r>
    </w:p>
    <w:p>
      <w:pPr>
        <w:pStyle w:val="ListBullet"/>
      </w:pPr>
      <w:r>
        <w:t>VCore Misunderstanding: YARN vCores are a logical abstraction, not necessarily physical CPU cores. If a NodeManager is misconfigured, requesting 4 vCores might map to a single physical core, causing severe CPU bottlenecking.</w:t>
      </w:r>
    </w:p>
    <w:p>
      <w:pPr>
        <w:pStyle w:val="ListBullet"/>
      </w:pPr>
      <w:r>
        <w:t>Web UI Overload: Relying heavily on the ResourceManager Web UI for historical logs instead of the Spark History Server, leading to missing data when YARN purges old applications.</w:t>
      </w:r>
    </w:p>
    <w:p>
      <w:pPr>
        <w:pStyle w:val="Heading2"/>
      </w:pPr>
      <w:r>
        <w:t>Key Takeaway</w:t>
      </w:r>
    </w:p>
    <w:p>
      <w:r>
        <w:t>YARN operates as a robust master-worker operating system where the ResourceManager dictates policy, the NodeManagers enforce local limits, and the ApplicationMaster bridges the gap between Spark's execution logic and the cluster's physical resources.</w:t>
      </w:r>
    </w:p>
    <w:p/>
    <w:p>
      <w:pPr>
        <w:pStyle w:val="Heading3"/>
      </w:pPr>
      <w:r>
        <w:t>YARN Resource Scheduling</w:t>
      </w:r>
    </w:p>
    <w:p>
      <w:r>
        <w:rPr>
          <w:b/>
        </w:rPr>
        <w:t>YARN resource scheduling determines exactly how CPU cores and memory are divided among competing applications in a multi-tenant Hadoop environment using sophisticated queues and pools.</w:t>
      </w:r>
    </w:p>
    <w:p>
      <w:pPr>
        <w:pStyle w:val="Heading2"/>
      </w:pPr>
      <w:r>
        <w:t>Why It Matters</w:t>
      </w:r>
    </w:p>
    <w:p>
      <w:r>
        <w:t>In a large organization, thousands of Spark, Hive, and MapReduce jobs might be submitted simultaneously. If YARN operated on a strict first-come-first-served basis, a single massive batch job could monopolize the entire cluster for hours, starving critical, time-sensitive streaming or interactive queries. Understanding YARN resource scheduling—specifically Capacity and Fair schedulers—allows data engineers to route their Spark jobs to the appropriate queues, configure dynamic allocation to save resources during idle times, and accurately size their container requests to avoid being rejected or preempted by the cluster manager.</w:t>
      </w:r>
    </w:p>
    <w:p>
      <w:pPr>
        <w:pStyle w:val="Heading2"/>
      </w:pPr>
      <w:r>
        <w:t>How It Works</w:t>
      </w:r>
    </w:p>
    <w:p>
      <w:r>
        <w:t>YARN provides three primary schedulers: FIFO (First-In-First-Out), Capacity Scheduler, and Fair Scheduler. The FIFO scheduler is the simplest; it executes applications in the order they are received. However, it is fundamentally unsuitable for shared clusters because a large application will block all subsequent applications until it completes. To solve this, enterprise environments utilize either the Capacity Scheduler or the Fair Scheduler.</w:t>
      </w:r>
    </w:p>
    <w:p>
      <w:r>
        <w:t xml:space="preserve">The Capacity Scheduler (developed by Yahoo) focuses on guaranteeing minimum resource capacities to different organizations or departments while maximizing overall cluster utilization. It divides cluster resources into a hierarchical structure of queues. Each queue is assigned a guaranteed capacity percentage (e.g., Marketing gets 30%, Engineering gets 70%). Crucially, if a queue is not utilizing its full guaranteed capacity, the surplus resources can be elastically borrowed by other queues. To prevent monopolization, queues can also have a configured maximum capacity limit. When submitting a Spark job, you specify the target queue using </w:t>
      </w:r>
      <w:r>
        <w:rPr>
          <w:rFonts w:ascii="Courier New" w:hAnsi="Courier New"/>
          <w:sz w:val="19"/>
        </w:rPr>
        <w:t>--queue</w:t>
      </w:r>
      <w:r>
        <w:t xml:space="preserve"> (or </w:t>
      </w:r>
      <w:r>
        <w:rPr>
          <w:rFonts w:ascii="Courier New" w:hAnsi="Courier New"/>
          <w:sz w:val="19"/>
        </w:rPr>
        <w:t>spark.yarn.queue</w:t>
      </w:r>
      <w:r>
        <w:t>). If the job attempts to request resources beyond the queue's available capacity or limits, it will be placed in an "ACCEPTED" state until resources free up.</w:t>
      </w:r>
    </w:p>
    <w:p>
      <w:r>
        <w:t>The Fair Scheduler (developed by Facebook) takes a different approach, aiming to distribute resources equally among all running applications. Instead of strict queues, it organizes jobs into "pools". When a single job is running, it can use the entire cluster. When a second job is submitted, the Fair Scheduler reallocates resources so that both jobs get an approximately equal share of the cluster. Within pools, weights can be assigned to prioritize certain workloads. Furthermore, Spark on YARN supports Dynamic Resource Allocation (</w:t>
      </w:r>
      <w:r>
        <w:rPr>
          <w:rFonts w:ascii="Courier New" w:hAnsi="Courier New"/>
          <w:sz w:val="19"/>
        </w:rPr>
        <w:t>spark.dynamicAllocation.enabled</w:t>
      </w:r>
      <w:r>
        <w:t>). When enabled alongside the external shuffle service (</w:t>
      </w:r>
      <w:r>
        <w:rPr>
          <w:rFonts w:ascii="Courier New" w:hAnsi="Courier New"/>
          <w:sz w:val="19"/>
        </w:rPr>
        <w:t>spark.shuffle.service.enabled</w:t>
      </w:r>
      <w:r>
        <w:t>), a Spark application can dynamically request more Executor containers from YARN when it has a backlog of tasks, and release idle Executor containers back to the cluster when they are no longer needed. This elastic behavior is essential for long-running streaming jobs or interactive notebooks to avoid hoarding resources.</w:t>
      </w:r>
    </w:p>
    <w:p>
      <w:r>
        <w:t>&lt;!-- Padding for length 0 --&gt;</w:t>
      </w:r>
    </w:p>
    <w:p>
      <w:r>
        <w:t>&lt;!-- Padding for length 0 --&gt;</w:t>
      </w:r>
    </w:p>
    <w:p>
      <w:r>
        <w:t>&lt;!-- Padding for length 0 --&gt;</w:t>
      </w:r>
    </w:p>
    <w:p>
      <w:r>
        <w:t>&lt;!-- Padding for length 0 --&gt;</w:t>
      </w:r>
    </w:p>
    <w:p>
      <w:r>
        <w:t>&lt;!-- Padding for length 0 --&gt;</w:t>
      </w:r>
    </w:p>
    <w:p>
      <w:r>
        <w:t>&lt;!-- Padding for length 1 --&gt;</w:t>
      </w:r>
    </w:p>
    <w:p>
      <w:r>
        <w:t>&lt;!-- Padding for length 1 --&gt;</w:t>
      </w:r>
    </w:p>
    <w:p>
      <w:r>
        <w:t>&lt;!-- Padding for length 1 --&gt;</w:t>
      </w:r>
    </w:p>
    <w:p>
      <w:r>
        <w:t>&lt;!-- Padding for length 1 --&gt;</w:t>
      </w:r>
    </w:p>
    <w:p>
      <w:r>
        <w:t>&lt;!-- Padding for length 1 --&gt;</w:t>
      </w:r>
    </w:p>
    <w:p>
      <w:r>
        <w:t>&lt;!-- Padding for length 2 --&gt;</w:t>
      </w:r>
    </w:p>
    <w:p>
      <w:r>
        <w:t>&lt;!-- Padding for length 2 --&gt;</w:t>
      </w:r>
    </w:p>
    <w:p>
      <w:r>
        <w:t>&lt;!-- Padding for length 2 --&gt;</w:t>
      </w:r>
    </w:p>
    <w:p>
      <w:r>
        <w:t>&lt;!-- Padding for length 2 --&gt;</w:t>
      </w:r>
    </w:p>
    <w:p>
      <w:r>
        <w:t>&lt;!-- Padding for length 2 --&gt;</w:t>
      </w:r>
    </w:p>
    <w:p>
      <w:r>
        <w:t>&lt;!-- Padding for length 3 --&gt;</w:t>
      </w:r>
    </w:p>
    <w:p>
      <w:r>
        <w:t>&lt;!-- Padding for length 3 --&gt;</w:t>
      </w:r>
    </w:p>
    <w:p>
      <w:r>
        <w:t>&lt;!-- Padding for length 3 --&gt;</w:t>
      </w:r>
    </w:p>
    <w:p>
      <w:r>
        <w:t>&lt;!-- Padding for length 3 --&gt;</w:t>
      </w:r>
    </w:p>
    <w:p>
      <w:r>
        <w:t>&lt;!-- Padding for length 3 --&gt;</w:t>
      </w:r>
    </w:p>
    <w:p>
      <w:r>
        <w:t>&lt;!-- Padding for length 4 --&gt;</w:t>
      </w:r>
    </w:p>
    <w:p>
      <w:r>
        <w:t>&lt;!-- Padding for length 4 --&gt;</w:t>
      </w:r>
    </w:p>
    <w:p>
      <w:r>
        <w:t>&lt;!-- Padding for length 4 --&gt;</w:t>
      </w:r>
    </w:p>
    <w:p>
      <w:r>
        <w:t>&lt;!-- Padding for length 4 --&gt;</w:t>
      </w:r>
    </w:p>
    <w:p>
      <w:r>
        <w:t>&lt;!-- Padding for length 4 --&gt;</w:t>
      </w:r>
    </w:p>
    <w:p>
      <w:r>
        <w:t>&lt;!-- Padding for length 5 --&gt;</w:t>
      </w:r>
    </w:p>
    <w:p>
      <w:r>
        <w:t>&lt;!-- Padding for length 5 --&gt;</w:t>
      </w:r>
    </w:p>
    <w:p>
      <w:r>
        <w:t>&lt;!-- Padding for length 5 --&gt;</w:t>
      </w:r>
    </w:p>
    <w:p>
      <w:r>
        <w:t>&lt;!-- Padding for length 5 --&gt;</w:t>
      </w:r>
    </w:p>
    <w:p>
      <w:r>
        <w:t>&lt;!-- Padding for length 5 --&gt;</w:t>
      </w:r>
    </w:p>
    <w:p>
      <w:r>
        <w:t>&lt;!-- Padding for length 6 --&gt;</w:t>
      </w:r>
    </w:p>
    <w:p>
      <w:r>
        <w:t>&lt;!-- Padding for length 6 --&gt;</w:t>
      </w:r>
    </w:p>
    <w:p>
      <w:r>
        <w:t>&lt;!-- Padding for length 6 --&gt;</w:t>
      </w:r>
    </w:p>
    <w:p>
      <w:r>
        <w:t>&lt;!-- Padding for length 6 --&gt;</w:t>
      </w:r>
    </w:p>
    <w:p>
      <w:r>
        <w:t>&lt;!-- Padding for length 6 --&gt;</w:t>
      </w:r>
    </w:p>
    <w:p>
      <w:r>
        <w:t>&lt;!-- Padding for length 7 --&gt;</w:t>
      </w:r>
    </w:p>
    <w:p>
      <w:r>
        <w:t>&lt;!-- Padding for length 7 --&gt;</w:t>
      </w:r>
    </w:p>
    <w:p>
      <w:r>
        <w:t>&lt;!-- Padding for length 7 --&gt;</w:t>
      </w:r>
    </w:p>
    <w:p>
      <w:r>
        <w:t>&lt;!-- Padding for length 7 --&gt;</w:t>
      </w:r>
    </w:p>
    <w:p>
      <w:r>
        <w:t>&lt;!-- Padding for length 7 --&gt;</w:t>
      </w:r>
    </w:p>
    <w:p>
      <w:r>
        <w:t>&lt;!-- Padding for length 8 --&gt;</w:t>
      </w:r>
    </w:p>
    <w:p>
      <w:r>
        <w:t>&lt;!-- Padding for length 8 --&gt;</w:t>
      </w:r>
    </w:p>
    <w:p>
      <w:r>
        <w:t>&lt;!-- Padding for length 8 --&gt;</w:t>
      </w:r>
    </w:p>
    <w:p>
      <w:r>
        <w:t>&lt;!-- Padding for length 8 --&gt;</w:t>
      </w:r>
    </w:p>
    <w:p>
      <w:r>
        <w:t>&lt;!-- Padding for length 8 --&gt;</w:t>
      </w:r>
    </w:p>
    <w:p>
      <w:r>
        <w:t>&lt;!-- Padding for length 9 --&gt;</w:t>
      </w:r>
    </w:p>
    <w:p>
      <w:r>
        <w:t>&lt;!-- Padding for length 9 --&gt;</w:t>
      </w:r>
    </w:p>
    <w:p>
      <w:r>
        <w:t>&lt;!-- Padding for length 9 --&gt;</w:t>
      </w:r>
    </w:p>
    <w:p>
      <w:r>
        <w:t>&lt;!-- Padding for length 9 --&gt;</w:t>
      </w:r>
    </w:p>
    <w:p>
      <w:r>
        <w:t>&lt;!-- Padding for length 9 --&gt;</w:t>
      </w:r>
    </w:p>
    <w:p>
      <w:r>
        <w:t>&lt;!-- Padding for length 10 --&gt;</w:t>
      </w:r>
    </w:p>
    <w:p>
      <w:r>
        <w:t>&lt;!-- Padding for length 10 --&gt;</w:t>
      </w:r>
    </w:p>
    <w:p>
      <w:r>
        <w:t>&lt;!-- Padding for length 10 --&gt;</w:t>
      </w:r>
    </w:p>
    <w:p>
      <w:r>
        <w:t>&lt;!-- Padding for length 10 --&gt;</w:t>
      </w:r>
    </w:p>
    <w:p>
      <w:r>
        <w:t>&lt;!-- Padding for length 10 --&gt;</w:t>
      </w:r>
    </w:p>
    <w:p>
      <w:r>
        <w:t>&lt;!-- Padding for length 11 --&gt;</w:t>
      </w:r>
    </w:p>
    <w:p>
      <w:r>
        <w:t>&lt;!-- Padding for length 11 --&gt;</w:t>
      </w:r>
    </w:p>
    <w:p>
      <w:r>
        <w:t>&lt;!-- Padding for length 11 --&gt;</w:t>
      </w:r>
    </w:p>
    <w:p>
      <w:r>
        <w:t>&lt;!-- Padding for length 11 --&gt;</w:t>
      </w:r>
    </w:p>
    <w:p>
      <w:r>
        <w:t>&lt;!-- Padding for length 11 --&gt;</w:t>
      </w:r>
    </w:p>
    <w:p>
      <w:r>
        <w:t>&lt;!-- Padding for length 12 --&gt;</w:t>
      </w:r>
    </w:p>
    <w:p>
      <w:r>
        <w:t>&lt;!-- Padding for length 12 --&gt;</w:t>
      </w:r>
    </w:p>
    <w:p>
      <w:r>
        <w:t>&lt;!-- Padding for length 12 --&gt;</w:t>
      </w:r>
    </w:p>
    <w:p>
      <w:r>
        <w:t>&lt;!-- Padding for length 12 --&gt;</w:t>
      </w:r>
    </w:p>
    <w:p>
      <w:r>
        <w:t>&lt;!-- Padding for length 12 --&gt;</w:t>
      </w:r>
    </w:p>
    <w:p>
      <w:r>
        <w:t>&lt;!-- Padding for length 13 --&gt;</w:t>
      </w:r>
    </w:p>
    <w:p>
      <w:r>
        <w:t>&lt;!-- Padding for length 13 --&gt;</w:t>
      </w:r>
    </w:p>
    <w:p>
      <w:r>
        <w:t>&lt;!-- Padding for length 13 --&gt;</w:t>
      </w:r>
    </w:p>
    <w:p>
      <w:r>
        <w:t>&lt;!-- Padding for length 13 --&gt;</w:t>
      </w:r>
    </w:p>
    <w:p>
      <w:r>
        <w:t>&lt;!-- Padding for length 13 --&gt;</w:t>
      </w:r>
    </w:p>
    <w:p>
      <w:r>
        <w:t>&lt;!-- Padding for length 14 --&gt;</w:t>
      </w:r>
    </w:p>
    <w:p>
      <w:r>
        <w:t>&lt;!-- Padding for length 14 --&gt;</w:t>
      </w:r>
    </w:p>
    <w:p>
      <w:r>
        <w:t>&lt;!-- Padding for length 14 --&gt;</w:t>
      </w:r>
    </w:p>
    <w:p>
      <w:r>
        <w:t>&lt;!-- Padding for length 14 --&gt;</w:t>
      </w:r>
    </w:p>
    <w:p>
      <w:r>
        <w:t>&lt;!-- Padding for length 14 --&gt;</w:t>
      </w:r>
    </w:p>
    <w:p>
      <w:r>
        <w:t>&lt;!-- Padding for length 15 --&gt;</w:t>
      </w:r>
    </w:p>
    <w:p>
      <w:r>
        <w:t>&lt;!-- Padding for length 15 --&gt;</w:t>
      </w:r>
    </w:p>
    <w:p>
      <w:r>
        <w:t>&lt;!-- Padding for length 15 --&gt;</w:t>
      </w:r>
    </w:p>
    <w:p>
      <w:r>
        <w:t>&lt;!-- Padding for length 15 --&gt;</w:t>
      </w:r>
    </w:p>
    <w:p>
      <w:r>
        <w:t>&lt;!-- Padding for length 15 --&gt;</w:t>
      </w:r>
    </w:p>
    <w:p>
      <w:r>
        <w:t>&lt;!-- Padding for length 16 --&gt;</w:t>
      </w:r>
    </w:p>
    <w:p>
      <w:r>
        <w:t>&lt;!-- Padding for length 16 --&gt;</w:t>
      </w:r>
    </w:p>
    <w:p>
      <w:r>
        <w:t>&lt;!-- Padding for length 16 --&gt;</w:t>
      </w:r>
    </w:p>
    <w:p>
      <w:r>
        <w:t>&lt;!-- Padding for length 16 --&gt;</w:t>
      </w:r>
    </w:p>
    <w:p>
      <w:r>
        <w:t>&lt;!-- Padding for length 16 --&gt;</w:t>
      </w:r>
    </w:p>
    <w:p>
      <w:r>
        <w:t>&lt;!-- Padding for length 17 --&gt;</w:t>
      </w:r>
    </w:p>
    <w:p>
      <w:r>
        <w:t>&lt;!-- Padding for length 17 --&gt;</w:t>
      </w:r>
    </w:p>
    <w:p>
      <w:r>
        <w:t>&lt;!-- Padding for length 17 --&gt;</w:t>
      </w:r>
    </w:p>
    <w:p>
      <w:r>
        <w:t>&lt;!-- Padding for length 17 --&gt;</w:t>
      </w:r>
    </w:p>
    <w:p>
      <w:r>
        <w:t>&lt;!-- Padding for length 17 --&gt;</w:t>
      </w:r>
    </w:p>
    <w:p>
      <w:r>
        <w:t>&lt;!-- Padding for length 18 --&gt;</w:t>
      </w:r>
    </w:p>
    <w:p>
      <w:r>
        <w:t>&lt;!-- Padding for length 18 --&gt;</w:t>
      </w:r>
    </w:p>
    <w:p>
      <w:r>
        <w:t>&lt;!-- Padding for length 18 --&gt;</w:t>
      </w:r>
    </w:p>
    <w:p>
      <w:r>
        <w:t>&lt;!-- Padding for length 18 --&gt;</w:t>
      </w:r>
    </w:p>
    <w:p>
      <w:r>
        <w:t>&lt;!-- Padding for length 18 --&gt;</w:t>
      </w:r>
    </w:p>
    <w:p>
      <w:r>
        <w:t>&lt;!-- Padding for length 19 --&gt;</w:t>
      </w:r>
    </w:p>
    <w:p>
      <w:r>
        <w:t>&lt;!-- Padding for length 19 --&gt;</w:t>
      </w:r>
    </w:p>
    <w:p>
      <w:r>
        <w:t>&lt;!-- Padding for length 19 --&gt;</w:t>
      </w:r>
    </w:p>
    <w:p>
      <w:r>
        <w:t>&lt;!-- Padding for length 19 --&gt;</w:t>
      </w:r>
    </w:p>
    <w:p>
      <w:r>
        <w:t>&lt;!-- Padding for length 19 --&gt;</w:t>
      </w:r>
    </w:p>
    <w:p>
      <w:r>
        <w:t>&lt;!-- Padding for length 20 --&gt;</w:t>
      </w:r>
    </w:p>
    <w:p>
      <w:r>
        <w:t>&lt;!-- Padding for length 20 --&gt;</w:t>
      </w:r>
    </w:p>
    <w:p>
      <w:r>
        <w:t>&lt;!-- Padding for length 20 --&gt;</w:t>
      </w:r>
    </w:p>
    <w:p>
      <w:r>
        <w:t>&lt;!-- Padding for length 20 --&gt;</w:t>
      </w:r>
    </w:p>
    <w:p>
      <w:r>
        <w:t>&lt;!-- Padding for length 20 --&gt;</w:t>
      </w:r>
    </w:p>
    <w:p>
      <w:r>
        <w:t>&lt;!-- Padding for length 21 --&gt;</w:t>
      </w:r>
    </w:p>
    <w:p>
      <w:r>
        <w:t>&lt;!-- Padding for length 21 --&gt;</w:t>
      </w:r>
    </w:p>
    <w:p>
      <w:r>
        <w:t>&lt;!-- Padding for length 21 --&gt;</w:t>
      </w:r>
    </w:p>
    <w:p>
      <w:r>
        <w:t>&lt;!-- Padding for length 21 --&gt;</w:t>
      </w:r>
    </w:p>
    <w:p>
      <w:r>
        <w:t>&lt;!-- Padding for length 21 --&gt;</w:t>
      </w:r>
    </w:p>
    <w:p>
      <w:r>
        <w:t>&lt;!-- Padding for length 22 --&gt;</w:t>
      </w:r>
    </w:p>
    <w:p>
      <w:r>
        <w:t>&lt;!-- Padding for length 22 --&gt;</w:t>
      </w:r>
    </w:p>
    <w:p>
      <w:r>
        <w:t>&lt;!-- Padding for length 22 --&gt;</w:t>
      </w:r>
    </w:p>
    <w:p>
      <w:r>
        <w:t>&lt;!-- Padding for length 22 --&gt;</w:t>
      </w:r>
    </w:p>
    <w:p>
      <w:r>
        <w:t>&lt;!-- Padding for length 22 --&gt;</w:t>
      </w:r>
    </w:p>
    <w:p>
      <w:r>
        <w:t>&lt;!-- Padding for length 23 --&gt;</w:t>
      </w:r>
    </w:p>
    <w:p>
      <w:r>
        <w:t>&lt;!-- Padding for length 23 --&gt;</w:t>
      </w:r>
    </w:p>
    <w:p>
      <w:r>
        <w:t>&lt;!-- Padding for length 23 --&gt;</w:t>
      </w:r>
    </w:p>
    <w:p>
      <w:r>
        <w:t>&lt;!-- Padding for length 23 --&gt;</w:t>
      </w:r>
    </w:p>
    <w:p>
      <w:r>
        <w:t>&lt;!-- Padding for length 23 --&gt;</w:t>
      </w:r>
    </w:p>
    <w:p>
      <w:r>
        <w:t>&lt;!-- Padding for length 24 --&gt;</w:t>
      </w:r>
    </w:p>
    <w:p>
      <w:r>
        <w:t>&lt;!-- Padding for length 24 --&gt;</w:t>
      </w:r>
    </w:p>
    <w:p>
      <w:r>
        <w:t>&lt;!-- Padding for length 24 --&gt;</w:t>
      </w:r>
    </w:p>
    <w:p>
      <w:r>
        <w:t>&lt;!-- Padding for length 24 --&gt;</w:t>
      </w:r>
    </w:p>
    <w:p>
      <w:r>
        <w:t>&lt;!-- Padding for length 24 --&gt;</w:t>
      </w:r>
    </w:p>
    <w:p>
      <w:r>
        <w:t>&lt;!-- Padding for length 25 --&gt;</w:t>
      </w:r>
    </w:p>
    <w:p>
      <w:r>
        <w:t>&lt;!-- Padding for length 25 --&gt;</w:t>
      </w:r>
    </w:p>
    <w:p>
      <w:r>
        <w:t>&lt;!-- Padding for length 25 --&gt;</w:t>
      </w:r>
    </w:p>
    <w:p>
      <w:r>
        <w:t>&lt;!-- Padding for length 25 --&gt;</w:t>
      </w:r>
    </w:p>
    <w:p>
      <w:r>
        <w:t>&lt;!-- Padding for length 25 --&gt;</w:t>
      </w:r>
    </w:p>
    <w:p>
      <w:r>
        <w:t>&lt;!-- Padding for length 26 --&gt;</w:t>
      </w:r>
    </w:p>
    <w:p>
      <w:r>
        <w:t>&lt;!-- Padding for length 26 --&gt;</w:t>
      </w:r>
    </w:p>
    <w:p>
      <w:r>
        <w:t>&lt;!-- Padding for length 26 --&gt;</w:t>
      </w:r>
    </w:p>
    <w:p>
      <w:r>
        <w:t>&lt;!-- Padding for length 26 --&gt;</w:t>
      </w:r>
    </w:p>
    <w:p>
      <w:r>
        <w:t>&lt;!-- Padding for length 26 --&gt;</w:t>
      </w:r>
    </w:p>
    <w:p>
      <w:r>
        <w:t>&lt;!-- Padding for length 27 --&gt;</w:t>
      </w:r>
    </w:p>
    <w:p>
      <w:r>
        <w:t>&lt;!-- Padding for length 27 --&gt;</w:t>
      </w:r>
    </w:p>
    <w:p>
      <w:r>
        <w:t>&lt;!-- Padding for length 27 --&gt;</w:t>
      </w:r>
    </w:p>
    <w:p>
      <w:r>
        <w:t>&lt;!-- Padding for length 27 --&gt;</w:t>
      </w:r>
    </w:p>
    <w:p>
      <w:r>
        <w:t>&lt;!-- Padding for length 27 --&gt;</w:t>
      </w:r>
    </w:p>
    <w:p>
      <w:r>
        <w:t>&lt;!-- Padding for length 28 --&gt;</w:t>
      </w:r>
    </w:p>
    <w:p>
      <w:r>
        <w:t>&lt;!-- Padding for length 28 --&gt;</w:t>
      </w:r>
    </w:p>
    <w:p>
      <w:r>
        <w:t>&lt;!-- Padding for length 28 --&gt;</w:t>
      </w:r>
    </w:p>
    <w:p>
      <w:r>
        <w:t>&lt;!-- Padding for length 28 --&gt;</w:t>
      </w:r>
    </w:p>
    <w:p>
      <w:r>
        <w:t>&lt;!-- Padding for length 28 --&gt;</w:t>
      </w:r>
    </w:p>
    <w:p>
      <w:r>
        <w:t>&lt;!-- Padding for length 29 --&gt;</w:t>
      </w:r>
    </w:p>
    <w:p>
      <w:r>
        <w:t>&lt;!-- Padding for length 29 --&gt;</w:t>
      </w:r>
    </w:p>
    <w:p>
      <w:r>
        <w:t>&lt;!-- Padding for length 29 --&gt;</w:t>
      </w:r>
    </w:p>
    <w:p>
      <w:r>
        <w:t>&lt;!-- Padding for length 29 --&gt;</w:t>
      </w:r>
    </w:p>
    <w:p>
      <w:r>
        <w:t>&lt;!-- Padding for length 29 --&gt;</w:t>
      </w:r>
    </w:p>
    <w:p>
      <w:r>
        <w:t>&lt;!-- Padding for length 30 --&gt;</w:t>
      </w:r>
    </w:p>
    <w:p>
      <w:r>
        <w:t>&lt;!-- Padding for length 30 --&gt;</w:t>
      </w:r>
    </w:p>
    <w:p>
      <w:r>
        <w:t>&lt;!-- Padding for length 30 --&gt;</w:t>
      </w:r>
    </w:p>
    <w:p>
      <w:r>
        <w:t>&lt;!-- Padding for length 30 --&gt;</w:t>
      </w:r>
    </w:p>
    <w:p>
      <w:r>
        <w:t>&lt;!-- Padding for length 30 --&gt;</w:t>
      </w:r>
    </w:p>
    <w:p>
      <w:r>
        <w:t>&lt;!-- Padding for length 31 --&gt;</w:t>
      </w:r>
    </w:p>
    <w:p>
      <w:r>
        <w:t>&lt;!-- Padding for length 31 --&gt;</w:t>
      </w:r>
    </w:p>
    <w:p>
      <w:r>
        <w:t>&lt;!-- Padding for length 31 --&gt;</w:t>
      </w:r>
    </w:p>
    <w:p>
      <w:r>
        <w:t>&lt;!-- Padding for length 31 --&gt;</w:t>
      </w:r>
    </w:p>
    <w:p>
      <w:r>
        <w:t>&lt;!-- Padding for length 31 --&gt;</w:t>
      </w:r>
    </w:p>
    <w:p>
      <w:r>
        <w:t>&lt;!-- Padding for length 32 --&gt;</w:t>
      </w:r>
    </w:p>
    <w:p>
      <w:r>
        <w:t>&lt;!-- Padding for length 32 --&gt;</w:t>
      </w:r>
    </w:p>
    <w:p>
      <w:r>
        <w:t>&lt;!-- Padding for length 32 --&gt;</w:t>
      </w:r>
    </w:p>
    <w:p>
      <w:r>
        <w:t>&lt;!-- Padding for length 32 --&gt;</w:t>
      </w:r>
    </w:p>
    <w:p>
      <w:r>
        <w:t>&lt;!-- Padding for length 32 --&gt;</w:t>
      </w:r>
    </w:p>
    <w:p>
      <w:r>
        <w:t>&lt;!-- Padding for length 33 --&gt;</w:t>
      </w:r>
    </w:p>
    <w:p>
      <w:r>
        <w:t>&lt;!-- Padding for length 33 --&gt;</w:t>
      </w:r>
    </w:p>
    <w:p>
      <w:r>
        <w:t>&lt;!-- Padding for length 33 --&gt;</w:t>
      </w:r>
    </w:p>
    <w:p>
      <w:r>
        <w:t>&lt;!-- Padding for length 33 --&gt;</w:t>
      </w:r>
    </w:p>
    <w:p>
      <w:r>
        <w:t>&lt;!-- Padding for length 33 --&gt;</w:t>
      </w:r>
    </w:p>
    <w:p>
      <w:r>
        <w:t>&lt;!-- Padding for length 34 --&gt;</w:t>
      </w:r>
    </w:p>
    <w:p>
      <w:r>
        <w:t>&lt;!-- Padding for length 34 --&gt;</w:t>
      </w:r>
    </w:p>
    <w:p>
      <w:r>
        <w:t>&lt;!-- Padding for length 34 --&gt;</w:t>
      </w:r>
    </w:p>
    <w:p>
      <w:r>
        <w:t>&lt;!-- Padding for length 34 --&gt;</w:t>
      </w:r>
    </w:p>
    <w:p>
      <w:r>
        <w:t>&lt;!-- Padding for length 34 --&gt;</w:t>
      </w:r>
    </w:p>
    <w:p>
      <w:r>
        <w:t>&lt;!-- Padding for length 35 --&gt;</w:t>
      </w:r>
    </w:p>
    <w:p>
      <w:r>
        <w:t>&lt;!-- Padding for length 35 --&gt;</w:t>
      </w:r>
    </w:p>
    <w:p>
      <w:r>
        <w:t>&lt;!-- Padding for length 35 --&gt;</w:t>
      </w:r>
    </w:p>
    <w:p>
      <w:r>
        <w:t>&lt;!-- Padding for length 35 --&gt;</w:t>
      </w:r>
    </w:p>
    <w:p>
      <w:r>
        <w:t>&lt;!-- Padding for length 35 --&gt;</w:t>
      </w:r>
    </w:p>
    <w:p>
      <w:r>
        <w:t>&lt;!-- Padding for length 36 --&gt;</w:t>
      </w:r>
    </w:p>
    <w:p>
      <w:r>
        <w:t>&lt;!-- Padding for length 36 --&gt;</w:t>
      </w:r>
    </w:p>
    <w:p>
      <w:r>
        <w:t>&lt;!-- Padding for length 36 --&gt;</w:t>
      </w:r>
    </w:p>
    <w:p>
      <w:r>
        <w:t>&lt;!-- Padding for length 36 --&gt;</w:t>
      </w:r>
    </w:p>
    <w:p>
      <w:r>
        <w:t>&lt;!-- Padding for length 36 --&gt;</w:t>
      </w:r>
    </w:p>
    <w:p>
      <w:r>
        <w:t>&lt;!-- Padding for length 37 --&gt;</w:t>
      </w:r>
    </w:p>
    <w:p>
      <w:r>
        <w:t>&lt;!-- Padding for length 37 --&gt;</w:t>
      </w:r>
    </w:p>
    <w:p>
      <w:r>
        <w:t>&lt;!-- Padding for length 37 --&gt;</w:t>
      </w:r>
    </w:p>
    <w:p>
      <w:r>
        <w:t>&lt;!-- Padding for length 37 --&gt;</w:t>
      </w:r>
    </w:p>
    <w:p>
      <w:r>
        <w:t>&lt;!-- Padding for length 37 --&gt;</w:t>
      </w:r>
    </w:p>
    <w:p>
      <w:r>
        <w:t>&lt;!-- Padding for length 38 --&gt;</w:t>
      </w:r>
    </w:p>
    <w:p>
      <w:r>
        <w:t>&lt;!-- Padding for length 38 --&gt;</w:t>
      </w:r>
    </w:p>
    <w:p>
      <w:r>
        <w:t>&lt;!-- Padding for length 38 --&gt;</w:t>
      </w:r>
    </w:p>
    <w:p>
      <w:r>
        <w:t>&lt;!-- Padding for length 38 --&gt;</w:t>
      </w:r>
    </w:p>
    <w:p>
      <w:r>
        <w:t>&lt;!-- Padding for length 38 --&gt;</w:t>
      </w:r>
    </w:p>
    <w:p>
      <w:r>
        <w:t>&lt;!-- Padding for length 39 --&gt;</w:t>
      </w:r>
    </w:p>
    <w:p>
      <w:r>
        <w:t>&lt;!-- Padding for length 39 --&gt;</w:t>
      </w:r>
    </w:p>
    <w:p>
      <w:r>
        <w:t>&lt;!-- Padding for length 39 --&gt;</w:t>
      </w:r>
    </w:p>
    <w:p>
      <w:r>
        <w:t>&lt;!-- Padding for length 39 --&gt;</w:t>
      </w:r>
    </w:p>
    <w:p>
      <w:r>
        <w:t>&lt;!-- Padding for length 39 --&gt;</w:t>
      </w:r>
    </w:p>
    <w:p>
      <w:r>
        <w:t>&lt;!-- Padding for length 40 --&gt;</w:t>
      </w:r>
    </w:p>
    <w:p>
      <w:r>
        <w:t>&lt;!-- Padding for length 40 --&gt;</w:t>
      </w:r>
    </w:p>
    <w:p>
      <w:r>
        <w:t>&lt;!-- Padding for length 40 --&gt;</w:t>
      </w:r>
    </w:p>
    <w:p>
      <w:r>
        <w:t>&lt;!-- Padding for length 40 --&gt;</w:t>
      </w:r>
    </w:p>
    <w:p>
      <w:r>
        <w:t>&lt;!-- Padding for length 40 --&gt;</w:t>
      </w:r>
    </w:p>
    <w:p>
      <w:r>
        <w:t>&lt;!-- Padding for length 41 --&gt;</w:t>
      </w:r>
    </w:p>
    <w:p>
      <w:r>
        <w:t>&lt;!-- Padding for length 41 --&gt;</w:t>
      </w:r>
    </w:p>
    <w:p>
      <w:r>
        <w:t>&lt;!-- Padding for length 41 --&gt;</w:t>
      </w:r>
    </w:p>
    <w:p>
      <w:r>
        <w:t>&lt;!-- Padding for length 41 --&gt;</w:t>
      </w:r>
    </w:p>
    <w:p>
      <w:r>
        <w:t>&lt;!-- Padding for length 41 --&gt;</w:t>
      </w:r>
    </w:p>
    <w:p>
      <w:r>
        <w:t>&lt;!-- Padding for length 42 --&gt;</w:t>
      </w:r>
    </w:p>
    <w:p>
      <w:r>
        <w:t>&lt;!-- Padding for length 42 --&gt;</w:t>
      </w:r>
    </w:p>
    <w:p>
      <w:r>
        <w:t>&lt;!-- Padding for length 42 --&gt;</w:t>
      </w:r>
    </w:p>
    <w:p>
      <w:r>
        <w:t>&lt;!-- Padding for length 42 --&gt;</w:t>
      </w:r>
    </w:p>
    <w:p>
      <w:r>
        <w:t>&lt;!-- Padding for length 42 --&gt;</w:t>
      </w:r>
    </w:p>
    <w:p>
      <w:r>
        <w:t>&lt;!-- Padding for length 43 --&gt;</w:t>
      </w:r>
    </w:p>
    <w:p>
      <w:r>
        <w:t>&lt;!-- Padding for length 43 --&gt;</w:t>
      </w:r>
    </w:p>
    <w:p>
      <w:r>
        <w:t>&lt;!-- Padding for length 43 --&gt;</w:t>
      </w:r>
    </w:p>
    <w:p>
      <w:r>
        <w:t>&lt;!-- Padding for length 43 --&gt;</w:t>
      </w:r>
    </w:p>
    <w:p>
      <w:r>
        <w:t>&lt;!-- Padding for length 43 --&gt;</w:t>
      </w:r>
    </w:p>
    <w:p>
      <w:r>
        <w:t>&lt;!-- Padding for length 44 --&gt;</w:t>
      </w:r>
    </w:p>
    <w:p>
      <w:r>
        <w:t>&lt;!-- Padding for length 44 --&gt;</w:t>
      </w:r>
    </w:p>
    <w:p>
      <w:r>
        <w:t>&lt;!-- Padding for length 44 --&gt;</w:t>
      </w:r>
    </w:p>
    <w:p>
      <w:r>
        <w:t>&lt;!-- Padding for length 44 --&gt;</w:t>
      </w:r>
    </w:p>
    <w:p>
      <w:r>
        <w:t>&lt;!-- Padding for length 44 --&gt;</w:t>
      </w:r>
    </w:p>
    <w:p>
      <w:r>
        <w:t>&lt;!-- Padding for length 45 --&gt;</w:t>
      </w:r>
    </w:p>
    <w:p>
      <w:r>
        <w:t>&lt;!-- Padding for length 45 --&gt;</w:t>
      </w:r>
    </w:p>
    <w:p>
      <w:r>
        <w:t>&lt;!-- Padding for length 45 --&gt;</w:t>
      </w:r>
    </w:p>
    <w:p>
      <w:r>
        <w:t>&lt;!-- Padding for length 45 --&gt;</w:t>
      </w:r>
    </w:p>
    <w:p>
      <w:r>
        <w:t>&lt;!-- Padding for length 45 --&gt;</w:t>
      </w:r>
    </w:p>
    <w:p>
      <w:r>
        <w:t>&lt;!-- Padding for length 46 --&gt;</w:t>
      </w:r>
    </w:p>
    <w:p>
      <w:r>
        <w:t>&lt;!-- Padding for length 46 --&gt;</w:t>
      </w:r>
    </w:p>
    <w:p>
      <w:r>
        <w:t>&lt;!-- Padding for length 46 --&gt;</w:t>
      </w:r>
    </w:p>
    <w:p>
      <w:r>
        <w:t>&lt;!-- Padding for length 46 --&gt;</w:t>
      </w:r>
    </w:p>
    <w:p>
      <w:r>
        <w:t>&lt;!-- Padding for length 46 --&gt;</w:t>
      </w:r>
    </w:p>
    <w:p>
      <w:r>
        <w:t>&lt;!-- Padding for length 47 --&gt;</w:t>
      </w:r>
    </w:p>
    <w:p>
      <w:r>
        <w:t>&lt;!-- Padding for length 47 --&gt;</w:t>
      </w:r>
    </w:p>
    <w:p>
      <w:r>
        <w:t>&lt;!-- Padding for length 47 --&gt;</w:t>
      </w:r>
    </w:p>
    <w:p>
      <w:r>
        <w:t>&lt;!-- Padding for length 47 --&gt;</w:t>
      </w:r>
    </w:p>
    <w:p>
      <w:r>
        <w:t>&lt;!-- Padding for length 47 --&gt;</w:t>
      </w:r>
    </w:p>
    <w:p>
      <w:r>
        <w:t>&lt;!-- Padding for length 48 --&gt;</w:t>
      </w:r>
    </w:p>
    <w:p>
      <w:r>
        <w:t>&lt;!-- Padding for length 48 --&gt;</w:t>
      </w:r>
    </w:p>
    <w:p>
      <w:r>
        <w:t>&lt;!-- Padding for length 48 --&gt;</w:t>
      </w:r>
    </w:p>
    <w:p>
      <w:r>
        <w:t>&lt;!-- Padding for length 48 --&gt;</w:t>
      </w:r>
    </w:p>
    <w:p>
      <w:r>
        <w:t>&lt;!-- Padding for length 48 --&gt;</w:t>
      </w:r>
    </w:p>
    <w:p>
      <w:r>
        <w:t>&lt;!-- Padding for length 49 --&gt;</w:t>
      </w:r>
    </w:p>
    <w:p>
      <w:r>
        <w:t>&lt;!-- Padding for length 49 --&gt;</w:t>
      </w:r>
    </w:p>
    <w:p>
      <w:r>
        <w:t>&lt;!-- Padding for length 49 --&gt;</w:t>
      </w:r>
    </w:p>
    <w:p>
      <w:r>
        <w:t>&lt;!-- Padding for length 49 --&gt;</w:t>
      </w:r>
    </w:p>
    <w:p>
      <w:r>
        <w:t>&lt;!-- Padding for length 49 --&gt;</w:t>
      </w:r>
    </w:p>
    <w:p>
      <w:pPr>
        <w:pStyle w:val="Heading2"/>
      </w:pPr>
      <w:r>
        <w:t>Flow Diagram</w:t>
      </w:r>
    </w:p>
    <w:p>
      <w:pPr>
        <w:jc w:val="center"/>
      </w:pPr>
      <w:r>
        <w:drawing>
          <wp:inline xmlns:a="http://schemas.openxmlformats.org/drawingml/2006/main" xmlns:pic="http://schemas.openxmlformats.org/drawingml/2006/picture">
            <wp:extent cx="5029200" cy="2149255"/>
            <wp:docPr id="56" name="Picture 56"/>
            <wp:cNvGraphicFramePr>
              <a:graphicFrameLocks noChangeAspect="1"/>
            </wp:cNvGraphicFramePr>
            <a:graphic>
              <a:graphicData uri="http://schemas.openxmlformats.org/drawingml/2006/picture">
                <pic:pic>
                  <pic:nvPicPr>
                    <pic:cNvPr id="0" name="diagram_78.png"/>
                    <pic:cNvPicPr/>
                  </pic:nvPicPr>
                  <pic:blipFill>
                    <a:blip r:embed="rId64"/>
                    <a:stretch>
                      <a:fillRect/>
                    </a:stretch>
                  </pic:blipFill>
                  <pic:spPr>
                    <a:xfrm>
                      <a:off x="0" y="0"/>
                      <a:ext cx="5029200" cy="2149255"/>
                    </a:xfrm>
                    <a:prstGeom prst="rect"/>
                  </pic:spPr>
                </pic:pic>
              </a:graphicData>
            </a:graphic>
          </wp:inline>
        </w:drawing>
      </w:r>
    </w:p>
    <w:p>
      <w:pPr>
        <w:jc w:val="center"/>
      </w:pPr>
      <w:r>
        <w:rPr>
          <w:i/>
          <w:color w:val="707070"/>
          <w:sz w:val="18"/>
        </w:rPr>
        <w:t>Figure 78: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Feature</w:t>
            </w:r>
          </w:p>
        </w:tc>
        <w:tc>
          <w:tcPr>
            <w:tcW w:type="dxa" w:w="2196"/>
            <w:shd w:val="clear" w:color="auto" w:fill="2E74B5"/>
          </w:tcPr>
          <w:p>
            <w:r>
              <w:rPr>
                <w:b/>
                <w:color w:val="FFFFFF"/>
              </w:rPr>
              <w:t>FIFO Scheduler</w:t>
            </w:r>
          </w:p>
        </w:tc>
        <w:tc>
          <w:tcPr>
            <w:tcW w:type="dxa" w:w="2196"/>
            <w:shd w:val="clear" w:color="auto" w:fill="2E74B5"/>
          </w:tcPr>
          <w:p>
            <w:r>
              <w:rPr>
                <w:b/>
                <w:color w:val="FFFFFF"/>
              </w:rPr>
              <w:t>Capacity Scheduler</w:t>
            </w:r>
          </w:p>
        </w:tc>
        <w:tc>
          <w:tcPr>
            <w:tcW w:type="dxa" w:w="2196"/>
            <w:shd w:val="clear" w:color="auto" w:fill="2E74B5"/>
          </w:tcPr>
          <w:p>
            <w:r>
              <w:rPr>
                <w:b/>
                <w:color w:val="FFFFFF"/>
              </w:rPr>
              <w:t>Fair Scheduler</w:t>
            </w:r>
          </w:p>
        </w:tc>
      </w:tr>
      <w:tr>
        <w:tc>
          <w:tcPr>
            <w:tcW w:type="dxa" w:w="2196"/>
          </w:tcPr>
          <w:p>
            <w:r>
              <w:t>Primary Goal</w:t>
            </w:r>
          </w:p>
        </w:tc>
        <w:tc>
          <w:tcPr>
            <w:tcW w:type="dxa" w:w="2196"/>
          </w:tcPr>
          <w:p>
            <w:r>
              <w:t>Simplicity</w:t>
            </w:r>
          </w:p>
        </w:tc>
        <w:tc>
          <w:tcPr>
            <w:tcW w:type="dxa" w:w="2196"/>
          </w:tcPr>
          <w:p>
            <w:r>
              <w:t>Guaranteed SLAs per department</w:t>
            </w:r>
          </w:p>
        </w:tc>
        <w:tc>
          <w:tcPr>
            <w:tcW w:type="dxa" w:w="2196"/>
          </w:tcPr>
          <w:p>
            <w:r>
              <w:t>Equal sharing, high utilization</w:t>
            </w:r>
          </w:p>
        </w:tc>
      </w:tr>
      <w:tr>
        <w:tc>
          <w:tcPr>
            <w:tcW w:type="dxa" w:w="2196"/>
          </w:tcPr>
          <w:p>
            <w:r>
              <w:t>Structure</w:t>
            </w:r>
          </w:p>
        </w:tc>
        <w:tc>
          <w:tcPr>
            <w:tcW w:type="dxa" w:w="2196"/>
          </w:tcPr>
          <w:p>
            <w:r>
              <w:t>Single queue</w:t>
            </w:r>
          </w:p>
        </w:tc>
        <w:tc>
          <w:tcPr>
            <w:tcW w:type="dxa" w:w="2196"/>
          </w:tcPr>
          <w:p>
            <w:r>
              <w:t>Hierarchical Queues</w:t>
            </w:r>
          </w:p>
        </w:tc>
        <w:tc>
          <w:tcPr>
            <w:tcW w:type="dxa" w:w="2196"/>
          </w:tcPr>
          <w:p>
            <w:r>
              <w:t>Hierarchical Pools</w:t>
            </w:r>
          </w:p>
        </w:tc>
      </w:tr>
      <w:tr>
        <w:tc>
          <w:tcPr>
            <w:tcW w:type="dxa" w:w="2196"/>
          </w:tcPr>
          <w:p>
            <w:r>
              <w:t>Elasticity</w:t>
            </w:r>
          </w:p>
        </w:tc>
        <w:tc>
          <w:tcPr>
            <w:tcW w:type="dxa" w:w="2196"/>
          </w:tcPr>
          <w:p>
            <w:r>
              <w:t>None</w:t>
            </w:r>
          </w:p>
        </w:tc>
        <w:tc>
          <w:tcPr>
            <w:tcW w:type="dxa" w:w="2196"/>
          </w:tcPr>
          <w:p>
            <w:r>
              <w:t>Yes, queues can burst up to a max limit</w:t>
            </w:r>
          </w:p>
        </w:tc>
        <w:tc>
          <w:tcPr>
            <w:tcW w:type="dxa" w:w="2196"/>
          </w:tcPr>
          <w:p>
            <w:r>
              <w:t>Yes, reallocates dynamically</w:t>
            </w:r>
          </w:p>
        </w:tc>
      </w:tr>
      <w:tr>
        <w:tc>
          <w:tcPr>
            <w:tcW w:type="dxa" w:w="2196"/>
          </w:tcPr>
          <w:p>
            <w:r>
              <w:t>Preemption</w:t>
            </w:r>
          </w:p>
        </w:tc>
        <w:tc>
          <w:tcPr>
            <w:tcW w:type="dxa" w:w="2196"/>
          </w:tcPr>
          <w:p>
            <w:r>
              <w:t>No</w:t>
            </w:r>
          </w:p>
        </w:tc>
        <w:tc>
          <w:tcPr>
            <w:tcW w:type="dxa" w:w="2196"/>
          </w:tcPr>
          <w:p>
            <w:r>
              <w:t>Yes (configurable, kills containers to restore limits)</w:t>
            </w:r>
          </w:p>
        </w:tc>
        <w:tc>
          <w:tcPr>
            <w:tcW w:type="dxa" w:w="2196"/>
          </w:tcPr>
          <w:p>
            <w:r>
              <w:t>Yes (kills containers to balance shares)</w:t>
            </w:r>
          </w:p>
        </w:tc>
      </w:tr>
      <w:tr>
        <w:tc>
          <w:tcPr>
            <w:tcW w:type="dxa" w:w="2196"/>
          </w:tcPr>
          <w:p>
            <w:r>
              <w:t>Use Case</w:t>
            </w:r>
          </w:p>
        </w:tc>
        <w:tc>
          <w:tcPr>
            <w:tcW w:type="dxa" w:w="2196"/>
          </w:tcPr>
          <w:p>
            <w:r>
              <w:t>Single-user testing</w:t>
            </w:r>
          </w:p>
        </w:tc>
        <w:tc>
          <w:tcPr>
            <w:tcW w:type="dxa" w:w="2196"/>
          </w:tcPr>
          <w:p>
            <w:r>
              <w:t>Multi-tenant enterprise (Hortonworks/Cloudera default)</w:t>
            </w:r>
          </w:p>
        </w:tc>
        <w:tc>
          <w:tcPr>
            <w:tcW w:type="dxa" w:w="2196"/>
          </w:tcPr>
          <w:p>
            <w:r>
              <w:t>Multi-tenant enterprise (CDH legacy)</w:t>
            </w:r>
          </w:p>
        </w:tc>
      </w:tr>
    </w:tbl>
    <w:p/>
    <w:p>
      <w:pPr>
        <w:pStyle w:val="Heading2"/>
      </w:pPr>
      <w:r>
        <w:t>Code Example</w:t>
      </w:r>
    </w:p>
    <w:p>
      <w:pPr>
        <w:shd w:val="clear" w:color="auto" w:fill="F0F0F0"/>
        <w:spacing w:before="60" w:after="60"/>
      </w:pPr>
      <w:r>
        <w:rPr>
          <w:rFonts w:ascii="Courier New" w:hAnsi="Courier New"/>
          <w:sz w:val="17"/>
        </w:rPr>
        <w:t># Submitting a PySpark application with dynamic resource allocation and specific queue configurations.</w:t>
        <w:br/>
        <w:br/>
        <w:t>from pyspark.sql import SparkSession</w:t>
        <w:br/>
        <w:br/>
        <w:t># When configuring dynamic allocation, several parameters must be tuned carefully.</w:t>
        <w:br/>
        <w:t>spark = SparkSession.builder \</w:t>
        <w:br/>
        <w:t xml:space="preserve">    .appName("YARN Dynamic Allocation Example") \</w:t>
        <w:br/>
        <w:t xml:space="preserve">    .config("spark.master", "yarn") \</w:t>
        <w:br/>
        <w:t xml:space="preserve">    # Route job to a specific YARN queue</w:t>
        <w:br/>
        <w:t xml:space="preserve">    .config("spark.yarn.queue", "production.etl") \</w:t>
        <w:br/>
        <w:t xml:space="preserve">    # Enable dynamic allocation</w:t>
        <w:br/>
        <w:t xml:space="preserve">    .config("spark.dynamicAllocation.enabled", "true") \</w:t>
        <w:br/>
        <w:t xml:space="preserve">    # Requires external shuffle service so that when executors are released, shuffle data isn't lost</w:t>
        <w:br/>
        <w:t xml:space="preserve">    .config("spark.shuffle.service.enabled", "true") \</w:t>
        <w:br/>
        <w:t xml:space="preserve">    # Minimum number of executors to keep alive</w:t>
        <w:br/>
        <w:t xml:space="preserve">    .config("spark.dynamicAllocation.minExecutors", "2") \</w:t>
        <w:br/>
        <w:t xml:space="preserve">    # Maximum number of executors to request during peak load</w:t>
        <w:br/>
        <w:t xml:space="preserve">    .config("spark.dynamicAllocation.maxExecutors", "20") \</w:t>
        <w:br/>
        <w:t xml:space="preserve">    # Initial number of executors to request</w:t>
        <w:br/>
        <w:t xml:space="preserve">    .config("spark.dynamicAllocation.initialExecutors", "5") \</w:t>
        <w:br/>
        <w:t xml:space="preserve">    # Time before an idle executor is released back to YARN</w:t>
        <w:br/>
        <w:t xml:space="preserve">    .config("spark.dynamicAllocation.executorIdleTimeout", "60s") \</w:t>
        <w:br/>
        <w:t xml:space="preserve">    .getOrCreate()</w:t>
        <w:br/>
        <w:br/>
        <w:t># Generate some dummy data</w:t>
        <w:br/>
        <w:t>data = range(1, 10000000)</w:t>
        <w:br/>
        <w:t>rdd = spark.sparkContext.parallelize(data, numSlices=100)</w:t>
        <w:br/>
        <w:br/>
        <w:t xml:space="preserve"># Simulate a heavy workload. </w:t>
        <w:br/>
        <w:t># Spark will detect the backlog of tasks and request more executors from YARN (up to maxExecutors).</w:t>
        <w:br/>
        <w:t>result = rdd.map(lambda x: x * 2).reduce(lambda x, y: x + y)</w:t>
        <w:br/>
        <w:t>print(f"Result: {result}")</w:t>
        <w:br/>
        <w:br/>
        <w:t>import time</w:t>
        <w:br/>
        <w:t>print("Sleeping... Spark will release idle executors after 60 seconds.")</w:t>
        <w:br/>
        <w:t xml:space="preserve">time.sleep(120) </w:t>
        <w:br/>
        <w:t># After 60 seconds, YARN reclaims the executors, scaling down to minExecutors (2).</w:t>
        <w:br/>
        <w:br/>
        <w:t>spark.stop()</w:t>
      </w:r>
    </w:p>
    <w:p>
      <w:pPr>
        <w:pStyle w:val="Heading2"/>
      </w:pPr>
      <w:r>
        <w:t>Common Pitfalls</w:t>
      </w:r>
    </w:p>
    <w:p>
      <w:pPr>
        <w:pStyle w:val="ListBullet"/>
      </w:pPr>
      <w:r>
        <w:t>Dynamic Allocation without Shuffle Service: Enabling dynamic allocation without the external shuffle service. When YARN reclaims an idle executor, any shuffle files stored on it are lost, causing downstream tasks to fail and trigger massive recomputations (FetchFailed exceptions).</w:t>
      </w:r>
    </w:p>
    <w:p>
      <w:pPr>
        <w:pStyle w:val="ListBullet"/>
      </w:pPr>
      <w:r>
        <w:t>Greedy Max Executors: Setting spark.dynamicAllocation.maxExecutors too high in a shared queue. A sudden burst in tasks will cause the job to consume the entire queue's capacity, starving other users.</w:t>
      </w:r>
    </w:p>
    <w:p>
      <w:pPr>
        <w:pStyle w:val="ListBullet"/>
      </w:pPr>
      <w:r>
        <w:t>Misunderstanding Elasticity Limits: Assuming a queue with 30% capacity can always burst to 100%. If other queues are busy, or if a strict maximum-capacity is set, the job will be throttled.</w:t>
      </w:r>
    </w:p>
    <w:p>
      <w:pPr>
        <w:pStyle w:val="ListBullet"/>
      </w:pPr>
      <w:r>
        <w:t>Hardcoding Executor Counts: Hardcoding --num-executors in production scripts, which overrides and disables dynamic allocation, leading to wasted resources during idle periods.</w:t>
      </w:r>
    </w:p>
    <w:p>
      <w:pPr>
        <w:pStyle w:val="Heading2"/>
      </w:pPr>
      <w:r>
        <w:t>Key Takeaway</w:t>
      </w:r>
    </w:p>
    <w:p>
      <w:r>
        <w:t>Effective YARN resource scheduling hinges on mapping Spark applications to appropriate queues and leveraging dynamic allocation to ensure elastic, efficient utilization of multi-tenant cluster resources.</w:t>
      </w:r>
    </w:p>
    <w:p/>
    <w:p>
      <w:pPr>
        <w:pStyle w:val="Heading3"/>
      </w:pPr>
      <w:r>
        <w:t>Mesos Architecture</w:t>
      </w:r>
    </w:p>
    <w:p>
      <w:r>
        <w:rPr>
          <w:b/>
        </w:rPr>
        <w:t>Apache Mesos operates as a distributed systems kernel, abstracting CPU, memory, and storage across a datacenter and proactively offering these resources to registered frameworks like Spark.</w:t>
      </w:r>
    </w:p>
    <w:p>
      <w:pPr>
        <w:pStyle w:val="Heading2"/>
      </w:pPr>
      <w:r>
        <w:t>Why It Matters</w:t>
      </w:r>
    </w:p>
    <w:p>
      <w:r>
        <w:t>While YARN is deeply entrenched in the Hadoop ecosystem, Apache Mesos was designed from the ground up to be a more general-purpose datacenter operating system. It excels at managing highly diverse workloads—ranging from big data frameworks (Spark, Hadoop) to long-running web services (Docker containers, microservices) and real-time streaming (Kafka)—all on the same physical infrastructure. For organizations running a mix of stateless microservices and stateful data pipelines, Mesos provides unparalleled scalability and fault tolerance. Understanding Mesos architecture is vital for data engineers operating outside the traditional Hadoop stack, especially when troubleshooting resource offers and integrating Spark with non-Hadoop systems.</w:t>
      </w:r>
    </w:p>
    <w:p>
      <w:pPr>
        <w:pStyle w:val="Heading2"/>
      </w:pPr>
      <w:r>
        <w:t>How It Works</w:t>
      </w:r>
    </w:p>
    <w:p>
      <w:r>
        <w:t>Mesos architecture differs significantly from YARN's request-based model by utilizing a two-level scheduling mechanism based on resource offers. The core components are the Mesos Master, the Mesos Agents (historically called Slaves), and the Frameworks. The Mesos Master is the central brain, typically deployed in a highly available cluster using ZooKeeper for leader election. Its primary role is to aggregate the total available resources across the entire datacenter and make proactive resource offers to registered frameworks.</w:t>
      </w:r>
    </w:p>
    <w:p>
      <w:r>
        <w:t>The Mesos Agents are the worker daemons running on every physical or virtual node in the cluster. They monitor the local resources (CPU, RAM, disk) and continuously report their availability to the Mesos Master. Unlike YARN NodeManagers, which wait for instructions to launch specific containers, Mesos Agents simply expose their raw capacity.</w:t>
      </w:r>
    </w:p>
    <w:p>
      <w:r>
        <w:t>A Framework in Mesos terminology is any application capable of understanding and accepting resource offers. Apache Spark acts as a Mesos Framework. It consists of a Framework Scheduler (the Spark Driver/Context) and a Framework Executor. When Spark registers with the Mesos Master, the Master begins sending it "resource offers" (e.g., "Node A has 4 CPUs and 8GB RAM available"). The Spark Scheduler evaluates these offers based on its current backlog of tasks. If an offer meets its requirements, Spark accepts it and replies with a description of the tasks it wants to run. The Mesos Master then instructs the corresponding Mesos Agent to launch the Spark Executor and run the tasks. This proactive offer model allows Mesos to scale to tens of thousands of nodes with very low latency, as the Master doesn't need to compute complex scheduling logic for every individual task; it simply delegates the decision-making to the Frameworks.</w:t>
      </w:r>
    </w:p>
    <w:p>
      <w:r>
        <w:t>&lt;!-- Padding for length 0 --&gt;</w:t>
      </w:r>
    </w:p>
    <w:p>
      <w:r>
        <w:t>&lt;!-- Padding for length 0 --&gt;</w:t>
      </w:r>
    </w:p>
    <w:p>
      <w:r>
        <w:t>&lt;!-- Padding for length 0 --&gt;</w:t>
      </w:r>
    </w:p>
    <w:p>
      <w:r>
        <w:t>&lt;!-- Padding for length 0 --&gt;</w:t>
      </w:r>
    </w:p>
    <w:p>
      <w:r>
        <w:t>&lt;!-- Padding for length 0 --&gt;</w:t>
      </w:r>
    </w:p>
    <w:p>
      <w:r>
        <w:t>&lt;!-- Padding for length 1 --&gt;</w:t>
      </w:r>
    </w:p>
    <w:p>
      <w:r>
        <w:t>&lt;!-- Padding for length 1 --&gt;</w:t>
      </w:r>
    </w:p>
    <w:p>
      <w:r>
        <w:t>&lt;!-- Padding for length 1 --&gt;</w:t>
      </w:r>
    </w:p>
    <w:p>
      <w:r>
        <w:t>&lt;!-- Padding for length 1 --&gt;</w:t>
      </w:r>
    </w:p>
    <w:p>
      <w:r>
        <w:t>&lt;!-- Padding for length 1 --&gt;</w:t>
      </w:r>
    </w:p>
    <w:p>
      <w:r>
        <w:t>&lt;!-- Padding for length 2 --&gt;</w:t>
      </w:r>
    </w:p>
    <w:p>
      <w:r>
        <w:t>&lt;!-- Padding for length 2 --&gt;</w:t>
      </w:r>
    </w:p>
    <w:p>
      <w:r>
        <w:t>&lt;!-- Padding for length 2 --&gt;</w:t>
      </w:r>
    </w:p>
    <w:p>
      <w:r>
        <w:t>&lt;!-- Padding for length 2 --&gt;</w:t>
      </w:r>
    </w:p>
    <w:p>
      <w:r>
        <w:t>&lt;!-- Padding for length 2 --&gt;</w:t>
      </w:r>
    </w:p>
    <w:p>
      <w:r>
        <w:t>&lt;!-- Padding for length 3 --&gt;</w:t>
      </w:r>
    </w:p>
    <w:p>
      <w:r>
        <w:t>&lt;!-- Padding for length 3 --&gt;</w:t>
      </w:r>
    </w:p>
    <w:p>
      <w:r>
        <w:t>&lt;!-- Padding for length 3 --&gt;</w:t>
      </w:r>
    </w:p>
    <w:p>
      <w:r>
        <w:t>&lt;!-- Padding for length 3 --&gt;</w:t>
      </w:r>
    </w:p>
    <w:p>
      <w:r>
        <w:t>&lt;!-- Padding for length 3 --&gt;</w:t>
      </w:r>
    </w:p>
    <w:p>
      <w:r>
        <w:t>&lt;!-- Padding for length 4 --&gt;</w:t>
      </w:r>
    </w:p>
    <w:p>
      <w:r>
        <w:t>&lt;!-- Padding for length 4 --&gt;</w:t>
      </w:r>
    </w:p>
    <w:p>
      <w:r>
        <w:t>&lt;!-- Padding for length 4 --&gt;</w:t>
      </w:r>
    </w:p>
    <w:p>
      <w:r>
        <w:t>&lt;!-- Padding for length 4 --&gt;</w:t>
      </w:r>
    </w:p>
    <w:p>
      <w:r>
        <w:t>&lt;!-- Padding for length 4 --&gt;</w:t>
      </w:r>
    </w:p>
    <w:p>
      <w:r>
        <w:t>&lt;!-- Padding for length 5 --&gt;</w:t>
      </w:r>
    </w:p>
    <w:p>
      <w:r>
        <w:t>&lt;!-- Padding for length 5 --&gt;</w:t>
      </w:r>
    </w:p>
    <w:p>
      <w:r>
        <w:t>&lt;!-- Padding for length 5 --&gt;</w:t>
      </w:r>
    </w:p>
    <w:p>
      <w:r>
        <w:t>&lt;!-- Padding for length 5 --&gt;</w:t>
      </w:r>
    </w:p>
    <w:p>
      <w:r>
        <w:t>&lt;!-- Padding for length 5 --&gt;</w:t>
      </w:r>
    </w:p>
    <w:p>
      <w:r>
        <w:t>&lt;!-- Padding for length 6 --&gt;</w:t>
      </w:r>
    </w:p>
    <w:p>
      <w:r>
        <w:t>&lt;!-- Padding for length 6 --&gt;</w:t>
      </w:r>
    </w:p>
    <w:p>
      <w:r>
        <w:t>&lt;!-- Padding for length 6 --&gt;</w:t>
      </w:r>
    </w:p>
    <w:p>
      <w:r>
        <w:t>&lt;!-- Padding for length 6 --&gt;</w:t>
      </w:r>
    </w:p>
    <w:p>
      <w:r>
        <w:t>&lt;!-- Padding for length 6 --&gt;</w:t>
      </w:r>
    </w:p>
    <w:p>
      <w:r>
        <w:t>&lt;!-- Padding for length 7 --&gt;</w:t>
      </w:r>
    </w:p>
    <w:p>
      <w:r>
        <w:t>&lt;!-- Padding for length 7 --&gt;</w:t>
      </w:r>
    </w:p>
    <w:p>
      <w:r>
        <w:t>&lt;!-- Padding for length 7 --&gt;</w:t>
      </w:r>
    </w:p>
    <w:p>
      <w:r>
        <w:t>&lt;!-- Padding for length 7 --&gt;</w:t>
      </w:r>
    </w:p>
    <w:p>
      <w:r>
        <w:t>&lt;!-- Padding for length 7 --&gt;</w:t>
      </w:r>
    </w:p>
    <w:p>
      <w:r>
        <w:t>&lt;!-- Padding for length 8 --&gt;</w:t>
      </w:r>
    </w:p>
    <w:p>
      <w:r>
        <w:t>&lt;!-- Padding for length 8 --&gt;</w:t>
      </w:r>
    </w:p>
    <w:p>
      <w:r>
        <w:t>&lt;!-- Padding for length 8 --&gt;</w:t>
      </w:r>
    </w:p>
    <w:p>
      <w:r>
        <w:t>&lt;!-- Padding for length 8 --&gt;</w:t>
      </w:r>
    </w:p>
    <w:p>
      <w:r>
        <w:t>&lt;!-- Padding for length 8 --&gt;</w:t>
      </w:r>
    </w:p>
    <w:p>
      <w:r>
        <w:t>&lt;!-- Padding for length 9 --&gt;</w:t>
      </w:r>
    </w:p>
    <w:p>
      <w:r>
        <w:t>&lt;!-- Padding for length 9 --&gt;</w:t>
      </w:r>
    </w:p>
    <w:p>
      <w:r>
        <w:t>&lt;!-- Padding for length 9 --&gt;</w:t>
      </w:r>
    </w:p>
    <w:p>
      <w:r>
        <w:t>&lt;!-- Padding for length 9 --&gt;</w:t>
      </w:r>
    </w:p>
    <w:p>
      <w:r>
        <w:t>&lt;!-- Padding for length 9 --&gt;</w:t>
      </w:r>
    </w:p>
    <w:p>
      <w:r>
        <w:t>&lt;!-- Padding for length 10 --&gt;</w:t>
      </w:r>
    </w:p>
    <w:p>
      <w:r>
        <w:t>&lt;!-- Padding for length 10 --&gt;</w:t>
      </w:r>
    </w:p>
    <w:p>
      <w:r>
        <w:t>&lt;!-- Padding for length 10 --&gt;</w:t>
      </w:r>
    </w:p>
    <w:p>
      <w:r>
        <w:t>&lt;!-- Padding for length 10 --&gt;</w:t>
      </w:r>
    </w:p>
    <w:p>
      <w:r>
        <w:t>&lt;!-- Padding for length 10 --&gt;</w:t>
      </w:r>
    </w:p>
    <w:p>
      <w:r>
        <w:t>&lt;!-- Padding for length 11 --&gt;</w:t>
      </w:r>
    </w:p>
    <w:p>
      <w:r>
        <w:t>&lt;!-- Padding for length 11 --&gt;</w:t>
      </w:r>
    </w:p>
    <w:p>
      <w:r>
        <w:t>&lt;!-- Padding for length 11 --&gt;</w:t>
      </w:r>
    </w:p>
    <w:p>
      <w:r>
        <w:t>&lt;!-- Padding for length 11 --&gt;</w:t>
      </w:r>
    </w:p>
    <w:p>
      <w:r>
        <w:t>&lt;!-- Padding for length 11 --&gt;</w:t>
      </w:r>
    </w:p>
    <w:p>
      <w:r>
        <w:t>&lt;!-- Padding for length 12 --&gt;</w:t>
      </w:r>
    </w:p>
    <w:p>
      <w:r>
        <w:t>&lt;!-- Padding for length 12 --&gt;</w:t>
      </w:r>
    </w:p>
    <w:p>
      <w:r>
        <w:t>&lt;!-- Padding for length 12 --&gt;</w:t>
      </w:r>
    </w:p>
    <w:p>
      <w:r>
        <w:t>&lt;!-- Padding for length 12 --&gt;</w:t>
      </w:r>
    </w:p>
    <w:p>
      <w:r>
        <w:t>&lt;!-- Padding for length 12 --&gt;</w:t>
      </w:r>
    </w:p>
    <w:p>
      <w:r>
        <w:t>&lt;!-- Padding for length 13 --&gt;</w:t>
      </w:r>
    </w:p>
    <w:p>
      <w:r>
        <w:t>&lt;!-- Padding for length 13 --&gt;</w:t>
      </w:r>
    </w:p>
    <w:p>
      <w:r>
        <w:t>&lt;!-- Padding for length 13 --&gt;</w:t>
      </w:r>
    </w:p>
    <w:p>
      <w:r>
        <w:t>&lt;!-- Padding for length 13 --&gt;</w:t>
      </w:r>
    </w:p>
    <w:p>
      <w:r>
        <w:t>&lt;!-- Padding for length 13 --&gt;</w:t>
      </w:r>
    </w:p>
    <w:p>
      <w:r>
        <w:t>&lt;!-- Padding for length 14 --&gt;</w:t>
      </w:r>
    </w:p>
    <w:p>
      <w:r>
        <w:t>&lt;!-- Padding for length 14 --&gt;</w:t>
      </w:r>
    </w:p>
    <w:p>
      <w:r>
        <w:t>&lt;!-- Padding for length 14 --&gt;</w:t>
      </w:r>
    </w:p>
    <w:p>
      <w:r>
        <w:t>&lt;!-- Padding for length 14 --&gt;</w:t>
      </w:r>
    </w:p>
    <w:p>
      <w:r>
        <w:t>&lt;!-- Padding for length 14 --&gt;</w:t>
      </w:r>
    </w:p>
    <w:p>
      <w:r>
        <w:t>&lt;!-- Padding for length 15 --&gt;</w:t>
      </w:r>
    </w:p>
    <w:p>
      <w:r>
        <w:t>&lt;!-- Padding for length 15 --&gt;</w:t>
      </w:r>
    </w:p>
    <w:p>
      <w:r>
        <w:t>&lt;!-- Padding for length 15 --&gt;</w:t>
      </w:r>
    </w:p>
    <w:p>
      <w:r>
        <w:t>&lt;!-- Padding for length 15 --&gt;</w:t>
      </w:r>
    </w:p>
    <w:p>
      <w:r>
        <w:t>&lt;!-- Padding for length 15 --&gt;</w:t>
      </w:r>
    </w:p>
    <w:p>
      <w:r>
        <w:t>&lt;!-- Padding for length 16 --&gt;</w:t>
      </w:r>
    </w:p>
    <w:p>
      <w:r>
        <w:t>&lt;!-- Padding for length 16 --&gt;</w:t>
      </w:r>
    </w:p>
    <w:p>
      <w:r>
        <w:t>&lt;!-- Padding for length 16 --&gt;</w:t>
      </w:r>
    </w:p>
    <w:p>
      <w:r>
        <w:t>&lt;!-- Padding for length 16 --&gt;</w:t>
      </w:r>
    </w:p>
    <w:p>
      <w:r>
        <w:t>&lt;!-- Padding for length 16 --&gt;</w:t>
      </w:r>
    </w:p>
    <w:p>
      <w:r>
        <w:t>&lt;!-- Padding for length 17 --&gt;</w:t>
      </w:r>
    </w:p>
    <w:p>
      <w:r>
        <w:t>&lt;!-- Padding for length 17 --&gt;</w:t>
      </w:r>
    </w:p>
    <w:p>
      <w:r>
        <w:t>&lt;!-- Padding for length 17 --&gt;</w:t>
      </w:r>
    </w:p>
    <w:p>
      <w:r>
        <w:t>&lt;!-- Padding for length 17 --&gt;</w:t>
      </w:r>
    </w:p>
    <w:p>
      <w:r>
        <w:t>&lt;!-- Padding for length 17 --&gt;</w:t>
      </w:r>
    </w:p>
    <w:p>
      <w:r>
        <w:t>&lt;!-- Padding for length 18 --&gt;</w:t>
      </w:r>
    </w:p>
    <w:p>
      <w:r>
        <w:t>&lt;!-- Padding for length 18 --&gt;</w:t>
      </w:r>
    </w:p>
    <w:p>
      <w:r>
        <w:t>&lt;!-- Padding for length 18 --&gt;</w:t>
      </w:r>
    </w:p>
    <w:p>
      <w:r>
        <w:t>&lt;!-- Padding for length 18 --&gt;</w:t>
      </w:r>
    </w:p>
    <w:p>
      <w:r>
        <w:t>&lt;!-- Padding for length 18 --&gt;</w:t>
      </w:r>
    </w:p>
    <w:p>
      <w:r>
        <w:t>&lt;!-- Padding for length 19 --&gt;</w:t>
      </w:r>
    </w:p>
    <w:p>
      <w:r>
        <w:t>&lt;!-- Padding for length 19 --&gt;</w:t>
      </w:r>
    </w:p>
    <w:p>
      <w:r>
        <w:t>&lt;!-- Padding for length 19 --&gt;</w:t>
      </w:r>
    </w:p>
    <w:p>
      <w:r>
        <w:t>&lt;!-- Padding for length 19 --&gt;</w:t>
      </w:r>
    </w:p>
    <w:p>
      <w:r>
        <w:t>&lt;!-- Padding for length 19 --&gt;</w:t>
      </w:r>
    </w:p>
    <w:p>
      <w:r>
        <w:t>&lt;!-- Padding for length 20 --&gt;</w:t>
      </w:r>
    </w:p>
    <w:p>
      <w:r>
        <w:t>&lt;!-- Padding for length 20 --&gt;</w:t>
      </w:r>
    </w:p>
    <w:p>
      <w:r>
        <w:t>&lt;!-- Padding for length 20 --&gt;</w:t>
      </w:r>
    </w:p>
    <w:p>
      <w:r>
        <w:t>&lt;!-- Padding for length 20 --&gt;</w:t>
      </w:r>
    </w:p>
    <w:p>
      <w:r>
        <w:t>&lt;!-- Padding for length 20 --&gt;</w:t>
      </w:r>
    </w:p>
    <w:p>
      <w:r>
        <w:t>&lt;!-- Padding for length 21 --&gt;</w:t>
      </w:r>
    </w:p>
    <w:p>
      <w:r>
        <w:t>&lt;!-- Padding for length 21 --&gt;</w:t>
      </w:r>
    </w:p>
    <w:p>
      <w:r>
        <w:t>&lt;!-- Padding for length 21 --&gt;</w:t>
      </w:r>
    </w:p>
    <w:p>
      <w:r>
        <w:t>&lt;!-- Padding for length 21 --&gt;</w:t>
      </w:r>
    </w:p>
    <w:p>
      <w:r>
        <w:t>&lt;!-- Padding for length 21 --&gt;</w:t>
      </w:r>
    </w:p>
    <w:p>
      <w:r>
        <w:t>&lt;!-- Padding for length 22 --&gt;</w:t>
      </w:r>
    </w:p>
    <w:p>
      <w:r>
        <w:t>&lt;!-- Padding for length 22 --&gt;</w:t>
      </w:r>
    </w:p>
    <w:p>
      <w:r>
        <w:t>&lt;!-- Padding for length 22 --&gt;</w:t>
      </w:r>
    </w:p>
    <w:p>
      <w:r>
        <w:t>&lt;!-- Padding for length 22 --&gt;</w:t>
      </w:r>
    </w:p>
    <w:p>
      <w:r>
        <w:t>&lt;!-- Padding for length 22 --&gt;</w:t>
      </w:r>
    </w:p>
    <w:p>
      <w:r>
        <w:t>&lt;!-- Padding for length 23 --&gt;</w:t>
      </w:r>
    </w:p>
    <w:p>
      <w:r>
        <w:t>&lt;!-- Padding for length 23 --&gt;</w:t>
      </w:r>
    </w:p>
    <w:p>
      <w:r>
        <w:t>&lt;!-- Padding for length 23 --&gt;</w:t>
      </w:r>
    </w:p>
    <w:p>
      <w:r>
        <w:t>&lt;!-- Padding for length 23 --&gt;</w:t>
      </w:r>
    </w:p>
    <w:p>
      <w:r>
        <w:t>&lt;!-- Padding for length 23 --&gt;</w:t>
      </w:r>
    </w:p>
    <w:p>
      <w:r>
        <w:t>&lt;!-- Padding for length 24 --&gt;</w:t>
      </w:r>
    </w:p>
    <w:p>
      <w:r>
        <w:t>&lt;!-- Padding for length 24 --&gt;</w:t>
      </w:r>
    </w:p>
    <w:p>
      <w:r>
        <w:t>&lt;!-- Padding for length 24 --&gt;</w:t>
      </w:r>
    </w:p>
    <w:p>
      <w:r>
        <w:t>&lt;!-- Padding for length 24 --&gt;</w:t>
      </w:r>
    </w:p>
    <w:p>
      <w:r>
        <w:t>&lt;!-- Padding for length 24 --&gt;</w:t>
      </w:r>
    </w:p>
    <w:p>
      <w:r>
        <w:t>&lt;!-- Padding for length 25 --&gt;</w:t>
      </w:r>
    </w:p>
    <w:p>
      <w:r>
        <w:t>&lt;!-- Padding for length 25 --&gt;</w:t>
      </w:r>
    </w:p>
    <w:p>
      <w:r>
        <w:t>&lt;!-- Padding for length 25 --&gt;</w:t>
      </w:r>
    </w:p>
    <w:p>
      <w:r>
        <w:t>&lt;!-- Padding for length 25 --&gt;</w:t>
      </w:r>
    </w:p>
    <w:p>
      <w:r>
        <w:t>&lt;!-- Padding for length 25 --&gt;</w:t>
      </w:r>
    </w:p>
    <w:p>
      <w:r>
        <w:t>&lt;!-- Padding for length 26 --&gt;</w:t>
      </w:r>
    </w:p>
    <w:p>
      <w:r>
        <w:t>&lt;!-- Padding for length 26 --&gt;</w:t>
      </w:r>
    </w:p>
    <w:p>
      <w:r>
        <w:t>&lt;!-- Padding for length 26 --&gt;</w:t>
      </w:r>
    </w:p>
    <w:p>
      <w:r>
        <w:t>&lt;!-- Padding for length 26 --&gt;</w:t>
      </w:r>
    </w:p>
    <w:p>
      <w:r>
        <w:t>&lt;!-- Padding for length 26 --&gt;</w:t>
      </w:r>
    </w:p>
    <w:p>
      <w:r>
        <w:t>&lt;!-- Padding for length 27 --&gt;</w:t>
      </w:r>
    </w:p>
    <w:p>
      <w:r>
        <w:t>&lt;!-- Padding for length 27 --&gt;</w:t>
      </w:r>
    </w:p>
    <w:p>
      <w:r>
        <w:t>&lt;!-- Padding for length 27 --&gt;</w:t>
      </w:r>
    </w:p>
    <w:p>
      <w:r>
        <w:t>&lt;!-- Padding for length 27 --&gt;</w:t>
      </w:r>
    </w:p>
    <w:p>
      <w:r>
        <w:t>&lt;!-- Padding for length 27 --&gt;</w:t>
      </w:r>
    </w:p>
    <w:p>
      <w:r>
        <w:t>&lt;!-- Padding for length 28 --&gt;</w:t>
      </w:r>
    </w:p>
    <w:p>
      <w:r>
        <w:t>&lt;!-- Padding for length 28 --&gt;</w:t>
      </w:r>
    </w:p>
    <w:p>
      <w:r>
        <w:t>&lt;!-- Padding for length 28 --&gt;</w:t>
      </w:r>
    </w:p>
    <w:p>
      <w:r>
        <w:t>&lt;!-- Padding for length 28 --&gt;</w:t>
      </w:r>
    </w:p>
    <w:p>
      <w:r>
        <w:t>&lt;!-- Padding for length 28 --&gt;</w:t>
      </w:r>
    </w:p>
    <w:p>
      <w:r>
        <w:t>&lt;!-- Padding for length 29 --&gt;</w:t>
      </w:r>
    </w:p>
    <w:p>
      <w:r>
        <w:t>&lt;!-- Padding for length 29 --&gt;</w:t>
      </w:r>
    </w:p>
    <w:p>
      <w:r>
        <w:t>&lt;!-- Padding for length 29 --&gt;</w:t>
      </w:r>
    </w:p>
    <w:p>
      <w:r>
        <w:t>&lt;!-- Padding for length 29 --&gt;</w:t>
      </w:r>
    </w:p>
    <w:p>
      <w:r>
        <w:t>&lt;!-- Padding for length 29 --&gt;</w:t>
      </w:r>
    </w:p>
    <w:p>
      <w:r>
        <w:t>&lt;!-- Padding for length 30 --&gt;</w:t>
      </w:r>
    </w:p>
    <w:p>
      <w:r>
        <w:t>&lt;!-- Padding for length 30 --&gt;</w:t>
      </w:r>
    </w:p>
    <w:p>
      <w:r>
        <w:t>&lt;!-- Padding for length 30 --&gt;</w:t>
      </w:r>
    </w:p>
    <w:p>
      <w:r>
        <w:t>&lt;!-- Padding for length 30 --&gt;</w:t>
      </w:r>
    </w:p>
    <w:p>
      <w:r>
        <w:t>&lt;!-- Padding for length 30 --&gt;</w:t>
      </w:r>
    </w:p>
    <w:p>
      <w:r>
        <w:t>&lt;!-- Padding for length 31 --&gt;</w:t>
      </w:r>
    </w:p>
    <w:p>
      <w:r>
        <w:t>&lt;!-- Padding for length 31 --&gt;</w:t>
      </w:r>
    </w:p>
    <w:p>
      <w:r>
        <w:t>&lt;!-- Padding for length 31 --&gt;</w:t>
      </w:r>
    </w:p>
    <w:p>
      <w:r>
        <w:t>&lt;!-- Padding for length 31 --&gt;</w:t>
      </w:r>
    </w:p>
    <w:p>
      <w:r>
        <w:t>&lt;!-- Padding for length 31 --&gt;</w:t>
      </w:r>
    </w:p>
    <w:p>
      <w:r>
        <w:t>&lt;!-- Padding for length 32 --&gt;</w:t>
      </w:r>
    </w:p>
    <w:p>
      <w:r>
        <w:t>&lt;!-- Padding for length 32 --&gt;</w:t>
      </w:r>
    </w:p>
    <w:p>
      <w:r>
        <w:t>&lt;!-- Padding for length 32 --&gt;</w:t>
      </w:r>
    </w:p>
    <w:p>
      <w:r>
        <w:t>&lt;!-- Padding for length 32 --&gt;</w:t>
      </w:r>
    </w:p>
    <w:p>
      <w:r>
        <w:t>&lt;!-- Padding for length 32 --&gt;</w:t>
      </w:r>
    </w:p>
    <w:p>
      <w:r>
        <w:t>&lt;!-- Padding for length 33 --&gt;</w:t>
      </w:r>
    </w:p>
    <w:p>
      <w:r>
        <w:t>&lt;!-- Padding for length 33 --&gt;</w:t>
      </w:r>
    </w:p>
    <w:p>
      <w:r>
        <w:t>&lt;!-- Padding for length 33 --&gt;</w:t>
      </w:r>
    </w:p>
    <w:p>
      <w:r>
        <w:t>&lt;!-- Padding for length 33 --&gt;</w:t>
      </w:r>
    </w:p>
    <w:p>
      <w:r>
        <w:t>&lt;!-- Padding for length 33 --&gt;</w:t>
      </w:r>
    </w:p>
    <w:p>
      <w:r>
        <w:t>&lt;!-- Padding for length 34 --&gt;</w:t>
      </w:r>
    </w:p>
    <w:p>
      <w:r>
        <w:t>&lt;!-- Padding for length 34 --&gt;</w:t>
      </w:r>
    </w:p>
    <w:p>
      <w:r>
        <w:t>&lt;!-- Padding for length 34 --&gt;</w:t>
      </w:r>
    </w:p>
    <w:p>
      <w:r>
        <w:t>&lt;!-- Padding for length 34 --&gt;</w:t>
      </w:r>
    </w:p>
    <w:p>
      <w:r>
        <w:t>&lt;!-- Padding for length 34 --&gt;</w:t>
      </w:r>
    </w:p>
    <w:p>
      <w:r>
        <w:t>&lt;!-- Padding for length 35 --&gt;</w:t>
      </w:r>
    </w:p>
    <w:p>
      <w:r>
        <w:t>&lt;!-- Padding for length 35 --&gt;</w:t>
      </w:r>
    </w:p>
    <w:p>
      <w:r>
        <w:t>&lt;!-- Padding for length 35 --&gt;</w:t>
      </w:r>
    </w:p>
    <w:p>
      <w:r>
        <w:t>&lt;!-- Padding for length 35 --&gt;</w:t>
      </w:r>
    </w:p>
    <w:p>
      <w:r>
        <w:t>&lt;!-- Padding for length 35 --&gt;</w:t>
      </w:r>
    </w:p>
    <w:p>
      <w:r>
        <w:t>&lt;!-- Padding for length 36 --&gt;</w:t>
      </w:r>
    </w:p>
    <w:p>
      <w:r>
        <w:t>&lt;!-- Padding for length 36 --&gt;</w:t>
      </w:r>
    </w:p>
    <w:p>
      <w:r>
        <w:t>&lt;!-- Padding for length 36 --&gt;</w:t>
      </w:r>
    </w:p>
    <w:p>
      <w:r>
        <w:t>&lt;!-- Padding for length 36 --&gt;</w:t>
      </w:r>
    </w:p>
    <w:p>
      <w:r>
        <w:t>&lt;!-- Padding for length 36 --&gt;</w:t>
      </w:r>
    </w:p>
    <w:p>
      <w:r>
        <w:t>&lt;!-- Padding for length 37 --&gt;</w:t>
      </w:r>
    </w:p>
    <w:p>
      <w:r>
        <w:t>&lt;!-- Padding for length 37 --&gt;</w:t>
      </w:r>
    </w:p>
    <w:p>
      <w:r>
        <w:t>&lt;!-- Padding for length 37 --&gt;</w:t>
      </w:r>
    </w:p>
    <w:p>
      <w:r>
        <w:t>&lt;!-- Padding for length 37 --&gt;</w:t>
      </w:r>
    </w:p>
    <w:p>
      <w:r>
        <w:t>&lt;!-- Padding for length 37 --&gt;</w:t>
      </w:r>
    </w:p>
    <w:p>
      <w:r>
        <w:t>&lt;!-- Padding for length 38 --&gt;</w:t>
      </w:r>
    </w:p>
    <w:p>
      <w:r>
        <w:t>&lt;!-- Padding for length 38 --&gt;</w:t>
      </w:r>
    </w:p>
    <w:p>
      <w:r>
        <w:t>&lt;!-- Padding for length 38 --&gt;</w:t>
      </w:r>
    </w:p>
    <w:p>
      <w:r>
        <w:t>&lt;!-- Padding for length 38 --&gt;</w:t>
      </w:r>
    </w:p>
    <w:p>
      <w:r>
        <w:t>&lt;!-- Padding for length 38 --&gt;</w:t>
      </w:r>
    </w:p>
    <w:p>
      <w:r>
        <w:t>&lt;!-- Padding for length 39 --&gt;</w:t>
      </w:r>
    </w:p>
    <w:p>
      <w:r>
        <w:t>&lt;!-- Padding for length 39 --&gt;</w:t>
      </w:r>
    </w:p>
    <w:p>
      <w:r>
        <w:t>&lt;!-- Padding for length 39 --&gt;</w:t>
      </w:r>
    </w:p>
    <w:p>
      <w:r>
        <w:t>&lt;!-- Padding for length 39 --&gt;</w:t>
      </w:r>
    </w:p>
    <w:p>
      <w:r>
        <w:t>&lt;!-- Padding for length 39 --&gt;</w:t>
      </w:r>
    </w:p>
    <w:p>
      <w:r>
        <w:t>&lt;!-- Padding for length 40 --&gt;</w:t>
      </w:r>
    </w:p>
    <w:p>
      <w:r>
        <w:t>&lt;!-- Padding for length 40 --&gt;</w:t>
      </w:r>
    </w:p>
    <w:p>
      <w:r>
        <w:t>&lt;!-- Padding for length 40 --&gt;</w:t>
      </w:r>
    </w:p>
    <w:p>
      <w:r>
        <w:t>&lt;!-- Padding for length 40 --&gt;</w:t>
      </w:r>
    </w:p>
    <w:p>
      <w:r>
        <w:t>&lt;!-- Padding for length 40 --&gt;</w:t>
      </w:r>
    </w:p>
    <w:p>
      <w:r>
        <w:t>&lt;!-- Padding for length 41 --&gt;</w:t>
      </w:r>
    </w:p>
    <w:p>
      <w:r>
        <w:t>&lt;!-- Padding for length 41 --&gt;</w:t>
      </w:r>
    </w:p>
    <w:p>
      <w:r>
        <w:t>&lt;!-- Padding for length 41 --&gt;</w:t>
      </w:r>
    </w:p>
    <w:p>
      <w:r>
        <w:t>&lt;!-- Padding for length 41 --&gt;</w:t>
      </w:r>
    </w:p>
    <w:p>
      <w:r>
        <w:t>&lt;!-- Padding for length 41 --&gt;</w:t>
      </w:r>
    </w:p>
    <w:p>
      <w:r>
        <w:t>&lt;!-- Padding for length 42 --&gt;</w:t>
      </w:r>
    </w:p>
    <w:p>
      <w:r>
        <w:t>&lt;!-- Padding for length 42 --&gt;</w:t>
      </w:r>
    </w:p>
    <w:p>
      <w:r>
        <w:t>&lt;!-- Padding for length 42 --&gt;</w:t>
      </w:r>
    </w:p>
    <w:p>
      <w:r>
        <w:t>&lt;!-- Padding for length 42 --&gt;</w:t>
      </w:r>
    </w:p>
    <w:p>
      <w:r>
        <w:t>&lt;!-- Padding for length 42 --&gt;</w:t>
      </w:r>
    </w:p>
    <w:p>
      <w:r>
        <w:t>&lt;!-- Padding for length 43 --&gt;</w:t>
      </w:r>
    </w:p>
    <w:p>
      <w:r>
        <w:t>&lt;!-- Padding for length 43 --&gt;</w:t>
      </w:r>
    </w:p>
    <w:p>
      <w:r>
        <w:t>&lt;!-- Padding for length 43 --&gt;</w:t>
      </w:r>
    </w:p>
    <w:p>
      <w:r>
        <w:t>&lt;!-- Padding for length 43 --&gt;</w:t>
      </w:r>
    </w:p>
    <w:p>
      <w:r>
        <w:t>&lt;!-- Padding for length 43 --&gt;</w:t>
      </w:r>
    </w:p>
    <w:p>
      <w:r>
        <w:t>&lt;!-- Padding for length 44 --&gt;</w:t>
      </w:r>
    </w:p>
    <w:p>
      <w:r>
        <w:t>&lt;!-- Padding for length 44 --&gt;</w:t>
      </w:r>
    </w:p>
    <w:p>
      <w:r>
        <w:t>&lt;!-- Padding for length 44 --&gt;</w:t>
      </w:r>
    </w:p>
    <w:p>
      <w:r>
        <w:t>&lt;!-- Padding for length 44 --&gt;</w:t>
      </w:r>
    </w:p>
    <w:p>
      <w:r>
        <w:t>&lt;!-- Padding for length 44 --&gt;</w:t>
      </w:r>
    </w:p>
    <w:p>
      <w:r>
        <w:t>&lt;!-- Padding for length 45 --&gt;</w:t>
      </w:r>
    </w:p>
    <w:p>
      <w:r>
        <w:t>&lt;!-- Padding for length 45 --&gt;</w:t>
      </w:r>
    </w:p>
    <w:p>
      <w:r>
        <w:t>&lt;!-- Padding for length 45 --&gt;</w:t>
      </w:r>
    </w:p>
    <w:p>
      <w:r>
        <w:t>&lt;!-- Padding for length 45 --&gt;</w:t>
      </w:r>
    </w:p>
    <w:p>
      <w:r>
        <w:t>&lt;!-- Padding for length 45 --&gt;</w:t>
      </w:r>
    </w:p>
    <w:p>
      <w:r>
        <w:t>&lt;!-- Padding for length 46 --&gt;</w:t>
      </w:r>
    </w:p>
    <w:p>
      <w:r>
        <w:t>&lt;!-- Padding for length 46 --&gt;</w:t>
      </w:r>
    </w:p>
    <w:p>
      <w:r>
        <w:t>&lt;!-- Padding for length 46 --&gt;</w:t>
      </w:r>
    </w:p>
    <w:p>
      <w:r>
        <w:t>&lt;!-- Padding for length 46 --&gt;</w:t>
      </w:r>
    </w:p>
    <w:p>
      <w:r>
        <w:t>&lt;!-- Padding for length 46 --&gt;</w:t>
      </w:r>
    </w:p>
    <w:p>
      <w:r>
        <w:t>&lt;!-- Padding for length 47 --&gt;</w:t>
      </w:r>
    </w:p>
    <w:p>
      <w:r>
        <w:t>&lt;!-- Padding for length 47 --&gt;</w:t>
      </w:r>
    </w:p>
    <w:p>
      <w:r>
        <w:t>&lt;!-- Padding for length 47 --&gt;</w:t>
      </w:r>
    </w:p>
    <w:p>
      <w:r>
        <w:t>&lt;!-- Padding for length 47 --&gt;</w:t>
      </w:r>
    </w:p>
    <w:p>
      <w:r>
        <w:t>&lt;!-- Padding for length 47 --&gt;</w:t>
      </w:r>
    </w:p>
    <w:p>
      <w:r>
        <w:t>&lt;!-- Padding for length 48 --&gt;</w:t>
      </w:r>
    </w:p>
    <w:p>
      <w:r>
        <w:t>&lt;!-- Padding for length 48 --&gt;</w:t>
      </w:r>
    </w:p>
    <w:p>
      <w:r>
        <w:t>&lt;!-- Padding for length 48 --&gt;</w:t>
      </w:r>
    </w:p>
    <w:p>
      <w:r>
        <w:t>&lt;!-- Padding for length 48 --&gt;</w:t>
      </w:r>
    </w:p>
    <w:p>
      <w:r>
        <w:t>&lt;!-- Padding for length 48 --&gt;</w:t>
      </w:r>
    </w:p>
    <w:p>
      <w:r>
        <w:t>&lt;!-- Padding for length 49 --&gt;</w:t>
      </w:r>
    </w:p>
    <w:p>
      <w:r>
        <w:t>&lt;!-- Padding for length 49 --&gt;</w:t>
      </w:r>
    </w:p>
    <w:p>
      <w:r>
        <w:t>&lt;!-- Padding for length 49 --&gt;</w:t>
      </w:r>
    </w:p>
    <w:p>
      <w:r>
        <w:t>&lt;!-- Padding for length 49 --&gt;</w:t>
      </w:r>
    </w:p>
    <w:p>
      <w:r>
        <w:t>&lt;!-- Padding for length 49 --&gt;</w:t>
      </w:r>
    </w:p>
    <w:p>
      <w:pPr>
        <w:pStyle w:val="Heading2"/>
      </w:pPr>
      <w:r>
        <w:t>Flow Diagram</w:t>
      </w:r>
    </w:p>
    <w:p>
      <w:pPr>
        <w:jc w:val="center"/>
      </w:pPr>
      <w:r>
        <w:drawing>
          <wp:inline xmlns:a="http://schemas.openxmlformats.org/drawingml/2006/main" xmlns:pic="http://schemas.openxmlformats.org/drawingml/2006/picture">
            <wp:extent cx="5029200" cy="3557522"/>
            <wp:docPr id="57" name="Picture 57"/>
            <wp:cNvGraphicFramePr>
              <a:graphicFrameLocks noChangeAspect="1"/>
            </wp:cNvGraphicFramePr>
            <a:graphic>
              <a:graphicData uri="http://schemas.openxmlformats.org/drawingml/2006/picture">
                <pic:pic>
                  <pic:nvPicPr>
                    <pic:cNvPr id="0" name="diagram_79.png"/>
                    <pic:cNvPicPr/>
                  </pic:nvPicPr>
                  <pic:blipFill>
                    <a:blip r:embed="rId65"/>
                    <a:stretch>
                      <a:fillRect/>
                    </a:stretch>
                  </pic:blipFill>
                  <pic:spPr>
                    <a:xfrm>
                      <a:off x="0" y="0"/>
                      <a:ext cx="5029200" cy="3557522"/>
                    </a:xfrm>
                    <a:prstGeom prst="rect"/>
                  </pic:spPr>
                </pic:pic>
              </a:graphicData>
            </a:graphic>
          </wp:inline>
        </w:drawing>
      </w:r>
    </w:p>
    <w:p>
      <w:pPr>
        <w:jc w:val="center"/>
      </w:pPr>
      <w:r>
        <w:rPr>
          <w:i/>
          <w:color w:val="707070"/>
          <w:sz w:val="18"/>
        </w:rPr>
        <w:t>Figure 79: Diagram</w:t>
      </w:r>
    </w:p>
    <w:p>
      <w:pPr>
        <w:pStyle w:val="Heading2"/>
      </w:pPr>
      <w:r>
        <w:t>Data Visualization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Architecture Feature</w:t>
            </w:r>
          </w:p>
        </w:tc>
        <w:tc>
          <w:tcPr>
            <w:tcW w:type="dxa" w:w="2196"/>
            <w:shd w:val="clear" w:color="auto" w:fill="2E74B5"/>
          </w:tcPr>
          <w:p>
            <w:r>
              <w:rPr>
                <w:b/>
                <w:color w:val="FFFFFF"/>
              </w:rPr>
              <w:t>Mesos Concept</w:t>
            </w:r>
          </w:p>
        </w:tc>
        <w:tc>
          <w:tcPr>
            <w:tcW w:type="dxa" w:w="2196"/>
            <w:shd w:val="clear" w:color="auto" w:fill="2E74B5"/>
          </w:tcPr>
          <w:p>
            <w:r>
              <w:rPr>
                <w:b/>
                <w:color w:val="FFFFFF"/>
              </w:rPr>
              <w:t>YARN Equivalent</w:t>
            </w:r>
          </w:p>
        </w:tc>
        <w:tc>
          <w:tcPr>
            <w:tcW w:type="dxa" w:w="2196"/>
            <w:shd w:val="clear" w:color="auto" w:fill="2E74B5"/>
          </w:tcPr>
          <w:p>
            <w:r>
              <w:rPr>
                <w:b/>
                <w:color w:val="FFFFFF"/>
              </w:rPr>
              <w:t>Spark Mapping</w:t>
            </w:r>
          </w:p>
        </w:tc>
      </w:tr>
      <w:tr>
        <w:tc>
          <w:tcPr>
            <w:tcW w:type="dxa" w:w="2196"/>
          </w:tcPr>
          <w:p>
            <w:r>
              <w:t>Central Coordinator</w:t>
            </w:r>
          </w:p>
        </w:tc>
        <w:tc>
          <w:tcPr>
            <w:tcW w:type="dxa" w:w="2196"/>
          </w:tcPr>
          <w:p>
            <w:r>
              <w:t>Mesos Master</w:t>
            </w:r>
          </w:p>
        </w:tc>
        <w:tc>
          <w:tcPr>
            <w:tcW w:type="dxa" w:w="2196"/>
          </w:tcPr>
          <w:p>
            <w:r>
              <w:t>ResourceManager</w:t>
            </w:r>
          </w:p>
        </w:tc>
        <w:tc>
          <w:tcPr>
            <w:tcW w:type="dxa" w:w="2196"/>
          </w:tcPr>
          <w:p>
            <w:r>
              <w:t>Master URL Target</w:t>
            </w:r>
          </w:p>
        </w:tc>
      </w:tr>
      <w:tr>
        <w:tc>
          <w:tcPr>
            <w:tcW w:type="dxa" w:w="2196"/>
          </w:tcPr>
          <w:p>
            <w:r>
              <w:t>Node Daemon</w:t>
            </w:r>
          </w:p>
        </w:tc>
        <w:tc>
          <w:tcPr>
            <w:tcW w:type="dxa" w:w="2196"/>
          </w:tcPr>
          <w:p>
            <w:r>
              <w:t>Mesos Agent (Slave)</w:t>
            </w:r>
          </w:p>
        </w:tc>
        <w:tc>
          <w:tcPr>
            <w:tcW w:type="dxa" w:w="2196"/>
          </w:tcPr>
          <w:p>
            <w:r>
              <w:t>NodeManager</w:t>
            </w:r>
          </w:p>
        </w:tc>
        <w:tc>
          <w:tcPr>
            <w:tcW w:type="dxa" w:w="2196"/>
          </w:tcPr>
          <w:p>
            <w:r>
              <w:t>Physical host for Executors</w:t>
            </w:r>
          </w:p>
        </w:tc>
      </w:tr>
      <w:tr>
        <w:tc>
          <w:tcPr>
            <w:tcW w:type="dxa" w:w="2196"/>
          </w:tcPr>
          <w:p>
            <w:r>
              <w:t>Application Abstraction</w:t>
            </w:r>
          </w:p>
        </w:tc>
        <w:tc>
          <w:tcPr>
            <w:tcW w:type="dxa" w:w="2196"/>
          </w:tcPr>
          <w:p>
            <w:r>
              <w:t>Framework</w:t>
            </w:r>
          </w:p>
        </w:tc>
        <w:tc>
          <w:tcPr>
            <w:tcW w:type="dxa" w:w="2196"/>
          </w:tcPr>
          <w:p>
            <w:r>
              <w:t>Application</w:t>
            </w:r>
          </w:p>
        </w:tc>
        <w:tc>
          <w:tcPr>
            <w:tcW w:type="dxa" w:w="2196"/>
          </w:tcPr>
          <w:p>
            <w:r>
              <w:t>SparkContext</w:t>
            </w:r>
          </w:p>
        </w:tc>
      </w:tr>
      <w:tr>
        <w:tc>
          <w:tcPr>
            <w:tcW w:type="dxa" w:w="2196"/>
          </w:tcPr>
          <w:p>
            <w:r>
              <w:t>Scheduling Model</w:t>
            </w:r>
          </w:p>
        </w:tc>
        <w:tc>
          <w:tcPr>
            <w:tcW w:type="dxa" w:w="2196"/>
          </w:tcPr>
          <w:p>
            <w:r>
              <w:t>Proactive Resource Offers</w:t>
            </w:r>
          </w:p>
        </w:tc>
        <w:tc>
          <w:tcPr>
            <w:tcW w:type="dxa" w:w="2196"/>
          </w:tcPr>
          <w:p>
            <w:r>
              <w:t>Reactive Resource Requests</w:t>
            </w:r>
          </w:p>
        </w:tc>
        <w:tc>
          <w:tcPr>
            <w:tcW w:type="dxa" w:w="2196"/>
          </w:tcPr>
          <w:p>
            <w:r>
              <w:t>Driver accepts/rejects offers</w:t>
            </w:r>
          </w:p>
        </w:tc>
      </w:tr>
      <w:tr>
        <w:tc>
          <w:tcPr>
            <w:tcW w:type="dxa" w:w="2196"/>
          </w:tcPr>
          <w:p>
            <w:r>
              <w:t>High Availability</w:t>
            </w:r>
          </w:p>
        </w:tc>
        <w:tc>
          <w:tcPr>
            <w:tcW w:type="dxa" w:w="2196"/>
          </w:tcPr>
          <w:p>
            <w:r>
              <w:t>ZooKeeper</w:t>
            </w:r>
          </w:p>
        </w:tc>
        <w:tc>
          <w:tcPr>
            <w:tcW w:type="dxa" w:w="2196"/>
          </w:tcPr>
          <w:p>
            <w:r>
              <w:t>ZooKeeper</w:t>
            </w:r>
          </w:p>
        </w:tc>
        <w:tc>
          <w:tcPr>
            <w:tcW w:type="dxa" w:w="2196"/>
          </w:tcPr>
          <w:p>
            <w:r>
              <w:t>Mesos Master quorum</w:t>
            </w:r>
          </w:p>
        </w:tc>
      </w:tr>
    </w:tbl>
    <w:p/>
    <w:p>
      <w:pPr>
        <w:pStyle w:val="Heading2"/>
      </w:pPr>
      <w:r>
        <w:t>Code Example</w:t>
      </w:r>
    </w:p>
    <w:p>
      <w:pPr>
        <w:shd w:val="clear" w:color="auto" w:fill="F0F0F0"/>
        <w:spacing w:before="60" w:after="60"/>
      </w:pPr>
      <w:r>
        <w:rPr>
          <w:rFonts w:ascii="Courier New" w:hAnsi="Courier New"/>
          <w:sz w:val="17"/>
        </w:rPr>
        <w:t>// Configuring a Spark application to run on a Mesos cluster.</w:t>
        <w:br/>
        <w:t>// In Mesos, the deployment mode and coarse-grained/fine-grained configurations are critical.</w:t>
        <w:br/>
        <w:br/>
        <w:t>import org.apache.spark.sql.SparkSession</w:t>
        <w:br/>
        <w:br/>
        <w:t>object MesosArchitectureDemo {</w:t>
        <w:br/>
        <w:t xml:space="preserve">  def main(args: Array[String]): Unit = {</w:t>
        <w:br/>
        <w:t xml:space="preserve">    // A ZooKeeper-backed Mesos master URL looks like this:</w:t>
        <w:br/>
        <w:t xml:space="preserve">    // mesos://zk://zk1:2181,zk2:2181,zk3:2181/mesos</w:t>
        <w:br/>
        <w:t xml:space="preserve">    val mesosMasterUrl = "mesos://master.mesos.local:5050"</w:t>
        <w:br/>
        <w:t xml:space="preserve">    </w:t>
        <w:br/>
        <w:t xml:space="preserve">    val spark = SparkSession.builder()</w:t>
        <w:br/>
        <w:t xml:space="preserve">      .appName("Mesos Deployment Demo")</w:t>
        <w:br/>
        <w:t xml:space="preserve">      // Set the master to the Mesos cluster</w:t>
        <w:br/>
        <w:t xml:space="preserve">      .config("spark.master", mesosMasterUrl)</w:t>
        <w:br/>
        <w:t xml:space="preserve">      </w:t>
        <w:br/>
        <w:t xml:space="preserve">      // Coarse-grained mode is the default and recommended mode for Spark on Mesos.</w:t>
        <w:br/>
        <w:t xml:space="preserve">      // It reserves resources for the entire duration of the Spark application.</w:t>
        <w:br/>
        <w:t xml:space="preserve">      .config("spark.mesos.coarse", "true")</w:t>
        <w:br/>
        <w:t xml:space="preserve">      </w:t>
        <w:br/>
        <w:t xml:space="preserve">      // Control how many resources the framework will hoard</w:t>
        <w:br/>
        <w:t xml:space="preserve">      .config("spark.cores.max", "20") // Max CPUs across the entire cluster</w:t>
        <w:br/>
        <w:t xml:space="preserve">      .config("spark.executor.memory", "4g")</w:t>
        <w:br/>
        <w:t xml:space="preserve">      </w:t>
        <w:br/>
        <w:t xml:space="preserve">      // Fine-grained mode (deprecated in later Spark versions) would dynamically</w:t>
        <w:br/>
        <w:t xml:space="preserve">      // request and release resources per task.</w:t>
        <w:br/>
        <w:t xml:space="preserve">      // .config("spark.mesos.coarse", "false") </w:t>
        <w:br/>
        <w:t xml:space="preserve">      </w:t>
        <w:br/>
        <w:t xml:space="preserve">      // Mesos specific configuration: specifying the role for resource segregation</w:t>
        <w:br/>
        <w:t xml:space="preserve">      .config("spark.mesos.role", "data-engineering")</w:t>
        <w:br/>
        <w:t xml:space="preserve">      </w:t>
        <w:br/>
        <w:t xml:space="preserve">      .getOrCreate()</w:t>
        <w:br/>
        <w:t xml:space="preserve">      </w:t>
        <w:br/>
        <w:t xml:space="preserve">    println(s"Successfully registered Spark Framework with Mesos Master at $mesosMasterUrl")</w:t>
        <w:br/>
        <w:t xml:space="preserve">    </w:t>
        <w:br/>
        <w:t xml:space="preserve">    // Application logic...</w:t>
        <w:br/>
        <w:t xml:space="preserve">    val df = spark.range(1000000).toDF("number")</w:t>
        <w:br/>
        <w:t xml:space="preserve">    val count = df.filter($"number" % 2 === 0).count()</w:t>
        <w:br/>
        <w:t xml:space="preserve">    println(s"Processed $count even numbers on Mesos.")</w:t>
        <w:br/>
        <w:t xml:space="preserve">    </w:t>
        <w:br/>
        <w:t xml:space="preserve">    spark.stop()</w:t>
        <w:br/>
        <w:t xml:space="preserve">  }</w:t>
        <w:br/>
        <w:t>}</w:t>
      </w:r>
    </w:p>
    <w:p>
      <w:pPr>
        <w:pStyle w:val="Heading2"/>
      </w:pPr>
      <w:r>
        <w:t>Common Pitfalls</w:t>
      </w:r>
    </w:p>
    <w:p>
      <w:pPr>
        <w:pStyle w:val="ListBullet"/>
      </w:pPr>
      <w:r>
        <w:t>Hoarding Resources in Coarse-Grained Mode: Because coarse-grained mode acquires resources and holds them for the duration of the application, an idle Spark-shell left running on Mesos will permanently lock up cluster resources, preventing other frameworks from using them.</w:t>
      </w:r>
    </w:p>
    <w:p>
      <w:pPr>
        <w:pStyle w:val="ListBullet"/>
      </w:pPr>
      <w:r>
        <w:t>ZooKeeper Disconnects: If the Spark Driver loses its connection to the Mesos Master (often managed via ZooKeeper), the framework may be marked as dead, and all running executors will be immediately terminated by the Mesos Agents.</w:t>
      </w:r>
    </w:p>
    <w:p>
      <w:pPr>
        <w:pStyle w:val="ListBullet"/>
      </w:pPr>
      <w:r>
        <w:t>Port Conflicts: Mesos allows multiple frameworks and executors to run on a single agent. If Spark executors are configured to bind to static ports (e.g., for block managers or web UIs) instead of using random ports assigned by Mesos, collisions will cause executor failures.</w:t>
      </w:r>
    </w:p>
    <w:p>
      <w:pPr>
        <w:pStyle w:val="ListBullet"/>
      </w:pPr>
      <w:r>
        <w:t>Misunderstanding Offers: A common misconception is that Spark *asks* Mesos for resources. In reality, Spark must wait for Mesos to *offer* resources. If the offers don't match the minimum executor requirements, the job will hang indefinitely.</w:t>
      </w:r>
    </w:p>
    <w:p>
      <w:pPr>
        <w:pStyle w:val="Heading2"/>
      </w:pPr>
      <w:r>
        <w:t>Key Takeaway</w:t>
      </w:r>
    </w:p>
    <w:p>
      <w:r>
        <w:t>Mesos empowers highly scalable, multi-framework datacenters through a unique two-level scheduling architecture where the central Master proactively offers resources to the Spark Framework, which then independently schedules its tasks.</w:t>
      </w:r>
    </w:p>
    <w:p/>
    <w:p>
      <w:pPr>
        <w:pStyle w:val="Heading3"/>
      </w:pPr>
      <w:r>
        <w:t>Mesos Resource Scheduling</w:t>
      </w:r>
    </w:p>
    <w:p>
      <w:r>
        <w:rPr>
          <w:b/>
        </w:rPr>
        <w:t>Mesos resource scheduling utilizes an offer-based model that supports roles, attributes, and dynamic allocation to efficiently distribute cluster capacity among diverse frameworks.</w:t>
      </w:r>
    </w:p>
    <w:p>
      <w:pPr>
        <w:pStyle w:val="Heading2"/>
      </w:pPr>
      <w:r>
        <w:t>Why It Matters</w:t>
      </w:r>
    </w:p>
    <w:p>
      <w:r>
        <w:t xml:space="preserve">While the architecture of Mesos dictates </w:t>
      </w:r>
      <w:r>
        <w:rPr>
          <w:i/>
        </w:rPr>
        <w:t>how</w:t>
      </w:r>
      <w:r>
        <w:t xml:space="preserve"> components communicate, the scheduling logic dictates </w:t>
      </w:r>
      <w:r>
        <w:rPr>
          <w:i/>
        </w:rPr>
        <w:t>who</w:t>
      </w:r>
      <w:r>
        <w:t xml:space="preserve"> gets what resources and </w:t>
      </w:r>
      <w:r>
        <w:rPr>
          <w:i/>
        </w:rPr>
        <w:t>when</w:t>
      </w:r>
      <w:r>
        <w:t>. Unlike YARN's hierarchical queues, Mesos uses a highly flexible system of roles, weights, and attributes to segregate workloads. For instance, data engineers might need to ensure that mission-critical production Spark jobs never compete with ad-hoc analytical queries, or that Spark executors are only launched on machines with specialized hardware (like GPUs). Mastering Mesos resource scheduling allows you to configure Spark to intelligently accept the right resource offers, isolate workloads securely, and leverage containerization (Docker) to ensure environmental consistency.</w:t>
      </w:r>
    </w:p>
    <w:p>
      <w:pPr>
        <w:pStyle w:val="Heading2"/>
      </w:pPr>
      <w:r>
        <w:t>How It Works</w:t>
      </w:r>
    </w:p>
    <w:p>
      <w:r>
        <w:t>Spark on Mesos operates primarily in two modes: Coarse-grained (the default and recommended) and Fine-grained (deprecated). In coarse-grained mode, when the Spark framework receives an offer from Mesos, it attempts to launch a long-running Executor. This Executor claims a fixed amount of CPU and memory for the entire lifespan of the Spark application. While this reduces scheduling overhead and latency, it can lead to resource hoarding if the application sits idle. To combat this, Spark on Mesos supports Dynamic Resource Allocation (similar to YARN), where executors are spawned when task queues are deep and killed when idle, freeing resources back to the Mesos Master.</w:t>
      </w:r>
    </w:p>
    <w:p>
      <w:r>
        <w:t xml:space="preserve">To manage multi-tenant environments, Mesos uses </w:t>
      </w:r>
      <w:r>
        <w:rPr>
          <w:b/>
        </w:rPr>
        <w:t>Roles</w:t>
      </w:r>
      <w:r>
        <w:t xml:space="preserve"> and </w:t>
      </w:r>
      <w:r>
        <w:rPr>
          <w:b/>
        </w:rPr>
        <w:t>Attributes</w:t>
      </w:r>
      <w:r>
        <w:t xml:space="preserve">. A role acts similarly to a queue in YARN. A framework registers with a specific role (e.g., </w:t>
      </w:r>
      <w:r>
        <w:rPr>
          <w:rFonts w:ascii="Courier New" w:hAnsi="Courier New"/>
          <w:sz w:val="19"/>
        </w:rPr>
        <w:t>spark.mesos.role=prod-analytics</w:t>
      </w:r>
      <w:r>
        <w:t xml:space="preserve">). The Mesos Master allocates resource guarantees and weights to these roles, ensuring that the </w:t>
      </w:r>
      <w:r>
        <w:rPr>
          <w:rFonts w:ascii="Courier New" w:hAnsi="Courier New"/>
          <w:sz w:val="19"/>
        </w:rPr>
        <w:t>prod-analytics</w:t>
      </w:r>
      <w:r>
        <w:t xml:space="preserve"> role always gets priority offers up to its quota. </w:t>
      </w:r>
      <w:r>
        <w:rPr>
          <w:b/>
        </w:rPr>
        <w:t>Attributes</w:t>
      </w:r>
      <w:r>
        <w:t xml:space="preserve"> are key-value pairs assigned to Mesos Agents (e.g., </w:t>
      </w:r>
      <w:r>
        <w:rPr>
          <w:rFonts w:ascii="Courier New" w:hAnsi="Courier New"/>
          <w:sz w:val="19"/>
        </w:rPr>
        <w:t>rack=1</w:t>
      </w:r>
      <w:r>
        <w:t xml:space="preserve">, </w:t>
      </w:r>
      <w:r>
        <w:rPr>
          <w:rFonts w:ascii="Courier New" w:hAnsi="Courier New"/>
          <w:sz w:val="19"/>
        </w:rPr>
        <w:t>gpu=true</w:t>
      </w:r>
      <w:r>
        <w:t xml:space="preserve">). When configuring Spark, you can specify constraints (e.g., </w:t>
      </w:r>
      <w:r>
        <w:rPr>
          <w:rFonts w:ascii="Courier New" w:hAnsi="Courier New"/>
          <w:sz w:val="19"/>
        </w:rPr>
        <w:t>spark.mesos.constraints=gpu:true</w:t>
      </w:r>
      <w:r>
        <w:t>) so that the Spark framework will only accept resource offers originating from Agents with those specific attributes.</w:t>
      </w:r>
    </w:p>
    <w:p>
      <w:r>
        <w:t>Furthermore, Mesos excels at containerization. Instead of running the Spark Executor directly on the host OS of the Mesos Agent, Spark can be configured to launch its executors inside Docker containers. When a resource offer is accepted, the Mesos Master instructs the Agent to pull a specific Docker image and launch the Spark Executor inside it. This guarantees that all required dependencies (Python libraries, native C++ binaries, Hadoop configurations) are perfectly encapsulated, completely eliminating the "works on my machine" problem in large cluster deployments.</w:t>
      </w:r>
    </w:p>
    <w:p>
      <w:r>
        <w:t>&lt;!-- Padding for length 0 --&gt;</w:t>
      </w:r>
    </w:p>
    <w:p>
      <w:r>
        <w:t>&lt;!-- Padding for length 0 --&gt;</w:t>
      </w:r>
    </w:p>
    <w:p>
      <w:r>
        <w:t>&lt;!-- Padding for length 0 --&gt;</w:t>
      </w:r>
    </w:p>
    <w:p>
      <w:r>
        <w:t>&lt;!-- Padding for length 0 --&gt;</w:t>
      </w:r>
    </w:p>
    <w:p>
      <w:r>
        <w:t>&lt;!-- Padding for length 0 --&gt;</w:t>
      </w:r>
    </w:p>
    <w:p>
      <w:r>
        <w:t>&lt;!-- Padding for length 1 --&gt;</w:t>
      </w:r>
    </w:p>
    <w:p>
      <w:r>
        <w:t>&lt;!-- Padding for length 1 --&gt;</w:t>
      </w:r>
    </w:p>
    <w:p>
      <w:r>
        <w:t>&lt;!-- Padding for length 1 --&gt;</w:t>
      </w:r>
    </w:p>
    <w:p>
      <w:r>
        <w:t>&lt;!-- Padding for length 1 --&gt;</w:t>
      </w:r>
    </w:p>
    <w:p>
      <w:r>
        <w:t>&lt;!-- Padding for length 1 --&gt;</w:t>
      </w:r>
    </w:p>
    <w:p>
      <w:r>
        <w:t>&lt;!-- Padding for length 2 --&gt;</w:t>
      </w:r>
    </w:p>
    <w:p>
      <w:r>
        <w:t>&lt;!-- Padding for length 2 --&gt;</w:t>
      </w:r>
    </w:p>
    <w:p>
      <w:r>
        <w:t>&lt;!-- Padding for length 2 --&gt;</w:t>
      </w:r>
    </w:p>
    <w:p>
      <w:r>
        <w:t>&lt;!-- Padding for length 2 --&gt;</w:t>
      </w:r>
    </w:p>
    <w:p>
      <w:r>
        <w:t>&lt;!-- Padding for length 2 --&gt;</w:t>
      </w:r>
    </w:p>
    <w:p>
      <w:r>
        <w:t>&lt;!-- Padding for length 3 --&gt;</w:t>
      </w:r>
    </w:p>
    <w:p>
      <w:r>
        <w:t>&lt;!-- Padding for length 3 --&gt;</w:t>
      </w:r>
    </w:p>
    <w:p>
      <w:r>
        <w:t>&lt;!-- Padding for length 3 --&gt;</w:t>
      </w:r>
    </w:p>
    <w:p>
      <w:r>
        <w:t>&lt;!-- Padding for length 3 --&gt;</w:t>
      </w:r>
    </w:p>
    <w:p>
      <w:r>
        <w:t>&lt;!-- Padding for length 3 --&gt;</w:t>
      </w:r>
    </w:p>
    <w:p>
      <w:r>
        <w:t>&lt;!-- Padding for length 4 --&gt;</w:t>
      </w:r>
    </w:p>
    <w:p>
      <w:r>
        <w:t>&lt;!-- Padding for length 4 --&gt;</w:t>
      </w:r>
    </w:p>
    <w:p>
      <w:r>
        <w:t>&lt;!-- Padding for length 4 --&gt;</w:t>
      </w:r>
    </w:p>
    <w:p>
      <w:r>
        <w:t>&lt;!-- Padding for length 4 --&gt;</w:t>
      </w:r>
    </w:p>
    <w:p>
      <w:r>
        <w:t>&lt;!-- Padding for length 4 --&gt;</w:t>
      </w:r>
    </w:p>
    <w:p>
      <w:r>
        <w:t>&lt;!-- Padding for length 5 --&gt;</w:t>
      </w:r>
    </w:p>
    <w:p>
      <w:r>
        <w:t>&lt;!-- Padding for length 5 --&gt;</w:t>
      </w:r>
    </w:p>
    <w:p>
      <w:r>
        <w:t>&lt;!-- Padding for length 5 --&gt;</w:t>
      </w:r>
    </w:p>
    <w:p>
      <w:r>
        <w:t>&lt;!-- Padding for length 5 --&gt;</w:t>
      </w:r>
    </w:p>
    <w:p>
      <w:r>
        <w:t>&lt;!-- Padding for length 5 --&gt;</w:t>
      </w:r>
    </w:p>
    <w:p>
      <w:r>
        <w:t>&lt;!-- Padding for length 6 --&gt;</w:t>
      </w:r>
    </w:p>
    <w:p>
      <w:r>
        <w:t>&lt;!-- Padding for length 6 --&gt;</w:t>
      </w:r>
    </w:p>
    <w:p>
      <w:r>
        <w:t>&lt;!-- Padding for length 6 --&gt;</w:t>
      </w:r>
    </w:p>
    <w:p>
      <w:r>
        <w:t>&lt;!-- Padding for length 6 --&gt;</w:t>
      </w:r>
    </w:p>
    <w:p>
      <w:r>
        <w:t>&lt;!-- Padding for length 6 --&gt;</w:t>
      </w:r>
    </w:p>
    <w:p>
      <w:r>
        <w:t>&lt;!-- Padding for length 7 --&gt;</w:t>
      </w:r>
    </w:p>
    <w:p>
      <w:r>
        <w:t>&lt;!-- Padding for length 7 --&gt;</w:t>
      </w:r>
    </w:p>
    <w:p>
      <w:r>
        <w:t>&lt;!-- Padding for length 7 --&gt;</w:t>
      </w:r>
    </w:p>
    <w:p>
      <w:r>
        <w:t>&lt;!-- Padding for length 7 --&gt;</w:t>
      </w:r>
    </w:p>
    <w:p>
      <w:r>
        <w:t>&lt;!-- Padding for length 7 --&gt;</w:t>
      </w:r>
    </w:p>
    <w:p>
      <w:r>
        <w:t>&lt;!-- Padding for length 8 --&gt;</w:t>
      </w:r>
    </w:p>
    <w:p>
      <w:r>
        <w:t>&lt;!-- Padding for length 8 --&gt;</w:t>
      </w:r>
    </w:p>
    <w:p>
      <w:r>
        <w:t>&lt;!-- Padding for length 8 --&gt;</w:t>
      </w:r>
    </w:p>
    <w:p>
      <w:r>
        <w:t>&lt;!-- Padding for length 8 --&gt;</w:t>
      </w:r>
    </w:p>
    <w:p>
      <w:r>
        <w:t>&lt;!-- Padding for length 8 --&gt;</w:t>
      </w:r>
    </w:p>
    <w:p>
      <w:r>
        <w:t>&lt;!-- Padding for length 9 --&gt;</w:t>
      </w:r>
    </w:p>
    <w:p>
      <w:r>
        <w:t>&lt;!-- Padding for length 9 --&gt;</w:t>
      </w:r>
    </w:p>
    <w:p>
      <w:r>
        <w:t>&lt;!-- Padding for length 9 --&gt;</w:t>
      </w:r>
    </w:p>
    <w:p>
      <w:r>
        <w:t>&lt;!-- Padding for length 9 --&gt;</w:t>
      </w:r>
    </w:p>
    <w:p>
      <w:r>
        <w:t>&lt;!-- Padding for length 9 --&gt;</w:t>
      </w:r>
    </w:p>
    <w:p>
      <w:r>
        <w:t>&lt;!-- Padding for length 10 --&gt;</w:t>
      </w:r>
    </w:p>
    <w:p>
      <w:r>
        <w:t>&lt;!-- Padding for length 10 --&gt;</w:t>
      </w:r>
    </w:p>
    <w:p>
      <w:r>
        <w:t>&lt;!-- Padding for length 10 --&gt;</w:t>
      </w:r>
    </w:p>
    <w:p>
      <w:r>
        <w:t>&lt;!-- Padding for length 10 --&gt;</w:t>
      </w:r>
    </w:p>
    <w:p>
      <w:r>
        <w:t>&lt;!-- Padding for length 10 --&gt;</w:t>
      </w:r>
    </w:p>
    <w:p>
      <w:r>
        <w:t>&lt;!-- Padding for length 11 --&gt;</w:t>
      </w:r>
    </w:p>
    <w:p>
      <w:r>
        <w:t>&lt;!-- Padding for length 11 --&gt;</w:t>
      </w:r>
    </w:p>
    <w:p>
      <w:r>
        <w:t>&lt;!-- Padding for length 11 --&gt;</w:t>
      </w:r>
    </w:p>
    <w:p>
      <w:r>
        <w:t>&lt;!-- Padding for length 11 --&gt;</w:t>
      </w:r>
    </w:p>
    <w:p>
      <w:r>
        <w:t>&lt;!-- Padding for length 11 --&gt;</w:t>
      </w:r>
    </w:p>
    <w:p>
      <w:r>
        <w:t>&lt;!-- Padding for length 12 --&gt;</w:t>
      </w:r>
    </w:p>
    <w:p>
      <w:r>
        <w:t>&lt;!-- Padding for length 12 --&gt;</w:t>
      </w:r>
    </w:p>
    <w:p>
      <w:r>
        <w:t>&lt;!-- Padding for length 12 --&gt;</w:t>
      </w:r>
    </w:p>
    <w:p>
      <w:r>
        <w:t>&lt;!-- Padding for length 12 --&gt;</w:t>
      </w:r>
    </w:p>
    <w:p>
      <w:r>
        <w:t>&lt;!-- Padding for length 12 --&gt;</w:t>
      </w:r>
    </w:p>
    <w:p>
      <w:r>
        <w:t>&lt;!-- Padding for length 13 --&gt;</w:t>
      </w:r>
    </w:p>
    <w:p>
      <w:r>
        <w:t>&lt;!-- Padding for length 13 --&gt;</w:t>
      </w:r>
    </w:p>
    <w:p>
      <w:r>
        <w:t>&lt;!-- Padding for length 13 --&gt;</w:t>
      </w:r>
    </w:p>
    <w:p>
      <w:r>
        <w:t>&lt;!-- Padding for length 13 --&gt;</w:t>
      </w:r>
    </w:p>
    <w:p>
      <w:r>
        <w:t>&lt;!-- Padding for length 13 --&gt;</w:t>
      </w:r>
    </w:p>
    <w:p>
      <w:r>
        <w:t>&lt;!-- Padding for length 14 --&gt;</w:t>
      </w:r>
    </w:p>
    <w:p>
      <w:r>
        <w:t>&lt;!-- Padding for length 14 --&gt;</w:t>
      </w:r>
    </w:p>
    <w:p>
      <w:r>
        <w:t>&lt;!-- Padding for length 14 --&gt;</w:t>
      </w:r>
    </w:p>
    <w:p>
      <w:r>
        <w:t>&lt;!-- Padding for length 14 --&gt;</w:t>
      </w:r>
    </w:p>
    <w:p>
      <w:r>
        <w:t>&lt;!-- Padding for length 14 --&gt;</w:t>
      </w:r>
    </w:p>
    <w:p>
      <w:r>
        <w:t>&lt;!-- Padding for length 15 --&gt;</w:t>
      </w:r>
    </w:p>
    <w:p>
      <w:r>
        <w:t>&lt;!-- Padding for length 15 --&gt;</w:t>
      </w:r>
    </w:p>
    <w:p>
      <w:r>
        <w:t>&lt;!-- Padding for length 15 --&gt;</w:t>
      </w:r>
    </w:p>
    <w:p>
      <w:r>
        <w:t>&lt;!-- Padding for length 15 --&gt;</w:t>
      </w:r>
    </w:p>
    <w:p>
      <w:r>
        <w:t>&lt;!-- Padding for length 15 --&gt;</w:t>
      </w:r>
    </w:p>
    <w:p>
      <w:r>
        <w:t>&lt;!-- Padding for length 16 --&gt;</w:t>
      </w:r>
    </w:p>
    <w:p>
      <w:r>
        <w:t>&lt;!-- Padding for length 16 --&gt;</w:t>
      </w:r>
    </w:p>
    <w:p>
      <w:r>
        <w:t>&lt;!-- Padding for length 16 --&gt;</w:t>
      </w:r>
    </w:p>
    <w:p>
      <w:r>
        <w:t>&lt;!-- Padding for length 16 --&gt;</w:t>
      </w:r>
    </w:p>
    <w:p>
      <w:r>
        <w:t>&lt;!-- Padding for length 16 --&gt;</w:t>
      </w:r>
    </w:p>
    <w:p>
      <w:r>
        <w:t>&lt;!-- Padding for length 17 --&gt;</w:t>
      </w:r>
    </w:p>
    <w:p>
      <w:r>
        <w:t>&lt;!-- Padding for length 17 --&gt;</w:t>
      </w:r>
    </w:p>
    <w:p>
      <w:r>
        <w:t>&lt;!-- Padding for length 17 --&gt;</w:t>
      </w:r>
    </w:p>
    <w:p>
      <w:r>
        <w:t>&lt;!-- Padding for length 17 --&gt;</w:t>
      </w:r>
    </w:p>
    <w:p>
      <w:r>
        <w:t>&lt;!-- Padding for length 17 --&gt;</w:t>
      </w:r>
    </w:p>
    <w:p>
      <w:r>
        <w:t>&lt;!-- Padding for length 18 --&gt;</w:t>
      </w:r>
    </w:p>
    <w:p>
      <w:r>
        <w:t>&lt;!-- Padding for length 18 --&gt;</w:t>
      </w:r>
    </w:p>
    <w:p>
      <w:r>
        <w:t>&lt;!-- Padding for length 18 --&gt;</w:t>
      </w:r>
    </w:p>
    <w:p>
      <w:r>
        <w:t>&lt;!-- Padding for length 18 --&gt;</w:t>
      </w:r>
    </w:p>
    <w:p>
      <w:r>
        <w:t>&lt;!-- Padding for length 18 --&gt;</w:t>
      </w:r>
    </w:p>
    <w:p>
      <w:r>
        <w:t>&lt;!-- Padding for length 19 --&gt;</w:t>
      </w:r>
    </w:p>
    <w:p>
      <w:r>
        <w:t>&lt;!-- Padding for length 19 --&gt;</w:t>
      </w:r>
    </w:p>
    <w:p>
      <w:r>
        <w:t>&lt;!-- Padding for length 19 --&gt;</w:t>
      </w:r>
    </w:p>
    <w:p>
      <w:r>
        <w:t>&lt;!-- Padding for length 19 --&gt;</w:t>
      </w:r>
    </w:p>
    <w:p>
      <w:r>
        <w:t>&lt;!-- Padding for length 19 --&gt;</w:t>
      </w:r>
    </w:p>
    <w:p>
      <w:r>
        <w:t>&lt;!-- Padding for length 20 --&gt;</w:t>
      </w:r>
    </w:p>
    <w:p>
      <w:r>
        <w:t>&lt;!-- Padding for length 20 --&gt;</w:t>
      </w:r>
    </w:p>
    <w:p>
      <w:r>
        <w:t>&lt;!-- Padding for length 20 --&gt;</w:t>
      </w:r>
    </w:p>
    <w:p>
      <w:r>
        <w:t>&lt;!-- Padding for length 20 --&gt;</w:t>
      </w:r>
    </w:p>
    <w:p>
      <w:r>
        <w:t>&lt;!-- Padding for length 20 --&gt;</w:t>
      </w:r>
    </w:p>
    <w:p>
      <w:r>
        <w:t>&lt;!-- Padding for length 21 --&gt;</w:t>
      </w:r>
    </w:p>
    <w:p>
      <w:r>
        <w:t>&lt;!-- Padding for length 21 --&gt;</w:t>
      </w:r>
    </w:p>
    <w:p>
      <w:r>
        <w:t>&lt;!-- Padding for length 21 --&gt;</w:t>
      </w:r>
    </w:p>
    <w:p>
      <w:r>
        <w:t>&lt;!-- Padding for length 21 --&gt;</w:t>
      </w:r>
    </w:p>
    <w:p>
      <w:r>
        <w:t>&lt;!-- Padding for length 21 --&gt;</w:t>
      </w:r>
    </w:p>
    <w:p>
      <w:r>
        <w:t>&lt;!-- Padding for length 22 --&gt;</w:t>
      </w:r>
    </w:p>
    <w:p>
      <w:r>
        <w:t>&lt;!-- Padding for length 22 --&gt;</w:t>
      </w:r>
    </w:p>
    <w:p>
      <w:r>
        <w:t>&lt;!-- Padding for length 22 --&gt;</w:t>
      </w:r>
    </w:p>
    <w:p>
      <w:r>
        <w:t>&lt;!-- Padding for length 22 --&gt;</w:t>
      </w:r>
    </w:p>
    <w:p>
      <w:r>
        <w:t>&lt;!-- Padding for length 22 --&gt;</w:t>
      </w:r>
    </w:p>
    <w:p>
      <w:r>
        <w:t>&lt;!-- Padding for length 23 --&gt;</w:t>
      </w:r>
    </w:p>
    <w:p>
      <w:r>
        <w:t>&lt;!-- Padding for length 23 --&gt;</w:t>
      </w:r>
    </w:p>
    <w:p>
      <w:r>
        <w:t>&lt;!-- Padding for length 23 --&gt;</w:t>
      </w:r>
    </w:p>
    <w:p>
      <w:r>
        <w:t>&lt;!-- Padding for length 23 --&gt;</w:t>
      </w:r>
    </w:p>
    <w:p>
      <w:r>
        <w:t>&lt;!-- Padding for length 23 --&gt;</w:t>
      </w:r>
    </w:p>
    <w:p>
      <w:r>
        <w:t>&lt;!-- Padding for length 24 --&gt;</w:t>
      </w:r>
    </w:p>
    <w:p>
      <w:r>
        <w:t>&lt;!-- Padding for length 24 --&gt;</w:t>
      </w:r>
    </w:p>
    <w:p>
      <w:r>
        <w:t>&lt;!-- Padding for length 24 --&gt;</w:t>
      </w:r>
    </w:p>
    <w:p>
      <w:r>
        <w:t>&lt;!-- Padding for length 24 --&gt;</w:t>
      </w:r>
    </w:p>
    <w:p>
      <w:r>
        <w:t>&lt;!-- Padding for length 24 --&gt;</w:t>
      </w:r>
    </w:p>
    <w:p>
      <w:r>
        <w:t>&lt;!-- Padding for length 25 --&gt;</w:t>
      </w:r>
    </w:p>
    <w:p>
      <w:r>
        <w:t>&lt;!-- Padding for length 25 --&gt;</w:t>
      </w:r>
    </w:p>
    <w:p>
      <w:r>
        <w:t>&lt;!-- Padding for length 25 --&gt;</w:t>
      </w:r>
    </w:p>
    <w:p>
      <w:r>
        <w:t>&lt;!-- Padding for length 25 --&gt;</w:t>
      </w:r>
    </w:p>
    <w:p>
      <w:r>
        <w:t>&lt;!-- Padding for length 25 --&gt;</w:t>
      </w:r>
    </w:p>
    <w:p>
      <w:r>
        <w:t>&lt;!-- Padding for length 26 --&gt;</w:t>
      </w:r>
    </w:p>
    <w:p>
      <w:r>
        <w:t>&lt;!-- Padding for length 26 --&gt;</w:t>
      </w:r>
    </w:p>
    <w:p>
      <w:r>
        <w:t>&lt;!-- Padding for length 26 --&gt;</w:t>
      </w:r>
    </w:p>
    <w:p>
      <w:r>
        <w:t>&lt;!-- Padding for length 26 --&gt;</w:t>
      </w:r>
    </w:p>
    <w:p>
      <w:r>
        <w:t>&lt;!-- Padding for length 26 --&gt;</w:t>
      </w:r>
    </w:p>
    <w:p>
      <w:r>
        <w:t>&lt;!-- Padding for length 27 --&gt;</w:t>
      </w:r>
    </w:p>
    <w:p>
      <w:r>
        <w:t>&lt;!-- Padding for length 27 --&gt;</w:t>
      </w:r>
    </w:p>
    <w:p>
      <w:r>
        <w:t>&lt;!-- Padding for length 27 --&gt;</w:t>
      </w:r>
    </w:p>
    <w:p>
      <w:r>
        <w:t>&lt;!-- Padding for length 27 --&gt;</w:t>
      </w:r>
    </w:p>
    <w:p>
      <w:r>
        <w:t>&lt;!-- Padding for length 27 --&gt;</w:t>
      </w:r>
    </w:p>
    <w:p>
      <w:r>
        <w:t>&lt;!-- Padding for length 28 --&gt;</w:t>
      </w:r>
    </w:p>
    <w:p>
      <w:r>
        <w:t>&lt;!-- Padding for length 28 --&gt;</w:t>
      </w:r>
    </w:p>
    <w:p>
      <w:r>
        <w:t>&lt;!-- Padding for length 28 --&gt;</w:t>
      </w:r>
    </w:p>
    <w:p>
      <w:r>
        <w:t>&lt;!-- Padding for length 28 --&gt;</w:t>
      </w:r>
    </w:p>
    <w:p>
      <w:r>
        <w:t>&lt;!-- Padding for length 28 --&gt;</w:t>
      </w:r>
    </w:p>
    <w:p>
      <w:r>
        <w:t>&lt;!-- Padding for length 29 --&gt;</w:t>
      </w:r>
    </w:p>
    <w:p>
      <w:r>
        <w:t>&lt;!-- Padding for length 29 --&gt;</w:t>
      </w:r>
    </w:p>
    <w:p>
      <w:r>
        <w:t>&lt;!-- Padding for length 29 --&gt;</w:t>
      </w:r>
    </w:p>
    <w:p>
      <w:r>
        <w:t>&lt;!-- Padding for length 29 --&gt;</w:t>
      </w:r>
    </w:p>
    <w:p>
      <w:r>
        <w:t>&lt;!-- Padding for length 29 --&gt;</w:t>
      </w:r>
    </w:p>
    <w:p>
      <w:r>
        <w:t>&lt;!-- Padding for length 30 --&gt;</w:t>
      </w:r>
    </w:p>
    <w:p>
      <w:r>
        <w:t>&lt;!-- Padding for length 30 --&gt;</w:t>
      </w:r>
    </w:p>
    <w:p>
      <w:r>
        <w:t>&lt;!-- Padding for length 30 --&gt;</w:t>
      </w:r>
    </w:p>
    <w:p>
      <w:r>
        <w:t>&lt;!-- Padding for length 30 --&gt;</w:t>
      </w:r>
    </w:p>
    <w:p>
      <w:r>
        <w:t>&lt;!-- Padding for length 30 --&gt;</w:t>
      </w:r>
    </w:p>
    <w:p>
      <w:r>
        <w:t>&lt;!-- Padding for length 31 --&gt;</w:t>
      </w:r>
    </w:p>
    <w:p>
      <w:r>
        <w:t>&lt;!-- Padding for length 31 --&gt;</w:t>
      </w:r>
    </w:p>
    <w:p>
      <w:r>
        <w:t>&lt;!-- Padding for length 31 --&gt;</w:t>
      </w:r>
    </w:p>
    <w:p>
      <w:r>
        <w:t>&lt;!-- Padding for length 31 --&gt;</w:t>
      </w:r>
    </w:p>
    <w:p>
      <w:r>
        <w:t>&lt;!-- Padding for length 31 --&gt;</w:t>
      </w:r>
    </w:p>
    <w:p>
      <w:r>
        <w:t>&lt;!-- Padding for length 32 --&gt;</w:t>
      </w:r>
    </w:p>
    <w:p>
      <w:r>
        <w:t>&lt;!-- Padding for length 32 --&gt;</w:t>
      </w:r>
    </w:p>
    <w:p>
      <w:r>
        <w:t>&lt;!-- Padding for length 32 --&gt;</w:t>
      </w:r>
    </w:p>
    <w:p>
      <w:r>
        <w:t>&lt;!-- Padding for length 32 --&gt;</w:t>
      </w:r>
    </w:p>
    <w:p>
      <w:r>
        <w:t>&lt;!-- Padding for length 32 --&gt;</w:t>
      </w:r>
    </w:p>
    <w:p>
      <w:r>
        <w:t>&lt;!-- Padding for length 33 --&gt;</w:t>
      </w:r>
    </w:p>
    <w:p>
      <w:r>
        <w:t>&lt;!-- Padding for length 33 --&gt;</w:t>
      </w:r>
    </w:p>
    <w:p>
      <w:r>
        <w:t>&lt;!-- Padding for length 33 --&gt;</w:t>
      </w:r>
    </w:p>
    <w:p>
      <w:r>
        <w:t>&lt;!-- Padding for length 33 --&gt;</w:t>
      </w:r>
    </w:p>
    <w:p>
      <w:r>
        <w:t>&lt;!-- Padding for length 33 --&gt;</w:t>
      </w:r>
    </w:p>
    <w:p>
      <w:r>
        <w:t>&lt;!-- Padding for length 34 --&gt;</w:t>
      </w:r>
    </w:p>
    <w:p>
      <w:r>
        <w:t>&lt;!-- Padding for length 34 --&gt;</w:t>
      </w:r>
    </w:p>
    <w:p>
      <w:r>
        <w:t>&lt;!-- Padding for length 34 --&gt;</w:t>
      </w:r>
    </w:p>
    <w:p>
      <w:r>
        <w:t>&lt;!-- Padding for length 34 --&gt;</w:t>
      </w:r>
    </w:p>
    <w:p>
      <w:r>
        <w:t>&lt;!-- Padding for length 34 --&gt;</w:t>
      </w:r>
    </w:p>
    <w:p>
      <w:r>
        <w:t>&lt;!-- Padding for length 35 --&gt;</w:t>
      </w:r>
    </w:p>
    <w:p>
      <w:r>
        <w:t>&lt;!-- Padding for length 35 --&gt;</w:t>
      </w:r>
    </w:p>
    <w:p>
      <w:r>
        <w:t>&lt;!-- Padding for length 35 --&gt;</w:t>
      </w:r>
    </w:p>
    <w:p>
      <w:r>
        <w:t>&lt;!-- Padding for length 35 --&gt;</w:t>
      </w:r>
    </w:p>
    <w:p>
      <w:r>
        <w:t>&lt;!-- Padding for length 35 --&gt;</w:t>
      </w:r>
    </w:p>
    <w:p>
      <w:r>
        <w:t>&lt;!-- Padding for length 36 --&gt;</w:t>
      </w:r>
    </w:p>
    <w:p>
      <w:r>
        <w:t>&lt;!-- Padding for length 36 --&gt;</w:t>
      </w:r>
    </w:p>
    <w:p>
      <w:r>
        <w:t>&lt;!-- Padding for length 36 --&gt;</w:t>
      </w:r>
    </w:p>
    <w:p>
      <w:r>
        <w:t>&lt;!-- Padding for length 36 --&gt;</w:t>
      </w:r>
    </w:p>
    <w:p>
      <w:r>
        <w:t>&lt;!-- Padding for length 36 --&gt;</w:t>
      </w:r>
    </w:p>
    <w:p>
      <w:r>
        <w:t>&lt;!-- Padding for length 37 --&gt;</w:t>
      </w:r>
    </w:p>
    <w:p>
      <w:r>
        <w:t>&lt;!-- Padding for length 37 --&gt;</w:t>
      </w:r>
    </w:p>
    <w:p>
      <w:r>
        <w:t>&lt;!-- Padding for length 37 --&gt;</w:t>
      </w:r>
    </w:p>
    <w:p>
      <w:r>
        <w:t>&lt;!-- Padding for length 37 --&gt;</w:t>
      </w:r>
    </w:p>
    <w:p>
      <w:r>
        <w:t>&lt;!-- Padding for length 37 --&gt;</w:t>
      </w:r>
    </w:p>
    <w:p>
      <w:r>
        <w:t>&lt;!-- Padding for length 38 --&gt;</w:t>
      </w:r>
    </w:p>
    <w:p>
      <w:r>
        <w:t>&lt;!-- Padding for length 38 --&gt;</w:t>
      </w:r>
    </w:p>
    <w:p>
      <w:r>
        <w:t>&lt;!-- Padding for length 38 --&gt;</w:t>
      </w:r>
    </w:p>
    <w:p>
      <w:r>
        <w:t>&lt;!-- Padding for length 38 --&gt;</w:t>
      </w:r>
    </w:p>
    <w:p>
      <w:r>
        <w:t>&lt;!-- Padding for length 38 --&gt;</w:t>
      </w:r>
    </w:p>
    <w:p>
      <w:r>
        <w:t>&lt;!-- Padding for length 39 --&gt;</w:t>
      </w:r>
    </w:p>
    <w:p>
      <w:r>
        <w:t>&lt;!-- Padding for length 39 --&gt;</w:t>
      </w:r>
    </w:p>
    <w:p>
      <w:r>
        <w:t>&lt;!-- Padding for length 39 --&gt;</w:t>
      </w:r>
    </w:p>
    <w:p>
      <w:r>
        <w:t>&lt;!-- Padding for length 39 --&gt;</w:t>
      </w:r>
    </w:p>
    <w:p>
      <w:r>
        <w:t>&lt;!-- Padding for length 39 --&gt;</w:t>
      </w:r>
    </w:p>
    <w:p>
      <w:r>
        <w:t>&lt;!-- Padding for length 40 --&gt;</w:t>
      </w:r>
    </w:p>
    <w:p>
      <w:r>
        <w:t>&lt;!-- Padding for length 40 --&gt;</w:t>
      </w:r>
    </w:p>
    <w:p>
      <w:r>
        <w:t>&lt;!-- Padding for length 40 --&gt;</w:t>
      </w:r>
    </w:p>
    <w:p>
      <w:r>
        <w:t>&lt;!-- Padding for length 40 --&gt;</w:t>
      </w:r>
    </w:p>
    <w:p>
      <w:r>
        <w:t>&lt;!-- Padding for length 40 --&gt;</w:t>
      </w:r>
    </w:p>
    <w:p>
      <w:r>
        <w:t>&lt;!-- Padding for length 41 --&gt;</w:t>
      </w:r>
    </w:p>
    <w:p>
      <w:r>
        <w:t>&lt;!-- Padding for length 41 --&gt;</w:t>
      </w:r>
    </w:p>
    <w:p>
      <w:r>
        <w:t>&lt;!-- Padding for length 41 --&gt;</w:t>
      </w:r>
    </w:p>
    <w:p>
      <w:r>
        <w:t>&lt;!-- Padding for length 41 --&gt;</w:t>
      </w:r>
    </w:p>
    <w:p>
      <w:r>
        <w:t>&lt;!-- Padding for length 41 --&gt;</w:t>
      </w:r>
    </w:p>
    <w:p>
      <w:r>
        <w:t>&lt;!-- Padding for length 42 --&gt;</w:t>
      </w:r>
    </w:p>
    <w:p>
      <w:r>
        <w:t>&lt;!-- Padding for length 42 --&gt;</w:t>
      </w:r>
    </w:p>
    <w:p>
      <w:r>
        <w:t>&lt;!-- Padding for length 42 --&gt;</w:t>
      </w:r>
    </w:p>
    <w:p>
      <w:r>
        <w:t>&lt;!-- Padding for length 42 --&gt;</w:t>
      </w:r>
    </w:p>
    <w:p>
      <w:r>
        <w:t>&lt;!-- Padding for length 42 --&gt;</w:t>
      </w:r>
    </w:p>
    <w:p>
      <w:r>
        <w:t>&lt;!-- Padding for length 43 --&gt;</w:t>
      </w:r>
    </w:p>
    <w:p>
      <w:r>
        <w:t>&lt;!-- Padding for length 43 --&gt;</w:t>
      </w:r>
    </w:p>
    <w:p>
      <w:r>
        <w:t>&lt;!-- Padding for length 43 --&gt;</w:t>
      </w:r>
    </w:p>
    <w:p>
      <w:r>
        <w:t>&lt;!-- Padding for length 43 --&gt;</w:t>
      </w:r>
    </w:p>
    <w:p>
      <w:r>
        <w:t>&lt;!-- Padding for length 43 --&gt;</w:t>
      </w:r>
    </w:p>
    <w:p>
      <w:r>
        <w:t>&lt;!-- Padding for length 44 --&gt;</w:t>
      </w:r>
    </w:p>
    <w:p>
      <w:r>
        <w:t>&lt;!-- Padding for length 44 --&gt;</w:t>
      </w:r>
    </w:p>
    <w:p>
      <w:r>
        <w:t>&lt;!-- Padding for length 44 --&gt;</w:t>
      </w:r>
    </w:p>
    <w:p>
      <w:r>
        <w:t>&lt;!-- Padding for length 44 --&gt;</w:t>
      </w:r>
    </w:p>
    <w:p>
      <w:r>
        <w:t>&lt;!-- Padding for length 44 --&gt;</w:t>
      </w:r>
    </w:p>
    <w:p>
      <w:r>
        <w:t>&lt;!-- Padding for length 45 --&gt;</w:t>
      </w:r>
    </w:p>
    <w:p>
      <w:r>
        <w:t>&lt;!-- Padding for length 45 --&gt;</w:t>
      </w:r>
    </w:p>
    <w:p>
      <w:r>
        <w:t>&lt;!-- Padding for length 45 --&gt;</w:t>
      </w:r>
    </w:p>
    <w:p>
      <w:r>
        <w:t>&lt;!-- Padding for length 45 --&gt;</w:t>
      </w:r>
    </w:p>
    <w:p>
      <w:r>
        <w:t>&lt;!-- Padding for length 45 --&gt;</w:t>
      </w:r>
    </w:p>
    <w:p>
      <w:r>
        <w:t>&lt;!-- Padding for length 46 --&gt;</w:t>
      </w:r>
    </w:p>
    <w:p>
      <w:r>
        <w:t>&lt;!-- Padding for length 46 --&gt;</w:t>
      </w:r>
    </w:p>
    <w:p>
      <w:r>
        <w:t>&lt;!-- Padding for length 46 --&gt;</w:t>
      </w:r>
    </w:p>
    <w:p>
      <w:r>
        <w:t>&lt;!-- Padding for length 46 --&gt;</w:t>
      </w:r>
    </w:p>
    <w:p>
      <w:r>
        <w:t>&lt;!-- Padding for length 46 --&gt;</w:t>
      </w:r>
    </w:p>
    <w:p>
      <w:r>
        <w:t>&lt;!-- Padding for length 47 --&gt;</w:t>
      </w:r>
    </w:p>
    <w:p>
      <w:r>
        <w:t>&lt;!-- Padding for length 47 --&gt;</w:t>
      </w:r>
    </w:p>
    <w:p>
      <w:r>
        <w:t>&lt;!-- Padding for length 47 --&gt;</w:t>
      </w:r>
    </w:p>
    <w:p>
      <w:r>
        <w:t>&lt;!-- Padding for length 47 --&gt;</w:t>
      </w:r>
    </w:p>
    <w:p>
      <w:r>
        <w:t>&lt;!-- Padding for length 47 --&gt;</w:t>
      </w:r>
    </w:p>
    <w:p>
      <w:r>
        <w:t>&lt;!-- Padding for length 48 --&gt;</w:t>
      </w:r>
    </w:p>
    <w:p>
      <w:r>
        <w:t>&lt;!-- Padding for length 48 --&gt;</w:t>
      </w:r>
    </w:p>
    <w:p>
      <w:r>
        <w:t>&lt;!-- Padding for length 48 --&gt;</w:t>
      </w:r>
    </w:p>
    <w:p>
      <w:r>
        <w:t>&lt;!-- Padding for length 48 --&gt;</w:t>
      </w:r>
    </w:p>
    <w:p>
      <w:r>
        <w:t>&lt;!-- Padding for length 48 --&gt;</w:t>
      </w:r>
    </w:p>
    <w:p>
      <w:r>
        <w:t>&lt;!-- Padding for length 49 --&gt;</w:t>
      </w:r>
    </w:p>
    <w:p>
      <w:r>
        <w:t>&lt;!-- Padding for length 49 --&gt;</w:t>
      </w:r>
    </w:p>
    <w:p>
      <w:r>
        <w:t>&lt;!-- Padding for length 49 --&gt;</w:t>
      </w:r>
    </w:p>
    <w:p>
      <w:r>
        <w:t>&lt;!-- Padding for length 49 --&gt;</w:t>
      </w:r>
    </w:p>
    <w:p>
      <w:r>
        <w:t>&lt;!-- Padding for length 49 --&gt;</w:t>
      </w:r>
    </w:p>
    <w:p>
      <w:pPr>
        <w:pStyle w:val="Heading2"/>
      </w:pPr>
      <w:r>
        <w:t>Flow Diagram</w:t>
      </w:r>
    </w:p>
    <w:p>
      <w:r>
        <w:rPr>
          <w:rFonts w:ascii="Courier New" w:hAnsi="Courier New"/>
          <w:color w:val="505050"/>
          <w:sz w:val="16"/>
        </w:rPr>
        <w:t>[Diagram — Mermaid code]</w:t>
        <w:br/>
        <w:t>graph TD</w:t>
        <w:br/>
        <w:t xml:space="preserve">    subgraph Mesos Master</w:t>
        <w:br/>
        <w:t xml:space="preserve">        subgraph Roles</w:t>
        <w:br/>
        <w:t xml:space="preserve">            R1[Role: Production Weight 100]</w:t>
        <w:br/>
        <w:t xml:space="preserve">            R2[Role: Ad-Hoc Weight 50]</w:t>
        <w:br/>
        <w:t xml:space="preserve">        end</w:t>
        <w:br/>
        <w:t xml:space="preserve">    end</w:t>
        <w:br/>
        <w:t xml:space="preserve">    </w:t>
        <w:br/>
        <w:t xml:space="preserve">    subgraph Mesos Agents</w:t>
        <w:br/>
        <w:t xml:space="preserve">        A1[Agent 1: GPU=True, Rack=A]</w:t>
        <w:br/>
        <w:t xml:space="preserve">        A2[Agent 2: GPU=False, Rack=B]</w:t>
        <w:br/>
        <w:t xml:space="preserve">        A3[Agent 3: GPU=False, Rack=A]</w:t>
        <w:br/>
        <w:t xml:space="preserve">    end</w:t>
        <w:br/>
        <w:t xml:space="preserve">    </w:t>
        <w:br/>
        <w:t xml:space="preserve">    A1 -.-&gt;|Reports Resources &amp; Attributes| Mesos Master</w:t>
        <w:br/>
        <w:t xml:space="preserve">    A2 -.-&gt;|Reports Resources &amp; Attributes| Mesos Master</w:t>
        <w:br/>
        <w:t xml:space="preserve">    A3 -.-&gt;|Reports Resources &amp; Attributes| Mesos Master</w:t>
        <w:br/>
        <w:t xml:space="preserve">    </w:t>
        <w:br/>
        <w:t xml:space="preserve">    subgraph Spark Applications</w:t>
        <w:br/>
        <w:t xml:space="preserve">        App1[Production ML Job&lt;br/&gt;Role: Production&lt;br/&gt;Constraint: GPU=True]</w:t>
        <w:br/>
        <w:t xml:space="preserve">        App2[Ad-Hoc Query&lt;br/&gt;Role: Ad-Hoc&lt;br/&gt;No Constraints]</w:t>
        <w:br/>
        <w:t xml:space="preserve">    end</w:t>
        <w:br/>
        <w:t xml:space="preserve">    </w:t>
        <w:br/>
        <w:t xml:space="preserve">    Mesos Master == Offers resources matching constraints ==&gt; App1</w:t>
        <w:br/>
        <w:t xml:space="preserve">    Mesos Master -- Offers remaining resources --&gt; App2</w:t>
        <w:br/>
        <w:t xml:space="preserve">    </w:t>
        <w:br/>
        <w:t xml:space="preserve">    App1 ==&gt;|Accepts Offer, Launches Executor in Docker| A1</w:t>
        <w:br/>
        <w:t xml:space="preserve">    App2 --&gt;|Accepts Offer| A2</w:t>
        <w:br/>
        <w:t xml:space="preserve">    App2 --&gt;|Accepts Offer| A3</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Feature</w:t>
            </w:r>
          </w:p>
        </w:tc>
        <w:tc>
          <w:tcPr>
            <w:tcW w:type="dxa" w:w="2928"/>
            <w:shd w:val="clear" w:color="auto" w:fill="2E74B5"/>
          </w:tcPr>
          <w:p>
            <w:r>
              <w:rPr>
                <w:b/>
                <w:color w:val="FFFFFF"/>
              </w:rPr>
              <w:t>YARN Resource Scheduling</w:t>
            </w:r>
          </w:p>
        </w:tc>
        <w:tc>
          <w:tcPr>
            <w:tcW w:type="dxa" w:w="2928"/>
            <w:shd w:val="clear" w:color="auto" w:fill="2E74B5"/>
          </w:tcPr>
          <w:p>
            <w:r>
              <w:rPr>
                <w:b/>
                <w:color w:val="FFFFFF"/>
              </w:rPr>
              <w:t>Mesos Resource Scheduling</w:t>
            </w:r>
          </w:p>
        </w:tc>
      </w:tr>
      <w:tr>
        <w:tc>
          <w:tcPr>
            <w:tcW w:type="dxa" w:w="2928"/>
          </w:tcPr>
          <w:p>
            <w:r>
              <w:t>Paradigm</w:t>
            </w:r>
          </w:p>
        </w:tc>
        <w:tc>
          <w:tcPr>
            <w:tcW w:type="dxa" w:w="2928"/>
          </w:tcPr>
          <w:p>
            <w:r>
              <w:t>Application requests resources</w:t>
            </w:r>
          </w:p>
        </w:tc>
        <w:tc>
          <w:tcPr>
            <w:tcW w:type="dxa" w:w="2928"/>
          </w:tcPr>
          <w:p>
            <w:r>
              <w:t>Master offers resources to Application</w:t>
            </w:r>
          </w:p>
        </w:tc>
      </w:tr>
      <w:tr>
        <w:tc>
          <w:tcPr>
            <w:tcW w:type="dxa" w:w="2928"/>
          </w:tcPr>
          <w:p>
            <w:r>
              <w:t>Multi-Tenancy</w:t>
            </w:r>
          </w:p>
        </w:tc>
        <w:tc>
          <w:tcPr>
            <w:tcW w:type="dxa" w:w="2928"/>
          </w:tcPr>
          <w:p>
            <w:r>
              <w:t>Hierarchical Queues / Pools</w:t>
            </w:r>
          </w:p>
        </w:tc>
        <w:tc>
          <w:tcPr>
            <w:tcW w:type="dxa" w:w="2928"/>
          </w:tcPr>
          <w:p>
            <w:r>
              <w:t>Roles and Weights</w:t>
            </w:r>
          </w:p>
        </w:tc>
      </w:tr>
      <w:tr>
        <w:tc>
          <w:tcPr>
            <w:tcW w:type="dxa" w:w="2928"/>
          </w:tcPr>
          <w:p>
            <w:r>
              <w:t>Hardware Affinity</w:t>
            </w:r>
          </w:p>
        </w:tc>
        <w:tc>
          <w:tcPr>
            <w:tcW w:type="dxa" w:w="2928"/>
          </w:tcPr>
          <w:p>
            <w:r>
              <w:t>Node Labels (Complex setup)</w:t>
            </w:r>
          </w:p>
        </w:tc>
        <w:tc>
          <w:tcPr>
            <w:tcW w:type="dxa" w:w="2928"/>
          </w:tcPr>
          <w:p>
            <w:r>
              <w:t>Attributes and Constraints (Native)</w:t>
            </w:r>
          </w:p>
        </w:tc>
      </w:tr>
      <w:tr>
        <w:tc>
          <w:tcPr>
            <w:tcW w:type="dxa" w:w="2928"/>
          </w:tcPr>
          <w:p>
            <w:r>
              <w:t>Docker Support</w:t>
            </w:r>
          </w:p>
        </w:tc>
        <w:tc>
          <w:tcPr>
            <w:tcW w:type="dxa" w:w="2928"/>
          </w:tcPr>
          <w:p>
            <w:r>
              <w:t>Limited / Retrofitted</w:t>
            </w:r>
          </w:p>
        </w:tc>
        <w:tc>
          <w:tcPr>
            <w:tcW w:type="dxa" w:w="2928"/>
          </w:tcPr>
          <w:p>
            <w:r>
              <w:t>Native and highly optimized</w:t>
            </w:r>
          </w:p>
        </w:tc>
      </w:tr>
      <w:tr>
        <w:tc>
          <w:tcPr>
            <w:tcW w:type="dxa" w:w="2928"/>
          </w:tcPr>
          <w:p>
            <w:r>
              <w:t>Isolation</w:t>
            </w:r>
          </w:p>
        </w:tc>
        <w:tc>
          <w:tcPr>
            <w:tcW w:type="dxa" w:w="2928"/>
          </w:tcPr>
          <w:p>
            <w:r>
              <w:t>Cgroups (CPU/RAM)</w:t>
            </w:r>
          </w:p>
        </w:tc>
        <w:tc>
          <w:tcPr>
            <w:tcW w:type="dxa" w:w="2928"/>
          </w:tcPr>
          <w:p>
            <w:r>
              <w:t>Cgroups + Docker containers</w:t>
            </w:r>
          </w:p>
        </w:tc>
      </w:tr>
      <w:tr>
        <w:tc>
          <w:tcPr>
            <w:tcW w:type="dxa" w:w="2928"/>
          </w:tcPr>
          <w:p>
            <w:r>
              <w:t>Spark Allocation Mode</w:t>
            </w:r>
          </w:p>
        </w:tc>
        <w:tc>
          <w:tcPr>
            <w:tcW w:type="dxa" w:w="2928"/>
          </w:tcPr>
          <w:p>
            <w:r>
              <w:t>Dynamic Allocation (via Shuffle Service)</w:t>
            </w:r>
          </w:p>
        </w:tc>
        <w:tc>
          <w:tcPr>
            <w:tcW w:type="dxa" w:w="2928"/>
          </w:tcPr>
          <w:p>
            <w:r>
              <w:t>Coarse-Grained (with Dynamic Allocation)</w:t>
            </w:r>
          </w:p>
        </w:tc>
      </w:tr>
    </w:tbl>
    <w:p/>
    <w:p>
      <w:pPr>
        <w:pStyle w:val="Heading2"/>
      </w:pPr>
      <w:r>
        <w:t>Code Example</w:t>
      </w:r>
    </w:p>
    <w:p>
      <w:pPr>
        <w:shd w:val="clear" w:color="auto" w:fill="F0F0F0"/>
        <w:spacing w:before="60" w:after="60"/>
      </w:pPr>
      <w:r>
        <w:rPr>
          <w:rFonts w:ascii="Courier New" w:hAnsi="Courier New"/>
          <w:sz w:val="17"/>
        </w:rPr>
        <w:t># Submitting a PySpark application on Mesos with Docker containerization and constraints.</w:t>
        <w:br/>
        <w:br/>
        <w:t>from pyspark.sql import SparkSession</w:t>
        <w:br/>
        <w:br/>
        <w:t>spark = SparkSession.builder \</w:t>
        <w:br/>
        <w:t xml:space="preserve">    .appName("Mesos Advanced Scheduling") \</w:t>
        <w:br/>
        <w:t xml:space="preserve">    .config("spark.master", "mesos://zk://master1:2181/mesos") \</w:t>
        <w:br/>
        <w:t xml:space="preserve">    </w:t>
        <w:br/>
        <w:t xml:space="preserve">    # 1. Role-based scheduling</w:t>
        <w:br/>
        <w:t xml:space="preserve">    # Register this framework under the 'ml-training' role to get appropriate resource guarantees</w:t>
        <w:br/>
        <w:t xml:space="preserve">    .config("spark.mesos.role", "ml-training") \</w:t>
        <w:br/>
        <w:t xml:space="preserve">    </w:t>
        <w:br/>
        <w:t xml:space="preserve">    # 2. Attribute Constraints</w:t>
        <w:br/>
        <w:t xml:space="preserve">    # Only accept resource offers from agents tagged with 'rack:rack_a' and 'gpu:true'</w:t>
        <w:br/>
        <w:t xml:space="preserve">    .config("spark.mesos.constraints", "rack:rack_a;gpu:true") \</w:t>
        <w:br/>
        <w:t xml:space="preserve">    </w:t>
        <w:br/>
        <w:t xml:space="preserve">    # 3. Docker Containerization</w:t>
        <w:br/>
        <w:t xml:space="preserve">    # Instruct Mesos to launch executors inside a specific Docker image</w:t>
        <w:br/>
        <w:t xml:space="preserve">    .config("spark.mesos.executor.docker.image", "myregistry.com/spark-ml-base:v2.0") \</w:t>
        <w:br/>
        <w:t xml:space="preserve">    </w:t>
        <w:br/>
        <w:t xml:space="preserve">    # Force the use of Docker containerizer instead of the default Mesos containerizer</w:t>
        <w:br/>
        <w:t xml:space="preserve">    .config("spark.mesos.executor.docker.forcePullImage", "true") \</w:t>
        <w:br/>
        <w:t xml:space="preserve">    </w:t>
        <w:br/>
        <w:t xml:space="preserve">    # Mount volumes from the host into the Docker container (e.g., for fast local scratch disk)</w:t>
        <w:br/>
        <w:t xml:space="preserve">    .config("spark.mesos.executor.docker.volumes", "/mnt/fast-nvme:/opt/scratch:rw") \</w:t>
        <w:br/>
        <w:t xml:space="preserve">    </w:t>
        <w:br/>
        <w:t xml:space="preserve">    # Limit total CPU consumption across the cluster</w:t>
        <w:br/>
        <w:t xml:space="preserve">    .config("spark.cores.max", "50") \</w:t>
        <w:br/>
        <w:t xml:space="preserve">    .getOrCreate()</w:t>
        <w:br/>
        <w:br/>
        <w:t>print("Spark registered with Mesos, filtering offers for GPU nodes and launching Docker executors.")</w:t>
        <w:br/>
        <w:br/>
        <w:t># Application logic (e.g., training a model that benefits from GPU hardware)</w:t>
        <w:br/>
        <w:t># ...</w:t>
        <w:br/>
        <w:br/>
        <w:t>spark.stop()</w:t>
      </w:r>
    </w:p>
    <w:p>
      <w:pPr>
        <w:pStyle w:val="Heading2"/>
      </w:pPr>
      <w:r>
        <w:t>Common Pitfalls</w:t>
      </w:r>
    </w:p>
    <w:p>
      <w:pPr>
        <w:pStyle w:val="ListBullet"/>
      </w:pPr>
      <w:r>
        <w:t>Over-constraining Frameworks: Setting spark.mesos.constraints too restrictively (e.g., demanding specific combinations of attributes that don't exist on any single agent). The framework will continually decline offers and the job will never launch.</w:t>
      </w:r>
    </w:p>
    <w:p>
      <w:pPr>
        <w:pStyle w:val="ListBullet"/>
      </w:pPr>
      <w:r>
        <w:t>Docker Image Bloat: Using massive Docker images for the executors. Because the Mesos Agent must pull the image before launching the executor, a 5GB image will cause massive startup latency and potential timeouts, leading the master to deem the task failed.</w:t>
      </w:r>
    </w:p>
    <w:p>
      <w:pPr>
        <w:pStyle w:val="ListBullet"/>
      </w:pPr>
      <w:r>
        <w:t>Ignoring Fine-Grained Deprecation: Attempting to configure spark.mesos.coarse=false in modern Spark versions. Fine-grained mode was deprecated due to excessive scheduling overhead and instability in large clusters.</w:t>
      </w:r>
    </w:p>
    <w:p>
      <w:pPr>
        <w:pStyle w:val="ListBullet"/>
      </w:pPr>
      <w:r>
        <w:t>Role Starvation: Registering a Spark job without specifying a role, causing it to fall into a default, unweighted role that receives offers only after all prioritized roles have rejected them.</w:t>
      </w:r>
    </w:p>
    <w:p>
      <w:pPr>
        <w:pStyle w:val="Heading2"/>
      </w:pPr>
      <w:r>
        <w:t>Key Takeaway</w:t>
      </w:r>
    </w:p>
    <w:p>
      <w:r>
        <w:t>Mesos resource scheduling empowers engineers to finely control workload placement through attribute constraints and securely isolate execution environments by natively launching Spark executors inside Docker containers.</w:t>
      </w:r>
    </w:p>
    <w:p/>
    <w:p>
      <w:pPr>
        <w:pStyle w:val="Heading3"/>
      </w:pPr>
      <w:r>
        <w:t>Running Spark with Docker</w:t>
      </w:r>
    </w:p>
    <w:p>
      <w:r>
        <w:rPr>
          <w:b/>
        </w:rPr>
        <w:t>Docker encapsulates Spark applications and their dependencies into portable containers, enabling seamless transitions from local development to cloud-native orchestrators like Kubernetes.</w:t>
      </w:r>
    </w:p>
    <w:p>
      <w:pPr>
        <w:pStyle w:val="Heading2"/>
      </w:pPr>
      <w:r>
        <w:t>Why It Matters</w:t>
      </w:r>
    </w:p>
    <w:p>
      <w:r>
        <w:t>Historically, managing Spark dependencies involved complex scripts to distribute JARs, Python packages (via virtualenvs), and native libraries across hundreds of YARN or Mesos nodes. This often led to the dreaded "works on my machine, fails in production" scenario. Docker solves this by packaging the operating system, Spark binaries, and all application dependencies into an immutable image. Understanding how to run Spark with Docker is now a mandatory skill, as modern data infrastructure is rapidly migrating away from legacy Hadoop clusters towards Kubernetes (K8s), where Docker containers are the fundamental unit of deployment and execution.</w:t>
      </w:r>
    </w:p>
    <w:p>
      <w:pPr>
        <w:pStyle w:val="Heading2"/>
      </w:pPr>
      <w:r>
        <w:t>How It Works</w:t>
      </w:r>
    </w:p>
    <w:p>
      <w:r>
        <w:t xml:space="preserve">Running Spark with Docker fundamentally shifts how environments are managed. Instead of relying on the cluster manager's host OS to provide Java, Python, and required libraries, everything is baked into a </w:t>
      </w:r>
      <w:r>
        <w:rPr>
          <w:rFonts w:ascii="Courier New" w:hAnsi="Courier New"/>
          <w:sz w:val="19"/>
        </w:rPr>
        <w:t>Dockerfile</w:t>
      </w:r>
      <w:r>
        <w:t xml:space="preserve">. The process begins by creating a custom Docker image, usually based on an official Apache Spark image or a lightweight OS like Alpine/Ubuntu. You </w:t>
      </w:r>
      <w:r>
        <w:rPr>
          <w:rFonts w:ascii="Courier New" w:hAnsi="Courier New"/>
          <w:sz w:val="19"/>
        </w:rPr>
        <w:t>COPY</w:t>
      </w:r>
      <w:r>
        <w:t xml:space="preserve"> your application JARs or Python scripts, </w:t>
      </w:r>
      <w:r>
        <w:rPr>
          <w:rFonts w:ascii="Courier New" w:hAnsi="Courier New"/>
          <w:sz w:val="19"/>
        </w:rPr>
        <w:t>RUN</w:t>
      </w:r>
      <w:r>
        <w:t xml:space="preserve"> pip installs for dependencies, and configure environment variables.</w:t>
      </w:r>
    </w:p>
    <w:p>
      <w:r>
        <w:t xml:space="preserve">Once built, this image can be run in several ways. For local testing, a simple </w:t>
      </w:r>
      <w:r>
        <w:rPr>
          <w:rFonts w:ascii="Courier New" w:hAnsi="Courier New"/>
          <w:sz w:val="19"/>
        </w:rPr>
        <w:t>docker run</w:t>
      </w:r>
      <w:r>
        <w:t xml:space="preserve"> command can spin up a Spark master and worker node on a single laptop. For more complex local clusters, Docker Compose allows you to define a multi-container environment (e.g., 1 Master, 3 Workers, and a Jupyter Notebook interface) in a single YAML file, providing a miniature, reproducible cluster.</w:t>
      </w:r>
    </w:p>
    <w:p>
      <w:r>
        <w:t xml:space="preserve">In a production environment, this Docker image is typically deployed using Kubernetes. Spark provides native support for Kubernetes as a cluster manager (using </w:t>
      </w:r>
      <w:r>
        <w:rPr>
          <w:rFonts w:ascii="Courier New" w:hAnsi="Courier New"/>
          <w:sz w:val="19"/>
        </w:rPr>
        <w:t>--master k8s://...</w:t>
      </w:r>
      <w:r>
        <w:t>). When a Spark application is submitted to K8s, the submission client creates a "Driver Pod" using the specified Docker image. The Driver Pod then communicates with the Kubernetes API server to request and launch "Executor Pods", again using the same Docker image. To manage data, Kubernetes Volume Mounts (like PersistentVolumeClaims or cloud storage CSI drivers) are mapped into the Docker containers, allowing Spark to read and write data. Configuration is handled dynamically via environment variables injected into the containers at runtime, ensuring the image remains environment-agnostic (e.g., the same image runs in Staging and Production, only the DB credentials change).</w:t>
      </w:r>
    </w:p>
    <w:p>
      <w:r>
        <w:t>&lt;!-- Padding for length 0 --&gt;</w:t>
      </w:r>
    </w:p>
    <w:p>
      <w:r>
        <w:t>&lt;!-- Padding for length 0 --&gt;</w:t>
      </w:r>
    </w:p>
    <w:p>
      <w:r>
        <w:t>&lt;!-- Padding for length 0 --&gt;</w:t>
      </w:r>
    </w:p>
    <w:p>
      <w:r>
        <w:t>&lt;!-- Padding for length 0 --&gt;</w:t>
      </w:r>
    </w:p>
    <w:p>
      <w:r>
        <w:t>&lt;!-- Padding for length 0 --&gt;</w:t>
      </w:r>
    </w:p>
    <w:p>
      <w:r>
        <w:t>&lt;!-- Padding for length 1 --&gt;</w:t>
      </w:r>
    </w:p>
    <w:p>
      <w:r>
        <w:t>&lt;!-- Padding for length 1 --&gt;</w:t>
      </w:r>
    </w:p>
    <w:p>
      <w:r>
        <w:t>&lt;!-- Padding for length 1 --&gt;</w:t>
      </w:r>
    </w:p>
    <w:p>
      <w:r>
        <w:t>&lt;!-- Padding for length 1 --&gt;</w:t>
      </w:r>
    </w:p>
    <w:p>
      <w:r>
        <w:t>&lt;!-- Padding for length 1 --&gt;</w:t>
      </w:r>
    </w:p>
    <w:p>
      <w:r>
        <w:t>&lt;!-- Padding for length 2 --&gt;</w:t>
      </w:r>
    </w:p>
    <w:p>
      <w:r>
        <w:t>&lt;!-- Padding for length 2 --&gt;</w:t>
      </w:r>
    </w:p>
    <w:p>
      <w:r>
        <w:t>&lt;!-- Padding for length 2 --&gt;</w:t>
      </w:r>
    </w:p>
    <w:p>
      <w:r>
        <w:t>&lt;!-- Padding for length 2 --&gt;</w:t>
      </w:r>
    </w:p>
    <w:p>
      <w:r>
        <w:t>&lt;!-- Padding for length 2 --&gt;</w:t>
      </w:r>
    </w:p>
    <w:p>
      <w:r>
        <w:t>&lt;!-- Padding for length 3 --&gt;</w:t>
      </w:r>
    </w:p>
    <w:p>
      <w:r>
        <w:t>&lt;!-- Padding for length 3 --&gt;</w:t>
      </w:r>
    </w:p>
    <w:p>
      <w:r>
        <w:t>&lt;!-- Padding for length 3 --&gt;</w:t>
      </w:r>
    </w:p>
    <w:p>
      <w:r>
        <w:t>&lt;!-- Padding for length 3 --&gt;</w:t>
      </w:r>
    </w:p>
    <w:p>
      <w:r>
        <w:t>&lt;!-- Padding for length 3 --&gt;</w:t>
      </w:r>
    </w:p>
    <w:p>
      <w:r>
        <w:t>&lt;!-- Padding for length 4 --&gt;</w:t>
      </w:r>
    </w:p>
    <w:p>
      <w:r>
        <w:t>&lt;!-- Padding for length 4 --&gt;</w:t>
      </w:r>
    </w:p>
    <w:p>
      <w:r>
        <w:t>&lt;!-- Padding for length 4 --&gt;</w:t>
      </w:r>
    </w:p>
    <w:p>
      <w:r>
        <w:t>&lt;!-- Padding for length 4 --&gt;</w:t>
      </w:r>
    </w:p>
    <w:p>
      <w:r>
        <w:t>&lt;!-- Padding for length 4 --&gt;</w:t>
      </w:r>
    </w:p>
    <w:p>
      <w:r>
        <w:t>&lt;!-- Padding for length 5 --&gt;</w:t>
      </w:r>
    </w:p>
    <w:p>
      <w:r>
        <w:t>&lt;!-- Padding for length 5 --&gt;</w:t>
      </w:r>
    </w:p>
    <w:p>
      <w:r>
        <w:t>&lt;!-- Padding for length 5 --&gt;</w:t>
      </w:r>
    </w:p>
    <w:p>
      <w:r>
        <w:t>&lt;!-- Padding for length 5 --&gt;</w:t>
      </w:r>
    </w:p>
    <w:p>
      <w:r>
        <w:t>&lt;!-- Padding for length 5 --&gt;</w:t>
      </w:r>
    </w:p>
    <w:p>
      <w:r>
        <w:t>&lt;!-- Padding for length 6 --&gt;</w:t>
      </w:r>
    </w:p>
    <w:p>
      <w:r>
        <w:t>&lt;!-- Padding for length 6 --&gt;</w:t>
      </w:r>
    </w:p>
    <w:p>
      <w:r>
        <w:t>&lt;!-- Padding for length 6 --&gt;</w:t>
      </w:r>
    </w:p>
    <w:p>
      <w:r>
        <w:t>&lt;!-- Padding for length 6 --&gt;</w:t>
      </w:r>
    </w:p>
    <w:p>
      <w:r>
        <w:t>&lt;!-- Padding for length 6 --&gt;</w:t>
      </w:r>
    </w:p>
    <w:p>
      <w:r>
        <w:t>&lt;!-- Padding for length 7 --&gt;</w:t>
      </w:r>
    </w:p>
    <w:p>
      <w:r>
        <w:t>&lt;!-- Padding for length 7 --&gt;</w:t>
      </w:r>
    </w:p>
    <w:p>
      <w:r>
        <w:t>&lt;!-- Padding for length 7 --&gt;</w:t>
      </w:r>
    </w:p>
    <w:p>
      <w:r>
        <w:t>&lt;!-- Padding for length 7 --&gt;</w:t>
      </w:r>
    </w:p>
    <w:p>
      <w:r>
        <w:t>&lt;!-- Padding for length 7 --&gt;</w:t>
      </w:r>
    </w:p>
    <w:p>
      <w:r>
        <w:t>&lt;!-- Padding for length 8 --&gt;</w:t>
      </w:r>
    </w:p>
    <w:p>
      <w:r>
        <w:t>&lt;!-- Padding for length 8 --&gt;</w:t>
      </w:r>
    </w:p>
    <w:p>
      <w:r>
        <w:t>&lt;!-- Padding for length 8 --&gt;</w:t>
      </w:r>
    </w:p>
    <w:p>
      <w:r>
        <w:t>&lt;!-- Padding for length 8 --&gt;</w:t>
      </w:r>
    </w:p>
    <w:p>
      <w:r>
        <w:t>&lt;!-- Padding for length 8 --&gt;</w:t>
      </w:r>
    </w:p>
    <w:p>
      <w:r>
        <w:t>&lt;!-- Padding for length 9 --&gt;</w:t>
      </w:r>
    </w:p>
    <w:p>
      <w:r>
        <w:t>&lt;!-- Padding for length 9 --&gt;</w:t>
      </w:r>
    </w:p>
    <w:p>
      <w:r>
        <w:t>&lt;!-- Padding for length 9 --&gt;</w:t>
      </w:r>
    </w:p>
    <w:p>
      <w:r>
        <w:t>&lt;!-- Padding for length 9 --&gt;</w:t>
      </w:r>
    </w:p>
    <w:p>
      <w:r>
        <w:t>&lt;!-- Padding for length 9 --&gt;</w:t>
      </w:r>
    </w:p>
    <w:p>
      <w:r>
        <w:t>&lt;!-- Padding for length 10 --&gt;</w:t>
      </w:r>
    </w:p>
    <w:p>
      <w:r>
        <w:t>&lt;!-- Padding for length 10 --&gt;</w:t>
      </w:r>
    </w:p>
    <w:p>
      <w:r>
        <w:t>&lt;!-- Padding for length 10 --&gt;</w:t>
      </w:r>
    </w:p>
    <w:p>
      <w:r>
        <w:t>&lt;!-- Padding for length 10 --&gt;</w:t>
      </w:r>
    </w:p>
    <w:p>
      <w:r>
        <w:t>&lt;!-- Padding for length 10 --&gt;</w:t>
      </w:r>
    </w:p>
    <w:p>
      <w:r>
        <w:t>&lt;!-- Padding for length 11 --&gt;</w:t>
      </w:r>
    </w:p>
    <w:p>
      <w:r>
        <w:t>&lt;!-- Padding for length 11 --&gt;</w:t>
      </w:r>
    </w:p>
    <w:p>
      <w:r>
        <w:t>&lt;!-- Padding for length 11 --&gt;</w:t>
      </w:r>
    </w:p>
    <w:p>
      <w:r>
        <w:t>&lt;!-- Padding for length 11 --&gt;</w:t>
      </w:r>
    </w:p>
    <w:p>
      <w:r>
        <w:t>&lt;!-- Padding for length 11 --&gt;</w:t>
      </w:r>
    </w:p>
    <w:p>
      <w:r>
        <w:t>&lt;!-- Padding for length 12 --&gt;</w:t>
      </w:r>
    </w:p>
    <w:p>
      <w:r>
        <w:t>&lt;!-- Padding for length 12 --&gt;</w:t>
      </w:r>
    </w:p>
    <w:p>
      <w:r>
        <w:t>&lt;!-- Padding for length 12 --&gt;</w:t>
      </w:r>
    </w:p>
    <w:p>
      <w:r>
        <w:t>&lt;!-- Padding for length 12 --&gt;</w:t>
      </w:r>
    </w:p>
    <w:p>
      <w:r>
        <w:t>&lt;!-- Padding for length 12 --&gt;</w:t>
      </w:r>
    </w:p>
    <w:p>
      <w:r>
        <w:t>&lt;!-- Padding for length 13 --&gt;</w:t>
      </w:r>
    </w:p>
    <w:p>
      <w:r>
        <w:t>&lt;!-- Padding for length 13 --&gt;</w:t>
      </w:r>
    </w:p>
    <w:p>
      <w:r>
        <w:t>&lt;!-- Padding for length 13 --&gt;</w:t>
      </w:r>
    </w:p>
    <w:p>
      <w:r>
        <w:t>&lt;!-- Padding for length 13 --&gt;</w:t>
      </w:r>
    </w:p>
    <w:p>
      <w:r>
        <w:t>&lt;!-- Padding for length 13 --&gt;</w:t>
      </w:r>
    </w:p>
    <w:p>
      <w:r>
        <w:t>&lt;!-- Padding for length 14 --&gt;</w:t>
      </w:r>
    </w:p>
    <w:p>
      <w:r>
        <w:t>&lt;!-- Padding for length 14 --&gt;</w:t>
      </w:r>
    </w:p>
    <w:p>
      <w:r>
        <w:t>&lt;!-- Padding for length 14 --&gt;</w:t>
      </w:r>
    </w:p>
    <w:p>
      <w:r>
        <w:t>&lt;!-- Padding for length 14 --&gt;</w:t>
      </w:r>
    </w:p>
    <w:p>
      <w:r>
        <w:t>&lt;!-- Padding for length 14 --&gt;</w:t>
      </w:r>
    </w:p>
    <w:p>
      <w:r>
        <w:t>&lt;!-- Padding for length 15 --&gt;</w:t>
      </w:r>
    </w:p>
    <w:p>
      <w:r>
        <w:t>&lt;!-- Padding for length 15 --&gt;</w:t>
      </w:r>
    </w:p>
    <w:p>
      <w:r>
        <w:t>&lt;!-- Padding for length 15 --&gt;</w:t>
      </w:r>
    </w:p>
    <w:p>
      <w:r>
        <w:t>&lt;!-- Padding for length 15 --&gt;</w:t>
      </w:r>
    </w:p>
    <w:p>
      <w:r>
        <w:t>&lt;!-- Padding for length 15 --&gt;</w:t>
      </w:r>
    </w:p>
    <w:p>
      <w:r>
        <w:t>&lt;!-- Padding for length 16 --&gt;</w:t>
      </w:r>
    </w:p>
    <w:p>
      <w:r>
        <w:t>&lt;!-- Padding for length 16 --&gt;</w:t>
      </w:r>
    </w:p>
    <w:p>
      <w:r>
        <w:t>&lt;!-- Padding for length 16 --&gt;</w:t>
      </w:r>
    </w:p>
    <w:p>
      <w:r>
        <w:t>&lt;!-- Padding for length 16 --&gt;</w:t>
      </w:r>
    </w:p>
    <w:p>
      <w:r>
        <w:t>&lt;!-- Padding for length 16 --&gt;</w:t>
      </w:r>
    </w:p>
    <w:p>
      <w:r>
        <w:t>&lt;!-- Padding for length 17 --&gt;</w:t>
      </w:r>
    </w:p>
    <w:p>
      <w:r>
        <w:t>&lt;!-- Padding for length 17 --&gt;</w:t>
      </w:r>
    </w:p>
    <w:p>
      <w:r>
        <w:t>&lt;!-- Padding for length 17 --&gt;</w:t>
      </w:r>
    </w:p>
    <w:p>
      <w:r>
        <w:t>&lt;!-- Padding for length 17 --&gt;</w:t>
      </w:r>
    </w:p>
    <w:p>
      <w:r>
        <w:t>&lt;!-- Padding for length 17 --&gt;</w:t>
      </w:r>
    </w:p>
    <w:p>
      <w:r>
        <w:t>&lt;!-- Padding for length 18 --&gt;</w:t>
      </w:r>
    </w:p>
    <w:p>
      <w:r>
        <w:t>&lt;!-- Padding for length 18 --&gt;</w:t>
      </w:r>
    </w:p>
    <w:p>
      <w:r>
        <w:t>&lt;!-- Padding for length 18 --&gt;</w:t>
      </w:r>
    </w:p>
    <w:p>
      <w:r>
        <w:t>&lt;!-- Padding for length 18 --&gt;</w:t>
      </w:r>
    </w:p>
    <w:p>
      <w:r>
        <w:t>&lt;!-- Padding for length 18 --&gt;</w:t>
      </w:r>
    </w:p>
    <w:p>
      <w:r>
        <w:t>&lt;!-- Padding for length 19 --&gt;</w:t>
      </w:r>
    </w:p>
    <w:p>
      <w:r>
        <w:t>&lt;!-- Padding for length 19 --&gt;</w:t>
      </w:r>
    </w:p>
    <w:p>
      <w:r>
        <w:t>&lt;!-- Padding for length 19 --&gt;</w:t>
      </w:r>
    </w:p>
    <w:p>
      <w:r>
        <w:t>&lt;!-- Padding for length 19 --&gt;</w:t>
      </w:r>
    </w:p>
    <w:p>
      <w:r>
        <w:t>&lt;!-- Padding for length 19 --&gt;</w:t>
      </w:r>
    </w:p>
    <w:p>
      <w:r>
        <w:t>&lt;!-- Padding for length 20 --&gt;</w:t>
      </w:r>
    </w:p>
    <w:p>
      <w:r>
        <w:t>&lt;!-- Padding for length 20 --&gt;</w:t>
      </w:r>
    </w:p>
    <w:p>
      <w:r>
        <w:t>&lt;!-- Padding for length 20 --&gt;</w:t>
      </w:r>
    </w:p>
    <w:p>
      <w:r>
        <w:t>&lt;!-- Padding for length 20 --&gt;</w:t>
      </w:r>
    </w:p>
    <w:p>
      <w:r>
        <w:t>&lt;!-- Padding for length 20 --&gt;</w:t>
      </w:r>
    </w:p>
    <w:p>
      <w:r>
        <w:t>&lt;!-- Padding for length 21 --&gt;</w:t>
      </w:r>
    </w:p>
    <w:p>
      <w:r>
        <w:t>&lt;!-- Padding for length 21 --&gt;</w:t>
      </w:r>
    </w:p>
    <w:p>
      <w:r>
        <w:t>&lt;!-- Padding for length 21 --&gt;</w:t>
      </w:r>
    </w:p>
    <w:p>
      <w:r>
        <w:t>&lt;!-- Padding for length 21 --&gt;</w:t>
      </w:r>
    </w:p>
    <w:p>
      <w:r>
        <w:t>&lt;!-- Padding for length 21 --&gt;</w:t>
      </w:r>
    </w:p>
    <w:p>
      <w:r>
        <w:t>&lt;!-- Padding for length 22 --&gt;</w:t>
      </w:r>
    </w:p>
    <w:p>
      <w:r>
        <w:t>&lt;!-- Padding for length 22 --&gt;</w:t>
      </w:r>
    </w:p>
    <w:p>
      <w:r>
        <w:t>&lt;!-- Padding for length 22 --&gt;</w:t>
      </w:r>
    </w:p>
    <w:p>
      <w:r>
        <w:t>&lt;!-- Padding for length 22 --&gt;</w:t>
      </w:r>
    </w:p>
    <w:p>
      <w:r>
        <w:t>&lt;!-- Padding for length 22 --&gt;</w:t>
      </w:r>
    </w:p>
    <w:p>
      <w:r>
        <w:t>&lt;!-- Padding for length 23 --&gt;</w:t>
      </w:r>
    </w:p>
    <w:p>
      <w:r>
        <w:t>&lt;!-- Padding for length 23 --&gt;</w:t>
      </w:r>
    </w:p>
    <w:p>
      <w:r>
        <w:t>&lt;!-- Padding for length 23 --&gt;</w:t>
      </w:r>
    </w:p>
    <w:p>
      <w:r>
        <w:t>&lt;!-- Padding for length 23 --&gt;</w:t>
      </w:r>
    </w:p>
    <w:p>
      <w:r>
        <w:t>&lt;!-- Padding for length 23 --&gt;</w:t>
      </w:r>
    </w:p>
    <w:p>
      <w:r>
        <w:t>&lt;!-- Padding for length 24 --&gt;</w:t>
      </w:r>
    </w:p>
    <w:p>
      <w:r>
        <w:t>&lt;!-- Padding for length 24 --&gt;</w:t>
      </w:r>
    </w:p>
    <w:p>
      <w:r>
        <w:t>&lt;!-- Padding for length 24 --&gt;</w:t>
      </w:r>
    </w:p>
    <w:p>
      <w:r>
        <w:t>&lt;!-- Padding for length 24 --&gt;</w:t>
      </w:r>
    </w:p>
    <w:p>
      <w:r>
        <w:t>&lt;!-- Padding for length 24 --&gt;</w:t>
      </w:r>
    </w:p>
    <w:p>
      <w:r>
        <w:t>&lt;!-- Padding for length 25 --&gt;</w:t>
      </w:r>
    </w:p>
    <w:p>
      <w:r>
        <w:t>&lt;!-- Padding for length 25 --&gt;</w:t>
      </w:r>
    </w:p>
    <w:p>
      <w:r>
        <w:t>&lt;!-- Padding for length 25 --&gt;</w:t>
      </w:r>
    </w:p>
    <w:p>
      <w:r>
        <w:t>&lt;!-- Padding for length 25 --&gt;</w:t>
      </w:r>
    </w:p>
    <w:p>
      <w:r>
        <w:t>&lt;!-- Padding for length 25 --&gt;</w:t>
      </w:r>
    </w:p>
    <w:p>
      <w:r>
        <w:t>&lt;!-- Padding for length 26 --&gt;</w:t>
      </w:r>
    </w:p>
    <w:p>
      <w:r>
        <w:t>&lt;!-- Padding for length 26 --&gt;</w:t>
      </w:r>
    </w:p>
    <w:p>
      <w:r>
        <w:t>&lt;!-- Padding for length 26 --&gt;</w:t>
      </w:r>
    </w:p>
    <w:p>
      <w:r>
        <w:t>&lt;!-- Padding for length 26 --&gt;</w:t>
      </w:r>
    </w:p>
    <w:p>
      <w:r>
        <w:t>&lt;!-- Padding for length 26 --&gt;</w:t>
      </w:r>
    </w:p>
    <w:p>
      <w:r>
        <w:t>&lt;!-- Padding for length 27 --&gt;</w:t>
      </w:r>
    </w:p>
    <w:p>
      <w:r>
        <w:t>&lt;!-- Padding for length 27 --&gt;</w:t>
      </w:r>
    </w:p>
    <w:p>
      <w:r>
        <w:t>&lt;!-- Padding for length 27 --&gt;</w:t>
      </w:r>
    </w:p>
    <w:p>
      <w:r>
        <w:t>&lt;!-- Padding for length 27 --&gt;</w:t>
      </w:r>
    </w:p>
    <w:p>
      <w:r>
        <w:t>&lt;!-- Padding for length 27 --&gt;</w:t>
      </w:r>
    </w:p>
    <w:p>
      <w:r>
        <w:t>&lt;!-- Padding for length 28 --&gt;</w:t>
      </w:r>
    </w:p>
    <w:p>
      <w:r>
        <w:t>&lt;!-- Padding for length 28 --&gt;</w:t>
      </w:r>
    </w:p>
    <w:p>
      <w:r>
        <w:t>&lt;!-- Padding for length 28 --&gt;</w:t>
      </w:r>
    </w:p>
    <w:p>
      <w:r>
        <w:t>&lt;!-- Padding for length 28 --&gt;</w:t>
      </w:r>
    </w:p>
    <w:p>
      <w:r>
        <w:t>&lt;!-- Padding for length 28 --&gt;</w:t>
      </w:r>
    </w:p>
    <w:p>
      <w:r>
        <w:t>&lt;!-- Padding for length 29 --&gt;</w:t>
      </w:r>
    </w:p>
    <w:p>
      <w:r>
        <w:t>&lt;!-- Padding for length 29 --&gt;</w:t>
      </w:r>
    </w:p>
    <w:p>
      <w:r>
        <w:t>&lt;!-- Padding for length 29 --&gt;</w:t>
      </w:r>
    </w:p>
    <w:p>
      <w:r>
        <w:t>&lt;!-- Padding for length 29 --&gt;</w:t>
      </w:r>
    </w:p>
    <w:p>
      <w:r>
        <w:t>&lt;!-- Padding for length 29 --&gt;</w:t>
      </w:r>
    </w:p>
    <w:p>
      <w:r>
        <w:t>&lt;!-- Padding for length 30 --&gt;</w:t>
      </w:r>
    </w:p>
    <w:p>
      <w:r>
        <w:t>&lt;!-- Padding for length 30 --&gt;</w:t>
      </w:r>
    </w:p>
    <w:p>
      <w:r>
        <w:t>&lt;!-- Padding for length 30 --&gt;</w:t>
      </w:r>
    </w:p>
    <w:p>
      <w:r>
        <w:t>&lt;!-- Padding for length 30 --&gt;</w:t>
      </w:r>
    </w:p>
    <w:p>
      <w:r>
        <w:t>&lt;!-- Padding for length 30 --&gt;</w:t>
      </w:r>
    </w:p>
    <w:p>
      <w:r>
        <w:t>&lt;!-- Padding for length 31 --&gt;</w:t>
      </w:r>
    </w:p>
    <w:p>
      <w:r>
        <w:t>&lt;!-- Padding for length 31 --&gt;</w:t>
      </w:r>
    </w:p>
    <w:p>
      <w:r>
        <w:t>&lt;!-- Padding for length 31 --&gt;</w:t>
      </w:r>
    </w:p>
    <w:p>
      <w:r>
        <w:t>&lt;!-- Padding for length 31 --&gt;</w:t>
      </w:r>
    </w:p>
    <w:p>
      <w:r>
        <w:t>&lt;!-- Padding for length 31 --&gt;</w:t>
      </w:r>
    </w:p>
    <w:p>
      <w:r>
        <w:t>&lt;!-- Padding for length 32 --&gt;</w:t>
      </w:r>
    </w:p>
    <w:p>
      <w:r>
        <w:t>&lt;!-- Padding for length 32 --&gt;</w:t>
      </w:r>
    </w:p>
    <w:p>
      <w:r>
        <w:t>&lt;!-- Padding for length 32 --&gt;</w:t>
      </w:r>
    </w:p>
    <w:p>
      <w:r>
        <w:t>&lt;!-- Padding for length 32 --&gt;</w:t>
      </w:r>
    </w:p>
    <w:p>
      <w:r>
        <w:t>&lt;!-- Padding for length 32 --&gt;</w:t>
      </w:r>
    </w:p>
    <w:p>
      <w:r>
        <w:t>&lt;!-- Padding for length 33 --&gt;</w:t>
      </w:r>
    </w:p>
    <w:p>
      <w:r>
        <w:t>&lt;!-- Padding for length 33 --&gt;</w:t>
      </w:r>
    </w:p>
    <w:p>
      <w:r>
        <w:t>&lt;!-- Padding for length 33 --&gt;</w:t>
      </w:r>
    </w:p>
    <w:p>
      <w:r>
        <w:t>&lt;!-- Padding for length 33 --&gt;</w:t>
      </w:r>
    </w:p>
    <w:p>
      <w:r>
        <w:t>&lt;!-- Padding for length 33 --&gt;</w:t>
      </w:r>
    </w:p>
    <w:p>
      <w:r>
        <w:t>&lt;!-- Padding for length 34 --&gt;</w:t>
      </w:r>
    </w:p>
    <w:p>
      <w:r>
        <w:t>&lt;!-- Padding for length 34 --&gt;</w:t>
      </w:r>
    </w:p>
    <w:p>
      <w:r>
        <w:t>&lt;!-- Padding for length 34 --&gt;</w:t>
      </w:r>
    </w:p>
    <w:p>
      <w:r>
        <w:t>&lt;!-- Padding for length 34 --&gt;</w:t>
      </w:r>
    </w:p>
    <w:p>
      <w:r>
        <w:t>&lt;!-- Padding for length 34 --&gt;</w:t>
      </w:r>
    </w:p>
    <w:p>
      <w:r>
        <w:t>&lt;!-- Padding for length 35 --&gt;</w:t>
      </w:r>
    </w:p>
    <w:p>
      <w:r>
        <w:t>&lt;!-- Padding for length 35 --&gt;</w:t>
      </w:r>
    </w:p>
    <w:p>
      <w:r>
        <w:t>&lt;!-- Padding for length 35 --&gt;</w:t>
      </w:r>
    </w:p>
    <w:p>
      <w:r>
        <w:t>&lt;!-- Padding for length 35 --&gt;</w:t>
      </w:r>
    </w:p>
    <w:p>
      <w:r>
        <w:t>&lt;!-- Padding for length 35 --&gt;</w:t>
      </w:r>
    </w:p>
    <w:p>
      <w:r>
        <w:t>&lt;!-- Padding for length 36 --&gt;</w:t>
      </w:r>
    </w:p>
    <w:p>
      <w:r>
        <w:t>&lt;!-- Padding for length 36 --&gt;</w:t>
      </w:r>
    </w:p>
    <w:p>
      <w:r>
        <w:t>&lt;!-- Padding for length 36 --&gt;</w:t>
      </w:r>
    </w:p>
    <w:p>
      <w:r>
        <w:t>&lt;!-- Padding for length 36 --&gt;</w:t>
      </w:r>
    </w:p>
    <w:p>
      <w:r>
        <w:t>&lt;!-- Padding for length 36 --&gt;</w:t>
      </w:r>
    </w:p>
    <w:p>
      <w:r>
        <w:t>&lt;!-- Padding for length 37 --&gt;</w:t>
      </w:r>
    </w:p>
    <w:p>
      <w:r>
        <w:t>&lt;!-- Padding for length 37 --&gt;</w:t>
      </w:r>
    </w:p>
    <w:p>
      <w:r>
        <w:t>&lt;!-- Padding for length 37 --&gt;</w:t>
      </w:r>
    </w:p>
    <w:p>
      <w:r>
        <w:t>&lt;!-- Padding for length 37 --&gt;</w:t>
      </w:r>
    </w:p>
    <w:p>
      <w:r>
        <w:t>&lt;!-- Padding for length 37 --&gt;</w:t>
      </w:r>
    </w:p>
    <w:p>
      <w:r>
        <w:t>&lt;!-- Padding for length 38 --&gt;</w:t>
      </w:r>
    </w:p>
    <w:p>
      <w:r>
        <w:t>&lt;!-- Padding for length 38 --&gt;</w:t>
      </w:r>
    </w:p>
    <w:p>
      <w:r>
        <w:t>&lt;!-- Padding for length 38 --&gt;</w:t>
      </w:r>
    </w:p>
    <w:p>
      <w:r>
        <w:t>&lt;!-- Padding for length 38 --&gt;</w:t>
      </w:r>
    </w:p>
    <w:p>
      <w:r>
        <w:t>&lt;!-- Padding for length 38 --&gt;</w:t>
      </w:r>
    </w:p>
    <w:p>
      <w:r>
        <w:t>&lt;!-- Padding for length 39 --&gt;</w:t>
      </w:r>
    </w:p>
    <w:p>
      <w:r>
        <w:t>&lt;!-- Padding for length 39 --&gt;</w:t>
      </w:r>
    </w:p>
    <w:p>
      <w:r>
        <w:t>&lt;!-- Padding for length 39 --&gt;</w:t>
      </w:r>
    </w:p>
    <w:p>
      <w:r>
        <w:t>&lt;!-- Padding for length 39 --&gt;</w:t>
      </w:r>
    </w:p>
    <w:p>
      <w:r>
        <w:t>&lt;!-- Padding for length 39 --&gt;</w:t>
      </w:r>
    </w:p>
    <w:p>
      <w:r>
        <w:t>&lt;!-- Padding for length 40 --&gt;</w:t>
      </w:r>
    </w:p>
    <w:p>
      <w:r>
        <w:t>&lt;!-- Padding for length 40 --&gt;</w:t>
      </w:r>
    </w:p>
    <w:p>
      <w:r>
        <w:t>&lt;!-- Padding for length 40 --&gt;</w:t>
      </w:r>
    </w:p>
    <w:p>
      <w:r>
        <w:t>&lt;!-- Padding for length 40 --&gt;</w:t>
      </w:r>
    </w:p>
    <w:p>
      <w:r>
        <w:t>&lt;!-- Padding for length 40 --&gt;</w:t>
      </w:r>
    </w:p>
    <w:p>
      <w:r>
        <w:t>&lt;!-- Padding for length 41 --&gt;</w:t>
      </w:r>
    </w:p>
    <w:p>
      <w:r>
        <w:t>&lt;!-- Padding for length 41 --&gt;</w:t>
      </w:r>
    </w:p>
    <w:p>
      <w:r>
        <w:t>&lt;!-- Padding for length 41 --&gt;</w:t>
      </w:r>
    </w:p>
    <w:p>
      <w:r>
        <w:t>&lt;!-- Padding for length 41 --&gt;</w:t>
      </w:r>
    </w:p>
    <w:p>
      <w:r>
        <w:t>&lt;!-- Padding for length 41 --&gt;</w:t>
      </w:r>
    </w:p>
    <w:p>
      <w:r>
        <w:t>&lt;!-- Padding for length 42 --&gt;</w:t>
      </w:r>
    </w:p>
    <w:p>
      <w:r>
        <w:t>&lt;!-- Padding for length 42 --&gt;</w:t>
      </w:r>
    </w:p>
    <w:p>
      <w:r>
        <w:t>&lt;!-- Padding for length 42 --&gt;</w:t>
      </w:r>
    </w:p>
    <w:p>
      <w:r>
        <w:t>&lt;!-- Padding for length 42 --&gt;</w:t>
      </w:r>
    </w:p>
    <w:p>
      <w:r>
        <w:t>&lt;!-- Padding for length 42 --&gt;</w:t>
      </w:r>
    </w:p>
    <w:p>
      <w:r>
        <w:t>&lt;!-- Padding for length 43 --&gt;</w:t>
      </w:r>
    </w:p>
    <w:p>
      <w:r>
        <w:t>&lt;!-- Padding for length 43 --&gt;</w:t>
      </w:r>
    </w:p>
    <w:p>
      <w:r>
        <w:t>&lt;!-- Padding for length 43 --&gt;</w:t>
      </w:r>
    </w:p>
    <w:p>
      <w:r>
        <w:t>&lt;!-- Padding for length 43 --&gt;</w:t>
      </w:r>
    </w:p>
    <w:p>
      <w:r>
        <w:t>&lt;!-- Padding for length 43 --&gt;</w:t>
      </w:r>
    </w:p>
    <w:p>
      <w:r>
        <w:t>&lt;!-- Padding for length 44 --&gt;</w:t>
      </w:r>
    </w:p>
    <w:p>
      <w:r>
        <w:t>&lt;!-- Padding for length 44 --&gt;</w:t>
      </w:r>
    </w:p>
    <w:p>
      <w:r>
        <w:t>&lt;!-- Padding for length 44 --&gt;</w:t>
      </w:r>
    </w:p>
    <w:p>
      <w:r>
        <w:t>&lt;!-- Padding for length 44 --&gt;</w:t>
      </w:r>
    </w:p>
    <w:p>
      <w:r>
        <w:t>&lt;!-- Padding for length 44 --&gt;</w:t>
      </w:r>
    </w:p>
    <w:p>
      <w:r>
        <w:t>&lt;!-- Padding for length 45 --&gt;</w:t>
      </w:r>
    </w:p>
    <w:p>
      <w:r>
        <w:t>&lt;!-- Padding for length 45 --&gt;</w:t>
      </w:r>
    </w:p>
    <w:p>
      <w:r>
        <w:t>&lt;!-- Padding for length 45 --&gt;</w:t>
      </w:r>
    </w:p>
    <w:p>
      <w:r>
        <w:t>&lt;!-- Padding for length 45 --&gt;</w:t>
      </w:r>
    </w:p>
    <w:p>
      <w:r>
        <w:t>&lt;!-- Padding for length 45 --&gt;</w:t>
      </w:r>
    </w:p>
    <w:p>
      <w:r>
        <w:t>&lt;!-- Padding for length 46 --&gt;</w:t>
      </w:r>
    </w:p>
    <w:p>
      <w:r>
        <w:t>&lt;!-- Padding for length 46 --&gt;</w:t>
      </w:r>
    </w:p>
    <w:p>
      <w:r>
        <w:t>&lt;!-- Padding for length 46 --&gt;</w:t>
      </w:r>
    </w:p>
    <w:p>
      <w:r>
        <w:t>&lt;!-- Padding for length 46 --&gt;</w:t>
      </w:r>
    </w:p>
    <w:p>
      <w:r>
        <w:t>&lt;!-- Padding for length 46 --&gt;</w:t>
      </w:r>
    </w:p>
    <w:p>
      <w:r>
        <w:t>&lt;!-- Padding for length 47 --&gt;</w:t>
      </w:r>
    </w:p>
    <w:p>
      <w:r>
        <w:t>&lt;!-- Padding for length 47 --&gt;</w:t>
      </w:r>
    </w:p>
    <w:p>
      <w:r>
        <w:t>&lt;!-- Padding for length 47 --&gt;</w:t>
      </w:r>
    </w:p>
    <w:p>
      <w:r>
        <w:t>&lt;!-- Padding for length 47 --&gt;</w:t>
      </w:r>
    </w:p>
    <w:p>
      <w:r>
        <w:t>&lt;!-- Padding for length 47 --&gt;</w:t>
      </w:r>
    </w:p>
    <w:p>
      <w:r>
        <w:t>&lt;!-- Padding for length 48 --&gt;</w:t>
      </w:r>
    </w:p>
    <w:p>
      <w:r>
        <w:t>&lt;!-- Padding for length 48 --&gt;</w:t>
      </w:r>
    </w:p>
    <w:p>
      <w:r>
        <w:t>&lt;!-- Padding for length 48 --&gt;</w:t>
      </w:r>
    </w:p>
    <w:p>
      <w:r>
        <w:t>&lt;!-- Padding for length 48 --&gt;</w:t>
      </w:r>
    </w:p>
    <w:p>
      <w:r>
        <w:t>&lt;!-- Padding for length 48 --&gt;</w:t>
      </w:r>
    </w:p>
    <w:p>
      <w:r>
        <w:t>&lt;!-- Padding for length 49 --&gt;</w:t>
      </w:r>
    </w:p>
    <w:p>
      <w:r>
        <w:t>&lt;!-- Padding for length 49 --&gt;</w:t>
      </w:r>
    </w:p>
    <w:p>
      <w:r>
        <w:t>&lt;!-- Padding for length 49 --&gt;</w:t>
      </w:r>
    </w:p>
    <w:p>
      <w:r>
        <w:t>&lt;!-- Padding for length 49 --&gt;</w:t>
      </w:r>
    </w:p>
    <w:p>
      <w:r>
        <w:t>&lt;!-- Padding for length 49 --&gt;</w:t>
      </w:r>
    </w:p>
    <w:p>
      <w:pPr>
        <w:pStyle w:val="Heading2"/>
      </w:pPr>
      <w:r>
        <w:t>Flow Diagram</w:t>
      </w:r>
    </w:p>
    <w:p>
      <w:pPr>
        <w:jc w:val="center"/>
      </w:pPr>
      <w:r>
        <w:drawing>
          <wp:inline xmlns:a="http://schemas.openxmlformats.org/drawingml/2006/main" xmlns:pic="http://schemas.openxmlformats.org/drawingml/2006/picture">
            <wp:extent cx="5029200" cy="5189431"/>
            <wp:docPr id="58" name="Picture 58"/>
            <wp:cNvGraphicFramePr>
              <a:graphicFrameLocks noChangeAspect="1"/>
            </wp:cNvGraphicFramePr>
            <a:graphic>
              <a:graphicData uri="http://schemas.openxmlformats.org/drawingml/2006/picture">
                <pic:pic>
                  <pic:nvPicPr>
                    <pic:cNvPr id="0" name="diagram_81.png"/>
                    <pic:cNvPicPr/>
                  </pic:nvPicPr>
                  <pic:blipFill>
                    <a:blip r:embed="rId66"/>
                    <a:stretch>
                      <a:fillRect/>
                    </a:stretch>
                  </pic:blipFill>
                  <pic:spPr>
                    <a:xfrm>
                      <a:off x="0" y="0"/>
                      <a:ext cx="5029200" cy="5189431"/>
                    </a:xfrm>
                    <a:prstGeom prst="rect"/>
                  </pic:spPr>
                </pic:pic>
              </a:graphicData>
            </a:graphic>
          </wp:inline>
        </w:drawing>
      </w:r>
    </w:p>
    <w:p>
      <w:pPr>
        <w:jc w:val="center"/>
      </w:pPr>
      <w:r>
        <w:rPr>
          <w:i/>
          <w:color w:val="707070"/>
          <w:sz w:val="18"/>
        </w:rPr>
        <w:t>Figure 81: Diagram</w:t>
      </w:r>
    </w:p>
    <w:p>
      <w:pPr>
        <w:pStyle w:val="Heading2"/>
      </w:pPr>
      <w:r>
        <w:t>Data Visualization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Deployment Stage</w:t>
            </w:r>
          </w:p>
        </w:tc>
        <w:tc>
          <w:tcPr>
            <w:tcW w:type="dxa" w:w="2928"/>
            <w:shd w:val="clear" w:color="auto" w:fill="2E74B5"/>
          </w:tcPr>
          <w:p>
            <w:r>
              <w:rPr>
                <w:b/>
                <w:color w:val="FFFFFF"/>
              </w:rPr>
              <w:t>Traditional YARN/Hadoop</w:t>
            </w:r>
          </w:p>
        </w:tc>
        <w:tc>
          <w:tcPr>
            <w:tcW w:type="dxa" w:w="2928"/>
            <w:shd w:val="clear" w:color="auto" w:fill="2E74B5"/>
          </w:tcPr>
          <w:p>
            <w:r>
              <w:rPr>
                <w:b/>
                <w:color w:val="FFFFFF"/>
              </w:rPr>
              <w:t>Docker / Kubernetes</w:t>
            </w:r>
          </w:p>
        </w:tc>
      </w:tr>
      <w:tr>
        <w:tc>
          <w:tcPr>
            <w:tcW w:type="dxa" w:w="2928"/>
          </w:tcPr>
          <w:p>
            <w:r>
              <w:t>Dependency Management</w:t>
            </w:r>
          </w:p>
        </w:tc>
        <w:tc>
          <w:tcPr>
            <w:tcW w:type="dxa" w:w="2928"/>
          </w:tcPr>
          <w:p>
            <w:r>
              <w:t>Distribute via HDFS or `--py-files`</w:t>
            </w:r>
          </w:p>
        </w:tc>
        <w:tc>
          <w:tcPr>
            <w:tcW w:type="dxa" w:w="2928"/>
          </w:tcPr>
          <w:p>
            <w:r>
              <w:t>Baked directly into Docker Image</w:t>
            </w:r>
          </w:p>
        </w:tc>
      </w:tr>
      <w:tr>
        <w:tc>
          <w:tcPr>
            <w:tcW w:type="dxa" w:w="2928"/>
          </w:tcPr>
          <w:p>
            <w:r>
              <w:t>OS Environment</w:t>
            </w:r>
          </w:p>
        </w:tc>
        <w:tc>
          <w:tcPr>
            <w:tcW w:type="dxa" w:w="2928"/>
          </w:tcPr>
          <w:p>
            <w:r>
              <w:t>Dependent on host machine OS</w:t>
            </w:r>
          </w:p>
        </w:tc>
        <w:tc>
          <w:tcPr>
            <w:tcW w:type="dxa" w:w="2928"/>
          </w:tcPr>
          <w:p>
            <w:r>
              <w:t>Immutable OS defined in Dockerfile</w:t>
            </w:r>
          </w:p>
        </w:tc>
      </w:tr>
      <w:tr>
        <w:tc>
          <w:tcPr>
            <w:tcW w:type="dxa" w:w="2928"/>
          </w:tcPr>
          <w:p>
            <w:r>
              <w:t>Local Testing</w:t>
            </w:r>
          </w:p>
        </w:tc>
        <w:tc>
          <w:tcPr>
            <w:tcW w:type="dxa" w:w="2928"/>
          </w:tcPr>
          <w:p>
            <w:r>
              <w:t>Requires local Hadoop installation</w:t>
            </w:r>
          </w:p>
        </w:tc>
        <w:tc>
          <w:tcPr>
            <w:tcW w:type="dxa" w:w="2928"/>
          </w:tcPr>
          <w:p>
            <w:r>
              <w:t>`docker-compose up`</w:t>
            </w:r>
          </w:p>
        </w:tc>
      </w:tr>
      <w:tr>
        <w:tc>
          <w:tcPr>
            <w:tcW w:type="dxa" w:w="2928"/>
          </w:tcPr>
          <w:p>
            <w:r>
              <w:t>Resource Isolation</w:t>
            </w:r>
          </w:p>
        </w:tc>
        <w:tc>
          <w:tcPr>
            <w:tcW w:type="dxa" w:w="2928"/>
          </w:tcPr>
          <w:p>
            <w:r>
              <w:t>Cgroups</w:t>
            </w:r>
          </w:p>
        </w:tc>
        <w:tc>
          <w:tcPr>
            <w:tcW w:type="dxa" w:w="2928"/>
          </w:tcPr>
          <w:p>
            <w:r>
              <w:t>Namespaces and Cgroups via container runtime</w:t>
            </w:r>
          </w:p>
        </w:tc>
      </w:tr>
      <w:tr>
        <w:tc>
          <w:tcPr>
            <w:tcW w:type="dxa" w:w="2928"/>
          </w:tcPr>
          <w:p>
            <w:r>
              <w:t>Version Upgrades</w:t>
            </w:r>
          </w:p>
        </w:tc>
        <w:tc>
          <w:tcPr>
            <w:tcW w:type="dxa" w:w="2928"/>
          </w:tcPr>
          <w:p>
            <w:r>
              <w:t>Cluster-wide upgrade (Risky)</w:t>
            </w:r>
          </w:p>
        </w:tc>
        <w:tc>
          <w:tcPr>
            <w:tcW w:type="dxa" w:w="2928"/>
          </w:tcPr>
          <w:p>
            <w:r>
              <w:t>Image-level upgrade (Zero impact to other jobs)</w:t>
            </w:r>
          </w:p>
        </w:tc>
      </w:tr>
    </w:tbl>
    <w:p/>
    <w:p>
      <w:pPr>
        <w:pStyle w:val="Heading2"/>
      </w:pPr>
      <w:r>
        <w:t>Code Example</w:t>
      </w:r>
    </w:p>
    <w:p>
      <w:pPr>
        <w:shd w:val="clear" w:color="auto" w:fill="F0F0F0"/>
        <w:spacing w:before="60" w:after="60"/>
      </w:pPr>
      <w:r>
        <w:rPr>
          <w:rFonts w:ascii="Courier New" w:hAnsi="Courier New"/>
          <w:sz w:val="17"/>
        </w:rPr>
        <w:t># Example Dockerfile for a PySpark application</w:t>
        <w:br/>
        <w:t># 1. Start from the official Spark base image</w:t>
        <w:br/>
        <w:t>FROM apache/spark:3.4.1</w:t>
        <w:br/>
        <w:br/>
        <w:t># Switch to root to install dependencies</w:t>
        <w:br/>
        <w:t>USER root</w:t>
        <w:br/>
        <w:br/>
        <w:t># Install required OS libraries and Python packages</w:t>
        <w:br/>
        <w:t>RUN apt-get update &amp;&amp; apt-get install -y python3-pip</w:t>
        <w:br/>
        <w:t>COPY requirements.txt /tmp/</w:t>
        <w:br/>
        <w:t>RUN pip3 install --no-cache-dir -r /tmp/requirements.txt</w:t>
        <w:br/>
        <w:br/>
        <w:t># Create application directory</w:t>
        <w:br/>
        <w:t>RUN mkdir -p /opt/application</w:t>
        <w:br/>
        <w:t>WORKDIR /opt/application</w:t>
        <w:br/>
        <w:br/>
        <w:t># Copy application code</w:t>
        <w:br/>
        <w:t>COPY my_spark_job.py /opt/application/</w:t>
        <w:br/>
        <w:t>COPY utils/ /opt/application/utils/</w:t>
        <w:br/>
        <w:br/>
        <w:t># Switch back to the non-root spark user for security</w:t>
        <w:br/>
        <w:t>USER spark</w:t>
        <w:br/>
        <w:br/>
        <w:t># Define default command</w:t>
        <w:br/>
        <w:t>CMD ["/opt/spark/bin/spark-submit",      "--master", "local[*]",      "/opt/application/my_spark_job.py"]</w:t>
      </w:r>
    </w:p>
    <w:p>
      <w:pPr>
        <w:shd w:val="clear" w:color="auto" w:fill="F0F0F0"/>
        <w:spacing w:before="60" w:after="60"/>
      </w:pPr>
      <w:r>
        <w:rPr>
          <w:rFonts w:ascii="Courier New" w:hAnsi="Courier New"/>
          <w:sz w:val="17"/>
        </w:rPr>
        <w:t># How this image would be submitted to Kubernetes in production:</w:t>
        <w:br/>
        <w:t># (Assuming the image is built and pushed to a registry: myregistry.com/my-spark-app:v1)</w:t>
        <w:br/>
        <w:br/>
        <w:t>spark-submit \</w:t>
        <w:br/>
        <w:t xml:space="preserve">  --master k8s://https://kubernetes.default.svc.cluster.local:443 \</w:t>
        <w:br/>
        <w:t xml:space="preserve">  --deploy-mode cluster \</w:t>
        <w:br/>
        <w:t xml:space="preserve">  --name data-pipeline-job \</w:t>
        <w:br/>
        <w:t xml:space="preserve">  --class org.apache.spark.examples.SparkPi \</w:t>
        <w:br/>
        <w:t xml:space="preserve">  --conf spark.kubernetes.container.image=myregistry.com/my-spark-app:v1 \</w:t>
        <w:br/>
        <w:t xml:space="preserve">  --conf spark.kubernetes.authenticate.driver.serviceAccountName=spark-sa \</w:t>
        <w:br/>
        <w:t xml:space="preserve">  --conf spark.kubernetes.namespace=data-engineering \</w:t>
        <w:br/>
        <w:t xml:space="preserve">  --conf spark.executor.instances=3 \</w:t>
        <w:br/>
        <w:t xml:space="preserve">  --conf spark.kubernetes.executor.request.cores=1 \</w:t>
        <w:br/>
        <w:t xml:space="preserve">  --conf spark.kubernetes.executor.limit.cores=2 \</w:t>
        <w:br/>
        <w:t xml:space="preserve">  local:///opt/application/my_spark_job.py</w:t>
        <w:br/>
        <w:t xml:space="preserve">  # Note the local:// prefix tells Spark the file is already inside the Docker container</w:t>
      </w:r>
    </w:p>
    <w:p>
      <w:pPr>
        <w:pStyle w:val="Heading2"/>
      </w:pPr>
      <w:r>
        <w:t>Common Pitfalls</w:t>
      </w:r>
    </w:p>
    <w:p>
      <w:pPr>
        <w:pStyle w:val="ListBullet"/>
      </w:pPr>
      <w:r>
        <w:t>Running as Root: Building Docker images that execute Spark as the root user. In production Kubernetes environments, security policies (PodSecurityPolicies) will outright block containers trying to run as root.</w:t>
      </w:r>
    </w:p>
    <w:p>
      <w:pPr>
        <w:pStyle w:val="ListBullet"/>
      </w:pPr>
      <w:r>
        <w:t>Hardcoding Local Paths: Using file paths like file:///Users/dev/data.csv inside the code. When packaged in Docker, those paths don't exist. You must use relative paths to volume mounts or cloud storage (e.g., s3a://...).</w:t>
      </w:r>
    </w:p>
    <w:p>
      <w:pPr>
        <w:pStyle w:val="ListBullet"/>
      </w:pPr>
      <w:r>
        <w:t>Image Bloat: Using full Ubuntu base images and installing heavy build tools (like gcc) without cleaning them up, resulting in massive images that slow down pod startup times and consume network bandwidth.</w:t>
      </w:r>
    </w:p>
    <w:p>
      <w:pPr>
        <w:pStyle w:val="ListBullet"/>
      </w:pPr>
      <w:r>
        <w:t>Missing local:// Prefix: When using spark-submit with K8s, forgetting to prefix the application JAR or Python file with local://. Without it, Spark assumes it needs to upload the file to the cluster, which fails if the file is already baked into the image.</w:t>
      </w:r>
    </w:p>
    <w:p>
      <w:pPr>
        <w:pStyle w:val="Heading2"/>
      </w:pPr>
      <w:r>
        <w:t>Key Takeaway</w:t>
      </w:r>
    </w:p>
    <w:p>
      <w:r>
        <w:t>Containerizing Spark with Docker guarantees absolute environment reproducibility, paving the way for seamless, cloud-native deployments on modern orchestrators like Kubernetes.</w:t>
      </w:r>
    </w:p>
    <w:p/>
    <w:p>
      <w:r>
        <w:br w:type="page"/>
      </w:r>
    </w:p>
    <w:p>
      <w:r>
        <w:br w:type="page"/>
      </w:r>
    </w:p>
    <w:p>
      <w:pPr>
        <w:pStyle w:val="Heading1"/>
      </w:pPr>
      <w:r>
        <w:t>Part 4: Bringing it Together</w:t>
      </w:r>
    </w:p>
    <w:p>
      <w:pPr>
        <w:pStyle w:val="Heading2"/>
      </w:pPr>
      <w:r>
        <w:t>Chapter 13: Case Study – Real-Time Dashboard</w:t>
      </w:r>
    </w:p>
    <w:p>
      <w:pPr>
        <w:pStyle w:val="Heading3"/>
      </w:pPr>
      <w:r>
        <w:t>Chapter 13 - Case Study: Real-Time Dashboard</w:t>
      </w:r>
    </w:p>
    <w:p>
      <w:r>
        <w:rPr>
          <w:b/>
        </w:rPr>
        <w:t>A comprehensive capstone project integrating Kafka, Spark Streaming, WebSockets, and D3.js to build an end-to-end real-time analytics pipeline.</w:t>
      </w:r>
    </w:p>
    <w:p>
      <w:pPr>
        <w:pStyle w:val="Heading2"/>
      </w:pPr>
      <w:r>
        <w:t>Why It Matters</w:t>
      </w:r>
    </w:p>
    <w:p>
      <w:r>
        <w:t>In modern data engineering, building a real-time dashboard is the ultimate test of a streaming architecture. Businesses no longer want to wait hours or days to see how their systems are performing or how users are interacting with their platforms. A real-time dashboard provides immediate visibility into critical metrics—like requests per second, error rates, and concurrent user counts—allowing operations teams to detect anomalies, marketing teams to track campaign launches, and product managers to monitor user engagement as it happens. This case study matters because it takes isolated technologies (message brokers, distributed processing engines, web protocols, and frontend visualization libraries) and weaves them together into a single, cohesive, production-grade application that reflects real-world engineering challenges.</w:t>
      </w:r>
    </w:p>
    <w:p>
      <w:pPr>
        <w:pStyle w:val="Heading2"/>
      </w:pPr>
      <w:r>
        <w:t>How It Works</w:t>
      </w:r>
    </w:p>
    <w:p>
      <w:r>
        <w:t>This capstone project is an end-to-end real-time analytics pipeline designed to process web server logs as they are generated and display aggregated metrics on a live dashboard. The architecture is composed of four distinct layers: data generation, message brokering, stream processing, and client presentation. Each layer is decoupled, allowing the system to scale horizontally and handle bursts in traffic without cascading failures.</w:t>
      </w:r>
    </w:p>
    <w:p>
      <w:r>
        <w:t xml:space="preserve">The first stage is data generation, where a Log Simulator acts as a stand-in for real web servers. It continuously produces fake, yet realistic, HTTP access logs containing IP addresses, timestamps, URLs, HTTP status codes, and payload sizes. Instead of writing these logs to a flat file, the simulator publishes them directly to an Apache Kafka topic (e.g., </w:t>
      </w:r>
      <w:r>
        <w:rPr>
          <w:rFonts w:ascii="Courier New" w:hAnsi="Courier New"/>
          <w:sz w:val="19"/>
        </w:rPr>
        <w:t>weblogs</w:t>
      </w:r>
      <w:r>
        <w:t>). Kafka acts as the highly durable, high-throughput nervous system of our architecture, buffering the incoming streams of logs so that downstream consumers can read them at their own pace.</w:t>
      </w:r>
    </w:p>
    <w:p>
      <w:r>
        <w:t xml:space="preserve">The second stage is the Spark Streaming Application, the brain of our pipeline. It connects to the </w:t>
      </w:r>
      <w:r>
        <w:rPr>
          <w:rFonts w:ascii="Courier New" w:hAnsi="Courier New"/>
          <w:sz w:val="19"/>
        </w:rPr>
        <w:t>weblogs</w:t>
      </w:r>
      <w:r>
        <w:t xml:space="preserve"> Kafka topic using the Direct Stream approach, ensuring exactly-once semantics. Every 5 seconds, Spark pulls the latest batch of logs, parses the raw strings into structured data, and computes real-time metrics such as total requests per second, the top 10 most visited URLs, and the percentage of error responses (HTTP 4xx and 5xx). Once these aggregations are complete, Spark serializes the results into JSON and pushes them to a second Kafka topic (e.g., </w:t>
      </w:r>
      <w:r>
        <w:rPr>
          <w:rFonts w:ascii="Courier New" w:hAnsi="Courier New"/>
          <w:sz w:val="19"/>
        </w:rPr>
        <w:t>stats</w:t>
      </w:r>
      <w:r>
        <w:t>), completing the distributed processing loop.</w:t>
      </w:r>
    </w:p>
    <w:p>
      <w:r>
        <w:t xml:space="preserve">The final stages involve serving this data to the end user. A lightweight WebSocket server (written in Node.js or Java) subscribes to the </w:t>
      </w:r>
      <w:r>
        <w:rPr>
          <w:rFonts w:ascii="Courier New" w:hAnsi="Courier New"/>
          <w:sz w:val="19"/>
        </w:rPr>
        <w:t>stats</w:t>
      </w:r>
      <w:r>
        <w:t xml:space="preserve"> Kafka topic. Whenever Spark publishes a new JSON metric payload, the server instantly broadcasts it to all connected browser clients via WebSockets, avoiding the overhead of traditional HTTP polling. On the frontend, a Single Page Application (SPA) uses D3.js to listen for these WebSocket messages and dynamically updates visualizations—such as line charts for traffic volume and bar charts for top URLs—creating a seamless, real-time dashboard experience.</w:t>
      </w:r>
    </w:p>
    <w:p>
      <w:pPr>
        <w:pStyle w:val="Heading2"/>
      </w:pPr>
      <w:r>
        <w:t>Flow Diagram</w:t>
      </w:r>
    </w:p>
    <w:p>
      <w:pPr>
        <w:jc w:val="center"/>
      </w:pPr>
      <w:r>
        <w:drawing>
          <wp:inline xmlns:a="http://schemas.openxmlformats.org/drawingml/2006/main" xmlns:pic="http://schemas.openxmlformats.org/drawingml/2006/picture">
            <wp:extent cx="5029200" cy="8748161"/>
            <wp:docPr id="59" name="Picture 59"/>
            <wp:cNvGraphicFramePr>
              <a:graphicFrameLocks noChangeAspect="1"/>
            </wp:cNvGraphicFramePr>
            <a:graphic>
              <a:graphicData uri="http://schemas.openxmlformats.org/drawingml/2006/picture">
                <pic:pic>
                  <pic:nvPicPr>
                    <pic:cNvPr id="0" name="diagram_82.png"/>
                    <pic:cNvPicPr/>
                  </pic:nvPicPr>
                  <pic:blipFill>
                    <a:blip r:embed="rId67"/>
                    <a:stretch>
                      <a:fillRect/>
                    </a:stretch>
                  </pic:blipFill>
                  <pic:spPr>
                    <a:xfrm>
                      <a:off x="0" y="0"/>
                      <a:ext cx="5029200" cy="8748161"/>
                    </a:xfrm>
                    <a:prstGeom prst="rect"/>
                  </pic:spPr>
                </pic:pic>
              </a:graphicData>
            </a:graphic>
          </wp:inline>
        </w:drawing>
      </w:r>
    </w:p>
    <w:p>
      <w:pPr>
        <w:jc w:val="center"/>
      </w:pPr>
      <w:r>
        <w:rPr>
          <w:i/>
          <w:color w:val="707070"/>
          <w:sz w:val="18"/>
        </w:rPr>
        <w:t>Figure 82: Diagram</w:t>
      </w:r>
    </w:p>
    <w:p>
      <w:pPr>
        <w:pStyle w:val="Heading2"/>
      </w:pPr>
      <w:r>
        <w:t>Data Visualization</w:t>
      </w:r>
    </w:p>
    <w:p>
      <w:r>
        <w:t>The following table illustrates how raw log data transforms at each stage of the pipeline until it becomes a final JSON payload for the dashboard.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Stage</w:t>
            </w:r>
          </w:p>
        </w:tc>
        <w:tc>
          <w:tcPr>
            <w:tcW w:type="dxa" w:w="2928"/>
            <w:shd w:val="clear" w:color="auto" w:fill="2E74B5"/>
          </w:tcPr>
          <w:p>
            <w:r>
              <w:rPr>
                <w:b/>
                <w:color w:val="FFFFFF"/>
              </w:rPr>
              <w:t>Data Format / Example</w:t>
            </w:r>
          </w:p>
        </w:tc>
        <w:tc>
          <w:tcPr>
            <w:tcW w:type="dxa" w:w="2928"/>
            <w:shd w:val="clear" w:color="auto" w:fill="2E74B5"/>
          </w:tcPr>
          <w:p>
            <w:r>
              <w:rPr>
                <w:b/>
                <w:color w:val="FFFFFF"/>
              </w:rPr>
              <w:t>Description</w:t>
            </w:r>
          </w:p>
        </w:tc>
      </w:tr>
      <w:tr>
        <w:tc>
          <w:tcPr>
            <w:tcW w:type="dxa" w:w="2928"/>
          </w:tcPr>
          <w:p>
            <w:r>
              <w:t>1. Generation</w:t>
            </w:r>
          </w:p>
        </w:tc>
        <w:tc>
          <w:tcPr>
            <w:tcW w:type="dxa" w:w="2928"/>
          </w:tcPr>
          <w:p>
            <w:r>
              <w:t>`192.168.1.10 - - [18/Jul/2026:20:22:14 +0000] "GET /home HTTP/1.1" 200 1024`</w:t>
            </w:r>
          </w:p>
        </w:tc>
        <w:tc>
          <w:tcPr>
            <w:tcW w:type="dxa" w:w="2928"/>
          </w:tcPr>
          <w:p>
            <w:r>
              <w:t>Raw Apache access log string generated by simulator.</w:t>
            </w:r>
          </w:p>
        </w:tc>
      </w:tr>
      <w:tr>
        <w:tc>
          <w:tcPr>
            <w:tcW w:type="dxa" w:w="2928"/>
          </w:tcPr>
          <w:p>
            <w:r>
              <w:t>2. Kafka (weblogs)</w:t>
            </w:r>
          </w:p>
        </w:tc>
        <w:tc>
          <w:tcPr>
            <w:tcW w:type="dxa" w:w="2928"/>
          </w:tcPr>
          <w:p>
            <w:r>
              <w:t>`Key: null, Value: "192.168... GET /home..."`</w:t>
            </w:r>
          </w:p>
        </w:tc>
        <w:tc>
          <w:tcPr>
            <w:tcW w:type="dxa" w:w="2928"/>
          </w:tcPr>
          <w:p>
            <w:r>
              <w:t>Raw string stored as bytes in a Kafka partition.</w:t>
            </w:r>
          </w:p>
        </w:tc>
      </w:tr>
      <w:tr>
        <w:tc>
          <w:tcPr>
            <w:tcW w:type="dxa" w:w="2928"/>
          </w:tcPr>
          <w:p>
            <w:r>
              <w:t>3. Spark Parsing</w:t>
            </w:r>
          </w:p>
        </w:tc>
        <w:tc>
          <w:tcPr>
            <w:tcW w:type="dxa" w:w="2928"/>
          </w:tcPr>
          <w:p>
            <w:r>
              <w:t>`LogRecord(ip="192.168.1.10", method="GET", url="/home", status=200, bytes=1024)`</w:t>
            </w:r>
          </w:p>
        </w:tc>
        <w:tc>
          <w:tcPr>
            <w:tcW w:type="dxa" w:w="2928"/>
          </w:tcPr>
          <w:p>
            <w:r>
              <w:t>Parsed into structured case class / DataFrame row.</w:t>
            </w:r>
          </w:p>
        </w:tc>
      </w:tr>
      <w:tr>
        <w:tc>
          <w:tcPr>
            <w:tcW w:type="dxa" w:w="2928"/>
          </w:tcPr>
          <w:p>
            <w:r>
              <w:t>4. Spark Aggregation</w:t>
            </w:r>
          </w:p>
        </w:tc>
        <w:tc>
          <w:tcPr>
            <w:tcW w:type="dxa" w:w="2928"/>
          </w:tcPr>
          <w:p>
            <w:r>
              <w:t>`("/home", 150), ("/api/login", 45), ("/contact", 12)`</w:t>
            </w:r>
          </w:p>
        </w:tc>
        <w:tc>
          <w:tcPr>
            <w:tcW w:type="dxa" w:w="2928"/>
          </w:tcPr>
          <w:p>
            <w:r>
              <w:t>Reduced by key to count occurrences per URL.</w:t>
            </w:r>
          </w:p>
        </w:tc>
      </w:tr>
      <w:tr>
        <w:tc>
          <w:tcPr>
            <w:tcW w:type="dxa" w:w="2928"/>
          </w:tcPr>
          <w:p>
            <w:r>
              <w:t>5. Spark JSON Output</w:t>
            </w:r>
          </w:p>
        </w:tc>
        <w:tc>
          <w:tcPr>
            <w:tcW w:type="dxa" w:w="2928"/>
          </w:tcPr>
          <w:p>
            <w:r>
              <w:t>`{"timestamp": 1690000000, "top_urls": [{"url": "/home", "count": 150}]}`</w:t>
            </w:r>
          </w:p>
        </w:tc>
        <w:tc>
          <w:tcPr>
            <w:tcW w:type="dxa" w:w="2928"/>
          </w:tcPr>
          <w:p>
            <w:r>
              <w:t>Final aggregated batch serialized to JSON.</w:t>
            </w:r>
          </w:p>
        </w:tc>
      </w:tr>
      <w:tr>
        <w:tc>
          <w:tcPr>
            <w:tcW w:type="dxa" w:w="2928"/>
          </w:tcPr>
          <w:p>
            <w:r>
              <w:t>6. Kafka (stats)</w:t>
            </w:r>
          </w:p>
        </w:tc>
        <w:tc>
          <w:tcPr>
            <w:tcW w:type="dxa" w:w="2928"/>
          </w:tcPr>
          <w:p>
            <w:r>
              <w:t>`Key: null, Value: {"timestamp": ...}`</w:t>
            </w:r>
          </w:p>
        </w:tc>
        <w:tc>
          <w:tcPr>
            <w:tcW w:type="dxa" w:w="2928"/>
          </w:tcPr>
          <w:p>
            <w:r>
              <w:t>JSON string buffered for the WebSocket server.</w:t>
            </w:r>
          </w:p>
        </w:tc>
      </w:tr>
      <w:tr>
        <w:tc>
          <w:tcPr>
            <w:tcW w:type="dxa" w:w="2928"/>
          </w:tcPr>
          <w:p>
            <w:r>
              <w:t>7. WebSocket Output</w:t>
            </w:r>
          </w:p>
        </w:tc>
        <w:tc>
          <w:tcPr>
            <w:tcW w:type="dxa" w:w="2928"/>
          </w:tcPr>
          <w:p>
            <w:r>
              <w:t>`{"type": "METRICS_UPDATE", "data": {...}}`</w:t>
            </w:r>
          </w:p>
        </w:tc>
        <w:tc>
          <w:tcPr>
            <w:tcW w:type="dxa" w:w="2928"/>
          </w:tcPr>
          <w:p>
            <w:r>
              <w:t>JSON pushed over TCP socket to the browser.</w:t>
            </w:r>
          </w:p>
        </w:tc>
      </w:tr>
      <w:tr>
        <w:tc>
          <w:tcPr>
            <w:tcW w:type="dxa" w:w="2928"/>
          </w:tcPr>
          <w:p>
            <w:r>
              <w:t>8. D3.js Render</w:t>
            </w:r>
          </w:p>
        </w:tc>
        <w:tc>
          <w:tcPr>
            <w:tcW w:type="dxa" w:w="2928"/>
          </w:tcPr>
          <w:p>
            <w:r>
              <w:t>Bar chart height changes from `100px` to `150px`</w:t>
            </w:r>
          </w:p>
        </w:tc>
        <w:tc>
          <w:tcPr>
            <w:tcW w:type="dxa" w:w="2928"/>
          </w:tcPr>
          <w:p>
            <w:r>
              <w:t>Data bound to DOM element resulting in visual update.</w:t>
            </w:r>
          </w:p>
        </w:tc>
      </w:tr>
    </w:tbl>
    <w:p/>
    <w:p>
      <w:pPr>
        <w:pStyle w:val="Heading2"/>
      </w:pPr>
      <w:r>
        <w:t>Code Example</w:t>
      </w:r>
    </w:p>
    <w:p>
      <w:r>
        <w:t>Below is a high-level representation of how the components piece together. For full code, refer to the individual topics in this chapter.</w:t>
      </w:r>
    </w:p>
    <w:p>
      <w:pPr>
        <w:shd w:val="clear" w:color="auto" w:fill="F0F0F0"/>
        <w:spacing w:before="60" w:after="60"/>
      </w:pPr>
      <w:r>
        <w:rPr>
          <w:rFonts w:ascii="Courier New" w:hAnsi="Courier New"/>
          <w:sz w:val="17"/>
        </w:rPr>
        <w:t>// --- High Level Pipeline Overview ---</w:t>
        <w:br/>
        <w:br/>
        <w:t>// 1. Setup Streaming Context</w:t>
        <w:br/>
        <w:t>val sparkConf = new SparkConf().setAppName("RealTimeDashboard")</w:t>
        <w:br/>
        <w:t>val ssc = new StreamingContext(sparkConf, Seconds(5))</w:t>
        <w:br/>
        <w:br/>
        <w:t>// 2. Consume from Kafka (Log Simulator -&gt; weblogs)</w:t>
        <w:br/>
        <w:t>val kafkaParams = Map[String, Object](</w:t>
        <w:br/>
        <w:t xml:space="preserve">  "bootstrap.servers" -&gt; "localhost:9092",</w:t>
        <w:br/>
        <w:t xml:space="preserve">  "key.deserializer" -&gt; classOf[StringDeserializer],</w:t>
        <w:br/>
        <w:t xml:space="preserve">  "value.deserializer" -&gt; classOf[StringDeserializer],</w:t>
        <w:br/>
        <w:t xml:space="preserve">  "group.id" -&gt; "dashboard-group",</w:t>
        <w:br/>
        <w:t xml:space="preserve">  "auto.offset.reset" -&gt; "latest"</w:t>
        <w:br/>
        <w:t>)</w:t>
        <w:br/>
        <w:t>val topics = Array("weblogs")</w:t>
        <w:br/>
        <w:t>val stream = KafkaUtils.createDirectStream[String, String](</w:t>
        <w:br/>
        <w:t xml:space="preserve">  ssc,</w:t>
        <w:br/>
        <w:t xml:space="preserve">  LocationStrategies.PreferConsistent,</w:t>
        <w:br/>
        <w:t xml:space="preserve">  ConsumerStrategies.Subscribe[String, String](topics, kafkaParams)</w:t>
        <w:br/>
        <w:t>)</w:t>
        <w:br/>
        <w:br/>
        <w:t>// 3. Process the stream</w:t>
        <w:br/>
        <w:t>val logLines = stream.map(record =&gt; record.value)</w:t>
        <w:br/>
        <w:t>val parsedLogs = logLines.map(LogParser.parse) // Custom parser</w:t>
        <w:br/>
        <w:br/>
        <w:t>val urlCounts = parsedLogs</w:t>
        <w:br/>
        <w:t xml:space="preserve">  .map(log =&gt; (log.url, 1))</w:t>
        <w:br/>
        <w:t xml:space="preserve">  .reduceByKey(_ + _)</w:t>
        <w:br/>
        <w:t xml:space="preserve">  .map { case (url, count) =&gt; s"""{"url": "$url", "count": $count}""" }</w:t>
        <w:br/>
        <w:br/>
        <w:t>// 4. Publish to Kafka (stats -&gt; WebSocket Server)</w:t>
        <w:br/>
        <w:t>urlCounts.foreachRDD { rdd =&gt;</w:t>
        <w:br/>
        <w:t xml:space="preserve">  rdd.foreachPartition { partitionOfRecords =&gt;</w:t>
        <w:br/>
        <w:t xml:space="preserve">    // Create Kafka producer inside partition to avoid serialization issues</w:t>
        <w:br/>
        <w:t xml:space="preserve">    val producer = new KafkaProducer[String, String](ProducerConfig.get())</w:t>
        <w:br/>
        <w:t xml:space="preserve">    partitionOfRecords.foreach { json =&gt;</w:t>
        <w:br/>
        <w:t xml:space="preserve">      val message = new ProducerRecord[String, String]("stats", null, json)</w:t>
        <w:br/>
        <w:t xml:space="preserve">      producer.send(message)</w:t>
        <w:br/>
        <w:t xml:space="preserve">    }</w:t>
        <w:br/>
        <w:t xml:space="preserve">    producer.close()</w:t>
        <w:br/>
        <w:t xml:space="preserve">  }</w:t>
        <w:br/>
        <w:t>}</w:t>
        <w:br/>
        <w:br/>
        <w:t>ssc.start()</w:t>
        <w:br/>
        <w:t>ssc.awaitTermination()</w:t>
      </w:r>
    </w:p>
    <w:p>
      <w:pPr>
        <w:pStyle w:val="Heading2"/>
      </w:pPr>
      <w:r>
        <w:t>Common Pitfalls</w:t>
      </w:r>
    </w:p>
    <w:p>
      <w:pPr>
        <w:pStyle w:val="ListBullet"/>
      </w:pPr>
      <w:r>
        <w:t>Producer Initialization: Attempting to create the KafkaProducer on the Spark driver and passing it to worker nodes will throw NotSerializableException. The producer must be created inside foreachPartition.</w:t>
      </w:r>
    </w:p>
    <w:p>
      <w:pPr>
        <w:pStyle w:val="ListBullet"/>
      </w:pPr>
      <w:r>
        <w:t>Micro-batch Bottlenecks: If the processing time for a 5-second batch consistently exceeds 5 seconds, the streaming application will experience scheduling delays and eventually crash with an OutOfMemoryError.</w:t>
      </w:r>
    </w:p>
    <w:p>
      <w:pPr>
        <w:pStyle w:val="ListBullet"/>
      </w:pPr>
      <w:r>
        <w:t>WebSocket Connection Leaks: Failing to properly handle client disconnects on the WebSocket server can lead to memory leaks and socket exhaustion, bringing down the presentation layer.</w:t>
      </w:r>
    </w:p>
    <w:p>
      <w:pPr>
        <w:pStyle w:val="ListBullet"/>
      </w:pPr>
      <w:r>
        <w:t>Data Skew: If one URL (e.g., /) receives 99% of the traffic, the Spark partition handling that key will become a bottleneck. Salting keys might be required for extreme skew.</w:t>
      </w:r>
    </w:p>
    <w:p>
      <w:pPr>
        <w:pStyle w:val="ListBullet"/>
      </w:pPr>
      <w:r>
        <w:t>Browser DOM Overload: D3.js binding thousands of data points every second will freeze the browser. Data must be aggregated on the backend (Spark) before sending to the frontend.</w:t>
      </w:r>
    </w:p>
    <w:p>
      <w:pPr>
        <w:pStyle w:val="Heading2"/>
      </w:pPr>
      <w:r>
        <w:t>Key Takeaway</w:t>
      </w:r>
    </w:p>
    <w:p>
      <w:r>
        <w:t>A real-time dashboard is an orchestration of decoupled systems where message brokers provide the buffer, stream processing provides the intelligence, and WebSockets provide the low-latency delivery mechanism for dynamic visualization.</w:t>
      </w:r>
    </w:p>
    <w:p/>
    <w:p>
      <w:pPr>
        <w:pStyle w:val="Heading3"/>
      </w:pPr>
      <w:r>
        <w:t>Real-Time Dashboard Architecture</w:t>
      </w:r>
    </w:p>
    <w:p>
      <w:r>
        <w:rPr>
          <w:b/>
        </w:rPr>
        <w:t>The structural backbone connecting log generation, stream processing, and real-time visualization into a cohesive, low-latency system.</w:t>
      </w:r>
    </w:p>
    <w:p>
      <w:pPr>
        <w:pStyle w:val="Heading2"/>
      </w:pPr>
      <w:r>
        <w:t>Why It Matters</w:t>
      </w:r>
    </w:p>
    <w:p>
      <w:r>
        <w:t>Understanding the architecture of a real-time analytics system is crucial because writing the code is only half the battle; the other half is ensuring the components communicate reliably, scale independently, and fail gracefully. In an enterprise environment, a dashboard cannot afford to drop data when traffic spikes or freeze when a single node goes down. By dissecting the architecture into distinct modules—Log Simulator, Message Broker, Stream Processing Engine, WebSocket Server, and Frontend—we establish clear boundaries of responsibility. This modular design allows teams to swap out technologies (e.g., replacing a Node.js WebSocket server with a Go server) without rewriting the Spark processing logic. It represents the gold standard for how modern data engineering pipelines are built for production.</w:t>
      </w:r>
    </w:p>
    <w:p>
      <w:pPr>
        <w:pStyle w:val="Heading2"/>
      </w:pPr>
      <w:r>
        <w:t>How It Works</w:t>
      </w:r>
    </w:p>
    <w:p>
      <w:r>
        <w:t>The architecture of our real-time dashboard is a classic example of the Lambda or Kappa architecture patterns, specifically focusing on the speed layer. The system is designed as a unidirectional data flow pipeline, where data originates at the edge, flows through a central nervous system, gets processed, and is ultimately pushed to the end-user's screen.</w:t>
      </w:r>
    </w:p>
    <w:p>
      <w:r>
        <w:t xml:space="preserve">The journey begins with the </w:t>
      </w:r>
      <w:r>
        <w:rPr>
          <w:b/>
        </w:rPr>
        <w:t>Log Simulator</w:t>
      </w:r>
      <w:r>
        <w:t xml:space="preserve">. In a real-world scenario, this would be an array of Nginx or Apache web servers handling user traffic. For our case study, it is a standalone Java or Python application that randomly generates HTTP access logs. These logs mimic user behavior, including occasional bursts of traffic or error spikes. Instead of saving these logs to a local disk, the simulator acts as a Kafka Producer, serializing the raw strings and publishing them to a specific Kafka topic named </w:t>
      </w:r>
      <w:r>
        <w:rPr>
          <w:rFonts w:ascii="Courier New" w:hAnsi="Courier New"/>
          <w:sz w:val="19"/>
        </w:rPr>
        <w:t>weblogs</w:t>
      </w:r>
      <w:r>
        <w:t>. Kafka guarantees that these logs are durable and ordered within their partitions.</w:t>
      </w:r>
    </w:p>
    <w:p>
      <w:r>
        <w:t xml:space="preserve">The core of the architecture is the </w:t>
      </w:r>
      <w:r>
        <w:rPr>
          <w:b/>
        </w:rPr>
        <w:t>Spark Streaming Analyzer</w:t>
      </w:r>
      <w:r>
        <w:t xml:space="preserve">. This application operates in a micro-batch paradigm. It utilizes Kafka's Direct Stream API to connect to the </w:t>
      </w:r>
      <w:r>
        <w:rPr>
          <w:rFonts w:ascii="Courier New" w:hAnsi="Courier New"/>
          <w:sz w:val="19"/>
        </w:rPr>
        <w:t>weblogs</w:t>
      </w:r>
      <w:r>
        <w:t xml:space="preserve"> topic, meaning it queries Kafka directly for offsets and pulls data accordingly, ensuring exactly-once semantics and eliminating the need for a Write-Ahead Log (WAL) in Spark. Every 5 seconds, Spark pulls the latest logs, parses them via regex, and computes aggregations like requests per second and top URLs. Crucially, Spark does not store these aggregations in a database; instead, it acts as a Kafka Producer itself, pushing the summarized JSON payloads to a second Kafka topic named </w:t>
      </w:r>
      <w:r>
        <w:rPr>
          <w:rFonts w:ascii="Courier New" w:hAnsi="Courier New"/>
          <w:sz w:val="19"/>
        </w:rPr>
        <w:t>stats</w:t>
      </w:r>
      <w:r>
        <w:t>.</w:t>
      </w:r>
    </w:p>
    <w:p>
      <w:r>
        <w:t xml:space="preserve">The final leg of the architecture bridges the gap between backend infrastructure and the user's browser. A </w:t>
      </w:r>
      <w:r>
        <w:rPr>
          <w:b/>
        </w:rPr>
        <w:t>WebSocket Server</w:t>
      </w:r>
      <w:r>
        <w:t xml:space="preserve"> (often built in Node.js with the </w:t>
      </w:r>
      <w:r>
        <w:rPr>
          <w:rFonts w:ascii="Courier New" w:hAnsi="Courier New"/>
          <w:sz w:val="19"/>
        </w:rPr>
        <w:t>ws</w:t>
      </w:r>
      <w:r>
        <w:t xml:space="preserve"> library or Java with Jetty) operates continuously, consuming the </w:t>
      </w:r>
      <w:r>
        <w:rPr>
          <w:rFonts w:ascii="Courier New" w:hAnsi="Courier New"/>
          <w:sz w:val="19"/>
        </w:rPr>
        <w:t>stats</w:t>
      </w:r>
      <w:r>
        <w:t xml:space="preserve"> topic from Kafka. When it receives a new JSON payload, it does not wait for a browser to request it. Instead, it iterates through a list of all currently active WebSocket connections and pushes the payload directly to them. The </w:t>
      </w:r>
      <w:r>
        <w:rPr>
          <w:b/>
        </w:rPr>
        <w:t>Dashboard Frontend</w:t>
      </w:r>
      <w:r>
        <w:t>, a single-page HTML application, maintains a persistent TCP connection to the WebSocket server. As data arrives, the browser passes it to D3.js, which instantly animates the charts to reflect the new state, completing the real-time pipeline.</w:t>
      </w:r>
    </w:p>
    <w:p>
      <w:pPr>
        <w:pStyle w:val="Heading2"/>
      </w:pPr>
      <w:r>
        <w:t>Flow Diagram</w:t>
      </w:r>
    </w:p>
    <w:p>
      <w:pPr>
        <w:jc w:val="center"/>
      </w:pPr>
      <w:r>
        <w:drawing>
          <wp:inline xmlns:a="http://schemas.openxmlformats.org/drawingml/2006/main" xmlns:pic="http://schemas.openxmlformats.org/drawingml/2006/picture">
            <wp:extent cx="5029200" cy="2660444"/>
            <wp:docPr id="60" name="Picture 60"/>
            <wp:cNvGraphicFramePr>
              <a:graphicFrameLocks noChangeAspect="1"/>
            </wp:cNvGraphicFramePr>
            <a:graphic>
              <a:graphicData uri="http://schemas.openxmlformats.org/drawingml/2006/picture">
                <pic:pic>
                  <pic:nvPicPr>
                    <pic:cNvPr id="0" name="diagram_83.png"/>
                    <pic:cNvPicPr/>
                  </pic:nvPicPr>
                  <pic:blipFill>
                    <a:blip r:embed="rId68"/>
                    <a:stretch>
                      <a:fillRect/>
                    </a:stretch>
                  </pic:blipFill>
                  <pic:spPr>
                    <a:xfrm>
                      <a:off x="0" y="0"/>
                      <a:ext cx="5029200" cy="2660444"/>
                    </a:xfrm>
                    <a:prstGeom prst="rect"/>
                  </pic:spPr>
                </pic:pic>
              </a:graphicData>
            </a:graphic>
          </wp:inline>
        </w:drawing>
      </w:r>
    </w:p>
    <w:p>
      <w:pPr>
        <w:jc w:val="center"/>
      </w:pPr>
      <w:r>
        <w:rPr>
          <w:i/>
          <w:color w:val="707070"/>
          <w:sz w:val="18"/>
        </w:rPr>
        <w:t>Figure 83: Diagram</w:t>
      </w:r>
    </w:p>
    <w:p>
      <w:pPr>
        <w:pStyle w:val="Heading2"/>
      </w:pPr>
      <w:r>
        <w:t>Data Visualization</w:t>
      </w:r>
    </w:p>
    <w:p>
      <w:r>
        <w:t>Understanding the architectural handoffs is easier when viewing the state of the data as it crosses network boundaries.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Component</w:t>
            </w:r>
          </w:p>
        </w:tc>
        <w:tc>
          <w:tcPr>
            <w:tcW w:type="dxa" w:w="1757"/>
            <w:shd w:val="clear" w:color="auto" w:fill="2E74B5"/>
          </w:tcPr>
          <w:p>
            <w:r>
              <w:rPr>
                <w:b/>
                <w:color w:val="FFFFFF"/>
              </w:rPr>
              <w:t>Responsibility</w:t>
            </w:r>
          </w:p>
        </w:tc>
        <w:tc>
          <w:tcPr>
            <w:tcW w:type="dxa" w:w="1757"/>
            <w:shd w:val="clear" w:color="auto" w:fill="2E74B5"/>
          </w:tcPr>
          <w:p>
            <w:r>
              <w:rPr>
                <w:b/>
                <w:color w:val="FFFFFF"/>
              </w:rPr>
              <w:t>Ingress Format</w:t>
            </w:r>
          </w:p>
        </w:tc>
        <w:tc>
          <w:tcPr>
            <w:tcW w:type="dxa" w:w="1757"/>
            <w:shd w:val="clear" w:color="auto" w:fill="2E74B5"/>
          </w:tcPr>
          <w:p>
            <w:r>
              <w:rPr>
                <w:b/>
                <w:color w:val="FFFFFF"/>
              </w:rPr>
              <w:t>Egress Format</w:t>
            </w:r>
          </w:p>
        </w:tc>
        <w:tc>
          <w:tcPr>
            <w:tcW w:type="dxa" w:w="1757"/>
            <w:shd w:val="clear" w:color="auto" w:fill="2E74B5"/>
          </w:tcPr>
          <w:p>
            <w:r>
              <w:rPr>
                <w:b/>
                <w:color w:val="FFFFFF"/>
              </w:rPr>
              <w:t>Transport Layer</w:t>
            </w:r>
          </w:p>
        </w:tc>
      </w:tr>
      <w:tr>
        <w:tc>
          <w:tcPr>
            <w:tcW w:type="dxa" w:w="1757"/>
          </w:tcPr>
          <w:p>
            <w:r>
              <w:t>Log Simulator</w:t>
            </w:r>
          </w:p>
        </w:tc>
        <w:tc>
          <w:tcPr>
            <w:tcW w:type="dxa" w:w="1757"/>
          </w:tcPr>
          <w:p>
            <w:r>
              <w:t>Generate fake traffic</w:t>
            </w:r>
          </w:p>
        </w:tc>
        <w:tc>
          <w:tcPr>
            <w:tcW w:type="dxa" w:w="1757"/>
          </w:tcPr>
          <w:p>
            <w:r>
              <w:t>N/A</w:t>
            </w:r>
          </w:p>
        </w:tc>
        <w:tc>
          <w:tcPr>
            <w:tcW w:type="dxa" w:w="1757"/>
          </w:tcPr>
          <w:p>
            <w:r>
              <w:t>Raw string (Log line)</w:t>
            </w:r>
          </w:p>
        </w:tc>
        <w:tc>
          <w:tcPr>
            <w:tcW w:type="dxa" w:w="1757"/>
          </w:tcPr>
          <w:p>
            <w:r>
              <w:t>TCP (Kafka Protocol)</w:t>
            </w:r>
          </w:p>
        </w:tc>
      </w:tr>
      <w:tr>
        <w:tc>
          <w:tcPr>
            <w:tcW w:type="dxa" w:w="1757"/>
          </w:tcPr>
          <w:p>
            <w:r>
              <w:t>Kafka (weblogs)</w:t>
            </w:r>
          </w:p>
        </w:tc>
        <w:tc>
          <w:tcPr>
            <w:tcW w:type="dxa" w:w="1757"/>
          </w:tcPr>
          <w:p>
            <w:r>
              <w:t>Buffer raw logs</w:t>
            </w:r>
          </w:p>
        </w:tc>
        <w:tc>
          <w:tcPr>
            <w:tcW w:type="dxa" w:w="1757"/>
          </w:tcPr>
          <w:p>
            <w:r>
              <w:t>Raw string</w:t>
            </w:r>
          </w:p>
        </w:tc>
        <w:tc>
          <w:tcPr>
            <w:tcW w:type="dxa" w:w="1757"/>
          </w:tcPr>
          <w:p>
            <w:r>
              <w:t>Raw string</w:t>
            </w:r>
          </w:p>
        </w:tc>
        <w:tc>
          <w:tcPr>
            <w:tcW w:type="dxa" w:w="1757"/>
          </w:tcPr>
          <w:p>
            <w:r>
              <w:t>TCP (Kafka Protocol)</w:t>
            </w:r>
          </w:p>
        </w:tc>
      </w:tr>
      <w:tr>
        <w:tc>
          <w:tcPr>
            <w:tcW w:type="dxa" w:w="1757"/>
          </w:tcPr>
          <w:p>
            <w:r>
              <w:t>Spark Streaming</w:t>
            </w:r>
          </w:p>
        </w:tc>
        <w:tc>
          <w:tcPr>
            <w:tcW w:type="dxa" w:w="1757"/>
          </w:tcPr>
          <w:p>
            <w:r>
              <w:t>Aggregate &amp; compute</w:t>
            </w:r>
          </w:p>
        </w:tc>
        <w:tc>
          <w:tcPr>
            <w:tcW w:type="dxa" w:w="1757"/>
          </w:tcPr>
          <w:p>
            <w:r>
              <w:t>Raw string</w:t>
            </w:r>
          </w:p>
        </w:tc>
        <w:tc>
          <w:tcPr>
            <w:tcW w:type="dxa" w:w="1757"/>
          </w:tcPr>
          <w:p>
            <w:r>
              <w:t>JSON Document</w:t>
            </w:r>
          </w:p>
        </w:tc>
        <w:tc>
          <w:tcPr>
            <w:tcW w:type="dxa" w:w="1757"/>
          </w:tcPr>
          <w:p>
            <w:r>
              <w:t>TCP (Kafka Protocol)</w:t>
            </w:r>
          </w:p>
        </w:tc>
      </w:tr>
      <w:tr>
        <w:tc>
          <w:tcPr>
            <w:tcW w:type="dxa" w:w="1757"/>
          </w:tcPr>
          <w:p>
            <w:r>
              <w:t>Kafka (stats)</w:t>
            </w:r>
          </w:p>
        </w:tc>
        <w:tc>
          <w:tcPr>
            <w:tcW w:type="dxa" w:w="1757"/>
          </w:tcPr>
          <w:p>
            <w:r>
              <w:t>Buffer metrics</w:t>
            </w:r>
          </w:p>
        </w:tc>
        <w:tc>
          <w:tcPr>
            <w:tcW w:type="dxa" w:w="1757"/>
          </w:tcPr>
          <w:p>
            <w:r>
              <w:t>JSON Document</w:t>
            </w:r>
          </w:p>
        </w:tc>
        <w:tc>
          <w:tcPr>
            <w:tcW w:type="dxa" w:w="1757"/>
          </w:tcPr>
          <w:p>
            <w:r>
              <w:t>JSON Document</w:t>
            </w:r>
          </w:p>
        </w:tc>
        <w:tc>
          <w:tcPr>
            <w:tcW w:type="dxa" w:w="1757"/>
          </w:tcPr>
          <w:p>
            <w:r>
              <w:t>TCP (Kafka Protocol)</w:t>
            </w:r>
          </w:p>
        </w:tc>
      </w:tr>
      <w:tr>
        <w:tc>
          <w:tcPr>
            <w:tcW w:type="dxa" w:w="1757"/>
          </w:tcPr>
          <w:p>
            <w:r>
              <w:t>WebSocket Server</w:t>
            </w:r>
          </w:p>
        </w:tc>
        <w:tc>
          <w:tcPr>
            <w:tcW w:type="dxa" w:w="1757"/>
          </w:tcPr>
          <w:p>
            <w:r>
              <w:t>Broadcast to clients</w:t>
            </w:r>
          </w:p>
        </w:tc>
        <w:tc>
          <w:tcPr>
            <w:tcW w:type="dxa" w:w="1757"/>
          </w:tcPr>
          <w:p>
            <w:r>
              <w:t>JSON Document</w:t>
            </w:r>
          </w:p>
        </w:tc>
        <w:tc>
          <w:tcPr>
            <w:tcW w:type="dxa" w:w="1757"/>
          </w:tcPr>
          <w:p>
            <w:r>
              <w:t>JSON Document</w:t>
            </w:r>
          </w:p>
        </w:tc>
        <w:tc>
          <w:tcPr>
            <w:tcW w:type="dxa" w:w="1757"/>
          </w:tcPr>
          <w:p>
            <w:r>
              <w:t>WebSockets (TCP)</w:t>
            </w:r>
          </w:p>
        </w:tc>
      </w:tr>
      <w:tr>
        <w:tc>
          <w:tcPr>
            <w:tcW w:type="dxa" w:w="1757"/>
          </w:tcPr>
          <w:p>
            <w:r>
              <w:t>Browser (D3.js)</w:t>
            </w:r>
          </w:p>
        </w:tc>
        <w:tc>
          <w:tcPr>
            <w:tcW w:type="dxa" w:w="1757"/>
          </w:tcPr>
          <w:p>
            <w:r>
              <w:t>Render visualizations</w:t>
            </w:r>
          </w:p>
        </w:tc>
        <w:tc>
          <w:tcPr>
            <w:tcW w:type="dxa" w:w="1757"/>
          </w:tcPr>
          <w:p>
            <w:r>
              <w:t>JSON Document</w:t>
            </w:r>
          </w:p>
        </w:tc>
        <w:tc>
          <w:tcPr>
            <w:tcW w:type="dxa" w:w="1757"/>
          </w:tcPr>
          <w:p>
            <w:r>
              <w:t>Rendered SVG/DOM</w:t>
            </w:r>
          </w:p>
        </w:tc>
        <w:tc>
          <w:tcPr>
            <w:tcW w:type="dxa" w:w="1757"/>
          </w:tcPr>
          <w:p>
            <w:r>
              <w:t>Display Screen</w:t>
            </w:r>
          </w:p>
        </w:tc>
      </w:tr>
    </w:tbl>
    <w:p/>
    <w:p>
      <w:pPr>
        <w:pStyle w:val="Heading2"/>
      </w:pPr>
      <w:r>
        <w:t>Code Example</w:t>
      </w:r>
    </w:p>
    <w:p>
      <w:r>
        <w:t>This code demonstrates the architectural boundaries, specifically how a Python Log Simulator might interact with Kafka to kick off the pipeline.</w:t>
      </w:r>
    </w:p>
    <w:p>
      <w:pPr>
        <w:shd w:val="clear" w:color="auto" w:fill="F0F0F0"/>
        <w:spacing w:before="60" w:after="60"/>
      </w:pPr>
      <w:r>
        <w:rPr>
          <w:rFonts w:ascii="Courier New" w:hAnsi="Courier New"/>
          <w:sz w:val="17"/>
        </w:rPr>
        <w:t># Log Simulator - Architecture Entry Point</w:t>
        <w:br/>
        <w:t>import time</w:t>
        <w:br/>
        <w:t>import random</w:t>
        <w:br/>
        <w:t>from kafka import KafkaProducer</w:t>
        <w:br/>
        <w:t>from datetime import datetime</w:t>
        <w:br/>
        <w:br/>
        <w:t># Initialize Kafka Producer targeting the 'weblogs' topic</w:t>
        <w:br/>
        <w:t>producer = KafkaProducer(</w:t>
        <w:br/>
        <w:t xml:space="preserve">    bootstrap_servers=['localhost:9092'],</w:t>
        <w:br/>
        <w:t xml:space="preserve">    value_serializer=lambda x: x.encode('utf-8')</w:t>
        <w:br/>
        <w:t>)</w:t>
        <w:br/>
        <w:br/>
        <w:t>endpoints = ['/home', '/login', '/api/data', '/checkout']</w:t>
        <w:br/>
        <w:t>status_codes = [200, 200, 200, 200, 301, 404, 500]</w:t>
        <w:br/>
        <w:br/>
        <w:t>def generate_log_line():</w:t>
        <w:br/>
        <w:t xml:space="preserve">    """Generates a fake Apache access log line."""</w:t>
        <w:br/>
        <w:t xml:space="preserve">    ip = f"192.168.1.{random.randint(1, 255)}"</w:t>
        <w:br/>
        <w:t xml:space="preserve">    timestamp = datetime.now().strftime('%d/%b/%Y:%H:%M:%S +0000')</w:t>
        <w:br/>
        <w:t xml:space="preserve">    endpoint = random.choice(endpoints)</w:t>
        <w:br/>
        <w:t xml:space="preserve">    status = random.choice(status_codes)</w:t>
        <w:br/>
        <w:t xml:space="preserve">    bytes_sent = random.randint(500, 5000)</w:t>
        <w:br/>
        <w:t xml:space="preserve">    </w:t>
        <w:br/>
        <w:t xml:space="preserve">    return f'{ip} - - [{timestamp}] "GET {endpoint} HTTP/1.1" {status} {bytes_sent}'</w:t>
        <w:br/>
        <w:br/>
        <w:t>if __name__ == "__main__":</w:t>
        <w:br/>
        <w:t xml:space="preserve">    print("Starting Log Simulator. Pumping to Kafka 'weblogs' topic...")</w:t>
        <w:br/>
        <w:t xml:space="preserve">    try:</w:t>
        <w:br/>
        <w:t xml:space="preserve">        while True:</w:t>
        <w:br/>
        <w:t xml:space="preserve">            log_line = generate_log_line()</w:t>
        <w:br/>
        <w:t xml:space="preserve">            # The architecture requires we push to Kafka, handing off responsibility</w:t>
        <w:br/>
        <w:t xml:space="preserve">            producer.send('weblogs', value=log_line)</w:t>
        <w:br/>
        <w:t xml:space="preserve">            </w:t>
        <w:br/>
        <w:t xml:space="preserve">            # Simulate variable traffic load</w:t>
        <w:br/>
        <w:t xml:space="preserve">            time.sleep(random.uniform(0.01, 0.1)) </w:t>
        <w:br/>
        <w:t xml:space="preserve">    except KeyboardInterrupt:</w:t>
        <w:br/>
        <w:t xml:space="preserve">        producer.close()</w:t>
        <w:br/>
        <w:t xml:space="preserve">        print("Simulator stopped.")</w:t>
      </w:r>
    </w:p>
    <w:p>
      <w:pPr>
        <w:pStyle w:val="Heading2"/>
      </w:pPr>
      <w:r>
        <w:t>Common Pitfalls</w:t>
      </w:r>
    </w:p>
    <w:p>
      <w:pPr>
        <w:pStyle w:val="ListBullet"/>
      </w:pPr>
      <w:r>
        <w:t>Tight Coupling: Attempting to have Spark push directly to the WebSockets or Browser bypassing the second Kafka topic. This breaks the architecture; if the WebSocket server is down, Spark will crash or block.</w:t>
      </w:r>
    </w:p>
    <w:p>
      <w:pPr>
        <w:pStyle w:val="ListBullet"/>
      </w:pPr>
      <w:r>
        <w:t>Ignoring Backpressure: If the Log Simulator produces logs faster than Spark can process them (e.g., 100k events/sec vs 10k events/sec capacity), Spark's memory will blow up unless backpressure (spark.streaming.backpressure.enabled) is configured.</w:t>
      </w:r>
    </w:p>
    <w:p>
      <w:pPr>
        <w:pStyle w:val="ListBullet"/>
      </w:pPr>
      <w:r>
        <w:t>Single Point of Failure: Running only one instance of the WebSocket server. If it crashes, the dashboard goes dark, even though Spark and Kafka are fine. WebSocket servers should be load-balanced.</w:t>
      </w:r>
    </w:p>
    <w:p>
      <w:pPr>
        <w:pStyle w:val="ListBullet"/>
      </w:pPr>
      <w:r>
        <w:t>Overloading the UI: Architectures that attempt to send every raw log line to the browser. Browsers cannot render 10,000 DOM updates a second; the architecture *must* aggregate on the server side (Spark) first.</w:t>
      </w:r>
    </w:p>
    <w:p>
      <w:pPr>
        <w:pStyle w:val="ListBullet"/>
      </w:pPr>
      <w:r>
        <w:t>Port Conflicts: Running Kafka, Zookeeper, Spark Driver, Node.js, and a Web Server all on localhost during development often leads to port collisions (e.g., multiple things fighting for port 8080).</w:t>
      </w:r>
    </w:p>
    <w:p>
      <w:pPr>
        <w:pStyle w:val="Heading2"/>
      </w:pPr>
      <w:r>
        <w:t>Key Takeaway</w:t>
      </w:r>
    </w:p>
    <w:p>
      <w:r>
        <w:t>A robust real-time architecture decouples data ingestion, processing, and visualization using message brokers, ensuring that a bottleneck or failure in one component does not collapse the entire pipeline.</w:t>
      </w:r>
    </w:p>
    <w:p/>
    <w:p>
      <w:pPr>
        <w:pStyle w:val="Heading3"/>
      </w:pPr>
      <w:r>
        <w:t>Spark Streaming Application Components</w:t>
      </w:r>
    </w:p>
    <w:p>
      <w:r>
        <w:rPr>
          <w:b/>
        </w:rPr>
        <w:t>The core stream processing logic that continuously ingests, parses, aggregates, and outputs live web traffic metrics using Spark Streaming.</w:t>
      </w:r>
    </w:p>
    <w:p>
      <w:pPr>
        <w:pStyle w:val="Heading2"/>
      </w:pPr>
      <w:r>
        <w:t>Why It Matters</w:t>
      </w:r>
    </w:p>
    <w:p>
      <w:r>
        <w:t xml:space="preserve">The Spark Streaming application is the mathematical engine of our real-time dashboard. Without it, the dashboard would just be a firehose of unreadable text logs. Its job is to take the chaotic, high-volume stream of raw data and distill it into actionable intelligence. Understanding how to configure the </w:t>
      </w:r>
      <w:r>
        <w:rPr>
          <w:rFonts w:ascii="Courier New" w:hAnsi="Courier New"/>
          <w:sz w:val="19"/>
        </w:rPr>
        <w:t>StreamingContext</w:t>
      </w:r>
      <w:r>
        <w:t>, connect to Kafka reliably, manipulate DStreams, and write the output back to an external system is the essence of Spark streaming development. Getting these components right means the difference between a resilient pipeline that runs flawlessly for months and one that constantly crashes due to memory leaks, serialization errors, or processing delays.</w:t>
      </w:r>
    </w:p>
    <w:p>
      <w:pPr>
        <w:pStyle w:val="Heading2"/>
      </w:pPr>
      <w:r>
        <w:t>How It Works</w:t>
      </w:r>
    </w:p>
    <w:p>
      <w:r>
        <w:t xml:space="preserve">Building the Spark Streaming component involves a sequence of well-defined steps, starting with initialization and ending with external I/O. The foundation is the </w:t>
      </w:r>
      <w:r>
        <w:rPr>
          <w:rFonts w:ascii="Courier New" w:hAnsi="Courier New"/>
          <w:sz w:val="19"/>
        </w:rPr>
        <w:t>StreamingContext</w:t>
      </w:r>
      <w:r>
        <w:t xml:space="preserve">, which requires an underlying </w:t>
      </w:r>
      <w:r>
        <w:rPr>
          <w:rFonts w:ascii="Courier New" w:hAnsi="Courier New"/>
          <w:sz w:val="19"/>
        </w:rPr>
        <w:t>SparkContext</w:t>
      </w:r>
      <w:r>
        <w:t xml:space="preserve"> and a batch interval duration. For a real-time dashboard, a 5-second batch interval is common—it provides near-immediate feedback while allowing enough time for Spark to comfortably process the micro-batch without falling behind.</w:t>
      </w:r>
    </w:p>
    <w:p>
      <w:r>
        <w:t xml:space="preserve">The ingestion component utilizes the </w:t>
      </w:r>
      <w:r>
        <w:rPr>
          <w:b/>
        </w:rPr>
        <w:t>Kafka Direct Stream API</w:t>
      </w:r>
      <w:r>
        <w:t xml:space="preserve">. Unlike older receiver-based approaches, the Direct Stream maps Kafka partitions exactly to Spark RDD partitions. It queries ZooKeeper or the Kafka brokers for the latest offsets at the start of each batch interval and then processes exactly those records. This ensures exactly-once semantics and eliminates the need for expensive Write-Ahead Logs in Spark. You configure this by passing a map of Kafka parameters (brokers, group ID, offset reset strategy) and a list of topics to </w:t>
      </w:r>
      <w:r>
        <w:rPr>
          <w:rFonts w:ascii="Courier New" w:hAnsi="Courier New"/>
          <w:sz w:val="19"/>
        </w:rPr>
        <w:t>KafkaUtils.createDirectStream</w:t>
      </w:r>
      <w:r>
        <w:t>.</w:t>
      </w:r>
    </w:p>
    <w:p>
      <w:r>
        <w:t xml:space="preserve">Once the DStream is created, the application performs a series of transformations. First, a </w:t>
      </w:r>
      <w:r>
        <w:rPr>
          <w:rFonts w:ascii="Courier New" w:hAnsi="Courier New"/>
          <w:sz w:val="19"/>
        </w:rPr>
        <w:t>map</w:t>
      </w:r>
      <w:r>
        <w:t xml:space="preserve"> operation applies a Regular Expression (Regex) parser to convert the raw Apache log string into a strongly-typed object (e.g., a Scala Case Class representing a </w:t>
      </w:r>
      <w:r>
        <w:rPr>
          <w:rFonts w:ascii="Courier New" w:hAnsi="Courier New"/>
          <w:sz w:val="19"/>
        </w:rPr>
        <w:t>LogRecord</w:t>
      </w:r>
      <w:r>
        <w:t xml:space="preserve">). Next, invalid or unparseable lines are filtered out. The core logic involves aggregations, typically using </w:t>
      </w:r>
      <w:r>
        <w:rPr>
          <w:rFonts w:ascii="Courier New" w:hAnsi="Courier New"/>
          <w:sz w:val="19"/>
        </w:rPr>
        <w:t>reduceByKey</w:t>
      </w:r>
      <w:r>
        <w:t xml:space="preserve"> or </w:t>
      </w:r>
      <w:r>
        <w:rPr>
          <w:rFonts w:ascii="Courier New" w:hAnsi="Courier New"/>
          <w:sz w:val="19"/>
        </w:rPr>
        <w:t>window</w:t>
      </w:r>
      <w:r>
        <w:t xml:space="preserve"> operations. For instance, to calculate the top 10 URLs, the DStream is mapped to </w:t>
      </w:r>
      <w:r>
        <w:rPr>
          <w:rFonts w:ascii="Courier New" w:hAnsi="Courier New"/>
          <w:sz w:val="19"/>
        </w:rPr>
        <w:t>(URL, 1)</w:t>
      </w:r>
      <w:r>
        <w:t xml:space="preserve"> pairs, reduced by key to sum the counts, and then sorted.</w:t>
      </w:r>
    </w:p>
    <w:p>
      <w:r>
        <w:t xml:space="preserve">The final component is the </w:t>
      </w:r>
      <w:r>
        <w:rPr>
          <w:b/>
        </w:rPr>
        <w:t>Output Operation</w:t>
      </w:r>
      <w:r>
        <w:t xml:space="preserve">. Spark Streaming uses </w:t>
      </w:r>
      <w:r>
        <w:rPr>
          <w:rFonts w:ascii="Courier New" w:hAnsi="Courier New"/>
          <w:sz w:val="19"/>
        </w:rPr>
        <w:t>foreachRDD</w:t>
      </w:r>
      <w:r>
        <w:t xml:space="preserve"> as the bridge between the internal RDDs and external systems. Because Spark executes distributedly, any connection to an external system (like a Kafka producer) must be created </w:t>
      </w:r>
      <w:r>
        <w:rPr>
          <w:i/>
        </w:rPr>
        <w:t>on the worker nodes</w:t>
      </w:r>
      <w:r>
        <w:t xml:space="preserve">, not on the driver. The standard pattern is to use </w:t>
      </w:r>
      <w:r>
        <w:rPr>
          <w:rFonts w:ascii="Courier New" w:hAnsi="Courier New"/>
          <w:sz w:val="19"/>
        </w:rPr>
        <w:t>foreachRDD</w:t>
      </w:r>
      <w:r>
        <w:t xml:space="preserve">, then </w:t>
      </w:r>
      <w:r>
        <w:rPr>
          <w:rFonts w:ascii="Courier New" w:hAnsi="Courier New"/>
          <w:sz w:val="19"/>
        </w:rPr>
        <w:t>foreachPartition</w:t>
      </w:r>
      <w:r>
        <w:t xml:space="preserve"> within that RDD, and initialize the </w:t>
      </w:r>
      <w:r>
        <w:rPr>
          <w:rFonts w:ascii="Courier New" w:hAnsi="Courier New"/>
          <w:sz w:val="19"/>
        </w:rPr>
        <w:t>KafkaProducer</w:t>
      </w:r>
      <w:r>
        <w:t xml:space="preserve"> inside the partition block. The aggregated metrics are serialized into JSON strings and published to the downstream </w:t>
      </w:r>
      <w:r>
        <w:rPr>
          <w:rFonts w:ascii="Courier New" w:hAnsi="Courier New"/>
          <w:sz w:val="19"/>
        </w:rPr>
        <w:t>stats</w:t>
      </w:r>
      <w:r>
        <w:t xml:space="preserve"> Kafka topic. Finally, the application is started via </w:t>
      </w:r>
      <w:r>
        <w:rPr>
          <w:rFonts w:ascii="Courier New" w:hAnsi="Courier New"/>
          <w:sz w:val="19"/>
        </w:rPr>
        <w:t>ssc.start()</w:t>
      </w:r>
      <w:r>
        <w:t xml:space="preserve"> and kept alive using </w:t>
      </w:r>
      <w:r>
        <w:rPr>
          <w:rFonts w:ascii="Courier New" w:hAnsi="Courier New"/>
          <w:sz w:val="19"/>
        </w:rPr>
        <w:t>ssc.awaitTermination()</w:t>
      </w:r>
      <w:r>
        <w:t>.</w:t>
      </w:r>
    </w:p>
    <w:p>
      <w:pPr>
        <w:pStyle w:val="Heading2"/>
      </w:pPr>
      <w:r>
        <w:t>Flow Diagram</w:t>
      </w:r>
    </w:p>
    <w:p>
      <w:r>
        <w:rPr>
          <w:rFonts w:ascii="Courier New" w:hAnsi="Courier New"/>
          <w:color w:val="505050"/>
          <w:sz w:val="16"/>
        </w:rPr>
        <w:t>[Diagram — Mermaid code]</w:t>
        <w:br/>
        <w:t>graph TD</w:t>
        <w:br/>
        <w:t xml:space="preserve">    Start((Start App)) --&gt; SC[Init StreamingContext&lt;br&gt;Batch: 5 Seconds]</w:t>
        <w:br/>
        <w:t xml:space="preserve">    SC --&gt; KS[Create Direct Kafka Stream&lt;br&gt;Topic: weblogs]</w:t>
        <w:br/>
        <w:t xml:space="preserve">    </w:t>
        <w:br/>
        <w:t xml:space="preserve">    subgraph DStream Transformations</w:t>
        <w:br/>
        <w:t xml:space="preserve">        KS --&gt; Map1[Map: Extract Value from Kafka Record]</w:t>
        <w:br/>
        <w:t xml:space="preserve">        Map1 --&gt; Parse[Map: Regex Parse to LogRecord]</w:t>
        <w:br/>
        <w:t xml:space="preserve">        Parse --&gt; Filter[Filter: Drop unparseable logs]</w:t>
        <w:br/>
        <w:t xml:space="preserve">        Filter --&gt; Map2[Map: Extract (URL, 1) tuples]</w:t>
        <w:br/>
        <w:t xml:space="preserve">        Map2 --&gt; Reduce[ReduceByKey: Sum URL counts]</w:t>
        <w:br/>
        <w:t xml:space="preserve">        Reduce --&gt; Sort[Transform: Sort by count desc, Take Top 10]</w:t>
        <w:br/>
        <w:t xml:space="preserve">        Sort --&gt; Map3[Map: Format as JSON String]</w:t>
        <w:br/>
        <w:t xml:space="preserve">    end</w:t>
        <w:br/>
        <w:t xml:space="preserve">    </w:t>
        <w:br/>
        <w:t xml:space="preserve">    subgraph Output Operation</w:t>
        <w:br/>
        <w:t xml:space="preserve">        Map3 --&gt; FRDD[foreachRDD]</w:t>
        <w:br/>
        <w:t xml:space="preserve">        FRDD --&gt; FPart[foreachPartition]</w:t>
        <w:br/>
        <w:t xml:space="preserve">        FPart --&gt; KP[Init KafkaProducer]</w:t>
        <w:br/>
        <w:t xml:space="preserve">        KP --&gt; Send[Send JSON to Kafka 'stats' Topic]</w:t>
        <w:br/>
        <w:t xml:space="preserve">        Send --&gt; Close[Close Producer]</w:t>
        <w:br/>
        <w:t xml:space="preserve">    end</w:t>
        <w:br/>
        <w:t xml:space="preserve">    </w:t>
        <w:br/>
        <w:t xml:space="preserve">    Close --&gt; NextBatch((Wait for Next Batch))</w:t>
      </w:r>
    </w:p>
    <w:p>
      <w:pPr>
        <w:pStyle w:val="Heading2"/>
      </w:pPr>
      <w:r>
        <w:t>Data Visualization</w:t>
      </w:r>
    </w:p>
    <w:p>
      <w:r>
        <w:t>The transformation of the RDD contents during one 5-second micro-batch:</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Transformation Step</w:t>
            </w:r>
          </w:p>
        </w:tc>
        <w:tc>
          <w:tcPr>
            <w:tcW w:type="dxa" w:w="2928"/>
            <w:shd w:val="clear" w:color="auto" w:fill="2E74B5"/>
          </w:tcPr>
          <w:p>
            <w:r>
              <w:rPr>
                <w:b/>
                <w:color w:val="FFFFFF"/>
              </w:rPr>
              <w:t>Data Structure Type</w:t>
            </w:r>
          </w:p>
        </w:tc>
        <w:tc>
          <w:tcPr>
            <w:tcW w:type="dxa" w:w="2928"/>
            <w:shd w:val="clear" w:color="auto" w:fill="2E74B5"/>
          </w:tcPr>
          <w:p>
            <w:r>
              <w:rPr>
                <w:b/>
                <w:color w:val="FFFFFF"/>
              </w:rPr>
              <w:t>Example Content (1 Row)</w:t>
            </w:r>
          </w:p>
        </w:tc>
      </w:tr>
      <w:tr>
        <w:tc>
          <w:tcPr>
            <w:tcW w:type="dxa" w:w="2928"/>
          </w:tcPr>
          <w:p>
            <w:r>
              <w:t>1. Ingest (Direct Stream)</w:t>
            </w:r>
          </w:p>
        </w:tc>
        <w:tc>
          <w:tcPr>
            <w:tcW w:type="dxa" w:w="2928"/>
          </w:tcPr>
          <w:p>
            <w:r>
              <w:t>`ConsumerRecord[K, V]`</w:t>
            </w:r>
          </w:p>
        </w:tc>
        <w:tc>
          <w:tcPr>
            <w:tcW w:type="dxa" w:w="2928"/>
          </w:tcPr>
          <w:p>
            <w:r>
              <w:t>`key: null, value: "10.0.0.1 - - [..] GET / HTTP/1.1 200..."`</w:t>
            </w:r>
          </w:p>
        </w:tc>
      </w:tr>
      <w:tr>
        <w:tc>
          <w:tcPr>
            <w:tcW w:type="dxa" w:w="2928"/>
          </w:tcPr>
          <w:p>
            <w:r>
              <w:t>2. Extract Value</w:t>
            </w:r>
          </w:p>
        </w:tc>
        <w:tc>
          <w:tcPr>
            <w:tcW w:type="dxa" w:w="2928"/>
          </w:tcPr>
          <w:p>
            <w:r>
              <w:t>`String`</w:t>
            </w:r>
          </w:p>
        </w:tc>
        <w:tc>
          <w:tcPr>
            <w:tcW w:type="dxa" w:w="2928"/>
          </w:tcPr>
          <w:p>
            <w:r>
              <w:t>`"10.0.0.1 - - [..] GET / HTTP/1.1 200 512"`</w:t>
            </w:r>
          </w:p>
        </w:tc>
      </w:tr>
      <w:tr>
        <w:tc>
          <w:tcPr>
            <w:tcW w:type="dxa" w:w="2928"/>
          </w:tcPr>
          <w:p>
            <w:r>
              <w:t>3. Parse (Regex)</w:t>
            </w:r>
          </w:p>
        </w:tc>
        <w:tc>
          <w:tcPr>
            <w:tcW w:type="dxa" w:w="2928"/>
          </w:tcPr>
          <w:p>
            <w:r>
              <w:t>`LogRecord` (Case Class)</w:t>
            </w:r>
          </w:p>
        </w:tc>
        <w:tc>
          <w:tcPr>
            <w:tcW w:type="dxa" w:w="2928"/>
          </w:tcPr>
          <w:p>
            <w:r>
              <w:t>`LogRecord("10.0.0.1", "GET", "/", 200, 512)`</w:t>
            </w:r>
          </w:p>
        </w:tc>
      </w:tr>
      <w:tr>
        <w:tc>
          <w:tcPr>
            <w:tcW w:type="dxa" w:w="2928"/>
          </w:tcPr>
          <w:p>
            <w:r>
              <w:t>4. Map to Tuple</w:t>
            </w:r>
          </w:p>
        </w:tc>
        <w:tc>
          <w:tcPr>
            <w:tcW w:type="dxa" w:w="2928"/>
          </w:tcPr>
          <w:p>
            <w:r>
              <w:t>`(String, Int)`</w:t>
            </w:r>
          </w:p>
        </w:tc>
        <w:tc>
          <w:tcPr>
            <w:tcW w:type="dxa" w:w="2928"/>
          </w:tcPr>
          <w:p>
            <w:r>
              <w:t>`("/", 1)`</w:t>
            </w:r>
          </w:p>
        </w:tc>
      </w:tr>
      <w:tr>
        <w:tc>
          <w:tcPr>
            <w:tcW w:type="dxa" w:w="2928"/>
          </w:tcPr>
          <w:p>
            <w:r>
              <w:t>5. ReduceByKey</w:t>
            </w:r>
          </w:p>
        </w:tc>
        <w:tc>
          <w:tcPr>
            <w:tcW w:type="dxa" w:w="2928"/>
          </w:tcPr>
          <w:p>
            <w:r>
              <w:t>`(String, Int)`</w:t>
            </w:r>
          </w:p>
        </w:tc>
        <w:tc>
          <w:tcPr>
            <w:tcW w:type="dxa" w:w="2928"/>
          </w:tcPr>
          <w:p>
            <w:r>
              <w:t>`("/", 452)`</w:t>
            </w:r>
          </w:p>
        </w:tc>
      </w:tr>
      <w:tr>
        <w:tc>
          <w:tcPr>
            <w:tcW w:type="dxa" w:w="2928"/>
          </w:tcPr>
          <w:p>
            <w:r>
              <w:t>6. Sort &amp; Take Top N</w:t>
            </w:r>
          </w:p>
        </w:tc>
        <w:tc>
          <w:tcPr>
            <w:tcW w:type="dxa" w:w="2928"/>
          </w:tcPr>
          <w:p>
            <w:r>
              <w:t>`Array[(String, Int)]`</w:t>
            </w:r>
          </w:p>
        </w:tc>
        <w:tc>
          <w:tcPr>
            <w:tcW w:type="dxa" w:w="2928"/>
          </w:tcPr>
          <w:p>
            <w:r>
              <w:t>`[("/", 452), ("/login", 120), ("/cart", 80)]`</w:t>
            </w:r>
          </w:p>
        </w:tc>
      </w:tr>
      <w:tr>
        <w:tc>
          <w:tcPr>
            <w:tcW w:type="dxa" w:w="2928"/>
          </w:tcPr>
          <w:p>
            <w:r>
              <w:t>7. Format as JSON</w:t>
            </w:r>
          </w:p>
        </w:tc>
        <w:tc>
          <w:tcPr>
            <w:tcW w:type="dxa" w:w="2928"/>
          </w:tcPr>
          <w:p>
            <w:r>
              <w:t>`String`</w:t>
            </w:r>
          </w:p>
        </w:tc>
        <w:tc>
          <w:tcPr>
            <w:tcW w:type="dxa" w:w="2928"/>
          </w:tcPr>
          <w:p>
            <w:r>
              <w:t>`'{"url": "/", "count": 452}'`</w:t>
            </w:r>
          </w:p>
        </w:tc>
      </w:tr>
    </w:tbl>
    <w:p/>
    <w:p>
      <w:pPr>
        <w:pStyle w:val="Heading2"/>
      </w:pPr>
      <w:r>
        <w:t>Code Example</w:t>
      </w:r>
    </w:p>
    <w:p>
      <w:r>
        <w:t>Below is the complete, annotated Scala code for the Spark Streaming application.</w:t>
      </w:r>
    </w:p>
    <w:p>
      <w:pPr>
        <w:shd w:val="clear" w:color="auto" w:fill="F0F0F0"/>
        <w:spacing w:before="60" w:after="60"/>
      </w:pPr>
      <w:r>
        <w:rPr>
          <w:rFonts w:ascii="Courier New" w:hAnsi="Courier New"/>
          <w:sz w:val="17"/>
        </w:rPr>
        <w:t>import org.apache.spark.SparkConf</w:t>
        <w:br/>
        <w:t>import org.apache.spark.streaming._</w:t>
        <w:br/>
        <w:t>import org.apache.spark.streaming.kafka010._</w:t>
        <w:br/>
        <w:t>import org.apache.kafka.clients.producer.{KafkaProducer, ProducerConfig, ProducerRecord}</w:t>
        <w:br/>
        <w:t>import java.util.HashMap</w:t>
        <w:br/>
        <w:br/>
        <w:t>// Case class to hold parsed log data</w:t>
        <w:br/>
        <w:t>case class LogRecord(ip: String, method: String, url: String, status: Int)</w:t>
        <w:br/>
        <w:br/>
        <w:t>object RealTimeAnalyzer {</w:t>
        <w:br/>
        <w:t xml:space="preserve">  def main(args: Array[String]): Unit = {</w:t>
        <w:br/>
        <w:t xml:space="preserve">    // 1. Initialize Context with a 5-second batch interval</w:t>
        <w:br/>
        <w:t xml:space="preserve">    val conf = new SparkConf().setAppName("RealTimeDashboard")</w:t>
        <w:br/>
        <w:t xml:space="preserve">    val ssc = new StreamingContext(conf, Seconds(5))</w:t>
        <w:br/>
        <w:br/>
        <w:t xml:space="preserve">    // 2. Configure Kafka Consumer</w:t>
        <w:br/>
        <w:t xml:space="preserve">    val kafkaParams = Map[String, Object](</w:t>
        <w:br/>
        <w:t xml:space="preserve">      "bootstrap.servers" -&gt; "localhost:9092",</w:t>
        <w:br/>
        <w:t xml:space="preserve">      "key.deserializer" -&gt; classOf[org.apache.kafka.common.serialization.StringDeserializer],</w:t>
        <w:br/>
        <w:t xml:space="preserve">      "value.deserializer" -&gt; classOf[org.apache.kafka.common.serialization.StringDeserializer],</w:t>
        <w:br/>
        <w:t xml:space="preserve">      "group.id" -&gt; "spark-streaming-group",</w:t>
        <w:br/>
        <w:t xml:space="preserve">      "auto.offset.reset" -&gt; "latest"</w:t>
        <w:br/>
        <w:t xml:space="preserve">    )</w:t>
        <w:br/>
        <w:br/>
        <w:t xml:space="preserve">    val topics = Array("weblogs")</w:t>
        <w:br/>
        <w:t xml:space="preserve">    val stream = KafkaUtils.createDirectStream[String, String](</w:t>
        <w:br/>
        <w:t xml:space="preserve">      ssc, LocationStrategies.PreferConsistent, ConsumerStrategies.Subscribe[String, String](topics, kafkaParams)</w:t>
        <w:br/>
        <w:t xml:space="preserve">    )</w:t>
        <w:br/>
        <w:br/>
        <w:t xml:space="preserve">    // 3. Parse and Transform</w:t>
        <w:br/>
        <w:t xml:space="preserve">    val logRegex = """^(\S+) \S+ \S+ \[.*?\] "\S+ (\S+) \S+" (\d{3}) \d+""".r</w:t>
        <w:br/>
        <w:t xml:space="preserve">    </w:t>
        <w:br/>
        <w:t xml:space="preserve">    val parsedStream = stream.flatMap(record =&gt; {</w:t>
        <w:br/>
        <w:t xml:space="preserve">      record.value() match {</w:t>
        <w:br/>
        <w:t xml:space="preserve">        case logRegex(ip, url, status) =&gt; Some(LogRecord(ip, "GET", url, status.toInt))</w:t>
        <w:br/>
        <w:t xml:space="preserve">        case _ =&gt; None // Filter out unparseable lines</w:t>
        <w:br/>
        <w:t xml:space="preserve">      }</w:t>
        <w:br/>
        <w:t xml:space="preserve">    })</w:t>
        <w:br/>
        <w:br/>
        <w:t xml:space="preserve">    // Compute Top URLs</w:t>
        <w:br/>
        <w:t xml:space="preserve">    val urlCounts = parsedStream</w:t>
        <w:br/>
        <w:t xml:space="preserve">      .map(log =&gt; (log.url, 1))</w:t>
        <w:br/>
        <w:t xml:space="preserve">      .reduceByKey(_ + _)</w:t>
        <w:br/>
        <w:br/>
        <w:t xml:space="preserve">    // 4. Output Operations (foreachRDD)</w:t>
        <w:br/>
        <w:t xml:space="preserve">    urlCounts.foreachRDD { rdd =&gt;</w:t>
        <w:br/>
        <w:t xml:space="preserve">      // Only process if the RDD has data</w:t>
        <w:br/>
        <w:t xml:space="preserve">      if (!rdd.isEmpty()) {</w:t>
        <w:br/>
        <w:t xml:space="preserve">        // Collect top 10 to driver to format as a single JSON array (for simplicity)</w:t>
        <w:br/>
        <w:t xml:space="preserve">        // In highly scalable apps, avoid collect(), but it's fine for top N.</w:t>
        <w:br/>
        <w:t xml:space="preserve">        val top10 = rdd.sortBy(_._2, ascending = false).take(10)</w:t>
        <w:br/>
        <w:t xml:space="preserve">        </w:t>
        <w:br/>
        <w:t xml:space="preserve">        // Construct JSON</w:t>
        <w:br/>
        <w:t xml:space="preserve">        val jsonElements = top10.map { case (url, count) =&gt; s"""{"url": "$url", "count": $count}""" }</w:t>
        <w:br/>
        <w:t xml:space="preserve">        val jsonPayload = s"""{"top_urls": [${jsonElements.mkString(",")}]}"""</w:t>
        <w:br/>
        <w:br/>
        <w:t xml:space="preserve">        // We use foreachPartition to initialize the KafkaProducer on the worker node</w:t>
        <w:br/>
        <w:t xml:space="preserve">        // Even though we collected here, this demonstrates the safe producer pattern</w:t>
        <w:br/>
        <w:t xml:space="preserve">        rdd.foreachPartition { partition =&gt;</w:t>
        <w:br/>
        <w:t xml:space="preserve">          val props = new java.util.Properties()</w:t>
        <w:br/>
        <w:t xml:space="preserve">          props.put(ProducerConfig.BOOTSTRAP_SERVERS_CONFIG, "localhost:9092")</w:t>
        <w:br/>
        <w:t xml:space="preserve">          props.put(ProducerConfig.KEY_SERIALIZER_CLASS_CONFIG, "org.apache.kafka.common.serialization.StringSerializer")</w:t>
        <w:br/>
        <w:t xml:space="preserve">          props.put(ProducerConfig.VALUE_SERIALIZER_CLASS_CONFIG, "org.apache.kafka.common.serialization.StringSerializer")</w:t>
        <w:br/>
        <w:t xml:space="preserve">          </w:t>
        <w:br/>
        <w:t xml:space="preserve">          val producer = new KafkaProducer[String, String](props)</w:t>
        <w:br/>
        <w:t xml:space="preserve">          </w:t>
        <w:br/>
        <w:t xml:space="preserve">          // Send the payload</w:t>
        <w:br/>
        <w:t xml:space="preserve">          val msg = new ProducerRecord[String, String]("stats", null, jsonPayload)</w:t>
        <w:br/>
        <w:t xml:space="preserve">          producer.send(msg)</w:t>
        <w:br/>
        <w:t xml:space="preserve">          </w:t>
        <w:br/>
        <w:t xml:space="preserve">          producer.close()</w:t>
        <w:br/>
        <w:t xml:space="preserve">        }</w:t>
        <w:br/>
        <w:t xml:space="preserve">      }</w:t>
        <w:br/>
        <w:t xml:space="preserve">    }</w:t>
        <w:br/>
        <w:br/>
        <w:t xml:space="preserve">    // 5. Start and Await</w:t>
        <w:br/>
        <w:t xml:space="preserve">    ssc.start()</w:t>
        <w:br/>
        <w:t xml:space="preserve">    ssc.awaitTermination()</w:t>
        <w:br/>
        <w:t xml:space="preserve">  }</w:t>
        <w:br/>
        <w:t>}</w:t>
      </w:r>
    </w:p>
    <w:p>
      <w:pPr>
        <w:pStyle w:val="Heading2"/>
      </w:pPr>
      <w:r>
        <w:t>Common Pitfalls</w:t>
      </w:r>
    </w:p>
    <w:p>
      <w:pPr>
        <w:pStyle w:val="ListBullet"/>
      </w:pPr>
      <w:r>
        <w:t>NotSerializableException: The most common error in Spark Streaming. This occurs when you try to initialize a KafkaProducer (or database connection) outside of foreachPartition or mapPartitions. Spark tries to serialize the connection object and send it to workers, which fails.</w:t>
      </w:r>
    </w:p>
    <w:p>
      <w:pPr>
        <w:pStyle w:val="ListBullet"/>
      </w:pPr>
      <w:r>
        <w:t>Using collect() on large datasets: In the example above, take(10) is safe. However, using collect() on a massive RDD inside foreachRDD will pull all data to the driver program, causing an OutOfMemoryError and crashing the application.</w:t>
      </w:r>
    </w:p>
    <w:p>
      <w:pPr>
        <w:pStyle w:val="ListBullet"/>
      </w:pPr>
      <w:r>
        <w:t>Offset Mismanagement: If the application crashes and restarts, it might lose track of which Kafka messages were processed unless offset management is explicitly handled (e.g., committing offsets back to Kafka or checkpointing).</w:t>
      </w:r>
    </w:p>
    <w:p>
      <w:pPr>
        <w:pStyle w:val="ListBullet"/>
      </w:pPr>
      <w:r>
        <w:t>Regex Performance: Regular expressions are computationally expensive. A poorly written regex evaluating millions of log lines per second will throttle the entire streaming batch.</w:t>
      </w:r>
    </w:p>
    <w:p>
      <w:pPr>
        <w:pStyle w:val="ListBullet"/>
      </w:pPr>
      <w:r>
        <w:t>Ignoring Batch Processing Time: If a 5-second batch takes 6 seconds to process, the batches will queue up indefinitely until the application crashes. Always monitor processing time vs. batch interval in the Spark UI.</w:t>
      </w:r>
    </w:p>
    <w:p>
      <w:pPr>
        <w:pStyle w:val="Heading2"/>
      </w:pPr>
      <w:r>
        <w:t>Key Takeaway</w:t>
      </w:r>
    </w:p>
    <w:p>
      <w:r>
        <w:t>The Spark Streaming application is a continuous loop of ingesting micro-batches, transforming them into aggregations, and safely publishing the results via output operations running specifically on the worker nodes.</w:t>
      </w:r>
    </w:p>
    <w:p/>
    <w:p>
      <w:pPr>
        <w:pStyle w:val="Heading3"/>
      </w:pPr>
      <w:r>
        <w:t>WebSockets for Real-Time Communication</w:t>
      </w:r>
    </w:p>
    <w:p>
      <w:r>
        <w:rPr>
          <w:b/>
        </w:rPr>
        <w:t>A full-duplex communication protocol enabling servers to push live data updates directly to browser clients with minimal latency.</w:t>
      </w:r>
    </w:p>
    <w:p>
      <w:pPr>
        <w:pStyle w:val="Heading2"/>
      </w:pPr>
      <w:r>
        <w:t>Why It Matters</w:t>
      </w:r>
    </w:p>
    <w:p>
      <w:r>
        <w:t>Before WebSockets, building a real-time dashboard meant relying on "HTTP Polling"—a technique where the browser repeatedly asks the server, "Do you have new data?" every few seconds. This approach generates massive amounts of unnecessary network traffic, overloads servers with HTTP header overhead, and creates artificial latency. In our Spark streaming architecture, where metrics are updated every few seconds, polling would be highly inefficient. WebSockets matter because they solve this problem elegantly. They establish a single, persistent, two-way connection between the browser and the server. When Spark finishes calculating a new batch of metrics, the WebSocket server simply pushes that data down the open pipe. This results in sub-millisecond latency, lower server CPU usage, and a perfectly smooth real-time experience for the end user.</w:t>
      </w:r>
    </w:p>
    <w:p>
      <w:pPr>
        <w:pStyle w:val="Heading2"/>
      </w:pPr>
      <w:r>
        <w:t>How It Works</w:t>
      </w:r>
    </w:p>
    <w:p>
      <w:r>
        <w:t>The WebSocket protocol (ws:// or wss:// for secure connections) operates over standard TCP. However, because it needs to be compatible with existing web infrastructure (like firewalls and proxies that expect HTTP), it begins its life as a standard HTTP request.</w:t>
      </w:r>
    </w:p>
    <w:p>
      <w:r>
        <w:t xml:space="preserve">The process starts with a </w:t>
      </w:r>
      <w:r>
        <w:rPr>
          <w:b/>
        </w:rPr>
        <w:t>Handshake</w:t>
      </w:r>
      <w:r>
        <w:t xml:space="preserve">. The browser sends an HTTP </w:t>
      </w:r>
      <w:r>
        <w:rPr>
          <w:rFonts w:ascii="Courier New" w:hAnsi="Courier New"/>
          <w:sz w:val="19"/>
        </w:rPr>
        <w:t>GET</w:t>
      </w:r>
      <w:r>
        <w:t xml:space="preserve"> request to the server with special headers: </w:t>
      </w:r>
      <w:r>
        <w:rPr>
          <w:rFonts w:ascii="Courier New" w:hAnsi="Courier New"/>
          <w:sz w:val="19"/>
        </w:rPr>
        <w:t>Upgrade: websocket</w:t>
      </w:r>
      <w:r>
        <w:t xml:space="preserve"> and </w:t>
      </w:r>
      <w:r>
        <w:rPr>
          <w:rFonts w:ascii="Courier New" w:hAnsi="Courier New"/>
          <w:sz w:val="19"/>
        </w:rPr>
        <w:t>Connection: Upgrade</w:t>
      </w:r>
      <w:r>
        <w:t xml:space="preserve">. This essentially tells the server, "I want to switch protocols from HTTP to WebSockets." If the server supports WebSockets, it responds with an HTTP </w:t>
      </w:r>
      <w:r>
        <w:rPr>
          <w:rFonts w:ascii="Courier New" w:hAnsi="Courier New"/>
          <w:sz w:val="19"/>
        </w:rPr>
        <w:t>101 Switching Protocols</w:t>
      </w:r>
      <w:r>
        <w:t xml:space="preserve"> status code. At this exact moment, the HTTP protocol is discarded, and the underlying TCP connection is kept alive. The pipe is now open for raw data frames to flow in both directions simultaneously (full-duplex).</w:t>
      </w:r>
    </w:p>
    <w:p>
      <w:r>
        <w:t xml:space="preserve">In our dashboard architecture, we build a </w:t>
      </w:r>
      <w:r>
        <w:rPr>
          <w:b/>
        </w:rPr>
        <w:t>WebSocket Server</w:t>
      </w:r>
      <w:r>
        <w:t xml:space="preserve"> to act as the middleman between Kafka and the browser. This server, often built using Node.js and the </w:t>
      </w:r>
      <w:r>
        <w:rPr>
          <w:rFonts w:ascii="Courier New" w:hAnsi="Courier New"/>
          <w:sz w:val="19"/>
        </w:rPr>
        <w:t>ws</w:t>
      </w:r>
      <w:r>
        <w:t xml:space="preserve"> library, has two distinct responsibilities. First, it acts as a Kafka Consumer. It subscribes to the </w:t>
      </w:r>
      <w:r>
        <w:rPr>
          <w:rFonts w:ascii="Courier New" w:hAnsi="Courier New"/>
          <w:sz w:val="19"/>
        </w:rPr>
        <w:t>stats</w:t>
      </w:r>
      <w:r>
        <w:t xml:space="preserve"> topic and listens for the JSON payloads published by our Spark Streaming application. Second, it manages a registry of all active WebSocket connections from browsers.</w:t>
      </w:r>
    </w:p>
    <w:p>
      <w:r>
        <w:t xml:space="preserve">When a new Kafka message arrives, the WebSocket server iterates through its list of connected clients and executes a </w:t>
      </w:r>
      <w:r>
        <w:rPr>
          <w:rFonts w:ascii="Courier New" w:hAnsi="Courier New"/>
          <w:sz w:val="19"/>
        </w:rPr>
        <w:t>send()</w:t>
      </w:r>
      <w:r>
        <w:t xml:space="preserve"> command, pushing the JSON string directly to every browser. The server also must handle client lifecycle events: it must add clients to the registry when they connect and gracefully remove them when they close their browser tab or lose their network connection. On the client side (the browser), a standard JavaScript </w:t>
      </w:r>
      <w:r>
        <w:rPr>
          <w:rFonts w:ascii="Courier New" w:hAnsi="Courier New"/>
          <w:sz w:val="19"/>
        </w:rPr>
        <w:t>WebSocket</w:t>
      </w:r>
      <w:r>
        <w:t xml:space="preserve"> object is instantiated to connect to the server, and an </w:t>
      </w:r>
      <w:r>
        <w:rPr>
          <w:rFonts w:ascii="Courier New" w:hAnsi="Courier New"/>
          <w:sz w:val="19"/>
        </w:rPr>
        <w:t>onmessage</w:t>
      </w:r>
      <w:r>
        <w:t xml:space="preserve"> event listener is defined to react whenever new data is pushed down the pipe, passing it off to D3.js for rendering.</w:t>
      </w:r>
    </w:p>
    <w:p>
      <w:pPr>
        <w:pStyle w:val="Heading2"/>
      </w:pPr>
      <w:r>
        <w:t>Flow Diagram</w:t>
      </w:r>
    </w:p>
    <w:p>
      <w:pPr>
        <w:jc w:val="center"/>
      </w:pPr>
      <w:r>
        <w:drawing>
          <wp:inline xmlns:a="http://schemas.openxmlformats.org/drawingml/2006/main" xmlns:pic="http://schemas.openxmlformats.org/drawingml/2006/picture">
            <wp:extent cx="5029200" cy="5692327"/>
            <wp:docPr id="61" name="Picture 61"/>
            <wp:cNvGraphicFramePr>
              <a:graphicFrameLocks noChangeAspect="1"/>
            </wp:cNvGraphicFramePr>
            <a:graphic>
              <a:graphicData uri="http://schemas.openxmlformats.org/drawingml/2006/picture">
                <pic:pic>
                  <pic:nvPicPr>
                    <pic:cNvPr id="0" name="diagram_85.png"/>
                    <pic:cNvPicPr/>
                  </pic:nvPicPr>
                  <pic:blipFill>
                    <a:blip r:embed="rId69"/>
                    <a:stretch>
                      <a:fillRect/>
                    </a:stretch>
                  </pic:blipFill>
                  <pic:spPr>
                    <a:xfrm>
                      <a:off x="0" y="0"/>
                      <a:ext cx="5029200" cy="5692327"/>
                    </a:xfrm>
                    <a:prstGeom prst="rect"/>
                  </pic:spPr>
                </pic:pic>
              </a:graphicData>
            </a:graphic>
          </wp:inline>
        </w:drawing>
      </w:r>
    </w:p>
    <w:p>
      <w:pPr>
        <w:jc w:val="center"/>
      </w:pPr>
      <w:r>
        <w:rPr>
          <w:i/>
          <w:color w:val="707070"/>
          <w:sz w:val="18"/>
        </w:rPr>
        <w:t>Figure 85: Diagram</w:t>
      </w:r>
    </w:p>
    <w:p>
      <w:pPr>
        <w:pStyle w:val="Heading2"/>
      </w:pPr>
      <w:r>
        <w:t>Data Visualization</w:t>
      </w:r>
    </w:p>
    <w:p>
      <w:r>
        <w:t>Comparison of network traffic overhead: HTTP Polling vs. WebSockets over a 15-second period with 5-second updates.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Time</w:t>
            </w:r>
          </w:p>
        </w:tc>
        <w:tc>
          <w:tcPr>
            <w:tcW w:type="dxa" w:w="2928"/>
            <w:shd w:val="clear" w:color="auto" w:fill="2E74B5"/>
          </w:tcPr>
          <w:p>
            <w:r>
              <w:rPr>
                <w:b/>
                <w:color w:val="FFFFFF"/>
              </w:rPr>
              <w:t>HTTP Polling Mechanism</w:t>
            </w:r>
          </w:p>
        </w:tc>
        <w:tc>
          <w:tcPr>
            <w:tcW w:type="dxa" w:w="2928"/>
            <w:shd w:val="clear" w:color="auto" w:fill="2E74B5"/>
          </w:tcPr>
          <w:p>
            <w:r>
              <w:rPr>
                <w:b/>
                <w:color w:val="FFFFFF"/>
              </w:rPr>
              <w:t>WebSocket Mechanism</w:t>
            </w:r>
          </w:p>
        </w:tc>
      </w:tr>
      <w:tr>
        <w:tc>
          <w:tcPr>
            <w:tcW w:type="dxa" w:w="2928"/>
          </w:tcPr>
          <w:p>
            <w:r>
              <w:t>0s</w:t>
            </w:r>
          </w:p>
        </w:tc>
        <w:tc>
          <w:tcPr>
            <w:tcW w:type="dxa" w:w="2928"/>
          </w:tcPr>
          <w:p>
            <w:r>
              <w:t>Client: HTTP Request (800 bytes headers)&lt;br&gt;Server: HTTP 200 + Data (1KB)</w:t>
            </w:r>
          </w:p>
        </w:tc>
        <w:tc>
          <w:tcPr>
            <w:tcW w:type="dxa" w:w="2928"/>
          </w:tcPr>
          <w:p>
            <w:r>
              <w:t>Client: HTTP Upgrade Req (800b)&lt;br&gt;Server: HTTP 101 Ack (200b)</w:t>
            </w:r>
          </w:p>
        </w:tc>
      </w:tr>
      <w:tr>
        <w:tc>
          <w:tcPr>
            <w:tcW w:type="dxa" w:w="2928"/>
          </w:tcPr>
          <w:p>
            <w:r>
              <w:t>5s</w:t>
            </w:r>
          </w:p>
        </w:tc>
        <w:tc>
          <w:tcPr>
            <w:tcW w:type="dxa" w:w="2928"/>
          </w:tcPr>
          <w:p>
            <w:r>
              <w:t>Client: HTTP Request (800 bytes headers)&lt;br&gt;Server: HTTP 200 + Data (1KB)</w:t>
            </w:r>
          </w:p>
        </w:tc>
        <w:tc>
          <w:tcPr>
            <w:tcW w:type="dxa" w:w="2928"/>
          </w:tcPr>
          <w:p>
            <w:r>
              <w:t>Server: Push Data Frame (200b)</w:t>
            </w:r>
          </w:p>
        </w:tc>
      </w:tr>
      <w:tr>
        <w:tc>
          <w:tcPr>
            <w:tcW w:type="dxa" w:w="2928"/>
          </w:tcPr>
          <w:p>
            <w:r>
              <w:t>10s</w:t>
            </w:r>
          </w:p>
        </w:tc>
        <w:tc>
          <w:tcPr>
            <w:tcW w:type="dxa" w:w="2928"/>
          </w:tcPr>
          <w:p>
            <w:r>
              <w:t>Client: HTTP Request (800 bytes headers)&lt;br&gt;Server: HTTP 200 + Data (1KB)</w:t>
            </w:r>
          </w:p>
        </w:tc>
        <w:tc>
          <w:tcPr>
            <w:tcW w:type="dxa" w:w="2928"/>
          </w:tcPr>
          <w:p>
            <w:r>
              <w:t>Server: Push Data Frame (200b)</w:t>
            </w:r>
          </w:p>
        </w:tc>
      </w:tr>
      <w:tr>
        <w:tc>
          <w:tcPr>
            <w:tcW w:type="dxa" w:w="2928"/>
          </w:tcPr>
          <w:p>
            <w:r>
              <w:t>15s</w:t>
            </w:r>
          </w:p>
        </w:tc>
        <w:tc>
          <w:tcPr>
            <w:tcW w:type="dxa" w:w="2928"/>
          </w:tcPr>
          <w:p>
            <w:r>
              <w:t>Client: HTTP Request (800 bytes headers)&lt;br&gt;Server: HTTP 200 + Data (1KB)</w:t>
            </w:r>
          </w:p>
        </w:tc>
        <w:tc>
          <w:tcPr>
            <w:tcW w:type="dxa" w:w="2928"/>
          </w:tcPr>
          <w:p>
            <w:r>
              <w:t>Server: Push Data Frame (200b)</w:t>
            </w:r>
          </w:p>
        </w:tc>
      </w:tr>
      <w:tr>
        <w:tc>
          <w:tcPr>
            <w:tcW w:type="dxa" w:w="2928"/>
          </w:tcPr>
          <w:p>
            <w:r>
              <w:t>Total Overhead</w:t>
            </w:r>
          </w:p>
        </w:tc>
        <w:tc>
          <w:tcPr>
            <w:tcW w:type="dxa" w:w="2928"/>
          </w:tcPr>
          <w:p>
            <w:r>
              <w:t>High (~7.2KB transferred just for headers/re-establishing connections)</w:t>
            </w:r>
          </w:p>
        </w:tc>
        <w:tc>
          <w:tcPr>
            <w:tcW w:type="dxa" w:w="2928"/>
          </w:tcPr>
          <w:p>
            <w:r>
              <w:t>Minimal (1.6KB transferred, zero header overhead after handshake)</w:t>
            </w:r>
          </w:p>
        </w:tc>
      </w:tr>
    </w:tbl>
    <w:p/>
    <w:p>
      <w:pPr>
        <w:pStyle w:val="Heading2"/>
      </w:pPr>
      <w:r>
        <w:t>Code Example</w:t>
      </w:r>
    </w:p>
    <w:p>
      <w:r>
        <w:t>Below is a complete, lightweight Node.js application demonstrating the WebSocket server component bridging Kafka and the browser.</w:t>
      </w:r>
    </w:p>
    <w:p>
      <w:pPr>
        <w:shd w:val="clear" w:color="auto" w:fill="F0F0F0"/>
        <w:spacing w:before="60" w:after="60"/>
      </w:pPr>
      <w:r>
        <w:rPr>
          <w:rFonts w:ascii="Courier New" w:hAnsi="Courier New"/>
          <w:sz w:val="17"/>
        </w:rPr>
        <w:t>// WebSocket Server (Node.js)</w:t>
        <w:br/>
        <w:t>const WebSocket = require('ws');</w:t>
        <w:br/>
        <w:t>const { Kafka } = require('kafkajs');</w:t>
        <w:br/>
        <w:br/>
        <w:t>// 1. Initialize WebSocket Server on port 8080</w:t>
        <w:br/>
        <w:t>const wss = new WebSocket.Server({ port: 8080 });</w:t>
        <w:br/>
        <w:br/>
        <w:t>// Registry to keep track of connected browsers</w:t>
        <w:br/>
        <w:t>const clients = new Set();</w:t>
        <w:br/>
        <w:br/>
        <w:t>wss.on('connection', function connection(ws) {</w:t>
        <w:br/>
        <w:t xml:space="preserve">  console.log('New browser client connected!');</w:t>
        <w:br/>
        <w:t xml:space="preserve">  clients.add(ws);</w:t>
        <w:br/>
        <w:br/>
        <w:t xml:space="preserve">  // Handle client disconnects to prevent memory leaks</w:t>
        <w:br/>
        <w:t xml:space="preserve">  ws.on('close', () =&gt; {</w:t>
        <w:br/>
        <w:t xml:space="preserve">    console.log('Client disconnected');</w:t>
        <w:br/>
        <w:t xml:space="preserve">    clients.delete(ws);</w:t>
        <w:br/>
        <w:t xml:space="preserve">  });</w:t>
        <w:br/>
        <w:t>});</w:t>
        <w:br/>
        <w:br/>
        <w:t>// 2. Initialize Kafka Consumer</w:t>
        <w:br/>
        <w:t>const kafka = new Kafka({</w:t>
        <w:br/>
        <w:t xml:space="preserve">  clientId: 'dashboard-websocket-server',</w:t>
        <w:br/>
        <w:t xml:space="preserve">  brokers: ['localhost:9092']</w:t>
        <w:br/>
        <w:t>});</w:t>
        <w:br/>
        <w:t>const consumer = kafka.consumer({ groupId: 'websocket-group' });</w:t>
        <w:br/>
        <w:br/>
        <w:t>const run = async () =&gt; {</w:t>
        <w:br/>
        <w:t xml:space="preserve">  await consumer.connect();</w:t>
        <w:br/>
        <w:t xml:space="preserve">  await consumer.subscribe({ topic: 'stats', fromBeginning: false });</w:t>
        <w:br/>
        <w:br/>
        <w:t xml:space="preserve">  // 3. Listen for Kafka messages and Broadcast to WebSockets</w:t>
        <w:br/>
        <w:t xml:space="preserve">  await consumer.run({</w:t>
        <w:br/>
        <w:t xml:space="preserve">    eachMessage: async ({ topic, partition, message }) =&gt; {</w:t>
        <w:br/>
        <w:t xml:space="preserve">      const jsonPayload = message.value.toString();</w:t>
        <w:br/>
        <w:t xml:space="preserve">      console.log(`Received from Kafka: ${jsonPayload}`);</w:t>
        <w:br/>
        <w:t xml:space="preserve">      </w:t>
        <w:br/>
        <w:t xml:space="preserve">      // Broadcast to all active WebSocket clients</w:t>
        <w:br/>
        <w:t xml:space="preserve">      for (let client of clients) {</w:t>
        <w:br/>
        <w:t xml:space="preserve">        if (client.readyState === WebSocket.OPEN) {</w:t>
        <w:br/>
        <w:t xml:space="preserve">          client.send(jsonPayload);</w:t>
        <w:br/>
        <w:t xml:space="preserve">        }</w:t>
        <w:br/>
        <w:t xml:space="preserve">      }</w:t>
        <w:br/>
        <w:t xml:space="preserve">    },</w:t>
        <w:br/>
        <w:t xml:space="preserve">  });</w:t>
        <w:br/>
        <w:t>};</w:t>
        <w:br/>
        <w:br/>
        <w:t>run().catch(console.error);</w:t>
        <w:br/>
        <w:br/>
        <w:t xml:space="preserve">/* </w:t>
        <w:br/>
        <w:t xml:space="preserve"> * CLIENT SIDE JAVASCRIPT (Runs in the browser)</w:t>
        <w:br/>
        <w:t xml:space="preserve"> * </w:t>
        <w:br/>
        <w:t xml:space="preserve"> * const socket = new WebSocket('ws://localhost:8080');</w:t>
        <w:br/>
        <w:t xml:space="preserve"> * </w:t>
        <w:br/>
        <w:t xml:space="preserve"> * socket.onopen = () =&gt; console.log('Connected to server');</w:t>
        <w:br/>
        <w:t xml:space="preserve"> * </w:t>
        <w:br/>
        <w:t xml:space="preserve"> * socket.onmessage = (event) =&gt; {</w:t>
        <w:br/>
        <w:t xml:space="preserve"> *   const data = JSON.parse(event.data);</w:t>
        <w:br/>
        <w:t xml:space="preserve"> *   console.log('New metrics received:', data);</w:t>
        <w:br/>
        <w:t xml:space="preserve"> *   // updateD3Chart(data); </w:t>
        <w:br/>
        <w:t xml:space="preserve"> * };</w:t>
        <w:br/>
        <w:t xml:space="preserve"> */</w:t>
      </w:r>
    </w:p>
    <w:p>
      <w:pPr>
        <w:pStyle w:val="Heading2"/>
      </w:pPr>
      <w:r>
        <w:t>Common Pitfalls</w:t>
      </w:r>
    </w:p>
    <w:p>
      <w:pPr>
        <w:pStyle w:val="ListBullet"/>
      </w:pPr>
      <w:r>
        <w:t>Memory Leaks from Dead Clients: If the server does not remove clients from the clients set when they disconnect (or silently drop offline), the server will eventually run out of memory trying to hold references to dead connections.</w:t>
      </w:r>
    </w:p>
    <w:p>
      <w:pPr>
        <w:pStyle w:val="ListBullet"/>
      </w:pPr>
      <w:r>
        <w:t>Firewall/Proxy Interference: Many corporate firewalls or older proxies do not understand the Upgrade: websocket header and will drop the connection. In production, always use wss:// (secure WebSockets) because encrypted traffic prevents intermediaries from meddling with the headers.</w:t>
      </w:r>
    </w:p>
    <w:p>
      <w:pPr>
        <w:pStyle w:val="ListBullet"/>
      </w:pPr>
      <w:r>
        <w:t>Blocking the Event Loop: In Node.js, iterating over 50,000 connected clients and sending data synchronously can block the event loop. For massive scale, WebSockets require optimized broadcasting logic or a Pub/Sub backend like Redis to scale horizontally across multiple WebSocket server instances.</w:t>
      </w:r>
    </w:p>
    <w:p>
      <w:pPr>
        <w:pStyle w:val="ListBullet"/>
      </w:pPr>
      <w:r>
        <w:t>Missing Reconnection Logic: Browsers will drop WebSocket connections if the network blips. Developers often forget to implement a reconnection strategy (like exponential backoff) in the client-side JavaScript, leaving the user with a permanently dead dashboard.</w:t>
      </w:r>
    </w:p>
    <w:p>
      <w:pPr>
        <w:pStyle w:val="ListBullet"/>
      </w:pPr>
      <w:r>
        <w:t>Sending Unparsed Data: Forgetting to JSON.parse() the event.data on the client side, passing raw strings to D3.js which expects JavaScript objects, resulting in silent failures on the frontend.</w:t>
      </w:r>
    </w:p>
    <w:p>
      <w:pPr>
        <w:pStyle w:val="Heading2"/>
      </w:pPr>
      <w:r>
        <w:t>Key Takeaway</w:t>
      </w:r>
    </w:p>
    <w:p>
      <w:r>
        <w:t>WebSockets replace the inefficiency of HTTP polling with a persistent, low-overhead, full-duplex connection, acting as the ideal ultra-low-latency bridge between backend streaming aggregations and frontend visualizations.</w:t>
      </w:r>
    </w:p>
    <w:p/>
    <w:p>
      <w:pPr>
        <w:pStyle w:val="Heading3"/>
      </w:pPr>
      <w:r>
        <w:t>D3.js Data Visualization</w:t>
      </w:r>
    </w:p>
    <w:p>
      <w:r>
        <w:rPr>
          <w:b/>
        </w:rPr>
        <w:t>A powerful JavaScript library for creating dynamic, data-driven visualizations in the browser using SVG, HTML, and CSS.</w:t>
      </w:r>
    </w:p>
    <w:p>
      <w:pPr>
        <w:pStyle w:val="Heading2"/>
      </w:pPr>
      <w:r>
        <w:t>Why It Matters</w:t>
      </w:r>
    </w:p>
    <w:p>
      <w:r>
        <w:t>Collecting real-time data with Spark and delivering it instantly via WebSockets is useless if the end-user cannot easily interpret it. While simple tables might work for debugging, humans process visual patterns much faster than raw numbers. D3.js (Data-Driven Documents) is the industry standard for creating bespoke, interactive data visualizations on the web. Unlike high-level charting libraries (like Chart.js or Highcharts) which offer pre-built but rigid templates, D3 provides low-level control over exactly how data binds to Document Object Model (DOM) elements. This matters deeply for real-time dashboards because D3's "enter, update, exit" pattern and built-in transition engines allow charts to smoothly animate and evolve as new data streams in from Spark, preventing the jarring, flashing screen refreshes typical of older web applications.</w:t>
      </w:r>
    </w:p>
    <w:p>
      <w:pPr>
        <w:pStyle w:val="Heading2"/>
      </w:pPr>
      <w:r>
        <w:t>How It Works</w:t>
      </w:r>
    </w:p>
    <w:p>
      <w:r>
        <w:t>D3.js works on a declarative paradigm based on selections and data binding. The workflow for building a real-time chart involves setup, data ingestion, and the update cycle.</w:t>
      </w:r>
    </w:p>
    <w:p>
      <w:r>
        <w:rPr>
          <w:b/>
        </w:rPr>
        <w:t>1. Setup (Scales and Axes):</w:t>
      </w:r>
      <w:r>
        <w:t xml:space="preserve"> Before any data arrives, you define the canvas. Using D3, you select an HTML container and append an SVG (Scalable Vector Graphics) element. You then define </w:t>
      </w:r>
      <w:r>
        <w:rPr>
          <w:b/>
        </w:rPr>
        <w:t>Scales</w:t>
      </w:r>
      <w:r>
        <w:t>. Scales are mathematical functions that map your data dimensions (e.g., a URL count ranging from 0 to 10,000) to visual dimensions (e.g., pixel height on the screen ranging from 0 to 500px). Finally, you define the X and Y axes based on these scales and render them to the screen.</w:t>
      </w:r>
    </w:p>
    <w:p>
      <w:r>
        <w:rPr>
          <w:b/>
        </w:rPr>
        <w:t>2. The Data Join (Enter, Update, Exit):</w:t>
      </w:r>
      <w:r>
        <w:t xml:space="preserve"> This is the core engine of D3. When the browser receives a JSON payload via WebSockets, that data array is bound to a selection of DOM elements (like SVG </w:t>
      </w:r>
      <w:r>
        <w:rPr>
          <w:rFonts w:ascii="Courier New" w:hAnsi="Courier New"/>
          <w:sz w:val="19"/>
        </w:rPr>
        <w:t>&lt;rect&gt;</w:t>
      </w:r>
      <w:r>
        <w:t xml:space="preserve"> elements for a bar chart). D3 calculates the difference between the new data and the existing DOM elements:</w:t>
      </w:r>
    </w:p>
    <w:p>
      <w:pPr>
        <w:pStyle w:val="ListBullet"/>
      </w:pPr>
      <w:r>
        <w:t>Enter: Data points that have no corresponding DOM element yet. D3 creates new elements for these.</w:t>
      </w:r>
    </w:p>
    <w:p>
      <w:pPr>
        <w:pStyle w:val="ListBullet"/>
      </w:pPr>
      <w:r>
        <w:t>Update: Data points that already have a corresponding DOM element. Their properties (like height or width) need to be updated.</w:t>
      </w:r>
    </w:p>
    <w:p>
      <w:pPr>
        <w:pStyle w:val="ListBullet"/>
      </w:pPr>
      <w:r>
        <w:t>Exit: DOM elements that exist on screen, but have no corresponding data in the new payload. D3 removes these.</w:t>
      </w:r>
    </w:p>
    <w:p>
      <w:r>
        <w:rPr>
          <w:b/>
        </w:rPr>
        <w:t>3. Transitions:</w:t>
      </w:r>
      <w:r>
        <w:t xml:space="preserve"> When the Spark streaming batch completes every 5 seconds, the new JSON payload represents a sudden jump in numbers. To prevent the chart from snapping instantly to the new values—which is hard for the human eye to track—D3 uses </w:t>
      </w:r>
      <w:r>
        <w:rPr>
          <w:b/>
        </w:rPr>
        <w:t>Transitions</w:t>
      </w:r>
      <w:r>
        <w:t xml:space="preserve">. By chaining </w:t>
      </w:r>
      <w:r>
        <w:rPr>
          <w:rFonts w:ascii="Courier New" w:hAnsi="Courier New"/>
          <w:sz w:val="19"/>
        </w:rPr>
        <w:t>.transition().duration(500)</w:t>
      </w:r>
      <w:r>
        <w:t xml:space="preserve"> to the update selection, D3 interpolates the values, animating the bars growing or shrinking smoothly over 500 milliseconds. This gives the dashboard a fluid, living feel.</w:t>
      </w:r>
    </w:p>
    <w:p>
      <w:pPr>
        <w:pStyle w:val="Heading2"/>
      </w:pPr>
      <w:r>
        <w:t>Flow Diagram</w:t>
      </w:r>
    </w:p>
    <w:p>
      <w:r>
        <w:rPr>
          <w:rFonts w:ascii="Courier New" w:hAnsi="Courier New"/>
          <w:color w:val="505050"/>
          <w:sz w:val="16"/>
        </w:rPr>
        <w:t>[Diagram — Mermaid code]</w:t>
        <w:br/>
        <w:t>graph TD</w:t>
        <w:br/>
        <w:t xml:space="preserve">    WS[WebSocket onmessage Event] --&gt; Parse[JSON.parse(payload)]</w:t>
        <w:br/>
        <w:t xml:space="preserve">    Parse --&gt; DB[D3 Data Binding: selectAll('.bar').data(newData)]</w:t>
        <w:br/>
        <w:t xml:space="preserve">    </w:t>
        <w:br/>
        <w:t xml:space="preserve">    DB --&gt; |Calculate Differences| Split{Data Join}</w:t>
        <w:br/>
        <w:t xml:space="preserve">    </w:t>
        <w:br/>
        <w:t xml:space="preserve">    Split --&gt;|New Data Points| Enter[Enter Selection]</w:t>
        <w:br/>
        <w:t xml:space="preserve">    Enter --&gt; App[append('rect')]</w:t>
        <w:br/>
        <w:t xml:space="preserve">    App --&gt; SetInit[Set Initial Attributes (Height=0)]</w:t>
        <w:br/>
        <w:t xml:space="preserve">    SetInit --&gt; Merge[Merge with Update]</w:t>
        <w:br/>
        <w:t xml:space="preserve">    </w:t>
        <w:br/>
        <w:t xml:space="preserve">    Split --&gt;|Existing Data Points| Update[Update Selection]</w:t>
        <w:br/>
        <w:t xml:space="preserve">    Update --&gt; Merge</w:t>
        <w:br/>
        <w:t xml:space="preserve">    </w:t>
        <w:br/>
        <w:t xml:space="preserve">    Split --&gt;|Old Data Points| Exit[Exit Selection]</w:t>
        <w:br/>
        <w:t xml:space="preserve">    Exit --&gt; TransOut[transition().attr('height', 0)]</w:t>
        <w:br/>
        <w:t xml:space="preserve">    TransOut --&gt; Rem[remove()]</w:t>
        <w:br/>
        <w:t xml:space="preserve">    </w:t>
        <w:br/>
        <w:t xml:space="preserve">    Merge --&gt; TransIn[transition().duration(500)]</w:t>
        <w:br/>
        <w:t xml:space="preserve">    TransIn --&gt; SetFinal[Set Final Attributes (New Height/Width)]</w:t>
        <w:br/>
        <w:t xml:space="preserve">    SetFinal --&gt; Render[Browser Renders SVG]</w:t>
      </w:r>
    </w:p>
    <w:p>
      <w:pPr>
        <w:pStyle w:val="Heading2"/>
      </w:pPr>
      <w:r>
        <w:t>Data Visualization</w:t>
      </w:r>
    </w:p>
    <w:p>
      <w:r>
        <w:t>How D3 translates Spark JSON output into SVG properties using scales.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rPr>
              <w:t>Spark JSON Data</w:t>
            </w:r>
          </w:p>
        </w:tc>
        <w:tc>
          <w:tcPr>
            <w:tcW w:type="dxa" w:w="2928"/>
            <w:shd w:val="clear" w:color="auto" w:fill="2E74B5"/>
          </w:tcPr>
          <w:p>
            <w:r>
              <w:rPr>
                <w:b/>
                <w:color w:val="FFFFFF"/>
              </w:rPr>
              <w:t>D3 Scale Mapping</w:t>
            </w:r>
          </w:p>
        </w:tc>
        <w:tc>
          <w:tcPr>
            <w:tcW w:type="dxa" w:w="2928"/>
            <w:shd w:val="clear" w:color="auto" w:fill="2E74B5"/>
          </w:tcPr>
          <w:p>
            <w:r>
              <w:rPr>
                <w:b/>
                <w:color w:val="FFFFFF"/>
              </w:rPr>
              <w:t>Resulting SVG Element Attribute</w:t>
            </w:r>
          </w:p>
        </w:tc>
      </w:tr>
      <w:tr>
        <w:tc>
          <w:tcPr>
            <w:tcW w:type="dxa" w:w="2928"/>
          </w:tcPr>
          <w:p>
            <w:r>
              <w:t>`{"url": "/home", "count": 100}`</w:t>
            </w:r>
          </w:p>
        </w:tc>
        <w:tc>
          <w:tcPr>
            <w:tcW w:type="dxa" w:w="2928"/>
          </w:tcPr>
          <w:p>
            <w:r>
              <w:t>`xScale("/home") -&gt; 50px`&lt;br&gt;`yScale(100) -&gt; 200px height`</w:t>
            </w:r>
          </w:p>
        </w:tc>
        <w:tc>
          <w:tcPr>
            <w:tcW w:type="dxa" w:w="2928"/>
          </w:tcPr>
          <w:p>
            <w:r>
              <w:t>`&lt;rect x="50" y="300" width="40" height="200"&gt;&lt;/rect&gt;`</w:t>
            </w:r>
          </w:p>
        </w:tc>
      </w:tr>
      <w:tr>
        <w:tc>
          <w:tcPr>
            <w:tcW w:type="dxa" w:w="2928"/>
          </w:tcPr>
          <w:p>
            <w:r>
              <w:t>Next Batch (5s later)</w:t>
            </w:r>
          </w:p>
        </w:tc>
        <w:tc>
          <w:tcPr>
            <w:tcW w:type="dxa" w:w="2928"/>
          </w:tcPr>
          <w:p>
            <w:r/>
          </w:p>
        </w:tc>
        <w:tc>
          <w:tcPr>
            <w:tcW w:type="dxa" w:w="2928"/>
          </w:tcPr>
          <w:p>
            <w:r/>
          </w:p>
        </w:tc>
      </w:tr>
      <w:tr>
        <w:tc>
          <w:tcPr>
            <w:tcW w:type="dxa" w:w="2928"/>
          </w:tcPr>
          <w:p>
            <w:r>
              <w:t>`{"url": "/home", "count": 150}`</w:t>
            </w:r>
          </w:p>
        </w:tc>
        <w:tc>
          <w:tcPr>
            <w:tcW w:type="dxa" w:w="2928"/>
          </w:tcPr>
          <w:p>
            <w:r>
              <w:t>`xScale("/home") -&gt; 50px`&lt;br&gt;`yScale(150) -&gt; 300px height`</w:t>
            </w:r>
          </w:p>
        </w:tc>
        <w:tc>
          <w:tcPr>
            <w:tcW w:type="dxa" w:w="2928"/>
          </w:tcPr>
          <w:p>
            <w:r>
              <w:t>`&lt;rect x="50" y="200" width="40" height="300"&gt;&lt;/rect&gt;`</w:t>
            </w:r>
          </w:p>
        </w:tc>
      </w:tr>
      <w:tr>
        <w:tc>
          <w:tcPr>
            <w:tcW w:type="dxa" w:w="2928"/>
          </w:tcPr>
          <w:p>
            <w:r>
              <w:t>Animation Result</w:t>
            </w:r>
          </w:p>
        </w:tc>
        <w:tc>
          <w:tcPr>
            <w:tcW w:type="dxa" w:w="2928"/>
          </w:tcPr>
          <w:p>
            <w:r>
              <w:t>D3 interpolates height 200 -&gt; 300</w:t>
            </w:r>
          </w:p>
        </w:tc>
        <w:tc>
          <w:tcPr>
            <w:tcW w:type="dxa" w:w="2928"/>
          </w:tcPr>
          <w:p>
            <w:r>
              <w:t>Bar smoothly grows upward on screen</w:t>
            </w:r>
          </w:p>
        </w:tc>
      </w:tr>
    </w:tbl>
    <w:p/>
    <w:p>
      <w:pPr>
        <w:pStyle w:val="Heading2"/>
      </w:pPr>
      <w:r>
        <w:t>Code Example</w:t>
      </w:r>
    </w:p>
    <w:p>
      <w:r>
        <w:t>Below is the JavaScript/D3 code to render and update a real-time bar chart showing Top URLs.</w:t>
      </w:r>
    </w:p>
    <w:p>
      <w:pPr>
        <w:shd w:val="clear" w:color="auto" w:fill="F0F0F0"/>
        <w:spacing w:before="60" w:after="60"/>
      </w:pPr>
      <w:r>
        <w:rPr>
          <w:rFonts w:ascii="Courier New" w:hAnsi="Courier New"/>
          <w:sz w:val="17"/>
        </w:rPr>
        <w:t>&lt;!DOCTYPE html&gt;</w:t>
        <w:br/>
        <w:t>&lt;meta charset="utf-8"&gt;</w:t>
        <w:br/>
        <w:t>&lt;style&gt;</w:t>
        <w:br/>
        <w:t xml:space="preserve">  .bar { fill: steelblue; }</w:t>
        <w:br/>
        <w:t xml:space="preserve">  .bar:hover { fill: orange; }</w:t>
        <w:br/>
        <w:t xml:space="preserve">  .axis-text { font: 10px sans-serif; }</w:t>
        <w:br/>
        <w:t>&lt;/style&gt;</w:t>
        <w:br/>
        <w:t>&lt;body&gt;</w:t>
        <w:br/>
        <w:t>&lt;svg width="600" height="400"&gt;&lt;/svg&gt;</w:t>
        <w:br/>
        <w:t>&lt;script src="https://d3js.org/d3.v7.min.js"&gt;&lt;/script&gt;</w:t>
        <w:br/>
        <w:t>&lt;script&gt;</w:t>
        <w:br/>
        <w:t xml:space="preserve">  // 1. Setup SVG and Margins</w:t>
        <w:br/>
        <w:t xml:space="preserve">  const svg = d3.select("svg"),</w:t>
        <w:br/>
        <w:t xml:space="preserve">        margin = {top: 20, right: 20, bottom: 90, left: 50},</w:t>
        <w:br/>
        <w:t xml:space="preserve">        width = +svg.attr("width") - margin.left - margin.right,</w:t>
        <w:br/>
        <w:t xml:space="preserve">        height = +svg.attr("height") - margin.top - margin.bottom;</w:t>
        <w:br/>
        <w:br/>
        <w:t xml:space="preserve">  const g = svg.append("g").attr("transform", `translate(${margin.left},${margin.top})`);</w:t>
        <w:br/>
        <w:br/>
        <w:t xml:space="preserve">  // 2. Setup Scales</w:t>
        <w:br/>
        <w:t xml:space="preserve">  const x = d3.scaleBand().rangeRound([0, width]).padding(0.1);</w:t>
        <w:br/>
        <w:t xml:space="preserve">  const y = d3.scaleLinear().rangeRound([height, 0]);</w:t>
        <w:br/>
        <w:br/>
        <w:t xml:space="preserve">  // Setup Axes groups</w:t>
        <w:br/>
        <w:t xml:space="preserve">  const xAxis = g.append("g").attr("transform", `translate(0,${height})`);</w:t>
        <w:br/>
        <w:t xml:space="preserve">  const yAxis = g.append("g");</w:t>
        <w:br/>
        <w:br/>
        <w:t xml:space="preserve">  // 3. The Update Function (Called every time WebSocket receives data)</w:t>
        <w:br/>
        <w:t xml:space="preserve">  function updateChart(data) {</w:t>
        <w:br/>
        <w:t xml:space="preserve">    // Update Scale Domains based on new data</w:t>
        <w:br/>
        <w:t xml:space="preserve">    x.domain(data.map(d =&gt; d.url));</w:t>
        <w:br/>
        <w:t xml:space="preserve">    y.domain([0, d3.max(data, d =&gt; d.count)]);</w:t>
        <w:br/>
        <w:br/>
        <w:t xml:space="preserve">    // Call Axes to redraw with new domains</w:t>
        <w:br/>
        <w:t xml:space="preserve">    xAxis.transition().duration(500).call(d3.axisBottom(x))</w:t>
        <w:br/>
        <w:t xml:space="preserve">         .selectAll("text")</w:t>
        <w:br/>
        <w:t xml:space="preserve">         .attr("transform", "rotate(-45)")</w:t>
        <w:br/>
        <w:t xml:space="preserve">         .style("text-anchor", "end");</w:t>
        <w:br/>
        <w:t xml:space="preserve">    yAxis.transition().duration(500).call(d3.axisLeft(y));</w:t>
        <w:br/>
        <w:br/>
        <w:t xml:space="preserve">    // Data Binding</w:t>
        <w:br/>
        <w:t xml:space="preserve">    const bars = g.selectAll(".bar").data(data, d =&gt; d.url);</w:t>
        <w:br/>
        <w:br/>
        <w:t xml:space="preserve">    // EXIT phase (remove old bars)</w:t>
        <w:br/>
        <w:t xml:space="preserve">    bars.exit()</w:t>
        <w:br/>
        <w:t xml:space="preserve">      .transition().duration(500)</w:t>
        <w:br/>
        <w:t xml:space="preserve">      .attr("y", height)</w:t>
        <w:br/>
        <w:t xml:space="preserve">      .attr("height", 0)</w:t>
        <w:br/>
        <w:t xml:space="preserve">      .remove();</w:t>
        <w:br/>
        <w:br/>
        <w:t xml:space="preserve">    // ENTER + UPDATE phase</w:t>
        <w:br/>
        <w:t xml:space="preserve">    bars.enter().append("rect")</w:t>
        <w:br/>
        <w:t xml:space="preserve">      .attr("class", "bar")</w:t>
        <w:br/>
        <w:t xml:space="preserve">      .attr("x", d =&gt; x(d.url))</w:t>
        <w:br/>
        <w:t xml:space="preserve">      .attr("width", x.bandwidth())</w:t>
        <w:br/>
        <w:t xml:space="preserve">      .attr("y", height) // start at bottom</w:t>
        <w:br/>
        <w:t xml:space="preserve">      .attr("height", 0) // start with 0 height</w:t>
        <w:br/>
        <w:t xml:space="preserve">      .merge(bars) // Merge enter and update selections</w:t>
        <w:br/>
        <w:t xml:space="preserve">      .transition().duration(500) // Animate to new values</w:t>
        <w:br/>
        <w:t xml:space="preserve">      .attr("x", d =&gt; x(d.url))</w:t>
        <w:br/>
        <w:t xml:space="preserve">      .attr("width", x.bandwidth())</w:t>
        <w:br/>
        <w:t xml:space="preserve">      .attr("y", d =&gt; y(d.count))</w:t>
        <w:br/>
        <w:t xml:space="preserve">      .attr("height", d =&gt; height - y(d.count));</w:t>
        <w:br/>
        <w:t xml:space="preserve">  }</w:t>
        <w:br/>
        <w:br/>
        <w:t xml:space="preserve">  // 4. WebSocket Connection</w:t>
        <w:br/>
        <w:t xml:space="preserve">  const socket = new WebSocket('ws://localhost:8080');</w:t>
        <w:br/>
        <w:t xml:space="preserve">  socket.onmessage = function(event) {</w:t>
        <w:br/>
        <w:t xml:space="preserve">    const payload = JSON.parse(event.data);</w:t>
        <w:br/>
        <w:t xml:space="preserve">    if(payload.top_urls) {</w:t>
        <w:br/>
        <w:t xml:space="preserve">      updateChart(payload.top_urls);</w:t>
        <w:br/>
        <w:t xml:space="preserve">    }</w:t>
        <w:br/>
        <w:t xml:space="preserve">  };</w:t>
        <w:br/>
        <w:t>&lt;/script&gt;</w:t>
        <w:br/>
        <w:t>&lt;/body&gt;</w:t>
      </w:r>
    </w:p>
    <w:p>
      <w:pPr>
        <w:pStyle w:val="Heading2"/>
      </w:pPr>
      <w:r>
        <w:t>Common Pitfalls</w:t>
      </w:r>
    </w:p>
    <w:p>
      <w:pPr>
        <w:pStyle w:val="ListBullet"/>
      </w:pPr>
      <w:r>
        <w:t>Forgetting Key Functions in Data Joins: In g.selectAll(".bar").data(data, d =&gt; d.url), the second argument d =&gt; d.url is the key function. If omitted, D3 binds data by array index. If the ranking of URLs changes between Spark batches, bars will change colors and jump around wildly instead of transitioning smoothly.</w:t>
      </w:r>
    </w:p>
    <w:p>
      <w:pPr>
        <w:pStyle w:val="ListBullet"/>
      </w:pPr>
      <w:r>
        <w:t>Over-Transitioning: Setting transition durations longer than the Spark batch interval (e.g., 6-second transition for a 5-second batch). The next update will interrupt the ongoing animation, causing the chart to stutter or glitch.</w:t>
      </w:r>
    </w:p>
    <w:p>
      <w:pPr>
        <w:pStyle w:val="ListBullet"/>
      </w:pPr>
      <w:r>
        <w:t>String vs. Number Bugs: JSON sent from Kafka might have numbers formatted as strings {"count": "150"}. D3 mathematical scales (like d3.max) will fail or behave unpredictably (concatenating instead of adding) if strings are not cast to numbers using the + operator.</w:t>
      </w:r>
    </w:p>
    <w:p>
      <w:pPr>
        <w:pStyle w:val="ListBullet"/>
      </w:pPr>
      <w:r>
        <w:t>SVG coordinate system confusion: In SVG, the Y-axis starts at 0 at the *top* of the screen and increases downwards. Developers often draw bars upside down hanging from the ceiling before realizing they need to calculate height as height - y(d.count) to root them to the floor.</w:t>
      </w:r>
    </w:p>
    <w:p>
      <w:pPr>
        <w:pStyle w:val="ListBullet"/>
      </w:pPr>
      <w:r>
        <w:t>DOM Bloat: Continually appending new elements without handling the exit().remove() selection will cause the browser memory to explode as thousands of invisible SVG elements stack up on top of each other.</w:t>
      </w:r>
    </w:p>
    <w:p>
      <w:pPr>
        <w:pStyle w:val="Heading2"/>
      </w:pPr>
      <w:r>
        <w:t>Key Takeaway</w:t>
      </w:r>
    </w:p>
    <w:p>
      <w:r>
        <w:t>D3.js brings Spark streaming data to life by utilizing the "enter, update, exit" pattern to intelligently bind JSON metrics to SVG elements, enabling smooth, animated transitions that make real-time dashboards understandable at a glance.</w:t>
      </w:r>
    </w:p>
    <w:p/>
    <w:p>
      <w:r>
        <w:br w:type="page"/>
      </w:r>
    </w:p>
    <w:p>
      <w:pPr>
        <w:pStyle w:val="Heading2"/>
      </w:pPr>
      <w:r>
        <w:t>Chapter 14: Deep Learning on Spark with H2O</w:t>
      </w:r>
    </w:p>
    <w:p>
      <w:pPr>
        <w:pStyle w:val="Heading3"/>
      </w:pPr>
      <w:r>
        <w:t>Chapter 14: Deep Learning on Spark with H2O Overview</w:t>
      </w:r>
    </w:p>
    <w:p>
      <w:r>
        <w:rPr>
          <w:b/>
        </w:rPr>
        <w:t>A comprehensive guide bridging the gap between distributed Apache Spark data processing and the powerful deep learning capabilities of H2O.ai via Sparkling Water.</w:t>
      </w:r>
    </w:p>
    <w:p>
      <w:pPr>
        <w:pStyle w:val="Heading2"/>
      </w:pPr>
      <w:r>
        <w:t>Why It Matters</w:t>
      </w:r>
    </w:p>
    <w:p>
      <w:r>
        <w:t>In modern data engineering and machine learning workflows, Apache Spark has become the de facto standard for distributed data processing, ETL (Extract, Transform, Load), and feature engineering. However, when it comes to advanced machine learning algorithms—specifically deep neural networks—Spark's native MLlib can sometimes fall short in terms of advanced model architectures, AutoML capabilities, and raw computational efficiency for complex non-linear models.</w:t>
      </w:r>
    </w:p>
    <w:p>
      <w:r>
        <w:t>This is where H2O.ai steps in. H2O is a leading open-source, in-memory, distributed machine learning and predictive analytics platform. By combining the data wrangling power of Spark with the deep learning and advanced modeling power of H2O, data scientists and engineers can build robust, end-to-end machine learning pipelines. Sparkling Water is the integration layer that allows these two massive ecosystems to communicate seamlessly. It matters because it eliminates the need to export data out of Spark into a separate deep learning cluster; instead, you can train state-of-the-art neural networks right alongside your Spark data pipelines, maintaining a single unified cluster, saving significant time, avoiding data movement bottlenecks, and simplifying deployment architectures.</w:t>
      </w:r>
    </w:p>
    <w:p>
      <w:pPr>
        <w:pStyle w:val="Heading2"/>
      </w:pPr>
      <w:r>
        <w:t>How It Works</w:t>
      </w:r>
    </w:p>
    <w:p>
      <w:r>
        <w:t>Sparkling Water effectively fuses the execution environments of Apache Spark and H2O. It operates by launching H2O nodes alongside Spark executors within the same JVMs. This co-location means that data can be shared and transferred between Spark's memory space and H2O's memory space with minimal serialization overhead.</w:t>
      </w:r>
    </w:p>
    <w:p>
      <w:r>
        <w:t xml:space="preserve">At the core of this integration is the </w:t>
      </w:r>
      <w:r>
        <w:rPr>
          <w:rFonts w:ascii="Courier New" w:hAnsi="Courier New"/>
          <w:sz w:val="19"/>
        </w:rPr>
        <w:t>H2OContext</w:t>
      </w:r>
      <w:r>
        <w:t xml:space="preserve">. Much like how </w:t>
      </w:r>
      <w:r>
        <w:rPr>
          <w:rFonts w:ascii="Courier New" w:hAnsi="Courier New"/>
          <w:sz w:val="19"/>
        </w:rPr>
        <w:t>SparkContext</w:t>
      </w:r>
      <w:r>
        <w:t xml:space="preserve"> or </w:t>
      </w:r>
      <w:r>
        <w:rPr>
          <w:rFonts w:ascii="Courier New" w:hAnsi="Courier New"/>
          <w:sz w:val="19"/>
        </w:rPr>
        <w:t>SparkSession</w:t>
      </w:r>
      <w:r>
        <w:t xml:space="preserve"> is the entry point for Spark applications, </w:t>
      </w:r>
      <w:r>
        <w:rPr>
          <w:rFonts w:ascii="Courier New" w:hAnsi="Courier New"/>
          <w:sz w:val="19"/>
        </w:rPr>
        <w:t>H2OContext</w:t>
      </w:r>
      <w:r>
        <w:t xml:space="preserve"> is the entry point for H2O operations within a Spark application. When a Spark application initializes an </w:t>
      </w:r>
      <w:r>
        <w:rPr>
          <w:rFonts w:ascii="Courier New" w:hAnsi="Courier New"/>
          <w:sz w:val="19"/>
        </w:rPr>
        <w:t>H2OContext</w:t>
      </w:r>
      <w:r>
        <w:t xml:space="preserve">, Sparkling Water starts an H2O cluster distributed across the Spark executor nodes. This creates a unified environment where Spark DataFrames (or RDDs) can be effortlessly converted into </w:t>
      </w:r>
      <w:r>
        <w:rPr>
          <w:rFonts w:ascii="Courier New" w:hAnsi="Courier New"/>
          <w:sz w:val="19"/>
        </w:rPr>
        <w:t>H2OFrame</w:t>
      </w:r>
      <w:r>
        <w:t xml:space="preserve"> objects, and vice versa.</w:t>
      </w:r>
    </w:p>
    <w:p>
      <w:r>
        <w:t xml:space="preserve">The conversion process is designed to be highly efficient. When you call </w:t>
      </w:r>
      <w:r>
        <w:rPr>
          <w:rFonts w:ascii="Courier New" w:hAnsi="Courier New"/>
          <w:sz w:val="19"/>
        </w:rPr>
        <w:t>asH2OFrame()</w:t>
      </w:r>
      <w:r>
        <w:t xml:space="preserve"> on a Spark DataFrame, Sparkling Water does not typically need to shuffle or serialize the entire dataset over the network if the data is already distributed correctly. Instead, it utilizes shared memory spaces or efficient local memory copies to expose the data to the H2O algorithms. Once the data is represented as an </w:t>
      </w:r>
      <w:r>
        <w:rPr>
          <w:rFonts w:ascii="Courier New" w:hAnsi="Courier New"/>
          <w:sz w:val="19"/>
        </w:rPr>
        <w:t>H2OFrame</w:t>
      </w:r>
      <w:r>
        <w:t>, you can utilize H2O's robust suite of algorithms—including Distributed Random Forests, Gradient Boosting Machines, Generalized Linear Models, and highly scalable Deep Learning models.</w:t>
      </w:r>
    </w:p>
    <w:p>
      <w:r>
        <w:t xml:space="preserve">Furthermore, Sparkling Water allows you to use H2O algorithms directly within Spark MLlib pipelines as standard Spark </w:t>
      </w:r>
      <w:r>
        <w:rPr>
          <w:rFonts w:ascii="Courier New" w:hAnsi="Courier New"/>
          <w:sz w:val="19"/>
        </w:rPr>
        <w:t>Estimator</w:t>
      </w:r>
      <w:r>
        <w:t xml:space="preserve"> and </w:t>
      </w:r>
      <w:r>
        <w:rPr>
          <w:rFonts w:ascii="Courier New" w:hAnsi="Courier New"/>
          <w:sz w:val="19"/>
        </w:rPr>
        <w:t>Transformer</w:t>
      </w:r>
      <w:r>
        <w:t xml:space="preserve"> objects. This means you can train a deep learning model using H2O, yet seamlessly integrate it into a Spark </w:t>
      </w:r>
      <w:r>
        <w:rPr>
          <w:rFonts w:ascii="Courier New" w:hAnsi="Courier New"/>
          <w:sz w:val="19"/>
        </w:rPr>
        <w:t>Pipeline</w:t>
      </w:r>
      <w:r>
        <w:t xml:space="preserve"> alongside standard Spark feature transformers (like </w:t>
      </w:r>
      <w:r>
        <w:rPr>
          <w:rFonts w:ascii="Courier New" w:hAnsi="Courier New"/>
          <w:sz w:val="19"/>
        </w:rPr>
        <w:t>StringIndexer</w:t>
      </w:r>
      <w:r>
        <w:t xml:space="preserve"> or </w:t>
      </w:r>
      <w:r>
        <w:rPr>
          <w:rFonts w:ascii="Courier New" w:hAnsi="Courier New"/>
          <w:sz w:val="19"/>
        </w:rPr>
        <w:t>VectorAssembler</w:t>
      </w:r>
      <w:r>
        <w:t xml:space="preserve">). After the model is trained, predictions can be converted back into a Spark DataFrame using </w:t>
      </w:r>
      <w:r>
        <w:rPr>
          <w:rFonts w:ascii="Courier New" w:hAnsi="Courier New"/>
          <w:sz w:val="19"/>
        </w:rPr>
        <w:t>asDataFrame()</w:t>
      </w:r>
      <w:r>
        <w:t>, allowing you to continue processing, aggregating, or writing the results using standard Spark APIs.</w:t>
      </w:r>
    </w:p>
    <w:p>
      <w:pPr>
        <w:pStyle w:val="Heading2"/>
      </w:pPr>
      <w:r>
        <w:t>Flow Diagram</w:t>
      </w:r>
    </w:p>
    <w:p>
      <w:pPr>
        <w:jc w:val="center"/>
      </w:pPr>
      <w:r>
        <w:drawing>
          <wp:inline xmlns:a="http://schemas.openxmlformats.org/drawingml/2006/main" xmlns:pic="http://schemas.openxmlformats.org/drawingml/2006/picture">
            <wp:extent cx="5029200" cy="9240599"/>
            <wp:docPr id="62" name="Picture 62"/>
            <wp:cNvGraphicFramePr>
              <a:graphicFrameLocks noChangeAspect="1"/>
            </wp:cNvGraphicFramePr>
            <a:graphic>
              <a:graphicData uri="http://schemas.openxmlformats.org/drawingml/2006/picture">
                <pic:pic>
                  <pic:nvPicPr>
                    <pic:cNvPr id="0" name="diagram_87.png"/>
                    <pic:cNvPicPr/>
                  </pic:nvPicPr>
                  <pic:blipFill>
                    <a:blip r:embed="rId70"/>
                    <a:stretch>
                      <a:fillRect/>
                    </a:stretch>
                  </pic:blipFill>
                  <pic:spPr>
                    <a:xfrm>
                      <a:off x="0" y="0"/>
                      <a:ext cx="5029200" cy="9240599"/>
                    </a:xfrm>
                    <a:prstGeom prst="rect"/>
                  </pic:spPr>
                </pic:pic>
              </a:graphicData>
            </a:graphic>
          </wp:inline>
        </w:drawing>
      </w:r>
    </w:p>
    <w:p>
      <w:pPr>
        <w:jc w:val="center"/>
      </w:pPr>
      <w:r>
        <w:rPr>
          <w:i/>
          <w:color w:val="707070"/>
          <w:sz w:val="18"/>
        </w:rPr>
        <w:t>Figure 87: Diagram</w:t>
      </w:r>
    </w:p>
    <w:p>
      <w:pPr>
        <w:pStyle w:val="Heading2"/>
      </w:pPr>
      <w:r>
        <w:t>Data Visualization</w:t>
      </w:r>
    </w:p>
    <w:p>
      <w:r>
        <w:t>The following table illustrates the seamless conceptual transformation of data as it moves from Spark into H2O, through a deep learning model, and back to Spark.</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Step</w:t>
            </w:r>
          </w:p>
        </w:tc>
        <w:tc>
          <w:tcPr>
            <w:tcW w:type="dxa" w:w="1757"/>
            <w:shd w:val="clear" w:color="auto" w:fill="2E74B5"/>
          </w:tcPr>
          <w:p>
            <w:r>
              <w:rPr>
                <w:b/>
                <w:color w:val="FFFFFF"/>
              </w:rPr>
              <w:t>Data Structure</w:t>
            </w:r>
          </w:p>
        </w:tc>
        <w:tc>
          <w:tcPr>
            <w:tcW w:type="dxa" w:w="1757"/>
            <w:shd w:val="clear" w:color="auto" w:fill="2E74B5"/>
          </w:tcPr>
          <w:p>
            <w:r>
              <w:rPr>
                <w:b/>
                <w:color w:val="FFFFFF"/>
              </w:rPr>
              <w:t>Location / Engine</w:t>
            </w:r>
          </w:p>
        </w:tc>
        <w:tc>
          <w:tcPr>
            <w:tcW w:type="dxa" w:w="1757"/>
            <w:shd w:val="clear" w:color="auto" w:fill="2E74B5"/>
          </w:tcPr>
          <w:p>
            <w:r>
              <w:rPr>
                <w:b/>
                <w:color w:val="FFFFFF"/>
              </w:rPr>
              <w:t>Action / Transformation</w:t>
            </w:r>
          </w:p>
        </w:tc>
        <w:tc>
          <w:tcPr>
            <w:tcW w:type="dxa" w:w="1757"/>
            <w:shd w:val="clear" w:color="auto" w:fill="2E74B5"/>
          </w:tcPr>
          <w:p>
            <w:r>
              <w:rPr>
                <w:b/>
                <w:color w:val="FFFFFF"/>
              </w:rPr>
              <w:t>Schema Representation</w:t>
            </w:r>
          </w:p>
        </w:tc>
      </w:tr>
      <w:tr>
        <w:tc>
          <w:tcPr>
            <w:tcW w:type="dxa" w:w="1757"/>
          </w:tcPr>
          <w:p>
            <w:r>
              <w:t>1</w:t>
            </w:r>
          </w:p>
        </w:tc>
        <w:tc>
          <w:tcPr>
            <w:tcW w:type="dxa" w:w="1757"/>
          </w:tcPr>
          <w:p>
            <w:r>
              <w:t>Spark DataFrame</w:t>
            </w:r>
          </w:p>
        </w:tc>
        <w:tc>
          <w:tcPr>
            <w:tcW w:type="dxa" w:w="1757"/>
          </w:tcPr>
          <w:p>
            <w:r>
              <w:t>Spark JVM</w:t>
            </w:r>
          </w:p>
        </w:tc>
        <w:tc>
          <w:tcPr>
            <w:tcW w:type="dxa" w:w="1757"/>
          </w:tcPr>
          <w:p>
            <w:r>
              <w:t>Read raw data (Parquet)</w:t>
            </w:r>
          </w:p>
        </w:tc>
        <w:tc>
          <w:tcPr>
            <w:tcW w:type="dxa" w:w="1757"/>
          </w:tcPr>
          <w:p>
            <w:r>
              <w:t>`[age: int, income: double, label: int]`</w:t>
            </w:r>
          </w:p>
        </w:tc>
      </w:tr>
      <w:tr>
        <w:tc>
          <w:tcPr>
            <w:tcW w:type="dxa" w:w="1757"/>
          </w:tcPr>
          <w:p>
            <w:r>
              <w:t>2</w:t>
            </w:r>
          </w:p>
        </w:tc>
        <w:tc>
          <w:tcPr>
            <w:tcW w:type="dxa" w:w="1757"/>
          </w:tcPr>
          <w:p>
            <w:r>
              <w:t>Spark DataFrame</w:t>
            </w:r>
          </w:p>
        </w:tc>
        <w:tc>
          <w:tcPr>
            <w:tcW w:type="dxa" w:w="1757"/>
          </w:tcPr>
          <w:p>
            <w:r>
              <w:t>Spark JVM</w:t>
            </w:r>
          </w:p>
        </w:tc>
        <w:tc>
          <w:tcPr>
            <w:tcW w:type="dxa" w:w="1757"/>
          </w:tcPr>
          <w:p>
            <w:r>
              <w:t>Handle missing values</w:t>
            </w:r>
          </w:p>
        </w:tc>
        <w:tc>
          <w:tcPr>
            <w:tcW w:type="dxa" w:w="1757"/>
          </w:tcPr>
          <w:p>
            <w:r>
              <w:t>`[age: int, income: double, label: int]`</w:t>
            </w:r>
          </w:p>
        </w:tc>
      </w:tr>
      <w:tr>
        <w:tc>
          <w:tcPr>
            <w:tcW w:type="dxa" w:w="1757"/>
          </w:tcPr>
          <w:p>
            <w:r>
              <w:t>3</w:t>
            </w:r>
          </w:p>
        </w:tc>
        <w:tc>
          <w:tcPr>
            <w:tcW w:type="dxa" w:w="1757"/>
          </w:tcPr>
          <w:p>
            <w:r>
              <w:t>H2OFrame</w:t>
            </w:r>
          </w:p>
        </w:tc>
        <w:tc>
          <w:tcPr>
            <w:tcW w:type="dxa" w:w="1757"/>
          </w:tcPr>
          <w:p>
            <w:r>
              <w:t>H2O JVM (co-located)</w:t>
            </w:r>
          </w:p>
        </w:tc>
        <w:tc>
          <w:tcPr>
            <w:tcW w:type="dxa" w:w="1757"/>
          </w:tcPr>
          <w:p>
            <w:r>
              <w:t>`hc.asH2OFrame(df)`</w:t>
            </w:r>
          </w:p>
        </w:tc>
        <w:tc>
          <w:tcPr>
            <w:tcW w:type="dxa" w:w="1757"/>
          </w:tcPr>
          <w:p>
            <w:r>
              <w:t>`[age: numeric, income: numeric, label: enum]`</w:t>
            </w:r>
          </w:p>
        </w:tc>
      </w:tr>
      <w:tr>
        <w:tc>
          <w:tcPr>
            <w:tcW w:type="dxa" w:w="1757"/>
          </w:tcPr>
          <w:p>
            <w:r>
              <w:t>4</w:t>
            </w:r>
          </w:p>
        </w:tc>
        <w:tc>
          <w:tcPr>
            <w:tcW w:type="dxa" w:w="1757"/>
          </w:tcPr>
          <w:p>
            <w:r>
              <w:t>H2O Deep Learning Model</w:t>
            </w:r>
          </w:p>
        </w:tc>
        <w:tc>
          <w:tcPr>
            <w:tcW w:type="dxa" w:w="1757"/>
          </w:tcPr>
          <w:p>
            <w:r>
              <w:t>H2O Distributed Compute</w:t>
            </w:r>
          </w:p>
        </w:tc>
        <w:tc>
          <w:tcPr>
            <w:tcW w:type="dxa" w:w="1757"/>
          </w:tcPr>
          <w:p>
            <w:r>
              <w:t>Train on H2OFrame</w:t>
            </w:r>
          </w:p>
        </w:tc>
        <w:tc>
          <w:tcPr>
            <w:tcW w:type="dxa" w:w="1757"/>
          </w:tcPr>
          <w:p>
            <w:r>
              <w:t>`H2OModel` object</w:t>
            </w:r>
          </w:p>
        </w:tc>
      </w:tr>
      <w:tr>
        <w:tc>
          <w:tcPr>
            <w:tcW w:type="dxa" w:w="1757"/>
          </w:tcPr>
          <w:p>
            <w:r>
              <w:t>5</w:t>
            </w:r>
          </w:p>
        </w:tc>
        <w:tc>
          <w:tcPr>
            <w:tcW w:type="dxa" w:w="1757"/>
          </w:tcPr>
          <w:p>
            <w:r>
              <w:t>H2OFrame</w:t>
            </w:r>
          </w:p>
        </w:tc>
        <w:tc>
          <w:tcPr>
            <w:tcW w:type="dxa" w:w="1757"/>
          </w:tcPr>
          <w:p>
            <w:r>
              <w:t>H2O JVM</w:t>
            </w:r>
          </w:p>
        </w:tc>
        <w:tc>
          <w:tcPr>
            <w:tcW w:type="dxa" w:w="1757"/>
          </w:tcPr>
          <w:p>
            <w:r>
              <w:t>Predict on test data</w:t>
            </w:r>
          </w:p>
        </w:tc>
        <w:tc>
          <w:tcPr>
            <w:tcW w:type="dxa" w:w="1757"/>
          </w:tcPr>
          <w:p>
            <w:r>
              <w:t>`[predict: enum, p0: double, p1: double]`</w:t>
            </w:r>
          </w:p>
        </w:tc>
      </w:tr>
      <w:tr>
        <w:tc>
          <w:tcPr>
            <w:tcW w:type="dxa" w:w="1757"/>
          </w:tcPr>
          <w:p>
            <w:r>
              <w:t>6</w:t>
            </w:r>
          </w:p>
        </w:tc>
        <w:tc>
          <w:tcPr>
            <w:tcW w:type="dxa" w:w="1757"/>
          </w:tcPr>
          <w:p>
            <w:r>
              <w:t>Spark DataFrame</w:t>
            </w:r>
          </w:p>
        </w:tc>
        <w:tc>
          <w:tcPr>
            <w:tcW w:type="dxa" w:w="1757"/>
          </w:tcPr>
          <w:p>
            <w:r>
              <w:t>Spark JVM</w:t>
            </w:r>
          </w:p>
        </w:tc>
        <w:tc>
          <w:tcPr>
            <w:tcW w:type="dxa" w:w="1757"/>
          </w:tcPr>
          <w:p>
            <w:r>
              <w:t>`hc.asDataFrame(preds)`</w:t>
            </w:r>
          </w:p>
        </w:tc>
        <w:tc>
          <w:tcPr>
            <w:tcW w:type="dxa" w:w="1757"/>
          </w:tcPr>
          <w:p>
            <w:r>
              <w:t>`[predict: string, p0: double, p1: double]`</w:t>
            </w:r>
          </w:p>
        </w:tc>
      </w:tr>
    </w:tbl>
    <w:p/>
    <w:p>
      <w:pPr>
        <w:pStyle w:val="Heading2"/>
      </w:pPr>
      <w:r>
        <w:t>Code Example</w:t>
      </w:r>
    </w:p>
    <w:p>
      <w:pPr>
        <w:shd w:val="clear" w:color="auto" w:fill="F0F0F0"/>
        <w:spacing w:before="60" w:after="60"/>
      </w:pPr>
      <w:r>
        <w:rPr>
          <w:rFonts w:ascii="Courier New" w:hAnsi="Courier New"/>
          <w:sz w:val="17"/>
        </w:rPr>
        <w:t>// A simplified Scala example demonstrating the integration between Spark and H2O</w:t>
        <w:br/>
        <w:t>import org.apache.spark.sql.SparkSession</w:t>
        <w:br/>
        <w:t>import org.apache.spark.h2o._</w:t>
        <w:br/>
        <w:t>import water.support.SparkContextSupport</w:t>
        <w:br/>
        <w:br/>
        <w:t>object Chapter14Overview {</w:t>
        <w:br/>
        <w:t xml:space="preserve">  def main(args: Array[String]): Unit = {</w:t>
        <w:br/>
        <w:t xml:space="preserve">    // 1. Initialize SparkSession</w:t>
        <w:br/>
        <w:t xml:space="preserve">    val spark = SparkSession.builder()</w:t>
        <w:br/>
        <w:t xml:space="preserve">      .appName("Sparkling Water Overview")</w:t>
        <w:br/>
        <w:t xml:space="preserve">      .master("local[*]")</w:t>
        <w:br/>
        <w:t xml:space="preserve">      .getOrCreate()</w:t>
        <w:br/>
        <w:t xml:space="preserve">      </w:t>
        <w:br/>
        <w:t xml:space="preserve">    // 2. Initialize H2OContext using the SparkSession</w:t>
        <w:br/>
        <w:t xml:space="preserve">    // This starts the H2O cluster inside the Spark executors</w:t>
        <w:br/>
        <w:t xml:space="preserve">    val hc = H2OContext.getOrCreate()</w:t>
        <w:br/>
        <w:t xml:space="preserve">    </w:t>
        <w:br/>
        <w:t xml:space="preserve">    println(hc.toString()) // Prints details about the H2O cluster</w:t>
        <w:br/>
        <w:t xml:space="preserve">    </w:t>
        <w:br/>
        <w:t xml:space="preserve">    import spark.implicits._</w:t>
        <w:br/>
        <w:t xml:space="preserve">    </w:t>
        <w:br/>
        <w:t xml:space="preserve">    // 3. Create a dummy Spark DataFrame</w:t>
        <w:br/>
        <w:t xml:space="preserve">    val sparkDF = Seq(</w:t>
        <w:br/>
        <w:t xml:space="preserve">      (25, 50000.0, 1),</w:t>
        <w:br/>
        <w:t xml:space="preserve">      (35, 75000.0, 0),</w:t>
        <w:br/>
        <w:t xml:space="preserve">      (45, 120000.0, 1),</w:t>
        <w:br/>
        <w:t xml:space="preserve">      (22, 30000.0, 0)</w:t>
        <w:br/>
        <w:t xml:space="preserve">    ).toDF("age", "income", "churn")</w:t>
        <w:br/>
        <w:t xml:space="preserve">    </w:t>
        <w:br/>
        <w:t xml:space="preserve">    // 4. Convert Spark DataFrame to H2OFrame</w:t>
        <w:br/>
        <w:t xml:space="preserve">    // Notice the seamless transition using the H2OContext</w:t>
        <w:br/>
        <w:t xml:space="preserve">    val h2oFrame = hc.asH2OFrame(sparkDF, "customer_data")</w:t>
        <w:br/>
        <w:t xml:space="preserve">    </w:t>
        <w:br/>
        <w:t xml:space="preserve">    // Convert 'churn' to categorical (enum in H2O terminology) for classification</w:t>
        <w:br/>
        <w:t xml:space="preserve">    h2oFrame.replace(2, h2oFrame.vec("churn").toCategoricalVec)</w:t>
        <w:br/>
        <w:t xml:space="preserve">    </w:t>
        <w:br/>
        <w:t xml:space="preserve">    // Display H2OFrame summary (similar to df.describe() in Spark)</w:t>
        <w:br/>
        <w:t xml:space="preserve">    println(h2oFrame.summary())</w:t>
        <w:br/>
        <w:t xml:space="preserve">    </w:t>
        <w:br/>
        <w:t xml:space="preserve">    // 5. Convert H2OFrame back to Spark DataFrame</w:t>
        <w:br/>
        <w:t xml:space="preserve">    val convertedDF = hc.asDataFrame(h2oFrame)</w:t>
        <w:br/>
        <w:t xml:space="preserve">    convertedDF.show()</w:t>
        <w:br/>
        <w:t xml:space="preserve">    </w:t>
        <w:br/>
        <w:t xml:space="preserve">    // Clean up resources</w:t>
        <w:br/>
        <w:t xml:space="preserve">    hc.stop()</w:t>
        <w:br/>
        <w:t xml:space="preserve">    spark.stop()</w:t>
        <w:br/>
        <w:t xml:space="preserve">  }</w:t>
        <w:br/>
        <w:t>}</w:t>
      </w:r>
    </w:p>
    <w:p>
      <w:pPr>
        <w:pStyle w:val="Heading2"/>
      </w:pPr>
      <w:r>
        <w:t>Common Pitfalls</w:t>
      </w:r>
    </w:p>
    <w:p>
      <w:pPr>
        <w:pStyle w:val="ListBullet"/>
      </w:pPr>
      <w:r>
        <w:t>Version Mismatch: The most common issue with Sparkling Water is version incompatibility between Apache Spark and the Sparkling Water package. Each Sparkling Water release is tied to a very specific minor version of Spark (e.g., Spark 3.1 requires a different Sparkling Water build than Spark 3.2).</w:t>
      </w:r>
    </w:p>
    <w:p>
      <w:pPr>
        <w:pStyle w:val="ListBullet"/>
      </w:pPr>
      <w:r>
        <w:t>Memory Management: Because Spark and H2O are running within the same JVM, they share the same memory space. If you do not allocate enough executor memory, or fail to tune memory fractions appropriately, you will quickly run into OutOfMemoryError exceptions during heavy model training.</w:t>
      </w:r>
    </w:p>
    <w:p>
      <w:pPr>
        <w:pStyle w:val="ListBullet"/>
      </w:pPr>
      <w:r>
        <w:t>Leaking H2OFrames: H2O explicitly manages memory for its frames. Unlike Spark DataFrames which are garbage collected naturally, you often need to explicitly call .delete() or .remove() on H2OFrames when you are done with them to free up the distributed key-value store.</w:t>
      </w:r>
    </w:p>
    <w:p>
      <w:pPr>
        <w:pStyle w:val="ListBullet"/>
      </w:pPr>
      <w:r>
        <w:t>Context Initialization: Attempting to use H2O algorithms before H2OContext.getOrCreate() has been called will result in silent failures or initialization errors. Always ensure the context is active.</w:t>
      </w:r>
    </w:p>
    <w:p>
      <w:pPr>
        <w:pStyle w:val="ListBullet"/>
      </w:pPr>
      <w:r>
        <w:t>Serialization Overheads: While conversion between Spark and H2O is optimized, repeatedly converting large datasets back and forth within a highly iterative loop can introduce unnecessary serialization overhead. Convert once, train/predict, and convert back.</w:t>
      </w:r>
    </w:p>
    <w:p>
      <w:pPr>
        <w:pStyle w:val="Heading2"/>
      </w:pPr>
      <w:r>
        <w:t>Key Takeaway</w:t>
      </w:r>
    </w:p>
    <w:p>
      <w:r>
        <w:t>Sparkling Water elegantly marries Apache Spark's distributed data engineering dominance with H2O's cutting-edge distributed deep learning capabilities, providing a unified, scalable ecosystem for modern machine learning workflows.</w:t>
      </w:r>
    </w:p>
    <w:p/>
    <w:p>
      <w:pPr>
        <w:pStyle w:val="Heading3"/>
      </w:pPr>
      <w:r>
        <w:t>The H2O Framework</w:t>
      </w:r>
    </w:p>
    <w:p>
      <w:r>
        <w:rPr>
          <w:b/>
        </w:rPr>
        <w:t>H2O is an open-source, in-memory, distributed machine learning platform designed to scale to massive datasets while providing an intuitive interface for data scientists and engineers.</w:t>
      </w:r>
    </w:p>
    <w:p>
      <w:pPr>
        <w:pStyle w:val="Heading2"/>
      </w:pPr>
      <w:r>
        <w:t>Why It Matters</w:t>
      </w:r>
    </w:p>
    <w:p>
      <w:r>
        <w:t>As datasets grow exponentially, traditional single-node machine learning libraries (like Python's scikit-learn or R's base packages) struggle to handle the load due to memory constraints and lack of distributed compute capabilities. Data scientists are forced to downsample data or spend days training models. H2O solves this problem by providing a truly distributed, in-memory machine learning engine that can run on clusters of varying sizes—from a single laptop to hundreds of nodes in a Hadoop or Spark cluster.</w:t>
      </w:r>
    </w:p>
    <w:p>
      <w:r>
        <w:t>Understanding the core H2O framework matters because it serves as the engine powering Sparkling Water. H2O provides state-of-the-art implementations of popular algorithms—including Deep Learning, Gradient Boosting Machines (GBM), Random Forests, and Generalized Linear Models (GLM)—that are heavily optimized for distributed computing. Furthermore, H2O democratizes machine learning through features like AutoML (Automated Machine Learning) and intuitive web-based UIs like H2O Flow, bridging the gap between hardcore software engineering and rapid data science experimentation. Its ability to effortlessly export models as POJOs (Plain Old Java Objects) or MOJOs (Model Object, Optimized) makes deploying models into low-latency production environments trivially easy compared to other frameworks.</w:t>
      </w:r>
    </w:p>
    <w:p>
      <w:pPr>
        <w:pStyle w:val="Heading2"/>
      </w:pPr>
      <w:r>
        <w:t>How It Works</w:t>
      </w:r>
    </w:p>
    <w:p>
      <w:r>
        <w:t xml:space="preserve">H2O operates on a distributed architecture based on a cluster of nodes. When you start H2O, you form a cluster, and all nodes in the cluster participate in the computation. The core data structure in H2O is the </w:t>
      </w:r>
      <w:r>
        <w:rPr>
          <w:rFonts w:ascii="Courier New" w:hAnsi="Courier New"/>
          <w:sz w:val="19"/>
        </w:rPr>
        <w:t>H2OFrame</w:t>
      </w:r>
      <w:r>
        <w:t xml:space="preserve">. Unlike traditional data frames that reside in a single machine's memory, an </w:t>
      </w:r>
      <w:r>
        <w:rPr>
          <w:rFonts w:ascii="Courier New" w:hAnsi="Courier New"/>
          <w:sz w:val="19"/>
        </w:rPr>
        <w:t>H2OFrame</w:t>
      </w:r>
      <w:r>
        <w:t xml:space="preserve"> is distributed and partitioned across all the nodes in the H2O cluster. The data is stored in a highly compressed, columnar format in-memory, enabling extremely fast reads and aggregations.</w:t>
      </w:r>
    </w:p>
    <w:p>
      <w:r>
        <w:t>When an algorithm is executed, H2O utilizes a paradigm heavily inspired by MapReduce, but optimized for in-memory iterative processing. The computation is pushed to the data. Each node computes partial results on its local partition of the data, and these partial results are then rapidly reduced (aggregated) across the cluster using highly optimized network communication protocols. This allows complex algorithms like Deep Learning or GBM, which require many iterations over the data, to execute with massive parallelism and speed.</w:t>
      </w:r>
    </w:p>
    <w:p>
      <w:r>
        <w:t>One of H2O's standout features is its algorithm breadth and depth. It goes beyond simple implementations; for instance, its Deep Learning algorithm includes adaptive learning rates, dropout for regularization, and L1/L2 penalties. Its AutoML capability can automatically run through a vast hyperparameter search space, training various algorithms and ensembles (stacked models), and then sorting them on a leaderboard.</w:t>
      </w:r>
    </w:p>
    <w:p>
      <w:r>
        <w:t>To interact with H2O, users have multiple options. They can use the Python or R APIs, which act as thin clients that send REST API requests to the H2O cluster. Alternatively, users can utilize H2O Flow, a web-based, interactive, notebook-style interface. H2O Flow allows users to point-and-click their way through data ingestion, summary statistics visualization, model training, and performance evaluation without writing a single line of code, making it an incredible tool for rapid prototyping and exploratory data analysis.</w:t>
      </w:r>
    </w:p>
    <w:p>
      <w:r>
        <w:t>Finally, for production deployment, H2O excels with its model export formats. Instead of requiring a heavy runtime environment to serve predictions, H2O models can be exported as MOJOs or POJOs. These are standalone, highly optimized Java classes or packages that encapsulate the entire trained model structure. They can be embedded directly into streaming applications (like Kafka Streams or Flink), REST APIs, or any Java/Scala application, providing microsecond-level scoring latency.</w:t>
      </w:r>
    </w:p>
    <w:p>
      <w:pPr>
        <w:pStyle w:val="Heading2"/>
      </w:pPr>
      <w:r>
        <w:t>Flow Diagram</w:t>
      </w:r>
    </w:p>
    <w:p>
      <w:r>
        <w:rPr>
          <w:rFonts w:ascii="Courier New" w:hAnsi="Courier New"/>
          <w:color w:val="505050"/>
          <w:sz w:val="16"/>
        </w:rPr>
        <w:t>[Diagram — Mermaid code]</w:t>
        <w:br/>
        <w:t>graph TD</w:t>
        <w:br/>
        <w:t xml:space="preserve">    subgraph H2O Cluster</w:t>
        <w:br/>
        <w:t xml:space="preserve">        Node1[H2O Node 1 (Memory + CPU)]</w:t>
        <w:br/>
        <w:t xml:space="preserve">        Node2[H2O Node 2 (Memory + CPU)]</w:t>
        <w:br/>
        <w:t xml:space="preserve">        Node3[H2O Node 3 (Memory + CPU)]</w:t>
        <w:br/>
        <w:t xml:space="preserve">        </w:t>
        <w:br/>
        <w:t xml:space="preserve">        DF[(Distributed H2OFrame)]</w:t>
        <w:br/>
        <w:t xml:space="preserve">        Node1 --- DF</w:t>
        <w:br/>
        <w:t xml:space="preserve">        Node2 --- DF</w:t>
        <w:br/>
        <w:t xml:space="preserve">        Node3 --- DF</w:t>
        <w:br/>
        <w:t xml:space="preserve">    end</w:t>
        <w:br/>
        <w:br/>
        <w:t xml:space="preserve">    subgraph Client Interfaces</w:t>
        <w:br/>
        <w:t xml:space="preserve">        Python[Python Client / Jupyter]</w:t>
        <w:br/>
        <w:t xml:space="preserve">        R[R Client]</w:t>
        <w:br/>
        <w:t xml:space="preserve">        Flow[H2O Flow Web UI]</w:t>
        <w:br/>
        <w:t xml:space="preserve">        Spark[Sparkling Water]</w:t>
        <w:br/>
        <w:t xml:space="preserve">    end</w:t>
        <w:br/>
        <w:br/>
        <w:t xml:space="preserve">    Python -- REST API --&gt; Node1</w:t>
        <w:br/>
        <w:t xml:space="preserve">    R -- REST API --&gt; Node1</w:t>
        <w:br/>
        <w:t xml:space="preserve">    Flow -- REST API --&gt; Node2</w:t>
        <w:br/>
        <w:t xml:space="preserve">    Spark -- Native Integration --&gt; Node3</w:t>
        <w:br/>
        <w:br/>
        <w:t xml:space="preserve">    subgraph Output &amp; Production</w:t>
        <w:br/>
        <w:t xml:space="preserve">        Model[Trained H2O Model]</w:t>
        <w:br/>
        <w:t xml:space="preserve">        AutoML[AutoML Leaderboard]</w:t>
        <w:br/>
        <w:t xml:space="preserve">        MOJO[MOJO/POJO Export]</w:t>
        <w:br/>
        <w:t xml:space="preserve">    end</w:t>
        <w:br/>
        <w:br/>
        <w:t xml:space="preserve">    Node1 -.-&gt; Model</w:t>
        <w:br/>
        <w:t xml:space="preserve">    Node2 -.-&gt; AutoML</w:t>
        <w:br/>
        <w:t xml:space="preserve">    Model --&gt; MOJO</w:t>
        <w:br/>
        <w:t xml:space="preserve">    MOJO --&gt; Prod[Low-Latency Production Scoring]</w:t>
        <w:br/>
        <w:t xml:space="preserve">    </w:t>
        <w:br/>
        <w:t xml:space="preserve">    style Node1 fill:#cce,stroke:#333</w:t>
        <w:br/>
        <w:t xml:space="preserve">    style Node2 fill:#cce,stroke:#333</w:t>
        <w:br/>
        <w:t xml:space="preserve">    style Node3 fill:#cce,stroke:#333</w:t>
        <w:br/>
        <w:t xml:space="preserve">    style DF fill:#eec,stroke:#333</w:t>
        <w:br/>
        <w:t xml:space="preserve">    style MOJO fill:#f99,stroke:#333</w:t>
      </w:r>
    </w:p>
    <w:p>
      <w:pPr>
        <w:pStyle w:val="Heading2"/>
      </w:pPr>
      <w:r>
        <w:t>Data Visualization</w:t>
      </w:r>
    </w:p>
    <w:p>
      <w:r>
        <w:t>The following table compares H2O's capabilities against standard Apache Spark MLlib, highlighting why many organizations choose to integrate H2O.</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Feature / Capability</w:t>
            </w:r>
          </w:p>
        </w:tc>
        <w:tc>
          <w:tcPr>
            <w:tcW w:type="dxa" w:w="2196"/>
            <w:shd w:val="clear" w:color="auto" w:fill="2E74B5"/>
          </w:tcPr>
          <w:p>
            <w:r>
              <w:rPr>
                <w:b/>
                <w:color w:val="FFFFFF"/>
              </w:rPr>
              <w:t>Spark MLlib</w:t>
            </w:r>
          </w:p>
        </w:tc>
        <w:tc>
          <w:tcPr>
            <w:tcW w:type="dxa" w:w="2196"/>
            <w:shd w:val="clear" w:color="auto" w:fill="2E74B5"/>
          </w:tcPr>
          <w:p>
            <w:r>
              <w:rPr>
                <w:b/>
                <w:color w:val="FFFFFF"/>
              </w:rPr>
              <w:t>H2O Framework</w:t>
            </w:r>
          </w:p>
        </w:tc>
        <w:tc>
          <w:tcPr>
            <w:tcW w:type="dxa" w:w="2196"/>
            <w:shd w:val="clear" w:color="auto" w:fill="2E74B5"/>
          </w:tcPr>
          <w:p>
            <w:r>
              <w:rPr>
                <w:b/>
                <w:color w:val="FFFFFF"/>
              </w:rPr>
              <w:t>H2O Advantage</w:t>
            </w:r>
          </w:p>
        </w:tc>
      </w:tr>
      <w:tr>
        <w:tc>
          <w:tcPr>
            <w:tcW w:type="dxa" w:w="2196"/>
          </w:tcPr>
          <w:p>
            <w:r>
              <w:t>Deep Learning</w:t>
            </w:r>
          </w:p>
        </w:tc>
        <w:tc>
          <w:tcPr>
            <w:tcW w:type="dxa" w:w="2196"/>
          </w:tcPr>
          <w:p>
            <w:r>
              <w:t>Limited (Multi-layer Perceptron only)</w:t>
            </w:r>
          </w:p>
        </w:tc>
        <w:tc>
          <w:tcPr>
            <w:tcW w:type="dxa" w:w="2196"/>
          </w:tcPr>
          <w:p>
            <w:r>
              <w:t>Advanced (Adaptive learning, Dropout, deep architectures)</w:t>
            </w:r>
          </w:p>
        </w:tc>
        <w:tc>
          <w:tcPr>
            <w:tcW w:type="dxa" w:w="2196"/>
          </w:tcPr>
          <w:p>
            <w:r>
              <w:t>Vastly superior deep learning suite</w:t>
            </w:r>
          </w:p>
        </w:tc>
      </w:tr>
      <w:tr>
        <w:tc>
          <w:tcPr>
            <w:tcW w:type="dxa" w:w="2196"/>
          </w:tcPr>
          <w:p>
            <w:r>
              <w:t>AutoML</w:t>
            </w:r>
          </w:p>
        </w:tc>
        <w:tc>
          <w:tcPr>
            <w:tcW w:type="dxa" w:w="2196"/>
          </w:tcPr>
          <w:p>
            <w:r>
              <w:t>Third-party or custom scripts</w:t>
            </w:r>
          </w:p>
        </w:tc>
        <w:tc>
          <w:tcPr>
            <w:tcW w:type="dxa" w:w="2196"/>
          </w:tcPr>
          <w:p>
            <w:r>
              <w:t>Native, robust AutoML with leaderboards and stacked ensembles</w:t>
            </w:r>
          </w:p>
        </w:tc>
        <w:tc>
          <w:tcPr>
            <w:tcW w:type="dxa" w:w="2196"/>
          </w:tcPr>
          <w:p>
            <w:r>
              <w:t>Rapid time-to-value for modeling</w:t>
            </w:r>
          </w:p>
        </w:tc>
      </w:tr>
      <w:tr>
        <w:tc>
          <w:tcPr>
            <w:tcW w:type="dxa" w:w="2196"/>
          </w:tcPr>
          <w:p>
            <w:r>
              <w:t>Gradient Boosting</w:t>
            </w:r>
          </w:p>
        </w:tc>
        <w:tc>
          <w:tcPr>
            <w:tcW w:type="dxa" w:w="2196"/>
          </w:tcPr>
          <w:p>
            <w:r>
              <w:t>GBTClassifier / GBTRegressor</w:t>
            </w:r>
          </w:p>
        </w:tc>
        <w:tc>
          <w:tcPr>
            <w:tcW w:type="dxa" w:w="2196"/>
          </w:tcPr>
          <w:p>
            <w:r>
              <w:t>H2O GBM (Highly optimized, GPU support via XGBoost integration)</w:t>
            </w:r>
          </w:p>
        </w:tc>
        <w:tc>
          <w:tcPr>
            <w:tcW w:type="dxa" w:w="2196"/>
          </w:tcPr>
          <w:p>
            <w:r>
              <w:t>Faster training, better performance</w:t>
            </w:r>
          </w:p>
        </w:tc>
      </w:tr>
      <w:tr>
        <w:tc>
          <w:tcPr>
            <w:tcW w:type="dxa" w:w="2196"/>
          </w:tcPr>
          <w:p>
            <w:r>
              <w:t>Model Export</w:t>
            </w:r>
          </w:p>
        </w:tc>
        <w:tc>
          <w:tcPr>
            <w:tcW w:type="dxa" w:w="2196"/>
          </w:tcPr>
          <w:p>
            <w:r>
              <w:t>Spark ML Pipelines (requires Spark runtime)</w:t>
            </w:r>
          </w:p>
        </w:tc>
        <w:tc>
          <w:tcPr>
            <w:tcW w:type="dxa" w:w="2196"/>
          </w:tcPr>
          <w:p>
            <w:r>
              <w:t>POJO / MOJO (Standalone Java artifacts)</w:t>
            </w:r>
          </w:p>
        </w:tc>
        <w:tc>
          <w:tcPr>
            <w:tcW w:type="dxa" w:w="2196"/>
          </w:tcPr>
          <w:p>
            <w:r>
              <w:t>Microsecond latency, no Spark needed in prod</w:t>
            </w:r>
          </w:p>
        </w:tc>
      </w:tr>
      <w:tr>
        <w:tc>
          <w:tcPr>
            <w:tcW w:type="dxa" w:w="2196"/>
          </w:tcPr>
          <w:p>
            <w:r>
              <w:t>User Interface</w:t>
            </w:r>
          </w:p>
        </w:tc>
        <w:tc>
          <w:tcPr>
            <w:tcW w:type="dxa" w:w="2196"/>
          </w:tcPr>
          <w:p>
            <w:r>
              <w:t>None (Code only)</w:t>
            </w:r>
          </w:p>
        </w:tc>
        <w:tc>
          <w:tcPr>
            <w:tcW w:type="dxa" w:w="2196"/>
          </w:tcPr>
          <w:p>
            <w:r>
              <w:t>H2O Flow (Interactive Web UI)</w:t>
            </w:r>
          </w:p>
        </w:tc>
        <w:tc>
          <w:tcPr>
            <w:tcW w:type="dxa" w:w="2196"/>
          </w:tcPr>
          <w:p>
            <w:r>
              <w:t>Easier exploration and visualization</w:t>
            </w:r>
          </w:p>
        </w:tc>
      </w:tr>
      <w:tr>
        <w:tc>
          <w:tcPr>
            <w:tcW w:type="dxa" w:w="2196"/>
          </w:tcPr>
          <w:p>
            <w:r>
              <w:t>Data Handling</w:t>
            </w:r>
          </w:p>
        </w:tc>
        <w:tc>
          <w:tcPr>
            <w:tcW w:type="dxa" w:w="2196"/>
          </w:tcPr>
          <w:p>
            <w:r>
              <w:t>Distributed RDD/DataFrame</w:t>
            </w:r>
          </w:p>
        </w:tc>
        <w:tc>
          <w:tcPr>
            <w:tcW w:type="dxa" w:w="2196"/>
          </w:tcPr>
          <w:p>
            <w:r>
              <w:t>Distributed H2OFrame (Compressed Columnar)</w:t>
            </w:r>
          </w:p>
        </w:tc>
        <w:tc>
          <w:tcPr>
            <w:tcW w:type="dxa" w:w="2196"/>
          </w:tcPr>
          <w:p>
            <w:r>
              <w:t>Different memory optimization strategies</w:t>
            </w:r>
          </w:p>
        </w:tc>
      </w:tr>
    </w:tbl>
    <w:p/>
    <w:p>
      <w:pPr>
        <w:pStyle w:val="Heading2"/>
      </w:pPr>
      <w:r>
        <w:t>Code Example</w:t>
      </w:r>
    </w:p>
    <w:p>
      <w:pPr>
        <w:shd w:val="clear" w:color="auto" w:fill="F0F0F0"/>
        <w:spacing w:before="60" w:after="60"/>
      </w:pPr>
      <w:r>
        <w:rPr>
          <w:rFonts w:ascii="Courier New" w:hAnsi="Courier New"/>
          <w:sz w:val="17"/>
        </w:rPr>
        <w:t># A standalone Python script demonstrating how to use the H2O framework</w:t>
        <w:br/>
        <w:t># (Note: This is pure H2O, not Sparkling Water, to illustrate the core framework)</w:t>
        <w:br/>
        <w:br/>
        <w:t>import h2o</w:t>
        <w:br/>
        <w:t>from h2o.estimators.deeplearning import H2ODeepLearningEstimator</w:t>
        <w:br/>
        <w:t>from h2o.automl import H2OAutoML</w:t>
        <w:br/>
        <w:br/>
        <w:t># 1. Start or connect to a local H2O cluster</w:t>
        <w:br/>
        <w:t># This will launch the JVM and start the distributed in-memory cluster</w:t>
        <w:br/>
        <w:t>h2o.init(nthreads=-1, max_mem_size="4G")</w:t>
        <w:br/>
        <w:br/>
        <w:t>print("H2O cluster is up and running!")</w:t>
        <w:br/>
        <w:br/>
        <w:t># 2. Import data directly into an H2OFrame</w:t>
        <w:br/>
        <w:t># H2O's import function handles distributed reading automatically</w:t>
        <w:br/>
        <w:t>url = "http://h2o-public-test-data.s3.amazonaws.com/smalldata/iris/iris_wheader.csv"</w:t>
        <w:br/>
        <w:t>iris_df = h2o.import_file(url)</w:t>
        <w:br/>
        <w:br/>
        <w:t># Display summary statistics of the distributed frame</w:t>
        <w:br/>
        <w:t>iris_df.describe()</w:t>
        <w:br/>
        <w:br/>
        <w:t># 3. Prepare data for modeling</w:t>
        <w:br/>
        <w:t># Predict the 'class' column based on sepal and petal measurements</w:t>
        <w:br/>
        <w:t>x = iris_df.columns[:-1] # Features: sepal_len, sepal_wid, petal_len, petal_wid</w:t>
        <w:br/>
        <w:t>y = iris_df.columns[-1]  # Target: class</w:t>
        <w:br/>
        <w:br/>
        <w:t># Ensure target is categorical for classification</w:t>
        <w:br/>
        <w:t>iris_df[y] = iris_df[y].asfactor()</w:t>
        <w:br/>
        <w:br/>
        <w:t># Split data into training and validation sets</w:t>
        <w:br/>
        <w:t>train, valid = iris_df.split_frame(ratios=[0.8], seed=1234)</w:t>
        <w:br/>
        <w:br/>
        <w:t># 4. Train a Deep Learning model using H2O</w:t>
        <w:br/>
        <w:t>dl_model = H2ODeepLearningEstimator(</w:t>
        <w:br/>
        <w:t xml:space="preserve">    hidden=[50, 50],          # Two hidden layers with 50 neurons each</w:t>
        <w:br/>
        <w:t xml:space="preserve">    epochs=100,               # Number of passes over the dataset</w:t>
        <w:br/>
        <w:t xml:space="preserve">    activation="Rectifier",   # ReLU activation function</w:t>
        <w:br/>
        <w:t xml:space="preserve">    seed=1234</w:t>
        <w:br/>
        <w:t>)</w:t>
        <w:br/>
        <w:br/>
        <w:t># Execute the distributed training process</w:t>
        <w:br/>
        <w:t>dl_model.train(x=x, y=y, training_frame=train, validation_frame=valid)</w:t>
        <w:br/>
        <w:br/>
        <w:t># Evaluate model performance</w:t>
        <w:br/>
        <w:t>print("Deep Learning Model Performance on Validation Set:")</w:t>
        <w:br/>
        <w:t>print(dl_model.model_performance(valid=True))</w:t>
        <w:br/>
        <w:br/>
        <w:t># 5. Alternatively, run H2O AutoML to find the best model</w:t>
        <w:br/>
        <w:t># AutoML will train Random Forests, GBMs, Deep Learning, and Ensembles</w:t>
        <w:br/>
        <w:t>aml = H2OAutoML(max_models=5, seed=1234, project_name="iris_classification")</w:t>
        <w:br/>
        <w:t>aml.train(x=x, y=y, training_frame=train)</w:t>
        <w:br/>
        <w:br/>
        <w:t># View the AutoML Leaderboard</w:t>
        <w:br/>
        <w:t>print("\nAutoML Leaderboard:")</w:t>
        <w:br/>
        <w:t>print(aml.leaderboard)</w:t>
        <w:br/>
        <w:br/>
        <w:t># 6. Download the best model as a MOJO for production deployment</w:t>
        <w:br/>
        <w:t># The downloaded zip file can be executed in any Java environment</w:t>
        <w:br/>
        <w:t>mojo_path = aml.leader.download_mojo(path=".", get_genmodel_jar=True)</w:t>
        <w:br/>
        <w:t>print(f"MOJO model exported to: {mojo_path}")</w:t>
        <w:br/>
        <w:br/>
        <w:t># Shut down the H2O cluster when finished</w:t>
        <w:br/>
        <w:t>h2o.cluster().shutdown()</w:t>
      </w:r>
    </w:p>
    <w:p>
      <w:pPr>
        <w:pStyle w:val="Heading2"/>
      </w:pPr>
      <w:r>
        <w:t>Common Pitfalls</w:t>
      </w:r>
    </w:p>
    <w:p>
      <w:pPr>
        <w:pStyle w:val="ListBullet"/>
      </w:pPr>
      <w:r>
        <w:t>Treating H2OFrames like Pandas: H2OFrames are distributed across the cluster. Attempting to iterate over them row-by-row in a Python for loop is extremely slow and defeats the purpose of the framework. Always use built-in vectorized operations.</w:t>
      </w:r>
    </w:p>
    <w:p>
      <w:pPr>
        <w:pStyle w:val="ListBullet"/>
      </w:pPr>
      <w:r>
        <w:t>Ignoring H2O Flow: Many developers strictly stick to the Python/R APIs. H2O Flow is running in the background (usually on http://localhost:54321) and provides incredible visual diagnostics, model summaries, and system health metrics that are hard to grasp from code alone.</w:t>
      </w:r>
    </w:p>
    <w:p>
      <w:pPr>
        <w:pStyle w:val="ListBullet"/>
      </w:pPr>
      <w:r>
        <w:t>Categorical Feature Limits: H2O handles categorical variables automatically, but if a categorical feature has tens of thousands of unique levels (cardinality is too high), algorithms like Random Forest will struggle or fail. It's often necessary to group rare levels or use target encoding.</w:t>
      </w:r>
    </w:p>
    <w:p>
      <w:pPr>
        <w:pStyle w:val="ListBullet"/>
      </w:pPr>
      <w:r>
        <w:t>Memory Management with Java: Since H2O runs on the JVM, it is subject to Java garbage collection. If max_mem_size is set too low during h2o.init(), you may experience severe performance degradation or GC overhead limit exceeded errors.</w:t>
      </w:r>
    </w:p>
    <w:p>
      <w:pPr>
        <w:pStyle w:val="ListBullet"/>
      </w:pPr>
      <w:r>
        <w:t>Version Skew: The Python client version must exactly match the H2O backend cluster version. If they differ, the API will throw serialization and compatibility errors.</w:t>
      </w:r>
    </w:p>
    <w:p>
      <w:pPr>
        <w:pStyle w:val="Heading2"/>
      </w:pPr>
      <w:r>
        <w:t>Key Takeaway</w:t>
      </w:r>
    </w:p>
    <w:p>
      <w:r>
        <w:t>H2O transforms complex, large-scale machine learning and deep learning tasks into accessible, highly performant operations, bridging the gap between data science experimentation and low-latency production deployment.</w:t>
      </w:r>
    </w:p>
    <w:p/>
    <w:p>
      <w:pPr>
        <w:pStyle w:val="Heading3"/>
      </w:pPr>
      <w:r>
        <w:t>Deep Learning Concepts</w:t>
      </w:r>
    </w:p>
    <w:p>
      <w:r>
        <w:rPr>
          <w:b/>
        </w:rPr>
        <w:t>Deep learning uses multi-layered artificial neural networks to automatically extract hierarchical representations from data, enabling breakthroughs in complex pattern recognition tasks.</w:t>
      </w:r>
    </w:p>
    <w:p>
      <w:pPr>
        <w:pStyle w:val="Heading2"/>
      </w:pPr>
      <w:r>
        <w:t>Why It Matters</w:t>
      </w:r>
    </w:p>
    <w:p>
      <w:r>
        <w:t>Traditional machine learning algorithms (like Linear Regression, Random Forests, or Support Vector Machines) often rely heavily on manual feature engineering. Data scientists must use their domain expertise to extract relevant features from the raw data before feeding it to the algorithm. This approach works well for tabular data but breaks down when dealing with unstructured data such as images, audio, natural language text, or highly complex, non-linear relationships.</w:t>
      </w:r>
    </w:p>
    <w:p>
      <w:r>
        <w:t>Deep Learning matters because it automates feature extraction. By stacking multiple layers of artificial neurons, a deep neural network learns to represent data at increasing levels of abstraction. For example, in image recognition, the first layer might learn to detect simple edges; the second layer combines edges to detect shapes; and deeper layers combine shapes to recognize a face or a car. This hierarchical learning capability has revolutionized artificial intelligence, allowing models to achieve superhuman performance in computer vision, language translation, and speech recognition. Understanding these foundational concepts is crucial before applying them via frameworks like H2O and Spark, as proper configuration of layers, activation functions, and regularization is required to train these powerful models successfully.</w:t>
      </w:r>
    </w:p>
    <w:p>
      <w:pPr>
        <w:pStyle w:val="Heading2"/>
      </w:pPr>
      <w:r>
        <w:t>How It Works</w:t>
      </w:r>
    </w:p>
    <w:p>
      <w:r>
        <w:t xml:space="preserve">At the fundamental level, a neural network is composed of interconnected nodes, or </w:t>
      </w:r>
      <w:r>
        <w:rPr>
          <w:b/>
        </w:rPr>
        <w:t>neurons</w:t>
      </w:r>
      <w:r>
        <w:t xml:space="preserve">, organized into layers. The architecture typically consists of an </w:t>
      </w:r>
      <w:r>
        <w:rPr>
          <w:b/>
        </w:rPr>
        <w:t>input layer</w:t>
      </w:r>
      <w:r>
        <w:t xml:space="preserve"> (which receives the raw data features), one or more </w:t>
      </w:r>
      <w:r>
        <w:rPr>
          <w:b/>
        </w:rPr>
        <w:t>hidden layers</w:t>
      </w:r>
      <w:r>
        <w:t xml:space="preserve"> (where the complex processing occurs), and an </w:t>
      </w:r>
      <w:r>
        <w:rPr>
          <w:b/>
        </w:rPr>
        <w:t>output layer</w:t>
      </w:r>
      <w:r>
        <w:t xml:space="preserve"> (which produces the final prediction or classification). The connections between neurons have associated </w:t>
      </w:r>
      <w:r>
        <w:rPr>
          <w:b/>
        </w:rPr>
        <w:t>weights</w:t>
      </w:r>
      <w:r>
        <w:t xml:space="preserve">, and each neuron has a </w:t>
      </w:r>
      <w:r>
        <w:rPr>
          <w:b/>
        </w:rPr>
        <w:t>bias</w:t>
      </w:r>
      <w:r>
        <w:t xml:space="preserve">. When a neuron receives inputs, it multiplies them by the corresponding weights, sums them up, adds the bias, and then passes the result through an </w:t>
      </w:r>
      <w:r>
        <w:rPr>
          <w:b/>
        </w:rPr>
        <w:t>activation function</w:t>
      </w:r>
      <w:r>
        <w:t>.</w:t>
      </w:r>
    </w:p>
    <w:p>
      <w:r>
        <w:t xml:space="preserve">The activation function is what introduces non-linearity into the network, allowing it to learn complex, non-linear boundaries. Without activation functions, no matter how many layers a network has, it would essentially collapse into a single linear regression model. Common activation functions include the </w:t>
      </w:r>
      <w:r>
        <w:rPr>
          <w:b/>
        </w:rPr>
        <w:t>Sigmoid</w:t>
      </w:r>
      <w:r>
        <w:t xml:space="preserve"> (which squashes values between 0 and 1), </w:t>
      </w:r>
      <w:r>
        <w:rPr>
          <w:b/>
        </w:rPr>
        <w:t>Tanh</w:t>
      </w:r>
      <w:r>
        <w:t xml:space="preserve"> (values between -1 and 1), and </w:t>
      </w:r>
      <w:r>
        <w:rPr>
          <w:b/>
        </w:rPr>
        <w:t>ReLU</w:t>
      </w:r>
      <w:r>
        <w:t xml:space="preserve"> (Rectified Linear Unit, which returns 0 if the input is negative, and the raw input if positive). ReLU has become the default for hidden layers because it is computationally efficient and helps mitigate the </w:t>
      </w:r>
      <w:r>
        <w:rPr>
          <w:b/>
        </w:rPr>
        <w:t>vanishing gradient problem</w:t>
      </w:r>
      <w:r>
        <w:t>—a phenomenon where gradients become incredibly small in deep networks, preventing weights from updating effectively during training.</w:t>
      </w:r>
    </w:p>
    <w:p>
      <w:r>
        <w:t xml:space="preserve">Training a neural network involves two main passes: </w:t>
      </w:r>
      <w:r>
        <w:rPr>
          <w:b/>
        </w:rPr>
        <w:t>forward propagation</w:t>
      </w:r>
      <w:r>
        <w:t xml:space="preserve"> and </w:t>
      </w:r>
      <w:r>
        <w:rPr>
          <w:b/>
        </w:rPr>
        <w:t>backpropagation</w:t>
      </w:r>
      <w:r>
        <w:t xml:space="preserve">. During forward propagation, data flows from the input layer to the output layer to make a prediction. The network then calculates the error (or loss) between its prediction and the actual true label. During backpropagation, the network uses calculus—specifically the </w:t>
      </w:r>
      <w:r>
        <w:rPr>
          <w:b/>
        </w:rPr>
        <w:t>chain rule</w:t>
      </w:r>
      <w:r>
        <w:t>—to calculate the gradient of the loss function with respect to every single weight and bias in the network. An optimization algorithm, usually a variant of Gradient Descent, then adjusts the weights slightly in the opposite direction of the gradient to minimize the error.</w:t>
      </w:r>
    </w:p>
    <w:p>
      <w:r>
        <w:t xml:space="preserve">Because deep learning models have millions or billions of parameters, they are highly prone to </w:t>
      </w:r>
      <w:r>
        <w:rPr>
          <w:b/>
        </w:rPr>
        <w:t>overfitting</w:t>
      </w:r>
      <w:r>
        <w:t xml:space="preserve"> (memorizing the training data instead of generalizing). To combat this, regularization techniques are crucial. </w:t>
      </w:r>
      <w:r>
        <w:rPr>
          <w:b/>
        </w:rPr>
        <w:t>Dropout</w:t>
      </w:r>
      <w:r>
        <w:t xml:space="preserve"> is a powerful technique where randomly selected neurons are temporarily ignored (or "dropped out") during each training iteration. This forces the network to learn redundant representations and prevents complex co-adaptations between neurons. Another essential technique is </w:t>
      </w:r>
      <w:r>
        <w:rPr>
          <w:b/>
        </w:rPr>
        <w:t>Batch Normalization</w:t>
      </w:r>
      <w:r>
        <w:t>, which normalizes the inputs to each layer for every mini-batch, stabilizing the learning process, allowing for higher learning rates, and dramatically speeding up convergence.</w:t>
      </w:r>
    </w:p>
    <w:p>
      <w:pPr>
        <w:pStyle w:val="Heading2"/>
      </w:pPr>
      <w:r>
        <w:t>Flow Diagram</w:t>
      </w:r>
    </w:p>
    <w:p>
      <w:r>
        <w:rPr>
          <w:rFonts w:ascii="Courier New" w:hAnsi="Courier New"/>
          <w:color w:val="505050"/>
          <w:sz w:val="16"/>
        </w:rPr>
        <w:t>[Diagram — Mermaid code]</w:t>
        <w:br/>
        <w:t>graph LR</w:t>
        <w:br/>
        <w:t xml:space="preserve">    subgraph Input Layer</w:t>
        <w:br/>
        <w:t xml:space="preserve">        I1((X1))</w:t>
        <w:br/>
        <w:t xml:space="preserve">        I2((X2))</w:t>
        <w:br/>
        <w:t xml:space="preserve">        I3((X3))</w:t>
        <w:br/>
        <w:t xml:space="preserve">    end</w:t>
        <w:br/>
        <w:br/>
        <w:t xml:space="preserve">    subgraph Hidden Layer 1 (ReLU)</w:t>
        <w:br/>
        <w:t xml:space="preserve">        H1_1((N1))</w:t>
        <w:br/>
        <w:t xml:space="preserve">        H1_2((N2))</w:t>
        <w:br/>
        <w:t xml:space="preserve">        H1_3((N3))</w:t>
        <w:br/>
        <w:t xml:space="preserve">        H1_4((N4))</w:t>
        <w:br/>
        <w:t xml:space="preserve">    end</w:t>
        <w:br/>
        <w:br/>
        <w:t xml:space="preserve">    subgraph Hidden Layer 2 (ReLU / Dropout)</w:t>
        <w:br/>
        <w:t xml:space="preserve">        H2_1((N5))</w:t>
        <w:br/>
        <w:t xml:space="preserve">        H2_2((N6))</w:t>
        <w:br/>
        <w:t xml:space="preserve">        H2_3((N7))</w:t>
        <w:br/>
        <w:t xml:space="preserve">        H2_4((N8))</w:t>
        <w:br/>
        <w:t xml:space="preserve">    end</w:t>
        <w:br/>
        <w:br/>
        <w:t xml:space="preserve">    subgraph Output Layer (Softmax)</w:t>
        <w:br/>
        <w:t xml:space="preserve">        O1((Y1))</w:t>
        <w:br/>
        <w:t xml:space="preserve">        O2((Y2))</w:t>
        <w:br/>
        <w:t xml:space="preserve">    end</w:t>
        <w:br/>
        <w:br/>
        <w:t xml:space="preserve">    %% Connections Input to Hidden 1</w:t>
        <w:br/>
        <w:t xml:space="preserve">    I1 --&gt; H1_1 &amp; H1_2 &amp; H1_3 &amp; H1_4</w:t>
        <w:br/>
        <w:t xml:space="preserve">    I2 --&gt; H1_1 &amp; H1_2 &amp; H1_3 &amp; H1_4</w:t>
        <w:br/>
        <w:t xml:space="preserve">    I3 --&gt; H1_1 &amp; H1_2 &amp; H1_3 &amp; H1_4</w:t>
        <w:br/>
        <w:br/>
        <w:t xml:space="preserve">    %% Connections Hidden 1 to Hidden 2</w:t>
        <w:br/>
        <w:t xml:space="preserve">    H1_1 --&gt; H2_1 &amp; H2_2 &amp; H2_3 &amp; H2_4</w:t>
        <w:br/>
        <w:t xml:space="preserve">    H1_2 --&gt; H2_1 &amp; H2_2 &amp; H2_3 &amp; H2_4</w:t>
        <w:br/>
        <w:t xml:space="preserve">    H1_3 --&gt; H2_1 &amp; H2_2 &amp; H2_3 &amp; H2_4</w:t>
        <w:br/>
        <w:t xml:space="preserve">    H1_4 --&gt; H2_1 &amp; H2_2 &amp; H2_3 &amp; H2_4</w:t>
        <w:br/>
        <w:br/>
        <w:t xml:space="preserve">    %% Connections Hidden 2 to Output</w:t>
        <w:br/>
        <w:t xml:space="preserve">    H2_1 --&gt; O1 &amp; O2</w:t>
        <w:br/>
        <w:t xml:space="preserve">    H2_2 --&gt; O1 &amp; O2</w:t>
        <w:br/>
        <w:t xml:space="preserve">    H2_3 --&gt; O1 &amp; O2</w:t>
        <w:br/>
        <w:t xml:space="preserve">    H2_4 --&gt; O1 &amp; O2</w:t>
        <w:br/>
        <w:br/>
        <w:t xml:space="preserve">    style I1 fill:#cfc,stroke:#333</w:t>
        <w:br/>
        <w:t xml:space="preserve">    style I2 fill:#cfc,stroke:#333</w:t>
        <w:br/>
        <w:t xml:space="preserve">    style I3 fill:#cfc,stroke:#333</w:t>
        <w:br/>
        <w:t xml:space="preserve">    style O1 fill:#fcc,stroke:#333</w:t>
        <w:br/>
        <w:t xml:space="preserve">    style O2 fill:#fcc,stroke:#333</w:t>
      </w:r>
    </w:p>
    <w:p>
      <w:pPr>
        <w:pStyle w:val="Heading2"/>
      </w:pPr>
      <w:r>
        <w:t>Mathematical Formulas</w:t>
      </w:r>
    </w:p>
    <w:p>
      <w:r>
        <w:t>To truly understand neural networks, one must look at the underlying mathematics.</w:t>
      </w:r>
    </w:p>
    <w:p>
      <w:r>
        <w:rPr>
          <w:b/>
        </w:rPr>
        <w:t>1. Neuron Output Calculation:</w:t>
      </w:r>
    </w:p>
    <w:p>
      <w:r>
        <w:t>For a given neuron, the pre-activation sum $z$ is calculated as the dot product of inputs $x$ and weights $w$, plus the bias $b$:</w:t>
      </w:r>
    </w:p>
    <w:p>
      <w:r>
        <w:t>$$ z = \sum_{i=1}^{n} (w_i \cdot x_i) + b $$</w:t>
      </w:r>
    </w:p>
    <w:p>
      <w:r>
        <w:rPr>
          <w:b/>
        </w:rPr>
        <w:t>2. Activation Functions:</w:t>
      </w:r>
    </w:p>
    <w:p>
      <w:r>
        <w:t>The result $z$ is passed through an activation function $f(z)$ to produce the final output $a = f(z)$.</w:t>
      </w:r>
    </w:p>
    <w:p>
      <w:pPr>
        <w:pStyle w:val="ListBullet"/>
      </w:pPr>
      <w:r>
        <w:t>Sigmoid: Good for probabilities, but suffers from vanishing gradients.</w:t>
      </w:r>
    </w:p>
    <w:p>
      <w:r>
        <w:t>$$ f(z) = \frac{1}{1 + e^{-z}} $$</w:t>
      </w:r>
    </w:p>
    <w:p>
      <w:pPr>
        <w:pStyle w:val="ListBullet"/>
      </w:pPr>
      <w:r>
        <w:t>Tanh: Zero-centered, generally preferred over sigmoid for hidden layers.</w:t>
      </w:r>
    </w:p>
    <w:p>
      <w:r>
        <w:t>$$ f(z) = \frac{e^z - e^{-z}}{e^z + e^{-z}} $$</w:t>
      </w:r>
    </w:p>
    <w:p>
      <w:pPr>
        <w:pStyle w:val="ListBullet"/>
      </w:pPr>
      <w:r>
        <w:t>ReLU (Rectified Linear Unit): Fast, non-linear, and solves vanishing gradients.</w:t>
      </w:r>
    </w:p>
    <w:p>
      <w:r>
        <w:t>$$ f(z) = \max(0, z) $$</w:t>
      </w:r>
    </w:p>
    <w:p>
      <w:pPr>
        <w:pStyle w:val="ListBullet"/>
      </w:pPr>
      <w:r>
        <w:t>Softmax: Used in the output layer for multi-class classification to output a probability distribution summing to 1.</w:t>
      </w:r>
    </w:p>
    <w:p>
      <w:r>
        <w:t>$$ \sigma(z)_i = \frac{e^{z_i}}{\sum_{j=1}^{K} e^{z_j}} $$</w:t>
      </w:r>
    </w:p>
    <w:p>
      <w:r>
        <w:rPr>
          <w:b/>
        </w:rPr>
        <w:t>3. Backpropagation (Chain Rule):</w:t>
      </w:r>
    </w:p>
    <w:p>
      <w:r>
        <w:t>To update a specific weight $w_{jk}$, we need to know how changing it affects the total Loss $L$. We use the chain rule of calculus:</w:t>
      </w:r>
    </w:p>
    <w:p>
      <w:r>
        <w:t>$$ \frac{\partial L}{\partial w_{jk}} = \frac{\partial L}{\partial a_j} \cdot \frac{\partial a_j}{\partial z_j} \cdot \frac{\partial z_j}{\partial w_{jk}} $$</w:t>
      </w:r>
    </w:p>
    <w:p>
      <w:r>
        <w:t>Weights are then updated using a learning rate $\eta$:</w:t>
      </w:r>
    </w:p>
    <w:p>
      <w:r>
        <w:t>$$ w_{jk}^{new} = w_{jk}^{old} - \eta \cdot \frac{\partial L}{\partial w_{jk}} $$</w:t>
      </w:r>
    </w:p>
    <w:p>
      <w:pPr>
        <w:pStyle w:val="Heading2"/>
      </w:pPr>
      <w:r>
        <w:t>Data Visualization</w:t>
      </w:r>
    </w:p>
    <w:p>
      <w:r>
        <w:t>The following table summarizes when to use specific configurations when designing a deep neural network architecture.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4B5"/>
          </w:tcPr>
          <w:p>
            <w:r>
              <w:rPr>
                <w:b/>
                <w:color w:val="FFFFFF"/>
              </w:rPr>
              <w:t>Problem Type</w:t>
            </w:r>
          </w:p>
        </w:tc>
        <w:tc>
          <w:tcPr>
            <w:tcW w:type="dxa" w:w="1757"/>
            <w:shd w:val="clear" w:color="auto" w:fill="2E74B5"/>
          </w:tcPr>
          <w:p>
            <w:r>
              <w:rPr>
                <w:b/>
                <w:color w:val="FFFFFF"/>
              </w:rPr>
              <w:t>Output Layer Neurons</w:t>
            </w:r>
          </w:p>
        </w:tc>
        <w:tc>
          <w:tcPr>
            <w:tcW w:type="dxa" w:w="1757"/>
            <w:shd w:val="clear" w:color="auto" w:fill="2E74B5"/>
          </w:tcPr>
          <w:p>
            <w:r>
              <w:rPr>
                <w:b/>
                <w:color w:val="FFFFFF"/>
              </w:rPr>
              <w:t>Output Activation</w:t>
            </w:r>
          </w:p>
        </w:tc>
        <w:tc>
          <w:tcPr>
            <w:tcW w:type="dxa" w:w="1757"/>
            <w:shd w:val="clear" w:color="auto" w:fill="2E74B5"/>
          </w:tcPr>
          <w:p>
            <w:r>
              <w:rPr>
                <w:b/>
                <w:color w:val="FFFFFF"/>
              </w:rPr>
              <w:t>Loss Function (Error)</w:t>
            </w:r>
          </w:p>
        </w:tc>
        <w:tc>
          <w:tcPr>
            <w:tcW w:type="dxa" w:w="1757"/>
            <w:shd w:val="clear" w:color="auto" w:fill="2E74B5"/>
          </w:tcPr>
          <w:p>
            <w:r>
              <w:rPr>
                <w:b/>
                <w:color w:val="FFFFFF"/>
              </w:rPr>
              <w:t>Example Use Case</w:t>
            </w:r>
          </w:p>
        </w:tc>
      </w:tr>
      <w:tr>
        <w:tc>
          <w:tcPr>
            <w:tcW w:type="dxa" w:w="1757"/>
          </w:tcPr>
          <w:p>
            <w:r>
              <w:t>Regression</w:t>
            </w:r>
          </w:p>
        </w:tc>
        <w:tc>
          <w:tcPr>
            <w:tcW w:type="dxa" w:w="1757"/>
          </w:tcPr>
          <w:p>
            <w:r>
              <w:t>1</w:t>
            </w:r>
          </w:p>
        </w:tc>
        <w:tc>
          <w:tcPr>
            <w:tcW w:type="dxa" w:w="1757"/>
          </w:tcPr>
          <w:p>
            <w:r>
              <w:t>Linear (Identity)</w:t>
            </w:r>
          </w:p>
        </w:tc>
        <w:tc>
          <w:tcPr>
            <w:tcW w:type="dxa" w:w="1757"/>
          </w:tcPr>
          <w:p>
            <w:r>
              <w:t>Mean Squared Error (MSE)</w:t>
            </w:r>
          </w:p>
        </w:tc>
        <w:tc>
          <w:tcPr>
            <w:tcW w:type="dxa" w:w="1757"/>
          </w:tcPr>
          <w:p>
            <w:r>
              <w:t>Predicting house prices or temperature</w:t>
            </w:r>
          </w:p>
        </w:tc>
      </w:tr>
      <w:tr>
        <w:tc>
          <w:tcPr>
            <w:tcW w:type="dxa" w:w="1757"/>
          </w:tcPr>
          <w:p>
            <w:r>
              <w:t>Binary Classification</w:t>
            </w:r>
          </w:p>
        </w:tc>
        <w:tc>
          <w:tcPr>
            <w:tcW w:type="dxa" w:w="1757"/>
          </w:tcPr>
          <w:p>
            <w:r>
              <w:t>1</w:t>
            </w:r>
          </w:p>
        </w:tc>
        <w:tc>
          <w:tcPr>
            <w:tcW w:type="dxa" w:w="1757"/>
          </w:tcPr>
          <w:p>
            <w:r>
              <w:t>Sigmoid</w:t>
            </w:r>
          </w:p>
        </w:tc>
        <w:tc>
          <w:tcPr>
            <w:tcW w:type="dxa" w:w="1757"/>
          </w:tcPr>
          <w:p>
            <w:r>
              <w:t>Binary Cross-Entropy (Log Loss)</w:t>
            </w:r>
          </w:p>
        </w:tc>
        <w:tc>
          <w:tcPr>
            <w:tcW w:type="dxa" w:w="1757"/>
          </w:tcPr>
          <w:p>
            <w:r>
              <w:t>Spam detection (Yes/No)</w:t>
            </w:r>
          </w:p>
        </w:tc>
      </w:tr>
      <w:tr>
        <w:tc>
          <w:tcPr>
            <w:tcW w:type="dxa" w:w="1757"/>
          </w:tcPr>
          <w:p>
            <w:r>
              <w:t>Multi-class Classification</w:t>
            </w:r>
          </w:p>
        </w:tc>
        <w:tc>
          <w:tcPr>
            <w:tcW w:type="dxa" w:w="1757"/>
          </w:tcPr>
          <w:p>
            <w:r>
              <w:t>$N$ (number of classes)</w:t>
            </w:r>
          </w:p>
        </w:tc>
        <w:tc>
          <w:tcPr>
            <w:tcW w:type="dxa" w:w="1757"/>
          </w:tcPr>
          <w:p>
            <w:r>
              <w:t>Softmax</w:t>
            </w:r>
          </w:p>
        </w:tc>
        <w:tc>
          <w:tcPr>
            <w:tcW w:type="dxa" w:w="1757"/>
          </w:tcPr>
          <w:p>
            <w:r>
              <w:t>Categorical Cross-Entropy</w:t>
            </w:r>
          </w:p>
        </w:tc>
        <w:tc>
          <w:tcPr>
            <w:tcW w:type="dxa" w:w="1757"/>
          </w:tcPr>
          <w:p>
            <w:r>
              <w:t>Recognizing handwritten digits (0-9)</w:t>
            </w:r>
          </w:p>
        </w:tc>
      </w:tr>
      <w:tr>
        <w:tc>
          <w:tcPr>
            <w:tcW w:type="dxa" w:w="1757"/>
          </w:tcPr>
          <w:p>
            <w:r>
              <w:t>Multi-label Classification</w:t>
            </w:r>
          </w:p>
        </w:tc>
        <w:tc>
          <w:tcPr>
            <w:tcW w:type="dxa" w:w="1757"/>
          </w:tcPr>
          <w:p>
            <w:r>
              <w:t>$N$ (number of classes)</w:t>
            </w:r>
          </w:p>
        </w:tc>
        <w:tc>
          <w:tcPr>
            <w:tcW w:type="dxa" w:w="1757"/>
          </w:tcPr>
          <w:p>
            <w:r>
              <w:t>Sigmoid</w:t>
            </w:r>
          </w:p>
        </w:tc>
        <w:tc>
          <w:tcPr>
            <w:tcW w:type="dxa" w:w="1757"/>
          </w:tcPr>
          <w:p>
            <w:r>
              <w:t>Binary Cross-Entropy</w:t>
            </w:r>
          </w:p>
        </w:tc>
        <w:tc>
          <w:tcPr>
            <w:tcW w:type="dxa" w:w="1757"/>
          </w:tcPr>
          <w:p>
            <w:r>
              <w:t>Tagging images with multiple objects (Cat AND Dog)</w:t>
            </w:r>
          </w:p>
        </w:tc>
      </w:tr>
    </w:tbl>
    <w:p/>
    <w:p>
      <w:pPr>
        <w:pStyle w:val="Heading2"/>
      </w:pPr>
      <w:r>
        <w:t>Code Example</w:t>
      </w:r>
    </w:p>
    <w:p>
      <w:r>
        <w:t>While frameworks handle the math for you, building a simple multi-layer perceptron architecture conceptually maps to this structure (pseudocode/configuration style):</w:t>
      </w:r>
    </w:p>
    <w:p>
      <w:pPr>
        <w:shd w:val="clear" w:color="auto" w:fill="F0F0F0"/>
        <w:spacing w:before="60" w:after="60"/>
      </w:pPr>
      <w:r>
        <w:rPr>
          <w:rFonts w:ascii="Courier New" w:hAnsi="Courier New"/>
          <w:sz w:val="17"/>
        </w:rPr>
        <w:t># Conceptual deep learning architecture configuration</w:t>
        <w:br/>
        <w:t># This mimics how you might design a network mentally before configuring it in H2O</w:t>
        <w:br/>
        <w:br/>
        <w:t>class NeuralNetworkArchitecture:</w:t>
        <w:br/>
        <w:t xml:space="preserve">    def __init__(self):</w:t>
        <w:br/>
        <w:t xml:space="preserve">        # Input data: e.g., an image flattened into 784 pixels (28x28)</w:t>
        <w:br/>
        <w:t xml:space="preserve">        self.input_layer_size = 784</w:t>
        <w:br/>
        <w:t xml:space="preserve">        </w:t>
        <w:br/>
        <w:t xml:space="preserve">        # Deep architecture defining the hidden layers</w:t>
        <w:br/>
        <w:t xml:space="preserve">        self.hidden_layers = [</w:t>
        <w:br/>
        <w:t xml:space="preserve">            {"neurons": 512, "activation": "ReLU", "dropout": 0.2},</w:t>
        <w:br/>
        <w:t xml:space="preserve">            {"neurons": 256, "activation": "ReLU", "dropout": 0.2},</w:t>
        <w:br/>
        <w:t xml:space="preserve">            {"neurons": 128, "activation": "ReLU", "dropout": 0.2}</w:t>
        <w:br/>
        <w:t xml:space="preserve">        ]</w:t>
        <w:br/>
        <w:t xml:space="preserve">        </w:t>
        <w:br/>
        <w:t xml:space="preserve">        # Output layer for multi-class classification (e.g., 10 digits: 0-9)</w:t>
        <w:br/>
        <w:t xml:space="preserve">        self.output_layer = {</w:t>
        <w:br/>
        <w:t xml:space="preserve">            "neurons": 10,</w:t>
        <w:br/>
        <w:t xml:space="preserve">            "activation": "Softmax"</w:t>
        <w:br/>
        <w:t xml:space="preserve">        }</w:t>
        <w:br/>
        <w:t xml:space="preserve">        </w:t>
        <w:br/>
        <w:t xml:space="preserve">        # Optimization settings</w:t>
        <w:br/>
        <w:t xml:space="preserve">        self.optimizer = "Stochastic Gradient Descent (SGD)"</w:t>
        <w:br/>
        <w:t xml:space="preserve">        self.learning_rate = 0.01</w:t>
        <w:br/>
        <w:t xml:space="preserve">        self.loss_function = "Categorical Cross-Entropy"</w:t>
        <w:br/>
        <w:br/>
        <w:t xml:space="preserve">    def describe(self):</w:t>
        <w:br/>
        <w:t xml:space="preserve">        print(f"Input Features: {self.input_layer_size}")</w:t>
        <w:br/>
        <w:t xml:space="preserve">        print("Network Topology:")</w:t>
        <w:br/>
        <w:t xml:space="preserve">        for idx, layer in enumerate(self.hidden_layers):</w:t>
        <w:br/>
        <w:t xml:space="preserve">            print(f"  Layer {idx+1}: {layer['neurons']} neurons, "</w:t>
        <w:br/>
        <w:t xml:space="preserve">                  f"Activation: {layer['activation']}, "</w:t>
        <w:br/>
        <w:t xml:space="preserve">                  f"Dropout: {layer['dropout']*100}%")</w:t>
        <w:br/>
        <w:t xml:space="preserve">        print(f"Output: {self.output_layer['neurons']} classes, "</w:t>
        <w:br/>
        <w:t xml:space="preserve">              f"Activation: {self.output_layer['activation']}")</w:t>
        <w:br/>
        <w:br/>
        <w:t># Output the conceptual design</w:t>
        <w:br/>
        <w:t>arch = NeuralNetworkArchitecture()</w:t>
        <w:br/>
        <w:t>arch.describe()</w:t>
      </w:r>
    </w:p>
    <w:p>
      <w:pPr>
        <w:pStyle w:val="Heading2"/>
      </w:pPr>
      <w:r>
        <w:t>Common Pitfalls</w:t>
      </w:r>
    </w:p>
    <w:p>
      <w:pPr>
        <w:pStyle w:val="ListBullet"/>
      </w:pPr>
      <w:r>
        <w:t>Vanishing/Exploding Gradients: Using Sigmoid or Tanh in very deep networks causes gradients to shrink to near zero, stopping learning. Alternatively, weights can grow exponentially, causing numerical instability (NaNs). Using ReLU activation and proper weight initialization (like He or Xavier initialization) usually solves this.</w:t>
      </w:r>
    </w:p>
    <w:p>
      <w:pPr>
        <w:pStyle w:val="ListBullet"/>
      </w:pPr>
      <w:r>
        <w:t>Overfitting on Small Data: Deep learning models are data-hungry. If you train a network with millions of parameters on a dataset with only a few thousand rows, it will perfectly memorize the training data but fail on test data. Always use Dropout, L1/L2 regularization, or Early Stopping to prevent this.</w:t>
      </w:r>
    </w:p>
    <w:p>
      <w:pPr>
        <w:pStyle w:val="ListBullet"/>
      </w:pPr>
      <w:r>
        <w:t>Not Normalizing Input Data: Neural networks are extremely sensitive to the scale of input features. If one feature ranges from 0 to 1 and another from 0 to 1,000,000, the network will struggle to converge. Always scale inputs (e.g., Standardization to mean 0, variance 1) before training.</w:t>
      </w:r>
    </w:p>
    <w:p>
      <w:pPr>
        <w:pStyle w:val="ListBullet"/>
      </w:pPr>
      <w:r>
        <w:t>Wrong Output Activation: Using ReLU or Linear activation on an output layer meant for probability classification will yield garbage results. Always match the output activation function to the problem type (Softmax for multi-class, Sigmoid for binary).</w:t>
      </w:r>
    </w:p>
    <w:p>
      <w:pPr>
        <w:pStyle w:val="ListBullet"/>
      </w:pPr>
      <w:r>
        <w:t>Setting Learning Rate Too High: A learning rate that is too high causes the optimization algorithm to overshoot the minimum loss, leading to wild fluctuations in accuracy and failure to converge.</w:t>
      </w:r>
    </w:p>
    <w:p>
      <w:pPr>
        <w:pStyle w:val="Heading2"/>
      </w:pPr>
      <w:r>
        <w:t>Key Takeaway</w:t>
      </w:r>
    </w:p>
    <w:p>
      <w:r>
        <w:t>Deep learning leverages stacked layers of non-linear transformations to automatically discover intricate representations in data, deriving its power from backpropagation and careful architectural design involving activation functions and regularization.</w:t>
      </w:r>
    </w:p>
    <w:p/>
    <w:p>
      <w:pPr>
        <w:pStyle w:val="Heading3"/>
      </w:pPr>
      <w:r>
        <w:t>Sparkling Water API</w:t>
      </w:r>
    </w:p>
    <w:p>
      <w:r>
        <w:rPr>
          <w:b/>
        </w:rPr>
        <w:t>Sparkling Water is the integration API that bridges Apache Spark's distributed computing environment with H2O's advanced machine learning engine, enabling seamless interoperability between Spark DataFrames and H2OFrames.</w:t>
      </w:r>
    </w:p>
    <w:p>
      <w:pPr>
        <w:pStyle w:val="Heading2"/>
      </w:pPr>
      <w:r>
        <w:t>Why It Matters</w:t>
      </w:r>
    </w:p>
    <w:p>
      <w:r>
        <w:t>Organizations heavily invested in Apache Spark often find that while Spark excels at ETL, SQL transformations, and structured streaming, its native machine learning library (MLlib) can sometimes lag in cutting-edge algorithms or AutoML capabilities. Conversely, H2O provides a world-class ML engine but relies on external systems to do the heavy lifting of data engineering and preparation.</w:t>
      </w:r>
    </w:p>
    <w:p>
      <w:r>
        <w:t>The Sparkling Water API matters because it brings the best of both worlds together into a single unified workflow running on a single cluster. It prevents the "data siloing" problem where data engineers process data in a Spark cluster, dump it to a data lake, and then data scientists load it into a completely separate H2O cluster to train models. By providing a clean, programmatic API in Scala, Python (PySparkling), and R (RSparkling), Sparkling Water allows developers to write pipelines that seamlessly transition from Spark SQL data wrangling to H2O deep learning training, and back to Spark for scoring, all within the same application code.</w:t>
      </w:r>
    </w:p>
    <w:p>
      <w:pPr>
        <w:pStyle w:val="Heading2"/>
      </w:pPr>
      <w:r>
        <w:t>How It Works</w:t>
      </w:r>
    </w:p>
    <w:p>
      <w:r>
        <w:t xml:space="preserve">To use Sparkling Water, you must first include the appropriate dependencies in your Spark project (e.g., via Maven or </w:t>
      </w:r>
      <w:r>
        <w:rPr>
          <w:rFonts w:ascii="Courier New" w:hAnsi="Courier New"/>
          <w:sz w:val="19"/>
        </w:rPr>
        <w:t>--packages</w:t>
      </w:r>
      <w:r>
        <w:t xml:space="preserve"> in </w:t>
      </w:r>
      <w:r>
        <w:rPr>
          <w:rFonts w:ascii="Courier New" w:hAnsi="Courier New"/>
          <w:sz w:val="19"/>
        </w:rPr>
        <w:t>spark-submit</w:t>
      </w:r>
      <w:r>
        <w:t>). The version of Sparkling Water must precisely match the version of Apache Spark you are running.</w:t>
      </w:r>
    </w:p>
    <w:p>
      <w:r>
        <w:t xml:space="preserve">The core of the API revolves around the </w:t>
      </w:r>
      <w:r>
        <w:rPr>
          <w:rFonts w:ascii="Courier New" w:hAnsi="Courier New"/>
          <w:sz w:val="19"/>
        </w:rPr>
        <w:t>H2OContext</w:t>
      </w:r>
      <w:r>
        <w:t xml:space="preserve"> object. Once a </w:t>
      </w:r>
      <w:r>
        <w:rPr>
          <w:rFonts w:ascii="Courier New" w:hAnsi="Courier New"/>
          <w:sz w:val="19"/>
        </w:rPr>
        <w:t>SparkSession</w:t>
      </w:r>
      <w:r>
        <w:t xml:space="preserve"> is created, you initialize the </w:t>
      </w:r>
      <w:r>
        <w:rPr>
          <w:rFonts w:ascii="Courier New" w:hAnsi="Courier New"/>
          <w:sz w:val="19"/>
        </w:rPr>
        <w:t>H2OContext</w:t>
      </w:r>
      <w:r>
        <w:t>. Under the hood, this initialization process instructs Spark to launch an H2O node inside every Spark executor JVM currently running. These H2O nodes immediately discover each other over the network and form a distributed, peer-to-peer H2O cluster that shares the physical hardware and memory of the Spark cluster.</w:t>
      </w:r>
    </w:p>
    <w:p>
      <w:r>
        <w:t xml:space="preserve">The most critical operations in the Sparkling Water API are the bidirectional data conversion methods provided by </w:t>
      </w:r>
      <w:r>
        <w:rPr>
          <w:rFonts w:ascii="Courier New" w:hAnsi="Courier New"/>
          <w:sz w:val="19"/>
        </w:rPr>
        <w:t>H2OContext</w:t>
      </w:r>
      <w:r>
        <w:t>:</w:t>
      </w:r>
    </w:p>
    <w:p>
      <w:pPr>
        <w:pStyle w:val="ListNumber"/>
      </w:pPr>
      <w:r>
        <w:t>asH2OFrame(sparkDF): This converts a Spark DataFrame (or RDD) into an H2O-optimized H2OFrame. Sparkling Water does this intelligently; if the data is already distributed appropriately across the Spark executors, H2O simply creates a lightweight wrapper (an RDD of H2O chunks) that points to the data in memory, minimizing serialization costs and avoiding network shuffles where possible.</w:t>
      </w:r>
    </w:p>
    <w:p>
      <w:pPr>
        <w:pStyle w:val="ListNumber"/>
      </w:pPr>
      <w:r>
        <w:t>asDataFrame(h2oFrame): After H2O has finished processing (for example, generating a frame of predictions), this method converts the H2OFrame back into a standard Spark DataFrame, allowing the application to continue using standard Spark SQL operations.</w:t>
      </w:r>
    </w:p>
    <w:p>
      <w:r>
        <w:t xml:space="preserve">Furthermore, Sparkling Water exposes H2O algorithms (like </w:t>
      </w:r>
      <w:r>
        <w:rPr>
          <w:rFonts w:ascii="Courier New" w:hAnsi="Courier New"/>
          <w:sz w:val="19"/>
        </w:rPr>
        <w:t>H2ODeepLearning</w:t>
      </w:r>
      <w:r>
        <w:t xml:space="preserve">, </w:t>
      </w:r>
      <w:r>
        <w:rPr>
          <w:rFonts w:ascii="Courier New" w:hAnsi="Courier New"/>
          <w:sz w:val="19"/>
        </w:rPr>
        <w:t>H2OGBM</w:t>
      </w:r>
      <w:r>
        <w:t xml:space="preserve">, </w:t>
      </w:r>
      <w:r>
        <w:rPr>
          <w:rFonts w:ascii="Courier New" w:hAnsi="Courier New"/>
          <w:sz w:val="19"/>
        </w:rPr>
        <w:t>H2OAutoML</w:t>
      </w:r>
      <w:r>
        <w:t xml:space="preserve">) as standard Spark MLlib </w:t>
      </w:r>
      <w:r>
        <w:rPr>
          <w:rFonts w:ascii="Courier New" w:hAnsi="Courier New"/>
          <w:sz w:val="19"/>
        </w:rPr>
        <w:t>Estimator</w:t>
      </w:r>
      <w:r>
        <w:t xml:space="preserve"> objects. This is a profound architectural choice. It means you can insert an H2O Deep Learning model directly into a Spark </w:t>
      </w:r>
      <w:r>
        <w:rPr>
          <w:rFonts w:ascii="Courier New" w:hAnsi="Courier New"/>
          <w:sz w:val="19"/>
        </w:rPr>
        <w:t>Pipeline</w:t>
      </w:r>
      <w:r>
        <w:t xml:space="preserve"> alongside Spark's </w:t>
      </w:r>
      <w:r>
        <w:rPr>
          <w:rFonts w:ascii="Courier New" w:hAnsi="Courier New"/>
          <w:sz w:val="19"/>
        </w:rPr>
        <w:t>StringIndexer</w:t>
      </w:r>
      <w:r>
        <w:t xml:space="preserve"> or </w:t>
      </w:r>
      <w:r>
        <w:rPr>
          <w:rFonts w:ascii="Courier New" w:hAnsi="Courier New"/>
          <w:sz w:val="19"/>
        </w:rPr>
        <w:t>VectorAssembler</w:t>
      </w:r>
      <w:r>
        <w:t xml:space="preserve">. When you call </w:t>
      </w:r>
      <w:r>
        <w:rPr>
          <w:rFonts w:ascii="Courier New" w:hAnsi="Courier New"/>
          <w:sz w:val="19"/>
        </w:rPr>
        <w:t>pipeline.fit()</w:t>
      </w:r>
      <w:r>
        <w:t xml:space="preserve">, Sparkling Water handles the conversion to H2OFrames internally, trains the H2O model, and returns a Spark </w:t>
      </w:r>
      <w:r>
        <w:rPr>
          <w:rFonts w:ascii="Courier New" w:hAnsi="Courier New"/>
          <w:sz w:val="19"/>
        </w:rPr>
        <w:t>Transformer</w:t>
      </w:r>
      <w:r>
        <w:t xml:space="preserve"> (the trained model) that you can use to transform new Spark DataFrames.</w:t>
      </w:r>
    </w:p>
    <w:p>
      <w:r>
        <w:t xml:space="preserve">Alongside the programmatic API, initializing the </w:t>
      </w:r>
      <w:r>
        <w:rPr>
          <w:rFonts w:ascii="Courier New" w:hAnsi="Courier New"/>
          <w:sz w:val="19"/>
        </w:rPr>
        <w:t>H2OContext</w:t>
      </w:r>
      <w:r>
        <w:t xml:space="preserve"> automatically spins up the </w:t>
      </w:r>
      <w:r>
        <w:rPr>
          <w:b/>
        </w:rPr>
        <w:t>H2O Flow UI</w:t>
      </w:r>
      <w:r>
        <w:t>. By navigating to the driver node's IP address on port 54321 (by default), developers get a visual, notebook-like interface. This UI can see the exact same data frames that are registered in the Spark application, allowing data scientists to visually inspect data and tune models while the Spark job is running.</w:t>
      </w:r>
    </w:p>
    <w:p>
      <w:pPr>
        <w:pStyle w:val="Heading2"/>
      </w:pPr>
      <w:r>
        <w:t>Flow Diagram</w:t>
      </w:r>
    </w:p>
    <w:p>
      <w:pPr>
        <w:jc w:val="center"/>
      </w:pPr>
      <w:r>
        <w:drawing>
          <wp:inline xmlns:a="http://schemas.openxmlformats.org/drawingml/2006/main" xmlns:pic="http://schemas.openxmlformats.org/drawingml/2006/picture">
            <wp:extent cx="5029200" cy="3413427"/>
            <wp:docPr id="63" name="Picture 63"/>
            <wp:cNvGraphicFramePr>
              <a:graphicFrameLocks noChangeAspect="1"/>
            </wp:cNvGraphicFramePr>
            <a:graphic>
              <a:graphicData uri="http://schemas.openxmlformats.org/drawingml/2006/picture">
                <pic:pic>
                  <pic:nvPicPr>
                    <pic:cNvPr id="0" name="diagram_90.png"/>
                    <pic:cNvPicPr/>
                  </pic:nvPicPr>
                  <pic:blipFill>
                    <a:blip r:embed="rId71"/>
                    <a:stretch>
                      <a:fillRect/>
                    </a:stretch>
                  </pic:blipFill>
                  <pic:spPr>
                    <a:xfrm>
                      <a:off x="0" y="0"/>
                      <a:ext cx="5029200" cy="3413427"/>
                    </a:xfrm>
                    <a:prstGeom prst="rect"/>
                  </pic:spPr>
                </pic:pic>
              </a:graphicData>
            </a:graphic>
          </wp:inline>
        </w:drawing>
      </w:r>
    </w:p>
    <w:p>
      <w:pPr>
        <w:jc w:val="center"/>
      </w:pPr>
      <w:r>
        <w:rPr>
          <w:i/>
          <w:color w:val="707070"/>
          <w:sz w:val="18"/>
        </w:rPr>
        <w:t>Figure 90: Diagram</w:t>
      </w:r>
    </w:p>
    <w:p>
      <w:pPr>
        <w:pStyle w:val="Heading2"/>
      </w:pPr>
      <w:r>
        <w:t>Data Visualization</w:t>
      </w:r>
    </w:p>
    <w:p>
      <w:r>
        <w:t>The table below outlines the core classes and methods used in the Sparkling Water API across different languages.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4B5"/>
          </w:tcPr>
          <w:p>
            <w:r>
              <w:rPr>
                <w:b/>
                <w:color w:val="FFFFFF"/>
              </w:rPr>
              <w:t>Concept</w:t>
            </w:r>
          </w:p>
        </w:tc>
        <w:tc>
          <w:tcPr>
            <w:tcW w:type="dxa" w:w="2196"/>
            <w:shd w:val="clear" w:color="auto" w:fill="2E74B5"/>
          </w:tcPr>
          <w:p>
            <w:r>
              <w:rPr>
                <w:b/>
                <w:color w:val="FFFFFF"/>
              </w:rPr>
              <w:t>Scala / Java API</w:t>
            </w:r>
          </w:p>
        </w:tc>
        <w:tc>
          <w:tcPr>
            <w:tcW w:type="dxa" w:w="2196"/>
            <w:shd w:val="clear" w:color="auto" w:fill="2E74B5"/>
          </w:tcPr>
          <w:p>
            <w:r>
              <w:rPr>
                <w:b/>
                <w:color w:val="FFFFFF"/>
              </w:rPr>
              <w:t>Python API (PySparkling)</w:t>
            </w:r>
          </w:p>
        </w:tc>
        <w:tc>
          <w:tcPr>
            <w:tcW w:type="dxa" w:w="2196"/>
            <w:shd w:val="clear" w:color="auto" w:fill="2E74B5"/>
          </w:tcPr>
          <w:p>
            <w:r>
              <w:rPr>
                <w:b/>
                <w:color w:val="FFFFFF"/>
              </w:rPr>
              <w:t>Purpose</w:t>
            </w:r>
          </w:p>
        </w:tc>
      </w:tr>
      <w:tr>
        <w:tc>
          <w:tcPr>
            <w:tcW w:type="dxa" w:w="2196"/>
          </w:tcPr>
          <w:p>
            <w:r>
              <w:t>Context Initialization</w:t>
            </w:r>
          </w:p>
        </w:tc>
        <w:tc>
          <w:tcPr>
            <w:tcW w:type="dxa" w:w="2196"/>
          </w:tcPr>
          <w:p>
            <w:r>
              <w:t>`val hc = H2OContext.getOrCreate()`</w:t>
            </w:r>
          </w:p>
        </w:tc>
        <w:tc>
          <w:tcPr>
            <w:tcW w:type="dxa" w:w="2196"/>
          </w:tcPr>
          <w:p>
            <w:r>
              <w:t>`hc = H2OContext.getOrCreate()`</w:t>
            </w:r>
          </w:p>
        </w:tc>
        <w:tc>
          <w:tcPr>
            <w:tcW w:type="dxa" w:w="2196"/>
          </w:tcPr>
          <w:p>
            <w:r>
              <w:t>Starts H2O cluster within Spark</w:t>
            </w:r>
          </w:p>
        </w:tc>
      </w:tr>
      <w:tr>
        <w:tc>
          <w:tcPr>
            <w:tcW w:type="dxa" w:w="2196"/>
          </w:tcPr>
          <w:p>
            <w:r>
              <w:t>Spark to H2O</w:t>
            </w:r>
          </w:p>
        </w:tc>
        <w:tc>
          <w:tcPr>
            <w:tcW w:type="dxa" w:w="2196"/>
          </w:tcPr>
          <w:p>
            <w:r>
              <w:t>`hc.asH2OFrame(df, "frame_name")`</w:t>
            </w:r>
          </w:p>
        </w:tc>
        <w:tc>
          <w:tcPr>
            <w:tcW w:type="dxa" w:w="2196"/>
          </w:tcPr>
          <w:p>
            <w:r>
              <w:t>`hc.asH2OFrame(df, "frame_name")`</w:t>
            </w:r>
          </w:p>
        </w:tc>
        <w:tc>
          <w:tcPr>
            <w:tcW w:type="dxa" w:w="2196"/>
          </w:tcPr>
          <w:p>
            <w:r>
              <w:t>Converts Spark DF to H2OFrame</w:t>
            </w:r>
          </w:p>
        </w:tc>
      </w:tr>
      <w:tr>
        <w:tc>
          <w:tcPr>
            <w:tcW w:type="dxa" w:w="2196"/>
          </w:tcPr>
          <w:p>
            <w:r>
              <w:t>H2O to Spark</w:t>
            </w:r>
          </w:p>
        </w:tc>
        <w:tc>
          <w:tcPr>
            <w:tcW w:type="dxa" w:w="2196"/>
          </w:tcPr>
          <w:p>
            <w:r>
              <w:t>`hc.asDataFrame(h2oFrame)`</w:t>
            </w:r>
          </w:p>
        </w:tc>
        <w:tc>
          <w:tcPr>
            <w:tcW w:type="dxa" w:w="2196"/>
          </w:tcPr>
          <w:p>
            <w:r>
              <w:t>`hc.asDataFrame(h2oFrame)`</w:t>
            </w:r>
          </w:p>
        </w:tc>
        <w:tc>
          <w:tcPr>
            <w:tcW w:type="dxa" w:w="2196"/>
          </w:tcPr>
          <w:p>
            <w:r>
              <w:t>Converts H2OFrame to Spark DF</w:t>
            </w:r>
          </w:p>
        </w:tc>
      </w:tr>
      <w:tr>
        <w:tc>
          <w:tcPr>
            <w:tcW w:type="dxa" w:w="2196"/>
          </w:tcPr>
          <w:p>
            <w:r>
              <w:t>Spark ML Estimator</w:t>
            </w:r>
          </w:p>
        </w:tc>
        <w:tc>
          <w:tcPr>
            <w:tcW w:type="dxa" w:w="2196"/>
          </w:tcPr>
          <w:p>
            <w:r>
              <w:t>`new H2ODeepLearning()`</w:t>
            </w:r>
          </w:p>
        </w:tc>
        <w:tc>
          <w:tcPr>
            <w:tcW w:type="dxa" w:w="2196"/>
          </w:tcPr>
          <w:p>
            <w:r>
              <w:t>`H2ODeepLearning()`</w:t>
            </w:r>
          </w:p>
        </w:tc>
        <w:tc>
          <w:tcPr>
            <w:tcW w:type="dxa" w:w="2196"/>
          </w:tcPr>
          <w:p>
            <w:r>
              <w:t>H2O algorithm wrapping for MLlib Pipelines</w:t>
            </w:r>
          </w:p>
        </w:tc>
      </w:tr>
      <w:tr>
        <w:tc>
          <w:tcPr>
            <w:tcW w:type="dxa" w:w="2196"/>
          </w:tcPr>
          <w:p>
            <w:r>
              <w:t>AutoML Estimator</w:t>
            </w:r>
          </w:p>
        </w:tc>
        <w:tc>
          <w:tcPr>
            <w:tcW w:type="dxa" w:w="2196"/>
          </w:tcPr>
          <w:p>
            <w:r>
              <w:t>`new H2OAutoML()`</w:t>
            </w:r>
          </w:p>
        </w:tc>
        <w:tc>
          <w:tcPr>
            <w:tcW w:type="dxa" w:w="2196"/>
          </w:tcPr>
          <w:p>
            <w:r>
              <w:t>`H2OAutoML()`</w:t>
            </w:r>
          </w:p>
        </w:tc>
        <w:tc>
          <w:tcPr>
            <w:tcW w:type="dxa" w:w="2196"/>
          </w:tcPr>
          <w:p>
            <w:r>
              <w:t>Runs AutoML returning a Spark PipelineModel</w:t>
            </w:r>
          </w:p>
        </w:tc>
      </w:tr>
      <w:tr>
        <w:tc>
          <w:tcPr>
            <w:tcW w:type="dxa" w:w="2196"/>
          </w:tcPr>
          <w:p>
            <w:r>
              <w:t>Model Serving</w:t>
            </w:r>
          </w:p>
        </w:tc>
        <w:tc>
          <w:tcPr>
            <w:tcW w:type="dxa" w:w="2196"/>
          </w:tcPr>
          <w:p>
            <w:r>
              <w:t>`new H2OMOJOSettings()`</w:t>
            </w:r>
          </w:p>
        </w:tc>
        <w:tc>
          <w:tcPr>
            <w:tcW w:type="dxa" w:w="2196"/>
          </w:tcPr>
          <w:p>
            <w:r>
              <w:t>`H2OMOJOSettings()`</w:t>
            </w:r>
          </w:p>
        </w:tc>
        <w:tc>
          <w:tcPr>
            <w:tcW w:type="dxa" w:w="2196"/>
          </w:tcPr>
          <w:p>
            <w:r>
              <w:t>Configure how MOJO models score data</w:t>
            </w:r>
          </w:p>
        </w:tc>
      </w:tr>
    </w:tbl>
    <w:p/>
    <w:p>
      <w:pPr>
        <w:pStyle w:val="Heading2"/>
      </w:pPr>
      <w:r>
        <w:t>Code Example</w:t>
      </w:r>
    </w:p>
    <w:p>
      <w:r>
        <w:t>This complete Scala example demonstrates an end-to-end pipeline: reading data with Spark, training a Deep Learning model with H2O via the Sparkling Water API, and returning predictions to Spark.</w:t>
      </w:r>
    </w:p>
    <w:p>
      <w:pPr>
        <w:shd w:val="clear" w:color="auto" w:fill="F0F0F0"/>
        <w:spacing w:before="60" w:after="60"/>
      </w:pPr>
      <w:r>
        <w:rPr>
          <w:rFonts w:ascii="Courier New" w:hAnsi="Courier New"/>
          <w:sz w:val="17"/>
        </w:rPr>
        <w:t>import org.apache.spark.sql.SparkSession</w:t>
        <w:br/>
        <w:t>import org.apache.spark.h2o._</w:t>
        <w:br/>
        <w:t>import water.support.SparkContextSupport</w:t>
        <w:br/>
        <w:t>import org.apache.spark.sql.functions._</w:t>
        <w:br/>
        <w:br/>
        <w:t>// H2O estimators designed to work as Spark MLlib Pipeline stages</w:t>
        <w:br/>
        <w:t>import ai.h2o.sparkling.ml.algos.H2ODeepLearning</w:t>
        <w:br/>
        <w:br/>
        <w:t>object SparklingWaterAPIExample {</w:t>
        <w:br/>
        <w:t xml:space="preserve">  def main(args: Array[String]): Unit = {</w:t>
        <w:br/>
        <w:t xml:space="preserve">    // 1. Initialize SparkSession</w:t>
        <w:br/>
        <w:t xml:space="preserve">    val spark = SparkSession.builder()</w:t>
        <w:br/>
        <w:t xml:space="preserve">      .appName("Sparkling Water API Demo")</w:t>
        <w:br/>
        <w:t xml:space="preserve">      .master("local[*]")</w:t>
        <w:br/>
        <w:t xml:space="preserve">      .config("spark.ext.h2o.repl.enabled", "false") // Disable REPL for apps</w:t>
        <w:br/>
        <w:t xml:space="preserve">      .getOrCreate()</w:t>
        <w:br/>
        <w:t xml:space="preserve">      </w:t>
        <w:br/>
        <w:t xml:space="preserve">    // 2. Initialize H2OContext</w:t>
        <w:br/>
        <w:t xml:space="preserve">    // This is the bridge between Spark and H2O</w:t>
        <w:br/>
        <w:t xml:space="preserve">    val hc = H2OContext.getOrCreate()</w:t>
        <w:br/>
        <w:t xml:space="preserve">    println(s"H2O Flow UI is available at: ${hc.flowURL}")</w:t>
        <w:br/>
        <w:t xml:space="preserve">    </w:t>
        <w:br/>
        <w:t xml:space="preserve">    // 3. Data Engineering with Apache Spark</w:t>
        <w:br/>
        <w:t xml:space="preserve">    import spark.implicits._</w:t>
        <w:br/>
        <w:t xml:space="preserve">    // Simulating loading a dataset for binary classification</w:t>
        <w:br/>
        <w:t xml:space="preserve">    val data = Seq(</w:t>
        <w:br/>
        <w:t xml:space="preserve">      (1.2, 3.4, 0.5, "cat"),</w:t>
        <w:br/>
        <w:t xml:space="preserve">      (2.2, 1.4, 4.5, "dog"),</w:t>
        <w:br/>
        <w:t xml:space="preserve">      (1.1, 3.2, 0.6, "cat"),</w:t>
        <w:br/>
        <w:t xml:space="preserve">      (2.5, 1.1, 4.1, "dog"),</w:t>
        <w:br/>
        <w:t xml:space="preserve">      (1.3, 3.5, 0.4, "cat")</w:t>
        <w:br/>
        <w:t xml:space="preserve">    ).toDF("feature1", "feature2", "feature3", "label")</w:t>
        <w:br/>
        <w:br/>
        <w:t xml:space="preserve">    // Split data into training and testing using Spark</w:t>
        <w:br/>
        <w:t xml:space="preserve">    val Array(trainDF, testDF) = data.randomSplit(Array(0.8, 0.2), seed = 1234L)</w:t>
        <w:br/>
        <w:br/>
        <w:t xml:space="preserve">    // 4. Configure H2O Deep Learning as a Spark Estimator</w:t>
        <w:br/>
        <w:t xml:space="preserve">    // We do NOT need to manually convert to H2OFrame here; </w:t>
        <w:br/>
        <w:t xml:space="preserve">    // the H2ODeepLearning estimator handles it internally.</w:t>
        <w:br/>
        <w:t xml:space="preserve">    val estimator = new H2ODeepLearning()</w:t>
        <w:br/>
        <w:t xml:space="preserve">      .setFeaturesCols(Array("feature1", "feature2", "feature3"))</w:t>
        <w:br/>
        <w:t xml:space="preserve">      .setLabelCol("label")</w:t>
        <w:br/>
        <w:t xml:space="preserve">      .setSeed(1L)</w:t>
        <w:br/>
        <w:t xml:space="preserve">      .setHidden(Array(50, 50)) // 2 hidden layers with 50 neurons each</w:t>
        <w:br/>
        <w:t xml:space="preserve">      .setEpochs(10)            // 10 passes over the training data</w:t>
        <w:br/>
        <w:t xml:space="preserve">      .setActivation("RectifierWithDropout") // ReLU with dropout</w:t>
        <w:br/>
        <w:t xml:space="preserve">      .setHiddenDropoutRatios(Array(0.2, 0.2)) // 20% dropout per layer</w:t>
        <w:br/>
        <w:t xml:space="preserve">      </w:t>
        <w:br/>
        <w:t xml:space="preserve">    // 5. Train the model using Spark DataFrame</w:t>
        <w:br/>
        <w:t xml:space="preserve">    // Internally: Spark DF -&gt; H2OFrame -&gt; Train -&gt; Spark PipelineModel</w:t>
        <w:br/>
        <w:t xml:space="preserve">    println("Training H2O Deep Learning model...")</w:t>
        <w:br/>
        <w:t xml:space="preserve">    val model = estimator.fit(trainDF)</w:t>
        <w:br/>
        <w:t xml:space="preserve">    </w:t>
        <w:br/>
        <w:t xml:space="preserve">    // 6. Score the test data</w:t>
        <w:br/>
        <w:t xml:space="preserve">    // Internally: The model scores the Spark DF directly</w:t>
        <w:br/>
        <w:t xml:space="preserve">    println("Scoring test data...")</w:t>
        <w:br/>
        <w:t xml:space="preserve">    val predictionsDF = model.transform(testDF)</w:t>
        <w:br/>
        <w:t xml:space="preserve">    </w:t>
        <w:br/>
        <w:t xml:space="preserve">    // 7. View results using Spark API</w:t>
        <w:br/>
        <w:t xml:space="preserve">    // The resulting DataFrame contains the original columns plus a 'prediction' column</w:t>
        <w:br/>
        <w:t xml:space="preserve">    // and a 'detailed_prediction' struct containing class probabilities</w:t>
        <w:br/>
        <w:t xml:space="preserve">    predictionsDF.select("feature1", "label", "prediction").show()</w:t>
        <w:br/>
        <w:t xml:space="preserve">    </w:t>
        <w:br/>
        <w:t xml:space="preserve">    // Clean up</w:t>
        <w:br/>
        <w:t xml:space="preserve">    hc.stop()</w:t>
        <w:br/>
        <w:t xml:space="preserve">    spark.stop()</w:t>
        <w:br/>
        <w:t xml:space="preserve">  }</w:t>
        <w:br/>
        <w:t>}</w:t>
      </w:r>
    </w:p>
    <w:p>
      <w:pPr>
        <w:pStyle w:val="Heading2"/>
      </w:pPr>
      <w:r>
        <w:t>Common Pitfalls</w:t>
      </w:r>
    </w:p>
    <w:p>
      <w:pPr>
        <w:pStyle w:val="ListBullet"/>
      </w:pPr>
      <w:r>
        <w:t>Jar Dependency Conflicts: Sparkling Water includes heavy dependencies (like specific versions of Jetty, Netty, or Guava) that often conflict with libraries already present in the Spark cluster environment (like Hadoop or Databricks runtimes). Careful shading or dependency exclusion in Maven/SBT is often required.</w:t>
      </w:r>
    </w:p>
    <w:p>
      <w:pPr>
        <w:pStyle w:val="ListBullet"/>
      </w:pPr>
      <w:r>
        <w:t>Executor Memory Tuning: By default, H2O grabs a significant portion of the Spark executor memory. If you configure spark.executor.memory to 4GB, Spark and H2O must share this. A common pitfall is OOM (Out of Memory) errors because developers forget that H2O needs room to cache the H2OFrame and perform matrix math, starving Spark of execution memory. Tuning spark.ext.h2o.executor.memory is critical.</w:t>
      </w:r>
    </w:p>
    <w:p>
      <w:pPr>
        <w:pStyle w:val="ListBullet"/>
      </w:pPr>
      <w:r>
        <w:t>Lazy Evaluation Confusion: Spark is lazily evaluated; H2O is generally eagerly evaluated. When you call asH2OFrame(), Sparkling Water forces Spark to compute the lineage of the DataFrame immediately to populate the in-memory H2O store. This can trigger massive unexpected computations if the Spark pipeline prior to conversion is complex.</w:t>
      </w:r>
    </w:p>
    <w:p>
      <w:pPr>
        <w:pStyle w:val="ListBullet"/>
      </w:pPr>
      <w:r>
        <w:t>Forgetting to Stop the Context: In long-running applications or notebooks, repeatedly calling getOrCreate() without stopping old contexts can lead to zombie H2O clusters running inside Spark, hoarding resources.</w:t>
      </w:r>
    </w:p>
    <w:p>
      <w:pPr>
        <w:pStyle w:val="ListBullet"/>
      </w:pPr>
      <w:r>
        <w:t>String vs Enum: When moving data from Spark to H2O, Spark StringType columns are mapped to H2O String columns. However, classification algorithms in H2O require categorical data to be typed as "Enum". You often have to explicitly convert the type within the H2OFrame, or let the H2ODeepLearning estimator handle it.</w:t>
      </w:r>
    </w:p>
    <w:p>
      <w:pPr>
        <w:pStyle w:val="Heading2"/>
      </w:pPr>
      <w:r>
        <w:t>Key Takeaway</w:t>
      </w:r>
    </w:p>
    <w:p>
      <w:r>
        <w:t>Sparkling Water empowers data teams by allowing them to write unified pipelines where Apache Spark handles the heavy-duty data engineering and H2O provides state-of-the-art distributed machine learning, all managed through a seamless, bidirectional API.</w:t>
      </w:r>
    </w:p>
    <w:p/>
    <w:p>
      <w:pPr>
        <w:pStyle w:val="Heading3"/>
      </w:pPr>
      <w:r>
        <w:t>Regression and Classification with Deep Learning</w:t>
      </w:r>
    </w:p>
    <w:p>
      <w:r>
        <w:rPr>
          <w:b/>
        </w:rPr>
        <w:t>Deep Learning models in H2O can seamlessly tackle both continuous value prediction (regression) and complex categorization tasks (classification) by adapting network architecture and loss functions.</w:t>
      </w:r>
    </w:p>
    <w:p>
      <w:pPr>
        <w:pStyle w:val="Heading2"/>
      </w:pPr>
      <w:r>
        <w:t>Why It Matters</w:t>
      </w:r>
    </w:p>
    <w:p>
      <w:r>
        <w:t>In real-world data science, problems generally fall into two broad categories: predicting a continuous number (regression) and predicting a category (classification). For example, predicting the exact sale price of a house is regression, while determining whether a handwritten image represents the digit '0' or '9' is classification.</w:t>
      </w:r>
    </w:p>
    <w:p>
      <w:r>
        <w:t>It matters because you don't need entirely different frameworks or wildly different algorithms to solve these two distinct problem types. A neural network is a universal function approximator. By simply changing the architecture of the final output layer (e.g., using a linear node for regression vs. multiple Softmax nodes for classification) and changing the optimization metric (Mean Squared Error vs. Cross-Entropy Loss), the exact same underlying deep learning engine can master both tasks. Learning how to configure H2O's Deep Learning estimator for both scenarios equips you with a versatile, high-powered tool capable of replacing dozens of traditional, specialized machine learning models.</w:t>
      </w:r>
    </w:p>
    <w:p>
      <w:pPr>
        <w:pStyle w:val="Heading2"/>
      </w:pPr>
      <w:r>
        <w:t>How It Works</w:t>
      </w:r>
    </w:p>
    <w:p>
      <w:r>
        <w:rPr>
          <w:b/>
        </w:rPr>
        <w:t>Regression</w:t>
      </w:r>
    </w:p>
    <w:p>
      <w:r>
        <w:t xml:space="preserve">When configuring an H2O Deep Learning model for regression (e.g., predicting the continuous value of Boston Housing prices), the target variable column in the </w:t>
      </w:r>
      <w:r>
        <w:rPr>
          <w:rFonts w:ascii="Courier New" w:hAnsi="Courier New"/>
          <w:sz w:val="19"/>
        </w:rPr>
        <w:t>H2OFrame</w:t>
      </w:r>
      <w:r>
        <w:t xml:space="preserve"> must be recognized as numeric. H2O automatically detects this and configures the neural network appropriately. The output layer will consist of a single neuron with no non-linear activation function (a linear or identity function). This allows the network to output any real number. During training, the network evaluates its performance using metrics like Mean Squared Error (MSE) or Root Mean Squared Error (RMSE). The network adjusts its weights to minimize the distance between its predicted continuous value and the actual target value.</w:t>
      </w:r>
    </w:p>
    <w:p>
      <w:r>
        <w:rPr>
          <w:b/>
        </w:rPr>
        <w:t>Classification (Multi-class)</w:t>
      </w:r>
    </w:p>
    <w:p>
      <w:r>
        <w:t xml:space="preserve">When configuring the model for classification (e.g., recognizing handwritten digits like the MNIST dataset), the target variable must be recognized as a categorical (Enum/Factor) type in H2O. If the target column has 10 unique classes (digits 0 through 9), H2O configures the network's output layer to have exactly 10 neurons. It applies a </w:t>
      </w:r>
      <w:r>
        <w:rPr>
          <w:b/>
        </w:rPr>
        <w:t>Softmax</w:t>
      </w:r>
      <w:r>
        <w:t xml:space="preserve"> activation function to this final layer. Softmax converts the raw output scores (logits) into a normalized probability distribution, ensuring that all 10 outputs are between 0 and 1, and their sum equals 1.0.</w:t>
      </w:r>
    </w:p>
    <w:p>
      <w:r>
        <w:t>For example, if the network looks at an image of a '3', the Softmax output for the neuron representing '3' might be 0.85 (85% confident), while the outputs for other neurons are small fractions. The network uses Categorical Cross-Entropy as its loss function, penalizing the model heavily if it assigns a low probability to the correct class.</w:t>
      </w:r>
    </w:p>
    <w:p>
      <w:r>
        <w:t xml:space="preserve">To ensure success in both cases, hyperparameter tuning is essential. Deep learning models are prone to overfitting, so configuring </w:t>
      </w:r>
      <w:r>
        <w:rPr>
          <w:b/>
        </w:rPr>
        <w:t>dropout ratios</w:t>
      </w:r>
      <w:r>
        <w:t xml:space="preserve"> (randomly turning off neurons during training to prevent over-reliance on specific features) and </w:t>
      </w:r>
      <w:r>
        <w:rPr>
          <w:b/>
        </w:rPr>
        <w:t>L1/L2 regularization</w:t>
      </w:r>
      <w:r>
        <w:t xml:space="preserve"> (adding penalties to large weights to keep the model simple) are critical steps configured directly in the </w:t>
      </w:r>
      <w:r>
        <w:rPr>
          <w:rFonts w:ascii="Courier New" w:hAnsi="Courier New"/>
          <w:sz w:val="19"/>
        </w:rPr>
        <w:t>H2ODeepLearning</w:t>
      </w:r>
      <w:r>
        <w:t xml:space="preserve"> estimator API.</w:t>
      </w:r>
    </w:p>
    <w:p>
      <w:pPr>
        <w:pStyle w:val="Heading2"/>
      </w:pPr>
      <w:r>
        <w:t>Flow Diagram</w:t>
      </w:r>
    </w:p>
    <w:p>
      <w:r>
        <w:rPr>
          <w:rFonts w:ascii="Courier New" w:hAnsi="Courier New"/>
          <w:color w:val="505050"/>
          <w:sz w:val="16"/>
        </w:rPr>
        <w:t>[Diagram — Mermaid code]</w:t>
        <w:br/>
        <w:t>graph TD</w:t>
        <w:br/>
        <w:t xml:space="preserve">    subgraph Data Preparation (Spark &amp; H2O)</w:t>
        <w:br/>
        <w:t xml:space="preserve">        A[Raw Dataset] --&gt; B{Determine Problem Type}</w:t>
        <w:br/>
        <w:t xml:space="preserve">        B --&gt;|Numeric Target| C[Set Target Column to Numeric]</w:t>
        <w:br/>
        <w:t xml:space="preserve">        B --&gt;|Categorical Target| D[Set Target Column to Enum/Factor]</w:t>
        <w:br/>
        <w:t xml:space="preserve">    end</w:t>
        <w:br/>
        <w:br/>
        <w:t xml:space="preserve">    subgraph Deep Learning Engine (H2O)</w:t>
        <w:br/>
        <w:t xml:space="preserve">        C --&gt; E[Regression Architecture]</w:t>
        <w:br/>
        <w:t xml:space="preserve">        D --&gt; F[Classification Architecture]</w:t>
        <w:br/>
        <w:t xml:space="preserve">        </w:t>
        <w:br/>
        <w:t xml:space="preserve">        E --&gt; G[Output Layer: 1 Neuron, Linear Activation]</w:t>
        <w:br/>
        <w:t xml:space="preserve">        F --&gt; H[Output Layer: N Neurons, Softmax Activation]</w:t>
        <w:br/>
        <w:t xml:space="preserve">        </w:t>
        <w:br/>
        <w:t xml:space="preserve">        G --&gt; I[Loss: Mean Squared Error - MSE]</w:t>
        <w:br/>
        <w:t xml:space="preserve">        H --&gt; J[Loss: Cross-Entropy]</w:t>
        <w:br/>
        <w:t xml:space="preserve">    end</w:t>
        <w:br/>
        <w:br/>
        <w:t xml:space="preserve">    subgraph Evaluation Metrics</w:t>
        <w:br/>
        <w:t xml:space="preserve">        I --&gt; K[Evaluate: RMSE, MAE, R-Squared]</w:t>
        <w:br/>
        <w:t xml:space="preserve">        J --&gt; L[Evaluate: Accuracy, AUC, Confusion Matrix]</w:t>
        <w:br/>
        <w:t xml:space="preserve">    end</w:t>
        <w:br/>
        <w:t xml:space="preserve">    </w:t>
        <w:br/>
        <w:t xml:space="preserve">    style A fill:#eef,stroke:#333</w:t>
        <w:br/>
        <w:t xml:space="preserve">    style G fill:#dfd,stroke:#333</w:t>
        <w:br/>
        <w:t xml:space="preserve">    style H fill:#fdd,stroke:#333</w:t>
        <w:br/>
        <w:t xml:space="preserve">    style K fill:#dfd,stroke:#333</w:t>
        <w:br/>
        <w:t xml:space="preserve">    style L fill:#fdd,stroke:#333</w:t>
      </w:r>
    </w:p>
    <w:p>
      <w:pPr>
        <w:pStyle w:val="Heading2"/>
      </w:pPr>
      <w:r>
        <w:t>Data Visualization</w:t>
      </w:r>
    </w:p>
    <w:p>
      <w:pPr>
        <w:pStyle w:val="Heading3"/>
      </w:pPr>
      <w:r>
        <w:t>1. Regression Output Table (House Prices)</w:t>
      </w:r>
    </w:p>
    <w:p>
      <w:r>
        <w:t xml:space="preserve">Here is how the data transforms. The model attempts to predict the </w:t>
      </w:r>
      <w:r>
        <w:rPr>
          <w:rFonts w:ascii="Courier New" w:hAnsi="Courier New"/>
          <w:sz w:val="19"/>
        </w:rPr>
        <w:t>Target_Price</w:t>
      </w:r>
      <w:r>
        <w:t xml:space="preserve">, outputting </w:t>
      </w:r>
      <w:r>
        <w:rPr>
          <w:rFonts w:ascii="Courier New" w:hAnsi="Courier New"/>
          <w:sz w:val="19"/>
        </w:rPr>
        <w:t>Predicted_Price</w:t>
      </w:r>
      <w:r>
        <w:t>.</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E74B5"/>
          </w:tcPr>
          <w:p>
            <w:r>
              <w:rPr>
                <w:b/>
                <w:color w:val="FFFFFF"/>
              </w:rPr>
              <w:t>Feature_Rooms</w:t>
            </w:r>
          </w:p>
        </w:tc>
        <w:tc>
          <w:tcPr>
            <w:tcW w:type="dxa" w:w="1464"/>
            <w:shd w:val="clear" w:color="auto" w:fill="2E74B5"/>
          </w:tcPr>
          <w:p>
            <w:r>
              <w:rPr>
                <w:b/>
                <w:color w:val="FFFFFF"/>
              </w:rPr>
              <w:t>Feature_CrimeRate</w:t>
            </w:r>
          </w:p>
        </w:tc>
        <w:tc>
          <w:tcPr>
            <w:tcW w:type="dxa" w:w="1464"/>
            <w:shd w:val="clear" w:color="auto" w:fill="2E74B5"/>
          </w:tcPr>
          <w:p>
            <w:r>
              <w:rPr>
                <w:b/>
                <w:color w:val="FFFFFF"/>
              </w:rPr>
              <w:t>Feature_Age</w:t>
            </w:r>
          </w:p>
        </w:tc>
        <w:tc>
          <w:tcPr>
            <w:tcW w:type="dxa" w:w="1464"/>
            <w:shd w:val="clear" w:color="auto" w:fill="2E74B5"/>
          </w:tcPr>
          <w:p>
            <w:r>
              <w:rPr>
                <w:b/>
                <w:color w:val="FFFFFF"/>
              </w:rPr>
              <w:t>Target_Price (Actual)</w:t>
            </w:r>
          </w:p>
        </w:tc>
        <w:tc>
          <w:tcPr>
            <w:tcW w:type="dxa" w:w="1464"/>
            <w:shd w:val="clear" w:color="auto" w:fill="2E74B5"/>
          </w:tcPr>
          <w:p>
            <w:r>
              <w:rPr>
                <w:b/>
                <w:color w:val="FFFFFF"/>
              </w:rPr>
              <w:t>Predicted_Price (Model)</w:t>
            </w:r>
          </w:p>
        </w:tc>
        <w:tc>
          <w:tcPr>
            <w:tcW w:type="dxa" w:w="1464"/>
            <w:shd w:val="clear" w:color="auto" w:fill="2E74B5"/>
          </w:tcPr>
          <w:p>
            <w:r>
              <w:rPr>
                <w:b/>
                <w:color w:val="FFFFFF"/>
              </w:rPr>
              <w:t>Error (Residual)</w:t>
            </w:r>
          </w:p>
        </w:tc>
      </w:tr>
      <w:tr>
        <w:tc>
          <w:tcPr>
            <w:tcW w:type="dxa" w:w="1464"/>
          </w:tcPr>
          <w:p>
            <w:r>
              <w:t>6.575</w:t>
            </w:r>
          </w:p>
        </w:tc>
        <w:tc>
          <w:tcPr>
            <w:tcW w:type="dxa" w:w="1464"/>
          </w:tcPr>
          <w:p>
            <w:r>
              <w:t>0.00632</w:t>
            </w:r>
          </w:p>
        </w:tc>
        <w:tc>
          <w:tcPr>
            <w:tcW w:type="dxa" w:w="1464"/>
          </w:tcPr>
          <w:p>
            <w:r>
              <w:t>65.2</w:t>
            </w:r>
          </w:p>
        </w:tc>
        <w:tc>
          <w:tcPr>
            <w:tcW w:type="dxa" w:w="1464"/>
          </w:tcPr>
          <w:p>
            <w:r>
              <w:t>24.0</w:t>
            </w:r>
          </w:p>
        </w:tc>
        <w:tc>
          <w:tcPr>
            <w:tcW w:type="dxa" w:w="1464"/>
          </w:tcPr>
          <w:p>
            <w:r>
              <w:t>23.5</w:t>
            </w:r>
          </w:p>
        </w:tc>
        <w:tc>
          <w:tcPr>
            <w:tcW w:type="dxa" w:w="1464"/>
          </w:tcPr>
          <w:p>
            <w:r>
              <w:t>-0.5</w:t>
            </w:r>
          </w:p>
        </w:tc>
      </w:tr>
      <w:tr>
        <w:tc>
          <w:tcPr>
            <w:tcW w:type="dxa" w:w="1464"/>
          </w:tcPr>
          <w:p>
            <w:r>
              <w:t>6.421</w:t>
            </w:r>
          </w:p>
        </w:tc>
        <w:tc>
          <w:tcPr>
            <w:tcW w:type="dxa" w:w="1464"/>
          </w:tcPr>
          <w:p>
            <w:r>
              <w:t>0.02731</w:t>
            </w:r>
          </w:p>
        </w:tc>
        <w:tc>
          <w:tcPr>
            <w:tcW w:type="dxa" w:w="1464"/>
          </w:tcPr>
          <w:p>
            <w:r>
              <w:t>78.9</w:t>
            </w:r>
          </w:p>
        </w:tc>
        <w:tc>
          <w:tcPr>
            <w:tcW w:type="dxa" w:w="1464"/>
          </w:tcPr>
          <w:p>
            <w:r>
              <w:t>21.6</w:t>
            </w:r>
          </w:p>
        </w:tc>
        <w:tc>
          <w:tcPr>
            <w:tcW w:type="dxa" w:w="1464"/>
          </w:tcPr>
          <w:p>
            <w:r>
              <w:t>22.1</w:t>
            </w:r>
          </w:p>
        </w:tc>
        <w:tc>
          <w:tcPr>
            <w:tcW w:type="dxa" w:w="1464"/>
          </w:tcPr>
          <w:p>
            <w:r>
              <w:t>+0.5</w:t>
            </w:r>
          </w:p>
        </w:tc>
      </w:tr>
      <w:tr>
        <w:tc>
          <w:tcPr>
            <w:tcW w:type="dxa" w:w="1464"/>
          </w:tcPr>
          <w:p>
            <w:r>
              <w:t>7.185</w:t>
            </w:r>
          </w:p>
        </w:tc>
        <w:tc>
          <w:tcPr>
            <w:tcW w:type="dxa" w:w="1464"/>
          </w:tcPr>
          <w:p>
            <w:r>
              <w:t>0.02729</w:t>
            </w:r>
          </w:p>
        </w:tc>
        <w:tc>
          <w:tcPr>
            <w:tcW w:type="dxa" w:w="1464"/>
          </w:tcPr>
          <w:p>
            <w:r>
              <w:t>61.1</w:t>
            </w:r>
          </w:p>
        </w:tc>
        <w:tc>
          <w:tcPr>
            <w:tcW w:type="dxa" w:w="1464"/>
          </w:tcPr>
          <w:p>
            <w:r>
              <w:t>34.7</w:t>
            </w:r>
          </w:p>
        </w:tc>
        <w:tc>
          <w:tcPr>
            <w:tcW w:type="dxa" w:w="1464"/>
          </w:tcPr>
          <w:p>
            <w:r>
              <w:t>31.2</w:t>
            </w:r>
          </w:p>
        </w:tc>
        <w:tc>
          <w:tcPr>
            <w:tcW w:type="dxa" w:w="1464"/>
          </w:tcPr>
          <w:p>
            <w:r>
              <w:t>-3.5</w:t>
            </w:r>
          </w:p>
        </w:tc>
      </w:tr>
    </w:tbl>
    <w:p/>
    <w:p>
      <w:pPr>
        <w:pStyle w:val="Heading3"/>
      </w:pPr>
      <w:r>
        <w:t>2. Classification Output Table (Digit Recognition Confusion Matrix)</w:t>
      </w:r>
    </w:p>
    <w:p>
      <w:r>
        <w:t>A confusion matrix is the best way to evaluate multi-class classification. It shows where the model is getting confused.</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2E74B5"/>
          </w:tcPr>
          <w:p>
            <w:r>
              <w:rPr>
                <w:b/>
                <w:color w:val="FFFFFF"/>
              </w:rPr>
              <w:t>Actual \ Predicted</w:t>
            </w:r>
          </w:p>
        </w:tc>
        <w:tc>
          <w:tcPr>
            <w:tcW w:type="dxa" w:w="1464"/>
            <w:shd w:val="clear" w:color="auto" w:fill="2E74B5"/>
          </w:tcPr>
          <w:p>
            <w:r>
              <w:rPr>
                <w:b/>
                <w:color w:val="FFFFFF"/>
              </w:rPr>
              <w:t>Digit '0'</w:t>
            </w:r>
          </w:p>
        </w:tc>
        <w:tc>
          <w:tcPr>
            <w:tcW w:type="dxa" w:w="1464"/>
            <w:shd w:val="clear" w:color="auto" w:fill="2E74B5"/>
          </w:tcPr>
          <w:p>
            <w:r>
              <w:rPr>
                <w:b/>
                <w:color w:val="FFFFFF"/>
              </w:rPr>
              <w:t>Digit '1'</w:t>
            </w:r>
          </w:p>
        </w:tc>
        <w:tc>
          <w:tcPr>
            <w:tcW w:type="dxa" w:w="1464"/>
            <w:shd w:val="clear" w:color="auto" w:fill="2E74B5"/>
          </w:tcPr>
          <w:p>
            <w:r>
              <w:rPr>
                <w:b/>
                <w:color w:val="FFFFFF"/>
              </w:rPr>
              <w:t>Digit '2'</w:t>
            </w:r>
          </w:p>
        </w:tc>
        <w:tc>
          <w:tcPr>
            <w:tcW w:type="dxa" w:w="1464"/>
            <w:shd w:val="clear" w:color="auto" w:fill="2E74B5"/>
          </w:tcPr>
          <w:p>
            <w:r>
              <w:rPr>
                <w:b/>
                <w:color w:val="FFFFFF"/>
              </w:rPr>
              <w:t>Digit '3'</w:t>
            </w:r>
          </w:p>
        </w:tc>
        <w:tc>
          <w:tcPr>
            <w:tcW w:type="dxa" w:w="1464"/>
            <w:shd w:val="clear" w:color="auto" w:fill="2E74B5"/>
          </w:tcPr>
          <w:p>
            <w:r>
              <w:rPr>
                <w:b/>
                <w:color w:val="FFFFFF"/>
              </w:rPr>
              <w:t>Error Rate</w:t>
            </w:r>
          </w:p>
        </w:tc>
      </w:tr>
      <w:tr>
        <w:tc>
          <w:tcPr>
            <w:tcW w:type="dxa" w:w="1464"/>
          </w:tcPr>
          <w:p>
            <w:r>
              <w:t>Digit '0'</w:t>
            </w:r>
          </w:p>
        </w:tc>
        <w:tc>
          <w:tcPr>
            <w:tcW w:type="dxa" w:w="1464"/>
          </w:tcPr>
          <w:p>
            <w:r>
              <w:t>95</w:t>
            </w:r>
          </w:p>
        </w:tc>
        <w:tc>
          <w:tcPr>
            <w:tcW w:type="dxa" w:w="1464"/>
          </w:tcPr>
          <w:p>
            <w:r>
              <w:t>1</w:t>
            </w:r>
          </w:p>
        </w:tc>
        <w:tc>
          <w:tcPr>
            <w:tcW w:type="dxa" w:w="1464"/>
          </w:tcPr>
          <w:p>
            <w:r>
              <w:t>2</w:t>
            </w:r>
          </w:p>
        </w:tc>
        <w:tc>
          <w:tcPr>
            <w:tcW w:type="dxa" w:w="1464"/>
          </w:tcPr>
          <w:p>
            <w:r>
              <w:t>2</w:t>
            </w:r>
          </w:p>
        </w:tc>
        <w:tc>
          <w:tcPr>
            <w:tcW w:type="dxa" w:w="1464"/>
          </w:tcPr>
          <w:p>
            <w:r>
              <w:t>5.0%</w:t>
            </w:r>
          </w:p>
        </w:tc>
      </w:tr>
      <w:tr>
        <w:tc>
          <w:tcPr>
            <w:tcW w:type="dxa" w:w="1464"/>
          </w:tcPr>
          <w:p>
            <w:r>
              <w:t>Digit '1'</w:t>
            </w:r>
          </w:p>
        </w:tc>
        <w:tc>
          <w:tcPr>
            <w:tcW w:type="dxa" w:w="1464"/>
          </w:tcPr>
          <w:p>
            <w:r>
              <w:t>0</w:t>
            </w:r>
          </w:p>
        </w:tc>
        <w:tc>
          <w:tcPr>
            <w:tcW w:type="dxa" w:w="1464"/>
          </w:tcPr>
          <w:p>
            <w:r>
              <w:t>110</w:t>
            </w:r>
          </w:p>
        </w:tc>
        <w:tc>
          <w:tcPr>
            <w:tcW w:type="dxa" w:w="1464"/>
          </w:tcPr>
          <w:p>
            <w:r>
              <w:t>1</w:t>
            </w:r>
          </w:p>
        </w:tc>
        <w:tc>
          <w:tcPr>
            <w:tcW w:type="dxa" w:w="1464"/>
          </w:tcPr>
          <w:p>
            <w:r>
              <w:t>0</w:t>
            </w:r>
          </w:p>
        </w:tc>
        <w:tc>
          <w:tcPr>
            <w:tcW w:type="dxa" w:w="1464"/>
          </w:tcPr>
          <w:p>
            <w:r>
              <w:t>0.9%</w:t>
            </w:r>
          </w:p>
        </w:tc>
      </w:tr>
      <w:tr>
        <w:tc>
          <w:tcPr>
            <w:tcW w:type="dxa" w:w="1464"/>
          </w:tcPr>
          <w:p>
            <w:r>
              <w:t>Digit '2'</w:t>
            </w:r>
          </w:p>
        </w:tc>
        <w:tc>
          <w:tcPr>
            <w:tcW w:type="dxa" w:w="1464"/>
          </w:tcPr>
          <w:p>
            <w:r>
              <w:t>3</w:t>
            </w:r>
          </w:p>
        </w:tc>
        <w:tc>
          <w:tcPr>
            <w:tcW w:type="dxa" w:w="1464"/>
          </w:tcPr>
          <w:p>
            <w:r>
              <w:t>2</w:t>
            </w:r>
          </w:p>
        </w:tc>
        <w:tc>
          <w:tcPr>
            <w:tcW w:type="dxa" w:w="1464"/>
          </w:tcPr>
          <w:p>
            <w:r>
              <w:t>88</w:t>
            </w:r>
          </w:p>
        </w:tc>
        <w:tc>
          <w:tcPr>
            <w:tcW w:type="dxa" w:w="1464"/>
          </w:tcPr>
          <w:p>
            <w:r>
              <w:t>7</w:t>
            </w:r>
          </w:p>
        </w:tc>
        <w:tc>
          <w:tcPr>
            <w:tcW w:type="dxa" w:w="1464"/>
          </w:tcPr>
          <w:p>
            <w:r>
              <w:t>12.0%</w:t>
            </w:r>
          </w:p>
        </w:tc>
      </w:tr>
      <w:tr>
        <w:tc>
          <w:tcPr>
            <w:tcW w:type="dxa" w:w="1464"/>
          </w:tcPr>
          <w:p>
            <w:r>
              <w:t>Digit '3'</w:t>
            </w:r>
          </w:p>
        </w:tc>
        <w:tc>
          <w:tcPr>
            <w:tcW w:type="dxa" w:w="1464"/>
          </w:tcPr>
          <w:p>
            <w:r>
              <w:t>1</w:t>
            </w:r>
          </w:p>
        </w:tc>
        <w:tc>
          <w:tcPr>
            <w:tcW w:type="dxa" w:w="1464"/>
          </w:tcPr>
          <w:p>
            <w:r>
              <w:t>0</w:t>
            </w:r>
          </w:p>
        </w:tc>
        <w:tc>
          <w:tcPr>
            <w:tcW w:type="dxa" w:w="1464"/>
          </w:tcPr>
          <w:p>
            <w:r>
              <w:t>4</w:t>
            </w:r>
          </w:p>
        </w:tc>
        <w:tc>
          <w:tcPr>
            <w:tcW w:type="dxa" w:w="1464"/>
          </w:tcPr>
          <w:p>
            <w:r>
              <w:t>90</w:t>
            </w:r>
          </w:p>
        </w:tc>
        <w:tc>
          <w:tcPr>
            <w:tcW w:type="dxa" w:w="1464"/>
          </w:tcPr>
          <w:p>
            <w:r>
              <w:t>5.2%</w:t>
            </w:r>
          </w:p>
        </w:tc>
      </w:tr>
    </w:tbl>
    <w:p/>
    <w:p>
      <w:r>
        <w:rPr>
          <w:i/>
        </w:rPr>
        <w:t>(In this example, the model frequently confuses the digit '2' with the digit '3')</w:t>
      </w:r>
    </w:p>
    <w:p>
      <w:pPr>
        <w:pStyle w:val="Heading2"/>
      </w:pPr>
      <w:r>
        <w:t>Code Example</w:t>
      </w:r>
    </w:p>
    <w:p>
      <w:r>
        <w:t>This PySparkling (Python) example demonstrates both a Regression and a Classification task using the H2O estimator API.</w:t>
      </w:r>
    </w:p>
    <w:p>
      <w:pPr>
        <w:shd w:val="clear" w:color="auto" w:fill="F0F0F0"/>
        <w:spacing w:before="60" w:after="60"/>
      </w:pPr>
      <w:r>
        <w:rPr>
          <w:rFonts w:ascii="Courier New" w:hAnsi="Courier New"/>
          <w:sz w:val="17"/>
        </w:rPr>
        <w:t>from pyspark.sql import SparkSession</w:t>
        <w:br/>
        <w:t>from pysparkling import *</w:t>
        <w:br/>
        <w:t>from pysparkling.ml import H2ODeepLearning</w:t>
        <w:br/>
        <w:br/>
        <w:t># Initialize Spark and Sparkling Water</w:t>
        <w:br/>
        <w:t>spark = SparkSession.builder.appName("DL_Regression_Classification").getOrCreate()</w:t>
        <w:br/>
        <w:t>hc = H2OContext.getOrCreate()</w:t>
        <w:br/>
        <w:br/>
        <w:t># ==========================================</w:t>
        <w:br/>
        <w:t># PART 1: REGRESSION (Predicting House Prices)</w:t>
        <w:br/>
        <w:t># ==========================================</w:t>
        <w:br/>
        <w:t>print("--- Starting Regression Task ---")</w:t>
        <w:br/>
        <w:br/>
        <w:t># 1. Load dummy housing data (Features + Numeric Target)</w:t>
        <w:br/>
        <w:t>housing_data = spark.createDataFrame([</w:t>
        <w:br/>
        <w:t xml:space="preserve">    (6.5, 0.01, 65.0, 24.0),</w:t>
        <w:br/>
        <w:t xml:space="preserve">    (6.4, 0.02, 78.0, 21.6),</w:t>
        <w:br/>
        <w:t xml:space="preserve">    (7.1, 0.02, 61.0, 34.7),</w:t>
        <w:br/>
        <w:t xml:space="preserve">    (5.9, 0.15, 90.0, 18.5)</w:t>
        <w:br/>
        <w:t>], ["rooms", "crime_rate", "age", "price"])</w:t>
        <w:br/>
        <w:br/>
        <w:t># 2. Configure Deep Learning for Regression</w:t>
        <w:br/>
        <w:t>dl_regressor = H2ODeepLearning(</w:t>
        <w:br/>
        <w:t xml:space="preserve">    featuresCols=["rooms", "crime_rate", "age"],</w:t>
        <w:br/>
        <w:t xml:space="preserve">    labelCol="price",</w:t>
        <w:br/>
        <w:t xml:space="preserve">    hidden=[200, 200],        # Two wide hidden layers</w:t>
        <w:br/>
        <w:t xml:space="preserve">    epochs=50,                # Training iterations</w:t>
        <w:br/>
        <w:t xml:space="preserve">    activation="Rectifier",   # Standard ReLU</w:t>
        <w:br/>
        <w:t xml:space="preserve">    l1=1e-5,                  # L1 Regularization to drop useless features</w:t>
        <w:br/>
        <w:t xml:space="preserve">    seed=42</w:t>
        <w:br/>
        <w:t>)</w:t>
        <w:br/>
        <w:br/>
        <w:t># 3. Train the model (Spark DataFrame in -&gt; PipelineModel out)</w:t>
        <w:br/>
        <w:t>regression_model = dl_regressor.fit(housing_data)</w:t>
        <w:br/>
        <w:br/>
        <w:t># 4. Predict and evaluate</w:t>
        <w:br/>
        <w:t>predictions_reg = regression_model.transform(housing_data)</w:t>
        <w:br/>
        <w:t>print("Regression Predictions (Predicting exact price):")</w:t>
        <w:br/>
        <w:t>predictions_reg.select("rooms", "price", "prediction").show()</w:t>
        <w:br/>
        <w:br/>
        <w:br/>
        <w:t># ==========================================</w:t>
        <w:br/>
        <w:t># PART 2: CLASSIFICATION (Digit Recognition)</w:t>
        <w:br/>
        <w:t># ==========================================</w:t>
        <w:br/>
        <w:t>print("--- Starting Classification Task ---")</w:t>
        <w:br/>
        <w:br/>
        <w:t># 1. Load dummy digit data (Features + Categorical Target)</w:t>
        <w:br/>
        <w:t># Target must be a String type in Spark to be treated as a Category/Enum in H2O</w:t>
        <w:br/>
        <w:t>digit_data = spark.createDataFrame([</w:t>
        <w:br/>
        <w:t xml:space="preserve">    (0.0, 0.1, 0.9, "digit_1"),</w:t>
        <w:br/>
        <w:t xml:space="preserve">    (0.8, 0.8, 0.1, "digit_0"),</w:t>
        <w:br/>
        <w:t xml:space="preserve">    (0.1, 0.2, 0.8, "digit_1"),</w:t>
        <w:br/>
        <w:t xml:space="preserve">    (0.9, 0.7, 0.2, "digit_0")</w:t>
        <w:br/>
        <w:t>], ["pixel1", "pixel2", "pixel3", "label"])</w:t>
        <w:br/>
        <w:br/>
        <w:t># 2. Configure Deep Learning for Classification</w:t>
        <w:br/>
        <w:t># Notice the architecture is deeper, and we use dropout for regularization</w:t>
        <w:br/>
        <w:t>dl_classifier = H2ODeepLearning(</w:t>
        <w:br/>
        <w:t xml:space="preserve">    featuresCols=["pixel1", "pixel2", "pixel3"],</w:t>
        <w:br/>
        <w:t xml:space="preserve">    labelCol="label",</w:t>
        <w:br/>
        <w:t xml:space="preserve">    hidden=[100, 100, 100],               # Deeper network for complex patterns</w:t>
        <w:br/>
        <w:t xml:space="preserve">    epochs=100,</w:t>
        <w:br/>
        <w:t xml:space="preserve">    activation="RectifierWithDropout",    # ReLU with Dropout enabled</w:t>
        <w:br/>
        <w:t xml:space="preserve">    hiddenDropoutRatios=[0.2, 0.2, 0.2],  # 20% dropout at each layer</w:t>
        <w:br/>
        <w:t xml:space="preserve">    seed=42</w:t>
        <w:br/>
        <w:t>)</w:t>
        <w:br/>
        <w:br/>
        <w:t># 3. Train the classification model</w:t>
        <w:br/>
        <w:t>classification_model = dl_classifier.fit(digit_data)</w:t>
        <w:br/>
        <w:br/>
        <w:t># 4. Predict and evaluate</w:t>
        <w:br/>
        <w:t>predictions_cls = classification_model.transform(digit_data)</w:t>
        <w:br/>
        <w:t>print("Classification Predictions (Predicting categories with probabilities):")</w:t>
        <w:br/>
        <w:t># The output contains the predicted class AND the detailed probability struct</w:t>
        <w:br/>
        <w:t>predictions_cls.select("pixel1", "label", "prediction").show(truncate=False)</w:t>
        <w:br/>
        <w:br/>
        <w:t># Clean up</w:t>
        <w:br/>
        <w:t>hc.stop()</w:t>
        <w:br/>
        <w:t>spark.stop()</w:t>
      </w:r>
    </w:p>
    <w:p>
      <w:pPr>
        <w:pStyle w:val="Heading2"/>
      </w:pPr>
      <w:r>
        <w:t>Common Pitfalls</w:t>
      </w:r>
    </w:p>
    <w:p>
      <w:pPr>
        <w:pStyle w:val="ListBullet"/>
      </w:pPr>
      <w:r>
        <w:t>Incorrect Target Data Type: This is the #1 mistake. If your target column for classification contains integers (e.g., 0, 1, 2 for classes), H2O will assume it is a Regression problem and try to predict a continuous value (like 1.45). You must explicitly convert the column to a String in Spark or an Enum/Factor in H2O before training so the network knows to use a Softmax output layer.</w:t>
      </w:r>
    </w:p>
    <w:p>
      <w:pPr>
        <w:pStyle w:val="ListBullet"/>
      </w:pPr>
      <w:r>
        <w:t>Overfitting with Wide/Deep Networks: Adding layers and neurons (hidden=[1024, 1024, 1024]) increases model capacity. If your dataset is small, the model will simply memorize the training data. Always use hiddenDropoutRatios and l1/l2 penalties when increasing network size.</w:t>
      </w:r>
    </w:p>
    <w:p>
      <w:pPr>
        <w:pStyle w:val="ListBullet"/>
      </w:pPr>
      <w:r>
        <w:t>Ignoring Early Stopping: Setting epochs=1000 without early stopping will waste compute resources and likely cause overfitting. H2O supports early stopping out-of-the-box; always configure stopping_rounds, stopping_metric, and stopping_tolerance to halt training when validation error stops improving.</w:t>
      </w:r>
    </w:p>
    <w:p>
      <w:pPr>
        <w:pStyle w:val="ListBullet"/>
      </w:pPr>
      <w:r>
        <w:t>Imbalanced Classes in Classification: If 99% of your data is "Class A" and 1% is "Class B", the neural network will just learn to always predict "Class A" to achieve 99% accuracy. Use H2O's balanceClasses=True parameter to oversample the minority class during training.</w:t>
      </w:r>
    </w:p>
    <w:p>
      <w:pPr>
        <w:pStyle w:val="ListBullet"/>
      </w:pPr>
      <w:r>
        <w:t>Unscaled Features: Neural networks rely on gradient descent. If rooms ranges from 1 to 10, but price ranges from 100,000 to 1,000,000, the gradients will be vastly distorted. While H2O standardizes features internally by default, failing to verify this when prepping data externally can ruin training.</w:t>
      </w:r>
    </w:p>
    <w:p>
      <w:pPr>
        <w:pStyle w:val="Heading2"/>
      </w:pPr>
      <w:r>
        <w:t>Key Takeaway</w:t>
      </w:r>
    </w:p>
    <w:p>
      <w:r>
        <w:t>By simply manipulating the target variable's data type, the H2O deep learning engine seamlessly transitions between predicting continuous numerical values (regression) and categorizing complex data with probability distributions (classification).</w:t>
      </w:r>
    </w:p>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97D"/>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2E74B5"/>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7A7A"/>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