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329D5" w14:textId="312319A8" w:rsidR="008D595B" w:rsidRPr="008D595B" w:rsidRDefault="008D595B" w:rsidP="008D595B">
      <w:proofErr w:type="spellStart"/>
      <w:r>
        <w:rPr>
          <w:b/>
          <w:bCs/>
        </w:rPr>
        <w:t>Pokemon</w:t>
      </w:r>
      <w:proofErr w:type="spellEnd"/>
      <w:r w:rsidRPr="008D595B">
        <w:rPr>
          <w:b/>
          <w:bCs/>
        </w:rPr>
        <w:t xml:space="preserve"> </w:t>
      </w:r>
      <w:r w:rsidRPr="008D595B">
        <w:rPr>
          <w:b/>
          <w:bCs/>
          <w:lang w:val="en-US"/>
        </w:rPr>
        <w:t>Trading Card database and identification software using object detection, image classification and OCR</w:t>
      </w:r>
    </w:p>
    <w:p w14:paraId="42F09ACA" w14:textId="77777777" w:rsidR="008D595B" w:rsidRPr="008D595B" w:rsidRDefault="008D595B" w:rsidP="008D595B"/>
    <w:p w14:paraId="236F0622" w14:textId="01ADB590" w:rsidR="008D595B" w:rsidRPr="008D595B" w:rsidRDefault="008D595B" w:rsidP="008D595B">
      <w:r w:rsidRPr="008D595B">
        <w:rPr>
          <w:b/>
          <w:bCs/>
        </w:rPr>
        <w:t>I. Introduction</w:t>
      </w:r>
    </w:p>
    <w:p w14:paraId="4A1522E6" w14:textId="77777777" w:rsidR="008D595B" w:rsidRDefault="008D595B" w:rsidP="008D595B">
      <w:pPr>
        <w:rPr>
          <w:lang w:val="en-US"/>
        </w:rPr>
      </w:pPr>
      <w:r>
        <w:rPr>
          <w:lang w:val="en-US"/>
        </w:rPr>
        <w:t xml:space="preserve">Trading cards are an enormous industry with a market size of $956million (in 2021), with forecasted growth to reach $1.64billion by 2031. As such, large numbers of tools are needed for collectors and trading card fans to document and record their collections. </w:t>
      </w:r>
    </w:p>
    <w:p w14:paraId="654B0CC4" w14:textId="60C23C83" w:rsidR="001A142B" w:rsidRDefault="001A142B" w:rsidP="008D595B">
      <w:r>
        <w:t xml:space="preserve">There currently exists </w:t>
      </w:r>
      <w:proofErr w:type="gramStart"/>
      <w:r>
        <w:t>a large number of</w:t>
      </w:r>
      <w:proofErr w:type="gramEnd"/>
      <w:r>
        <w:t xml:space="preserve"> trading card databases and apps, such as </w:t>
      </w:r>
      <w:proofErr w:type="spellStart"/>
      <w:r>
        <w:t>TCGCollector</w:t>
      </w:r>
      <w:proofErr w:type="spellEnd"/>
      <w:r>
        <w:t xml:space="preserve">, </w:t>
      </w:r>
      <w:proofErr w:type="spellStart"/>
      <w:r>
        <w:t>Collectr</w:t>
      </w:r>
      <w:proofErr w:type="spellEnd"/>
      <w:r>
        <w:t xml:space="preserve">, Digital Card Manager, etc. Additionally, card scanners currently exist for other systems such as Delver Lens for Magic the Gathering or </w:t>
      </w:r>
      <w:proofErr w:type="spellStart"/>
      <w:r>
        <w:t>Ludex</w:t>
      </w:r>
      <w:proofErr w:type="spellEnd"/>
      <w:r>
        <w:t xml:space="preserve"> for Sports Cards.</w:t>
      </w:r>
      <w:r>
        <w:t xml:space="preserve"> There </w:t>
      </w:r>
      <w:proofErr w:type="gramStart"/>
      <w:r>
        <w:t>is</w:t>
      </w:r>
      <w:proofErr w:type="gramEnd"/>
      <w:r>
        <w:t xml:space="preserve"> however, no all-in-one solution app for </w:t>
      </w:r>
      <w:proofErr w:type="spellStart"/>
      <w:r>
        <w:t>Pokemon</w:t>
      </w:r>
      <w:proofErr w:type="spellEnd"/>
      <w:r>
        <w:t xml:space="preserve"> TCG.</w:t>
      </w:r>
    </w:p>
    <w:p w14:paraId="5019FA2B" w14:textId="77777777" w:rsidR="001A142B" w:rsidRDefault="001A142B" w:rsidP="008D595B">
      <w:pPr>
        <w:rPr>
          <w:lang w:val="en-US"/>
        </w:rPr>
      </w:pPr>
    </w:p>
    <w:p w14:paraId="7CBA7E82" w14:textId="001B1202" w:rsidR="008D595B" w:rsidRPr="008D595B" w:rsidRDefault="008D595B" w:rsidP="008D595B">
      <w:r w:rsidRPr="008D595B">
        <w:rPr>
          <w:b/>
          <w:bCs/>
        </w:rPr>
        <w:t>II. Project Objective</w:t>
      </w:r>
    </w:p>
    <w:p w14:paraId="60BC90C2" w14:textId="77777777" w:rsidR="001A142B" w:rsidRDefault="001A142B" w:rsidP="001A142B">
      <w:pPr>
        <w:rPr>
          <w:lang w:val="en-US"/>
        </w:rPr>
      </w:pPr>
      <w:r>
        <w:rPr>
          <w:lang w:val="en-US"/>
        </w:rPr>
        <w:t xml:space="preserve">The project I am proposing is to create a web app which </w:t>
      </w:r>
      <w:proofErr w:type="gramStart"/>
      <w:r>
        <w:rPr>
          <w:lang w:val="en-US"/>
        </w:rPr>
        <w:t>is able to</w:t>
      </w:r>
      <w:proofErr w:type="gramEnd"/>
      <w:r>
        <w:rPr>
          <w:lang w:val="en-US"/>
        </w:rPr>
        <w:t xml:space="preserve"> </w:t>
      </w:r>
      <w:r>
        <w:rPr>
          <w:b/>
          <w:bCs/>
          <w:lang w:val="en-US"/>
        </w:rPr>
        <w:t>scan</w:t>
      </w:r>
      <w:r>
        <w:rPr>
          <w:lang w:val="en-US"/>
        </w:rPr>
        <w:t xml:space="preserve"> a trading card, </w:t>
      </w:r>
      <w:r>
        <w:rPr>
          <w:b/>
          <w:bCs/>
          <w:lang w:val="en-US"/>
        </w:rPr>
        <w:t xml:space="preserve">identify </w:t>
      </w:r>
      <w:r>
        <w:rPr>
          <w:lang w:val="en-US"/>
        </w:rPr>
        <w:t xml:space="preserve">that card in real time, </w:t>
      </w:r>
      <w:r>
        <w:rPr>
          <w:b/>
          <w:bCs/>
          <w:lang w:val="en-US"/>
        </w:rPr>
        <w:t>organize</w:t>
      </w:r>
      <w:r>
        <w:rPr>
          <w:lang w:val="en-US"/>
        </w:rPr>
        <w:t xml:space="preserve"> it into a collection, and allow the user to </w:t>
      </w:r>
      <w:r>
        <w:rPr>
          <w:b/>
          <w:bCs/>
          <w:lang w:val="en-US"/>
        </w:rPr>
        <w:t>track</w:t>
      </w:r>
      <w:r>
        <w:rPr>
          <w:lang w:val="en-US"/>
        </w:rPr>
        <w:t xml:space="preserve"> their collection. This project will involve several disciplines, some outside the scope of this bootcamp, but will involve the use of </w:t>
      </w:r>
      <w:r w:rsidRPr="001A142B">
        <w:rPr>
          <w:b/>
          <w:bCs/>
          <w:lang w:val="en-US"/>
        </w:rPr>
        <w:t>pretrained CNNs, training my own CNNs</w:t>
      </w:r>
      <w:r>
        <w:rPr>
          <w:lang w:val="en-US"/>
        </w:rPr>
        <w:t xml:space="preserve">, using </w:t>
      </w:r>
      <w:r w:rsidRPr="001A142B">
        <w:rPr>
          <w:b/>
          <w:bCs/>
          <w:lang w:val="en-US"/>
        </w:rPr>
        <w:t>OCR</w:t>
      </w:r>
      <w:r>
        <w:rPr>
          <w:lang w:val="en-US"/>
        </w:rPr>
        <w:t xml:space="preserve">, all in real-time to scan and identify the card. Upon identifying the card, the app will be able to store to user account a complete collection by leveraging </w:t>
      </w:r>
      <w:r w:rsidRPr="001A142B">
        <w:rPr>
          <w:b/>
          <w:bCs/>
          <w:lang w:val="en-US"/>
        </w:rPr>
        <w:t>SQL</w:t>
      </w:r>
      <w:r>
        <w:rPr>
          <w:lang w:val="en-US"/>
        </w:rPr>
        <w:t xml:space="preserve"> and </w:t>
      </w:r>
      <w:r w:rsidRPr="001A142B">
        <w:rPr>
          <w:b/>
          <w:bCs/>
          <w:lang w:val="en-US"/>
        </w:rPr>
        <w:t>database management techniques</w:t>
      </w:r>
      <w:r>
        <w:rPr>
          <w:lang w:val="en-US"/>
        </w:rPr>
        <w:t>. Additional tools and functions may be added to the app (time permitting) which may include functions like price predictive models.</w:t>
      </w:r>
    </w:p>
    <w:p w14:paraId="6355F315" w14:textId="77777777" w:rsidR="008D595B" w:rsidRPr="008D595B" w:rsidRDefault="008D595B" w:rsidP="008D595B">
      <w:r w:rsidRPr="008D595B">
        <w:t xml:space="preserve">  </w:t>
      </w:r>
    </w:p>
    <w:p w14:paraId="735B4EA2" w14:textId="77777777" w:rsidR="008D595B" w:rsidRPr="008D595B" w:rsidRDefault="008D595B" w:rsidP="008D595B">
      <w:r w:rsidRPr="008D595B">
        <w:rPr>
          <w:b/>
          <w:bCs/>
        </w:rPr>
        <w:t>## III. Data Description</w:t>
      </w:r>
    </w:p>
    <w:p w14:paraId="2B088F40" w14:textId="5DD91456" w:rsidR="008D595B" w:rsidRPr="008D595B" w:rsidRDefault="008D595B" w:rsidP="008D595B">
      <w:r>
        <w:rPr>
          <w:lang w:val="en-US"/>
        </w:rPr>
        <w:t xml:space="preserve">The datasets for individual </w:t>
      </w:r>
      <w:proofErr w:type="spellStart"/>
      <w:r w:rsidR="001A142B">
        <w:rPr>
          <w:lang w:val="en-US"/>
        </w:rPr>
        <w:t>Pokemon</w:t>
      </w:r>
      <w:proofErr w:type="spellEnd"/>
      <w:r w:rsidR="001A142B">
        <w:rPr>
          <w:lang w:val="en-US"/>
        </w:rPr>
        <w:t xml:space="preserve"> TCG </w:t>
      </w:r>
      <w:r>
        <w:rPr>
          <w:lang w:val="en-US"/>
        </w:rPr>
        <w:t>cards are available online either through open-source API</w:t>
      </w:r>
      <w:r w:rsidR="001A142B">
        <w:rPr>
          <w:lang w:val="en-US"/>
        </w:rPr>
        <w:t xml:space="preserve"> or through associated GitHub. For new sets which may not yet be added to the database, data-scraping may be necessary.</w:t>
      </w:r>
    </w:p>
    <w:p w14:paraId="026C61EC" w14:textId="31D1BA37" w:rsidR="008D595B" w:rsidRDefault="008D595B" w:rsidP="008D595B">
      <w:pPr>
        <w:rPr>
          <w:b/>
          <w:bCs/>
        </w:rPr>
      </w:pPr>
      <w:r w:rsidRPr="008D595B">
        <w:rPr>
          <w:b/>
          <w:bCs/>
        </w:rPr>
        <w:t>Source(s) of the data</w:t>
      </w:r>
    </w:p>
    <w:p w14:paraId="07407FE0" w14:textId="01096F37" w:rsidR="008D595B" w:rsidRPr="008D595B" w:rsidRDefault="008D595B" w:rsidP="008D595B">
      <w:pPr>
        <w:pStyle w:val="ListParagraph"/>
        <w:numPr>
          <w:ilvl w:val="0"/>
          <w:numId w:val="1"/>
        </w:numPr>
        <w:rPr>
          <w:b/>
          <w:bCs/>
        </w:rPr>
      </w:pPr>
      <w:r>
        <w:rPr>
          <w:lang w:val="en-US"/>
        </w:rPr>
        <w:t>English language cards Open-source API</w:t>
      </w:r>
    </w:p>
    <w:p w14:paraId="4976DA6A" w14:textId="2330191F" w:rsidR="008D595B" w:rsidRPr="008D595B" w:rsidRDefault="00000000" w:rsidP="008D595B">
      <w:pPr>
        <w:pStyle w:val="ListParagraph"/>
        <w:numPr>
          <w:ilvl w:val="1"/>
          <w:numId w:val="1"/>
        </w:numPr>
        <w:rPr>
          <w:b/>
          <w:bCs/>
        </w:rPr>
      </w:pPr>
      <w:hyperlink r:id="rId7" w:history="1">
        <w:r w:rsidR="008D595B" w:rsidRPr="00780D58">
          <w:rPr>
            <w:rStyle w:val="Hyperlink"/>
            <w:lang w:val="en-US"/>
          </w:rPr>
          <w:t>https://poke</w:t>
        </w:r>
        <w:r w:rsidR="008D595B" w:rsidRPr="00780D58">
          <w:rPr>
            <w:rStyle w:val="Hyperlink"/>
            <w:lang w:val="en-US"/>
          </w:rPr>
          <w:t>m</w:t>
        </w:r>
        <w:r w:rsidR="008D595B" w:rsidRPr="00780D58">
          <w:rPr>
            <w:rStyle w:val="Hyperlink"/>
            <w:lang w:val="en-US"/>
          </w:rPr>
          <w:t>ontcg.io/</w:t>
        </w:r>
      </w:hyperlink>
    </w:p>
    <w:p w14:paraId="3315F515" w14:textId="3DF12101" w:rsidR="008D595B" w:rsidRPr="008D595B" w:rsidRDefault="008D595B" w:rsidP="008D595B">
      <w:pPr>
        <w:pStyle w:val="ListParagraph"/>
        <w:numPr>
          <w:ilvl w:val="0"/>
          <w:numId w:val="1"/>
        </w:numPr>
        <w:rPr>
          <w:b/>
          <w:bCs/>
        </w:rPr>
      </w:pPr>
      <w:r>
        <w:rPr>
          <w:lang w:val="en-US"/>
        </w:rPr>
        <w:t>English language cards GitHub</w:t>
      </w:r>
    </w:p>
    <w:p w14:paraId="67DA4F83" w14:textId="6A1D2356" w:rsidR="008D595B" w:rsidRPr="008D595B" w:rsidRDefault="00000000" w:rsidP="008D595B">
      <w:pPr>
        <w:pStyle w:val="ListParagraph"/>
        <w:numPr>
          <w:ilvl w:val="1"/>
          <w:numId w:val="1"/>
        </w:numPr>
        <w:rPr>
          <w:b/>
          <w:bCs/>
        </w:rPr>
      </w:pPr>
      <w:hyperlink r:id="rId8" w:history="1">
        <w:r w:rsidR="008D595B" w:rsidRPr="00780D58">
          <w:rPr>
            <w:rStyle w:val="Hyperlink"/>
            <w:lang w:val="en-US"/>
          </w:rPr>
          <w:t>https://github.com/PokemonTCG/pokemo</w:t>
        </w:r>
        <w:r w:rsidR="008D595B" w:rsidRPr="00780D58">
          <w:rPr>
            <w:rStyle w:val="Hyperlink"/>
            <w:lang w:val="en-US"/>
          </w:rPr>
          <w:t>n</w:t>
        </w:r>
        <w:r w:rsidR="008D595B" w:rsidRPr="00780D58">
          <w:rPr>
            <w:rStyle w:val="Hyperlink"/>
            <w:lang w:val="en-US"/>
          </w:rPr>
          <w:t>-tcg-data?tab=readme-ov-file</w:t>
        </w:r>
      </w:hyperlink>
    </w:p>
    <w:p w14:paraId="3D9EF479" w14:textId="1766555A" w:rsidR="008D595B" w:rsidRPr="008D595B" w:rsidRDefault="008D595B" w:rsidP="008D595B">
      <w:pPr>
        <w:rPr>
          <w:b/>
          <w:bCs/>
        </w:rPr>
      </w:pPr>
      <w:r>
        <w:rPr>
          <w:b/>
          <w:bCs/>
        </w:rPr>
        <w:t>Optional</w:t>
      </w:r>
    </w:p>
    <w:p w14:paraId="2219159A" w14:textId="3D674CBE" w:rsidR="008D595B" w:rsidRPr="008D595B" w:rsidRDefault="008D595B" w:rsidP="008D595B">
      <w:pPr>
        <w:pStyle w:val="ListParagraph"/>
        <w:numPr>
          <w:ilvl w:val="0"/>
          <w:numId w:val="1"/>
        </w:numPr>
      </w:pPr>
      <w:r w:rsidRPr="008D595B">
        <w:t>Japanese language cards</w:t>
      </w:r>
    </w:p>
    <w:p w14:paraId="45D325A4" w14:textId="0592CC33" w:rsidR="008D595B" w:rsidRPr="008D595B" w:rsidRDefault="00000000" w:rsidP="008D595B">
      <w:pPr>
        <w:pStyle w:val="ListParagraph"/>
        <w:numPr>
          <w:ilvl w:val="1"/>
          <w:numId w:val="1"/>
        </w:numPr>
        <w:rPr>
          <w:b/>
          <w:bCs/>
        </w:rPr>
      </w:pPr>
      <w:hyperlink r:id="rId9" w:history="1">
        <w:r w:rsidR="008D595B" w:rsidRPr="008675C5">
          <w:rPr>
            <w:rStyle w:val="Hyperlink"/>
            <w:lang w:val="en-US"/>
          </w:rPr>
          <w:t>https://jpn-cards-site.readthedocs.io/en/latest/api_docs/pokemon/v2/v2_api/</w:t>
        </w:r>
      </w:hyperlink>
    </w:p>
    <w:p w14:paraId="13E0C8D8" w14:textId="0ED192EC" w:rsidR="008D595B" w:rsidRPr="008D595B" w:rsidRDefault="008D595B" w:rsidP="008D595B">
      <w:pPr>
        <w:pStyle w:val="ListParagraph"/>
        <w:numPr>
          <w:ilvl w:val="0"/>
          <w:numId w:val="1"/>
        </w:numPr>
        <w:rPr>
          <w:b/>
          <w:bCs/>
        </w:rPr>
      </w:pPr>
      <w:r>
        <w:rPr>
          <w:lang w:val="en-US"/>
        </w:rPr>
        <w:t>European language cards</w:t>
      </w:r>
    </w:p>
    <w:p w14:paraId="65EB495C" w14:textId="6B8C3313" w:rsidR="008D595B" w:rsidRPr="008D595B" w:rsidRDefault="00000000" w:rsidP="008D595B">
      <w:pPr>
        <w:pStyle w:val="ListParagraph"/>
        <w:numPr>
          <w:ilvl w:val="1"/>
          <w:numId w:val="1"/>
        </w:numPr>
        <w:rPr>
          <w:b/>
          <w:bCs/>
        </w:rPr>
      </w:pPr>
      <w:hyperlink r:id="rId10" w:history="1">
        <w:r w:rsidR="008D595B" w:rsidRPr="00780D58">
          <w:rPr>
            <w:rStyle w:val="Hyperlink"/>
            <w:lang w:val="en-US"/>
          </w:rPr>
          <w:t>https://github.com/kirbyUK/ptcgo-data</w:t>
        </w:r>
      </w:hyperlink>
    </w:p>
    <w:p w14:paraId="4BBDBDCC" w14:textId="4CA306D3" w:rsidR="008D595B" w:rsidRDefault="008D595B" w:rsidP="008D595B">
      <w:r>
        <w:lastRenderedPageBreak/>
        <w:t xml:space="preserve">API database is in </w:t>
      </w:r>
      <w:proofErr w:type="gramStart"/>
      <w:r>
        <w:t>*.</w:t>
      </w:r>
      <w:proofErr w:type="spellStart"/>
      <w:r>
        <w:t>json</w:t>
      </w:r>
      <w:proofErr w:type="spellEnd"/>
      <w:proofErr w:type="gramEnd"/>
      <w:r>
        <w:t xml:space="preserve"> format</w:t>
      </w:r>
      <w:r w:rsidR="001A142B">
        <w:t xml:space="preserve"> with the following Classes and Properties.</w:t>
      </w:r>
    </w:p>
    <w:p w14:paraId="3B9D5524" w14:textId="65E03F2E" w:rsidR="008D595B" w:rsidRDefault="008D595B" w:rsidP="008D595B">
      <w:pPr>
        <w:rPr>
          <w:b/>
          <w:bCs/>
        </w:rPr>
      </w:pPr>
      <w:r>
        <w:rPr>
          <w:b/>
          <w:bCs/>
        </w:rPr>
        <w:t>Classes</w:t>
      </w:r>
    </w:p>
    <w:p w14:paraId="5CA9D412" w14:textId="77777777" w:rsidR="008D595B" w:rsidRPr="008D595B" w:rsidRDefault="008D595B" w:rsidP="008D595B">
      <w:pPr>
        <w:pStyle w:val="ListParagraph"/>
        <w:numPr>
          <w:ilvl w:val="0"/>
          <w:numId w:val="2"/>
        </w:numPr>
      </w:pPr>
      <w:r>
        <w:rPr>
          <w:lang w:val="en-US"/>
        </w:rPr>
        <w:t>Card</w:t>
      </w:r>
    </w:p>
    <w:p w14:paraId="1E9794DF" w14:textId="77777777" w:rsidR="008D595B" w:rsidRPr="008D595B" w:rsidRDefault="008D595B" w:rsidP="008D595B">
      <w:pPr>
        <w:pStyle w:val="ListParagraph"/>
        <w:numPr>
          <w:ilvl w:val="0"/>
          <w:numId w:val="2"/>
        </w:numPr>
      </w:pPr>
      <w:r>
        <w:rPr>
          <w:lang w:val="en-US"/>
        </w:rPr>
        <w:t>Set</w:t>
      </w:r>
    </w:p>
    <w:p w14:paraId="3C29B620" w14:textId="77777777" w:rsidR="008D595B" w:rsidRPr="008D595B" w:rsidRDefault="008D595B" w:rsidP="008D595B">
      <w:pPr>
        <w:pStyle w:val="ListParagraph"/>
        <w:numPr>
          <w:ilvl w:val="0"/>
          <w:numId w:val="2"/>
        </w:numPr>
      </w:pPr>
      <w:r>
        <w:rPr>
          <w:lang w:val="en-US"/>
        </w:rPr>
        <w:t>Type</w:t>
      </w:r>
    </w:p>
    <w:p w14:paraId="75AB985A" w14:textId="77777777" w:rsidR="008D595B" w:rsidRPr="008D595B" w:rsidRDefault="008D595B" w:rsidP="008D595B">
      <w:pPr>
        <w:pStyle w:val="ListParagraph"/>
        <w:numPr>
          <w:ilvl w:val="0"/>
          <w:numId w:val="2"/>
        </w:numPr>
      </w:pPr>
      <w:r>
        <w:rPr>
          <w:lang w:val="en-US"/>
        </w:rPr>
        <w:t>Supertype</w:t>
      </w:r>
    </w:p>
    <w:p w14:paraId="4DEEF8F1" w14:textId="679B71BD" w:rsidR="008D595B" w:rsidRPr="008D595B" w:rsidRDefault="008D595B" w:rsidP="008D595B">
      <w:pPr>
        <w:pStyle w:val="ListParagraph"/>
        <w:numPr>
          <w:ilvl w:val="0"/>
          <w:numId w:val="2"/>
        </w:numPr>
      </w:pPr>
      <w:r>
        <w:rPr>
          <w:lang w:val="en-US"/>
        </w:rPr>
        <w:t>Subtype</w:t>
      </w:r>
    </w:p>
    <w:p w14:paraId="6D865F57" w14:textId="5167457D" w:rsidR="008D595B" w:rsidRPr="008D595B" w:rsidRDefault="008D595B" w:rsidP="008D595B">
      <w:pPr>
        <w:pStyle w:val="ListParagraph"/>
        <w:numPr>
          <w:ilvl w:val="0"/>
          <w:numId w:val="2"/>
        </w:numPr>
      </w:pPr>
      <w:r>
        <w:rPr>
          <w:lang w:val="en-US"/>
        </w:rPr>
        <w:t>Rarity</w:t>
      </w:r>
    </w:p>
    <w:p w14:paraId="47D660E1" w14:textId="5842FB78" w:rsidR="008D595B" w:rsidRDefault="008D595B" w:rsidP="008D595B">
      <w:pPr>
        <w:rPr>
          <w:b/>
          <w:bCs/>
        </w:rPr>
      </w:pPr>
      <w:r>
        <w:rPr>
          <w:b/>
          <w:bCs/>
        </w:rPr>
        <w:t>Set Properties</w:t>
      </w:r>
    </w:p>
    <w:p w14:paraId="7A178A10" w14:textId="6CC4EC29" w:rsidR="008D595B" w:rsidRPr="008D595B" w:rsidRDefault="008D595B" w:rsidP="008D595B">
      <w:pPr>
        <w:pStyle w:val="ListParagraph"/>
        <w:numPr>
          <w:ilvl w:val="0"/>
          <w:numId w:val="3"/>
        </w:numPr>
      </w:pPr>
      <w:r>
        <w:rPr>
          <w:lang w:val="en-US"/>
        </w:rPr>
        <w:t>Id</w:t>
      </w:r>
    </w:p>
    <w:p w14:paraId="5F799964" w14:textId="7D7B5316" w:rsidR="008D595B" w:rsidRPr="008D595B" w:rsidRDefault="008D595B" w:rsidP="008D595B">
      <w:pPr>
        <w:pStyle w:val="ListParagraph"/>
        <w:numPr>
          <w:ilvl w:val="0"/>
          <w:numId w:val="3"/>
        </w:numPr>
      </w:pPr>
      <w:r>
        <w:rPr>
          <w:lang w:val="en-US"/>
        </w:rPr>
        <w:t>Images</w:t>
      </w:r>
    </w:p>
    <w:p w14:paraId="162FD852" w14:textId="0E4E888D" w:rsidR="008D595B" w:rsidRPr="008D595B" w:rsidRDefault="008D595B" w:rsidP="008D595B">
      <w:pPr>
        <w:pStyle w:val="ListParagraph"/>
        <w:numPr>
          <w:ilvl w:val="0"/>
          <w:numId w:val="3"/>
        </w:numPr>
      </w:pPr>
      <w:r>
        <w:rPr>
          <w:lang w:val="en-US"/>
        </w:rPr>
        <w:t>Legalities</w:t>
      </w:r>
    </w:p>
    <w:p w14:paraId="27E600B4" w14:textId="7F0E82CC" w:rsidR="008D595B" w:rsidRPr="008D595B" w:rsidRDefault="008D595B" w:rsidP="008D595B">
      <w:pPr>
        <w:pStyle w:val="ListParagraph"/>
        <w:numPr>
          <w:ilvl w:val="0"/>
          <w:numId w:val="3"/>
        </w:numPr>
      </w:pPr>
      <w:r>
        <w:rPr>
          <w:lang w:val="en-US"/>
        </w:rPr>
        <w:t>Name</w:t>
      </w:r>
    </w:p>
    <w:p w14:paraId="2499CD32" w14:textId="77777777" w:rsidR="008D595B" w:rsidRPr="008D595B" w:rsidRDefault="008D595B" w:rsidP="008D595B">
      <w:pPr>
        <w:pStyle w:val="ListParagraph"/>
        <w:numPr>
          <w:ilvl w:val="0"/>
          <w:numId w:val="3"/>
        </w:numPr>
      </w:pPr>
      <w:proofErr w:type="spellStart"/>
      <w:r>
        <w:rPr>
          <w:lang w:val="en-US"/>
        </w:rPr>
        <w:t>printedTotal</w:t>
      </w:r>
      <w:proofErr w:type="spellEnd"/>
    </w:p>
    <w:p w14:paraId="7A9E2646" w14:textId="77777777" w:rsidR="008D595B" w:rsidRPr="008D595B" w:rsidRDefault="008D595B" w:rsidP="008D595B">
      <w:pPr>
        <w:pStyle w:val="ListParagraph"/>
        <w:numPr>
          <w:ilvl w:val="0"/>
          <w:numId w:val="3"/>
        </w:numPr>
      </w:pPr>
      <w:proofErr w:type="spellStart"/>
      <w:r>
        <w:rPr>
          <w:lang w:val="en-US"/>
        </w:rPr>
        <w:t>ptcgoCode</w:t>
      </w:r>
      <w:proofErr w:type="spellEnd"/>
    </w:p>
    <w:p w14:paraId="39CFD991" w14:textId="77777777" w:rsidR="008D595B" w:rsidRPr="008D595B" w:rsidRDefault="008D595B" w:rsidP="008D595B">
      <w:pPr>
        <w:pStyle w:val="ListParagraph"/>
        <w:numPr>
          <w:ilvl w:val="0"/>
          <w:numId w:val="3"/>
        </w:numPr>
      </w:pPr>
      <w:proofErr w:type="spellStart"/>
      <w:r>
        <w:rPr>
          <w:lang w:val="en-US"/>
        </w:rPr>
        <w:t>releaseDate</w:t>
      </w:r>
      <w:proofErr w:type="spellEnd"/>
    </w:p>
    <w:p w14:paraId="792B1CCC" w14:textId="77777777" w:rsidR="008D595B" w:rsidRPr="008D595B" w:rsidRDefault="008D595B" w:rsidP="008D595B">
      <w:pPr>
        <w:pStyle w:val="ListParagraph"/>
        <w:numPr>
          <w:ilvl w:val="0"/>
          <w:numId w:val="3"/>
        </w:numPr>
      </w:pPr>
      <w:r>
        <w:rPr>
          <w:lang w:val="en-US"/>
        </w:rPr>
        <w:t>series</w:t>
      </w:r>
    </w:p>
    <w:p w14:paraId="044ADEA4" w14:textId="77777777" w:rsidR="008D595B" w:rsidRPr="008D595B" w:rsidRDefault="008D595B" w:rsidP="008D595B">
      <w:pPr>
        <w:pStyle w:val="ListParagraph"/>
        <w:numPr>
          <w:ilvl w:val="0"/>
          <w:numId w:val="3"/>
        </w:numPr>
      </w:pPr>
      <w:r>
        <w:rPr>
          <w:lang w:val="en-US"/>
        </w:rPr>
        <w:t>total</w:t>
      </w:r>
    </w:p>
    <w:p w14:paraId="5832AD87" w14:textId="1237DDF6" w:rsidR="008D595B" w:rsidRPr="008D595B" w:rsidRDefault="008D595B" w:rsidP="008D595B">
      <w:pPr>
        <w:pStyle w:val="ListParagraph"/>
        <w:numPr>
          <w:ilvl w:val="0"/>
          <w:numId w:val="3"/>
        </w:numPr>
      </w:pPr>
      <w:proofErr w:type="spellStart"/>
      <w:r>
        <w:rPr>
          <w:lang w:val="en-US"/>
        </w:rPr>
        <w:t>updatedAt</w:t>
      </w:r>
      <w:proofErr w:type="spellEnd"/>
    </w:p>
    <w:p w14:paraId="49308878" w14:textId="09DA1749" w:rsidR="008D595B" w:rsidRPr="008D595B" w:rsidRDefault="008D595B" w:rsidP="008D595B">
      <w:pPr>
        <w:rPr>
          <w:b/>
          <w:bCs/>
        </w:rPr>
      </w:pPr>
      <w:r w:rsidRPr="008D595B">
        <w:rPr>
          <w:b/>
          <w:bCs/>
        </w:rPr>
        <w:t>Card Properties</w:t>
      </w:r>
    </w:p>
    <w:p w14:paraId="7DAAE86E" w14:textId="77777777" w:rsidR="008D595B" w:rsidRPr="008D595B" w:rsidRDefault="008D595B" w:rsidP="008D595B">
      <w:pPr>
        <w:pStyle w:val="ListParagraph"/>
        <w:numPr>
          <w:ilvl w:val="0"/>
          <w:numId w:val="4"/>
        </w:numPr>
      </w:pPr>
      <w:r>
        <w:rPr>
          <w:lang w:val="en-US"/>
        </w:rPr>
        <w:t>abilities</w:t>
      </w:r>
    </w:p>
    <w:p w14:paraId="49AF7AA2" w14:textId="1F791867" w:rsidR="008D595B" w:rsidRPr="008D595B" w:rsidRDefault="008D595B" w:rsidP="008D595B">
      <w:pPr>
        <w:pStyle w:val="ListParagraph"/>
        <w:numPr>
          <w:ilvl w:val="0"/>
          <w:numId w:val="4"/>
        </w:numPr>
      </w:pPr>
      <w:r>
        <w:rPr>
          <w:lang w:val="en-US"/>
        </w:rPr>
        <w:t>artist</w:t>
      </w:r>
    </w:p>
    <w:p w14:paraId="3A8721DF" w14:textId="2D25D56A" w:rsidR="008D595B" w:rsidRPr="008D595B" w:rsidRDefault="008D595B" w:rsidP="008D595B">
      <w:pPr>
        <w:pStyle w:val="ListParagraph"/>
        <w:numPr>
          <w:ilvl w:val="0"/>
          <w:numId w:val="4"/>
        </w:numPr>
      </w:pPr>
      <w:proofErr w:type="spellStart"/>
      <w:r>
        <w:rPr>
          <w:lang w:val="en-US"/>
        </w:rPr>
        <w:t>ancientTrait</w:t>
      </w:r>
      <w:proofErr w:type="spellEnd"/>
    </w:p>
    <w:p w14:paraId="532A3C93" w14:textId="77777777" w:rsidR="008D595B" w:rsidRPr="008D595B" w:rsidRDefault="008D595B" w:rsidP="008D595B">
      <w:pPr>
        <w:pStyle w:val="ListParagraph"/>
        <w:numPr>
          <w:ilvl w:val="0"/>
          <w:numId w:val="4"/>
        </w:numPr>
      </w:pPr>
      <w:r>
        <w:rPr>
          <w:lang w:val="en-US"/>
        </w:rPr>
        <w:t>attacks</w:t>
      </w:r>
    </w:p>
    <w:p w14:paraId="19921476" w14:textId="77777777" w:rsidR="008D595B" w:rsidRPr="008D595B" w:rsidRDefault="008D595B" w:rsidP="008D595B">
      <w:pPr>
        <w:pStyle w:val="ListParagraph"/>
        <w:numPr>
          <w:ilvl w:val="0"/>
          <w:numId w:val="4"/>
        </w:numPr>
      </w:pPr>
      <w:proofErr w:type="spellStart"/>
      <w:r>
        <w:rPr>
          <w:lang w:val="en-US"/>
        </w:rPr>
        <w:t>convertedRetreatCost</w:t>
      </w:r>
      <w:proofErr w:type="spellEnd"/>
    </w:p>
    <w:p w14:paraId="4439B75B" w14:textId="77777777" w:rsidR="008D595B" w:rsidRPr="008D595B" w:rsidRDefault="008D595B" w:rsidP="008D595B">
      <w:pPr>
        <w:pStyle w:val="ListParagraph"/>
        <w:numPr>
          <w:ilvl w:val="0"/>
          <w:numId w:val="4"/>
        </w:numPr>
      </w:pPr>
      <w:proofErr w:type="spellStart"/>
      <w:r>
        <w:rPr>
          <w:lang w:val="en-US"/>
        </w:rPr>
        <w:t>evolvesFrom</w:t>
      </w:r>
      <w:proofErr w:type="spellEnd"/>
    </w:p>
    <w:p w14:paraId="757F28A8" w14:textId="77777777" w:rsidR="008D595B" w:rsidRPr="008D595B" w:rsidRDefault="008D595B" w:rsidP="008D595B">
      <w:pPr>
        <w:pStyle w:val="ListParagraph"/>
        <w:numPr>
          <w:ilvl w:val="0"/>
          <w:numId w:val="4"/>
        </w:numPr>
      </w:pPr>
      <w:proofErr w:type="spellStart"/>
      <w:r>
        <w:rPr>
          <w:lang w:val="en-US"/>
        </w:rPr>
        <w:t>flavorText</w:t>
      </w:r>
      <w:proofErr w:type="spellEnd"/>
    </w:p>
    <w:p w14:paraId="589570D7" w14:textId="77777777" w:rsidR="008D595B" w:rsidRPr="008D595B" w:rsidRDefault="008D595B" w:rsidP="008D595B">
      <w:pPr>
        <w:pStyle w:val="ListParagraph"/>
        <w:numPr>
          <w:ilvl w:val="0"/>
          <w:numId w:val="4"/>
        </w:numPr>
      </w:pPr>
      <w:r>
        <w:rPr>
          <w:lang w:val="en-US"/>
        </w:rPr>
        <w:t>hp</w:t>
      </w:r>
    </w:p>
    <w:p w14:paraId="1688830B" w14:textId="77777777" w:rsidR="008D595B" w:rsidRPr="008D595B" w:rsidRDefault="008D595B" w:rsidP="008D595B">
      <w:pPr>
        <w:pStyle w:val="ListParagraph"/>
        <w:numPr>
          <w:ilvl w:val="0"/>
          <w:numId w:val="4"/>
        </w:numPr>
      </w:pPr>
      <w:r>
        <w:rPr>
          <w:lang w:val="en-US"/>
        </w:rPr>
        <w:t>id</w:t>
      </w:r>
    </w:p>
    <w:p w14:paraId="2ABB0CB6" w14:textId="77777777" w:rsidR="008D595B" w:rsidRPr="008D595B" w:rsidRDefault="008D595B" w:rsidP="008D595B">
      <w:pPr>
        <w:pStyle w:val="ListParagraph"/>
        <w:numPr>
          <w:ilvl w:val="0"/>
          <w:numId w:val="4"/>
        </w:numPr>
      </w:pPr>
      <w:r>
        <w:rPr>
          <w:lang w:val="en-US"/>
        </w:rPr>
        <w:t>images</w:t>
      </w:r>
    </w:p>
    <w:p w14:paraId="2D249F92" w14:textId="77777777" w:rsidR="008D595B" w:rsidRPr="008D595B" w:rsidRDefault="008D595B" w:rsidP="008D595B">
      <w:pPr>
        <w:pStyle w:val="ListParagraph"/>
        <w:numPr>
          <w:ilvl w:val="0"/>
          <w:numId w:val="4"/>
        </w:numPr>
      </w:pPr>
      <w:r>
        <w:rPr>
          <w:lang w:val="en-US"/>
        </w:rPr>
        <w:t>legalities</w:t>
      </w:r>
    </w:p>
    <w:p w14:paraId="2C934381" w14:textId="77777777" w:rsidR="008D595B" w:rsidRPr="008D595B" w:rsidRDefault="008D595B" w:rsidP="008D595B">
      <w:pPr>
        <w:pStyle w:val="ListParagraph"/>
        <w:numPr>
          <w:ilvl w:val="0"/>
          <w:numId w:val="4"/>
        </w:numPr>
      </w:pPr>
      <w:proofErr w:type="spellStart"/>
      <w:r>
        <w:rPr>
          <w:lang w:val="en-US"/>
        </w:rPr>
        <w:t>regulationMark</w:t>
      </w:r>
      <w:proofErr w:type="spellEnd"/>
    </w:p>
    <w:p w14:paraId="483FF67F" w14:textId="77777777" w:rsidR="008D595B" w:rsidRPr="008D595B" w:rsidRDefault="008D595B" w:rsidP="008D595B">
      <w:pPr>
        <w:pStyle w:val="ListParagraph"/>
        <w:numPr>
          <w:ilvl w:val="0"/>
          <w:numId w:val="4"/>
        </w:numPr>
      </w:pPr>
      <w:r>
        <w:rPr>
          <w:lang w:val="en-US"/>
        </w:rPr>
        <w:t>name</w:t>
      </w:r>
    </w:p>
    <w:p w14:paraId="4AECAD74" w14:textId="77777777" w:rsidR="008D595B" w:rsidRPr="008D595B" w:rsidRDefault="008D595B" w:rsidP="008D595B">
      <w:pPr>
        <w:pStyle w:val="ListParagraph"/>
        <w:numPr>
          <w:ilvl w:val="0"/>
          <w:numId w:val="4"/>
        </w:numPr>
      </w:pPr>
      <w:proofErr w:type="spellStart"/>
      <w:r>
        <w:rPr>
          <w:lang w:val="en-US"/>
        </w:rPr>
        <w:t>nationalPokedexNumbers</w:t>
      </w:r>
      <w:proofErr w:type="spellEnd"/>
    </w:p>
    <w:p w14:paraId="0EA3F98C" w14:textId="77777777" w:rsidR="008D595B" w:rsidRPr="008D595B" w:rsidRDefault="008D595B" w:rsidP="008D595B">
      <w:pPr>
        <w:pStyle w:val="ListParagraph"/>
        <w:numPr>
          <w:ilvl w:val="0"/>
          <w:numId w:val="4"/>
        </w:numPr>
      </w:pPr>
      <w:r>
        <w:rPr>
          <w:lang w:val="en-US"/>
        </w:rPr>
        <w:t>number</w:t>
      </w:r>
    </w:p>
    <w:p w14:paraId="62AF1AB1" w14:textId="77777777" w:rsidR="008D595B" w:rsidRPr="008D595B" w:rsidRDefault="008D595B" w:rsidP="008D595B">
      <w:pPr>
        <w:pStyle w:val="ListParagraph"/>
        <w:numPr>
          <w:ilvl w:val="0"/>
          <w:numId w:val="4"/>
        </w:numPr>
      </w:pPr>
      <w:r>
        <w:rPr>
          <w:lang w:val="en-US"/>
        </w:rPr>
        <w:t>rarity</w:t>
      </w:r>
    </w:p>
    <w:p w14:paraId="0B855027" w14:textId="77777777" w:rsidR="008D595B" w:rsidRPr="008D595B" w:rsidRDefault="008D595B" w:rsidP="008D595B">
      <w:pPr>
        <w:pStyle w:val="ListParagraph"/>
        <w:numPr>
          <w:ilvl w:val="0"/>
          <w:numId w:val="4"/>
        </w:numPr>
      </w:pPr>
      <w:r>
        <w:rPr>
          <w:lang w:val="en-US"/>
        </w:rPr>
        <w:t>resistances</w:t>
      </w:r>
    </w:p>
    <w:p w14:paraId="2F82CD66" w14:textId="77777777" w:rsidR="008D595B" w:rsidRPr="008D595B" w:rsidRDefault="008D595B" w:rsidP="008D595B">
      <w:pPr>
        <w:pStyle w:val="ListParagraph"/>
        <w:numPr>
          <w:ilvl w:val="0"/>
          <w:numId w:val="4"/>
        </w:numPr>
      </w:pPr>
      <w:proofErr w:type="spellStart"/>
      <w:r>
        <w:rPr>
          <w:lang w:val="en-US"/>
        </w:rPr>
        <w:t>retreatCost</w:t>
      </w:r>
      <w:proofErr w:type="spellEnd"/>
    </w:p>
    <w:p w14:paraId="556F262B" w14:textId="77777777" w:rsidR="008D595B" w:rsidRPr="008D595B" w:rsidRDefault="008D595B" w:rsidP="008D595B">
      <w:pPr>
        <w:pStyle w:val="ListParagraph"/>
        <w:numPr>
          <w:ilvl w:val="0"/>
          <w:numId w:val="4"/>
        </w:numPr>
      </w:pPr>
      <w:r>
        <w:rPr>
          <w:lang w:val="en-US"/>
        </w:rPr>
        <w:t>rules</w:t>
      </w:r>
    </w:p>
    <w:p w14:paraId="27E34680" w14:textId="77777777" w:rsidR="008D595B" w:rsidRPr="008D595B" w:rsidRDefault="008D595B" w:rsidP="008D595B">
      <w:pPr>
        <w:pStyle w:val="ListParagraph"/>
        <w:numPr>
          <w:ilvl w:val="0"/>
          <w:numId w:val="4"/>
        </w:numPr>
      </w:pPr>
      <w:r>
        <w:rPr>
          <w:lang w:val="en-US"/>
        </w:rPr>
        <w:lastRenderedPageBreak/>
        <w:t>set</w:t>
      </w:r>
    </w:p>
    <w:p w14:paraId="6AEFE88D" w14:textId="77777777" w:rsidR="008D595B" w:rsidRPr="008D595B" w:rsidRDefault="008D595B" w:rsidP="008D595B">
      <w:pPr>
        <w:pStyle w:val="ListParagraph"/>
        <w:numPr>
          <w:ilvl w:val="0"/>
          <w:numId w:val="4"/>
        </w:numPr>
      </w:pPr>
      <w:r>
        <w:rPr>
          <w:lang w:val="en-US"/>
        </w:rPr>
        <w:t>subtypes</w:t>
      </w:r>
    </w:p>
    <w:p w14:paraId="11F0C267" w14:textId="77777777" w:rsidR="008D595B" w:rsidRPr="008D595B" w:rsidRDefault="008D595B" w:rsidP="008D595B">
      <w:pPr>
        <w:pStyle w:val="ListParagraph"/>
        <w:numPr>
          <w:ilvl w:val="0"/>
          <w:numId w:val="4"/>
        </w:numPr>
      </w:pPr>
      <w:r>
        <w:rPr>
          <w:lang w:val="en-US"/>
        </w:rPr>
        <w:t>supertype</w:t>
      </w:r>
    </w:p>
    <w:p w14:paraId="3AE7AD9F" w14:textId="77777777" w:rsidR="008D595B" w:rsidRPr="008D595B" w:rsidRDefault="008D595B" w:rsidP="008D595B">
      <w:pPr>
        <w:pStyle w:val="ListParagraph"/>
        <w:numPr>
          <w:ilvl w:val="0"/>
          <w:numId w:val="4"/>
        </w:numPr>
      </w:pPr>
      <w:proofErr w:type="spellStart"/>
      <w:r>
        <w:rPr>
          <w:lang w:val="en-US"/>
        </w:rPr>
        <w:t>tcgplayer</w:t>
      </w:r>
      <w:proofErr w:type="spellEnd"/>
    </w:p>
    <w:p w14:paraId="3154D381" w14:textId="77777777" w:rsidR="008D595B" w:rsidRPr="008D595B" w:rsidRDefault="008D595B" w:rsidP="008D595B">
      <w:pPr>
        <w:pStyle w:val="ListParagraph"/>
        <w:numPr>
          <w:ilvl w:val="0"/>
          <w:numId w:val="4"/>
        </w:numPr>
      </w:pPr>
      <w:r>
        <w:rPr>
          <w:lang w:val="en-US"/>
        </w:rPr>
        <w:t>types</w:t>
      </w:r>
    </w:p>
    <w:p w14:paraId="5B666300" w14:textId="23B9FE13" w:rsidR="008D595B" w:rsidRPr="008D595B" w:rsidRDefault="008D595B" w:rsidP="008D595B">
      <w:pPr>
        <w:pStyle w:val="ListParagraph"/>
        <w:numPr>
          <w:ilvl w:val="0"/>
          <w:numId w:val="4"/>
        </w:numPr>
      </w:pPr>
      <w:r>
        <w:rPr>
          <w:lang w:val="en-US"/>
        </w:rPr>
        <w:t>weaknesses</w:t>
      </w:r>
    </w:p>
    <w:p w14:paraId="65031F1B" w14:textId="77777777" w:rsidR="008D595B" w:rsidRPr="008D595B" w:rsidRDefault="008D595B" w:rsidP="008D595B"/>
    <w:p w14:paraId="43CD292C" w14:textId="77777777" w:rsidR="008D595B" w:rsidRPr="008D595B" w:rsidRDefault="008D595B" w:rsidP="008D595B">
      <w:r w:rsidRPr="008D595B">
        <w:rPr>
          <w:b/>
          <w:bCs/>
        </w:rPr>
        <w:t>## IV. Methodology</w:t>
      </w:r>
    </w:p>
    <w:p w14:paraId="7045E69E" w14:textId="4A617EC9" w:rsidR="00074ECA" w:rsidRDefault="00074ECA" w:rsidP="00335022">
      <w:r>
        <w:t xml:space="preserve">To understand the methodology, one needs to understand the specifics of the </w:t>
      </w:r>
      <w:proofErr w:type="spellStart"/>
      <w:r>
        <w:t>Pokemon</w:t>
      </w:r>
      <w:proofErr w:type="spellEnd"/>
      <w:r>
        <w:t xml:space="preserve"> trading card.</w:t>
      </w:r>
    </w:p>
    <w:p w14:paraId="3B7E94A8" w14:textId="77777777" w:rsidR="00074ECA" w:rsidRDefault="00074ECA" w:rsidP="00335022">
      <w:r>
        <w:t xml:space="preserve">There are over 20,000 English </w:t>
      </w:r>
      <w:proofErr w:type="spellStart"/>
      <w:r>
        <w:t>Pokemon</w:t>
      </w:r>
      <w:proofErr w:type="spellEnd"/>
      <w:r>
        <w:t xml:space="preserve"> cards divided into approximately 100 Sets, with each Set containing at least 100 cards (see data description). Each card has a symbol, indicated in either the lower left corner of the card, or the middle right of the card indicating which “Set” the card belongs.</w:t>
      </w:r>
    </w:p>
    <w:p w14:paraId="0C48017F" w14:textId="416E27AD" w:rsidR="00074ECA" w:rsidRDefault="00074ECA" w:rsidP="00074ECA">
      <w:pPr>
        <w:jc w:val="center"/>
      </w:pPr>
      <w:r>
        <w:rPr>
          <w:noProof/>
        </w:rPr>
        <w:drawing>
          <wp:inline distT="0" distB="0" distL="0" distR="0" wp14:anchorId="39F4EDB5" wp14:editId="04500975">
            <wp:extent cx="2336743" cy="2472055"/>
            <wp:effectExtent l="0" t="0" r="6985" b="4445"/>
            <wp:docPr id="186876384" name="Picture 1" descr="A screenshot of a gam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95744" name="Picture 1" descr="A screenshot of a game card"/>
                    <pic:cNvPicPr/>
                  </pic:nvPicPr>
                  <pic:blipFill>
                    <a:blip r:embed="rId11"/>
                    <a:stretch>
                      <a:fillRect/>
                    </a:stretch>
                  </pic:blipFill>
                  <pic:spPr>
                    <a:xfrm>
                      <a:off x="0" y="0"/>
                      <a:ext cx="2342597" cy="2478248"/>
                    </a:xfrm>
                    <a:prstGeom prst="rect">
                      <a:avLst/>
                    </a:prstGeom>
                  </pic:spPr>
                </pic:pic>
              </a:graphicData>
            </a:graphic>
          </wp:inline>
        </w:drawing>
      </w:r>
    </w:p>
    <w:p w14:paraId="3C45D9F1" w14:textId="574F7FC9" w:rsidR="00074ECA" w:rsidRDefault="00074ECA" w:rsidP="00335022">
      <w:r>
        <w:t xml:space="preserve">Additionally, the </w:t>
      </w:r>
      <w:proofErr w:type="spellStart"/>
      <w:r>
        <w:t>Pokemon’s</w:t>
      </w:r>
      <w:proofErr w:type="spellEnd"/>
      <w:r>
        <w:t xml:space="preserve"> name is found in the top left in text. However, the same </w:t>
      </w:r>
      <w:proofErr w:type="spellStart"/>
      <w:r>
        <w:t>Pokemon</w:t>
      </w:r>
      <w:proofErr w:type="spellEnd"/>
      <w:r>
        <w:t xml:space="preserve"> may contain multiple different cards within the same set, and this can be differentiated either by abilities, artists, image, or collector number. The collector number is the most exact readout, </w:t>
      </w:r>
      <w:proofErr w:type="gramStart"/>
      <w:r>
        <w:t>however</w:t>
      </w:r>
      <w:proofErr w:type="gramEnd"/>
      <w:r>
        <w:t xml:space="preserve"> is the smallest in font and likely the hardest to read using OCR (particularly if camera resolution becomes an issue). It may be necessary to utilize some combination of the above to further identify the correct individual card. </w:t>
      </w:r>
    </w:p>
    <w:p w14:paraId="52F70C26" w14:textId="2504E311" w:rsidR="00074ECA" w:rsidRDefault="00074ECA" w:rsidP="00074ECA">
      <w:pPr>
        <w:jc w:val="center"/>
      </w:pPr>
      <w:r>
        <w:rPr>
          <w:noProof/>
          <w:lang w:val="en-US"/>
        </w:rPr>
        <w:lastRenderedPageBreak/>
        <w:drawing>
          <wp:inline distT="0" distB="0" distL="0" distR="0" wp14:anchorId="02A95586" wp14:editId="2D51D0C6">
            <wp:extent cx="3291618" cy="2189997"/>
            <wp:effectExtent l="19050" t="0" r="42545" b="39370"/>
            <wp:docPr id="12973798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83B924" w14:textId="77777777" w:rsidR="00074ECA" w:rsidRDefault="00074ECA" w:rsidP="00074ECA">
      <w:pPr>
        <w:jc w:val="center"/>
      </w:pPr>
    </w:p>
    <w:p w14:paraId="1755D4C2" w14:textId="067C794B" w:rsidR="00335022" w:rsidRDefault="00C82F3A" w:rsidP="00335022">
      <w:r>
        <w:t xml:space="preserve">The overall project should be </w:t>
      </w:r>
      <w:r w:rsidR="00335022">
        <w:t xml:space="preserve">considered in three parts, each of which should occur roughly concurrently. </w:t>
      </w:r>
    </w:p>
    <w:p w14:paraId="4DFA1BE7" w14:textId="17AC1F6F" w:rsidR="00335022" w:rsidRDefault="00335022" w:rsidP="00335022">
      <w:pPr>
        <w:pStyle w:val="ListParagraph"/>
        <w:numPr>
          <w:ilvl w:val="0"/>
          <w:numId w:val="7"/>
        </w:numPr>
      </w:pPr>
      <w:r>
        <w:t>Image Processing in real time</w:t>
      </w:r>
    </w:p>
    <w:p w14:paraId="1BBD6806" w14:textId="73214CA4" w:rsidR="00335022" w:rsidRDefault="00335022" w:rsidP="00335022">
      <w:pPr>
        <w:pStyle w:val="ListParagraph"/>
        <w:numPr>
          <w:ilvl w:val="1"/>
          <w:numId w:val="7"/>
        </w:numPr>
      </w:pPr>
      <w:r>
        <w:t>Must be developed, tested, and function in real time.</w:t>
      </w:r>
    </w:p>
    <w:p w14:paraId="366BA571" w14:textId="2866B730" w:rsidR="00335022" w:rsidRDefault="00335022" w:rsidP="00335022">
      <w:pPr>
        <w:pStyle w:val="ListParagraph"/>
        <w:numPr>
          <w:ilvl w:val="1"/>
          <w:numId w:val="7"/>
        </w:numPr>
      </w:pPr>
      <w:r>
        <w:t>Must be able to determine one specific card from a larger set</w:t>
      </w:r>
    </w:p>
    <w:p w14:paraId="019145AB" w14:textId="0143DE4A" w:rsidR="00335022" w:rsidRDefault="00335022" w:rsidP="00335022">
      <w:pPr>
        <w:pStyle w:val="ListParagraph"/>
        <w:numPr>
          <w:ilvl w:val="2"/>
          <w:numId w:val="7"/>
        </w:numPr>
      </w:pPr>
      <w:r>
        <w:t xml:space="preserve">This set may be all </w:t>
      </w:r>
      <w:proofErr w:type="spellStart"/>
      <w:r>
        <w:t>Pokemon</w:t>
      </w:r>
      <w:proofErr w:type="spellEnd"/>
      <w:r>
        <w:t xml:space="preserve"> cards in existence, all English </w:t>
      </w:r>
      <w:proofErr w:type="spellStart"/>
      <w:r>
        <w:t>Pokemon</w:t>
      </w:r>
      <w:proofErr w:type="spellEnd"/>
      <w:r>
        <w:t xml:space="preserve"> cards in existence, or all </w:t>
      </w:r>
      <w:proofErr w:type="spellStart"/>
      <w:r>
        <w:t>Pokemon</w:t>
      </w:r>
      <w:proofErr w:type="spellEnd"/>
      <w:r>
        <w:t xml:space="preserve"> cards from a specific series (grouping of Sets)</w:t>
      </w:r>
    </w:p>
    <w:p w14:paraId="3651C671" w14:textId="57E7A487" w:rsidR="00335022" w:rsidRDefault="00335022" w:rsidP="00335022">
      <w:pPr>
        <w:pStyle w:val="ListParagraph"/>
        <w:numPr>
          <w:ilvl w:val="1"/>
          <w:numId w:val="7"/>
        </w:numPr>
      </w:pPr>
      <w:r>
        <w:t>Must be able to identify a card being held in front of the camera</w:t>
      </w:r>
    </w:p>
    <w:p w14:paraId="6B41E0A7" w14:textId="312E4891" w:rsidR="00180542" w:rsidRDefault="00180542" w:rsidP="00180542">
      <w:pPr>
        <w:pStyle w:val="ListParagraph"/>
        <w:numPr>
          <w:ilvl w:val="2"/>
          <w:numId w:val="7"/>
        </w:numPr>
      </w:pPr>
      <w:r w:rsidRPr="00180542">
        <w:rPr>
          <w:b/>
          <w:bCs/>
        </w:rPr>
        <w:t>Mask R-CNN</w:t>
      </w:r>
      <w:r>
        <w:t xml:space="preserve"> </w:t>
      </w:r>
      <w:r>
        <w:t>or other (</w:t>
      </w:r>
      <w:proofErr w:type="spellStart"/>
      <w:r w:rsidRPr="00180542">
        <w:rPr>
          <w:b/>
          <w:bCs/>
        </w:rPr>
        <w:t>MobileNet</w:t>
      </w:r>
      <w:proofErr w:type="spellEnd"/>
      <w:r>
        <w:t xml:space="preserve">, </w:t>
      </w:r>
      <w:r w:rsidRPr="00180542">
        <w:rPr>
          <w:b/>
          <w:bCs/>
        </w:rPr>
        <w:t>YOLOV5</w:t>
      </w:r>
      <w:r>
        <w:t>, etc.)</w:t>
      </w:r>
    </w:p>
    <w:p w14:paraId="437DBF04" w14:textId="58DCB52C" w:rsidR="00335022" w:rsidRDefault="00335022" w:rsidP="00335022">
      <w:pPr>
        <w:pStyle w:val="ListParagraph"/>
        <w:numPr>
          <w:ilvl w:val="1"/>
          <w:numId w:val="7"/>
        </w:numPr>
      </w:pPr>
      <w:r>
        <w:t>Must be able to use a trained CNN to determine the “Set” to which the card belongs</w:t>
      </w:r>
    </w:p>
    <w:p w14:paraId="195AA34D" w14:textId="7650236B" w:rsidR="00180542" w:rsidRDefault="00180542" w:rsidP="00180542">
      <w:pPr>
        <w:pStyle w:val="ListParagraph"/>
        <w:numPr>
          <w:ilvl w:val="2"/>
          <w:numId w:val="7"/>
        </w:numPr>
      </w:pPr>
      <w:r w:rsidRPr="00180542">
        <w:rPr>
          <w:b/>
          <w:bCs/>
        </w:rPr>
        <w:t>Train a CNN</w:t>
      </w:r>
      <w:r>
        <w:t xml:space="preserve"> using dictionary “images” and the key “symbol”</w:t>
      </w:r>
    </w:p>
    <w:p w14:paraId="7AAC27A9" w14:textId="0088F28E" w:rsidR="00335022" w:rsidRDefault="00335022" w:rsidP="00335022">
      <w:pPr>
        <w:pStyle w:val="ListParagraph"/>
        <w:numPr>
          <w:ilvl w:val="1"/>
          <w:numId w:val="7"/>
        </w:numPr>
      </w:pPr>
      <w:r>
        <w:t>Must be able to use OCR to narrow the field (either using creature name or collector number)</w:t>
      </w:r>
    </w:p>
    <w:p w14:paraId="772E0885" w14:textId="062801A4" w:rsidR="00180542" w:rsidRDefault="00180542" w:rsidP="00180542">
      <w:pPr>
        <w:pStyle w:val="ListParagraph"/>
        <w:numPr>
          <w:ilvl w:val="2"/>
          <w:numId w:val="7"/>
        </w:numPr>
      </w:pPr>
      <w:proofErr w:type="spellStart"/>
      <w:r w:rsidRPr="00180542">
        <w:rPr>
          <w:b/>
          <w:bCs/>
        </w:rPr>
        <w:t>Pytesseract</w:t>
      </w:r>
      <w:proofErr w:type="spellEnd"/>
      <w:r>
        <w:t xml:space="preserve"> or other OCR</w:t>
      </w:r>
    </w:p>
    <w:p w14:paraId="5A4F7C78" w14:textId="3809126E" w:rsidR="00245787" w:rsidRDefault="00245787" w:rsidP="00335022">
      <w:pPr>
        <w:pStyle w:val="ListParagraph"/>
        <w:numPr>
          <w:ilvl w:val="1"/>
          <w:numId w:val="7"/>
        </w:numPr>
      </w:pPr>
      <w:r>
        <w:t>May be processed locally, or better processed via server</w:t>
      </w:r>
    </w:p>
    <w:p w14:paraId="0F3E449F" w14:textId="70D1B1A5" w:rsidR="00245787" w:rsidRDefault="00245787" w:rsidP="00245787">
      <w:pPr>
        <w:pStyle w:val="ListParagraph"/>
        <w:numPr>
          <w:ilvl w:val="2"/>
          <w:numId w:val="7"/>
        </w:numPr>
      </w:pPr>
      <w:r>
        <w:t>Microservice may be necessary to handle image processing/detection and OCR</w:t>
      </w:r>
    </w:p>
    <w:p w14:paraId="038EB562" w14:textId="23FF31B4" w:rsidR="00245787" w:rsidRDefault="00245787" w:rsidP="00245787">
      <w:pPr>
        <w:pStyle w:val="ListParagraph"/>
        <w:numPr>
          <w:ilvl w:val="1"/>
          <w:numId w:val="7"/>
        </w:numPr>
      </w:pPr>
      <w:r>
        <w:t>Should be integrated into the app using the phone’s camera.</w:t>
      </w:r>
    </w:p>
    <w:p w14:paraId="59905472" w14:textId="3F63BD4A" w:rsidR="00180542" w:rsidRDefault="00180542" w:rsidP="00245787">
      <w:pPr>
        <w:pStyle w:val="ListParagraph"/>
        <w:numPr>
          <w:ilvl w:val="1"/>
          <w:numId w:val="7"/>
        </w:numPr>
      </w:pPr>
      <w:r>
        <w:t>Minimally, Image Processing should resolve with sufficient information to identify one member of the database.</w:t>
      </w:r>
    </w:p>
    <w:p w14:paraId="38878005" w14:textId="2F858F6C" w:rsidR="00335022" w:rsidRDefault="00335022" w:rsidP="00335022">
      <w:pPr>
        <w:pStyle w:val="ListParagraph"/>
        <w:numPr>
          <w:ilvl w:val="0"/>
          <w:numId w:val="7"/>
        </w:numPr>
      </w:pPr>
      <w:r>
        <w:t xml:space="preserve">A database </w:t>
      </w:r>
    </w:p>
    <w:p w14:paraId="26DFA200" w14:textId="2A145C89" w:rsidR="001A142B" w:rsidRDefault="001A142B" w:rsidP="001A142B">
      <w:pPr>
        <w:pStyle w:val="ListParagraph"/>
        <w:numPr>
          <w:ilvl w:val="1"/>
          <w:numId w:val="7"/>
        </w:numPr>
      </w:pPr>
      <w:r>
        <w:t xml:space="preserve">Once image processing has completed, sufficient information should be collected to narrow the choice to a single card in the database. </w:t>
      </w:r>
    </w:p>
    <w:p w14:paraId="1BBEB2F0" w14:textId="2074E436" w:rsidR="00180542" w:rsidRDefault="001A142B" w:rsidP="00180542">
      <w:pPr>
        <w:pStyle w:val="ListParagraph"/>
        <w:numPr>
          <w:ilvl w:val="2"/>
          <w:numId w:val="7"/>
        </w:numPr>
      </w:pPr>
      <w:r>
        <w:t xml:space="preserve">If multiple cards are </w:t>
      </w:r>
      <w:r w:rsidR="00180542">
        <w:t>identified as possible candidates within a specific margin of error, a popup to allow manual selection of the correct card.</w:t>
      </w:r>
    </w:p>
    <w:p w14:paraId="16BB737B" w14:textId="12598E69" w:rsidR="001A142B" w:rsidRDefault="00335022" w:rsidP="001A142B">
      <w:pPr>
        <w:pStyle w:val="ListParagraph"/>
        <w:numPr>
          <w:ilvl w:val="1"/>
          <w:numId w:val="7"/>
        </w:numPr>
      </w:pPr>
      <w:r>
        <w:t>Must have a database of all possible cards as defined in 1.b.i.</w:t>
      </w:r>
    </w:p>
    <w:p w14:paraId="0D4DCA02" w14:textId="2549AE96" w:rsidR="00335022" w:rsidRDefault="00335022" w:rsidP="00335022">
      <w:pPr>
        <w:pStyle w:val="ListParagraph"/>
        <w:numPr>
          <w:ilvl w:val="1"/>
          <w:numId w:val="7"/>
        </w:numPr>
      </w:pPr>
      <w:r>
        <w:t>Must have data security and privacy measures (e</w:t>
      </w:r>
      <w:r>
        <w:t>ncryption and secure data storage)</w:t>
      </w:r>
    </w:p>
    <w:p w14:paraId="57430A51" w14:textId="7C1E91AE" w:rsidR="00335022" w:rsidRDefault="00335022" w:rsidP="00335022">
      <w:pPr>
        <w:pStyle w:val="ListParagraph"/>
        <w:numPr>
          <w:ilvl w:val="1"/>
          <w:numId w:val="7"/>
        </w:numPr>
      </w:pPr>
      <w:r>
        <w:t>Must have CRUD operations for adding, viewing, and deleting cards from personal “collection”</w:t>
      </w:r>
    </w:p>
    <w:p w14:paraId="77812799" w14:textId="7B2D69DD" w:rsidR="00335022" w:rsidRDefault="00335022" w:rsidP="00335022">
      <w:pPr>
        <w:pStyle w:val="ListParagraph"/>
        <w:numPr>
          <w:ilvl w:val="1"/>
          <w:numId w:val="7"/>
        </w:numPr>
      </w:pPr>
      <w:r>
        <w:lastRenderedPageBreak/>
        <w:t>May be locally hosted or integrated in cloud-based database (Firebase, PostgreSQL, MongoDB)</w:t>
      </w:r>
    </w:p>
    <w:p w14:paraId="2C84FDAA" w14:textId="02FD30AF" w:rsidR="00335022" w:rsidRDefault="00335022" w:rsidP="00335022">
      <w:pPr>
        <w:pStyle w:val="ListParagraph"/>
        <w:numPr>
          <w:ilvl w:val="0"/>
          <w:numId w:val="7"/>
        </w:numPr>
      </w:pPr>
      <w:r>
        <w:t xml:space="preserve">A </w:t>
      </w:r>
      <w:r w:rsidR="00245787">
        <w:t>website or app</w:t>
      </w:r>
    </w:p>
    <w:p w14:paraId="4153C17F" w14:textId="788294F8" w:rsidR="00335022" w:rsidRDefault="00335022" w:rsidP="00335022">
      <w:pPr>
        <w:pStyle w:val="ListParagraph"/>
        <w:numPr>
          <w:ilvl w:val="1"/>
          <w:numId w:val="7"/>
        </w:numPr>
      </w:pPr>
      <w:r>
        <w:t>Must have user authentication (signup, login, logout, password reset)</w:t>
      </w:r>
    </w:p>
    <w:p w14:paraId="603DCC98" w14:textId="08886FCC" w:rsidR="00335022" w:rsidRDefault="00335022" w:rsidP="00335022">
      <w:pPr>
        <w:pStyle w:val="ListParagraph"/>
        <w:numPr>
          <w:ilvl w:val="1"/>
          <w:numId w:val="7"/>
        </w:numPr>
      </w:pPr>
      <w:r>
        <w:t>Must have data security and privacy measures</w:t>
      </w:r>
    </w:p>
    <w:p w14:paraId="2661CAB0" w14:textId="77A3D66D" w:rsidR="00245787" w:rsidRDefault="00245787" w:rsidP="00335022">
      <w:pPr>
        <w:pStyle w:val="ListParagraph"/>
        <w:numPr>
          <w:ilvl w:val="1"/>
          <w:numId w:val="7"/>
        </w:numPr>
      </w:pPr>
      <w:r>
        <w:t>Must have basic account management</w:t>
      </w:r>
    </w:p>
    <w:p w14:paraId="51D86D36" w14:textId="7A8FAEED" w:rsidR="00245787" w:rsidRDefault="00245787" w:rsidP="00335022">
      <w:pPr>
        <w:pStyle w:val="ListParagraph"/>
        <w:numPr>
          <w:ilvl w:val="1"/>
          <w:numId w:val="7"/>
        </w:numPr>
      </w:pPr>
      <w:r>
        <w:t xml:space="preserve">Deployment may require sideloading into a smartphone and/or backend </w:t>
      </w:r>
      <w:r w:rsidR="00180542">
        <w:t xml:space="preserve">API </w:t>
      </w:r>
      <w:r>
        <w:t>on a cloud provider.</w:t>
      </w:r>
    </w:p>
    <w:p w14:paraId="0DC45308" w14:textId="77777777" w:rsidR="008D595B" w:rsidRPr="008D595B" w:rsidRDefault="008D595B" w:rsidP="008D595B"/>
    <w:p w14:paraId="3FB2218A" w14:textId="77777777" w:rsidR="008D595B" w:rsidRPr="008D595B" w:rsidRDefault="008D595B" w:rsidP="008D595B">
      <w:r w:rsidRPr="008D595B">
        <w:rPr>
          <w:b/>
          <w:bCs/>
        </w:rPr>
        <w:t>## V. Expected Deliverables</w:t>
      </w:r>
    </w:p>
    <w:p w14:paraId="28B82C48" w14:textId="38F155E1" w:rsidR="00A51504" w:rsidRDefault="00180542" w:rsidP="008D595B">
      <w:r>
        <w:t>At minimum I would like to deploy a website</w:t>
      </w:r>
      <w:r w:rsidR="00A20567">
        <w:t xml:space="preserve"> or phone app</w:t>
      </w:r>
      <w:r>
        <w:t xml:space="preserve">, that can take </w:t>
      </w:r>
      <w:r w:rsidR="00A51504">
        <w:t>real-time input (webcam/cellphone camera) or static images (upload an image)</w:t>
      </w:r>
      <w:r w:rsidR="00A20567">
        <w:t>, identify the card in question, and add one to the database.</w:t>
      </w:r>
      <w:r w:rsidR="00A51504">
        <w:t xml:space="preserve"> The backend would include a series of CNNs (pretrained image classifier, personally trained image classifier, and pretrained OCR) to identify a specific member of the database.</w:t>
      </w:r>
    </w:p>
    <w:p w14:paraId="10E193D7" w14:textId="77777777" w:rsidR="00024FF1" w:rsidRPr="008D595B" w:rsidRDefault="00024FF1" w:rsidP="008D595B"/>
    <w:p w14:paraId="6FCDE05D" w14:textId="77777777" w:rsidR="008D595B" w:rsidRPr="008D595B" w:rsidRDefault="008D595B" w:rsidP="008D595B">
      <w:r w:rsidRPr="008D595B">
        <w:rPr>
          <w:b/>
          <w:bCs/>
        </w:rPr>
        <w:t>## VI. Timeline and Tasks</w:t>
      </w:r>
    </w:p>
    <w:p w14:paraId="3945B47E" w14:textId="710F4CE1" w:rsidR="00A51504" w:rsidRPr="008D595B" w:rsidRDefault="00A20567" w:rsidP="008D595B">
      <w:r>
        <w:rPr>
          <w:noProof/>
        </w:rPr>
        <w:drawing>
          <wp:inline distT="0" distB="0" distL="0" distR="0" wp14:anchorId="7305349E" wp14:editId="1337BF10">
            <wp:extent cx="5943600" cy="2691130"/>
            <wp:effectExtent l="0" t="0" r="0" b="0"/>
            <wp:docPr id="4" name="Picture 3" descr="A diagram with a green corner&#10;&#10;Description automatically generated with medium confidence">
              <a:extLst xmlns:a="http://schemas.openxmlformats.org/drawingml/2006/main">
                <a:ext uri="{FF2B5EF4-FFF2-40B4-BE49-F238E27FC236}">
                  <a16:creationId xmlns:a16="http://schemas.microsoft.com/office/drawing/2014/main" id="{C7D164C1-BCBC-15B0-5D91-3ED57DF47F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with a green corner&#10;&#10;Description automatically generated with medium confidence">
                      <a:extLst>
                        <a:ext uri="{FF2B5EF4-FFF2-40B4-BE49-F238E27FC236}">
                          <a16:creationId xmlns:a16="http://schemas.microsoft.com/office/drawing/2014/main" id="{C7D164C1-BCBC-15B0-5D91-3ED57DF47F20}"/>
                        </a:ext>
                      </a:extLst>
                    </pic:cNvPr>
                    <pic:cNvPicPr>
                      <a:picLocks noChangeAspect="1"/>
                    </pic:cNvPicPr>
                  </pic:nvPicPr>
                  <pic:blipFill>
                    <a:blip r:embed="rId17"/>
                    <a:stretch>
                      <a:fillRect/>
                    </a:stretch>
                  </pic:blipFill>
                  <pic:spPr>
                    <a:xfrm>
                      <a:off x="0" y="0"/>
                      <a:ext cx="5943600" cy="2691130"/>
                    </a:xfrm>
                    <a:prstGeom prst="rect">
                      <a:avLst/>
                    </a:prstGeom>
                  </pic:spPr>
                </pic:pic>
              </a:graphicData>
            </a:graphic>
          </wp:inline>
        </w:drawing>
      </w:r>
    </w:p>
    <w:p w14:paraId="56FF56BF" w14:textId="1D826F6C" w:rsidR="008D595B" w:rsidRPr="008D595B" w:rsidRDefault="00A20567" w:rsidP="008D595B">
      <w:r>
        <w:t xml:space="preserve">A number of these tasks will be undertaken concurrently. Outside resources may be used to assist with Website/App Deployment in the early stages. </w:t>
      </w:r>
    </w:p>
    <w:p w14:paraId="1CAFC949" w14:textId="77777777" w:rsidR="008D595B" w:rsidRPr="008D595B" w:rsidRDefault="008D595B" w:rsidP="008D595B">
      <w:r w:rsidRPr="008D595B">
        <w:t xml:space="preserve">  </w:t>
      </w:r>
    </w:p>
    <w:p w14:paraId="1EC9BE94" w14:textId="77777777" w:rsidR="008D595B" w:rsidRPr="008D595B" w:rsidRDefault="008D595B" w:rsidP="008D595B">
      <w:r w:rsidRPr="008D595B">
        <w:rPr>
          <w:b/>
          <w:bCs/>
        </w:rPr>
        <w:t>## VII. Potential Challenges</w:t>
      </w:r>
    </w:p>
    <w:p w14:paraId="1655334B" w14:textId="3A6CD5EE" w:rsidR="00997D93" w:rsidRDefault="00A20567">
      <w:r>
        <w:t xml:space="preserve">This project is big, bulky and presents </w:t>
      </w:r>
      <w:proofErr w:type="gramStart"/>
      <w:r>
        <w:t>a large number of</w:t>
      </w:r>
      <w:proofErr w:type="gramEnd"/>
      <w:r>
        <w:t xml:space="preserve"> challenges. To enumerate and address some of the most obvious ones:</w:t>
      </w:r>
    </w:p>
    <w:p w14:paraId="5FB21521" w14:textId="3D75F9AF" w:rsidR="00A20567" w:rsidRDefault="00A20567" w:rsidP="00A20567">
      <w:pPr>
        <w:pStyle w:val="ListParagraph"/>
        <w:numPr>
          <w:ilvl w:val="0"/>
          <w:numId w:val="8"/>
        </w:numPr>
      </w:pPr>
      <w:r>
        <w:t>Amount of unrelated work</w:t>
      </w:r>
    </w:p>
    <w:p w14:paraId="64F54EEE" w14:textId="269E795E" w:rsidR="00A20567" w:rsidRDefault="00A20567" w:rsidP="00A20567">
      <w:pPr>
        <w:pStyle w:val="ListParagraph"/>
        <w:numPr>
          <w:ilvl w:val="1"/>
          <w:numId w:val="8"/>
        </w:numPr>
      </w:pPr>
      <w:r>
        <w:lastRenderedPageBreak/>
        <w:t>Some of the work can be dropped in favor of a less user-friendly deployment</w:t>
      </w:r>
    </w:p>
    <w:p w14:paraId="19DD46C5" w14:textId="6DA851A8" w:rsidR="00A20567" w:rsidRDefault="00A20567" w:rsidP="00A20567">
      <w:pPr>
        <w:pStyle w:val="ListParagraph"/>
        <w:numPr>
          <w:ilvl w:val="1"/>
          <w:numId w:val="8"/>
        </w:numPr>
      </w:pPr>
      <w:r>
        <w:t>The timeline presented will provide me time to request assistance and pivot as needed if the app deployment strategy is unable to be met</w:t>
      </w:r>
    </w:p>
    <w:p w14:paraId="6BA7E772" w14:textId="06AD4412" w:rsidR="00A20567" w:rsidRDefault="00A20567" w:rsidP="00A20567">
      <w:pPr>
        <w:pStyle w:val="ListParagraph"/>
        <w:numPr>
          <w:ilvl w:val="1"/>
          <w:numId w:val="8"/>
        </w:numPr>
      </w:pPr>
      <w:r>
        <w:t xml:space="preserve">Minimally, the image detection portion </w:t>
      </w:r>
      <w:r w:rsidR="00074ECA">
        <w:t xml:space="preserve">(real-time or static) </w:t>
      </w:r>
      <w:r>
        <w:t xml:space="preserve">and the database portion should be intact and </w:t>
      </w:r>
      <w:r w:rsidR="00074ECA">
        <w:t>usable.</w:t>
      </w:r>
    </w:p>
    <w:p w14:paraId="4FBA5289" w14:textId="06C571F9" w:rsidR="00A20567" w:rsidRDefault="00A20567" w:rsidP="00A20567">
      <w:pPr>
        <w:pStyle w:val="ListParagraph"/>
        <w:numPr>
          <w:ilvl w:val="0"/>
          <w:numId w:val="8"/>
        </w:numPr>
      </w:pPr>
      <w:r>
        <w:t>Real time image detection</w:t>
      </w:r>
    </w:p>
    <w:p w14:paraId="3AE525A9" w14:textId="75F4D7D9" w:rsidR="00A20567" w:rsidRDefault="00A20567" w:rsidP="00A20567">
      <w:pPr>
        <w:pStyle w:val="ListParagraph"/>
        <w:numPr>
          <w:ilvl w:val="1"/>
          <w:numId w:val="8"/>
        </w:numPr>
      </w:pPr>
      <w:r>
        <w:t xml:space="preserve">Some of the portions the project will be requesting will be extremely small portions of the card (set symbol, collector number). The resolution of the camera and therefore of the image will be heavily dependent on the model of phone, the quality of hardware, and the closeness of the card to the camera. </w:t>
      </w:r>
    </w:p>
    <w:p w14:paraId="030E7286" w14:textId="07B83684" w:rsidR="00A20567" w:rsidRDefault="00A20567" w:rsidP="00A20567">
      <w:pPr>
        <w:pStyle w:val="ListParagraph"/>
        <w:numPr>
          <w:ilvl w:val="2"/>
          <w:numId w:val="8"/>
        </w:numPr>
      </w:pPr>
      <w:r>
        <w:t>A digital outline can be shown in the frame to indicate where the card should be placed to maximize resolution</w:t>
      </w:r>
    </w:p>
    <w:p w14:paraId="3DC94E04" w14:textId="6D2EE820" w:rsidR="00A20567" w:rsidRDefault="00A20567" w:rsidP="00A20567">
      <w:pPr>
        <w:pStyle w:val="ListParagraph"/>
        <w:numPr>
          <w:ilvl w:val="2"/>
          <w:numId w:val="8"/>
        </w:numPr>
      </w:pPr>
      <w:r>
        <w:t>If this is still insufficient, the program will request that the user zoom in on the areas that lack sufficient resolution (set symbol, collector number)</w:t>
      </w:r>
    </w:p>
    <w:p w14:paraId="05075E9D" w14:textId="2039AEE5" w:rsidR="00A20567" w:rsidRDefault="00A20567" w:rsidP="00A20567">
      <w:pPr>
        <w:pStyle w:val="ListParagraph"/>
        <w:numPr>
          <w:ilvl w:val="1"/>
          <w:numId w:val="8"/>
        </w:numPr>
      </w:pPr>
      <w:r>
        <w:t>Should the real-time image detection not work, consideration can be given to modification of the project into static image categorization.</w:t>
      </w:r>
    </w:p>
    <w:p w14:paraId="2C3910C9" w14:textId="0BE8FBE8" w:rsidR="00A20567" w:rsidRDefault="00A20567" w:rsidP="00A20567">
      <w:pPr>
        <w:pStyle w:val="ListParagraph"/>
        <w:numPr>
          <w:ilvl w:val="2"/>
          <w:numId w:val="8"/>
        </w:numPr>
      </w:pPr>
      <w:r>
        <w:t xml:space="preserve">Users would upload an image of their </w:t>
      </w:r>
      <w:proofErr w:type="gramStart"/>
      <w:r>
        <w:t>card</w:t>
      </w:r>
      <w:proofErr w:type="gramEnd"/>
      <w:r>
        <w:t xml:space="preserve"> and the CNN ensemble will identify the card.</w:t>
      </w:r>
    </w:p>
    <w:p w14:paraId="25C463DE" w14:textId="700043EB" w:rsidR="00A20567" w:rsidRDefault="00A20567" w:rsidP="00A20567">
      <w:pPr>
        <w:pStyle w:val="ListParagraph"/>
        <w:numPr>
          <w:ilvl w:val="2"/>
          <w:numId w:val="8"/>
        </w:numPr>
      </w:pPr>
      <w:r>
        <w:t xml:space="preserve">Upon identification of the card, connection via API to card pricing websites such as </w:t>
      </w:r>
      <w:proofErr w:type="spellStart"/>
      <w:r>
        <w:t>TCGPlayer</w:t>
      </w:r>
      <w:proofErr w:type="spellEnd"/>
      <w:r>
        <w:t xml:space="preserve"> can be </w:t>
      </w:r>
      <w:proofErr w:type="gramStart"/>
      <w:r>
        <w:t>created</w:t>
      </w:r>
      <w:proofErr w:type="gramEnd"/>
      <w:r>
        <w:t xml:space="preserve"> and charts can be displayed to show historic prices and predict future prices</w:t>
      </w:r>
      <w:r w:rsidR="00074ECA">
        <w:t xml:space="preserve">. </w:t>
      </w:r>
    </w:p>
    <w:p w14:paraId="6E592DDF" w14:textId="3A5FC104" w:rsidR="00074ECA" w:rsidRDefault="00074ECA" w:rsidP="00074ECA">
      <w:pPr>
        <w:pStyle w:val="ListParagraph"/>
        <w:numPr>
          <w:ilvl w:val="3"/>
          <w:numId w:val="8"/>
        </w:numPr>
      </w:pPr>
      <w:r>
        <w:t>This may be a further functionality of the app/website regardless.</w:t>
      </w:r>
    </w:p>
    <w:sectPr w:rsidR="00074ECA">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F30FC" w14:textId="77777777" w:rsidR="00FA109A" w:rsidRDefault="00FA109A" w:rsidP="00074ECA">
      <w:pPr>
        <w:spacing w:after="0" w:line="240" w:lineRule="auto"/>
      </w:pPr>
      <w:r>
        <w:separator/>
      </w:r>
    </w:p>
  </w:endnote>
  <w:endnote w:type="continuationSeparator" w:id="0">
    <w:p w14:paraId="1B15AD5F" w14:textId="77777777" w:rsidR="00FA109A" w:rsidRDefault="00FA109A" w:rsidP="0007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292F0" w14:textId="77777777" w:rsidR="00FA109A" w:rsidRDefault="00FA109A" w:rsidP="00074ECA">
      <w:pPr>
        <w:spacing w:after="0" w:line="240" w:lineRule="auto"/>
      </w:pPr>
      <w:r>
        <w:separator/>
      </w:r>
    </w:p>
  </w:footnote>
  <w:footnote w:type="continuationSeparator" w:id="0">
    <w:p w14:paraId="0D515DA5" w14:textId="77777777" w:rsidR="00FA109A" w:rsidRDefault="00FA109A" w:rsidP="00074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4E11C" w14:textId="0E61046B" w:rsidR="00074ECA" w:rsidRDefault="00074ECA">
    <w:pPr>
      <w:pStyle w:val="Header"/>
    </w:pPr>
    <w:r>
      <w:t>Jimmy Liao</w:t>
    </w:r>
    <w:r>
      <w:ptab w:relativeTo="margin" w:alignment="center" w:leader="none"/>
    </w:r>
    <w:r w:rsidRPr="008D595B">
      <w:rPr>
        <w:b/>
        <w:bCs/>
      </w:rPr>
      <w:t>Final Capstone Project Proposal</w:t>
    </w:r>
    <w:r>
      <w:rPr>
        <w:b/>
        <w:bCs/>
      </w:rPr>
      <w:t xml:space="preserve"> Outline</w:t>
    </w:r>
    <w:r>
      <w:ptab w:relativeTo="margin" w:alignment="right" w:leader="none"/>
    </w:r>
    <w:r>
      <w:t>August 26,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2761C"/>
    <w:multiLevelType w:val="hybridMultilevel"/>
    <w:tmpl w:val="720811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237268"/>
    <w:multiLevelType w:val="hybridMultilevel"/>
    <w:tmpl w:val="CC28D1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726F96"/>
    <w:multiLevelType w:val="hybridMultilevel"/>
    <w:tmpl w:val="75F244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824000"/>
    <w:multiLevelType w:val="hybridMultilevel"/>
    <w:tmpl w:val="28EC6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4A73D5"/>
    <w:multiLevelType w:val="hybridMultilevel"/>
    <w:tmpl w:val="EC6CA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5D13BF"/>
    <w:multiLevelType w:val="hybridMultilevel"/>
    <w:tmpl w:val="735AA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B40F47"/>
    <w:multiLevelType w:val="hybridMultilevel"/>
    <w:tmpl w:val="ACA6EA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285A55"/>
    <w:multiLevelType w:val="hybridMultilevel"/>
    <w:tmpl w:val="2BCEC1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688410751">
    <w:abstractNumId w:val="6"/>
  </w:num>
  <w:num w:numId="2" w16cid:durableId="1105613654">
    <w:abstractNumId w:val="3"/>
  </w:num>
  <w:num w:numId="3" w16cid:durableId="1978485206">
    <w:abstractNumId w:val="4"/>
  </w:num>
  <w:num w:numId="4" w16cid:durableId="30345044">
    <w:abstractNumId w:val="5"/>
  </w:num>
  <w:num w:numId="5" w16cid:durableId="194393692">
    <w:abstractNumId w:val="7"/>
  </w:num>
  <w:num w:numId="6" w16cid:durableId="1956787097">
    <w:abstractNumId w:val="0"/>
  </w:num>
  <w:num w:numId="7" w16cid:durableId="1800607087">
    <w:abstractNumId w:val="1"/>
  </w:num>
  <w:num w:numId="8" w16cid:durableId="259410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5B"/>
    <w:rsid w:val="00024FF1"/>
    <w:rsid w:val="00074ECA"/>
    <w:rsid w:val="00180542"/>
    <w:rsid w:val="001A142B"/>
    <w:rsid w:val="001A5FD3"/>
    <w:rsid w:val="001E6E1B"/>
    <w:rsid w:val="00245787"/>
    <w:rsid w:val="00335022"/>
    <w:rsid w:val="00393197"/>
    <w:rsid w:val="00454F48"/>
    <w:rsid w:val="00645D6A"/>
    <w:rsid w:val="008D595B"/>
    <w:rsid w:val="00997D93"/>
    <w:rsid w:val="00A20567"/>
    <w:rsid w:val="00A51504"/>
    <w:rsid w:val="00C82F3A"/>
    <w:rsid w:val="00E8049B"/>
    <w:rsid w:val="00FA10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2D8C0"/>
  <w15:chartTrackingRefBased/>
  <w15:docId w15:val="{91BE46E2-62C8-4183-8912-9004FDD4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95B"/>
    <w:rPr>
      <w:rFonts w:eastAsiaTheme="majorEastAsia" w:cstheme="majorBidi"/>
      <w:color w:val="272727" w:themeColor="text1" w:themeTint="D8"/>
    </w:rPr>
  </w:style>
  <w:style w:type="paragraph" w:styleId="Title">
    <w:name w:val="Title"/>
    <w:basedOn w:val="Normal"/>
    <w:next w:val="Normal"/>
    <w:link w:val="TitleChar"/>
    <w:uiPriority w:val="10"/>
    <w:qFormat/>
    <w:rsid w:val="008D5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95B"/>
    <w:pPr>
      <w:spacing w:before="160"/>
      <w:jc w:val="center"/>
    </w:pPr>
    <w:rPr>
      <w:i/>
      <w:iCs/>
      <w:color w:val="404040" w:themeColor="text1" w:themeTint="BF"/>
    </w:rPr>
  </w:style>
  <w:style w:type="character" w:customStyle="1" w:styleId="QuoteChar">
    <w:name w:val="Quote Char"/>
    <w:basedOn w:val="DefaultParagraphFont"/>
    <w:link w:val="Quote"/>
    <w:uiPriority w:val="29"/>
    <w:rsid w:val="008D595B"/>
    <w:rPr>
      <w:i/>
      <w:iCs/>
      <w:color w:val="404040" w:themeColor="text1" w:themeTint="BF"/>
    </w:rPr>
  </w:style>
  <w:style w:type="paragraph" w:styleId="ListParagraph">
    <w:name w:val="List Paragraph"/>
    <w:basedOn w:val="Normal"/>
    <w:uiPriority w:val="34"/>
    <w:qFormat/>
    <w:rsid w:val="008D595B"/>
    <w:pPr>
      <w:ind w:left="720"/>
      <w:contextualSpacing/>
    </w:pPr>
  </w:style>
  <w:style w:type="character" w:styleId="IntenseEmphasis">
    <w:name w:val="Intense Emphasis"/>
    <w:basedOn w:val="DefaultParagraphFont"/>
    <w:uiPriority w:val="21"/>
    <w:qFormat/>
    <w:rsid w:val="008D595B"/>
    <w:rPr>
      <w:i/>
      <w:iCs/>
      <w:color w:val="0F4761" w:themeColor="accent1" w:themeShade="BF"/>
    </w:rPr>
  </w:style>
  <w:style w:type="paragraph" w:styleId="IntenseQuote">
    <w:name w:val="Intense Quote"/>
    <w:basedOn w:val="Normal"/>
    <w:next w:val="Normal"/>
    <w:link w:val="IntenseQuoteChar"/>
    <w:uiPriority w:val="30"/>
    <w:qFormat/>
    <w:rsid w:val="008D5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95B"/>
    <w:rPr>
      <w:i/>
      <w:iCs/>
      <w:color w:val="0F4761" w:themeColor="accent1" w:themeShade="BF"/>
    </w:rPr>
  </w:style>
  <w:style w:type="character" w:styleId="IntenseReference">
    <w:name w:val="Intense Reference"/>
    <w:basedOn w:val="DefaultParagraphFont"/>
    <w:uiPriority w:val="32"/>
    <w:qFormat/>
    <w:rsid w:val="008D595B"/>
    <w:rPr>
      <w:b/>
      <w:bCs/>
      <w:smallCaps/>
      <w:color w:val="0F4761" w:themeColor="accent1" w:themeShade="BF"/>
      <w:spacing w:val="5"/>
    </w:rPr>
  </w:style>
  <w:style w:type="character" w:styleId="Hyperlink">
    <w:name w:val="Hyperlink"/>
    <w:basedOn w:val="DefaultParagraphFont"/>
    <w:uiPriority w:val="99"/>
    <w:unhideWhenUsed/>
    <w:rsid w:val="008D595B"/>
    <w:rPr>
      <w:color w:val="467886" w:themeColor="hyperlink"/>
      <w:u w:val="single"/>
    </w:rPr>
  </w:style>
  <w:style w:type="character" w:styleId="UnresolvedMention">
    <w:name w:val="Unresolved Mention"/>
    <w:basedOn w:val="DefaultParagraphFont"/>
    <w:uiPriority w:val="99"/>
    <w:semiHidden/>
    <w:unhideWhenUsed/>
    <w:rsid w:val="008D595B"/>
    <w:rPr>
      <w:color w:val="605E5C"/>
      <w:shd w:val="clear" w:color="auto" w:fill="E1DFDD"/>
    </w:rPr>
  </w:style>
  <w:style w:type="character" w:styleId="FollowedHyperlink">
    <w:name w:val="FollowedHyperlink"/>
    <w:basedOn w:val="DefaultParagraphFont"/>
    <w:uiPriority w:val="99"/>
    <w:semiHidden/>
    <w:unhideWhenUsed/>
    <w:rsid w:val="00180542"/>
    <w:rPr>
      <w:color w:val="96607D" w:themeColor="followedHyperlink"/>
      <w:u w:val="single"/>
    </w:rPr>
  </w:style>
  <w:style w:type="paragraph" w:styleId="Header">
    <w:name w:val="header"/>
    <w:basedOn w:val="Normal"/>
    <w:link w:val="HeaderChar"/>
    <w:uiPriority w:val="99"/>
    <w:unhideWhenUsed/>
    <w:rsid w:val="00074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ECA"/>
  </w:style>
  <w:style w:type="paragraph" w:styleId="Footer">
    <w:name w:val="footer"/>
    <w:basedOn w:val="Normal"/>
    <w:link w:val="FooterChar"/>
    <w:uiPriority w:val="99"/>
    <w:unhideWhenUsed/>
    <w:rsid w:val="00074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7726">
      <w:bodyDiv w:val="1"/>
      <w:marLeft w:val="0"/>
      <w:marRight w:val="0"/>
      <w:marTop w:val="0"/>
      <w:marBottom w:val="0"/>
      <w:divBdr>
        <w:top w:val="none" w:sz="0" w:space="0" w:color="auto"/>
        <w:left w:val="none" w:sz="0" w:space="0" w:color="auto"/>
        <w:bottom w:val="none" w:sz="0" w:space="0" w:color="auto"/>
        <w:right w:val="none" w:sz="0" w:space="0" w:color="auto"/>
      </w:divBdr>
      <w:divsChild>
        <w:div w:id="408313923">
          <w:marLeft w:val="0"/>
          <w:marRight w:val="0"/>
          <w:marTop w:val="0"/>
          <w:marBottom w:val="0"/>
          <w:divBdr>
            <w:top w:val="none" w:sz="0" w:space="0" w:color="auto"/>
            <w:left w:val="none" w:sz="0" w:space="0" w:color="auto"/>
            <w:bottom w:val="none" w:sz="0" w:space="0" w:color="auto"/>
            <w:right w:val="none" w:sz="0" w:space="0" w:color="auto"/>
          </w:divBdr>
          <w:divsChild>
            <w:div w:id="832180650">
              <w:marLeft w:val="0"/>
              <w:marRight w:val="0"/>
              <w:marTop w:val="0"/>
              <w:marBottom w:val="0"/>
              <w:divBdr>
                <w:top w:val="none" w:sz="0" w:space="0" w:color="auto"/>
                <w:left w:val="none" w:sz="0" w:space="0" w:color="auto"/>
                <w:bottom w:val="none" w:sz="0" w:space="0" w:color="auto"/>
                <w:right w:val="none" w:sz="0" w:space="0" w:color="auto"/>
              </w:divBdr>
            </w:div>
            <w:div w:id="1025211809">
              <w:marLeft w:val="0"/>
              <w:marRight w:val="0"/>
              <w:marTop w:val="0"/>
              <w:marBottom w:val="0"/>
              <w:divBdr>
                <w:top w:val="none" w:sz="0" w:space="0" w:color="auto"/>
                <w:left w:val="none" w:sz="0" w:space="0" w:color="auto"/>
                <w:bottom w:val="none" w:sz="0" w:space="0" w:color="auto"/>
                <w:right w:val="none" w:sz="0" w:space="0" w:color="auto"/>
              </w:divBdr>
            </w:div>
            <w:div w:id="1113015899">
              <w:marLeft w:val="0"/>
              <w:marRight w:val="0"/>
              <w:marTop w:val="0"/>
              <w:marBottom w:val="0"/>
              <w:divBdr>
                <w:top w:val="none" w:sz="0" w:space="0" w:color="auto"/>
                <w:left w:val="none" w:sz="0" w:space="0" w:color="auto"/>
                <w:bottom w:val="none" w:sz="0" w:space="0" w:color="auto"/>
                <w:right w:val="none" w:sz="0" w:space="0" w:color="auto"/>
              </w:divBdr>
            </w:div>
            <w:div w:id="793719285">
              <w:marLeft w:val="0"/>
              <w:marRight w:val="0"/>
              <w:marTop w:val="0"/>
              <w:marBottom w:val="0"/>
              <w:divBdr>
                <w:top w:val="none" w:sz="0" w:space="0" w:color="auto"/>
                <w:left w:val="none" w:sz="0" w:space="0" w:color="auto"/>
                <w:bottom w:val="none" w:sz="0" w:space="0" w:color="auto"/>
                <w:right w:val="none" w:sz="0" w:space="0" w:color="auto"/>
              </w:divBdr>
            </w:div>
            <w:div w:id="272447707">
              <w:marLeft w:val="0"/>
              <w:marRight w:val="0"/>
              <w:marTop w:val="0"/>
              <w:marBottom w:val="0"/>
              <w:divBdr>
                <w:top w:val="none" w:sz="0" w:space="0" w:color="auto"/>
                <w:left w:val="none" w:sz="0" w:space="0" w:color="auto"/>
                <w:bottom w:val="none" w:sz="0" w:space="0" w:color="auto"/>
                <w:right w:val="none" w:sz="0" w:space="0" w:color="auto"/>
              </w:divBdr>
            </w:div>
            <w:div w:id="1031683257">
              <w:marLeft w:val="0"/>
              <w:marRight w:val="0"/>
              <w:marTop w:val="0"/>
              <w:marBottom w:val="0"/>
              <w:divBdr>
                <w:top w:val="none" w:sz="0" w:space="0" w:color="auto"/>
                <w:left w:val="none" w:sz="0" w:space="0" w:color="auto"/>
                <w:bottom w:val="none" w:sz="0" w:space="0" w:color="auto"/>
                <w:right w:val="none" w:sz="0" w:space="0" w:color="auto"/>
              </w:divBdr>
            </w:div>
            <w:div w:id="844326334">
              <w:marLeft w:val="0"/>
              <w:marRight w:val="0"/>
              <w:marTop w:val="0"/>
              <w:marBottom w:val="0"/>
              <w:divBdr>
                <w:top w:val="none" w:sz="0" w:space="0" w:color="auto"/>
                <w:left w:val="none" w:sz="0" w:space="0" w:color="auto"/>
                <w:bottom w:val="none" w:sz="0" w:space="0" w:color="auto"/>
                <w:right w:val="none" w:sz="0" w:space="0" w:color="auto"/>
              </w:divBdr>
            </w:div>
            <w:div w:id="1529296893">
              <w:marLeft w:val="0"/>
              <w:marRight w:val="0"/>
              <w:marTop w:val="0"/>
              <w:marBottom w:val="0"/>
              <w:divBdr>
                <w:top w:val="none" w:sz="0" w:space="0" w:color="auto"/>
                <w:left w:val="none" w:sz="0" w:space="0" w:color="auto"/>
                <w:bottom w:val="none" w:sz="0" w:space="0" w:color="auto"/>
                <w:right w:val="none" w:sz="0" w:space="0" w:color="auto"/>
              </w:divBdr>
            </w:div>
            <w:div w:id="1820682329">
              <w:marLeft w:val="0"/>
              <w:marRight w:val="0"/>
              <w:marTop w:val="0"/>
              <w:marBottom w:val="0"/>
              <w:divBdr>
                <w:top w:val="none" w:sz="0" w:space="0" w:color="auto"/>
                <w:left w:val="none" w:sz="0" w:space="0" w:color="auto"/>
                <w:bottom w:val="none" w:sz="0" w:space="0" w:color="auto"/>
                <w:right w:val="none" w:sz="0" w:space="0" w:color="auto"/>
              </w:divBdr>
            </w:div>
            <w:div w:id="1408461528">
              <w:marLeft w:val="0"/>
              <w:marRight w:val="0"/>
              <w:marTop w:val="0"/>
              <w:marBottom w:val="0"/>
              <w:divBdr>
                <w:top w:val="none" w:sz="0" w:space="0" w:color="auto"/>
                <w:left w:val="none" w:sz="0" w:space="0" w:color="auto"/>
                <w:bottom w:val="none" w:sz="0" w:space="0" w:color="auto"/>
                <w:right w:val="none" w:sz="0" w:space="0" w:color="auto"/>
              </w:divBdr>
            </w:div>
            <w:div w:id="121777103">
              <w:marLeft w:val="0"/>
              <w:marRight w:val="0"/>
              <w:marTop w:val="0"/>
              <w:marBottom w:val="0"/>
              <w:divBdr>
                <w:top w:val="none" w:sz="0" w:space="0" w:color="auto"/>
                <w:left w:val="none" w:sz="0" w:space="0" w:color="auto"/>
                <w:bottom w:val="none" w:sz="0" w:space="0" w:color="auto"/>
                <w:right w:val="none" w:sz="0" w:space="0" w:color="auto"/>
              </w:divBdr>
            </w:div>
            <w:div w:id="1207449836">
              <w:marLeft w:val="0"/>
              <w:marRight w:val="0"/>
              <w:marTop w:val="0"/>
              <w:marBottom w:val="0"/>
              <w:divBdr>
                <w:top w:val="none" w:sz="0" w:space="0" w:color="auto"/>
                <w:left w:val="none" w:sz="0" w:space="0" w:color="auto"/>
                <w:bottom w:val="none" w:sz="0" w:space="0" w:color="auto"/>
                <w:right w:val="none" w:sz="0" w:space="0" w:color="auto"/>
              </w:divBdr>
            </w:div>
            <w:div w:id="1504398222">
              <w:marLeft w:val="0"/>
              <w:marRight w:val="0"/>
              <w:marTop w:val="0"/>
              <w:marBottom w:val="0"/>
              <w:divBdr>
                <w:top w:val="none" w:sz="0" w:space="0" w:color="auto"/>
                <w:left w:val="none" w:sz="0" w:space="0" w:color="auto"/>
                <w:bottom w:val="none" w:sz="0" w:space="0" w:color="auto"/>
                <w:right w:val="none" w:sz="0" w:space="0" w:color="auto"/>
              </w:divBdr>
            </w:div>
            <w:div w:id="340932470">
              <w:marLeft w:val="0"/>
              <w:marRight w:val="0"/>
              <w:marTop w:val="0"/>
              <w:marBottom w:val="0"/>
              <w:divBdr>
                <w:top w:val="none" w:sz="0" w:space="0" w:color="auto"/>
                <w:left w:val="none" w:sz="0" w:space="0" w:color="auto"/>
                <w:bottom w:val="none" w:sz="0" w:space="0" w:color="auto"/>
                <w:right w:val="none" w:sz="0" w:space="0" w:color="auto"/>
              </w:divBdr>
            </w:div>
            <w:div w:id="1315839560">
              <w:marLeft w:val="0"/>
              <w:marRight w:val="0"/>
              <w:marTop w:val="0"/>
              <w:marBottom w:val="0"/>
              <w:divBdr>
                <w:top w:val="none" w:sz="0" w:space="0" w:color="auto"/>
                <w:left w:val="none" w:sz="0" w:space="0" w:color="auto"/>
                <w:bottom w:val="none" w:sz="0" w:space="0" w:color="auto"/>
                <w:right w:val="none" w:sz="0" w:space="0" w:color="auto"/>
              </w:divBdr>
            </w:div>
            <w:div w:id="1083188132">
              <w:marLeft w:val="0"/>
              <w:marRight w:val="0"/>
              <w:marTop w:val="0"/>
              <w:marBottom w:val="0"/>
              <w:divBdr>
                <w:top w:val="none" w:sz="0" w:space="0" w:color="auto"/>
                <w:left w:val="none" w:sz="0" w:space="0" w:color="auto"/>
                <w:bottom w:val="none" w:sz="0" w:space="0" w:color="auto"/>
                <w:right w:val="none" w:sz="0" w:space="0" w:color="auto"/>
              </w:divBdr>
            </w:div>
            <w:div w:id="1365910818">
              <w:marLeft w:val="0"/>
              <w:marRight w:val="0"/>
              <w:marTop w:val="0"/>
              <w:marBottom w:val="0"/>
              <w:divBdr>
                <w:top w:val="none" w:sz="0" w:space="0" w:color="auto"/>
                <w:left w:val="none" w:sz="0" w:space="0" w:color="auto"/>
                <w:bottom w:val="none" w:sz="0" w:space="0" w:color="auto"/>
                <w:right w:val="none" w:sz="0" w:space="0" w:color="auto"/>
              </w:divBdr>
            </w:div>
            <w:div w:id="371539845">
              <w:marLeft w:val="0"/>
              <w:marRight w:val="0"/>
              <w:marTop w:val="0"/>
              <w:marBottom w:val="0"/>
              <w:divBdr>
                <w:top w:val="none" w:sz="0" w:space="0" w:color="auto"/>
                <w:left w:val="none" w:sz="0" w:space="0" w:color="auto"/>
                <w:bottom w:val="none" w:sz="0" w:space="0" w:color="auto"/>
                <w:right w:val="none" w:sz="0" w:space="0" w:color="auto"/>
              </w:divBdr>
            </w:div>
            <w:div w:id="1595899560">
              <w:marLeft w:val="0"/>
              <w:marRight w:val="0"/>
              <w:marTop w:val="0"/>
              <w:marBottom w:val="0"/>
              <w:divBdr>
                <w:top w:val="none" w:sz="0" w:space="0" w:color="auto"/>
                <w:left w:val="none" w:sz="0" w:space="0" w:color="auto"/>
                <w:bottom w:val="none" w:sz="0" w:space="0" w:color="auto"/>
                <w:right w:val="none" w:sz="0" w:space="0" w:color="auto"/>
              </w:divBdr>
            </w:div>
            <w:div w:id="827017738">
              <w:marLeft w:val="0"/>
              <w:marRight w:val="0"/>
              <w:marTop w:val="0"/>
              <w:marBottom w:val="0"/>
              <w:divBdr>
                <w:top w:val="none" w:sz="0" w:space="0" w:color="auto"/>
                <w:left w:val="none" w:sz="0" w:space="0" w:color="auto"/>
                <w:bottom w:val="none" w:sz="0" w:space="0" w:color="auto"/>
                <w:right w:val="none" w:sz="0" w:space="0" w:color="auto"/>
              </w:divBdr>
            </w:div>
            <w:div w:id="1907106841">
              <w:marLeft w:val="0"/>
              <w:marRight w:val="0"/>
              <w:marTop w:val="0"/>
              <w:marBottom w:val="0"/>
              <w:divBdr>
                <w:top w:val="none" w:sz="0" w:space="0" w:color="auto"/>
                <w:left w:val="none" w:sz="0" w:space="0" w:color="auto"/>
                <w:bottom w:val="none" w:sz="0" w:space="0" w:color="auto"/>
                <w:right w:val="none" w:sz="0" w:space="0" w:color="auto"/>
              </w:divBdr>
            </w:div>
            <w:div w:id="1467241241">
              <w:marLeft w:val="0"/>
              <w:marRight w:val="0"/>
              <w:marTop w:val="0"/>
              <w:marBottom w:val="0"/>
              <w:divBdr>
                <w:top w:val="none" w:sz="0" w:space="0" w:color="auto"/>
                <w:left w:val="none" w:sz="0" w:space="0" w:color="auto"/>
                <w:bottom w:val="none" w:sz="0" w:space="0" w:color="auto"/>
                <w:right w:val="none" w:sz="0" w:space="0" w:color="auto"/>
              </w:divBdr>
            </w:div>
            <w:div w:id="238683197">
              <w:marLeft w:val="0"/>
              <w:marRight w:val="0"/>
              <w:marTop w:val="0"/>
              <w:marBottom w:val="0"/>
              <w:divBdr>
                <w:top w:val="none" w:sz="0" w:space="0" w:color="auto"/>
                <w:left w:val="none" w:sz="0" w:space="0" w:color="auto"/>
                <w:bottom w:val="none" w:sz="0" w:space="0" w:color="auto"/>
                <w:right w:val="none" w:sz="0" w:space="0" w:color="auto"/>
              </w:divBdr>
            </w:div>
            <w:div w:id="564150187">
              <w:marLeft w:val="0"/>
              <w:marRight w:val="0"/>
              <w:marTop w:val="0"/>
              <w:marBottom w:val="0"/>
              <w:divBdr>
                <w:top w:val="none" w:sz="0" w:space="0" w:color="auto"/>
                <w:left w:val="none" w:sz="0" w:space="0" w:color="auto"/>
                <w:bottom w:val="none" w:sz="0" w:space="0" w:color="auto"/>
                <w:right w:val="none" w:sz="0" w:space="0" w:color="auto"/>
              </w:divBdr>
            </w:div>
            <w:div w:id="343436587">
              <w:marLeft w:val="0"/>
              <w:marRight w:val="0"/>
              <w:marTop w:val="0"/>
              <w:marBottom w:val="0"/>
              <w:divBdr>
                <w:top w:val="none" w:sz="0" w:space="0" w:color="auto"/>
                <w:left w:val="none" w:sz="0" w:space="0" w:color="auto"/>
                <w:bottom w:val="none" w:sz="0" w:space="0" w:color="auto"/>
                <w:right w:val="none" w:sz="0" w:space="0" w:color="auto"/>
              </w:divBdr>
            </w:div>
            <w:div w:id="1051462584">
              <w:marLeft w:val="0"/>
              <w:marRight w:val="0"/>
              <w:marTop w:val="0"/>
              <w:marBottom w:val="0"/>
              <w:divBdr>
                <w:top w:val="none" w:sz="0" w:space="0" w:color="auto"/>
                <w:left w:val="none" w:sz="0" w:space="0" w:color="auto"/>
                <w:bottom w:val="none" w:sz="0" w:space="0" w:color="auto"/>
                <w:right w:val="none" w:sz="0" w:space="0" w:color="auto"/>
              </w:divBdr>
            </w:div>
            <w:div w:id="6664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087">
      <w:bodyDiv w:val="1"/>
      <w:marLeft w:val="0"/>
      <w:marRight w:val="0"/>
      <w:marTop w:val="0"/>
      <w:marBottom w:val="0"/>
      <w:divBdr>
        <w:top w:val="none" w:sz="0" w:space="0" w:color="auto"/>
        <w:left w:val="none" w:sz="0" w:space="0" w:color="auto"/>
        <w:bottom w:val="none" w:sz="0" w:space="0" w:color="auto"/>
        <w:right w:val="none" w:sz="0" w:space="0" w:color="auto"/>
      </w:divBdr>
      <w:divsChild>
        <w:div w:id="594829834">
          <w:marLeft w:val="0"/>
          <w:marRight w:val="0"/>
          <w:marTop w:val="0"/>
          <w:marBottom w:val="0"/>
          <w:divBdr>
            <w:top w:val="none" w:sz="0" w:space="0" w:color="auto"/>
            <w:left w:val="none" w:sz="0" w:space="0" w:color="auto"/>
            <w:bottom w:val="none" w:sz="0" w:space="0" w:color="auto"/>
            <w:right w:val="none" w:sz="0" w:space="0" w:color="auto"/>
          </w:divBdr>
          <w:divsChild>
            <w:div w:id="1348942145">
              <w:marLeft w:val="0"/>
              <w:marRight w:val="0"/>
              <w:marTop w:val="0"/>
              <w:marBottom w:val="0"/>
              <w:divBdr>
                <w:top w:val="none" w:sz="0" w:space="0" w:color="auto"/>
                <w:left w:val="none" w:sz="0" w:space="0" w:color="auto"/>
                <w:bottom w:val="none" w:sz="0" w:space="0" w:color="auto"/>
                <w:right w:val="none" w:sz="0" w:space="0" w:color="auto"/>
              </w:divBdr>
            </w:div>
            <w:div w:id="2061199958">
              <w:marLeft w:val="0"/>
              <w:marRight w:val="0"/>
              <w:marTop w:val="0"/>
              <w:marBottom w:val="0"/>
              <w:divBdr>
                <w:top w:val="none" w:sz="0" w:space="0" w:color="auto"/>
                <w:left w:val="none" w:sz="0" w:space="0" w:color="auto"/>
                <w:bottom w:val="none" w:sz="0" w:space="0" w:color="auto"/>
                <w:right w:val="none" w:sz="0" w:space="0" w:color="auto"/>
              </w:divBdr>
            </w:div>
            <w:div w:id="125898236">
              <w:marLeft w:val="0"/>
              <w:marRight w:val="0"/>
              <w:marTop w:val="0"/>
              <w:marBottom w:val="0"/>
              <w:divBdr>
                <w:top w:val="none" w:sz="0" w:space="0" w:color="auto"/>
                <w:left w:val="none" w:sz="0" w:space="0" w:color="auto"/>
                <w:bottom w:val="none" w:sz="0" w:space="0" w:color="auto"/>
                <w:right w:val="none" w:sz="0" w:space="0" w:color="auto"/>
              </w:divBdr>
            </w:div>
            <w:div w:id="439372407">
              <w:marLeft w:val="0"/>
              <w:marRight w:val="0"/>
              <w:marTop w:val="0"/>
              <w:marBottom w:val="0"/>
              <w:divBdr>
                <w:top w:val="none" w:sz="0" w:space="0" w:color="auto"/>
                <w:left w:val="none" w:sz="0" w:space="0" w:color="auto"/>
                <w:bottom w:val="none" w:sz="0" w:space="0" w:color="auto"/>
                <w:right w:val="none" w:sz="0" w:space="0" w:color="auto"/>
              </w:divBdr>
            </w:div>
            <w:div w:id="1373388171">
              <w:marLeft w:val="0"/>
              <w:marRight w:val="0"/>
              <w:marTop w:val="0"/>
              <w:marBottom w:val="0"/>
              <w:divBdr>
                <w:top w:val="none" w:sz="0" w:space="0" w:color="auto"/>
                <w:left w:val="none" w:sz="0" w:space="0" w:color="auto"/>
                <w:bottom w:val="none" w:sz="0" w:space="0" w:color="auto"/>
                <w:right w:val="none" w:sz="0" w:space="0" w:color="auto"/>
              </w:divBdr>
            </w:div>
            <w:div w:id="572856861">
              <w:marLeft w:val="0"/>
              <w:marRight w:val="0"/>
              <w:marTop w:val="0"/>
              <w:marBottom w:val="0"/>
              <w:divBdr>
                <w:top w:val="none" w:sz="0" w:space="0" w:color="auto"/>
                <w:left w:val="none" w:sz="0" w:space="0" w:color="auto"/>
                <w:bottom w:val="none" w:sz="0" w:space="0" w:color="auto"/>
                <w:right w:val="none" w:sz="0" w:space="0" w:color="auto"/>
              </w:divBdr>
            </w:div>
            <w:div w:id="1343703445">
              <w:marLeft w:val="0"/>
              <w:marRight w:val="0"/>
              <w:marTop w:val="0"/>
              <w:marBottom w:val="0"/>
              <w:divBdr>
                <w:top w:val="none" w:sz="0" w:space="0" w:color="auto"/>
                <w:left w:val="none" w:sz="0" w:space="0" w:color="auto"/>
                <w:bottom w:val="none" w:sz="0" w:space="0" w:color="auto"/>
                <w:right w:val="none" w:sz="0" w:space="0" w:color="auto"/>
              </w:divBdr>
            </w:div>
            <w:div w:id="2127701303">
              <w:marLeft w:val="0"/>
              <w:marRight w:val="0"/>
              <w:marTop w:val="0"/>
              <w:marBottom w:val="0"/>
              <w:divBdr>
                <w:top w:val="none" w:sz="0" w:space="0" w:color="auto"/>
                <w:left w:val="none" w:sz="0" w:space="0" w:color="auto"/>
                <w:bottom w:val="none" w:sz="0" w:space="0" w:color="auto"/>
                <w:right w:val="none" w:sz="0" w:space="0" w:color="auto"/>
              </w:divBdr>
            </w:div>
            <w:div w:id="1137722701">
              <w:marLeft w:val="0"/>
              <w:marRight w:val="0"/>
              <w:marTop w:val="0"/>
              <w:marBottom w:val="0"/>
              <w:divBdr>
                <w:top w:val="none" w:sz="0" w:space="0" w:color="auto"/>
                <w:left w:val="none" w:sz="0" w:space="0" w:color="auto"/>
                <w:bottom w:val="none" w:sz="0" w:space="0" w:color="auto"/>
                <w:right w:val="none" w:sz="0" w:space="0" w:color="auto"/>
              </w:divBdr>
            </w:div>
            <w:div w:id="656571625">
              <w:marLeft w:val="0"/>
              <w:marRight w:val="0"/>
              <w:marTop w:val="0"/>
              <w:marBottom w:val="0"/>
              <w:divBdr>
                <w:top w:val="none" w:sz="0" w:space="0" w:color="auto"/>
                <w:left w:val="none" w:sz="0" w:space="0" w:color="auto"/>
                <w:bottom w:val="none" w:sz="0" w:space="0" w:color="auto"/>
                <w:right w:val="none" w:sz="0" w:space="0" w:color="auto"/>
              </w:divBdr>
            </w:div>
            <w:div w:id="608589765">
              <w:marLeft w:val="0"/>
              <w:marRight w:val="0"/>
              <w:marTop w:val="0"/>
              <w:marBottom w:val="0"/>
              <w:divBdr>
                <w:top w:val="none" w:sz="0" w:space="0" w:color="auto"/>
                <w:left w:val="none" w:sz="0" w:space="0" w:color="auto"/>
                <w:bottom w:val="none" w:sz="0" w:space="0" w:color="auto"/>
                <w:right w:val="none" w:sz="0" w:space="0" w:color="auto"/>
              </w:divBdr>
            </w:div>
            <w:div w:id="1213663362">
              <w:marLeft w:val="0"/>
              <w:marRight w:val="0"/>
              <w:marTop w:val="0"/>
              <w:marBottom w:val="0"/>
              <w:divBdr>
                <w:top w:val="none" w:sz="0" w:space="0" w:color="auto"/>
                <w:left w:val="none" w:sz="0" w:space="0" w:color="auto"/>
                <w:bottom w:val="none" w:sz="0" w:space="0" w:color="auto"/>
                <w:right w:val="none" w:sz="0" w:space="0" w:color="auto"/>
              </w:divBdr>
            </w:div>
            <w:div w:id="2104570962">
              <w:marLeft w:val="0"/>
              <w:marRight w:val="0"/>
              <w:marTop w:val="0"/>
              <w:marBottom w:val="0"/>
              <w:divBdr>
                <w:top w:val="none" w:sz="0" w:space="0" w:color="auto"/>
                <w:left w:val="none" w:sz="0" w:space="0" w:color="auto"/>
                <w:bottom w:val="none" w:sz="0" w:space="0" w:color="auto"/>
                <w:right w:val="none" w:sz="0" w:space="0" w:color="auto"/>
              </w:divBdr>
            </w:div>
            <w:div w:id="846599815">
              <w:marLeft w:val="0"/>
              <w:marRight w:val="0"/>
              <w:marTop w:val="0"/>
              <w:marBottom w:val="0"/>
              <w:divBdr>
                <w:top w:val="none" w:sz="0" w:space="0" w:color="auto"/>
                <w:left w:val="none" w:sz="0" w:space="0" w:color="auto"/>
                <w:bottom w:val="none" w:sz="0" w:space="0" w:color="auto"/>
                <w:right w:val="none" w:sz="0" w:space="0" w:color="auto"/>
              </w:divBdr>
            </w:div>
            <w:div w:id="949361132">
              <w:marLeft w:val="0"/>
              <w:marRight w:val="0"/>
              <w:marTop w:val="0"/>
              <w:marBottom w:val="0"/>
              <w:divBdr>
                <w:top w:val="none" w:sz="0" w:space="0" w:color="auto"/>
                <w:left w:val="none" w:sz="0" w:space="0" w:color="auto"/>
                <w:bottom w:val="none" w:sz="0" w:space="0" w:color="auto"/>
                <w:right w:val="none" w:sz="0" w:space="0" w:color="auto"/>
              </w:divBdr>
            </w:div>
            <w:div w:id="118838662">
              <w:marLeft w:val="0"/>
              <w:marRight w:val="0"/>
              <w:marTop w:val="0"/>
              <w:marBottom w:val="0"/>
              <w:divBdr>
                <w:top w:val="none" w:sz="0" w:space="0" w:color="auto"/>
                <w:left w:val="none" w:sz="0" w:space="0" w:color="auto"/>
                <w:bottom w:val="none" w:sz="0" w:space="0" w:color="auto"/>
                <w:right w:val="none" w:sz="0" w:space="0" w:color="auto"/>
              </w:divBdr>
            </w:div>
            <w:div w:id="588269413">
              <w:marLeft w:val="0"/>
              <w:marRight w:val="0"/>
              <w:marTop w:val="0"/>
              <w:marBottom w:val="0"/>
              <w:divBdr>
                <w:top w:val="none" w:sz="0" w:space="0" w:color="auto"/>
                <w:left w:val="none" w:sz="0" w:space="0" w:color="auto"/>
                <w:bottom w:val="none" w:sz="0" w:space="0" w:color="auto"/>
                <w:right w:val="none" w:sz="0" w:space="0" w:color="auto"/>
              </w:divBdr>
            </w:div>
            <w:div w:id="190461423">
              <w:marLeft w:val="0"/>
              <w:marRight w:val="0"/>
              <w:marTop w:val="0"/>
              <w:marBottom w:val="0"/>
              <w:divBdr>
                <w:top w:val="none" w:sz="0" w:space="0" w:color="auto"/>
                <w:left w:val="none" w:sz="0" w:space="0" w:color="auto"/>
                <w:bottom w:val="none" w:sz="0" w:space="0" w:color="auto"/>
                <w:right w:val="none" w:sz="0" w:space="0" w:color="auto"/>
              </w:divBdr>
            </w:div>
            <w:div w:id="910457788">
              <w:marLeft w:val="0"/>
              <w:marRight w:val="0"/>
              <w:marTop w:val="0"/>
              <w:marBottom w:val="0"/>
              <w:divBdr>
                <w:top w:val="none" w:sz="0" w:space="0" w:color="auto"/>
                <w:left w:val="none" w:sz="0" w:space="0" w:color="auto"/>
                <w:bottom w:val="none" w:sz="0" w:space="0" w:color="auto"/>
                <w:right w:val="none" w:sz="0" w:space="0" w:color="auto"/>
              </w:divBdr>
            </w:div>
            <w:div w:id="6105289">
              <w:marLeft w:val="0"/>
              <w:marRight w:val="0"/>
              <w:marTop w:val="0"/>
              <w:marBottom w:val="0"/>
              <w:divBdr>
                <w:top w:val="none" w:sz="0" w:space="0" w:color="auto"/>
                <w:left w:val="none" w:sz="0" w:space="0" w:color="auto"/>
                <w:bottom w:val="none" w:sz="0" w:space="0" w:color="auto"/>
                <w:right w:val="none" w:sz="0" w:space="0" w:color="auto"/>
              </w:divBdr>
            </w:div>
            <w:div w:id="1310357425">
              <w:marLeft w:val="0"/>
              <w:marRight w:val="0"/>
              <w:marTop w:val="0"/>
              <w:marBottom w:val="0"/>
              <w:divBdr>
                <w:top w:val="none" w:sz="0" w:space="0" w:color="auto"/>
                <w:left w:val="none" w:sz="0" w:space="0" w:color="auto"/>
                <w:bottom w:val="none" w:sz="0" w:space="0" w:color="auto"/>
                <w:right w:val="none" w:sz="0" w:space="0" w:color="auto"/>
              </w:divBdr>
            </w:div>
            <w:div w:id="2022317578">
              <w:marLeft w:val="0"/>
              <w:marRight w:val="0"/>
              <w:marTop w:val="0"/>
              <w:marBottom w:val="0"/>
              <w:divBdr>
                <w:top w:val="none" w:sz="0" w:space="0" w:color="auto"/>
                <w:left w:val="none" w:sz="0" w:space="0" w:color="auto"/>
                <w:bottom w:val="none" w:sz="0" w:space="0" w:color="auto"/>
                <w:right w:val="none" w:sz="0" w:space="0" w:color="auto"/>
              </w:divBdr>
            </w:div>
            <w:div w:id="1816339597">
              <w:marLeft w:val="0"/>
              <w:marRight w:val="0"/>
              <w:marTop w:val="0"/>
              <w:marBottom w:val="0"/>
              <w:divBdr>
                <w:top w:val="none" w:sz="0" w:space="0" w:color="auto"/>
                <w:left w:val="none" w:sz="0" w:space="0" w:color="auto"/>
                <w:bottom w:val="none" w:sz="0" w:space="0" w:color="auto"/>
                <w:right w:val="none" w:sz="0" w:space="0" w:color="auto"/>
              </w:divBdr>
            </w:div>
            <w:div w:id="1407725089">
              <w:marLeft w:val="0"/>
              <w:marRight w:val="0"/>
              <w:marTop w:val="0"/>
              <w:marBottom w:val="0"/>
              <w:divBdr>
                <w:top w:val="none" w:sz="0" w:space="0" w:color="auto"/>
                <w:left w:val="none" w:sz="0" w:space="0" w:color="auto"/>
                <w:bottom w:val="none" w:sz="0" w:space="0" w:color="auto"/>
                <w:right w:val="none" w:sz="0" w:space="0" w:color="auto"/>
              </w:divBdr>
            </w:div>
            <w:div w:id="1219126495">
              <w:marLeft w:val="0"/>
              <w:marRight w:val="0"/>
              <w:marTop w:val="0"/>
              <w:marBottom w:val="0"/>
              <w:divBdr>
                <w:top w:val="none" w:sz="0" w:space="0" w:color="auto"/>
                <w:left w:val="none" w:sz="0" w:space="0" w:color="auto"/>
                <w:bottom w:val="none" w:sz="0" w:space="0" w:color="auto"/>
                <w:right w:val="none" w:sz="0" w:space="0" w:color="auto"/>
              </w:divBdr>
            </w:div>
            <w:div w:id="1914510048">
              <w:marLeft w:val="0"/>
              <w:marRight w:val="0"/>
              <w:marTop w:val="0"/>
              <w:marBottom w:val="0"/>
              <w:divBdr>
                <w:top w:val="none" w:sz="0" w:space="0" w:color="auto"/>
                <w:left w:val="none" w:sz="0" w:space="0" w:color="auto"/>
                <w:bottom w:val="none" w:sz="0" w:space="0" w:color="auto"/>
                <w:right w:val="none" w:sz="0" w:space="0" w:color="auto"/>
              </w:divBdr>
            </w:div>
            <w:div w:id="4475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kemonTCG/pokemon-tcg-data?tab=readme-ov-file" TargetMode="Externa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kemontcg.io/" TargetMode="Externa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hyperlink" Target="https://github.com/kirbyUK/ptcgo-da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pn-cards-site.readthedocs.io/en/latest/api_docs/pokemon/v2/v2_api/"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6493A8-F45C-495C-9F0E-554A877724F3}" type="doc">
      <dgm:prSet loTypeId="urn:microsoft.com/office/officeart/2005/8/layout/pyramid3" loCatId="pyramid" qsTypeId="urn:microsoft.com/office/officeart/2005/8/quickstyle/simple1" qsCatId="simple" csTypeId="urn:microsoft.com/office/officeart/2005/8/colors/accent1_5" csCatId="accent1" phldr="1"/>
      <dgm:spPr/>
    </dgm:pt>
    <dgm:pt modelId="{1B256D02-4451-4D8C-8C9A-3650F3113493}">
      <dgm:prSet phldrT="[Text]"/>
      <dgm:spPr/>
      <dgm:t>
        <a:bodyPr/>
        <a:lstStyle/>
        <a:p>
          <a:pPr algn="ctr"/>
          <a:r>
            <a:rPr lang="en-CA"/>
            <a:t>All Pokemon cards</a:t>
          </a:r>
        </a:p>
      </dgm:t>
    </dgm:pt>
    <dgm:pt modelId="{ED9917A8-6C90-448A-9C28-5ADC54B57C10}" type="parTrans" cxnId="{CA644946-C82F-4F35-A877-70900A9D41C3}">
      <dgm:prSet/>
      <dgm:spPr/>
      <dgm:t>
        <a:bodyPr/>
        <a:lstStyle/>
        <a:p>
          <a:pPr algn="ctr"/>
          <a:endParaRPr lang="en-CA"/>
        </a:p>
      </dgm:t>
    </dgm:pt>
    <dgm:pt modelId="{B5EBD89D-E36E-411D-9326-7399678E4CD6}" type="sibTrans" cxnId="{CA644946-C82F-4F35-A877-70900A9D41C3}">
      <dgm:prSet/>
      <dgm:spPr/>
      <dgm:t>
        <a:bodyPr/>
        <a:lstStyle/>
        <a:p>
          <a:pPr algn="ctr"/>
          <a:endParaRPr lang="en-CA"/>
        </a:p>
      </dgm:t>
    </dgm:pt>
    <dgm:pt modelId="{D0EF6C60-5114-4967-9008-2C25FDE7BF4B}">
      <dgm:prSet phldrT="[Text]"/>
      <dgm:spPr/>
      <dgm:t>
        <a:bodyPr/>
        <a:lstStyle/>
        <a:p>
          <a:pPr algn="ctr"/>
          <a:r>
            <a:rPr lang="en-CA"/>
            <a:t>Specific Set</a:t>
          </a:r>
        </a:p>
      </dgm:t>
    </dgm:pt>
    <dgm:pt modelId="{B0EF078C-05CA-4740-9242-EC2406C60D1D}" type="parTrans" cxnId="{3F113B07-1671-4B84-8DCA-B46AD52ABF26}">
      <dgm:prSet/>
      <dgm:spPr/>
      <dgm:t>
        <a:bodyPr/>
        <a:lstStyle/>
        <a:p>
          <a:pPr algn="ctr"/>
          <a:endParaRPr lang="en-CA"/>
        </a:p>
      </dgm:t>
    </dgm:pt>
    <dgm:pt modelId="{42709D94-AD31-4229-882A-2A6AE1F9733D}" type="sibTrans" cxnId="{3F113B07-1671-4B84-8DCA-B46AD52ABF26}">
      <dgm:prSet/>
      <dgm:spPr/>
      <dgm:t>
        <a:bodyPr/>
        <a:lstStyle/>
        <a:p>
          <a:pPr algn="ctr"/>
          <a:endParaRPr lang="en-CA"/>
        </a:p>
      </dgm:t>
    </dgm:pt>
    <dgm:pt modelId="{E04961B5-70A6-4D8C-99AE-C7E9959F557A}">
      <dgm:prSet phldrT="[Text]"/>
      <dgm:spPr/>
      <dgm:t>
        <a:bodyPr/>
        <a:lstStyle/>
        <a:p>
          <a:pPr algn="ctr"/>
          <a:r>
            <a:rPr lang="en-CA"/>
            <a:t>Specific creature (maybe removed)</a:t>
          </a:r>
        </a:p>
      </dgm:t>
    </dgm:pt>
    <dgm:pt modelId="{080985A6-815B-41D2-91B5-3AC80342FF56}" type="parTrans" cxnId="{EB5A7D5B-ACCC-4FEE-BC61-944D40FEA176}">
      <dgm:prSet/>
      <dgm:spPr/>
      <dgm:t>
        <a:bodyPr/>
        <a:lstStyle/>
        <a:p>
          <a:pPr algn="ctr"/>
          <a:endParaRPr lang="en-CA"/>
        </a:p>
      </dgm:t>
    </dgm:pt>
    <dgm:pt modelId="{3707B971-D361-4F46-B133-54036703C207}" type="sibTrans" cxnId="{EB5A7D5B-ACCC-4FEE-BC61-944D40FEA176}">
      <dgm:prSet/>
      <dgm:spPr/>
      <dgm:t>
        <a:bodyPr/>
        <a:lstStyle/>
        <a:p>
          <a:pPr algn="ctr"/>
          <a:endParaRPr lang="en-CA"/>
        </a:p>
      </dgm:t>
    </dgm:pt>
    <dgm:pt modelId="{C1C2E840-AB20-495D-9DE0-889EF4FDA6E2}">
      <dgm:prSet phldrT="[Text]"/>
      <dgm:spPr/>
      <dgm:t>
        <a:bodyPr/>
        <a:lstStyle/>
        <a:p>
          <a:pPr algn="ctr"/>
          <a:r>
            <a:rPr lang="en-CA"/>
            <a:t>Specific card</a:t>
          </a:r>
        </a:p>
      </dgm:t>
    </dgm:pt>
    <dgm:pt modelId="{B4FD7B2A-7706-4F89-A4FA-803B2E77FB9A}" type="parTrans" cxnId="{0FC4C5C4-EE46-4552-8BE1-CBC72323E6F7}">
      <dgm:prSet/>
      <dgm:spPr/>
      <dgm:t>
        <a:bodyPr/>
        <a:lstStyle/>
        <a:p>
          <a:pPr algn="ctr"/>
          <a:endParaRPr lang="en-CA"/>
        </a:p>
      </dgm:t>
    </dgm:pt>
    <dgm:pt modelId="{8F0CA879-17AE-4787-B4EB-2D7FBE9C4B59}" type="sibTrans" cxnId="{0FC4C5C4-EE46-4552-8BE1-CBC72323E6F7}">
      <dgm:prSet/>
      <dgm:spPr/>
      <dgm:t>
        <a:bodyPr/>
        <a:lstStyle/>
        <a:p>
          <a:pPr algn="ctr"/>
          <a:endParaRPr lang="en-CA"/>
        </a:p>
      </dgm:t>
    </dgm:pt>
    <dgm:pt modelId="{A5394230-E490-4A07-B103-15ADA546AC78}" type="pres">
      <dgm:prSet presAssocID="{146493A8-F45C-495C-9F0E-554A877724F3}" presName="Name0" presStyleCnt="0">
        <dgm:presLayoutVars>
          <dgm:dir/>
          <dgm:animLvl val="lvl"/>
          <dgm:resizeHandles val="exact"/>
        </dgm:presLayoutVars>
      </dgm:prSet>
      <dgm:spPr/>
    </dgm:pt>
    <dgm:pt modelId="{C0FE1043-0F78-466B-9863-709A4E78843F}" type="pres">
      <dgm:prSet presAssocID="{1B256D02-4451-4D8C-8C9A-3650F3113493}" presName="Name8" presStyleCnt="0"/>
      <dgm:spPr/>
    </dgm:pt>
    <dgm:pt modelId="{94E658CB-0DC5-4058-B2D7-27B0438406C2}" type="pres">
      <dgm:prSet presAssocID="{1B256D02-4451-4D8C-8C9A-3650F3113493}" presName="level" presStyleLbl="node1" presStyleIdx="0" presStyleCnt="4">
        <dgm:presLayoutVars>
          <dgm:chMax val="1"/>
          <dgm:bulletEnabled val="1"/>
        </dgm:presLayoutVars>
      </dgm:prSet>
      <dgm:spPr/>
    </dgm:pt>
    <dgm:pt modelId="{AF453DA6-2E2E-40F1-9DF0-2542B6C23C39}" type="pres">
      <dgm:prSet presAssocID="{1B256D02-4451-4D8C-8C9A-3650F3113493}" presName="levelTx" presStyleLbl="revTx" presStyleIdx="0" presStyleCnt="0">
        <dgm:presLayoutVars>
          <dgm:chMax val="1"/>
          <dgm:bulletEnabled val="1"/>
        </dgm:presLayoutVars>
      </dgm:prSet>
      <dgm:spPr/>
    </dgm:pt>
    <dgm:pt modelId="{EF09111C-BC84-458B-ACB1-20B3B1FE13EB}" type="pres">
      <dgm:prSet presAssocID="{D0EF6C60-5114-4967-9008-2C25FDE7BF4B}" presName="Name8" presStyleCnt="0"/>
      <dgm:spPr/>
    </dgm:pt>
    <dgm:pt modelId="{251D0309-1B30-4341-8A29-688A42655201}" type="pres">
      <dgm:prSet presAssocID="{D0EF6C60-5114-4967-9008-2C25FDE7BF4B}" presName="level" presStyleLbl="node1" presStyleIdx="1" presStyleCnt="4">
        <dgm:presLayoutVars>
          <dgm:chMax val="1"/>
          <dgm:bulletEnabled val="1"/>
        </dgm:presLayoutVars>
      </dgm:prSet>
      <dgm:spPr/>
    </dgm:pt>
    <dgm:pt modelId="{92434B7E-31B5-49D0-AE38-256280CC72AE}" type="pres">
      <dgm:prSet presAssocID="{D0EF6C60-5114-4967-9008-2C25FDE7BF4B}" presName="levelTx" presStyleLbl="revTx" presStyleIdx="0" presStyleCnt="0">
        <dgm:presLayoutVars>
          <dgm:chMax val="1"/>
          <dgm:bulletEnabled val="1"/>
        </dgm:presLayoutVars>
      </dgm:prSet>
      <dgm:spPr/>
    </dgm:pt>
    <dgm:pt modelId="{838C9458-DFFA-42E7-B2CD-DD66DEB47B0C}" type="pres">
      <dgm:prSet presAssocID="{E04961B5-70A6-4D8C-99AE-C7E9959F557A}" presName="Name8" presStyleCnt="0"/>
      <dgm:spPr/>
    </dgm:pt>
    <dgm:pt modelId="{A915EED6-5C57-4260-9934-DF77BC7DA2E9}" type="pres">
      <dgm:prSet presAssocID="{E04961B5-70A6-4D8C-99AE-C7E9959F557A}" presName="level" presStyleLbl="node1" presStyleIdx="2" presStyleCnt="4">
        <dgm:presLayoutVars>
          <dgm:chMax val="1"/>
          <dgm:bulletEnabled val="1"/>
        </dgm:presLayoutVars>
      </dgm:prSet>
      <dgm:spPr/>
    </dgm:pt>
    <dgm:pt modelId="{67C4B433-02ED-40C6-9D96-6FCA2783DD5F}" type="pres">
      <dgm:prSet presAssocID="{E04961B5-70A6-4D8C-99AE-C7E9959F557A}" presName="levelTx" presStyleLbl="revTx" presStyleIdx="0" presStyleCnt="0">
        <dgm:presLayoutVars>
          <dgm:chMax val="1"/>
          <dgm:bulletEnabled val="1"/>
        </dgm:presLayoutVars>
      </dgm:prSet>
      <dgm:spPr/>
    </dgm:pt>
    <dgm:pt modelId="{591E3E2D-CB35-4524-9D83-03107912D0B8}" type="pres">
      <dgm:prSet presAssocID="{C1C2E840-AB20-495D-9DE0-889EF4FDA6E2}" presName="Name8" presStyleCnt="0"/>
      <dgm:spPr/>
    </dgm:pt>
    <dgm:pt modelId="{878A8016-C75F-496D-848D-3FC2DF19C98A}" type="pres">
      <dgm:prSet presAssocID="{C1C2E840-AB20-495D-9DE0-889EF4FDA6E2}" presName="level" presStyleLbl="node1" presStyleIdx="3" presStyleCnt="4">
        <dgm:presLayoutVars>
          <dgm:chMax val="1"/>
          <dgm:bulletEnabled val="1"/>
        </dgm:presLayoutVars>
      </dgm:prSet>
      <dgm:spPr/>
    </dgm:pt>
    <dgm:pt modelId="{22920F39-4367-473E-9D5C-0A9892DFF8E7}" type="pres">
      <dgm:prSet presAssocID="{C1C2E840-AB20-495D-9DE0-889EF4FDA6E2}" presName="levelTx" presStyleLbl="revTx" presStyleIdx="0" presStyleCnt="0">
        <dgm:presLayoutVars>
          <dgm:chMax val="1"/>
          <dgm:bulletEnabled val="1"/>
        </dgm:presLayoutVars>
      </dgm:prSet>
      <dgm:spPr/>
    </dgm:pt>
  </dgm:ptLst>
  <dgm:cxnLst>
    <dgm:cxn modelId="{3F113B07-1671-4B84-8DCA-B46AD52ABF26}" srcId="{146493A8-F45C-495C-9F0E-554A877724F3}" destId="{D0EF6C60-5114-4967-9008-2C25FDE7BF4B}" srcOrd="1" destOrd="0" parTransId="{B0EF078C-05CA-4740-9242-EC2406C60D1D}" sibTransId="{42709D94-AD31-4229-882A-2A6AE1F9733D}"/>
    <dgm:cxn modelId="{B993D807-1052-4740-976F-0BDCA3EED164}" type="presOf" srcId="{1B256D02-4451-4D8C-8C9A-3650F3113493}" destId="{94E658CB-0DC5-4058-B2D7-27B0438406C2}" srcOrd="0" destOrd="0" presId="urn:microsoft.com/office/officeart/2005/8/layout/pyramid3"/>
    <dgm:cxn modelId="{96D0480D-8303-4140-AFE8-1789A62A3181}" type="presOf" srcId="{D0EF6C60-5114-4967-9008-2C25FDE7BF4B}" destId="{92434B7E-31B5-49D0-AE38-256280CC72AE}" srcOrd="1" destOrd="0" presId="urn:microsoft.com/office/officeart/2005/8/layout/pyramid3"/>
    <dgm:cxn modelId="{342F9830-FD88-4661-AE02-C8993B9E522A}" type="presOf" srcId="{1B256D02-4451-4D8C-8C9A-3650F3113493}" destId="{AF453DA6-2E2E-40F1-9DF0-2542B6C23C39}" srcOrd="1" destOrd="0" presId="urn:microsoft.com/office/officeart/2005/8/layout/pyramid3"/>
    <dgm:cxn modelId="{CBDE323A-FBE1-4596-B1EC-468C122CCF80}" type="presOf" srcId="{146493A8-F45C-495C-9F0E-554A877724F3}" destId="{A5394230-E490-4A07-B103-15ADA546AC78}" srcOrd="0" destOrd="0" presId="urn:microsoft.com/office/officeart/2005/8/layout/pyramid3"/>
    <dgm:cxn modelId="{EB5A7D5B-ACCC-4FEE-BC61-944D40FEA176}" srcId="{146493A8-F45C-495C-9F0E-554A877724F3}" destId="{E04961B5-70A6-4D8C-99AE-C7E9959F557A}" srcOrd="2" destOrd="0" parTransId="{080985A6-815B-41D2-91B5-3AC80342FF56}" sibTransId="{3707B971-D361-4F46-B133-54036703C207}"/>
    <dgm:cxn modelId="{CA644946-C82F-4F35-A877-70900A9D41C3}" srcId="{146493A8-F45C-495C-9F0E-554A877724F3}" destId="{1B256D02-4451-4D8C-8C9A-3650F3113493}" srcOrd="0" destOrd="0" parTransId="{ED9917A8-6C90-448A-9C28-5ADC54B57C10}" sibTransId="{B5EBD89D-E36E-411D-9326-7399678E4CD6}"/>
    <dgm:cxn modelId="{1AD8DD70-F3AD-4993-A02B-DDE34DBF7FB3}" type="presOf" srcId="{E04961B5-70A6-4D8C-99AE-C7E9959F557A}" destId="{A915EED6-5C57-4260-9934-DF77BC7DA2E9}" srcOrd="0" destOrd="0" presId="urn:microsoft.com/office/officeart/2005/8/layout/pyramid3"/>
    <dgm:cxn modelId="{B61E6F54-5025-405F-B098-8D1A1316413A}" type="presOf" srcId="{D0EF6C60-5114-4967-9008-2C25FDE7BF4B}" destId="{251D0309-1B30-4341-8A29-688A42655201}" srcOrd="0" destOrd="0" presId="urn:microsoft.com/office/officeart/2005/8/layout/pyramid3"/>
    <dgm:cxn modelId="{DA5D0E56-8B41-4FEF-BBDE-66B6F06CAD00}" type="presOf" srcId="{E04961B5-70A6-4D8C-99AE-C7E9959F557A}" destId="{67C4B433-02ED-40C6-9D96-6FCA2783DD5F}" srcOrd="1" destOrd="0" presId="urn:microsoft.com/office/officeart/2005/8/layout/pyramid3"/>
    <dgm:cxn modelId="{B4AE3BB8-67CD-4698-AE90-510C49D2938E}" type="presOf" srcId="{C1C2E840-AB20-495D-9DE0-889EF4FDA6E2}" destId="{878A8016-C75F-496D-848D-3FC2DF19C98A}" srcOrd="0" destOrd="0" presId="urn:microsoft.com/office/officeart/2005/8/layout/pyramid3"/>
    <dgm:cxn modelId="{C7F159C3-E053-431E-B268-9AA3BF625FD2}" type="presOf" srcId="{C1C2E840-AB20-495D-9DE0-889EF4FDA6E2}" destId="{22920F39-4367-473E-9D5C-0A9892DFF8E7}" srcOrd="1" destOrd="0" presId="urn:microsoft.com/office/officeart/2005/8/layout/pyramid3"/>
    <dgm:cxn modelId="{0FC4C5C4-EE46-4552-8BE1-CBC72323E6F7}" srcId="{146493A8-F45C-495C-9F0E-554A877724F3}" destId="{C1C2E840-AB20-495D-9DE0-889EF4FDA6E2}" srcOrd="3" destOrd="0" parTransId="{B4FD7B2A-7706-4F89-A4FA-803B2E77FB9A}" sibTransId="{8F0CA879-17AE-4787-B4EB-2D7FBE9C4B59}"/>
    <dgm:cxn modelId="{C6BDFD27-BCA9-427B-B4A0-59994D894006}" type="presParOf" srcId="{A5394230-E490-4A07-B103-15ADA546AC78}" destId="{C0FE1043-0F78-466B-9863-709A4E78843F}" srcOrd="0" destOrd="0" presId="urn:microsoft.com/office/officeart/2005/8/layout/pyramid3"/>
    <dgm:cxn modelId="{90EF8AB6-1A72-436D-9577-7E17075B6833}" type="presParOf" srcId="{C0FE1043-0F78-466B-9863-709A4E78843F}" destId="{94E658CB-0DC5-4058-B2D7-27B0438406C2}" srcOrd="0" destOrd="0" presId="urn:microsoft.com/office/officeart/2005/8/layout/pyramid3"/>
    <dgm:cxn modelId="{D38149A1-7DF6-40D8-A779-F911C1B9BE74}" type="presParOf" srcId="{C0FE1043-0F78-466B-9863-709A4E78843F}" destId="{AF453DA6-2E2E-40F1-9DF0-2542B6C23C39}" srcOrd="1" destOrd="0" presId="urn:microsoft.com/office/officeart/2005/8/layout/pyramid3"/>
    <dgm:cxn modelId="{C9EE408C-EC64-4223-AE20-52600DA0E642}" type="presParOf" srcId="{A5394230-E490-4A07-B103-15ADA546AC78}" destId="{EF09111C-BC84-458B-ACB1-20B3B1FE13EB}" srcOrd="1" destOrd="0" presId="urn:microsoft.com/office/officeart/2005/8/layout/pyramid3"/>
    <dgm:cxn modelId="{88BE106D-502D-4CF7-A698-754AF247E8E8}" type="presParOf" srcId="{EF09111C-BC84-458B-ACB1-20B3B1FE13EB}" destId="{251D0309-1B30-4341-8A29-688A42655201}" srcOrd="0" destOrd="0" presId="urn:microsoft.com/office/officeart/2005/8/layout/pyramid3"/>
    <dgm:cxn modelId="{146626D5-13A3-4AE2-AD76-C42CB7D0D42F}" type="presParOf" srcId="{EF09111C-BC84-458B-ACB1-20B3B1FE13EB}" destId="{92434B7E-31B5-49D0-AE38-256280CC72AE}" srcOrd="1" destOrd="0" presId="urn:microsoft.com/office/officeart/2005/8/layout/pyramid3"/>
    <dgm:cxn modelId="{E49C5B84-1864-4316-A25C-32C2AC4BCE5F}" type="presParOf" srcId="{A5394230-E490-4A07-B103-15ADA546AC78}" destId="{838C9458-DFFA-42E7-B2CD-DD66DEB47B0C}" srcOrd="2" destOrd="0" presId="urn:microsoft.com/office/officeart/2005/8/layout/pyramid3"/>
    <dgm:cxn modelId="{B5951AF8-4DD7-4050-8A3D-A6CD6293925D}" type="presParOf" srcId="{838C9458-DFFA-42E7-B2CD-DD66DEB47B0C}" destId="{A915EED6-5C57-4260-9934-DF77BC7DA2E9}" srcOrd="0" destOrd="0" presId="urn:microsoft.com/office/officeart/2005/8/layout/pyramid3"/>
    <dgm:cxn modelId="{1D5FE4F8-7BA6-4504-9480-25A2378AB12B}" type="presParOf" srcId="{838C9458-DFFA-42E7-B2CD-DD66DEB47B0C}" destId="{67C4B433-02ED-40C6-9D96-6FCA2783DD5F}" srcOrd="1" destOrd="0" presId="urn:microsoft.com/office/officeart/2005/8/layout/pyramid3"/>
    <dgm:cxn modelId="{D1C5F2CF-D745-479C-9D5D-9F0329913877}" type="presParOf" srcId="{A5394230-E490-4A07-B103-15ADA546AC78}" destId="{591E3E2D-CB35-4524-9D83-03107912D0B8}" srcOrd="3" destOrd="0" presId="urn:microsoft.com/office/officeart/2005/8/layout/pyramid3"/>
    <dgm:cxn modelId="{D4481AAA-36C6-467B-9BBD-2EB5A9C6FEF8}" type="presParOf" srcId="{591E3E2D-CB35-4524-9D83-03107912D0B8}" destId="{878A8016-C75F-496D-848D-3FC2DF19C98A}" srcOrd="0" destOrd="0" presId="urn:microsoft.com/office/officeart/2005/8/layout/pyramid3"/>
    <dgm:cxn modelId="{DB75EDF7-77A1-4800-998D-1F0BC8C0D7DC}" type="presParOf" srcId="{591E3E2D-CB35-4524-9D83-03107912D0B8}" destId="{22920F39-4367-473E-9D5C-0A9892DFF8E7}" srcOrd="1" destOrd="0" presId="urn:microsoft.com/office/officeart/2005/8/layout/pyramid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E658CB-0DC5-4058-B2D7-27B0438406C2}">
      <dsp:nvSpPr>
        <dsp:cNvPr id="0" name=""/>
        <dsp:cNvSpPr/>
      </dsp:nvSpPr>
      <dsp:spPr>
        <a:xfrm rot="10800000">
          <a:off x="0" y="0"/>
          <a:ext cx="3291618" cy="547499"/>
        </a:xfrm>
        <a:prstGeom prst="trapezoid">
          <a:avLst>
            <a:gd name="adj" fmla="val 75151"/>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All Pokemon cards</a:t>
          </a:r>
        </a:p>
      </dsp:txBody>
      <dsp:txXfrm rot="-10800000">
        <a:off x="576033" y="0"/>
        <a:ext cx="2139551" cy="547499"/>
      </dsp:txXfrm>
    </dsp:sp>
    <dsp:sp modelId="{251D0309-1B30-4341-8A29-688A42655201}">
      <dsp:nvSpPr>
        <dsp:cNvPr id="0" name=""/>
        <dsp:cNvSpPr/>
      </dsp:nvSpPr>
      <dsp:spPr>
        <a:xfrm rot="10800000">
          <a:off x="411452" y="547499"/>
          <a:ext cx="2468713" cy="547499"/>
        </a:xfrm>
        <a:prstGeom prst="trapezoid">
          <a:avLst>
            <a:gd name="adj" fmla="val 75151"/>
          </a:avLst>
        </a:prstGeom>
        <a:solidFill>
          <a:schemeClr val="accent1">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Specific Set</a:t>
          </a:r>
        </a:p>
      </dsp:txBody>
      <dsp:txXfrm rot="-10800000">
        <a:off x="843477" y="547499"/>
        <a:ext cx="1604663" cy="547499"/>
      </dsp:txXfrm>
    </dsp:sp>
    <dsp:sp modelId="{A915EED6-5C57-4260-9934-DF77BC7DA2E9}">
      <dsp:nvSpPr>
        <dsp:cNvPr id="0" name=""/>
        <dsp:cNvSpPr/>
      </dsp:nvSpPr>
      <dsp:spPr>
        <a:xfrm rot="10800000">
          <a:off x="822904" y="1094998"/>
          <a:ext cx="1645809" cy="547499"/>
        </a:xfrm>
        <a:prstGeom prst="trapezoid">
          <a:avLst>
            <a:gd name="adj" fmla="val 75151"/>
          </a:avLst>
        </a:prstGeom>
        <a:solidFill>
          <a:schemeClr val="accent1">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Specific creature (maybe removed)</a:t>
          </a:r>
        </a:p>
      </dsp:txBody>
      <dsp:txXfrm rot="-10800000">
        <a:off x="1110921" y="1094998"/>
        <a:ext cx="1069775" cy="547499"/>
      </dsp:txXfrm>
    </dsp:sp>
    <dsp:sp modelId="{878A8016-C75F-496D-848D-3FC2DF19C98A}">
      <dsp:nvSpPr>
        <dsp:cNvPr id="0" name=""/>
        <dsp:cNvSpPr/>
      </dsp:nvSpPr>
      <dsp:spPr>
        <a:xfrm rot="10800000">
          <a:off x="1234356" y="1642497"/>
          <a:ext cx="822904" cy="547499"/>
        </a:xfrm>
        <a:prstGeom prst="trapezoid">
          <a:avLst>
            <a:gd name="adj" fmla="val 75151"/>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Specific card</a:t>
          </a:r>
        </a:p>
      </dsp:txBody>
      <dsp:txXfrm rot="-10800000">
        <a:off x="1234356" y="1642497"/>
        <a:ext cx="822904" cy="54749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6</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cp:revision>
  <dcterms:created xsi:type="dcterms:W3CDTF">2024-08-25T16:11:00Z</dcterms:created>
  <dcterms:modified xsi:type="dcterms:W3CDTF">2024-08-27T03:26:00Z</dcterms:modified>
</cp:coreProperties>
</file>