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Thêm mới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trọ sẽ thêm mới thông tin khách khi khách chưa có trong danh sách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trọ chọn chức năng thêm mới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-Đăng nhập thành công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-Dữ liệu khách thuê đầy đủ và chính xác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-Thông tin được lưu trong hệ thống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-Hiển thị thông báo thành công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1.Đăng nhập hệ thống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2.Vào chức năng hiển thị danh sách phòng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3.Hiển thị danh sách phòng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4.Chọn thêm thông tin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5.Hiển thị form điền thông tin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6.Nhập thông tin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7.Kiểm tra thông tin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8.Lưu thông tin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9.Thông báo “thành công” và kết thúc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 Nếu sai mật khẩu, hệ thống hiển thị thông báo “Sai mật khẩu” và kết thúc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7a. nếu thông tin nhập vào không hợp lệ thì thông báo”thông tin không hợp lệ” và kết thúc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9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