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731510" cy="1564640"/>
            <wp:effectExtent l="0" t="0" r="2540" b="0"/>
            <wp:docPr id="1109869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6991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NAME:-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PATHAN HUSSAIN KHAN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REG.NO:-192111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400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COURSE.CODE:-CSA11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18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COURSE.NAME:-OBJECT ORIENTED ANALYSIS AND DESIGN</w:t>
      </w: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EXPERIMENT-11:-</w:t>
      </w:r>
    </w:p>
    <w:p>
      <w:pPr>
        <w:rPr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AIM:-</w:t>
      </w:r>
      <w:r>
        <w:rPr>
          <w:kern w:val="0"/>
          <w:sz w:val="32"/>
          <w:szCs w:val="32"/>
          <w14:ligatures w14:val="none"/>
        </w:rPr>
        <w:t xml:space="preserve"> To implement UML diagrams for Conference management system.</w:t>
      </w:r>
    </w:p>
    <w:p>
      <w:pPr>
        <w:rPr>
          <w:b/>
          <w:bCs/>
          <w:kern w:val="0"/>
          <w:sz w:val="36"/>
          <w:szCs w:val="36"/>
          <w14:ligatures w14:val="none"/>
        </w:rPr>
      </w:pPr>
      <w:r>
        <w:rPr>
          <w:b/>
          <w:bCs/>
          <w:kern w:val="0"/>
          <w:sz w:val="36"/>
          <w:szCs w:val="36"/>
          <w14:ligatures w14:val="none"/>
        </w:rPr>
        <w:t>DESIGNS:-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1.USE-CASE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4320540" cy="2651760"/>
            <wp:effectExtent l="0" t="0" r="3810" b="0"/>
            <wp:docPr id="12713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837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2.DEPLOYMENT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532120" cy="2606040"/>
            <wp:effectExtent l="0" t="0" r="0" b="3810"/>
            <wp:docPr id="67901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1422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3.PACKAGE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082540" cy="1927860"/>
            <wp:effectExtent l="0" t="0" r="3810" b="0"/>
            <wp:docPr id="186232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2252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RESULT:-</w:t>
      </w:r>
      <w:r>
        <w:rPr>
          <w:rFonts w:ascii="Times New Roman" w:hAnsi="Times New Roman" w:cs="Times New Roman"/>
          <w:sz w:val="32"/>
          <w:szCs w:val="32"/>
        </w:rPr>
        <w:t xml:space="preserve"> The uml diagrams of program was executed successfully by using umbrello.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EXPERIMENT-12:-</w:t>
      </w:r>
    </w:p>
    <w:p>
      <w:pPr>
        <w:rPr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AIM:-</w:t>
      </w:r>
      <w:r>
        <w:t xml:space="preserve"> </w:t>
      </w:r>
      <w:r>
        <w:rPr>
          <w:kern w:val="0"/>
          <w:sz w:val="32"/>
          <w:szCs w:val="32"/>
          <w14:ligatures w14:val="none"/>
        </w:rPr>
        <w:t>To implement UML diagrams for</w:t>
      </w:r>
      <w:r>
        <w:rPr>
          <w:kern w:val="0"/>
          <w14:ligatures w14:val="none"/>
        </w:rPr>
        <w:t xml:space="preserve"> </w:t>
      </w:r>
      <w:r>
        <w:rPr>
          <w:kern w:val="0"/>
          <w:sz w:val="32"/>
          <w:szCs w:val="32"/>
          <w14:ligatures w14:val="none"/>
        </w:rPr>
        <w:t>Foreign Trading System.</w:t>
      </w:r>
    </w:p>
    <w:p>
      <w:pPr>
        <w:rPr>
          <w:b/>
          <w:bCs/>
          <w:kern w:val="0"/>
          <w:sz w:val="32"/>
          <w:szCs w:val="32"/>
          <w14:ligatures w14:val="none"/>
        </w:rPr>
      </w:pPr>
      <w:r>
        <w:rPr>
          <w:b/>
          <w:bCs/>
          <w:kern w:val="0"/>
          <w:sz w:val="32"/>
          <w:szCs w:val="32"/>
          <w14:ligatures w14:val="none"/>
        </w:rPr>
        <w:t>DESIGNS:-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1.ACTIVITY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2034540" cy="3101340"/>
            <wp:effectExtent l="0" t="0" r="3810" b="3810"/>
            <wp:docPr id="46279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9164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2.SEQUENCE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3672840" cy="2072640"/>
            <wp:effectExtent l="0" t="0" r="3810" b="3810"/>
            <wp:docPr id="52885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5858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3.COMPONENT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4236720" cy="2072640"/>
            <wp:effectExtent l="0" t="0" r="0" b="3810"/>
            <wp:docPr id="113075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5158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RESULT:-</w:t>
      </w:r>
      <w:r>
        <w:rPr>
          <w:rFonts w:ascii="Times New Roman" w:hAnsi="Times New Roman" w:cs="Times New Roman"/>
          <w:sz w:val="32"/>
          <w:szCs w:val="32"/>
        </w:rPr>
        <w:t xml:space="preserve"> The uml diagrams of program was executed successfully by using umbrello.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EXPERIMENT-13:-</w:t>
      </w:r>
    </w:p>
    <w:p>
      <w:pPr>
        <w:rPr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</w:t>
      </w:r>
      <w:r>
        <w:rPr>
          <w:kern w:val="0"/>
          <w:sz w:val="32"/>
          <w:szCs w:val="32"/>
          <w14:ligatures w14:val="none"/>
        </w:rPr>
        <w:t>:-To implement UML diagrams for</w:t>
      </w:r>
      <w:r>
        <w:rPr>
          <w:kern w:val="0"/>
          <w14:ligatures w14:val="none"/>
        </w:rPr>
        <w:t xml:space="preserve"> </w:t>
      </w:r>
      <w:r>
        <w:rPr>
          <w:kern w:val="0"/>
          <w:sz w:val="32"/>
          <w:szCs w:val="32"/>
          <w14:ligatures w14:val="none"/>
        </w:rPr>
        <w:t>BPO Management System.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DESIGNS:-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1.ACTIVITY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3695700" cy="2499360"/>
            <wp:effectExtent l="0" t="0" r="0" b="0"/>
            <wp:docPr id="109887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7741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2.STATE-CHART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3985260" cy="1584960"/>
            <wp:effectExtent l="0" t="0" r="0" b="0"/>
            <wp:docPr id="182617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7596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3.CLASS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4175760" cy="2072640"/>
            <wp:effectExtent l="0" t="0" r="0" b="3810"/>
            <wp:docPr id="80402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2109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RESULT:-</w:t>
      </w:r>
      <w:r>
        <w:rPr>
          <w:rFonts w:ascii="Times New Roman" w:hAnsi="Times New Roman" w:cs="Times New Roman"/>
          <w:sz w:val="32"/>
          <w:szCs w:val="32"/>
        </w:rPr>
        <w:t xml:space="preserve"> The uml diagrams of program was executed successfully by using umbrello.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EXPERIMENT-14:-</w:t>
      </w:r>
    </w:p>
    <w:p>
      <w:pPr>
        <w:rPr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AIM:-</w:t>
      </w:r>
      <w:r>
        <w:rPr>
          <w:kern w:val="0"/>
          <w:sz w:val="32"/>
          <w:szCs w:val="32"/>
          <w14:ligatures w14:val="none"/>
        </w:rPr>
        <w:t xml:space="preserve"> To implement UML diagrams for E-Commerce Registration.</w:t>
      </w:r>
    </w:p>
    <w:p>
      <w:pPr>
        <w:rPr>
          <w:b/>
          <w:bCs/>
          <w:kern w:val="0"/>
          <w:sz w:val="32"/>
          <w:szCs w:val="32"/>
          <w14:ligatures w14:val="none"/>
        </w:rPr>
      </w:pPr>
      <w:r>
        <w:rPr>
          <w:b/>
          <w:bCs/>
          <w:kern w:val="0"/>
          <w:sz w:val="32"/>
          <w:szCs w:val="32"/>
          <w14:ligatures w14:val="none"/>
        </w:rPr>
        <w:t>DESIGNS:-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1.ACTIVITY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2286000" cy="2293620"/>
            <wp:effectExtent l="0" t="0" r="0" b="0"/>
            <wp:docPr id="31106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6557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2.SEQUENCE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3962400" cy="1844040"/>
            <wp:effectExtent l="0" t="0" r="0" b="3810"/>
            <wp:docPr id="185679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93023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3.PACKAGE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731510" cy="1931670"/>
            <wp:effectExtent l="0" t="0" r="2540" b="0"/>
            <wp:docPr id="106488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84318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RESULT:-</w:t>
      </w:r>
      <w:r>
        <w:rPr>
          <w:rFonts w:ascii="Times New Roman" w:hAnsi="Times New Roman" w:cs="Times New Roman"/>
          <w:sz w:val="32"/>
          <w:szCs w:val="32"/>
        </w:rPr>
        <w:t xml:space="preserve"> The uml diagrams of program was executed successfully by using umbrello.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EXPERIMENT-15:-</w:t>
      </w:r>
    </w:p>
    <w:p>
      <w:pPr>
        <w:rPr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AIM:-</w:t>
      </w:r>
      <w:r>
        <w:rPr>
          <w:kern w:val="0"/>
          <w:sz w:val="32"/>
          <w:szCs w:val="32"/>
          <w14:ligatures w14:val="none"/>
        </w:rPr>
        <w:t xml:space="preserve"> To implement UML diagrams for Blood Bank Registration System.</w:t>
      </w:r>
    </w:p>
    <w:p>
      <w:pPr>
        <w:rPr>
          <w:b/>
          <w:bCs/>
          <w:kern w:val="0"/>
          <w:sz w:val="32"/>
          <w:szCs w:val="32"/>
          <w14:ligatures w14:val="none"/>
        </w:rPr>
      </w:pPr>
      <w:r>
        <w:rPr>
          <w:b/>
          <w:bCs/>
          <w:kern w:val="0"/>
          <w:sz w:val="32"/>
          <w:szCs w:val="32"/>
          <w14:ligatures w14:val="none"/>
        </w:rPr>
        <w:t>DESIGNS:-</w:t>
      </w:r>
    </w:p>
    <w:p>
      <w:pPr>
        <w:rPr>
          <w:b/>
          <w:bCs/>
          <w:kern w:val="0"/>
          <w:sz w:val="32"/>
          <w:szCs w:val="32"/>
          <w14:ligatures w14:val="none"/>
        </w:rPr>
      </w:pPr>
      <w:r>
        <w:rPr>
          <w:b/>
          <w:bCs/>
          <w:kern w:val="0"/>
          <w:sz w:val="32"/>
          <w:szCs w:val="32"/>
          <w14:ligatures w14:val="none"/>
        </w:rPr>
        <w:t>1.USE-CASE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4686300" cy="3444240"/>
            <wp:effectExtent l="0" t="0" r="0" b="3810"/>
            <wp:docPr id="32233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35925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2.COLLABORATION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3634740" cy="1577340"/>
            <wp:effectExtent l="0" t="0" r="3810" b="3810"/>
            <wp:docPr id="844663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63915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3.STATE-CHART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4305300" cy="1760220"/>
            <wp:effectExtent l="0" t="0" r="0" b="0"/>
            <wp:docPr id="203266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6050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RESULT:-</w:t>
      </w:r>
      <w:r>
        <w:rPr>
          <w:rFonts w:ascii="Times New Roman" w:hAnsi="Times New Roman" w:cs="Times New Roman"/>
          <w:sz w:val="32"/>
          <w:szCs w:val="32"/>
        </w:rPr>
        <w:t xml:space="preserve"> The uml diagrams of program was executed successfully by using umbrello.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EXPERIMENT-16:-</w:t>
      </w:r>
    </w:p>
    <w:p>
      <w:pPr>
        <w:rPr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AIM:-</w:t>
      </w:r>
      <w:r>
        <w:rPr>
          <w:kern w:val="0"/>
          <w:sz w:val="32"/>
          <w:szCs w:val="32"/>
          <w14:ligatures w14:val="none"/>
        </w:rPr>
        <w:t xml:space="preserve"> To implement UML diagrams for Online Internship Registration System.</w:t>
      </w:r>
    </w:p>
    <w:p>
      <w:pPr>
        <w:rPr>
          <w:kern w:val="0"/>
          <w:sz w:val="32"/>
          <w:szCs w:val="32"/>
          <w14:ligatures w14:val="none"/>
        </w:rPr>
      </w:pPr>
      <w:r>
        <w:rPr>
          <w:kern w:val="0"/>
          <w:sz w:val="32"/>
          <w:szCs w:val="32"/>
          <w14:ligatures w14:val="none"/>
        </w:rPr>
        <w:t>DESIGNS:-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1.COMPONENT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4937760" cy="2103120"/>
            <wp:effectExtent l="0" t="0" r="0" b="0"/>
            <wp:docPr id="9848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7066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2.COMPONENT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4282440" cy="1996440"/>
            <wp:effectExtent l="0" t="0" r="3810" b="3810"/>
            <wp:docPr id="149518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83503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3.ACTIVITY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3223260" cy="3276600"/>
            <wp:effectExtent l="0" t="0" r="0" b="0"/>
            <wp:docPr id="172215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54685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RESULT:-</w:t>
      </w:r>
      <w:r>
        <w:rPr>
          <w:rFonts w:ascii="Times New Roman" w:hAnsi="Times New Roman" w:cs="Times New Roman"/>
          <w:sz w:val="32"/>
          <w:szCs w:val="32"/>
        </w:rPr>
        <w:t xml:space="preserve"> The uml diagrams of program was executed successfully by using umbrello.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EXPERIMENT-17:-</w:t>
      </w:r>
    </w:p>
    <w:p>
      <w:pPr>
        <w:rPr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AIM:-</w:t>
      </w:r>
      <w:r>
        <w:rPr>
          <w:kern w:val="0"/>
          <w:sz w:val="32"/>
          <w:szCs w:val="32"/>
          <w14:ligatures w14:val="none"/>
        </w:rPr>
        <w:t xml:space="preserve"> To implement UML diagrams for Vehicle Registration Number Registering System.</w:t>
      </w:r>
    </w:p>
    <w:p>
      <w:pPr>
        <w:rPr>
          <w:b/>
          <w:bCs/>
          <w:kern w:val="0"/>
          <w:sz w:val="32"/>
          <w:szCs w:val="32"/>
          <w14:ligatures w14:val="none"/>
        </w:rPr>
      </w:pPr>
      <w:r>
        <w:rPr>
          <w:b/>
          <w:bCs/>
          <w:kern w:val="0"/>
          <w:sz w:val="32"/>
          <w:szCs w:val="32"/>
          <w14:ligatures w14:val="none"/>
        </w:rPr>
        <w:t>DESIGNS:-</w:t>
      </w:r>
    </w:p>
    <w:p>
      <w:pPr>
        <w:rPr>
          <w:b/>
          <w:bCs/>
          <w:kern w:val="0"/>
          <w:sz w:val="32"/>
          <w:szCs w:val="32"/>
          <w14:ligatures w14:val="none"/>
        </w:rPr>
      </w:pPr>
      <w:r>
        <w:rPr>
          <w:b/>
          <w:bCs/>
          <w:kern w:val="0"/>
          <w:sz w:val="32"/>
          <w:szCs w:val="32"/>
          <w14:ligatures w14:val="none"/>
        </w:rPr>
        <w:t>1.CLASS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4617720" cy="2453640"/>
            <wp:effectExtent l="0" t="0" r="0" b="3810"/>
            <wp:docPr id="51508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80411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2.SEQUENCE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4061460" cy="1805940"/>
            <wp:effectExtent l="0" t="0" r="0" b="3810"/>
            <wp:docPr id="131489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90672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3.PACKAGE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731510" cy="1997075"/>
            <wp:effectExtent l="0" t="0" r="2540" b="3175"/>
            <wp:docPr id="28991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14318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RESULT:-</w:t>
      </w:r>
      <w:r>
        <w:rPr>
          <w:rFonts w:ascii="Times New Roman" w:hAnsi="Times New Roman" w:cs="Times New Roman"/>
          <w:sz w:val="32"/>
          <w:szCs w:val="32"/>
        </w:rPr>
        <w:t xml:space="preserve"> The uml diagrams of program was executed successfully by using umbrello.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EXPERIMENT-18:-</w:t>
      </w:r>
    </w:p>
    <w:p>
      <w:pPr>
        <w:rPr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AIM:-</w:t>
      </w:r>
      <w:r>
        <w:rPr>
          <w:kern w:val="0"/>
          <w:sz w:val="32"/>
          <w:szCs w:val="32"/>
          <w14:ligatures w14:val="none"/>
        </w:rPr>
        <w:t xml:space="preserve"> To implement UML diagrams for FOOD ORDERING System.</w:t>
      </w:r>
    </w:p>
    <w:p>
      <w:pPr>
        <w:rPr>
          <w:b/>
          <w:bCs/>
          <w:kern w:val="0"/>
          <w:sz w:val="32"/>
          <w:szCs w:val="32"/>
          <w14:ligatures w14:val="none"/>
        </w:rPr>
      </w:pPr>
      <w:r>
        <w:rPr>
          <w:b/>
          <w:bCs/>
          <w:kern w:val="0"/>
          <w:sz w:val="32"/>
          <w:szCs w:val="32"/>
          <w14:ligatures w14:val="none"/>
        </w:rPr>
        <w:t>DESIGNS:-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1.USE-CASE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2667000" cy="1805940"/>
            <wp:effectExtent l="0" t="0" r="0" b="3810"/>
            <wp:docPr id="206104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41510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2.CLASS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4351020" cy="2148840"/>
            <wp:effectExtent l="0" t="0" r="0" b="3810"/>
            <wp:docPr id="102049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94371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3.COLLABORATION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4312920" cy="2232660"/>
            <wp:effectExtent l="0" t="0" r="0" b="0"/>
            <wp:docPr id="377038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38251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RESULT:-</w:t>
      </w:r>
      <w:r>
        <w:rPr>
          <w:rFonts w:ascii="Times New Roman" w:hAnsi="Times New Roman" w:cs="Times New Roman"/>
          <w:sz w:val="32"/>
          <w:szCs w:val="32"/>
        </w:rPr>
        <w:t xml:space="preserve"> The uml diagrams of program was executed successfully by using umbrello.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EXPERIMENT-19:-</w:t>
      </w:r>
    </w:p>
    <w:p>
      <w:pPr>
        <w:rPr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AIM:-</w:t>
      </w:r>
      <w:r>
        <w:rPr>
          <w:sz w:val="32"/>
          <w:szCs w:val="32"/>
        </w:rPr>
        <w:t xml:space="preserve"> To draw the UML diagrams for food ordering system using  umbrello.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DESIGNS:-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USE-CASE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3253740" cy="2072640"/>
            <wp:effectExtent l="0" t="0" r="3810" b="3810"/>
            <wp:docPr id="134338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89545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COMPONENT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3520440" cy="1889760"/>
            <wp:effectExtent l="0" t="0" r="3810" b="0"/>
            <wp:docPr id="160360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00489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DEPLOYMENT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3467100" cy="2065020"/>
            <wp:effectExtent l="0" t="0" r="0" b="0"/>
            <wp:docPr id="45405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51615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RESULT:-</w:t>
      </w:r>
      <w:r>
        <w:rPr>
          <w:rFonts w:ascii="Times New Roman" w:hAnsi="Times New Roman" w:cs="Times New Roman"/>
          <w:sz w:val="32"/>
          <w:szCs w:val="32"/>
        </w:rPr>
        <w:t xml:space="preserve"> The uml diagrams of program was executed successfully by using umbrello.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EXPERIMENT-20:-</w:t>
      </w:r>
    </w:p>
    <w:p>
      <w:pPr>
        <w:rPr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AIM:-</w:t>
      </w:r>
      <w:r>
        <w:rPr>
          <w:sz w:val="32"/>
          <w:szCs w:val="32"/>
        </w:rPr>
        <w:t xml:space="preserve"> To draw the UML diagrams for food ordering system using  umbrello.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DESIGNS:-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ACTIVITY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1424940" cy="2247900"/>
            <wp:effectExtent l="0" t="0" r="3810" b="0"/>
            <wp:docPr id="18841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0697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COMPONENT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4541520" cy="2095500"/>
            <wp:effectExtent l="0" t="0" r="0" b="0"/>
            <wp:docPr id="194195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57877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DEPLOYMENT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3901440" cy="2004060"/>
            <wp:effectExtent l="0" t="0" r="3810" b="0"/>
            <wp:docPr id="176423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32140" name="Picture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RESULT:-</w:t>
      </w:r>
      <w:r>
        <w:rPr>
          <w:rFonts w:ascii="Times New Roman" w:hAnsi="Times New Roman" w:cs="Times New Roman"/>
          <w:sz w:val="32"/>
          <w:szCs w:val="32"/>
        </w:rPr>
        <w:t xml:space="preserve"> The uml diagrams of program was executed successfully by using umbrello.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A76"/>
    <w:rsid w:val="001115A4"/>
    <w:rsid w:val="00422A76"/>
    <w:rsid w:val="005548A6"/>
    <w:rsid w:val="005B6E37"/>
    <w:rsid w:val="00B66A94"/>
    <w:rsid w:val="00C00BE1"/>
    <w:rsid w:val="00D16E09"/>
    <w:rsid w:val="251C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383</Words>
  <Characters>2189</Characters>
  <Lines>18</Lines>
  <Paragraphs>5</Paragraphs>
  <TotalTime>4</TotalTime>
  <ScaleCrop>false</ScaleCrop>
  <LinksUpToDate>false</LinksUpToDate>
  <CharactersWithSpaces>2567</CharactersWithSpaces>
  <Application>WPS Office_11.2.0.11213_F1E327BC-269C-435d-A152-05C5408002CA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2023-08-30T03:55:00Z</dcterms:created>
  <dc:creator>syed mansoor</dc:creator>
  <cp:lastModifiedBy>super</cp:lastModifiedBy>
  <dcterms:modified xsi:type="dcterms:W3CDTF">2023-10-18T05:35:09Z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1033-11.2.0.11213</vt:lpwstr>
  </property>
  <property fmtid="{D5CDD505-2E9C-101B-9397-08002B2CF9AE}" pid="3" name="ICV">
    <vt:lpwstr>25BAA2E76967416CBD4C2B0FCFC1D666</vt:lpwstr>
  </property>
</Properties>
</file>