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36" w:rsidRDefault="00721936" w:rsidP="00721936">
      <w:pPr>
        <w:jc w:val="center"/>
        <w:rPr>
          <w:b/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32719B90" wp14:editId="4B69AE51">
            <wp:extent cx="2705100" cy="2705100"/>
            <wp:effectExtent l="0" t="0" r="0" b="0"/>
            <wp:docPr id="1" name="Picture 1" descr="http://www.dit.ie/media/logo/DIT_logocol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it.ie/media/logo/DIT_logocol20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36" w:rsidRDefault="00721936" w:rsidP="00721936">
      <w:pPr>
        <w:ind w:left="1418"/>
        <w:rPr>
          <w:b/>
          <w:sz w:val="28"/>
          <w:szCs w:val="28"/>
        </w:rPr>
      </w:pPr>
    </w:p>
    <w:p w:rsidR="00721936" w:rsidRDefault="00721936" w:rsidP="00721936">
      <w:pPr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Title:</w:t>
      </w:r>
      <w:r w:rsidR="00B71152">
        <w:rPr>
          <w:b/>
          <w:sz w:val="28"/>
          <w:szCs w:val="28"/>
        </w:rPr>
        <w:t xml:space="preserve"> </w:t>
      </w:r>
      <w:r w:rsidR="00B71152">
        <w:rPr>
          <w:b/>
          <w:sz w:val="28"/>
          <w:szCs w:val="28"/>
        </w:rPr>
        <w:tab/>
      </w:r>
      <w:r w:rsidR="00B71152">
        <w:rPr>
          <w:b/>
          <w:sz w:val="28"/>
          <w:szCs w:val="28"/>
        </w:rPr>
        <w:tab/>
      </w:r>
      <w:r w:rsidR="00B71152">
        <w:rPr>
          <w:b/>
          <w:sz w:val="28"/>
          <w:szCs w:val="28"/>
        </w:rPr>
        <w:tab/>
        <w:t xml:space="preserve">Digital Communications II – Formal </w:t>
      </w:r>
      <w:r w:rsidR="007A3EB7">
        <w:rPr>
          <w:b/>
          <w:sz w:val="28"/>
          <w:szCs w:val="28"/>
        </w:rPr>
        <w:t>Report</w:t>
      </w:r>
    </w:p>
    <w:p w:rsidR="00721936" w:rsidRDefault="00721936" w:rsidP="00721936">
      <w:pPr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Submitted by:</w:t>
      </w:r>
      <w:r>
        <w:rPr>
          <w:b/>
          <w:sz w:val="28"/>
          <w:szCs w:val="28"/>
        </w:rPr>
        <w:tab/>
        <w:t>Colm Doyle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21936" w:rsidRDefault="00721936" w:rsidP="00721936">
      <w:pPr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Student Number:</w:t>
      </w: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C15387731 </w:t>
      </w:r>
    </w:p>
    <w:p w:rsidR="00721936" w:rsidRDefault="00721936" w:rsidP="007B7A90">
      <w:pPr>
        <w:ind w:left="1440"/>
        <w:rPr>
          <w:i/>
        </w:rPr>
      </w:pPr>
      <w:r>
        <w:rPr>
          <w:i/>
          <w:sz w:val="28"/>
          <w:szCs w:val="28"/>
        </w:rPr>
        <w:t>Date Submitted:</w:t>
      </w:r>
      <w:r>
        <w:rPr>
          <w:b/>
          <w:sz w:val="28"/>
          <w:szCs w:val="28"/>
        </w:rPr>
        <w:tab/>
      </w:r>
      <w:r w:rsidR="007B7A90">
        <w:rPr>
          <w:b/>
          <w:sz w:val="28"/>
          <w:szCs w:val="28"/>
        </w:rPr>
        <w:fldChar w:fldCharType="begin"/>
      </w:r>
      <w:r w:rsidR="007B7A90">
        <w:rPr>
          <w:b/>
          <w:sz w:val="28"/>
          <w:szCs w:val="28"/>
        </w:rPr>
        <w:instrText xml:space="preserve"> DATE \@ "d MMMM yyyy" </w:instrText>
      </w:r>
      <w:r w:rsidR="007B7A90">
        <w:rPr>
          <w:b/>
          <w:sz w:val="28"/>
          <w:szCs w:val="28"/>
        </w:rPr>
        <w:fldChar w:fldCharType="separate"/>
      </w:r>
      <w:r w:rsidR="00B71152">
        <w:rPr>
          <w:b/>
          <w:noProof/>
          <w:sz w:val="28"/>
          <w:szCs w:val="28"/>
        </w:rPr>
        <w:t>15 October 2018</w:t>
      </w:r>
      <w:r w:rsidR="007B7A90">
        <w:rPr>
          <w:b/>
          <w:sz w:val="28"/>
          <w:szCs w:val="28"/>
        </w:rPr>
        <w:fldChar w:fldCharType="end"/>
      </w:r>
    </w:p>
    <w:p w:rsidR="00721936" w:rsidRDefault="00721936" w:rsidP="00721936">
      <w:pPr>
        <w:ind w:left="720" w:firstLine="720"/>
        <w:rPr>
          <w:i/>
        </w:rPr>
      </w:pPr>
      <w:r>
        <w:rPr>
          <w:i/>
        </w:rPr>
        <w:t>Submitted for</w:t>
      </w:r>
    </w:p>
    <w:p w:rsidR="00721936" w:rsidRDefault="00721936" w:rsidP="00721936">
      <w:pPr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Module: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1152">
        <w:rPr>
          <w:b/>
          <w:sz w:val="28"/>
          <w:szCs w:val="28"/>
        </w:rPr>
        <w:t>COMM3602 Digital Communications II</w:t>
      </w:r>
      <w:r>
        <w:rPr>
          <w:b/>
          <w:sz w:val="28"/>
          <w:szCs w:val="28"/>
        </w:rPr>
        <w:t xml:space="preserve"> </w:t>
      </w:r>
    </w:p>
    <w:p w:rsidR="00721936" w:rsidRDefault="00721936" w:rsidP="00721936">
      <w:pPr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Programme</w:t>
      </w:r>
      <w:r>
        <w:rPr>
          <w:i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6836E8">
        <w:rPr>
          <w:b/>
          <w:sz w:val="28"/>
          <w:szCs w:val="28"/>
        </w:rPr>
        <w:t>DT021A/4</w:t>
      </w:r>
    </w:p>
    <w:p w:rsidR="00721936" w:rsidRDefault="00721936" w:rsidP="00721936">
      <w:pPr>
        <w:ind w:left="720" w:firstLine="720"/>
        <w:rPr>
          <w:b/>
          <w:sz w:val="28"/>
          <w:szCs w:val="28"/>
        </w:rPr>
      </w:pPr>
      <w:r>
        <w:rPr>
          <w:i/>
          <w:sz w:val="28"/>
          <w:szCs w:val="28"/>
        </w:rPr>
        <w:t>Lecturers:</w:t>
      </w:r>
      <w:r w:rsidR="00B71152">
        <w:rPr>
          <w:b/>
          <w:sz w:val="28"/>
          <w:szCs w:val="28"/>
        </w:rPr>
        <w:tab/>
      </w:r>
      <w:r w:rsidR="00B71152">
        <w:rPr>
          <w:b/>
          <w:sz w:val="28"/>
          <w:szCs w:val="28"/>
        </w:rPr>
        <w:tab/>
        <w:t>Anthony Kelly</w:t>
      </w:r>
    </w:p>
    <w:p w:rsidR="00721936" w:rsidRDefault="00721936" w:rsidP="00721936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1274710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21936" w:rsidRDefault="00721936" w:rsidP="00721936">
          <w:pPr>
            <w:pStyle w:val="TOCHeading"/>
          </w:pPr>
          <w:r>
            <w:t>Contents</w:t>
          </w:r>
        </w:p>
        <w:p w:rsidR="00721936" w:rsidRDefault="00D518A9" w:rsidP="0072193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21936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721936" w:rsidRDefault="00D518A9" w:rsidP="00721936">
      <w:r>
        <w:fldChar w:fldCharType="begin"/>
      </w:r>
      <w:r>
        <w:instrText xml:space="preserve"> TOC \h \z \c "Figure" </w:instrText>
      </w:r>
      <w:r>
        <w:fldChar w:fldCharType="separate"/>
      </w:r>
      <w:r w:rsidR="00721936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721936" w:rsidRDefault="00D518A9" w:rsidP="00721936">
      <w:r>
        <w:fldChar w:fldCharType="begin"/>
      </w:r>
      <w:r>
        <w:instrText xml:space="preserve"> TOC \h \z \c "Table" </w:instrText>
      </w:r>
      <w:r>
        <w:fldChar w:fldCharType="separate"/>
      </w:r>
      <w:r w:rsidR="00721936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B71152" w:rsidRDefault="00B71152">
      <w:pPr>
        <w:spacing w:after="200" w:line="276" w:lineRule="auto"/>
      </w:pPr>
      <w:r>
        <w:br w:type="page"/>
      </w:r>
    </w:p>
    <w:p w:rsidR="00785E5D" w:rsidRDefault="00B71152" w:rsidP="00B71152">
      <w:pPr>
        <w:pStyle w:val="Heading1"/>
      </w:pPr>
      <w:r>
        <w:lastRenderedPageBreak/>
        <w:t>Lab 1 – Speech scrambling using Python</w:t>
      </w:r>
    </w:p>
    <w:p w:rsidR="00B71152" w:rsidRPr="00B71152" w:rsidRDefault="00B71152" w:rsidP="00B71152">
      <w:pPr>
        <w:rPr>
          <w:color w:val="FF0000"/>
        </w:rPr>
      </w:pPr>
      <w:r w:rsidRPr="00B71152">
        <w:rPr>
          <w:color w:val="FF0000"/>
        </w:rPr>
        <w:t xml:space="preserve">Provide a spectral plot of the input and output simulated </w:t>
      </w:r>
      <w:r w:rsidRPr="00B71152">
        <w:rPr>
          <w:color w:val="FF0000"/>
        </w:rPr>
        <w:t xml:space="preserve">voice signal from the frequency </w:t>
      </w:r>
      <w:r w:rsidRPr="00B71152">
        <w:rPr>
          <w:color w:val="FF0000"/>
        </w:rPr>
        <w:t>inversion scrambler. Insure that the frequency axis is scaled correctly in Hz or kHz. Discuss</w:t>
      </w:r>
      <w:r w:rsidRPr="00B71152">
        <w:rPr>
          <w:color w:val="FF0000"/>
        </w:rPr>
        <w:t xml:space="preserve"> </w:t>
      </w:r>
      <w:r w:rsidRPr="00B71152">
        <w:rPr>
          <w:color w:val="FF0000"/>
        </w:rPr>
        <w:t>briefly, the validity of the spectral component frequency locations. Insert the segment of</w:t>
      </w:r>
      <w:r w:rsidRPr="00B71152">
        <w:rPr>
          <w:color w:val="FF0000"/>
        </w:rPr>
        <w:t xml:space="preserve"> </w:t>
      </w:r>
      <w:r w:rsidRPr="00B71152">
        <w:rPr>
          <w:color w:val="FF0000"/>
        </w:rPr>
        <w:t>code that produces the inversion of each second sample and explain how it works.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# -*- coding: utf-8 -*-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"""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r w:rsidRPr="00D518A9">
        <w:rPr>
          <w:rFonts w:ascii="Calibri" w:eastAsia="Calibri" w:hAnsi="Calibri" w:cs="Times New Roman"/>
        </w:rPr>
        <w:t>Spyder</w:t>
      </w:r>
      <w:proofErr w:type="spellEnd"/>
      <w:r w:rsidRPr="00D518A9">
        <w:rPr>
          <w:rFonts w:ascii="Calibri" w:eastAsia="Calibri" w:hAnsi="Calibri" w:cs="Times New Roman"/>
        </w:rPr>
        <w:t xml:space="preserve"> Editor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This is a temporary script file.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"""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import</w:t>
      </w:r>
      <w:proofErr w:type="gramEnd"/>
      <w:r w:rsidRPr="00D518A9">
        <w:rPr>
          <w:rFonts w:ascii="Calibri" w:eastAsia="Calibri" w:hAnsi="Calibri" w:cs="Times New Roman"/>
        </w:rPr>
        <w:t xml:space="preserve"> </w:t>
      </w:r>
      <w:proofErr w:type="spellStart"/>
      <w:r w:rsidRPr="00D518A9">
        <w:rPr>
          <w:rFonts w:ascii="Calibri" w:eastAsia="Calibri" w:hAnsi="Calibri" w:cs="Times New Roman"/>
        </w:rPr>
        <w:t>numpy</w:t>
      </w:r>
      <w:proofErr w:type="spellEnd"/>
      <w:r w:rsidRPr="00D518A9">
        <w:rPr>
          <w:rFonts w:ascii="Calibri" w:eastAsia="Calibri" w:hAnsi="Calibri" w:cs="Times New Roman"/>
        </w:rPr>
        <w:t xml:space="preserve"> as np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import</w:t>
      </w:r>
      <w:proofErr w:type="gramEnd"/>
      <w:r w:rsidRPr="00D518A9">
        <w:rPr>
          <w:rFonts w:ascii="Calibri" w:eastAsia="Calibri" w:hAnsi="Calibri" w:cs="Times New Roman"/>
        </w:rPr>
        <w:t xml:space="preserve"> </w:t>
      </w:r>
      <w:proofErr w:type="spellStart"/>
      <w:r w:rsidRPr="00D518A9">
        <w:rPr>
          <w:rFonts w:ascii="Calibri" w:eastAsia="Calibri" w:hAnsi="Calibri" w:cs="Times New Roman"/>
        </w:rPr>
        <w:t>scipy.fftpack</w:t>
      </w:r>
      <w:proofErr w:type="spell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import</w:t>
      </w:r>
      <w:proofErr w:type="gramEnd"/>
      <w:r w:rsidRPr="00D518A9">
        <w:rPr>
          <w:rFonts w:ascii="Calibri" w:eastAsia="Calibri" w:hAnsi="Calibri" w:cs="Times New Roman"/>
        </w:rPr>
        <w:t xml:space="preserve"> </w:t>
      </w:r>
      <w:proofErr w:type="spellStart"/>
      <w:r w:rsidRPr="00D518A9">
        <w:rPr>
          <w:rFonts w:ascii="Calibri" w:eastAsia="Calibri" w:hAnsi="Calibri" w:cs="Times New Roman"/>
        </w:rPr>
        <w:t>matplotlib.pyplot</w:t>
      </w:r>
      <w:proofErr w:type="spellEnd"/>
      <w:r w:rsidRPr="00D518A9">
        <w:rPr>
          <w:rFonts w:ascii="Calibri" w:eastAsia="Calibri" w:hAnsi="Calibri" w:cs="Times New Roman"/>
        </w:rPr>
        <w:t xml:space="preserve"> as </w:t>
      </w:r>
      <w:proofErr w:type="spellStart"/>
      <w:r w:rsidRPr="00D518A9">
        <w:rPr>
          <w:rFonts w:ascii="Calibri" w:eastAsia="Calibri" w:hAnsi="Calibri" w:cs="Times New Roman"/>
        </w:rPr>
        <w:t>plt</w:t>
      </w:r>
      <w:proofErr w:type="spell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from</w:t>
      </w:r>
      <w:proofErr w:type="gramEnd"/>
      <w:r w:rsidRPr="00D518A9">
        <w:rPr>
          <w:rFonts w:ascii="Calibri" w:eastAsia="Calibri" w:hAnsi="Calibri" w:cs="Times New Roman"/>
        </w:rPr>
        <w:t xml:space="preserve"> scipy.io import </w:t>
      </w:r>
      <w:proofErr w:type="spellStart"/>
      <w:r w:rsidRPr="00D518A9">
        <w:rPr>
          <w:rFonts w:ascii="Calibri" w:eastAsia="Calibri" w:hAnsi="Calibri" w:cs="Times New Roman"/>
        </w:rPr>
        <w:t>wavfile</w:t>
      </w:r>
      <w:proofErr w:type="spell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# ---------------------creating an input signal---------------------------------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plt.close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"all")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fs</w:t>
      </w:r>
      <w:proofErr w:type="gramEnd"/>
      <w:r w:rsidRPr="00D518A9">
        <w:rPr>
          <w:rFonts w:ascii="Calibri" w:eastAsia="Calibri" w:hAnsi="Calibri" w:cs="Times New Roman"/>
        </w:rPr>
        <w:t xml:space="preserve"> = 8000.0 # Analogue </w:t>
      </w:r>
      <w:proofErr w:type="spellStart"/>
      <w:r w:rsidRPr="00D518A9">
        <w:rPr>
          <w:rFonts w:ascii="Calibri" w:eastAsia="Calibri" w:hAnsi="Calibri" w:cs="Times New Roman"/>
        </w:rPr>
        <w:t>Freq</w:t>
      </w:r>
      <w:proofErr w:type="spellEnd"/>
      <w:r w:rsidRPr="00D518A9">
        <w:rPr>
          <w:rFonts w:ascii="Calibri" w:eastAsia="Calibri" w:hAnsi="Calibri" w:cs="Times New Roman"/>
        </w:rPr>
        <w:t xml:space="preserve">, Sampling </w:t>
      </w:r>
      <w:proofErr w:type="spellStart"/>
      <w:r w:rsidRPr="00D518A9">
        <w:rPr>
          <w:rFonts w:ascii="Calibri" w:eastAsia="Calibri" w:hAnsi="Calibri" w:cs="Times New Roman"/>
        </w:rPr>
        <w:t>Freq</w:t>
      </w:r>
      <w:proofErr w:type="spellEnd"/>
      <w:r w:rsidRPr="00D518A9">
        <w:rPr>
          <w:rFonts w:ascii="Calibri" w:eastAsia="Calibri" w:hAnsi="Calibri" w:cs="Times New Roman"/>
        </w:rPr>
        <w:t>, No. of display samples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fs</w:t>
      </w:r>
      <w:proofErr w:type="gramEnd"/>
      <w:r w:rsidRPr="00D518A9">
        <w:rPr>
          <w:rFonts w:ascii="Calibri" w:eastAsia="Calibri" w:hAnsi="Calibri" w:cs="Times New Roman"/>
        </w:rPr>
        <w:t xml:space="preserve">, audio = </w:t>
      </w:r>
      <w:proofErr w:type="spellStart"/>
      <w:r w:rsidRPr="00D518A9">
        <w:rPr>
          <w:rFonts w:ascii="Calibri" w:eastAsia="Calibri" w:hAnsi="Calibri" w:cs="Times New Roman"/>
        </w:rPr>
        <w:t>wavfile.read</w:t>
      </w:r>
      <w:proofErr w:type="spellEnd"/>
      <w:r w:rsidRPr="00D518A9">
        <w:rPr>
          <w:rFonts w:ascii="Calibri" w:eastAsia="Calibri" w:hAnsi="Calibri" w:cs="Times New Roman"/>
        </w:rPr>
        <w:t>('c:\Temp\speech_dft.wav')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NN=</w:t>
      </w:r>
      <w:proofErr w:type="spellStart"/>
      <w:proofErr w:type="gramStart"/>
      <w:r w:rsidRPr="00D518A9">
        <w:rPr>
          <w:rFonts w:ascii="Calibri" w:eastAsia="Calibri" w:hAnsi="Calibri" w:cs="Times New Roman"/>
        </w:rPr>
        <w:t>len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audio)*1.0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t=</w:t>
      </w:r>
      <w:proofErr w:type="spellStart"/>
      <w:proofErr w:type="gramStart"/>
      <w:r w:rsidRPr="00D518A9">
        <w:rPr>
          <w:rFonts w:ascii="Calibri" w:eastAsia="Calibri" w:hAnsi="Calibri" w:cs="Times New Roman"/>
        </w:rPr>
        <w:t>np.arange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0,NN)/fs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plt.figure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1)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plt.plot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proofErr w:type="gramEnd"/>
      <w:r w:rsidRPr="00D518A9">
        <w:rPr>
          <w:rFonts w:ascii="Calibri" w:eastAsia="Calibri" w:hAnsi="Calibri" w:cs="Times New Roman"/>
        </w:rPr>
        <w:t>t,audio</w:t>
      </w:r>
      <w:proofErr w:type="spellEnd"/>
      <w:r w:rsidRPr="00D518A9">
        <w:rPr>
          <w:rFonts w:ascii="Calibri" w:eastAsia="Calibri" w:hAnsi="Calibri" w:cs="Times New Roman"/>
        </w:rPr>
        <w:t>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plt.title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'Audio Signal')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plt.xlabel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'Time (secs)')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plt.ylabel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'Amplitude (V)')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plt.grid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plt.show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#-------------------Generating the FFT of the signal---------------------------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NFFT=1024 # No. of values in FFT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M = 2*</w:t>
      </w:r>
      <w:proofErr w:type="spellStart"/>
      <w:proofErr w:type="gramStart"/>
      <w:r w:rsidRPr="00D518A9">
        <w:rPr>
          <w:rFonts w:ascii="Calibri" w:eastAsia="Calibri" w:hAnsi="Calibri" w:cs="Times New Roman"/>
        </w:rPr>
        <w:t>np.abs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proofErr w:type="gramEnd"/>
      <w:r w:rsidRPr="00D518A9">
        <w:rPr>
          <w:rFonts w:ascii="Calibri" w:eastAsia="Calibri" w:hAnsi="Calibri" w:cs="Times New Roman"/>
        </w:rPr>
        <w:t>scipy.fftpack.fft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r w:rsidRPr="00D518A9">
        <w:rPr>
          <w:rFonts w:ascii="Calibri" w:eastAsia="Calibri" w:hAnsi="Calibri" w:cs="Times New Roman"/>
        </w:rPr>
        <w:t>audio,NFFT</w:t>
      </w:r>
      <w:proofErr w:type="spellEnd"/>
      <w:r w:rsidRPr="00D518A9">
        <w:rPr>
          <w:rFonts w:ascii="Calibri" w:eastAsia="Calibri" w:hAnsi="Calibri" w:cs="Times New Roman"/>
        </w:rPr>
        <w:t>))/NN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lastRenderedPageBreak/>
        <w:t xml:space="preserve">M = </w:t>
      </w:r>
      <w:proofErr w:type="gramStart"/>
      <w:r w:rsidRPr="00D518A9">
        <w:rPr>
          <w:rFonts w:ascii="Calibri" w:eastAsia="Calibri" w:hAnsi="Calibri" w:cs="Times New Roman"/>
        </w:rPr>
        <w:t>M[</w:t>
      </w:r>
      <w:proofErr w:type="gramEnd"/>
      <w:r w:rsidRPr="00D518A9">
        <w:rPr>
          <w:rFonts w:ascii="Calibri" w:eastAsia="Calibri" w:hAnsi="Calibri" w:cs="Times New Roman"/>
        </w:rPr>
        <w:t>0:int(NFFT/2)] #slicing operation to avoid mirroring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freq</w:t>
      </w:r>
      <w:proofErr w:type="spellEnd"/>
      <w:proofErr w:type="gramEnd"/>
      <w:r w:rsidRPr="00D518A9">
        <w:rPr>
          <w:rFonts w:ascii="Calibri" w:eastAsia="Calibri" w:hAnsi="Calibri" w:cs="Times New Roman"/>
        </w:rPr>
        <w:t xml:space="preserve"> = </w:t>
      </w:r>
      <w:proofErr w:type="spellStart"/>
      <w:r w:rsidRPr="00D518A9">
        <w:rPr>
          <w:rFonts w:ascii="Calibri" w:eastAsia="Calibri" w:hAnsi="Calibri" w:cs="Times New Roman"/>
        </w:rPr>
        <w:t>np.arange</w:t>
      </w:r>
      <w:proofErr w:type="spellEnd"/>
      <w:r w:rsidRPr="00D518A9">
        <w:rPr>
          <w:rFonts w:ascii="Calibri" w:eastAsia="Calibri" w:hAnsi="Calibri" w:cs="Times New Roman"/>
        </w:rPr>
        <w:t>(0,NFFT/2) #frequency vector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freq</w:t>
      </w:r>
      <w:proofErr w:type="spellEnd"/>
      <w:proofErr w:type="gramEnd"/>
      <w:r w:rsidRPr="00D518A9">
        <w:rPr>
          <w:rFonts w:ascii="Calibri" w:eastAsia="Calibri" w:hAnsi="Calibri" w:cs="Times New Roman"/>
        </w:rPr>
        <w:t xml:space="preserve"> = </w:t>
      </w:r>
      <w:proofErr w:type="spellStart"/>
      <w:r w:rsidRPr="00D518A9">
        <w:rPr>
          <w:rFonts w:ascii="Calibri" w:eastAsia="Calibri" w:hAnsi="Calibri" w:cs="Times New Roman"/>
        </w:rPr>
        <w:t>freq</w:t>
      </w:r>
      <w:proofErr w:type="spellEnd"/>
      <w:r w:rsidRPr="00D518A9">
        <w:rPr>
          <w:rFonts w:ascii="Calibri" w:eastAsia="Calibri" w:hAnsi="Calibri" w:cs="Times New Roman"/>
        </w:rPr>
        <w:t>*fs/NFFT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plt.figure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2)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plt.plot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proofErr w:type="gramEnd"/>
      <w:r w:rsidRPr="00D518A9">
        <w:rPr>
          <w:rFonts w:ascii="Calibri" w:eastAsia="Calibri" w:hAnsi="Calibri" w:cs="Times New Roman"/>
        </w:rPr>
        <w:t>freq,M</w:t>
      </w:r>
      <w:proofErr w:type="spellEnd"/>
      <w:r w:rsidRPr="00D518A9">
        <w:rPr>
          <w:rFonts w:ascii="Calibri" w:eastAsia="Calibri" w:hAnsi="Calibri" w:cs="Times New Roman"/>
        </w:rPr>
        <w:t>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plt.title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'Spectrum of Audio Signal')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plt.xlabel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'Frequency (Hz)')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plt.ylabel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'Amplitude (V)')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plt.grid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plt.show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#----------------------Inverting every 2nd sample------------------------------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gramStart"/>
      <w:r w:rsidRPr="00D518A9">
        <w:rPr>
          <w:rFonts w:ascii="Calibri" w:eastAsia="Calibri" w:hAnsi="Calibri" w:cs="Times New Roman"/>
        </w:rPr>
        <w:t>count=</w:t>
      </w:r>
      <w:proofErr w:type="spellStart"/>
      <w:proofErr w:type="gramEnd"/>
      <w:r w:rsidRPr="00D518A9">
        <w:rPr>
          <w:rFonts w:ascii="Calibri" w:eastAsia="Calibri" w:hAnsi="Calibri" w:cs="Times New Roman"/>
        </w:rPr>
        <w:t>np.arange</w:t>
      </w:r>
      <w:proofErr w:type="spellEnd"/>
      <w:r w:rsidRPr="00D518A9">
        <w:rPr>
          <w:rFonts w:ascii="Calibri" w:eastAsia="Calibri" w:hAnsi="Calibri" w:cs="Times New Roman"/>
        </w:rPr>
        <w:t>(1,len(audio)-1,2)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invaudio</w:t>
      </w:r>
      <w:proofErr w:type="spellEnd"/>
      <w:r w:rsidRPr="00D518A9">
        <w:rPr>
          <w:rFonts w:ascii="Calibri" w:eastAsia="Calibri" w:hAnsi="Calibri" w:cs="Times New Roman"/>
        </w:rPr>
        <w:t>=</w:t>
      </w:r>
      <w:proofErr w:type="gramEnd"/>
      <w:r w:rsidRPr="00D518A9">
        <w:rPr>
          <w:rFonts w:ascii="Calibri" w:eastAsia="Calibri" w:hAnsi="Calibri" w:cs="Times New Roman"/>
        </w:rPr>
        <w:t>audio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invaudio</w:t>
      </w:r>
      <w:proofErr w:type="spellEnd"/>
      <w:r w:rsidRPr="00D518A9">
        <w:rPr>
          <w:rFonts w:ascii="Calibri" w:eastAsia="Calibri" w:hAnsi="Calibri" w:cs="Times New Roman"/>
        </w:rPr>
        <w:t>[</w:t>
      </w:r>
      <w:proofErr w:type="gramEnd"/>
      <w:r w:rsidRPr="00D518A9">
        <w:rPr>
          <w:rFonts w:ascii="Calibri" w:eastAsia="Calibri" w:hAnsi="Calibri" w:cs="Times New Roman"/>
        </w:rPr>
        <w:t>count]=-audio[count]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plt.figure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3)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plt.plot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t, audio)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plt.title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</w:t>
      </w:r>
      <w:proofErr w:type="spellStart"/>
      <w:r w:rsidRPr="00D518A9">
        <w:rPr>
          <w:rFonts w:ascii="Calibri" w:eastAsia="Calibri" w:hAnsi="Calibri" w:cs="Times New Roman"/>
        </w:rPr>
        <w:t>Scrammbled</w:t>
      </w:r>
      <w:proofErr w:type="spellEnd"/>
      <w:r w:rsidRPr="00D518A9">
        <w:rPr>
          <w:rFonts w:ascii="Calibri" w:eastAsia="Calibri" w:hAnsi="Calibri" w:cs="Times New Roman"/>
        </w:rPr>
        <w:t xml:space="preserve"> Audio Signal')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plt.xlabel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'Time (secs)')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plt.ylabel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'Amplitude (V)')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plt.grid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plt.show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#-------------------Generating the FFT of the signal---------------------------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NFFT=1024 # No. of values in FFT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>M = 2*</w:t>
      </w:r>
      <w:proofErr w:type="spellStart"/>
      <w:proofErr w:type="gramStart"/>
      <w:r w:rsidRPr="00D518A9">
        <w:rPr>
          <w:rFonts w:ascii="Calibri" w:eastAsia="Calibri" w:hAnsi="Calibri" w:cs="Times New Roman"/>
        </w:rPr>
        <w:t>np.abs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proofErr w:type="gramEnd"/>
      <w:r w:rsidRPr="00D518A9">
        <w:rPr>
          <w:rFonts w:ascii="Calibri" w:eastAsia="Calibri" w:hAnsi="Calibri" w:cs="Times New Roman"/>
        </w:rPr>
        <w:t>scipy.fftpack.fft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r w:rsidRPr="00D518A9">
        <w:rPr>
          <w:rFonts w:ascii="Calibri" w:eastAsia="Calibri" w:hAnsi="Calibri" w:cs="Times New Roman"/>
        </w:rPr>
        <w:t>audio,NFFT</w:t>
      </w:r>
      <w:proofErr w:type="spellEnd"/>
      <w:r w:rsidRPr="00D518A9">
        <w:rPr>
          <w:rFonts w:ascii="Calibri" w:eastAsia="Calibri" w:hAnsi="Calibri" w:cs="Times New Roman"/>
        </w:rPr>
        <w:t>))/NN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</w:rPr>
        <w:t xml:space="preserve">M = </w:t>
      </w:r>
      <w:proofErr w:type="gramStart"/>
      <w:r w:rsidRPr="00D518A9">
        <w:rPr>
          <w:rFonts w:ascii="Calibri" w:eastAsia="Calibri" w:hAnsi="Calibri" w:cs="Times New Roman"/>
        </w:rPr>
        <w:t>M[</w:t>
      </w:r>
      <w:proofErr w:type="gramEnd"/>
      <w:r w:rsidRPr="00D518A9">
        <w:rPr>
          <w:rFonts w:ascii="Calibri" w:eastAsia="Calibri" w:hAnsi="Calibri" w:cs="Times New Roman"/>
        </w:rPr>
        <w:t>0:int(NFFT/2)] #slicing operation to avoid mirroring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freq</w:t>
      </w:r>
      <w:proofErr w:type="spellEnd"/>
      <w:proofErr w:type="gramEnd"/>
      <w:r w:rsidRPr="00D518A9">
        <w:rPr>
          <w:rFonts w:ascii="Calibri" w:eastAsia="Calibri" w:hAnsi="Calibri" w:cs="Times New Roman"/>
        </w:rPr>
        <w:t xml:space="preserve"> = </w:t>
      </w:r>
      <w:proofErr w:type="spellStart"/>
      <w:r w:rsidRPr="00D518A9">
        <w:rPr>
          <w:rFonts w:ascii="Calibri" w:eastAsia="Calibri" w:hAnsi="Calibri" w:cs="Times New Roman"/>
        </w:rPr>
        <w:t>np.arange</w:t>
      </w:r>
      <w:proofErr w:type="spellEnd"/>
      <w:r w:rsidRPr="00D518A9">
        <w:rPr>
          <w:rFonts w:ascii="Calibri" w:eastAsia="Calibri" w:hAnsi="Calibri" w:cs="Times New Roman"/>
        </w:rPr>
        <w:t>(0,NFFT/2) #frequency vector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freq</w:t>
      </w:r>
      <w:proofErr w:type="spellEnd"/>
      <w:proofErr w:type="gramEnd"/>
      <w:r w:rsidRPr="00D518A9">
        <w:rPr>
          <w:rFonts w:ascii="Calibri" w:eastAsia="Calibri" w:hAnsi="Calibri" w:cs="Times New Roman"/>
        </w:rPr>
        <w:t xml:space="preserve"> = </w:t>
      </w:r>
      <w:proofErr w:type="spellStart"/>
      <w:r w:rsidRPr="00D518A9">
        <w:rPr>
          <w:rFonts w:ascii="Calibri" w:eastAsia="Calibri" w:hAnsi="Calibri" w:cs="Times New Roman"/>
        </w:rPr>
        <w:t>freq</w:t>
      </w:r>
      <w:proofErr w:type="spellEnd"/>
      <w:r w:rsidRPr="00D518A9">
        <w:rPr>
          <w:rFonts w:ascii="Calibri" w:eastAsia="Calibri" w:hAnsi="Calibri" w:cs="Times New Roman"/>
        </w:rPr>
        <w:t>*fs/NFFT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plt.figure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4)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plt.plot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spellStart"/>
      <w:proofErr w:type="gramEnd"/>
      <w:r w:rsidRPr="00D518A9">
        <w:rPr>
          <w:rFonts w:ascii="Calibri" w:eastAsia="Calibri" w:hAnsi="Calibri" w:cs="Times New Roman"/>
        </w:rPr>
        <w:t>freq,M</w:t>
      </w:r>
      <w:proofErr w:type="spellEnd"/>
      <w:r w:rsidRPr="00D518A9">
        <w:rPr>
          <w:rFonts w:ascii="Calibri" w:eastAsia="Calibri" w:hAnsi="Calibri" w:cs="Times New Roman"/>
        </w:rPr>
        <w:t>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plt.title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 xml:space="preserve">'Spectrum of </w:t>
      </w:r>
      <w:proofErr w:type="spellStart"/>
      <w:r w:rsidRPr="00D518A9">
        <w:rPr>
          <w:rFonts w:ascii="Calibri" w:eastAsia="Calibri" w:hAnsi="Calibri" w:cs="Times New Roman"/>
        </w:rPr>
        <w:t>Scrammbled</w:t>
      </w:r>
      <w:proofErr w:type="spellEnd"/>
      <w:r w:rsidRPr="00D518A9">
        <w:rPr>
          <w:rFonts w:ascii="Calibri" w:eastAsia="Calibri" w:hAnsi="Calibri" w:cs="Times New Roman"/>
        </w:rPr>
        <w:t xml:space="preserve"> Audio')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lastRenderedPageBreak/>
        <w:t>plt.xlabel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'Frequency (Hz)')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plt.ylabel</w:t>
      </w:r>
      <w:proofErr w:type="spellEnd"/>
      <w:r w:rsidRPr="00D518A9">
        <w:rPr>
          <w:rFonts w:ascii="Calibri" w:eastAsia="Calibri" w:hAnsi="Calibri" w:cs="Times New Roman"/>
        </w:rPr>
        <w:t>(</w:t>
      </w:r>
      <w:proofErr w:type="gramEnd"/>
      <w:r w:rsidRPr="00D518A9">
        <w:rPr>
          <w:rFonts w:ascii="Calibri" w:eastAsia="Calibri" w:hAnsi="Calibri" w:cs="Times New Roman"/>
        </w:rPr>
        <w:t>'Amplitude (V)')</w:t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plt.grid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proofErr w:type="spellStart"/>
      <w:proofErr w:type="gramStart"/>
      <w:r w:rsidRPr="00D518A9">
        <w:rPr>
          <w:rFonts w:ascii="Calibri" w:eastAsia="Calibri" w:hAnsi="Calibri" w:cs="Times New Roman"/>
        </w:rPr>
        <w:t>plt.show</w:t>
      </w:r>
      <w:proofErr w:type="spellEnd"/>
      <w:r w:rsidRPr="00D518A9">
        <w:rPr>
          <w:rFonts w:ascii="Calibri" w:eastAsia="Calibri" w:hAnsi="Calibri" w:cs="Times New Roman"/>
        </w:rPr>
        <w:t>()</w:t>
      </w:r>
      <w:proofErr w:type="gramEnd"/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drawing>
          <wp:inline distT="0" distB="0" distL="0" distR="0" wp14:anchorId="269B3FC0" wp14:editId="2CE96C56">
            <wp:extent cx="5731510" cy="7134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lastRenderedPageBreak/>
        <w:drawing>
          <wp:inline distT="0" distB="0" distL="0" distR="0" wp14:anchorId="11EDF2F1" wp14:editId="708DB6E7">
            <wp:extent cx="41148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drawing>
          <wp:inline distT="0" distB="0" distL="0" distR="0" wp14:anchorId="07AEB455" wp14:editId="5448D075">
            <wp:extent cx="38862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drawing>
          <wp:inline distT="0" distB="0" distL="0" distR="0" wp14:anchorId="0871FF76" wp14:editId="1861F503">
            <wp:extent cx="40671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lastRenderedPageBreak/>
        <w:drawing>
          <wp:inline distT="0" distB="0" distL="0" distR="0" wp14:anchorId="01012ED6" wp14:editId="256E8ACE">
            <wp:extent cx="415290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9" w:rsidRPr="00D518A9" w:rsidRDefault="00D518A9" w:rsidP="00D518A9">
      <w:pPr>
        <w:spacing w:line="259" w:lineRule="auto"/>
        <w:rPr>
          <w:rFonts w:ascii="Calibri" w:eastAsia="Calibri" w:hAnsi="Calibri" w:cs="Times New Roman"/>
        </w:rPr>
      </w:pPr>
      <w:r w:rsidRPr="00D518A9">
        <w:rPr>
          <w:rFonts w:ascii="Calibri" w:eastAsia="Calibri" w:hAnsi="Calibri" w:cs="Times New Roman"/>
          <w:noProof/>
          <w:lang w:eastAsia="en-IE"/>
        </w:rPr>
        <w:drawing>
          <wp:inline distT="0" distB="0" distL="0" distR="0" wp14:anchorId="1CCFCA1F" wp14:editId="6A89B89A">
            <wp:extent cx="50101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52" w:rsidRDefault="00B71152">
      <w:pPr>
        <w:spacing w:after="200" w:line="276" w:lineRule="auto"/>
      </w:pPr>
      <w:r>
        <w:br w:type="page"/>
      </w:r>
    </w:p>
    <w:p w:rsidR="00B71152" w:rsidRDefault="00B71152" w:rsidP="00B71152">
      <w:pPr>
        <w:pStyle w:val="Heading1"/>
      </w:pPr>
      <w:r>
        <w:lastRenderedPageBreak/>
        <w:t>Lab 2 – M-</w:t>
      </w:r>
      <w:proofErr w:type="spellStart"/>
      <w:r>
        <w:t>ary</w:t>
      </w:r>
      <w:proofErr w:type="spellEnd"/>
      <w:r>
        <w:t xml:space="preserve"> Coding</w:t>
      </w:r>
    </w:p>
    <w:p w:rsidR="00B71152" w:rsidRPr="00F974C7" w:rsidRDefault="00B71152" w:rsidP="00B71152">
      <w:pPr>
        <w:rPr>
          <w:color w:val="FF0000"/>
        </w:rPr>
      </w:pPr>
      <w:r w:rsidRPr="00F974C7">
        <w:rPr>
          <w:color w:val="FF0000"/>
        </w:rPr>
        <w:t>Provide your complete schematic. Include plots of (both simulated and real):</w:t>
      </w:r>
    </w:p>
    <w:p w:rsidR="00B71152" w:rsidRPr="00F974C7" w:rsidRDefault="00B71152" w:rsidP="00B71152">
      <w:pPr>
        <w:pStyle w:val="ListParagraph"/>
        <w:numPr>
          <w:ilvl w:val="0"/>
          <w:numId w:val="2"/>
        </w:numPr>
        <w:rPr>
          <w:color w:val="FF0000"/>
        </w:rPr>
      </w:pPr>
      <w:r w:rsidRPr="00F974C7">
        <w:rPr>
          <w:color w:val="FF0000"/>
        </w:rPr>
        <w:t>The eye diagram</w:t>
      </w:r>
    </w:p>
    <w:p w:rsidR="00B71152" w:rsidRPr="00F974C7" w:rsidRDefault="00B71152" w:rsidP="00B71152">
      <w:pPr>
        <w:pStyle w:val="ListParagraph"/>
        <w:numPr>
          <w:ilvl w:val="0"/>
          <w:numId w:val="2"/>
        </w:numPr>
        <w:rPr>
          <w:color w:val="FF0000"/>
        </w:rPr>
      </w:pPr>
      <w:r w:rsidRPr="00F974C7">
        <w:rPr>
          <w:color w:val="FF0000"/>
        </w:rPr>
        <w:t>The filtered M-</w:t>
      </w:r>
      <w:proofErr w:type="spellStart"/>
      <w:r w:rsidRPr="00F974C7">
        <w:rPr>
          <w:color w:val="FF0000"/>
        </w:rPr>
        <w:t>ary</w:t>
      </w:r>
      <w:proofErr w:type="spellEnd"/>
      <w:r w:rsidRPr="00F974C7">
        <w:rPr>
          <w:color w:val="FF0000"/>
        </w:rPr>
        <w:t xml:space="preserve"> signal</w:t>
      </w:r>
    </w:p>
    <w:p w:rsidR="00B71152" w:rsidRPr="00F974C7" w:rsidRDefault="00B71152" w:rsidP="00B71152">
      <w:pPr>
        <w:rPr>
          <w:color w:val="FF0000"/>
        </w:rPr>
      </w:pPr>
      <w:r w:rsidRPr="00F974C7">
        <w:rPr>
          <w:color w:val="FF0000"/>
        </w:rPr>
        <w:t>Why is M-</w:t>
      </w:r>
      <w:proofErr w:type="spellStart"/>
      <w:r w:rsidRPr="00F974C7">
        <w:rPr>
          <w:color w:val="FF0000"/>
        </w:rPr>
        <w:t>ary</w:t>
      </w:r>
      <w:proofErr w:type="spellEnd"/>
      <w:r w:rsidRPr="00F974C7">
        <w:rPr>
          <w:color w:val="FF0000"/>
        </w:rPr>
        <w:t xml:space="preserve"> coding used in practice? Discuss briefly the significance of the eye diagram.</w:t>
      </w:r>
    </w:p>
    <w:p w:rsidR="00B71152" w:rsidRDefault="00F974C7">
      <w:pPr>
        <w:spacing w:after="200" w:line="276" w:lineRule="auto"/>
      </w:pPr>
      <w:r>
        <w:t>LAB2</w:t>
      </w:r>
      <w:bookmarkStart w:id="0" w:name="_GoBack"/>
      <w:bookmarkEnd w:id="0"/>
      <w:r w:rsidR="00B71152">
        <w:br w:type="page"/>
      </w:r>
    </w:p>
    <w:p w:rsidR="00B71152" w:rsidRDefault="00B71152" w:rsidP="00B71152">
      <w:pPr>
        <w:pStyle w:val="Heading1"/>
      </w:pPr>
      <w:r>
        <w:lastRenderedPageBreak/>
        <w:t>Lab 3 – BER Analysis</w:t>
      </w:r>
    </w:p>
    <w:p w:rsidR="00B71152" w:rsidRPr="00F974C7" w:rsidRDefault="00B71152" w:rsidP="00B71152">
      <w:pPr>
        <w:rPr>
          <w:color w:val="FF0000"/>
        </w:rPr>
      </w:pPr>
      <w:r w:rsidRPr="00F974C7">
        <w:rPr>
          <w:color w:val="FF0000"/>
        </w:rPr>
        <w:t>Provide your complete schematic. Include a plot of the output from the AWGN channel.</w:t>
      </w:r>
      <w:r w:rsidRPr="00F974C7">
        <w:rPr>
          <w:color w:val="FF0000"/>
        </w:rPr>
        <w:t xml:space="preserve"> </w:t>
      </w:r>
      <w:r w:rsidRPr="00F974C7">
        <w:rPr>
          <w:color w:val="FF0000"/>
        </w:rPr>
        <w:t>Show how the BER value obtained in your simulation relates to the calculation of the error</w:t>
      </w:r>
      <w:r w:rsidRPr="00F974C7">
        <w:rPr>
          <w:color w:val="FF0000"/>
        </w:rPr>
        <w:t xml:space="preserve"> </w:t>
      </w:r>
      <w:r w:rsidRPr="00F974C7">
        <w:rPr>
          <w:color w:val="FF0000"/>
        </w:rPr>
        <w:t>probability. What does the BER tell you?</w:t>
      </w:r>
    </w:p>
    <w:p w:rsidR="00B71152" w:rsidRDefault="00F974C7">
      <w:pPr>
        <w:spacing w:after="200" w:line="276" w:lineRule="auto"/>
      </w:pPr>
      <w:r>
        <w:t>LAB3</w:t>
      </w:r>
      <w:r w:rsidR="00B71152">
        <w:br w:type="page"/>
      </w:r>
    </w:p>
    <w:p w:rsidR="00B71152" w:rsidRDefault="00B71152" w:rsidP="00B71152">
      <w:pPr>
        <w:pStyle w:val="Heading1"/>
      </w:pPr>
      <w:r>
        <w:lastRenderedPageBreak/>
        <w:t>Lab 5 – Entropy Coding</w:t>
      </w:r>
    </w:p>
    <w:p w:rsidR="00B71152" w:rsidRPr="00F974C7" w:rsidRDefault="00B71152" w:rsidP="00B71152">
      <w:pPr>
        <w:pStyle w:val="ListParagraph"/>
        <w:numPr>
          <w:ilvl w:val="0"/>
          <w:numId w:val="4"/>
        </w:numPr>
        <w:rPr>
          <w:color w:val="FF0000"/>
        </w:rPr>
      </w:pPr>
      <w:r w:rsidRPr="00F974C7">
        <w:rPr>
          <w:color w:val="FF0000"/>
        </w:rPr>
        <w:t xml:space="preserve">Provide the </w:t>
      </w:r>
      <w:proofErr w:type="spellStart"/>
      <w:r w:rsidRPr="00F974C7">
        <w:rPr>
          <w:color w:val="FF0000"/>
        </w:rPr>
        <w:t>Matlab</w:t>
      </w:r>
      <w:proofErr w:type="spellEnd"/>
      <w:r w:rsidRPr="00F974C7">
        <w:rPr>
          <w:color w:val="FF0000"/>
        </w:rPr>
        <w:t xml:space="preserve"> code used in Lab 5.</w:t>
      </w:r>
    </w:p>
    <w:p w:rsidR="00B71152" w:rsidRPr="00F974C7" w:rsidRDefault="00B71152" w:rsidP="00B71152">
      <w:pPr>
        <w:pStyle w:val="ListParagraph"/>
        <w:numPr>
          <w:ilvl w:val="0"/>
          <w:numId w:val="4"/>
        </w:numPr>
        <w:rPr>
          <w:color w:val="FF0000"/>
        </w:rPr>
      </w:pPr>
      <w:r w:rsidRPr="00F974C7">
        <w:rPr>
          <w:color w:val="FF0000"/>
        </w:rPr>
        <w:t>What is the average level and entropy of the symbols with and without symbol 8?</w:t>
      </w:r>
      <w:r w:rsidRPr="00F974C7">
        <w:rPr>
          <w:color w:val="FF0000"/>
        </w:rPr>
        <w:t xml:space="preserve"> </w:t>
      </w:r>
      <w:r w:rsidRPr="00F974C7">
        <w:rPr>
          <w:color w:val="FF0000"/>
        </w:rPr>
        <w:t>Comments?</w:t>
      </w:r>
    </w:p>
    <w:p w:rsidR="00B71152" w:rsidRPr="00F974C7" w:rsidRDefault="00B71152" w:rsidP="00B71152">
      <w:pPr>
        <w:pStyle w:val="ListParagraph"/>
        <w:numPr>
          <w:ilvl w:val="0"/>
          <w:numId w:val="4"/>
        </w:numPr>
        <w:rPr>
          <w:color w:val="FF0000"/>
        </w:rPr>
      </w:pPr>
      <w:r w:rsidRPr="00F974C7">
        <w:rPr>
          <w:color w:val="FF0000"/>
        </w:rPr>
        <w:t>What is the entropy of a data source with 5 symbols with probabilities of symbols 1</w:t>
      </w:r>
      <w:r w:rsidRPr="00F974C7">
        <w:rPr>
          <w:color w:val="FF0000"/>
        </w:rPr>
        <w:t xml:space="preserve"> </w:t>
      </w:r>
      <w:r w:rsidRPr="00F974C7">
        <w:rPr>
          <w:color w:val="FF0000"/>
        </w:rPr>
        <w:t>to 4 defined respectively as:</w:t>
      </w:r>
      <w:r w:rsidRPr="00F974C7">
        <w:rPr>
          <w:color w:val="FF0000"/>
        </w:rPr>
        <w:t xml:space="preserve"> </w:t>
      </w:r>
    </w:p>
    <w:p w:rsidR="00B71152" w:rsidRDefault="00B71152" w:rsidP="00B71152">
      <w:pPr>
        <w:ind w:firstLine="720"/>
        <w:rPr>
          <w:color w:val="FF0000"/>
        </w:rPr>
      </w:pPr>
      <w:r w:rsidRPr="00F974C7">
        <w:rPr>
          <w:color w:val="FF0000"/>
        </w:rPr>
        <w:t xml:space="preserve">P1=0.12, P2=0.22, P3=0.36, P4=0.05 and </w:t>
      </w:r>
      <w:proofErr w:type="gramStart"/>
      <w:r w:rsidRPr="00F974C7">
        <w:rPr>
          <w:color w:val="FF0000"/>
        </w:rPr>
        <w:t>P(</w:t>
      </w:r>
      <w:proofErr w:type="gramEnd"/>
      <w:r w:rsidRPr="00F974C7">
        <w:rPr>
          <w:color w:val="FF0000"/>
        </w:rPr>
        <w:t>1/1)= P(4/1)=0.5, P(1/3)=0.6 and P(5/3)=0.4.</w:t>
      </w:r>
    </w:p>
    <w:p w:rsidR="00F974C7" w:rsidRPr="00F974C7" w:rsidRDefault="00F974C7" w:rsidP="00F974C7">
      <w:r>
        <w:t>LAB5</w:t>
      </w:r>
    </w:p>
    <w:sectPr w:rsidR="00F974C7" w:rsidRPr="00F974C7" w:rsidSect="00721936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52" w:rsidRDefault="00B71152" w:rsidP="00721936">
      <w:pPr>
        <w:spacing w:after="0" w:line="240" w:lineRule="auto"/>
      </w:pPr>
      <w:r>
        <w:separator/>
      </w:r>
    </w:p>
  </w:endnote>
  <w:endnote w:type="continuationSeparator" w:id="0">
    <w:p w:rsidR="00B71152" w:rsidRDefault="00B71152" w:rsidP="0072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6" w:rsidRDefault="00721936" w:rsidP="00721936"/>
  <w:p w:rsidR="00721936" w:rsidRDefault="00721936" w:rsidP="00721936">
    <w:pPr>
      <w:pStyle w:val="FooterOdd"/>
      <w:tabs>
        <w:tab w:val="right" w:pos="9026"/>
      </w:tabs>
      <w:jc w:val="left"/>
    </w:pPr>
    <w:r>
      <w:fldChar w:fldCharType="begin"/>
    </w:r>
    <w:r>
      <w:instrText xml:space="preserve"> DATE \@ "MMMM d, yyyy" </w:instrText>
    </w:r>
    <w:r>
      <w:fldChar w:fldCharType="separate"/>
    </w:r>
    <w:r w:rsidR="00B71152">
      <w:rPr>
        <w:noProof/>
      </w:rPr>
      <w:t>October 15, 2018</w:t>
    </w:r>
    <w: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518A9" w:rsidRPr="00D518A9">
      <w:rPr>
        <w:noProof/>
        <w:sz w:val="24"/>
        <w:szCs w:val="24"/>
      </w:rPr>
      <w:t>8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52" w:rsidRDefault="00B71152" w:rsidP="00721936">
      <w:pPr>
        <w:spacing w:after="0" w:line="240" w:lineRule="auto"/>
      </w:pPr>
      <w:r>
        <w:separator/>
      </w:r>
    </w:p>
  </w:footnote>
  <w:footnote w:type="continuationSeparator" w:id="0">
    <w:p w:rsidR="00B71152" w:rsidRDefault="00B71152" w:rsidP="0072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936" w:rsidRPr="00721936" w:rsidRDefault="00B71152">
    <w:pPr>
      <w:pStyle w:val="Header"/>
      <w:rPr>
        <w:rFonts w:cs="Times New Roman"/>
        <w:color w:val="1F497D" w:themeColor="text2"/>
        <w:sz w:val="20"/>
        <w:szCs w:val="20"/>
        <w:lang w:val="en-US" w:eastAsia="ja-JP"/>
      </w:rPr>
    </w:pPr>
    <w:r>
      <w:rPr>
        <w:rFonts w:cs="Times New Roman"/>
        <w:color w:val="1F497D" w:themeColor="text2"/>
        <w:sz w:val="20"/>
        <w:szCs w:val="20"/>
        <w:lang w:val="en-US" w:eastAsia="ja-JP"/>
      </w:rPr>
      <w:t xml:space="preserve">Digital Communications II – Formal </w:t>
    </w:r>
    <w:r w:rsidR="007A3EB7">
      <w:rPr>
        <w:rFonts w:cs="Times New Roman"/>
        <w:color w:val="1F497D" w:themeColor="text2"/>
        <w:sz w:val="20"/>
        <w:szCs w:val="20"/>
        <w:lang w:val="en-US" w:eastAsia="ja-JP"/>
      </w:rPr>
      <w:t>Report</w:t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ptab w:relativeTo="margin" w:alignment="center" w:leader="none"/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t>DT021A/</w:t>
    </w:r>
    <w:r w:rsidR="004A0723">
      <w:rPr>
        <w:rFonts w:cs="Times New Roman"/>
        <w:color w:val="1F497D" w:themeColor="text2"/>
        <w:sz w:val="20"/>
        <w:szCs w:val="20"/>
        <w:lang w:val="en-US" w:eastAsia="ja-JP"/>
      </w:rPr>
      <w:t>4</w:t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ptab w:relativeTo="margin" w:alignment="right" w:leader="none"/>
    </w:r>
    <w:r>
      <w:rPr>
        <w:rFonts w:cs="Times New Roman"/>
        <w:color w:val="1F497D" w:themeColor="text2"/>
        <w:sz w:val="20"/>
        <w:szCs w:val="20"/>
        <w:lang w:val="en-US" w:eastAsia="ja-JP"/>
      </w:rPr>
      <w:t>COMM3602 Digital Communications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E98"/>
    <w:multiLevelType w:val="hybridMultilevel"/>
    <w:tmpl w:val="E884D098"/>
    <w:lvl w:ilvl="0" w:tplc="77BE3A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E4D48"/>
    <w:multiLevelType w:val="hybridMultilevel"/>
    <w:tmpl w:val="D87A45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D2474"/>
    <w:multiLevelType w:val="hybridMultilevel"/>
    <w:tmpl w:val="800A8F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8019D"/>
    <w:multiLevelType w:val="hybridMultilevel"/>
    <w:tmpl w:val="30C8ED90"/>
    <w:lvl w:ilvl="0" w:tplc="77BE3A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52"/>
    <w:rsid w:val="004542EF"/>
    <w:rsid w:val="004A0723"/>
    <w:rsid w:val="006836E8"/>
    <w:rsid w:val="00721936"/>
    <w:rsid w:val="00785E5D"/>
    <w:rsid w:val="007A3EB7"/>
    <w:rsid w:val="007B7A90"/>
    <w:rsid w:val="00B71152"/>
    <w:rsid w:val="00D518A9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3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936"/>
    <w:pPr>
      <w:spacing w:line="276" w:lineRule="auto"/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2193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1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193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2193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36"/>
  </w:style>
  <w:style w:type="paragraph" w:styleId="Footer">
    <w:name w:val="footer"/>
    <w:basedOn w:val="Normal"/>
    <w:link w:val="Foot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36"/>
  </w:style>
  <w:style w:type="paragraph" w:customStyle="1" w:styleId="FooterOdd">
    <w:name w:val="Footer Odd"/>
    <w:basedOn w:val="Normal"/>
    <w:qFormat/>
    <w:rsid w:val="00721936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B7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36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936"/>
    <w:pPr>
      <w:spacing w:line="276" w:lineRule="auto"/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2193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1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193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2193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36"/>
  </w:style>
  <w:style w:type="paragraph" w:styleId="Footer">
    <w:name w:val="footer"/>
    <w:basedOn w:val="Normal"/>
    <w:link w:val="Foot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36"/>
  </w:style>
  <w:style w:type="paragraph" w:customStyle="1" w:styleId="FooterOdd">
    <w:name w:val="Footer Odd"/>
    <w:basedOn w:val="Normal"/>
    <w:qFormat/>
    <w:rsid w:val="00721936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B7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T021A(4)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13</TotalTime>
  <Pages>10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</dc:creator>
  <cp:lastModifiedBy>Colm</cp:lastModifiedBy>
  <cp:revision>4</cp:revision>
  <dcterms:created xsi:type="dcterms:W3CDTF">2018-10-15T15:17:00Z</dcterms:created>
  <dcterms:modified xsi:type="dcterms:W3CDTF">2018-10-15T15:33:00Z</dcterms:modified>
</cp:coreProperties>
</file>