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7EC9DA" w14:textId="77777777" w:rsidR="003F439B" w:rsidRPr="003F439B" w:rsidRDefault="003F439B" w:rsidP="003F439B">
      <w:pPr>
        <w:shd w:val="clear" w:color="auto" w:fill="FFFFFF"/>
        <w:spacing w:line="278" w:lineRule="auto"/>
        <w:ind w:firstLine="0"/>
        <w:jc w:val="center"/>
        <w:rPr>
          <w:rFonts w:eastAsia="Times New Roman" w:cs="Times New Roman"/>
          <w:kern w:val="2"/>
          <w:sz w:val="24"/>
          <w:szCs w:val="24"/>
        </w:rPr>
      </w:pPr>
      <w:bookmarkStart w:id="0" w:name="_Hlk166327950"/>
      <w:bookmarkEnd w:id="0"/>
      <w:r w:rsidRPr="003F439B">
        <w:rPr>
          <w:rFonts w:eastAsia="Times New Roman" w:cs="Times New Roman"/>
          <w:spacing w:val="-1"/>
          <w:kern w:val="2"/>
          <w:sz w:val="24"/>
          <w:szCs w:val="24"/>
        </w:rPr>
        <w:t>Федеральное государственное бюджетное образовательное учреждение</w:t>
      </w:r>
    </w:p>
    <w:p w14:paraId="0612A77C" w14:textId="77777777" w:rsidR="003F439B" w:rsidRPr="003F439B" w:rsidRDefault="003F439B" w:rsidP="003F439B">
      <w:pPr>
        <w:shd w:val="clear" w:color="auto" w:fill="FFFFFF"/>
        <w:spacing w:line="278" w:lineRule="auto"/>
        <w:ind w:right="1997" w:firstLine="2088"/>
        <w:jc w:val="center"/>
        <w:rPr>
          <w:rFonts w:eastAsia="Times New Roman" w:cs="Times New Roman"/>
          <w:kern w:val="2"/>
          <w:sz w:val="24"/>
          <w:szCs w:val="24"/>
        </w:rPr>
      </w:pPr>
      <w:r w:rsidRPr="003F439B">
        <w:rPr>
          <w:rFonts w:eastAsia="Times New Roman" w:cs="Times New Roman"/>
          <w:kern w:val="2"/>
          <w:sz w:val="24"/>
          <w:szCs w:val="24"/>
        </w:rPr>
        <w:t>высшего образования</w:t>
      </w:r>
    </w:p>
    <w:p w14:paraId="14AFFA1F" w14:textId="77777777" w:rsidR="003F439B" w:rsidRPr="003F439B" w:rsidRDefault="003F439B" w:rsidP="003F439B">
      <w:pPr>
        <w:shd w:val="clear" w:color="auto" w:fill="FFFFFF"/>
        <w:spacing w:line="278" w:lineRule="auto"/>
        <w:ind w:right="-1" w:hanging="80"/>
        <w:jc w:val="center"/>
        <w:rPr>
          <w:rFonts w:eastAsia="Times New Roman" w:cs="Times New Roman"/>
          <w:kern w:val="2"/>
          <w:sz w:val="24"/>
          <w:szCs w:val="24"/>
        </w:rPr>
      </w:pPr>
      <w:r w:rsidRPr="003F439B">
        <w:rPr>
          <w:rFonts w:eastAsia="Times New Roman" w:cs="Times New Roman"/>
          <w:spacing w:val="-1"/>
          <w:kern w:val="2"/>
          <w:sz w:val="24"/>
          <w:szCs w:val="24"/>
        </w:rPr>
        <w:t>«Новосибирский государственный технический университет»</w:t>
      </w:r>
    </w:p>
    <w:p w14:paraId="3E1B21F9" w14:textId="77777777" w:rsidR="003F439B" w:rsidRPr="003F439B" w:rsidRDefault="003F439B" w:rsidP="003F439B">
      <w:pPr>
        <w:shd w:val="clear" w:color="auto" w:fill="FFFFFF"/>
        <w:spacing w:line="278" w:lineRule="auto"/>
        <w:ind w:left="2328" w:firstLine="0"/>
        <w:jc w:val="left"/>
        <w:rPr>
          <w:rFonts w:eastAsia="Times New Roman" w:cs="Times New Roman"/>
          <w:kern w:val="2"/>
          <w:sz w:val="24"/>
          <w:szCs w:val="24"/>
        </w:rPr>
      </w:pPr>
    </w:p>
    <w:p w14:paraId="31F31577" w14:textId="77777777" w:rsidR="003F439B" w:rsidRPr="003F439B" w:rsidRDefault="003F439B" w:rsidP="003F439B">
      <w:pPr>
        <w:shd w:val="clear" w:color="auto" w:fill="FFFFFF"/>
        <w:spacing w:line="278" w:lineRule="auto"/>
        <w:ind w:firstLine="0"/>
        <w:jc w:val="center"/>
        <w:rPr>
          <w:rFonts w:eastAsia="Times New Roman" w:cs="Times New Roman"/>
          <w:kern w:val="2"/>
          <w:sz w:val="24"/>
          <w:szCs w:val="24"/>
        </w:rPr>
      </w:pPr>
      <w:r w:rsidRPr="003F439B">
        <w:rPr>
          <w:rFonts w:eastAsia="Times New Roman" w:cs="Times New Roman"/>
          <w:kern w:val="2"/>
          <w:sz w:val="24"/>
          <w:szCs w:val="24"/>
        </w:rPr>
        <w:t>Кафедра теоретической и прикладной информатики</w:t>
      </w:r>
    </w:p>
    <w:p w14:paraId="558B3F0F" w14:textId="77777777" w:rsidR="003F439B" w:rsidRPr="003F439B" w:rsidRDefault="003F439B" w:rsidP="003F439B">
      <w:pPr>
        <w:spacing w:line="278" w:lineRule="auto"/>
        <w:ind w:firstLine="0"/>
        <w:jc w:val="center"/>
        <w:rPr>
          <w:rFonts w:eastAsia="Times New Roman" w:cs="Times New Roman"/>
          <w:kern w:val="2"/>
          <w:sz w:val="24"/>
          <w:szCs w:val="24"/>
        </w:rPr>
      </w:pPr>
    </w:p>
    <w:p w14:paraId="59FF1191" w14:textId="77777777" w:rsidR="003F439B" w:rsidRPr="003F439B" w:rsidRDefault="003F439B" w:rsidP="003F439B">
      <w:pPr>
        <w:spacing w:line="278" w:lineRule="auto"/>
        <w:ind w:firstLine="0"/>
        <w:jc w:val="center"/>
        <w:rPr>
          <w:rFonts w:eastAsia="Times New Roman" w:cs="Times New Roman"/>
          <w:kern w:val="2"/>
          <w:sz w:val="24"/>
          <w:szCs w:val="24"/>
        </w:rPr>
      </w:pPr>
    </w:p>
    <w:p w14:paraId="2951CFD4" w14:textId="77777777" w:rsidR="003F439B" w:rsidRPr="003F439B" w:rsidRDefault="003F439B" w:rsidP="003F439B">
      <w:pPr>
        <w:spacing w:line="278" w:lineRule="auto"/>
        <w:ind w:firstLine="0"/>
        <w:jc w:val="center"/>
        <w:rPr>
          <w:rFonts w:eastAsia="Times New Roman" w:cs="Times New Roman"/>
          <w:kern w:val="2"/>
          <w:sz w:val="24"/>
          <w:szCs w:val="24"/>
        </w:rPr>
      </w:pPr>
    </w:p>
    <w:p w14:paraId="429EBDED" w14:textId="77777777" w:rsidR="003F439B" w:rsidRPr="003F439B" w:rsidRDefault="003F439B" w:rsidP="003F439B">
      <w:pPr>
        <w:spacing w:line="278" w:lineRule="auto"/>
        <w:ind w:firstLine="0"/>
        <w:jc w:val="center"/>
        <w:rPr>
          <w:rFonts w:eastAsia="Times New Roman" w:cs="Times New Roman"/>
          <w:kern w:val="2"/>
          <w:sz w:val="24"/>
          <w:szCs w:val="24"/>
        </w:rPr>
      </w:pPr>
    </w:p>
    <w:p w14:paraId="5EE8F2A1" w14:textId="77777777" w:rsidR="003F439B" w:rsidRPr="003F439B" w:rsidRDefault="003F439B" w:rsidP="003F439B">
      <w:pPr>
        <w:spacing w:line="278" w:lineRule="auto"/>
        <w:ind w:firstLine="0"/>
        <w:jc w:val="left"/>
        <w:rPr>
          <w:rFonts w:eastAsia="Times New Roman" w:cs="Times New Roman"/>
          <w:kern w:val="2"/>
          <w:sz w:val="24"/>
          <w:szCs w:val="24"/>
        </w:rPr>
      </w:pPr>
    </w:p>
    <w:p w14:paraId="29B0F9E9" w14:textId="77777777" w:rsidR="003F439B" w:rsidRPr="003F439B" w:rsidRDefault="003F439B" w:rsidP="003F439B">
      <w:pPr>
        <w:spacing w:line="278" w:lineRule="auto"/>
        <w:ind w:firstLine="0"/>
        <w:jc w:val="center"/>
        <w:rPr>
          <w:rFonts w:eastAsia="Times New Roman" w:cs="Times New Roman"/>
          <w:caps/>
          <w:kern w:val="2"/>
          <w:sz w:val="24"/>
          <w:szCs w:val="24"/>
        </w:rPr>
      </w:pPr>
    </w:p>
    <w:p w14:paraId="057016F2" w14:textId="77777777" w:rsidR="003F439B" w:rsidRPr="003F439B" w:rsidRDefault="003F439B" w:rsidP="003F439B">
      <w:pPr>
        <w:spacing w:line="278" w:lineRule="auto"/>
        <w:ind w:firstLine="0"/>
        <w:jc w:val="center"/>
        <w:rPr>
          <w:rFonts w:eastAsia="Times New Roman" w:cs="Times New Roman"/>
          <w:b/>
          <w:caps/>
          <w:kern w:val="2"/>
          <w:szCs w:val="28"/>
        </w:rPr>
      </w:pPr>
      <w:r w:rsidRPr="003F439B">
        <w:rPr>
          <w:rFonts w:eastAsia="Times New Roman" w:cs="Times New Roman"/>
          <w:b/>
          <w:caps/>
          <w:kern w:val="2"/>
          <w:szCs w:val="28"/>
        </w:rPr>
        <w:t>Отчет ПО ПРАКТИКЕ</w:t>
      </w:r>
    </w:p>
    <w:p w14:paraId="382CF757" w14:textId="77777777" w:rsidR="003F439B" w:rsidRPr="003F439B" w:rsidRDefault="003F439B" w:rsidP="003F439B">
      <w:pPr>
        <w:spacing w:line="278" w:lineRule="auto"/>
        <w:ind w:firstLine="0"/>
        <w:jc w:val="left"/>
        <w:rPr>
          <w:rFonts w:eastAsia="Times New Roman" w:cs="Times New Roman"/>
          <w:bCs/>
          <w:color w:val="000000"/>
          <w:kern w:val="2"/>
          <w:sz w:val="24"/>
          <w:szCs w:val="24"/>
        </w:rPr>
      </w:pPr>
      <w:r w:rsidRPr="003F439B">
        <w:rPr>
          <w:rFonts w:eastAsia="Times New Roman" w:cs="Times New Roman"/>
          <w:bCs/>
          <w:color w:val="000000"/>
          <w:kern w:val="2"/>
          <w:sz w:val="24"/>
          <w:szCs w:val="24"/>
          <w:u w:val="single"/>
        </w:rPr>
        <w:t>Производственная практика: технологическая (проектно-технологическая) практика</w:t>
      </w:r>
      <w:r w:rsidRPr="003F439B">
        <w:rPr>
          <w:rFonts w:eastAsia="Times New Roman" w:cs="Times New Roman"/>
          <w:bCs/>
          <w:color w:val="000000"/>
          <w:kern w:val="2"/>
          <w:sz w:val="24"/>
          <w:szCs w:val="24"/>
        </w:rPr>
        <w:t xml:space="preserve"> </w:t>
      </w:r>
    </w:p>
    <w:p w14:paraId="30198BA4" w14:textId="77777777" w:rsidR="003F439B" w:rsidRPr="003F439B" w:rsidRDefault="003F439B" w:rsidP="003F439B">
      <w:pPr>
        <w:spacing w:line="278" w:lineRule="auto"/>
        <w:ind w:firstLine="0"/>
        <w:jc w:val="center"/>
        <w:rPr>
          <w:rFonts w:eastAsia="Times New Roman" w:cs="Times New Roman"/>
          <w:kern w:val="2"/>
          <w:sz w:val="24"/>
          <w:szCs w:val="24"/>
          <w:vertAlign w:val="superscript"/>
        </w:rPr>
      </w:pPr>
      <w:r w:rsidRPr="003F439B">
        <w:rPr>
          <w:rFonts w:eastAsia="Times New Roman" w:cs="Times New Roman"/>
          <w:bCs/>
          <w:color w:val="000000"/>
          <w:kern w:val="2"/>
          <w:sz w:val="24"/>
          <w:szCs w:val="24"/>
          <w:vertAlign w:val="superscript"/>
        </w:rPr>
        <w:t>(наименование практики в соответствии с учебным планом)</w:t>
      </w:r>
    </w:p>
    <w:p w14:paraId="5F0ECD8C" w14:textId="77777777" w:rsidR="003F439B" w:rsidRPr="003F439B" w:rsidRDefault="003F439B" w:rsidP="003F439B">
      <w:pPr>
        <w:spacing w:line="278" w:lineRule="auto"/>
        <w:ind w:firstLine="0"/>
        <w:jc w:val="center"/>
        <w:rPr>
          <w:rFonts w:eastAsia="Times New Roman" w:cs="Times New Roman"/>
          <w:kern w:val="2"/>
          <w:sz w:val="24"/>
          <w:szCs w:val="24"/>
        </w:rPr>
      </w:pPr>
    </w:p>
    <w:p w14:paraId="55F04BD3" w14:textId="77777777" w:rsidR="003F439B" w:rsidRPr="003F439B" w:rsidRDefault="003F439B" w:rsidP="003F439B">
      <w:pPr>
        <w:spacing w:line="278" w:lineRule="auto"/>
        <w:ind w:firstLine="0"/>
        <w:jc w:val="center"/>
        <w:rPr>
          <w:rFonts w:eastAsia="Times New Roman" w:cs="Times New Roman"/>
          <w:kern w:val="2"/>
          <w:sz w:val="24"/>
          <w:szCs w:val="24"/>
        </w:rPr>
      </w:pPr>
    </w:p>
    <w:p w14:paraId="7E99C0EE" w14:textId="77777777" w:rsidR="003F439B" w:rsidRPr="003F439B" w:rsidRDefault="003F439B" w:rsidP="003F439B">
      <w:pPr>
        <w:spacing w:line="278" w:lineRule="auto"/>
        <w:ind w:firstLine="0"/>
        <w:jc w:val="left"/>
        <w:rPr>
          <w:rFonts w:eastAsia="Times New Roman" w:cs="Times New Roman"/>
          <w:kern w:val="2"/>
          <w:sz w:val="24"/>
          <w:szCs w:val="24"/>
        </w:rPr>
      </w:pPr>
      <w:r w:rsidRPr="003F439B">
        <w:rPr>
          <w:rFonts w:eastAsia="Times New Roman" w:cs="Times New Roman"/>
          <w:kern w:val="2"/>
          <w:sz w:val="24"/>
          <w:szCs w:val="24"/>
        </w:rPr>
        <w:t>Направление подготовки: 01.03.02 Прикладная математика и информатика</w:t>
      </w:r>
    </w:p>
    <w:p w14:paraId="6B8B5E26" w14:textId="77777777" w:rsidR="003F439B" w:rsidRPr="003F439B" w:rsidRDefault="003F439B" w:rsidP="003F439B">
      <w:pPr>
        <w:spacing w:line="278" w:lineRule="auto"/>
        <w:ind w:firstLine="0"/>
        <w:jc w:val="center"/>
        <w:rPr>
          <w:rFonts w:eastAsia="Times New Roman" w:cs="Times New Roman"/>
          <w:kern w:val="2"/>
          <w:sz w:val="24"/>
          <w:szCs w:val="24"/>
        </w:rPr>
      </w:pPr>
    </w:p>
    <w:p w14:paraId="5CA7C307" w14:textId="77777777" w:rsidR="003F439B" w:rsidRPr="003F439B" w:rsidRDefault="003F439B" w:rsidP="003F439B">
      <w:pPr>
        <w:spacing w:line="278" w:lineRule="auto"/>
        <w:ind w:firstLine="0"/>
        <w:jc w:val="center"/>
        <w:rPr>
          <w:rFonts w:eastAsia="Times New Roman" w:cs="Times New Roman"/>
          <w:kern w:val="2"/>
          <w:sz w:val="24"/>
          <w:szCs w:val="24"/>
        </w:rPr>
      </w:pPr>
    </w:p>
    <w:p w14:paraId="2AF1BAB0" w14:textId="77777777" w:rsidR="003F439B" w:rsidRPr="003F439B" w:rsidRDefault="003F439B" w:rsidP="003F439B">
      <w:pPr>
        <w:spacing w:line="278" w:lineRule="auto"/>
        <w:ind w:firstLine="0"/>
        <w:jc w:val="center"/>
        <w:rPr>
          <w:rFonts w:eastAsia="Times New Roman" w:cs="Times New Roman"/>
          <w:kern w:val="2"/>
          <w:sz w:val="24"/>
          <w:szCs w:val="24"/>
        </w:rPr>
      </w:pPr>
    </w:p>
    <w:p w14:paraId="1693AEEF" w14:textId="77777777" w:rsidR="003F439B" w:rsidRPr="003F439B" w:rsidRDefault="003F439B" w:rsidP="003F439B">
      <w:pPr>
        <w:spacing w:line="278" w:lineRule="auto"/>
        <w:ind w:firstLine="0"/>
        <w:jc w:val="center"/>
        <w:rPr>
          <w:rFonts w:eastAsia="Times New Roman" w:cs="Times New Roman"/>
          <w:kern w:val="2"/>
          <w:sz w:val="24"/>
          <w:szCs w:val="24"/>
        </w:rPr>
      </w:pPr>
    </w:p>
    <w:p w14:paraId="3AAAB4C2" w14:textId="77777777" w:rsidR="003F439B" w:rsidRPr="003F439B" w:rsidRDefault="003F439B" w:rsidP="003F439B">
      <w:pPr>
        <w:spacing w:line="278" w:lineRule="auto"/>
        <w:ind w:firstLine="0"/>
        <w:jc w:val="center"/>
        <w:rPr>
          <w:rFonts w:eastAsia="Times New Roman" w:cs="Times New Roman"/>
          <w:kern w:val="2"/>
          <w:sz w:val="24"/>
          <w:szCs w:val="24"/>
        </w:rPr>
      </w:pPr>
    </w:p>
    <w:p w14:paraId="41E53737" w14:textId="77777777" w:rsidR="003F439B" w:rsidRPr="003F439B" w:rsidRDefault="003F439B" w:rsidP="003F439B">
      <w:pPr>
        <w:spacing w:line="278" w:lineRule="auto"/>
        <w:ind w:firstLine="0"/>
        <w:jc w:val="center"/>
        <w:rPr>
          <w:rFonts w:eastAsia="Times New Roman" w:cs="Times New Roman"/>
          <w:kern w:val="2"/>
          <w:sz w:val="24"/>
          <w:szCs w:val="24"/>
        </w:rPr>
      </w:pPr>
    </w:p>
    <w:p w14:paraId="1184106D" w14:textId="77777777" w:rsidR="003F439B" w:rsidRPr="003F439B" w:rsidRDefault="003F439B" w:rsidP="003F439B">
      <w:pPr>
        <w:spacing w:line="278" w:lineRule="auto"/>
        <w:ind w:firstLine="0"/>
        <w:jc w:val="center"/>
        <w:rPr>
          <w:rFonts w:eastAsia="Times New Roman" w:cs="Times New Roman"/>
          <w:kern w:val="2"/>
          <w:sz w:val="24"/>
          <w:szCs w:val="24"/>
        </w:rPr>
      </w:pPr>
    </w:p>
    <w:p w14:paraId="1276D81A" w14:textId="77777777" w:rsidR="003F439B" w:rsidRPr="003F439B" w:rsidRDefault="003F439B" w:rsidP="003F439B">
      <w:pPr>
        <w:spacing w:line="278" w:lineRule="auto"/>
        <w:ind w:firstLine="0"/>
        <w:jc w:val="center"/>
        <w:rPr>
          <w:rFonts w:eastAsia="Times New Roman" w:cs="Times New Roman"/>
          <w:kern w:val="2"/>
          <w:sz w:val="24"/>
          <w:szCs w:val="24"/>
        </w:rPr>
      </w:pPr>
    </w:p>
    <w:tbl>
      <w:tblPr>
        <w:tblW w:w="9990" w:type="dxa"/>
        <w:tblLook w:val="04A0" w:firstRow="1" w:lastRow="0" w:firstColumn="1" w:lastColumn="0" w:noHBand="0" w:noVBand="1"/>
      </w:tblPr>
      <w:tblGrid>
        <w:gridCol w:w="4644"/>
        <w:gridCol w:w="5346"/>
      </w:tblGrid>
      <w:tr w:rsidR="003F439B" w:rsidRPr="003F439B" w14:paraId="045D2E12" w14:textId="77777777">
        <w:tc>
          <w:tcPr>
            <w:tcW w:w="4644" w:type="dxa"/>
            <w:shd w:val="clear" w:color="auto" w:fill="auto"/>
          </w:tcPr>
          <w:p w14:paraId="744D2141" w14:textId="77777777" w:rsidR="003F439B" w:rsidRPr="003F439B" w:rsidRDefault="003F439B">
            <w:pPr>
              <w:spacing w:line="278" w:lineRule="auto"/>
              <w:ind w:firstLine="0"/>
              <w:jc w:val="left"/>
              <w:rPr>
                <w:rFonts w:eastAsia="Times New Roman" w:cs="Times New Roman"/>
                <w:kern w:val="2"/>
                <w:sz w:val="24"/>
                <w:szCs w:val="24"/>
              </w:rPr>
            </w:pPr>
            <w:r w:rsidRPr="003F439B">
              <w:rPr>
                <w:rFonts w:eastAsia="Times New Roman" w:cs="Times New Roman"/>
                <w:kern w:val="2"/>
                <w:sz w:val="24"/>
                <w:szCs w:val="24"/>
              </w:rPr>
              <w:t>Выполнил:</w:t>
            </w:r>
          </w:p>
          <w:p w14:paraId="4E01A336" w14:textId="77777777" w:rsidR="003F439B" w:rsidRPr="003F439B" w:rsidRDefault="003F439B">
            <w:pPr>
              <w:spacing w:line="278" w:lineRule="auto"/>
              <w:ind w:firstLine="0"/>
              <w:jc w:val="left"/>
              <w:rPr>
                <w:rFonts w:eastAsia="Times New Roman" w:cs="Times New Roman"/>
                <w:kern w:val="2"/>
                <w:sz w:val="24"/>
                <w:szCs w:val="24"/>
              </w:rPr>
            </w:pPr>
          </w:p>
          <w:p w14:paraId="2FDF3E56" w14:textId="77777777" w:rsidR="003F439B" w:rsidRPr="003F439B" w:rsidRDefault="003F439B">
            <w:pPr>
              <w:spacing w:line="278" w:lineRule="auto"/>
              <w:ind w:firstLine="0"/>
              <w:jc w:val="left"/>
              <w:rPr>
                <w:rFonts w:eastAsia="Times New Roman" w:cs="Times New Roman"/>
                <w:kern w:val="2"/>
                <w:sz w:val="24"/>
                <w:szCs w:val="24"/>
              </w:rPr>
            </w:pPr>
            <w:r w:rsidRPr="003F439B">
              <w:rPr>
                <w:rFonts w:eastAsia="Times New Roman" w:cs="Times New Roman"/>
                <w:kern w:val="2"/>
                <w:sz w:val="24"/>
                <w:szCs w:val="24"/>
              </w:rPr>
              <w:t>Студент</w:t>
            </w:r>
            <w:r w:rsidRPr="003F439B">
              <w:rPr>
                <w:rFonts w:eastAsia="Times New Roman" w:cs="Times New Roman"/>
                <w:kern w:val="2"/>
                <w:sz w:val="24"/>
                <w:szCs w:val="24"/>
              </w:rPr>
              <w:tab/>
            </w:r>
            <w:r w:rsidRPr="003F439B">
              <w:rPr>
                <w:rFonts w:eastAsia="Times New Roman" w:cs="Times New Roman"/>
                <w:kern w:val="2"/>
                <w:sz w:val="24"/>
                <w:szCs w:val="24"/>
              </w:rPr>
              <w:tab/>
              <w:t>Кузнецов К.В.</w:t>
            </w:r>
          </w:p>
          <w:p w14:paraId="22673C6A" w14:textId="77777777" w:rsidR="003F439B" w:rsidRPr="003F439B" w:rsidRDefault="003F439B">
            <w:pPr>
              <w:spacing w:line="278" w:lineRule="auto"/>
              <w:ind w:firstLine="851"/>
              <w:jc w:val="center"/>
              <w:rPr>
                <w:rFonts w:eastAsia="Times New Roman" w:cs="Times New Roman"/>
                <w:kern w:val="2"/>
                <w:sz w:val="24"/>
                <w:szCs w:val="24"/>
              </w:rPr>
            </w:pPr>
            <w:r w:rsidRPr="003F439B">
              <w:rPr>
                <w:rFonts w:eastAsia="Times New Roman" w:cs="Times New Roman"/>
                <w:kern w:val="2"/>
                <w:sz w:val="20"/>
                <w:szCs w:val="22"/>
              </w:rPr>
              <w:t>(Ф.И.О.)</w:t>
            </w:r>
          </w:p>
          <w:p w14:paraId="6D8579CF" w14:textId="77777777" w:rsidR="003F439B" w:rsidRPr="003F439B" w:rsidRDefault="003F439B">
            <w:pPr>
              <w:spacing w:line="278" w:lineRule="auto"/>
              <w:ind w:firstLine="0"/>
              <w:jc w:val="left"/>
              <w:rPr>
                <w:rFonts w:eastAsia="Times New Roman" w:cs="Times New Roman"/>
                <w:kern w:val="2"/>
                <w:sz w:val="24"/>
                <w:szCs w:val="24"/>
              </w:rPr>
            </w:pPr>
          </w:p>
          <w:p w14:paraId="349EE918" w14:textId="77777777" w:rsidR="003F439B" w:rsidRPr="003F439B" w:rsidRDefault="003F439B">
            <w:pPr>
              <w:spacing w:line="278" w:lineRule="auto"/>
              <w:ind w:firstLine="0"/>
              <w:jc w:val="left"/>
              <w:rPr>
                <w:rFonts w:eastAsia="Times New Roman" w:cs="Times New Roman"/>
                <w:kern w:val="2"/>
                <w:sz w:val="24"/>
                <w:szCs w:val="24"/>
              </w:rPr>
            </w:pPr>
            <w:r w:rsidRPr="003F439B">
              <w:rPr>
                <w:rFonts w:eastAsia="Times New Roman" w:cs="Times New Roman"/>
                <w:kern w:val="2"/>
                <w:sz w:val="24"/>
                <w:szCs w:val="24"/>
              </w:rPr>
              <w:t>Группа</w:t>
            </w:r>
            <w:r w:rsidRPr="003F439B">
              <w:rPr>
                <w:rFonts w:eastAsia="Times New Roman" w:cs="Times New Roman"/>
                <w:kern w:val="2"/>
                <w:sz w:val="24"/>
                <w:szCs w:val="24"/>
              </w:rPr>
              <w:tab/>
            </w:r>
            <w:r w:rsidRPr="003F439B">
              <w:rPr>
                <w:rFonts w:eastAsia="Times New Roman" w:cs="Times New Roman"/>
                <w:kern w:val="2"/>
                <w:sz w:val="24"/>
                <w:szCs w:val="24"/>
              </w:rPr>
              <w:tab/>
              <w:t>ПМ-01</w:t>
            </w:r>
          </w:p>
          <w:p w14:paraId="4F6110F7" w14:textId="77777777" w:rsidR="003F439B" w:rsidRPr="003F439B" w:rsidRDefault="003F439B">
            <w:pPr>
              <w:spacing w:line="278" w:lineRule="auto"/>
              <w:ind w:firstLine="0"/>
              <w:jc w:val="left"/>
              <w:rPr>
                <w:rFonts w:eastAsia="Times New Roman" w:cs="Times New Roman"/>
                <w:kern w:val="2"/>
                <w:sz w:val="24"/>
                <w:szCs w:val="24"/>
              </w:rPr>
            </w:pPr>
          </w:p>
          <w:p w14:paraId="59D4A600" w14:textId="77777777" w:rsidR="003F439B" w:rsidRPr="003F439B" w:rsidRDefault="003F439B">
            <w:pPr>
              <w:spacing w:line="278" w:lineRule="auto"/>
              <w:ind w:firstLine="0"/>
              <w:jc w:val="left"/>
              <w:rPr>
                <w:rFonts w:eastAsia="Times New Roman" w:cs="Times New Roman"/>
                <w:kern w:val="2"/>
                <w:sz w:val="24"/>
                <w:szCs w:val="24"/>
              </w:rPr>
            </w:pPr>
            <w:r w:rsidRPr="003F439B">
              <w:rPr>
                <w:rFonts w:eastAsia="Times New Roman" w:cs="Times New Roman"/>
                <w:kern w:val="2"/>
                <w:sz w:val="24"/>
                <w:szCs w:val="24"/>
              </w:rPr>
              <w:t>Факультет</w:t>
            </w:r>
            <w:r w:rsidRPr="003F439B">
              <w:rPr>
                <w:rFonts w:eastAsia="Times New Roman" w:cs="Times New Roman"/>
                <w:kern w:val="2"/>
                <w:sz w:val="24"/>
                <w:szCs w:val="24"/>
              </w:rPr>
              <w:tab/>
            </w:r>
            <w:r w:rsidRPr="003F439B">
              <w:rPr>
                <w:rFonts w:eastAsia="Times New Roman" w:cs="Times New Roman"/>
                <w:kern w:val="2"/>
                <w:sz w:val="24"/>
                <w:szCs w:val="24"/>
              </w:rPr>
              <w:tab/>
              <w:t>ПМИ</w:t>
            </w:r>
            <w:r w:rsidRPr="003F439B">
              <w:rPr>
                <w:rFonts w:eastAsia="Times New Roman" w:cs="Times New Roman"/>
                <w:color w:val="FFFFFF"/>
                <w:kern w:val="2"/>
                <w:sz w:val="24"/>
                <w:szCs w:val="24"/>
                <w:u w:val="single"/>
              </w:rPr>
              <w:t>.</w:t>
            </w:r>
          </w:p>
          <w:p w14:paraId="4DF138C6" w14:textId="77777777" w:rsidR="003F439B" w:rsidRPr="003F439B" w:rsidRDefault="003F439B">
            <w:pPr>
              <w:spacing w:line="278" w:lineRule="auto"/>
              <w:ind w:firstLine="0"/>
              <w:jc w:val="left"/>
              <w:rPr>
                <w:rFonts w:eastAsia="Times New Roman" w:cs="Times New Roman"/>
                <w:kern w:val="2"/>
                <w:sz w:val="24"/>
                <w:szCs w:val="24"/>
              </w:rPr>
            </w:pPr>
          </w:p>
          <w:p w14:paraId="3A1BD78D" w14:textId="77777777" w:rsidR="003F439B" w:rsidRPr="003F439B" w:rsidRDefault="003F439B">
            <w:pPr>
              <w:spacing w:line="278" w:lineRule="auto"/>
              <w:ind w:firstLine="0"/>
              <w:jc w:val="left"/>
              <w:rPr>
                <w:rFonts w:eastAsia="Times New Roman" w:cs="Times New Roman"/>
                <w:kern w:val="2"/>
                <w:sz w:val="24"/>
                <w:szCs w:val="24"/>
              </w:rPr>
            </w:pPr>
            <w:r w:rsidRPr="003F439B">
              <w:rPr>
                <w:rFonts w:eastAsia="Times New Roman" w:cs="Times New Roman"/>
                <w:kern w:val="2"/>
                <w:sz w:val="24"/>
                <w:szCs w:val="24"/>
              </w:rPr>
              <w:t xml:space="preserve">______________________        </w:t>
            </w:r>
          </w:p>
          <w:p w14:paraId="59290AF9" w14:textId="77777777" w:rsidR="003F439B" w:rsidRPr="003F439B" w:rsidRDefault="003F439B">
            <w:pPr>
              <w:spacing w:line="278" w:lineRule="auto"/>
              <w:rPr>
                <w:rFonts w:eastAsia="Times New Roman" w:cs="Times New Roman"/>
                <w:kern w:val="2"/>
                <w:sz w:val="24"/>
                <w:szCs w:val="24"/>
              </w:rPr>
            </w:pPr>
            <w:r w:rsidRPr="003F439B">
              <w:rPr>
                <w:rFonts w:eastAsia="Times New Roman" w:cs="Times New Roman"/>
                <w:kern w:val="2"/>
                <w:sz w:val="20"/>
                <w:szCs w:val="22"/>
              </w:rPr>
              <w:t>подпись</w:t>
            </w:r>
          </w:p>
          <w:p w14:paraId="1696C8A1" w14:textId="77777777" w:rsidR="003F439B" w:rsidRPr="003F439B" w:rsidRDefault="003F439B">
            <w:pPr>
              <w:spacing w:line="278" w:lineRule="auto"/>
              <w:ind w:firstLine="0"/>
              <w:jc w:val="left"/>
              <w:rPr>
                <w:rFonts w:eastAsia="Times New Roman" w:cs="Times New Roman"/>
                <w:kern w:val="2"/>
                <w:sz w:val="24"/>
                <w:szCs w:val="24"/>
              </w:rPr>
            </w:pPr>
          </w:p>
          <w:p w14:paraId="319B779F" w14:textId="77777777" w:rsidR="003F439B" w:rsidRPr="003F439B" w:rsidRDefault="003F439B">
            <w:pPr>
              <w:spacing w:line="278" w:lineRule="auto"/>
              <w:ind w:firstLine="0"/>
              <w:jc w:val="left"/>
              <w:rPr>
                <w:rFonts w:eastAsia="Times New Roman" w:cs="Times New Roman"/>
                <w:kern w:val="2"/>
                <w:sz w:val="24"/>
                <w:szCs w:val="24"/>
              </w:rPr>
            </w:pPr>
            <w:r w:rsidRPr="003F439B">
              <w:rPr>
                <w:rFonts w:eastAsia="Times New Roman" w:cs="Times New Roman"/>
                <w:kern w:val="2"/>
                <w:sz w:val="24"/>
                <w:szCs w:val="24"/>
              </w:rPr>
              <w:t>«__»__________________ 202_ г.</w:t>
            </w:r>
          </w:p>
          <w:p w14:paraId="3448CBE7" w14:textId="77777777" w:rsidR="003F439B" w:rsidRPr="003F439B" w:rsidRDefault="003F439B">
            <w:pPr>
              <w:spacing w:line="278" w:lineRule="auto"/>
              <w:ind w:firstLine="0"/>
              <w:jc w:val="left"/>
              <w:rPr>
                <w:rFonts w:eastAsia="Times New Roman" w:cs="Times New Roman"/>
                <w:kern w:val="2"/>
                <w:sz w:val="24"/>
                <w:szCs w:val="24"/>
              </w:rPr>
            </w:pPr>
          </w:p>
        </w:tc>
        <w:tc>
          <w:tcPr>
            <w:tcW w:w="5346" w:type="dxa"/>
            <w:shd w:val="clear" w:color="auto" w:fill="auto"/>
          </w:tcPr>
          <w:p w14:paraId="67C33F26" w14:textId="77777777" w:rsidR="003F439B" w:rsidRPr="003F439B" w:rsidRDefault="003F439B">
            <w:pPr>
              <w:spacing w:line="278" w:lineRule="auto"/>
              <w:ind w:firstLine="0"/>
              <w:jc w:val="left"/>
              <w:rPr>
                <w:rFonts w:eastAsia="Times New Roman" w:cs="Times New Roman"/>
                <w:kern w:val="2"/>
                <w:sz w:val="24"/>
                <w:szCs w:val="24"/>
              </w:rPr>
            </w:pPr>
            <w:r w:rsidRPr="003F439B">
              <w:rPr>
                <w:rFonts w:eastAsia="Times New Roman" w:cs="Times New Roman"/>
                <w:kern w:val="2"/>
                <w:sz w:val="24"/>
                <w:szCs w:val="24"/>
              </w:rPr>
              <w:t>Проверил:</w:t>
            </w:r>
          </w:p>
          <w:p w14:paraId="485A73AA" w14:textId="77777777" w:rsidR="003F439B" w:rsidRPr="003F439B" w:rsidRDefault="003F439B">
            <w:pPr>
              <w:spacing w:line="278" w:lineRule="auto"/>
              <w:ind w:firstLine="0"/>
              <w:jc w:val="left"/>
              <w:rPr>
                <w:rFonts w:eastAsia="Times New Roman" w:cs="Times New Roman"/>
                <w:kern w:val="2"/>
                <w:sz w:val="24"/>
                <w:szCs w:val="24"/>
              </w:rPr>
            </w:pPr>
          </w:p>
          <w:p w14:paraId="511418F3" w14:textId="77777777" w:rsidR="003F439B" w:rsidRPr="003F439B" w:rsidRDefault="003F439B">
            <w:pPr>
              <w:spacing w:line="278" w:lineRule="auto"/>
              <w:ind w:firstLine="0"/>
              <w:jc w:val="left"/>
              <w:rPr>
                <w:rFonts w:eastAsia="Times New Roman" w:cs="Times New Roman"/>
                <w:kern w:val="2"/>
                <w:sz w:val="24"/>
                <w:szCs w:val="24"/>
              </w:rPr>
            </w:pPr>
            <w:r w:rsidRPr="003F439B">
              <w:rPr>
                <w:rFonts w:eastAsia="Times New Roman" w:cs="Times New Roman"/>
                <w:kern w:val="2"/>
                <w:sz w:val="24"/>
                <w:szCs w:val="24"/>
              </w:rPr>
              <w:t xml:space="preserve">Руководитель от НГТУ  </w:t>
            </w:r>
            <w:r w:rsidRPr="003F439B">
              <w:rPr>
                <w:rFonts w:eastAsia="Times New Roman" w:cs="Times New Roman"/>
                <w:kern w:val="2"/>
                <w:sz w:val="24"/>
                <w:szCs w:val="24"/>
              </w:rPr>
              <w:tab/>
            </w:r>
            <w:r w:rsidRPr="003F439B">
              <w:rPr>
                <w:rFonts w:eastAsia="Times New Roman" w:cs="Times New Roman"/>
                <w:noProof/>
                <w:kern w:val="2"/>
                <w:sz w:val="24"/>
                <w:szCs w:val="24"/>
              </w:rPr>
              <w:t>Тимофеева А.Ю.</w:t>
            </w:r>
          </w:p>
          <w:p w14:paraId="0B0DF41A" w14:textId="77777777" w:rsidR="003F439B" w:rsidRPr="003F439B" w:rsidRDefault="003F439B">
            <w:pPr>
              <w:spacing w:line="278" w:lineRule="auto"/>
              <w:ind w:firstLine="2302"/>
              <w:jc w:val="center"/>
              <w:rPr>
                <w:rFonts w:eastAsia="Times New Roman" w:cs="Times New Roman"/>
                <w:kern w:val="2"/>
                <w:sz w:val="24"/>
                <w:szCs w:val="24"/>
              </w:rPr>
            </w:pPr>
            <w:r w:rsidRPr="003F439B">
              <w:rPr>
                <w:rFonts w:eastAsia="Times New Roman" w:cs="Times New Roman"/>
                <w:kern w:val="2"/>
                <w:sz w:val="20"/>
                <w:szCs w:val="22"/>
              </w:rPr>
              <w:t>(Ф.И.О.)</w:t>
            </w:r>
          </w:p>
          <w:p w14:paraId="315A4A69" w14:textId="77777777" w:rsidR="003F439B" w:rsidRPr="003F439B" w:rsidRDefault="003F439B">
            <w:pPr>
              <w:spacing w:line="278" w:lineRule="auto"/>
              <w:ind w:firstLine="0"/>
              <w:jc w:val="left"/>
              <w:rPr>
                <w:rFonts w:eastAsia="Times New Roman" w:cs="Times New Roman"/>
                <w:kern w:val="2"/>
                <w:sz w:val="24"/>
                <w:szCs w:val="24"/>
              </w:rPr>
            </w:pPr>
            <w:r w:rsidRPr="003F439B">
              <w:rPr>
                <w:rFonts w:eastAsia="Times New Roman" w:cs="Times New Roman"/>
                <w:kern w:val="2"/>
                <w:sz w:val="24"/>
                <w:szCs w:val="24"/>
              </w:rPr>
              <w:t xml:space="preserve">Балл: __________, </w:t>
            </w:r>
            <w:r w:rsidRPr="003F439B">
              <w:rPr>
                <w:rFonts w:eastAsia="Times New Roman" w:cs="Times New Roman"/>
                <w:kern w:val="2"/>
                <w:sz w:val="24"/>
                <w:szCs w:val="24"/>
                <w:lang w:val="en-US"/>
              </w:rPr>
              <w:t>ECTS</w:t>
            </w:r>
            <w:r w:rsidRPr="003F439B">
              <w:rPr>
                <w:rFonts w:eastAsia="Times New Roman" w:cs="Times New Roman"/>
                <w:kern w:val="2"/>
                <w:sz w:val="24"/>
                <w:szCs w:val="24"/>
              </w:rPr>
              <w:t xml:space="preserve">_____________, </w:t>
            </w:r>
          </w:p>
          <w:p w14:paraId="6FE56420" w14:textId="77777777" w:rsidR="003F439B" w:rsidRPr="003F439B" w:rsidRDefault="003F439B">
            <w:pPr>
              <w:spacing w:line="278" w:lineRule="auto"/>
              <w:ind w:firstLine="0"/>
              <w:jc w:val="left"/>
              <w:rPr>
                <w:rFonts w:eastAsia="Times New Roman" w:cs="Times New Roman"/>
                <w:kern w:val="2"/>
                <w:sz w:val="24"/>
                <w:szCs w:val="24"/>
              </w:rPr>
            </w:pPr>
          </w:p>
          <w:p w14:paraId="4E3F127D" w14:textId="77777777" w:rsidR="003F439B" w:rsidRPr="003F439B" w:rsidRDefault="003F439B">
            <w:pPr>
              <w:spacing w:line="278" w:lineRule="auto"/>
              <w:ind w:firstLine="0"/>
              <w:jc w:val="left"/>
              <w:rPr>
                <w:rFonts w:eastAsia="Times New Roman" w:cs="Times New Roman"/>
                <w:kern w:val="2"/>
                <w:sz w:val="24"/>
                <w:szCs w:val="24"/>
              </w:rPr>
            </w:pPr>
            <w:r w:rsidRPr="003F439B">
              <w:rPr>
                <w:rFonts w:eastAsia="Times New Roman" w:cs="Times New Roman"/>
                <w:kern w:val="2"/>
                <w:sz w:val="24"/>
                <w:szCs w:val="24"/>
              </w:rPr>
              <w:t>Оценка ____________________________</w:t>
            </w:r>
          </w:p>
          <w:p w14:paraId="64B530C8" w14:textId="77777777" w:rsidR="003F439B" w:rsidRPr="003F439B" w:rsidRDefault="003F439B">
            <w:pPr>
              <w:spacing w:line="278" w:lineRule="auto"/>
              <w:ind w:firstLine="0"/>
              <w:jc w:val="left"/>
              <w:rPr>
                <w:rFonts w:eastAsia="Times New Roman" w:cs="Times New Roman"/>
                <w:kern w:val="2"/>
                <w:sz w:val="20"/>
                <w:szCs w:val="22"/>
              </w:rPr>
            </w:pPr>
            <w:r w:rsidRPr="003F439B">
              <w:rPr>
                <w:rFonts w:eastAsia="Times New Roman" w:cs="Times New Roman"/>
                <w:kern w:val="2"/>
                <w:sz w:val="20"/>
                <w:szCs w:val="22"/>
              </w:rPr>
              <w:t xml:space="preserve">   «отлично», «хорошо», «удовлетворительно», «неуд.»</w:t>
            </w:r>
          </w:p>
          <w:p w14:paraId="161D4DAA" w14:textId="77777777" w:rsidR="003F439B" w:rsidRPr="003F439B" w:rsidRDefault="003F439B">
            <w:pPr>
              <w:spacing w:line="278" w:lineRule="auto"/>
              <w:ind w:firstLine="0"/>
              <w:jc w:val="left"/>
              <w:rPr>
                <w:rFonts w:eastAsia="Times New Roman" w:cs="Times New Roman"/>
                <w:kern w:val="2"/>
                <w:sz w:val="24"/>
                <w:szCs w:val="24"/>
              </w:rPr>
            </w:pPr>
          </w:p>
          <w:p w14:paraId="7D392089" w14:textId="77777777" w:rsidR="003F439B" w:rsidRPr="003F439B" w:rsidRDefault="003F439B">
            <w:pPr>
              <w:spacing w:line="278" w:lineRule="auto"/>
              <w:ind w:firstLine="0"/>
              <w:jc w:val="left"/>
              <w:rPr>
                <w:rFonts w:eastAsia="Times New Roman" w:cs="Times New Roman"/>
                <w:kern w:val="2"/>
                <w:sz w:val="24"/>
                <w:szCs w:val="24"/>
              </w:rPr>
            </w:pPr>
            <w:r w:rsidRPr="003F439B">
              <w:rPr>
                <w:rFonts w:eastAsia="Times New Roman" w:cs="Times New Roman"/>
                <w:kern w:val="2"/>
                <w:sz w:val="24"/>
                <w:szCs w:val="24"/>
              </w:rPr>
              <w:t>______________________</w:t>
            </w:r>
          </w:p>
          <w:p w14:paraId="13A2274D" w14:textId="77777777" w:rsidR="003F439B" w:rsidRPr="003F439B" w:rsidRDefault="003F439B">
            <w:pPr>
              <w:spacing w:line="278" w:lineRule="auto"/>
              <w:ind w:firstLine="0"/>
              <w:jc w:val="left"/>
              <w:rPr>
                <w:rFonts w:eastAsia="Times New Roman" w:cs="Times New Roman"/>
                <w:kern w:val="2"/>
                <w:sz w:val="20"/>
                <w:szCs w:val="22"/>
              </w:rPr>
            </w:pPr>
            <w:r w:rsidRPr="003F439B">
              <w:rPr>
                <w:rFonts w:eastAsia="Times New Roman" w:cs="Times New Roman"/>
                <w:kern w:val="2"/>
                <w:sz w:val="20"/>
                <w:szCs w:val="22"/>
              </w:rPr>
              <w:t xml:space="preserve">                    подпись        </w:t>
            </w:r>
          </w:p>
          <w:p w14:paraId="4ECA6E71" w14:textId="77777777" w:rsidR="003F439B" w:rsidRPr="003F439B" w:rsidRDefault="003F439B">
            <w:pPr>
              <w:spacing w:line="278" w:lineRule="auto"/>
              <w:ind w:firstLine="0"/>
              <w:jc w:val="left"/>
              <w:rPr>
                <w:rFonts w:eastAsia="Times New Roman" w:cs="Times New Roman"/>
                <w:kern w:val="2"/>
                <w:sz w:val="24"/>
                <w:szCs w:val="24"/>
              </w:rPr>
            </w:pPr>
          </w:p>
          <w:p w14:paraId="46FBCB1A" w14:textId="77777777" w:rsidR="003F439B" w:rsidRPr="003F439B" w:rsidRDefault="003F439B">
            <w:pPr>
              <w:spacing w:line="278" w:lineRule="auto"/>
              <w:ind w:firstLine="0"/>
              <w:jc w:val="left"/>
              <w:rPr>
                <w:rFonts w:eastAsia="Times New Roman" w:cs="Times New Roman"/>
                <w:kern w:val="2"/>
                <w:sz w:val="24"/>
                <w:szCs w:val="24"/>
                <w:lang w:val="en-US"/>
              </w:rPr>
            </w:pPr>
            <w:r w:rsidRPr="003F439B">
              <w:rPr>
                <w:rFonts w:eastAsia="Times New Roman" w:cs="Times New Roman"/>
                <w:kern w:val="2"/>
                <w:sz w:val="24"/>
                <w:szCs w:val="24"/>
              </w:rPr>
              <w:t>«__»__________________</w:t>
            </w:r>
            <w:r w:rsidRPr="003F439B">
              <w:rPr>
                <w:rFonts w:eastAsia="Times New Roman" w:cs="Times New Roman"/>
                <w:kern w:val="2"/>
                <w:sz w:val="24"/>
                <w:szCs w:val="24"/>
                <w:lang w:val="en-US"/>
              </w:rPr>
              <w:t xml:space="preserve"> </w:t>
            </w:r>
            <w:r w:rsidRPr="003F439B">
              <w:rPr>
                <w:rFonts w:eastAsia="Times New Roman" w:cs="Times New Roman"/>
                <w:kern w:val="2"/>
                <w:sz w:val="24"/>
                <w:szCs w:val="24"/>
              </w:rPr>
              <w:t>20</w:t>
            </w:r>
            <w:r w:rsidRPr="003F439B">
              <w:rPr>
                <w:rFonts w:eastAsia="Times New Roman" w:cs="Times New Roman"/>
                <w:kern w:val="2"/>
                <w:sz w:val="24"/>
                <w:szCs w:val="24"/>
                <w:lang w:val="en-US"/>
              </w:rPr>
              <w:t>2</w:t>
            </w:r>
            <w:r w:rsidRPr="003F439B">
              <w:rPr>
                <w:rFonts w:eastAsia="Times New Roman" w:cs="Times New Roman"/>
                <w:kern w:val="2"/>
                <w:sz w:val="24"/>
                <w:szCs w:val="24"/>
              </w:rPr>
              <w:t>_ г.</w:t>
            </w:r>
          </w:p>
          <w:p w14:paraId="44AB8D6B" w14:textId="77777777" w:rsidR="003F439B" w:rsidRPr="003F439B" w:rsidRDefault="003F439B">
            <w:pPr>
              <w:spacing w:line="278" w:lineRule="auto"/>
              <w:ind w:firstLine="0"/>
              <w:jc w:val="center"/>
              <w:rPr>
                <w:rFonts w:eastAsia="Times New Roman" w:cs="Times New Roman"/>
                <w:kern w:val="2"/>
                <w:sz w:val="24"/>
                <w:szCs w:val="24"/>
              </w:rPr>
            </w:pPr>
          </w:p>
        </w:tc>
      </w:tr>
    </w:tbl>
    <w:p w14:paraId="05BD271C" w14:textId="77777777" w:rsidR="003F439B" w:rsidRPr="003F439B" w:rsidRDefault="003F439B" w:rsidP="003F439B">
      <w:pPr>
        <w:spacing w:line="278" w:lineRule="auto"/>
        <w:ind w:firstLine="0"/>
        <w:jc w:val="center"/>
        <w:rPr>
          <w:rFonts w:eastAsia="Times New Roman" w:cs="Times New Roman"/>
          <w:kern w:val="2"/>
          <w:sz w:val="24"/>
          <w:szCs w:val="24"/>
        </w:rPr>
      </w:pPr>
    </w:p>
    <w:p w14:paraId="449203FC" w14:textId="77777777" w:rsidR="003F439B" w:rsidRPr="003F439B" w:rsidRDefault="003F439B" w:rsidP="003F439B">
      <w:pPr>
        <w:spacing w:line="278" w:lineRule="auto"/>
        <w:ind w:firstLine="0"/>
        <w:jc w:val="center"/>
        <w:rPr>
          <w:rFonts w:eastAsia="Times New Roman" w:cs="Times New Roman"/>
          <w:kern w:val="2"/>
          <w:sz w:val="24"/>
          <w:szCs w:val="24"/>
        </w:rPr>
      </w:pPr>
    </w:p>
    <w:p w14:paraId="30AFB7D5" w14:textId="77777777" w:rsidR="003F439B" w:rsidRPr="003F439B" w:rsidRDefault="003F439B" w:rsidP="003F439B">
      <w:pPr>
        <w:spacing w:line="278" w:lineRule="auto"/>
        <w:ind w:firstLine="0"/>
        <w:jc w:val="left"/>
        <w:rPr>
          <w:rFonts w:eastAsia="Times New Roman" w:cs="Times New Roman"/>
          <w:kern w:val="2"/>
          <w:sz w:val="24"/>
          <w:szCs w:val="24"/>
          <w:lang w:val="en-US"/>
        </w:rPr>
      </w:pPr>
    </w:p>
    <w:p w14:paraId="602C45B0" w14:textId="77777777" w:rsidR="003F439B" w:rsidRPr="003F439B" w:rsidRDefault="003F439B" w:rsidP="003F439B">
      <w:pPr>
        <w:spacing w:line="278" w:lineRule="auto"/>
        <w:ind w:firstLine="0"/>
        <w:jc w:val="left"/>
        <w:rPr>
          <w:rFonts w:eastAsia="Times New Roman" w:cs="Times New Roman"/>
          <w:kern w:val="2"/>
          <w:sz w:val="24"/>
          <w:szCs w:val="24"/>
          <w:lang w:val="en-US"/>
        </w:rPr>
      </w:pPr>
    </w:p>
    <w:p w14:paraId="1D7A4C94" w14:textId="77777777" w:rsidR="003F439B" w:rsidRPr="003F439B" w:rsidRDefault="003F439B" w:rsidP="0053448D">
      <w:pPr>
        <w:spacing w:line="278" w:lineRule="auto"/>
        <w:ind w:firstLine="0"/>
        <w:jc w:val="left"/>
        <w:rPr>
          <w:rFonts w:eastAsia="Times New Roman" w:cs="Times New Roman"/>
          <w:kern w:val="2"/>
          <w:sz w:val="24"/>
          <w:szCs w:val="24"/>
          <w:lang w:val="en-US"/>
        </w:rPr>
      </w:pPr>
    </w:p>
    <w:p w14:paraId="77D882DC" w14:textId="77777777" w:rsidR="0053448D" w:rsidRPr="0053448D" w:rsidRDefault="003F439B" w:rsidP="0053448D">
      <w:pPr>
        <w:ind w:firstLine="0"/>
        <w:jc w:val="center"/>
        <w:rPr>
          <w:sz w:val="24"/>
          <w:szCs w:val="24"/>
        </w:rPr>
      </w:pPr>
      <w:r w:rsidRPr="00BB0D6E">
        <w:rPr>
          <w:sz w:val="24"/>
          <w:szCs w:val="24"/>
        </w:rPr>
        <w:t>Новосибирск   2024</w:t>
      </w:r>
    </w:p>
    <w:p w14:paraId="48211B7F" w14:textId="77777777" w:rsidR="003F439B" w:rsidRPr="0053448D" w:rsidRDefault="0053448D" w:rsidP="0053448D">
      <w:pPr>
        <w:jc w:val="center"/>
        <w:rPr>
          <w:b/>
          <w:bCs/>
        </w:rPr>
      </w:pPr>
      <w:r>
        <w:rPr>
          <w:sz w:val="24"/>
          <w:szCs w:val="24"/>
        </w:rPr>
        <w:br w:type="page"/>
      </w:r>
      <w:r w:rsidR="003F439B" w:rsidRPr="0053448D">
        <w:rPr>
          <w:b/>
          <w:bCs/>
        </w:rPr>
        <w:lastRenderedPageBreak/>
        <w:t>Оглавление</w:t>
      </w:r>
    </w:p>
    <w:p w14:paraId="3928AE6E" w14:textId="77777777" w:rsidR="0053448D" w:rsidRDefault="003F439B">
      <w:pPr>
        <w:pStyle w:val="12"/>
        <w:tabs>
          <w:tab w:val="right" w:leader="dot" w:pos="9490"/>
        </w:tabs>
        <w:rPr>
          <w:rFonts w:ascii="Aptos" w:eastAsia="Times New Roman" w:hAnsi="Aptos" w:cs="Times New Roman"/>
          <w:noProof/>
          <w:kern w:val="2"/>
          <w:sz w:val="24"/>
          <w:szCs w:val="24"/>
        </w:rPr>
      </w:pPr>
      <w:r w:rsidRPr="00114283">
        <w:rPr>
          <w:rFonts w:cs="Times New Roman"/>
          <w:szCs w:val="28"/>
        </w:rPr>
        <w:fldChar w:fldCharType="begin"/>
      </w:r>
      <w:r w:rsidRPr="00114283">
        <w:rPr>
          <w:rFonts w:cs="Times New Roman"/>
          <w:szCs w:val="28"/>
        </w:rPr>
        <w:instrText xml:space="preserve"> TOC \o "1-3" \h \z \u </w:instrText>
      </w:r>
      <w:r w:rsidRPr="00114283">
        <w:rPr>
          <w:rFonts w:cs="Times New Roman"/>
          <w:szCs w:val="28"/>
        </w:rPr>
        <w:fldChar w:fldCharType="separate"/>
      </w:r>
      <w:hyperlink w:anchor="_Toc198746694" w:history="1">
        <w:r w:rsidR="0053448D" w:rsidRPr="00E40C91">
          <w:rPr>
            <w:rStyle w:val="a6"/>
            <w:noProof/>
          </w:rPr>
          <w:t>1. Введение</w:t>
        </w:r>
        <w:r w:rsidR="0053448D">
          <w:rPr>
            <w:noProof/>
            <w:webHidden/>
          </w:rPr>
          <w:tab/>
        </w:r>
        <w:r w:rsidR="0053448D">
          <w:rPr>
            <w:noProof/>
            <w:webHidden/>
          </w:rPr>
          <w:fldChar w:fldCharType="begin"/>
        </w:r>
        <w:r w:rsidR="0053448D">
          <w:rPr>
            <w:noProof/>
            <w:webHidden/>
          </w:rPr>
          <w:instrText xml:space="preserve"> PAGEREF _Toc198746694 \h </w:instrText>
        </w:r>
        <w:r w:rsidR="0053448D">
          <w:rPr>
            <w:noProof/>
            <w:webHidden/>
          </w:rPr>
        </w:r>
        <w:r w:rsidR="0053448D">
          <w:rPr>
            <w:noProof/>
            <w:webHidden/>
          </w:rPr>
          <w:fldChar w:fldCharType="separate"/>
        </w:r>
        <w:r w:rsidR="0053448D">
          <w:rPr>
            <w:noProof/>
            <w:webHidden/>
          </w:rPr>
          <w:t>3</w:t>
        </w:r>
        <w:r w:rsidR="0053448D">
          <w:rPr>
            <w:noProof/>
            <w:webHidden/>
          </w:rPr>
          <w:fldChar w:fldCharType="end"/>
        </w:r>
      </w:hyperlink>
    </w:p>
    <w:p w14:paraId="68B87CE3" w14:textId="77777777" w:rsidR="0053448D" w:rsidRDefault="0053448D">
      <w:pPr>
        <w:pStyle w:val="21"/>
        <w:tabs>
          <w:tab w:val="right" w:leader="dot" w:pos="9490"/>
        </w:tabs>
        <w:rPr>
          <w:rFonts w:ascii="Aptos" w:eastAsia="Times New Roman" w:hAnsi="Aptos" w:cs="Times New Roman"/>
          <w:noProof/>
          <w:kern w:val="2"/>
          <w:sz w:val="24"/>
          <w:szCs w:val="24"/>
        </w:rPr>
      </w:pPr>
      <w:hyperlink w:anchor="_Toc198746695" w:history="1">
        <w:r w:rsidRPr="00E40C91">
          <w:rPr>
            <w:rStyle w:val="a6"/>
            <w:noProof/>
          </w:rPr>
          <w:t>1.1. Актуальность темы</w:t>
        </w:r>
        <w:r>
          <w:rPr>
            <w:noProof/>
            <w:webHidden/>
          </w:rPr>
          <w:tab/>
        </w:r>
        <w:r>
          <w:rPr>
            <w:noProof/>
            <w:webHidden/>
          </w:rPr>
          <w:fldChar w:fldCharType="begin"/>
        </w:r>
        <w:r>
          <w:rPr>
            <w:noProof/>
            <w:webHidden/>
          </w:rPr>
          <w:instrText xml:space="preserve"> PAGEREF _Toc198746695 \h </w:instrText>
        </w:r>
        <w:r>
          <w:rPr>
            <w:noProof/>
            <w:webHidden/>
          </w:rPr>
        </w:r>
        <w:r>
          <w:rPr>
            <w:noProof/>
            <w:webHidden/>
          </w:rPr>
          <w:fldChar w:fldCharType="separate"/>
        </w:r>
        <w:r>
          <w:rPr>
            <w:noProof/>
            <w:webHidden/>
          </w:rPr>
          <w:t>3</w:t>
        </w:r>
        <w:r>
          <w:rPr>
            <w:noProof/>
            <w:webHidden/>
          </w:rPr>
          <w:fldChar w:fldCharType="end"/>
        </w:r>
      </w:hyperlink>
    </w:p>
    <w:p w14:paraId="089C02E2" w14:textId="77777777" w:rsidR="0053448D" w:rsidRDefault="0053448D">
      <w:pPr>
        <w:pStyle w:val="21"/>
        <w:tabs>
          <w:tab w:val="right" w:leader="dot" w:pos="9490"/>
        </w:tabs>
        <w:rPr>
          <w:rFonts w:ascii="Aptos" w:eastAsia="Times New Roman" w:hAnsi="Aptos" w:cs="Times New Roman"/>
          <w:noProof/>
          <w:kern w:val="2"/>
          <w:sz w:val="24"/>
          <w:szCs w:val="24"/>
        </w:rPr>
      </w:pPr>
      <w:hyperlink w:anchor="_Toc198746696" w:history="1">
        <w:r w:rsidRPr="00E40C91">
          <w:rPr>
            <w:rStyle w:val="a6"/>
            <w:noProof/>
          </w:rPr>
          <w:t>1.2. Цели и задачи проекта</w:t>
        </w:r>
        <w:r>
          <w:rPr>
            <w:noProof/>
            <w:webHidden/>
          </w:rPr>
          <w:tab/>
        </w:r>
        <w:r>
          <w:rPr>
            <w:noProof/>
            <w:webHidden/>
          </w:rPr>
          <w:fldChar w:fldCharType="begin"/>
        </w:r>
        <w:r>
          <w:rPr>
            <w:noProof/>
            <w:webHidden/>
          </w:rPr>
          <w:instrText xml:space="preserve"> PAGEREF _Toc198746696 \h </w:instrText>
        </w:r>
        <w:r>
          <w:rPr>
            <w:noProof/>
            <w:webHidden/>
          </w:rPr>
        </w:r>
        <w:r>
          <w:rPr>
            <w:noProof/>
            <w:webHidden/>
          </w:rPr>
          <w:fldChar w:fldCharType="separate"/>
        </w:r>
        <w:r>
          <w:rPr>
            <w:noProof/>
            <w:webHidden/>
          </w:rPr>
          <w:t>3</w:t>
        </w:r>
        <w:r>
          <w:rPr>
            <w:noProof/>
            <w:webHidden/>
          </w:rPr>
          <w:fldChar w:fldCharType="end"/>
        </w:r>
      </w:hyperlink>
    </w:p>
    <w:p w14:paraId="64275996" w14:textId="77777777" w:rsidR="0053448D" w:rsidRDefault="0053448D">
      <w:pPr>
        <w:pStyle w:val="12"/>
        <w:tabs>
          <w:tab w:val="right" w:leader="dot" w:pos="9490"/>
        </w:tabs>
        <w:rPr>
          <w:rFonts w:ascii="Aptos" w:eastAsia="Times New Roman" w:hAnsi="Aptos" w:cs="Times New Roman"/>
          <w:noProof/>
          <w:kern w:val="2"/>
          <w:sz w:val="24"/>
          <w:szCs w:val="24"/>
        </w:rPr>
      </w:pPr>
      <w:hyperlink w:anchor="_Toc198746697" w:history="1">
        <w:r w:rsidRPr="00E40C91">
          <w:rPr>
            <w:rStyle w:val="a6"/>
            <w:noProof/>
          </w:rPr>
          <w:t>2. Метрики измерения сходства коротких текстов</w:t>
        </w:r>
        <w:r>
          <w:rPr>
            <w:noProof/>
            <w:webHidden/>
          </w:rPr>
          <w:tab/>
        </w:r>
        <w:r>
          <w:rPr>
            <w:noProof/>
            <w:webHidden/>
          </w:rPr>
          <w:fldChar w:fldCharType="begin"/>
        </w:r>
        <w:r>
          <w:rPr>
            <w:noProof/>
            <w:webHidden/>
          </w:rPr>
          <w:instrText xml:space="preserve"> PAGEREF _Toc198746697 \h </w:instrText>
        </w:r>
        <w:r>
          <w:rPr>
            <w:noProof/>
            <w:webHidden/>
          </w:rPr>
        </w:r>
        <w:r>
          <w:rPr>
            <w:noProof/>
            <w:webHidden/>
          </w:rPr>
          <w:fldChar w:fldCharType="separate"/>
        </w:r>
        <w:r>
          <w:rPr>
            <w:noProof/>
            <w:webHidden/>
          </w:rPr>
          <w:t>5</w:t>
        </w:r>
        <w:r>
          <w:rPr>
            <w:noProof/>
            <w:webHidden/>
          </w:rPr>
          <w:fldChar w:fldCharType="end"/>
        </w:r>
      </w:hyperlink>
    </w:p>
    <w:p w14:paraId="54A4C641" w14:textId="77777777" w:rsidR="0053448D" w:rsidRDefault="0053448D">
      <w:pPr>
        <w:pStyle w:val="21"/>
        <w:tabs>
          <w:tab w:val="right" w:leader="dot" w:pos="9490"/>
        </w:tabs>
        <w:rPr>
          <w:rFonts w:ascii="Aptos" w:eastAsia="Times New Roman" w:hAnsi="Aptos" w:cs="Times New Roman"/>
          <w:noProof/>
          <w:kern w:val="2"/>
          <w:sz w:val="24"/>
          <w:szCs w:val="24"/>
        </w:rPr>
      </w:pPr>
      <w:hyperlink w:anchor="_Toc198746698" w:history="1">
        <w:r w:rsidRPr="00E40C91">
          <w:rPr>
            <w:rStyle w:val="a6"/>
            <w:noProof/>
          </w:rPr>
          <w:t>2.1. Строковые метрики</w:t>
        </w:r>
        <w:r>
          <w:rPr>
            <w:noProof/>
            <w:webHidden/>
          </w:rPr>
          <w:tab/>
        </w:r>
        <w:r>
          <w:rPr>
            <w:noProof/>
            <w:webHidden/>
          </w:rPr>
          <w:fldChar w:fldCharType="begin"/>
        </w:r>
        <w:r>
          <w:rPr>
            <w:noProof/>
            <w:webHidden/>
          </w:rPr>
          <w:instrText xml:space="preserve"> PAGEREF _Toc198746698 \h </w:instrText>
        </w:r>
        <w:r>
          <w:rPr>
            <w:noProof/>
            <w:webHidden/>
          </w:rPr>
        </w:r>
        <w:r>
          <w:rPr>
            <w:noProof/>
            <w:webHidden/>
          </w:rPr>
          <w:fldChar w:fldCharType="separate"/>
        </w:r>
        <w:r>
          <w:rPr>
            <w:noProof/>
            <w:webHidden/>
          </w:rPr>
          <w:t>5</w:t>
        </w:r>
        <w:r>
          <w:rPr>
            <w:noProof/>
            <w:webHidden/>
          </w:rPr>
          <w:fldChar w:fldCharType="end"/>
        </w:r>
      </w:hyperlink>
    </w:p>
    <w:p w14:paraId="505681A1" w14:textId="77777777" w:rsidR="0053448D" w:rsidRDefault="0053448D">
      <w:pPr>
        <w:pStyle w:val="21"/>
        <w:tabs>
          <w:tab w:val="right" w:leader="dot" w:pos="9490"/>
        </w:tabs>
        <w:rPr>
          <w:rFonts w:ascii="Aptos" w:eastAsia="Times New Roman" w:hAnsi="Aptos" w:cs="Times New Roman"/>
          <w:noProof/>
          <w:kern w:val="2"/>
          <w:sz w:val="24"/>
          <w:szCs w:val="24"/>
        </w:rPr>
      </w:pPr>
      <w:hyperlink w:anchor="_Toc198746699" w:history="1">
        <w:r w:rsidRPr="00E40C91">
          <w:rPr>
            <w:rStyle w:val="a6"/>
            <w:noProof/>
          </w:rPr>
          <w:t>2.2. Корпусные метрики</w:t>
        </w:r>
        <w:r>
          <w:rPr>
            <w:noProof/>
            <w:webHidden/>
          </w:rPr>
          <w:tab/>
        </w:r>
        <w:r>
          <w:rPr>
            <w:noProof/>
            <w:webHidden/>
          </w:rPr>
          <w:fldChar w:fldCharType="begin"/>
        </w:r>
        <w:r>
          <w:rPr>
            <w:noProof/>
            <w:webHidden/>
          </w:rPr>
          <w:instrText xml:space="preserve"> PAGEREF _Toc198746699 \h </w:instrText>
        </w:r>
        <w:r>
          <w:rPr>
            <w:noProof/>
            <w:webHidden/>
          </w:rPr>
        </w:r>
        <w:r>
          <w:rPr>
            <w:noProof/>
            <w:webHidden/>
          </w:rPr>
          <w:fldChar w:fldCharType="separate"/>
        </w:r>
        <w:r>
          <w:rPr>
            <w:noProof/>
            <w:webHidden/>
          </w:rPr>
          <w:t>7</w:t>
        </w:r>
        <w:r>
          <w:rPr>
            <w:noProof/>
            <w:webHidden/>
          </w:rPr>
          <w:fldChar w:fldCharType="end"/>
        </w:r>
      </w:hyperlink>
    </w:p>
    <w:p w14:paraId="21B7EB69" w14:textId="77777777" w:rsidR="0053448D" w:rsidRDefault="0053448D">
      <w:pPr>
        <w:pStyle w:val="21"/>
        <w:tabs>
          <w:tab w:val="right" w:leader="dot" w:pos="9490"/>
        </w:tabs>
        <w:rPr>
          <w:rFonts w:ascii="Aptos" w:eastAsia="Times New Roman" w:hAnsi="Aptos" w:cs="Times New Roman"/>
          <w:noProof/>
          <w:kern w:val="2"/>
          <w:sz w:val="24"/>
          <w:szCs w:val="24"/>
        </w:rPr>
      </w:pPr>
      <w:hyperlink w:anchor="_Toc198746700" w:history="1">
        <w:r w:rsidRPr="00E40C91">
          <w:rPr>
            <w:rStyle w:val="a6"/>
            <w:noProof/>
          </w:rPr>
          <w:t>2.3 Семантические методы</w:t>
        </w:r>
        <w:r>
          <w:rPr>
            <w:noProof/>
            <w:webHidden/>
          </w:rPr>
          <w:tab/>
        </w:r>
        <w:r>
          <w:rPr>
            <w:noProof/>
            <w:webHidden/>
          </w:rPr>
          <w:fldChar w:fldCharType="begin"/>
        </w:r>
        <w:r>
          <w:rPr>
            <w:noProof/>
            <w:webHidden/>
          </w:rPr>
          <w:instrText xml:space="preserve"> PAGEREF _Toc198746700 \h </w:instrText>
        </w:r>
        <w:r>
          <w:rPr>
            <w:noProof/>
            <w:webHidden/>
          </w:rPr>
        </w:r>
        <w:r>
          <w:rPr>
            <w:noProof/>
            <w:webHidden/>
          </w:rPr>
          <w:fldChar w:fldCharType="separate"/>
        </w:r>
        <w:r>
          <w:rPr>
            <w:noProof/>
            <w:webHidden/>
          </w:rPr>
          <w:t>9</w:t>
        </w:r>
        <w:r>
          <w:rPr>
            <w:noProof/>
            <w:webHidden/>
          </w:rPr>
          <w:fldChar w:fldCharType="end"/>
        </w:r>
      </w:hyperlink>
    </w:p>
    <w:p w14:paraId="27CEE088" w14:textId="77777777" w:rsidR="0053448D" w:rsidRDefault="0053448D">
      <w:pPr>
        <w:pStyle w:val="12"/>
        <w:tabs>
          <w:tab w:val="right" w:leader="dot" w:pos="9490"/>
        </w:tabs>
        <w:rPr>
          <w:rFonts w:ascii="Aptos" w:eastAsia="Times New Roman" w:hAnsi="Aptos" w:cs="Times New Roman"/>
          <w:noProof/>
          <w:kern w:val="2"/>
          <w:sz w:val="24"/>
          <w:szCs w:val="24"/>
        </w:rPr>
      </w:pPr>
      <w:hyperlink w:anchor="_Toc198746701" w:history="1">
        <w:r w:rsidRPr="00E40C91">
          <w:rPr>
            <w:rStyle w:val="a6"/>
            <w:noProof/>
          </w:rPr>
          <w:t>3. Разработка модуля генерации выборок текстов</w:t>
        </w:r>
        <w:r>
          <w:rPr>
            <w:noProof/>
            <w:webHidden/>
          </w:rPr>
          <w:tab/>
        </w:r>
        <w:r>
          <w:rPr>
            <w:noProof/>
            <w:webHidden/>
          </w:rPr>
          <w:fldChar w:fldCharType="begin"/>
        </w:r>
        <w:r>
          <w:rPr>
            <w:noProof/>
            <w:webHidden/>
          </w:rPr>
          <w:instrText xml:space="preserve"> PAGEREF _Toc198746701 \h </w:instrText>
        </w:r>
        <w:r>
          <w:rPr>
            <w:noProof/>
            <w:webHidden/>
          </w:rPr>
        </w:r>
        <w:r>
          <w:rPr>
            <w:noProof/>
            <w:webHidden/>
          </w:rPr>
          <w:fldChar w:fldCharType="separate"/>
        </w:r>
        <w:r>
          <w:rPr>
            <w:noProof/>
            <w:webHidden/>
          </w:rPr>
          <w:t>11</w:t>
        </w:r>
        <w:r>
          <w:rPr>
            <w:noProof/>
            <w:webHidden/>
          </w:rPr>
          <w:fldChar w:fldCharType="end"/>
        </w:r>
      </w:hyperlink>
    </w:p>
    <w:p w14:paraId="46887C86" w14:textId="77777777" w:rsidR="0053448D" w:rsidRDefault="0053448D">
      <w:pPr>
        <w:pStyle w:val="12"/>
        <w:tabs>
          <w:tab w:val="right" w:leader="dot" w:pos="9490"/>
        </w:tabs>
        <w:rPr>
          <w:rFonts w:ascii="Aptos" w:eastAsia="Times New Roman" w:hAnsi="Aptos" w:cs="Times New Roman"/>
          <w:noProof/>
          <w:kern w:val="2"/>
          <w:sz w:val="24"/>
          <w:szCs w:val="24"/>
        </w:rPr>
      </w:pPr>
      <w:hyperlink w:anchor="_Toc198746702" w:history="1">
        <w:r w:rsidRPr="00E40C91">
          <w:rPr>
            <w:rStyle w:val="a6"/>
            <w:noProof/>
          </w:rPr>
          <w:t>4. Реализация системы сравнения метрик на Python</w:t>
        </w:r>
        <w:r>
          <w:rPr>
            <w:noProof/>
            <w:webHidden/>
          </w:rPr>
          <w:tab/>
        </w:r>
        <w:r>
          <w:rPr>
            <w:noProof/>
            <w:webHidden/>
          </w:rPr>
          <w:fldChar w:fldCharType="begin"/>
        </w:r>
        <w:r>
          <w:rPr>
            <w:noProof/>
            <w:webHidden/>
          </w:rPr>
          <w:instrText xml:space="preserve"> PAGEREF _Toc198746702 \h </w:instrText>
        </w:r>
        <w:r>
          <w:rPr>
            <w:noProof/>
            <w:webHidden/>
          </w:rPr>
        </w:r>
        <w:r>
          <w:rPr>
            <w:noProof/>
            <w:webHidden/>
          </w:rPr>
          <w:fldChar w:fldCharType="separate"/>
        </w:r>
        <w:r>
          <w:rPr>
            <w:noProof/>
            <w:webHidden/>
          </w:rPr>
          <w:t>13</w:t>
        </w:r>
        <w:r>
          <w:rPr>
            <w:noProof/>
            <w:webHidden/>
          </w:rPr>
          <w:fldChar w:fldCharType="end"/>
        </w:r>
      </w:hyperlink>
    </w:p>
    <w:p w14:paraId="7D1E0694" w14:textId="77777777" w:rsidR="0053448D" w:rsidRDefault="0053448D">
      <w:pPr>
        <w:pStyle w:val="21"/>
        <w:tabs>
          <w:tab w:val="right" w:leader="dot" w:pos="9490"/>
        </w:tabs>
        <w:rPr>
          <w:rFonts w:ascii="Aptos" w:eastAsia="Times New Roman" w:hAnsi="Aptos" w:cs="Times New Roman"/>
          <w:noProof/>
          <w:kern w:val="2"/>
          <w:sz w:val="24"/>
          <w:szCs w:val="24"/>
        </w:rPr>
      </w:pPr>
      <w:hyperlink w:anchor="_Toc198746703" w:history="1">
        <w:r w:rsidRPr="00E40C91">
          <w:rPr>
            <w:rStyle w:val="a6"/>
            <w:noProof/>
          </w:rPr>
          <w:t>4.1. Архитектура модуля</w:t>
        </w:r>
        <w:r>
          <w:rPr>
            <w:noProof/>
            <w:webHidden/>
          </w:rPr>
          <w:tab/>
        </w:r>
        <w:r>
          <w:rPr>
            <w:noProof/>
            <w:webHidden/>
          </w:rPr>
          <w:fldChar w:fldCharType="begin"/>
        </w:r>
        <w:r>
          <w:rPr>
            <w:noProof/>
            <w:webHidden/>
          </w:rPr>
          <w:instrText xml:space="preserve"> PAGEREF _Toc198746703 \h </w:instrText>
        </w:r>
        <w:r>
          <w:rPr>
            <w:noProof/>
            <w:webHidden/>
          </w:rPr>
        </w:r>
        <w:r>
          <w:rPr>
            <w:noProof/>
            <w:webHidden/>
          </w:rPr>
          <w:fldChar w:fldCharType="separate"/>
        </w:r>
        <w:r>
          <w:rPr>
            <w:noProof/>
            <w:webHidden/>
          </w:rPr>
          <w:t>13</w:t>
        </w:r>
        <w:r>
          <w:rPr>
            <w:noProof/>
            <w:webHidden/>
          </w:rPr>
          <w:fldChar w:fldCharType="end"/>
        </w:r>
      </w:hyperlink>
    </w:p>
    <w:p w14:paraId="03EF5D2C" w14:textId="77777777" w:rsidR="0053448D" w:rsidRDefault="0053448D">
      <w:pPr>
        <w:pStyle w:val="21"/>
        <w:tabs>
          <w:tab w:val="right" w:leader="dot" w:pos="9490"/>
        </w:tabs>
        <w:rPr>
          <w:rFonts w:ascii="Aptos" w:eastAsia="Times New Roman" w:hAnsi="Aptos" w:cs="Times New Roman"/>
          <w:noProof/>
          <w:kern w:val="2"/>
          <w:sz w:val="24"/>
          <w:szCs w:val="24"/>
        </w:rPr>
      </w:pPr>
      <w:hyperlink w:anchor="_Toc198746704" w:history="1">
        <w:r w:rsidRPr="00E40C91">
          <w:rPr>
            <w:rStyle w:val="a6"/>
            <w:noProof/>
          </w:rPr>
          <w:t>4.2. Реализация строковых метрик</w:t>
        </w:r>
        <w:r>
          <w:rPr>
            <w:noProof/>
            <w:webHidden/>
          </w:rPr>
          <w:tab/>
        </w:r>
        <w:r>
          <w:rPr>
            <w:noProof/>
            <w:webHidden/>
          </w:rPr>
          <w:fldChar w:fldCharType="begin"/>
        </w:r>
        <w:r>
          <w:rPr>
            <w:noProof/>
            <w:webHidden/>
          </w:rPr>
          <w:instrText xml:space="preserve"> PAGEREF _Toc198746704 \h </w:instrText>
        </w:r>
        <w:r>
          <w:rPr>
            <w:noProof/>
            <w:webHidden/>
          </w:rPr>
        </w:r>
        <w:r>
          <w:rPr>
            <w:noProof/>
            <w:webHidden/>
          </w:rPr>
          <w:fldChar w:fldCharType="separate"/>
        </w:r>
        <w:r>
          <w:rPr>
            <w:noProof/>
            <w:webHidden/>
          </w:rPr>
          <w:t>13</w:t>
        </w:r>
        <w:r>
          <w:rPr>
            <w:noProof/>
            <w:webHidden/>
          </w:rPr>
          <w:fldChar w:fldCharType="end"/>
        </w:r>
      </w:hyperlink>
    </w:p>
    <w:p w14:paraId="10D608C6" w14:textId="77777777" w:rsidR="0053448D" w:rsidRDefault="0053448D">
      <w:pPr>
        <w:pStyle w:val="21"/>
        <w:tabs>
          <w:tab w:val="right" w:leader="dot" w:pos="9490"/>
        </w:tabs>
        <w:rPr>
          <w:rFonts w:ascii="Aptos" w:eastAsia="Times New Roman" w:hAnsi="Aptos" w:cs="Times New Roman"/>
          <w:noProof/>
          <w:kern w:val="2"/>
          <w:sz w:val="24"/>
          <w:szCs w:val="24"/>
        </w:rPr>
      </w:pPr>
      <w:hyperlink w:anchor="_Toc198746705" w:history="1">
        <w:r w:rsidRPr="00E40C91">
          <w:rPr>
            <w:rStyle w:val="a6"/>
            <w:noProof/>
          </w:rPr>
          <w:t>4.3. Реализация корпусных метрик</w:t>
        </w:r>
        <w:r>
          <w:rPr>
            <w:noProof/>
            <w:webHidden/>
          </w:rPr>
          <w:tab/>
        </w:r>
        <w:r>
          <w:rPr>
            <w:noProof/>
            <w:webHidden/>
          </w:rPr>
          <w:fldChar w:fldCharType="begin"/>
        </w:r>
        <w:r>
          <w:rPr>
            <w:noProof/>
            <w:webHidden/>
          </w:rPr>
          <w:instrText xml:space="preserve"> PAGEREF _Toc198746705 \h </w:instrText>
        </w:r>
        <w:r>
          <w:rPr>
            <w:noProof/>
            <w:webHidden/>
          </w:rPr>
        </w:r>
        <w:r>
          <w:rPr>
            <w:noProof/>
            <w:webHidden/>
          </w:rPr>
          <w:fldChar w:fldCharType="separate"/>
        </w:r>
        <w:r>
          <w:rPr>
            <w:noProof/>
            <w:webHidden/>
          </w:rPr>
          <w:t>13</w:t>
        </w:r>
        <w:r>
          <w:rPr>
            <w:noProof/>
            <w:webHidden/>
          </w:rPr>
          <w:fldChar w:fldCharType="end"/>
        </w:r>
      </w:hyperlink>
    </w:p>
    <w:p w14:paraId="7E1B58B6" w14:textId="77777777" w:rsidR="0053448D" w:rsidRDefault="0053448D">
      <w:pPr>
        <w:pStyle w:val="21"/>
        <w:tabs>
          <w:tab w:val="right" w:leader="dot" w:pos="9490"/>
        </w:tabs>
        <w:rPr>
          <w:rFonts w:ascii="Aptos" w:eastAsia="Times New Roman" w:hAnsi="Aptos" w:cs="Times New Roman"/>
          <w:noProof/>
          <w:kern w:val="2"/>
          <w:sz w:val="24"/>
          <w:szCs w:val="24"/>
        </w:rPr>
      </w:pPr>
      <w:hyperlink w:anchor="_Toc198746706" w:history="1">
        <w:r w:rsidRPr="00E40C91">
          <w:rPr>
            <w:rStyle w:val="a6"/>
            <w:noProof/>
          </w:rPr>
          <w:t>4.4. Реализация семантических метрик</w:t>
        </w:r>
        <w:r>
          <w:rPr>
            <w:noProof/>
            <w:webHidden/>
          </w:rPr>
          <w:tab/>
        </w:r>
        <w:r>
          <w:rPr>
            <w:noProof/>
            <w:webHidden/>
          </w:rPr>
          <w:fldChar w:fldCharType="begin"/>
        </w:r>
        <w:r>
          <w:rPr>
            <w:noProof/>
            <w:webHidden/>
          </w:rPr>
          <w:instrText xml:space="preserve"> PAGEREF _Toc198746706 \h </w:instrText>
        </w:r>
        <w:r>
          <w:rPr>
            <w:noProof/>
            <w:webHidden/>
          </w:rPr>
        </w:r>
        <w:r>
          <w:rPr>
            <w:noProof/>
            <w:webHidden/>
          </w:rPr>
          <w:fldChar w:fldCharType="separate"/>
        </w:r>
        <w:r>
          <w:rPr>
            <w:noProof/>
            <w:webHidden/>
          </w:rPr>
          <w:t>14</w:t>
        </w:r>
        <w:r>
          <w:rPr>
            <w:noProof/>
            <w:webHidden/>
          </w:rPr>
          <w:fldChar w:fldCharType="end"/>
        </w:r>
      </w:hyperlink>
    </w:p>
    <w:p w14:paraId="7A273493" w14:textId="77777777" w:rsidR="0053448D" w:rsidRDefault="0053448D">
      <w:pPr>
        <w:pStyle w:val="21"/>
        <w:tabs>
          <w:tab w:val="right" w:leader="dot" w:pos="9490"/>
        </w:tabs>
        <w:rPr>
          <w:rFonts w:ascii="Aptos" w:eastAsia="Times New Roman" w:hAnsi="Aptos" w:cs="Times New Roman"/>
          <w:noProof/>
          <w:kern w:val="2"/>
          <w:sz w:val="24"/>
          <w:szCs w:val="24"/>
        </w:rPr>
      </w:pPr>
      <w:hyperlink w:anchor="_Toc198746707" w:history="1">
        <w:r w:rsidRPr="00E40C91">
          <w:rPr>
            <w:rStyle w:val="a6"/>
            <w:noProof/>
          </w:rPr>
          <w:t>4.5. Профилирование времени и памяти</w:t>
        </w:r>
        <w:r>
          <w:rPr>
            <w:noProof/>
            <w:webHidden/>
          </w:rPr>
          <w:tab/>
        </w:r>
        <w:r>
          <w:rPr>
            <w:noProof/>
            <w:webHidden/>
          </w:rPr>
          <w:fldChar w:fldCharType="begin"/>
        </w:r>
        <w:r>
          <w:rPr>
            <w:noProof/>
            <w:webHidden/>
          </w:rPr>
          <w:instrText xml:space="preserve"> PAGEREF _Toc198746707 \h </w:instrText>
        </w:r>
        <w:r>
          <w:rPr>
            <w:noProof/>
            <w:webHidden/>
          </w:rPr>
        </w:r>
        <w:r>
          <w:rPr>
            <w:noProof/>
            <w:webHidden/>
          </w:rPr>
          <w:fldChar w:fldCharType="separate"/>
        </w:r>
        <w:r>
          <w:rPr>
            <w:noProof/>
            <w:webHidden/>
          </w:rPr>
          <w:t>14</w:t>
        </w:r>
        <w:r>
          <w:rPr>
            <w:noProof/>
            <w:webHidden/>
          </w:rPr>
          <w:fldChar w:fldCharType="end"/>
        </w:r>
      </w:hyperlink>
    </w:p>
    <w:p w14:paraId="4D18F259" w14:textId="77777777" w:rsidR="0053448D" w:rsidRDefault="0053448D">
      <w:pPr>
        <w:pStyle w:val="21"/>
        <w:tabs>
          <w:tab w:val="right" w:leader="dot" w:pos="9490"/>
        </w:tabs>
        <w:rPr>
          <w:rFonts w:ascii="Aptos" w:eastAsia="Times New Roman" w:hAnsi="Aptos" w:cs="Times New Roman"/>
          <w:noProof/>
          <w:kern w:val="2"/>
          <w:sz w:val="24"/>
          <w:szCs w:val="24"/>
        </w:rPr>
      </w:pPr>
      <w:hyperlink w:anchor="_Toc198746708" w:history="1">
        <w:r w:rsidRPr="00E40C91">
          <w:rPr>
            <w:rStyle w:val="a6"/>
            <w:noProof/>
          </w:rPr>
          <w:t>4.6. Сохранение результатов</w:t>
        </w:r>
        <w:r>
          <w:rPr>
            <w:noProof/>
            <w:webHidden/>
          </w:rPr>
          <w:tab/>
        </w:r>
        <w:r>
          <w:rPr>
            <w:noProof/>
            <w:webHidden/>
          </w:rPr>
          <w:fldChar w:fldCharType="begin"/>
        </w:r>
        <w:r>
          <w:rPr>
            <w:noProof/>
            <w:webHidden/>
          </w:rPr>
          <w:instrText xml:space="preserve"> PAGEREF _Toc198746708 \h </w:instrText>
        </w:r>
        <w:r>
          <w:rPr>
            <w:noProof/>
            <w:webHidden/>
          </w:rPr>
        </w:r>
        <w:r>
          <w:rPr>
            <w:noProof/>
            <w:webHidden/>
          </w:rPr>
          <w:fldChar w:fldCharType="separate"/>
        </w:r>
        <w:r>
          <w:rPr>
            <w:noProof/>
            <w:webHidden/>
          </w:rPr>
          <w:t>15</w:t>
        </w:r>
        <w:r>
          <w:rPr>
            <w:noProof/>
            <w:webHidden/>
          </w:rPr>
          <w:fldChar w:fldCharType="end"/>
        </w:r>
      </w:hyperlink>
    </w:p>
    <w:p w14:paraId="51161F6A" w14:textId="77777777" w:rsidR="0053448D" w:rsidRDefault="0053448D">
      <w:pPr>
        <w:pStyle w:val="12"/>
        <w:tabs>
          <w:tab w:val="right" w:leader="dot" w:pos="9490"/>
        </w:tabs>
        <w:rPr>
          <w:rFonts w:ascii="Aptos" w:eastAsia="Times New Roman" w:hAnsi="Aptos" w:cs="Times New Roman"/>
          <w:noProof/>
          <w:kern w:val="2"/>
          <w:sz w:val="24"/>
          <w:szCs w:val="24"/>
        </w:rPr>
      </w:pPr>
      <w:hyperlink w:anchor="_Toc198746709" w:history="1">
        <w:r w:rsidRPr="00E40C91">
          <w:rPr>
            <w:rStyle w:val="a6"/>
            <w:noProof/>
          </w:rPr>
          <w:t>5. Результаты исследования</w:t>
        </w:r>
        <w:r>
          <w:rPr>
            <w:noProof/>
            <w:webHidden/>
          </w:rPr>
          <w:tab/>
        </w:r>
        <w:r>
          <w:rPr>
            <w:noProof/>
            <w:webHidden/>
          </w:rPr>
          <w:fldChar w:fldCharType="begin"/>
        </w:r>
        <w:r>
          <w:rPr>
            <w:noProof/>
            <w:webHidden/>
          </w:rPr>
          <w:instrText xml:space="preserve"> PAGEREF _Toc198746709 \h </w:instrText>
        </w:r>
        <w:r>
          <w:rPr>
            <w:noProof/>
            <w:webHidden/>
          </w:rPr>
        </w:r>
        <w:r>
          <w:rPr>
            <w:noProof/>
            <w:webHidden/>
          </w:rPr>
          <w:fldChar w:fldCharType="separate"/>
        </w:r>
        <w:r>
          <w:rPr>
            <w:noProof/>
            <w:webHidden/>
          </w:rPr>
          <w:t>16</w:t>
        </w:r>
        <w:r>
          <w:rPr>
            <w:noProof/>
            <w:webHidden/>
          </w:rPr>
          <w:fldChar w:fldCharType="end"/>
        </w:r>
      </w:hyperlink>
    </w:p>
    <w:p w14:paraId="58C0129A" w14:textId="77777777" w:rsidR="0053448D" w:rsidRDefault="0053448D">
      <w:pPr>
        <w:pStyle w:val="21"/>
        <w:tabs>
          <w:tab w:val="right" w:leader="dot" w:pos="9490"/>
        </w:tabs>
        <w:rPr>
          <w:rFonts w:ascii="Aptos" w:eastAsia="Times New Roman" w:hAnsi="Aptos" w:cs="Times New Roman"/>
          <w:noProof/>
          <w:kern w:val="2"/>
          <w:sz w:val="24"/>
          <w:szCs w:val="24"/>
        </w:rPr>
      </w:pPr>
      <w:hyperlink w:anchor="_Toc198746710" w:history="1">
        <w:r w:rsidRPr="00E40C91">
          <w:rPr>
            <w:rStyle w:val="a6"/>
            <w:noProof/>
          </w:rPr>
          <w:t>5.1. Строковые типы</w:t>
        </w:r>
        <w:r>
          <w:rPr>
            <w:noProof/>
            <w:webHidden/>
          </w:rPr>
          <w:tab/>
        </w:r>
        <w:r>
          <w:rPr>
            <w:noProof/>
            <w:webHidden/>
          </w:rPr>
          <w:fldChar w:fldCharType="begin"/>
        </w:r>
        <w:r>
          <w:rPr>
            <w:noProof/>
            <w:webHidden/>
          </w:rPr>
          <w:instrText xml:space="preserve"> PAGEREF _Toc198746710 \h </w:instrText>
        </w:r>
        <w:r>
          <w:rPr>
            <w:noProof/>
            <w:webHidden/>
          </w:rPr>
        </w:r>
        <w:r>
          <w:rPr>
            <w:noProof/>
            <w:webHidden/>
          </w:rPr>
          <w:fldChar w:fldCharType="separate"/>
        </w:r>
        <w:r>
          <w:rPr>
            <w:noProof/>
            <w:webHidden/>
          </w:rPr>
          <w:t>16</w:t>
        </w:r>
        <w:r>
          <w:rPr>
            <w:noProof/>
            <w:webHidden/>
          </w:rPr>
          <w:fldChar w:fldCharType="end"/>
        </w:r>
      </w:hyperlink>
    </w:p>
    <w:p w14:paraId="5B9689C4" w14:textId="77777777" w:rsidR="0053448D" w:rsidRDefault="0053448D">
      <w:pPr>
        <w:pStyle w:val="21"/>
        <w:tabs>
          <w:tab w:val="right" w:leader="dot" w:pos="9490"/>
        </w:tabs>
        <w:rPr>
          <w:rFonts w:ascii="Aptos" w:eastAsia="Times New Roman" w:hAnsi="Aptos" w:cs="Times New Roman"/>
          <w:noProof/>
          <w:kern w:val="2"/>
          <w:sz w:val="24"/>
          <w:szCs w:val="24"/>
        </w:rPr>
      </w:pPr>
      <w:hyperlink w:anchor="_Toc198746711" w:history="1">
        <w:r w:rsidRPr="00E40C91">
          <w:rPr>
            <w:rStyle w:val="a6"/>
            <w:noProof/>
          </w:rPr>
          <w:t>5.2. Корпусные метрики</w:t>
        </w:r>
        <w:r>
          <w:rPr>
            <w:noProof/>
            <w:webHidden/>
          </w:rPr>
          <w:tab/>
        </w:r>
        <w:r>
          <w:rPr>
            <w:noProof/>
            <w:webHidden/>
          </w:rPr>
          <w:fldChar w:fldCharType="begin"/>
        </w:r>
        <w:r>
          <w:rPr>
            <w:noProof/>
            <w:webHidden/>
          </w:rPr>
          <w:instrText xml:space="preserve"> PAGEREF _Toc198746711 \h </w:instrText>
        </w:r>
        <w:r>
          <w:rPr>
            <w:noProof/>
            <w:webHidden/>
          </w:rPr>
        </w:r>
        <w:r>
          <w:rPr>
            <w:noProof/>
            <w:webHidden/>
          </w:rPr>
          <w:fldChar w:fldCharType="separate"/>
        </w:r>
        <w:r>
          <w:rPr>
            <w:noProof/>
            <w:webHidden/>
          </w:rPr>
          <w:t>17</w:t>
        </w:r>
        <w:r>
          <w:rPr>
            <w:noProof/>
            <w:webHidden/>
          </w:rPr>
          <w:fldChar w:fldCharType="end"/>
        </w:r>
      </w:hyperlink>
    </w:p>
    <w:p w14:paraId="39300CA7" w14:textId="77777777" w:rsidR="0053448D" w:rsidRDefault="0053448D">
      <w:pPr>
        <w:pStyle w:val="21"/>
        <w:tabs>
          <w:tab w:val="right" w:leader="dot" w:pos="9490"/>
        </w:tabs>
        <w:rPr>
          <w:rFonts w:ascii="Aptos" w:eastAsia="Times New Roman" w:hAnsi="Aptos" w:cs="Times New Roman"/>
          <w:noProof/>
          <w:kern w:val="2"/>
          <w:sz w:val="24"/>
          <w:szCs w:val="24"/>
        </w:rPr>
      </w:pPr>
      <w:hyperlink w:anchor="_Toc198746712" w:history="1">
        <w:r w:rsidRPr="00E40C91">
          <w:rPr>
            <w:rStyle w:val="a6"/>
            <w:noProof/>
          </w:rPr>
          <w:t>5.3. Семантические метрики</w:t>
        </w:r>
        <w:r>
          <w:rPr>
            <w:noProof/>
            <w:webHidden/>
          </w:rPr>
          <w:tab/>
        </w:r>
        <w:r>
          <w:rPr>
            <w:noProof/>
            <w:webHidden/>
          </w:rPr>
          <w:fldChar w:fldCharType="begin"/>
        </w:r>
        <w:r>
          <w:rPr>
            <w:noProof/>
            <w:webHidden/>
          </w:rPr>
          <w:instrText xml:space="preserve"> PAGEREF _Toc198746712 \h </w:instrText>
        </w:r>
        <w:r>
          <w:rPr>
            <w:noProof/>
            <w:webHidden/>
          </w:rPr>
        </w:r>
        <w:r>
          <w:rPr>
            <w:noProof/>
            <w:webHidden/>
          </w:rPr>
          <w:fldChar w:fldCharType="separate"/>
        </w:r>
        <w:r>
          <w:rPr>
            <w:noProof/>
            <w:webHidden/>
          </w:rPr>
          <w:t>18</w:t>
        </w:r>
        <w:r>
          <w:rPr>
            <w:noProof/>
            <w:webHidden/>
          </w:rPr>
          <w:fldChar w:fldCharType="end"/>
        </w:r>
      </w:hyperlink>
    </w:p>
    <w:p w14:paraId="03624474" w14:textId="77777777" w:rsidR="0053448D" w:rsidRDefault="0053448D">
      <w:pPr>
        <w:pStyle w:val="21"/>
        <w:tabs>
          <w:tab w:val="right" w:leader="dot" w:pos="9490"/>
        </w:tabs>
        <w:rPr>
          <w:rFonts w:ascii="Aptos" w:eastAsia="Times New Roman" w:hAnsi="Aptos" w:cs="Times New Roman"/>
          <w:noProof/>
          <w:kern w:val="2"/>
          <w:sz w:val="24"/>
          <w:szCs w:val="24"/>
        </w:rPr>
      </w:pPr>
      <w:hyperlink w:anchor="_Toc198746713" w:history="1">
        <w:r w:rsidRPr="00E40C91">
          <w:rPr>
            <w:rStyle w:val="a6"/>
            <w:noProof/>
          </w:rPr>
          <w:t>5.4. Результаты при выборке из длинных слов</w:t>
        </w:r>
        <w:r>
          <w:rPr>
            <w:noProof/>
            <w:webHidden/>
          </w:rPr>
          <w:tab/>
        </w:r>
        <w:r>
          <w:rPr>
            <w:noProof/>
            <w:webHidden/>
          </w:rPr>
          <w:fldChar w:fldCharType="begin"/>
        </w:r>
        <w:r>
          <w:rPr>
            <w:noProof/>
            <w:webHidden/>
          </w:rPr>
          <w:instrText xml:space="preserve"> PAGEREF _Toc198746713 \h </w:instrText>
        </w:r>
        <w:r>
          <w:rPr>
            <w:noProof/>
            <w:webHidden/>
          </w:rPr>
        </w:r>
        <w:r>
          <w:rPr>
            <w:noProof/>
            <w:webHidden/>
          </w:rPr>
          <w:fldChar w:fldCharType="separate"/>
        </w:r>
        <w:r>
          <w:rPr>
            <w:noProof/>
            <w:webHidden/>
          </w:rPr>
          <w:t>19</w:t>
        </w:r>
        <w:r>
          <w:rPr>
            <w:noProof/>
            <w:webHidden/>
          </w:rPr>
          <w:fldChar w:fldCharType="end"/>
        </w:r>
      </w:hyperlink>
    </w:p>
    <w:p w14:paraId="6BE8CB30" w14:textId="77777777" w:rsidR="0053448D" w:rsidRDefault="0053448D">
      <w:pPr>
        <w:pStyle w:val="12"/>
        <w:tabs>
          <w:tab w:val="right" w:leader="dot" w:pos="9490"/>
        </w:tabs>
        <w:rPr>
          <w:rFonts w:ascii="Aptos" w:eastAsia="Times New Roman" w:hAnsi="Aptos" w:cs="Times New Roman"/>
          <w:noProof/>
          <w:kern w:val="2"/>
          <w:sz w:val="24"/>
          <w:szCs w:val="24"/>
        </w:rPr>
      </w:pPr>
      <w:hyperlink w:anchor="_Toc198746714" w:history="1">
        <w:r w:rsidRPr="00E40C91">
          <w:rPr>
            <w:rStyle w:val="a6"/>
            <w:noProof/>
          </w:rPr>
          <w:t>6. Анализ эффективности метрик</w:t>
        </w:r>
        <w:r>
          <w:rPr>
            <w:noProof/>
            <w:webHidden/>
          </w:rPr>
          <w:tab/>
        </w:r>
        <w:r>
          <w:rPr>
            <w:noProof/>
            <w:webHidden/>
          </w:rPr>
          <w:fldChar w:fldCharType="begin"/>
        </w:r>
        <w:r>
          <w:rPr>
            <w:noProof/>
            <w:webHidden/>
          </w:rPr>
          <w:instrText xml:space="preserve"> PAGEREF _Toc198746714 \h </w:instrText>
        </w:r>
        <w:r>
          <w:rPr>
            <w:noProof/>
            <w:webHidden/>
          </w:rPr>
        </w:r>
        <w:r>
          <w:rPr>
            <w:noProof/>
            <w:webHidden/>
          </w:rPr>
          <w:fldChar w:fldCharType="separate"/>
        </w:r>
        <w:r>
          <w:rPr>
            <w:noProof/>
            <w:webHidden/>
          </w:rPr>
          <w:t>20</w:t>
        </w:r>
        <w:r>
          <w:rPr>
            <w:noProof/>
            <w:webHidden/>
          </w:rPr>
          <w:fldChar w:fldCharType="end"/>
        </w:r>
      </w:hyperlink>
    </w:p>
    <w:p w14:paraId="5CC7E15A" w14:textId="77777777" w:rsidR="0053448D" w:rsidRDefault="0053448D">
      <w:pPr>
        <w:pStyle w:val="12"/>
        <w:tabs>
          <w:tab w:val="right" w:leader="dot" w:pos="9490"/>
        </w:tabs>
        <w:rPr>
          <w:rFonts w:ascii="Aptos" w:eastAsia="Times New Roman" w:hAnsi="Aptos" w:cs="Times New Roman"/>
          <w:noProof/>
          <w:kern w:val="2"/>
          <w:sz w:val="24"/>
          <w:szCs w:val="24"/>
        </w:rPr>
      </w:pPr>
      <w:hyperlink w:anchor="_Toc198746715" w:history="1">
        <w:r w:rsidRPr="00E40C91">
          <w:rPr>
            <w:rStyle w:val="a6"/>
            <w:noProof/>
          </w:rPr>
          <w:t>7. Заключение</w:t>
        </w:r>
        <w:r>
          <w:rPr>
            <w:noProof/>
            <w:webHidden/>
          </w:rPr>
          <w:tab/>
        </w:r>
        <w:r>
          <w:rPr>
            <w:noProof/>
            <w:webHidden/>
          </w:rPr>
          <w:fldChar w:fldCharType="begin"/>
        </w:r>
        <w:r>
          <w:rPr>
            <w:noProof/>
            <w:webHidden/>
          </w:rPr>
          <w:instrText xml:space="preserve"> PAGEREF _Toc198746715 \h </w:instrText>
        </w:r>
        <w:r>
          <w:rPr>
            <w:noProof/>
            <w:webHidden/>
          </w:rPr>
        </w:r>
        <w:r>
          <w:rPr>
            <w:noProof/>
            <w:webHidden/>
          </w:rPr>
          <w:fldChar w:fldCharType="separate"/>
        </w:r>
        <w:r>
          <w:rPr>
            <w:noProof/>
            <w:webHidden/>
          </w:rPr>
          <w:t>24</w:t>
        </w:r>
        <w:r>
          <w:rPr>
            <w:noProof/>
            <w:webHidden/>
          </w:rPr>
          <w:fldChar w:fldCharType="end"/>
        </w:r>
      </w:hyperlink>
    </w:p>
    <w:p w14:paraId="7B1D2FB4" w14:textId="77777777" w:rsidR="0053448D" w:rsidRDefault="0053448D">
      <w:pPr>
        <w:pStyle w:val="12"/>
        <w:tabs>
          <w:tab w:val="right" w:leader="dot" w:pos="9490"/>
        </w:tabs>
        <w:rPr>
          <w:rFonts w:ascii="Aptos" w:eastAsia="Times New Roman" w:hAnsi="Aptos" w:cs="Times New Roman"/>
          <w:noProof/>
          <w:kern w:val="2"/>
          <w:sz w:val="24"/>
          <w:szCs w:val="24"/>
        </w:rPr>
      </w:pPr>
      <w:hyperlink w:anchor="_Toc198746716" w:history="1">
        <w:r w:rsidRPr="00E40C91">
          <w:rPr>
            <w:rStyle w:val="a6"/>
            <w:noProof/>
          </w:rPr>
          <w:t>8. Список литературы</w:t>
        </w:r>
        <w:r>
          <w:rPr>
            <w:noProof/>
            <w:webHidden/>
          </w:rPr>
          <w:tab/>
        </w:r>
        <w:r>
          <w:rPr>
            <w:noProof/>
            <w:webHidden/>
          </w:rPr>
          <w:fldChar w:fldCharType="begin"/>
        </w:r>
        <w:r>
          <w:rPr>
            <w:noProof/>
            <w:webHidden/>
          </w:rPr>
          <w:instrText xml:space="preserve"> PAGEREF _Toc198746716 \h </w:instrText>
        </w:r>
        <w:r>
          <w:rPr>
            <w:noProof/>
            <w:webHidden/>
          </w:rPr>
        </w:r>
        <w:r>
          <w:rPr>
            <w:noProof/>
            <w:webHidden/>
          </w:rPr>
          <w:fldChar w:fldCharType="separate"/>
        </w:r>
        <w:r>
          <w:rPr>
            <w:noProof/>
            <w:webHidden/>
          </w:rPr>
          <w:t>26</w:t>
        </w:r>
        <w:r>
          <w:rPr>
            <w:noProof/>
            <w:webHidden/>
          </w:rPr>
          <w:fldChar w:fldCharType="end"/>
        </w:r>
      </w:hyperlink>
    </w:p>
    <w:p w14:paraId="29BC0FD1" w14:textId="77777777" w:rsidR="0053448D" w:rsidRDefault="0053448D">
      <w:pPr>
        <w:pStyle w:val="12"/>
        <w:tabs>
          <w:tab w:val="right" w:leader="dot" w:pos="9490"/>
        </w:tabs>
        <w:rPr>
          <w:rFonts w:ascii="Aptos" w:eastAsia="Times New Roman" w:hAnsi="Aptos" w:cs="Times New Roman"/>
          <w:noProof/>
          <w:kern w:val="2"/>
          <w:sz w:val="24"/>
          <w:szCs w:val="24"/>
        </w:rPr>
      </w:pPr>
      <w:hyperlink w:anchor="_Toc198746717" w:history="1">
        <w:r w:rsidRPr="00E40C91">
          <w:rPr>
            <w:rStyle w:val="a6"/>
            <w:noProof/>
          </w:rPr>
          <w:t>9. Приложение</w:t>
        </w:r>
        <w:r>
          <w:rPr>
            <w:noProof/>
            <w:webHidden/>
          </w:rPr>
          <w:tab/>
        </w:r>
        <w:r>
          <w:rPr>
            <w:noProof/>
            <w:webHidden/>
          </w:rPr>
          <w:fldChar w:fldCharType="begin"/>
        </w:r>
        <w:r>
          <w:rPr>
            <w:noProof/>
            <w:webHidden/>
          </w:rPr>
          <w:instrText xml:space="preserve"> PAGEREF _Toc198746717 \h </w:instrText>
        </w:r>
        <w:r>
          <w:rPr>
            <w:noProof/>
            <w:webHidden/>
          </w:rPr>
        </w:r>
        <w:r>
          <w:rPr>
            <w:noProof/>
            <w:webHidden/>
          </w:rPr>
          <w:fldChar w:fldCharType="separate"/>
        </w:r>
        <w:r>
          <w:rPr>
            <w:noProof/>
            <w:webHidden/>
          </w:rPr>
          <w:t>27</w:t>
        </w:r>
        <w:r>
          <w:rPr>
            <w:noProof/>
            <w:webHidden/>
          </w:rPr>
          <w:fldChar w:fldCharType="end"/>
        </w:r>
      </w:hyperlink>
    </w:p>
    <w:p w14:paraId="2EB78F7B" w14:textId="77777777" w:rsidR="003F439B" w:rsidRPr="00114283" w:rsidRDefault="003F439B" w:rsidP="003F439B">
      <w:pPr>
        <w:ind w:firstLine="0"/>
        <w:rPr>
          <w:rFonts w:cs="Times New Roman"/>
          <w:b/>
          <w:bCs/>
          <w:szCs w:val="28"/>
        </w:rPr>
      </w:pPr>
      <w:r w:rsidRPr="00114283">
        <w:rPr>
          <w:rFonts w:cs="Times New Roman"/>
          <w:b/>
          <w:bCs/>
          <w:szCs w:val="28"/>
        </w:rPr>
        <w:fldChar w:fldCharType="end"/>
      </w:r>
    </w:p>
    <w:p w14:paraId="53083142" w14:textId="77777777" w:rsidR="0053448D" w:rsidRDefault="003F439B" w:rsidP="0053448D">
      <w:pPr>
        <w:pStyle w:val="10"/>
      </w:pPr>
      <w:r w:rsidRPr="00114283">
        <w:br w:type="page"/>
      </w:r>
      <w:bookmarkStart w:id="1" w:name="page3"/>
      <w:bookmarkStart w:id="2" w:name="_Toc198746694"/>
      <w:bookmarkEnd w:id="1"/>
      <w:r w:rsidR="0053448D">
        <w:lastRenderedPageBreak/>
        <w:t>1. Введение</w:t>
      </w:r>
      <w:bookmarkEnd w:id="2"/>
    </w:p>
    <w:p w14:paraId="7C568711" w14:textId="77777777" w:rsidR="0053448D" w:rsidRDefault="0053448D" w:rsidP="0053448D">
      <w:pPr>
        <w:pStyle w:val="ab"/>
      </w:pPr>
      <w:bookmarkStart w:id="3" w:name="_Toc198746695"/>
      <w:r>
        <w:t>1.1. Актуальность темы</w:t>
      </w:r>
      <w:bookmarkEnd w:id="3"/>
    </w:p>
    <w:p w14:paraId="1E888C11" w14:textId="77777777" w:rsidR="0053448D" w:rsidRDefault="0053448D" w:rsidP="0053448D">
      <w:r>
        <w:t>В современную эпоху цифровых коммуникаций и массового производства текстовой информации задача измерения текстового сходства становится всё более актуальной. Сравнение коротких текстов необходимо в таких прикладных задачах, как автоматическое дублирование записей, интеллектуальный поиск, кластеризация отзывов, семантический анализ, формирование диалогов в чат-ботах и многих других направлениях в области обработки естественного языка (NLP).</w:t>
      </w:r>
    </w:p>
    <w:p w14:paraId="7772296F" w14:textId="77777777" w:rsidR="0053448D" w:rsidRPr="0053448D" w:rsidRDefault="0053448D" w:rsidP="0053448D">
      <w:r>
        <w:t>В отличие от длинных текстов, в которых можно использовать богатый контекст, короткие тексты (</w:t>
      </w:r>
      <w:proofErr w:type="spellStart"/>
      <w:r>
        <w:t>short</w:t>
      </w:r>
      <w:proofErr w:type="spellEnd"/>
      <w:r>
        <w:t xml:space="preserve"> </w:t>
      </w:r>
      <w:proofErr w:type="spellStart"/>
      <w:r>
        <w:t>texts</w:t>
      </w:r>
      <w:proofErr w:type="spellEnd"/>
      <w:r>
        <w:t>) — это лаконичные фразы, предложения или заголовки, зачастую лишённые чёткой структуры. Их семантика может быть неявной, а лексическая вариативность — высокой, что ставит перед исследователями задачу выбора наиболее подходящей метрики сходства.</w:t>
      </w:r>
    </w:p>
    <w:p w14:paraId="71AC8F8B" w14:textId="77777777" w:rsidR="0053448D" w:rsidRPr="0053448D" w:rsidRDefault="0053448D" w:rsidP="0053448D">
      <w:r w:rsidRPr="0053448D">
        <w:t>Сравнение коротких текстов — ключевая задача для множества прикладных систем: от чат-ботов до интеллектуальных систем поиска. Правильный выбор метрики влияет на скорость, точность и устойчивость алгоритмов в реальных приложениях. В условиях постоянно растущих объёмов данных и ограничений по производительности особенно важно понимать, какие метрики дают лучший результат не только с точки зрения качества, но и с точки зрения ресурсной эффективности.</w:t>
      </w:r>
    </w:p>
    <w:p w14:paraId="040BAA08" w14:textId="77777777" w:rsidR="003F439B" w:rsidRPr="00AC4380" w:rsidRDefault="0053448D" w:rsidP="0053448D">
      <w:pPr>
        <w:pStyle w:val="ab"/>
      </w:pPr>
      <w:bookmarkStart w:id="4" w:name="_Toc198746696"/>
      <w:r>
        <w:t xml:space="preserve">1.2. </w:t>
      </w:r>
      <w:r w:rsidR="003F439B" w:rsidRPr="00AC4380">
        <w:t>Цели и задачи проекта</w:t>
      </w:r>
      <w:bookmarkEnd w:id="4"/>
    </w:p>
    <w:p w14:paraId="4E86A2FD" w14:textId="77777777" w:rsidR="003F439B" w:rsidRPr="00114283" w:rsidRDefault="003F439B" w:rsidP="00917D04">
      <w:pPr>
        <w:rPr>
          <w:rFonts w:eastAsia="Times New Roman" w:cs="Times New Roman"/>
          <w:iCs/>
          <w:szCs w:val="28"/>
        </w:rPr>
      </w:pPr>
      <w:bookmarkStart w:id="5" w:name="_Hlk198684104"/>
      <w:r w:rsidRPr="00114283">
        <w:rPr>
          <w:rFonts w:eastAsia="Times New Roman" w:cs="Times New Roman"/>
          <w:i/>
          <w:szCs w:val="28"/>
          <w:u w:val="single"/>
        </w:rPr>
        <w:t>Цель проекта</w:t>
      </w:r>
      <w:r w:rsidRPr="00114283">
        <w:rPr>
          <w:rFonts w:eastAsia="Times New Roman" w:cs="Times New Roman"/>
          <w:i/>
          <w:szCs w:val="28"/>
        </w:rPr>
        <w:t xml:space="preserve">: </w:t>
      </w:r>
      <w:bookmarkStart w:id="6" w:name="_Hlk198747565"/>
      <w:r w:rsidRPr="00114283">
        <w:rPr>
          <w:rFonts w:eastAsia="Times New Roman" w:cs="Times New Roman"/>
          <w:iCs/>
          <w:szCs w:val="28"/>
        </w:rPr>
        <w:t>провести экспериментальное сравнение различных типов метрик расстояния между короткими текстами</w:t>
      </w:r>
      <w:r>
        <w:rPr>
          <w:rFonts w:eastAsia="Times New Roman" w:cs="Times New Roman"/>
          <w:iCs/>
          <w:szCs w:val="28"/>
        </w:rPr>
        <w:t xml:space="preserve"> </w:t>
      </w:r>
      <w:r w:rsidRPr="00114283">
        <w:rPr>
          <w:rFonts w:eastAsia="Times New Roman" w:cs="Times New Roman"/>
          <w:iCs/>
          <w:szCs w:val="28"/>
        </w:rPr>
        <w:t xml:space="preserve">с акцентом на измерение производительности и анализ их применимости в </w:t>
      </w:r>
      <w:r>
        <w:rPr>
          <w:rFonts w:eastAsia="Times New Roman" w:cs="Times New Roman"/>
          <w:iCs/>
          <w:szCs w:val="28"/>
        </w:rPr>
        <w:t xml:space="preserve">различных </w:t>
      </w:r>
      <w:r w:rsidRPr="00114283">
        <w:rPr>
          <w:rFonts w:eastAsia="Times New Roman" w:cs="Times New Roman"/>
          <w:iCs/>
          <w:szCs w:val="28"/>
        </w:rPr>
        <w:t>задачах.</w:t>
      </w:r>
      <w:bookmarkEnd w:id="6"/>
    </w:p>
    <w:p w14:paraId="1E279296" w14:textId="77777777" w:rsidR="003F439B" w:rsidRPr="00114283" w:rsidRDefault="003F439B" w:rsidP="00917D04">
      <w:pPr>
        <w:rPr>
          <w:rFonts w:eastAsia="Times New Roman" w:cs="Times New Roman"/>
          <w:i/>
          <w:szCs w:val="28"/>
        </w:rPr>
      </w:pPr>
      <w:r w:rsidRPr="00114283">
        <w:rPr>
          <w:rFonts w:eastAsia="Times New Roman" w:cs="Times New Roman"/>
          <w:i/>
          <w:szCs w:val="28"/>
          <w:u w:val="single"/>
        </w:rPr>
        <w:t>Задачи</w:t>
      </w:r>
      <w:r w:rsidRPr="00114283">
        <w:rPr>
          <w:rFonts w:eastAsia="Times New Roman" w:cs="Times New Roman"/>
          <w:i/>
          <w:szCs w:val="28"/>
        </w:rPr>
        <w:t>:</w:t>
      </w:r>
    </w:p>
    <w:p w14:paraId="6F2F53B0" w14:textId="77777777" w:rsidR="00917D04" w:rsidRDefault="00917D04" w:rsidP="00917D04">
      <w:pPr>
        <w:rPr>
          <w:rFonts w:eastAsia="Times New Roman" w:cs="Times New Roman"/>
          <w:szCs w:val="28"/>
        </w:rPr>
      </w:pPr>
      <w:r>
        <w:rPr>
          <w:rFonts w:eastAsia="Times New Roman" w:cs="Times New Roman"/>
          <w:szCs w:val="28"/>
        </w:rPr>
        <w:t xml:space="preserve">1. </w:t>
      </w:r>
      <w:r w:rsidRPr="00917D04">
        <w:rPr>
          <w:rFonts w:eastAsia="Times New Roman" w:cs="Times New Roman"/>
          <w:szCs w:val="28"/>
        </w:rPr>
        <w:t>Изучение методов измерения текстового расстояния между короткими текстами:</w:t>
      </w:r>
    </w:p>
    <w:p w14:paraId="05AA86EB" w14:textId="77777777" w:rsidR="00917D04" w:rsidRPr="00917D04" w:rsidRDefault="00917D04" w:rsidP="00917D04">
      <w:pPr>
        <w:numPr>
          <w:ilvl w:val="0"/>
          <w:numId w:val="24"/>
        </w:numPr>
        <w:ind w:left="0" w:firstLine="357"/>
        <w:rPr>
          <w:rFonts w:eastAsia="Times New Roman" w:cs="Times New Roman"/>
          <w:szCs w:val="28"/>
        </w:rPr>
      </w:pPr>
      <w:r w:rsidRPr="00917D04">
        <w:rPr>
          <w:rFonts w:eastAsia="Times New Roman" w:cs="Times New Roman"/>
          <w:szCs w:val="28"/>
        </w:rPr>
        <w:lastRenderedPageBreak/>
        <w:t xml:space="preserve">Проведение анализа строковых (символьных) метрик, реализованных в пакете </w:t>
      </w:r>
      <w:proofErr w:type="spellStart"/>
      <w:r w:rsidRPr="00917D04">
        <w:rPr>
          <w:rFonts w:eastAsia="Times New Roman" w:cs="Times New Roman"/>
          <w:szCs w:val="28"/>
        </w:rPr>
        <w:t>stringdist</w:t>
      </w:r>
      <w:proofErr w:type="spellEnd"/>
      <w:r w:rsidRPr="00917D04">
        <w:rPr>
          <w:rFonts w:eastAsia="Times New Roman" w:cs="Times New Roman"/>
          <w:szCs w:val="28"/>
        </w:rPr>
        <w:t>, таких как:</w:t>
      </w:r>
      <w:r>
        <w:rPr>
          <w:rFonts w:eastAsia="Times New Roman" w:cs="Times New Roman"/>
          <w:szCs w:val="28"/>
        </w:rPr>
        <w:t xml:space="preserve"> </w:t>
      </w:r>
      <w:proofErr w:type="spellStart"/>
      <w:r w:rsidRPr="00917D04">
        <w:rPr>
          <w:rFonts w:eastAsia="Times New Roman" w:cs="Times New Roman"/>
          <w:szCs w:val="28"/>
        </w:rPr>
        <w:t>Levenshtein</w:t>
      </w:r>
      <w:proofErr w:type="spellEnd"/>
      <w:r w:rsidRPr="00917D04">
        <w:rPr>
          <w:rFonts w:eastAsia="Times New Roman" w:cs="Times New Roman"/>
          <w:szCs w:val="28"/>
        </w:rPr>
        <w:t xml:space="preserve">, </w:t>
      </w:r>
      <w:proofErr w:type="spellStart"/>
      <w:r w:rsidRPr="00917D04">
        <w:rPr>
          <w:rFonts w:eastAsia="Times New Roman" w:cs="Times New Roman"/>
          <w:szCs w:val="28"/>
        </w:rPr>
        <w:t>Damerau-Levenshtein</w:t>
      </w:r>
      <w:proofErr w:type="spellEnd"/>
      <w:r w:rsidRPr="00917D04">
        <w:rPr>
          <w:rFonts w:eastAsia="Times New Roman" w:cs="Times New Roman"/>
          <w:szCs w:val="28"/>
        </w:rPr>
        <w:t>, LCS (</w:t>
      </w:r>
      <w:proofErr w:type="spellStart"/>
      <w:r w:rsidRPr="00917D04">
        <w:rPr>
          <w:rFonts w:eastAsia="Times New Roman" w:cs="Times New Roman"/>
          <w:szCs w:val="28"/>
        </w:rPr>
        <w:t>Longest</w:t>
      </w:r>
      <w:proofErr w:type="spellEnd"/>
      <w:r w:rsidRPr="00917D04">
        <w:rPr>
          <w:rFonts w:eastAsia="Times New Roman" w:cs="Times New Roman"/>
          <w:szCs w:val="28"/>
        </w:rPr>
        <w:t xml:space="preserve"> Common </w:t>
      </w:r>
      <w:proofErr w:type="spellStart"/>
      <w:r w:rsidRPr="00917D04">
        <w:rPr>
          <w:rFonts w:eastAsia="Times New Roman" w:cs="Times New Roman"/>
          <w:szCs w:val="28"/>
        </w:rPr>
        <w:t>Subsequence</w:t>
      </w:r>
      <w:proofErr w:type="spellEnd"/>
      <w:r w:rsidRPr="00917D04">
        <w:rPr>
          <w:rFonts w:eastAsia="Times New Roman" w:cs="Times New Roman"/>
          <w:szCs w:val="28"/>
        </w:rPr>
        <w:t xml:space="preserve">), </w:t>
      </w:r>
      <w:proofErr w:type="spellStart"/>
      <w:r w:rsidRPr="00917D04">
        <w:rPr>
          <w:rFonts w:eastAsia="Times New Roman" w:cs="Times New Roman"/>
          <w:szCs w:val="28"/>
        </w:rPr>
        <w:t>Hamming</w:t>
      </w:r>
      <w:proofErr w:type="spellEnd"/>
      <w:r w:rsidRPr="00917D04">
        <w:rPr>
          <w:rFonts w:eastAsia="Times New Roman" w:cs="Times New Roman"/>
          <w:szCs w:val="28"/>
        </w:rPr>
        <w:t xml:space="preserve">, </w:t>
      </w:r>
      <w:proofErr w:type="spellStart"/>
      <w:r w:rsidRPr="00917D04">
        <w:rPr>
          <w:rFonts w:eastAsia="Times New Roman" w:cs="Times New Roman"/>
          <w:szCs w:val="28"/>
        </w:rPr>
        <w:t>Jaro-Winkler</w:t>
      </w:r>
      <w:proofErr w:type="spellEnd"/>
      <w:r w:rsidRPr="00917D04">
        <w:rPr>
          <w:rFonts w:eastAsia="Times New Roman" w:cs="Times New Roman"/>
          <w:szCs w:val="28"/>
        </w:rPr>
        <w:t xml:space="preserve">, </w:t>
      </w:r>
      <w:proofErr w:type="spellStart"/>
      <w:r w:rsidRPr="00917D04">
        <w:rPr>
          <w:rFonts w:eastAsia="Times New Roman" w:cs="Times New Roman"/>
          <w:szCs w:val="28"/>
        </w:rPr>
        <w:t>Jaccard</w:t>
      </w:r>
      <w:proofErr w:type="spellEnd"/>
      <w:r w:rsidRPr="00917D04">
        <w:rPr>
          <w:rFonts w:eastAsia="Times New Roman" w:cs="Times New Roman"/>
          <w:szCs w:val="28"/>
        </w:rPr>
        <w:t xml:space="preserve"> (на q-граммах), </w:t>
      </w:r>
      <w:proofErr w:type="spellStart"/>
      <w:r w:rsidRPr="00917D04">
        <w:rPr>
          <w:rFonts w:eastAsia="Times New Roman" w:cs="Times New Roman"/>
          <w:szCs w:val="28"/>
        </w:rPr>
        <w:t>Cosine</w:t>
      </w:r>
      <w:proofErr w:type="spellEnd"/>
      <w:r w:rsidRPr="00917D04">
        <w:rPr>
          <w:rFonts w:eastAsia="Times New Roman" w:cs="Times New Roman"/>
          <w:szCs w:val="28"/>
        </w:rPr>
        <w:t xml:space="preserve"> (на q-граммах).</w:t>
      </w:r>
    </w:p>
    <w:p w14:paraId="7A06A222" w14:textId="77777777" w:rsidR="00917D04" w:rsidRDefault="00917D04" w:rsidP="00917D04">
      <w:pPr>
        <w:numPr>
          <w:ilvl w:val="0"/>
          <w:numId w:val="24"/>
        </w:numPr>
        <w:ind w:left="0" w:firstLine="357"/>
        <w:rPr>
          <w:rFonts w:eastAsia="Times New Roman" w:cs="Times New Roman"/>
          <w:szCs w:val="28"/>
        </w:rPr>
      </w:pPr>
      <w:r w:rsidRPr="00917D04">
        <w:rPr>
          <w:rFonts w:eastAsia="Times New Roman" w:cs="Times New Roman"/>
          <w:szCs w:val="28"/>
        </w:rPr>
        <w:t>Изучение корпусных подходов, основанных на статистических представлениях текста:</w:t>
      </w:r>
    </w:p>
    <w:p w14:paraId="6B86FE77" w14:textId="77777777" w:rsidR="00917D04" w:rsidRDefault="00917D04" w:rsidP="00917D04">
      <w:pPr>
        <w:numPr>
          <w:ilvl w:val="1"/>
          <w:numId w:val="24"/>
        </w:numPr>
        <w:ind w:left="357" w:firstLine="0"/>
        <w:rPr>
          <w:rFonts w:eastAsia="Times New Roman" w:cs="Times New Roman"/>
          <w:szCs w:val="28"/>
        </w:rPr>
      </w:pPr>
      <w:r w:rsidRPr="00917D04">
        <w:rPr>
          <w:rFonts w:eastAsia="Times New Roman" w:cs="Times New Roman"/>
          <w:szCs w:val="28"/>
        </w:rPr>
        <w:t>построение векторов TF-IDF и применение к ним различных расстояний:</w:t>
      </w:r>
      <w:r>
        <w:rPr>
          <w:rFonts w:eastAsia="Times New Roman" w:cs="Times New Roman"/>
          <w:szCs w:val="28"/>
        </w:rPr>
        <w:t xml:space="preserve"> </w:t>
      </w:r>
      <w:r w:rsidRPr="00917D04">
        <w:rPr>
          <w:rFonts w:eastAsia="Times New Roman" w:cs="Times New Roman"/>
          <w:szCs w:val="28"/>
          <w:lang w:val="en-US"/>
        </w:rPr>
        <w:t>TF</w:t>
      </w:r>
      <w:r w:rsidRPr="00917D04">
        <w:rPr>
          <w:rFonts w:eastAsia="Times New Roman" w:cs="Times New Roman"/>
          <w:szCs w:val="28"/>
        </w:rPr>
        <w:t>-</w:t>
      </w:r>
      <w:r w:rsidRPr="00917D04">
        <w:rPr>
          <w:rFonts w:eastAsia="Times New Roman" w:cs="Times New Roman"/>
          <w:szCs w:val="28"/>
          <w:lang w:val="en-US"/>
        </w:rPr>
        <w:t>IDF</w:t>
      </w:r>
      <w:r w:rsidRPr="00917D04">
        <w:rPr>
          <w:rFonts w:eastAsia="Times New Roman" w:cs="Times New Roman"/>
          <w:szCs w:val="28"/>
        </w:rPr>
        <w:t xml:space="preserve"> + </w:t>
      </w:r>
      <w:r w:rsidRPr="00917D04">
        <w:rPr>
          <w:rFonts w:eastAsia="Times New Roman" w:cs="Times New Roman"/>
          <w:szCs w:val="28"/>
          <w:lang w:val="en-US"/>
        </w:rPr>
        <w:t>Cosine</w:t>
      </w:r>
      <w:r w:rsidRPr="00917D04">
        <w:rPr>
          <w:rFonts w:eastAsia="Times New Roman" w:cs="Times New Roman"/>
          <w:szCs w:val="28"/>
        </w:rPr>
        <w:t xml:space="preserve"> </w:t>
      </w:r>
      <w:r w:rsidRPr="00917D04">
        <w:rPr>
          <w:rFonts w:eastAsia="Times New Roman" w:cs="Times New Roman"/>
          <w:szCs w:val="28"/>
          <w:lang w:val="en-US"/>
        </w:rPr>
        <w:t>similarity</w:t>
      </w:r>
      <w:r w:rsidRPr="00917D04">
        <w:rPr>
          <w:rFonts w:eastAsia="Times New Roman" w:cs="Times New Roman"/>
          <w:szCs w:val="28"/>
        </w:rPr>
        <w:t xml:space="preserve">, </w:t>
      </w:r>
      <w:r w:rsidRPr="00917D04">
        <w:rPr>
          <w:rFonts w:eastAsia="Times New Roman" w:cs="Times New Roman"/>
          <w:szCs w:val="28"/>
          <w:lang w:val="en-US"/>
        </w:rPr>
        <w:t>TF</w:t>
      </w:r>
      <w:r w:rsidRPr="00917D04">
        <w:rPr>
          <w:rFonts w:eastAsia="Times New Roman" w:cs="Times New Roman"/>
          <w:szCs w:val="28"/>
        </w:rPr>
        <w:t>-</w:t>
      </w:r>
      <w:r w:rsidRPr="00917D04">
        <w:rPr>
          <w:rFonts w:eastAsia="Times New Roman" w:cs="Times New Roman"/>
          <w:szCs w:val="28"/>
          <w:lang w:val="en-US"/>
        </w:rPr>
        <w:t>IDF</w:t>
      </w:r>
      <w:r w:rsidRPr="00917D04">
        <w:rPr>
          <w:rFonts w:eastAsia="Times New Roman" w:cs="Times New Roman"/>
          <w:szCs w:val="28"/>
        </w:rPr>
        <w:t xml:space="preserve"> + </w:t>
      </w:r>
      <w:r w:rsidRPr="00917D04">
        <w:rPr>
          <w:rFonts w:eastAsia="Times New Roman" w:cs="Times New Roman"/>
          <w:szCs w:val="28"/>
          <w:lang w:val="en-US"/>
        </w:rPr>
        <w:t>Euclidean</w:t>
      </w:r>
      <w:r w:rsidRPr="00917D04">
        <w:rPr>
          <w:rFonts w:eastAsia="Times New Roman" w:cs="Times New Roman"/>
          <w:szCs w:val="28"/>
        </w:rPr>
        <w:t xml:space="preserve"> </w:t>
      </w:r>
      <w:r w:rsidRPr="00917D04">
        <w:rPr>
          <w:rFonts w:eastAsia="Times New Roman" w:cs="Times New Roman"/>
          <w:szCs w:val="28"/>
          <w:lang w:val="en-US"/>
        </w:rPr>
        <w:t>distance</w:t>
      </w:r>
      <w:r w:rsidRPr="00917D04">
        <w:rPr>
          <w:rFonts w:eastAsia="Times New Roman" w:cs="Times New Roman"/>
          <w:szCs w:val="28"/>
        </w:rPr>
        <w:t xml:space="preserve">, </w:t>
      </w:r>
      <w:r w:rsidRPr="00917D04">
        <w:rPr>
          <w:rFonts w:eastAsia="Times New Roman" w:cs="Times New Roman"/>
          <w:szCs w:val="28"/>
          <w:lang w:val="en-US"/>
        </w:rPr>
        <w:t>TF</w:t>
      </w:r>
      <w:r w:rsidRPr="00917D04">
        <w:rPr>
          <w:rFonts w:eastAsia="Times New Roman" w:cs="Times New Roman"/>
          <w:szCs w:val="28"/>
        </w:rPr>
        <w:t>-</w:t>
      </w:r>
      <w:r w:rsidRPr="00917D04">
        <w:rPr>
          <w:rFonts w:eastAsia="Times New Roman" w:cs="Times New Roman"/>
          <w:szCs w:val="28"/>
          <w:lang w:val="en-US"/>
        </w:rPr>
        <w:t>IDF</w:t>
      </w:r>
      <w:r w:rsidRPr="00917D04">
        <w:rPr>
          <w:rFonts w:eastAsia="Times New Roman" w:cs="Times New Roman"/>
          <w:szCs w:val="28"/>
        </w:rPr>
        <w:t xml:space="preserve"> + </w:t>
      </w:r>
      <w:r w:rsidRPr="00917D04">
        <w:rPr>
          <w:rFonts w:eastAsia="Times New Roman" w:cs="Times New Roman"/>
          <w:szCs w:val="28"/>
          <w:lang w:val="en-US"/>
        </w:rPr>
        <w:t>Manhattan</w:t>
      </w:r>
      <w:r w:rsidRPr="00917D04">
        <w:rPr>
          <w:rFonts w:eastAsia="Times New Roman" w:cs="Times New Roman"/>
          <w:szCs w:val="28"/>
        </w:rPr>
        <w:t xml:space="preserve"> </w:t>
      </w:r>
      <w:r w:rsidRPr="00917D04">
        <w:rPr>
          <w:rFonts w:eastAsia="Times New Roman" w:cs="Times New Roman"/>
          <w:szCs w:val="28"/>
          <w:lang w:val="en-US"/>
        </w:rPr>
        <w:t>distance</w:t>
      </w:r>
      <w:r w:rsidRPr="00917D04">
        <w:rPr>
          <w:rFonts w:eastAsia="Times New Roman" w:cs="Times New Roman"/>
          <w:szCs w:val="28"/>
        </w:rPr>
        <w:t>;</w:t>
      </w:r>
    </w:p>
    <w:p w14:paraId="34DD0ED9" w14:textId="77777777" w:rsidR="00917D04" w:rsidRPr="00917D04" w:rsidRDefault="00917D04" w:rsidP="00917D04">
      <w:pPr>
        <w:numPr>
          <w:ilvl w:val="1"/>
          <w:numId w:val="24"/>
        </w:numPr>
        <w:ind w:left="357" w:firstLine="0"/>
        <w:rPr>
          <w:rFonts w:eastAsia="Times New Roman" w:cs="Times New Roman"/>
          <w:szCs w:val="28"/>
        </w:rPr>
      </w:pPr>
      <w:r w:rsidRPr="00917D04">
        <w:rPr>
          <w:rFonts w:eastAsia="Times New Roman" w:cs="Times New Roman"/>
          <w:szCs w:val="28"/>
        </w:rPr>
        <w:t>анализ метода LSA (</w:t>
      </w:r>
      <w:proofErr w:type="spellStart"/>
      <w:r w:rsidRPr="00917D04">
        <w:rPr>
          <w:rFonts w:eastAsia="Times New Roman" w:cs="Times New Roman"/>
          <w:szCs w:val="28"/>
        </w:rPr>
        <w:t>Latent</w:t>
      </w:r>
      <w:proofErr w:type="spellEnd"/>
      <w:r w:rsidRPr="00917D04">
        <w:rPr>
          <w:rFonts w:eastAsia="Times New Roman" w:cs="Times New Roman"/>
          <w:szCs w:val="28"/>
        </w:rPr>
        <w:t xml:space="preserve"> </w:t>
      </w:r>
      <w:proofErr w:type="spellStart"/>
      <w:r w:rsidRPr="00917D04">
        <w:rPr>
          <w:rFonts w:eastAsia="Times New Roman" w:cs="Times New Roman"/>
          <w:szCs w:val="28"/>
        </w:rPr>
        <w:t>Semantic</w:t>
      </w:r>
      <w:proofErr w:type="spellEnd"/>
      <w:r w:rsidRPr="00917D04">
        <w:rPr>
          <w:rFonts w:eastAsia="Times New Roman" w:cs="Times New Roman"/>
          <w:szCs w:val="28"/>
        </w:rPr>
        <w:t xml:space="preserve"> Analysis), использующего сингулярное разложение для выявления скрытых тем и измерения близости текстов в латентном семантическом пространстве.</w:t>
      </w:r>
    </w:p>
    <w:p w14:paraId="1F8F58CD" w14:textId="77777777" w:rsidR="003F439B" w:rsidRPr="00AC4380" w:rsidRDefault="003F439B" w:rsidP="003F439B">
      <w:pPr>
        <w:numPr>
          <w:ilvl w:val="0"/>
          <w:numId w:val="24"/>
        </w:numPr>
        <w:ind w:left="0" w:firstLine="357"/>
        <w:rPr>
          <w:rFonts w:eastAsia="Times New Roman" w:cs="Times New Roman"/>
          <w:szCs w:val="28"/>
        </w:rPr>
      </w:pPr>
      <w:r w:rsidRPr="00114283">
        <w:rPr>
          <w:rFonts w:eastAsia="Times New Roman" w:cs="Times New Roman"/>
          <w:szCs w:val="28"/>
        </w:rPr>
        <w:t>Изучение семантических метрик, использующих нейронные представления текста:</w:t>
      </w:r>
      <w:r>
        <w:rPr>
          <w:rFonts w:eastAsia="Times New Roman" w:cs="Times New Roman"/>
          <w:szCs w:val="28"/>
        </w:rPr>
        <w:t xml:space="preserve"> </w:t>
      </w:r>
      <w:bookmarkStart w:id="7" w:name="_Hlk198681812"/>
      <w:r w:rsidRPr="00114283">
        <w:rPr>
          <w:rFonts w:eastAsia="Times New Roman" w:cs="Times New Roman"/>
          <w:szCs w:val="28"/>
        </w:rPr>
        <w:t>Word2Vec</w:t>
      </w:r>
      <w:bookmarkEnd w:id="7"/>
      <w:r w:rsidRPr="00114283">
        <w:rPr>
          <w:rFonts w:eastAsia="Times New Roman" w:cs="Times New Roman"/>
          <w:szCs w:val="28"/>
        </w:rPr>
        <w:t xml:space="preserve">, </w:t>
      </w:r>
      <w:bookmarkStart w:id="8" w:name="_Hlk198681819"/>
      <w:proofErr w:type="spellStart"/>
      <w:r w:rsidRPr="00114283">
        <w:rPr>
          <w:rFonts w:eastAsia="Times New Roman" w:cs="Times New Roman"/>
          <w:szCs w:val="28"/>
        </w:rPr>
        <w:t>GloVe</w:t>
      </w:r>
      <w:bookmarkEnd w:id="8"/>
      <w:proofErr w:type="spellEnd"/>
      <w:r w:rsidRPr="00114283">
        <w:rPr>
          <w:rFonts w:eastAsia="Times New Roman" w:cs="Times New Roman"/>
          <w:szCs w:val="28"/>
        </w:rPr>
        <w:t xml:space="preserve">, </w:t>
      </w:r>
      <w:bookmarkStart w:id="9" w:name="_Hlk198681825"/>
      <w:proofErr w:type="spellStart"/>
      <w:r w:rsidRPr="00114283">
        <w:rPr>
          <w:rFonts w:eastAsia="Times New Roman" w:cs="Times New Roman"/>
          <w:szCs w:val="28"/>
        </w:rPr>
        <w:t>ELMo</w:t>
      </w:r>
      <w:bookmarkEnd w:id="9"/>
      <w:proofErr w:type="spellEnd"/>
      <w:r w:rsidRPr="00114283">
        <w:rPr>
          <w:rFonts w:eastAsia="Times New Roman" w:cs="Times New Roman"/>
          <w:szCs w:val="28"/>
        </w:rPr>
        <w:t xml:space="preserve">, </w:t>
      </w:r>
      <w:bookmarkStart w:id="10" w:name="_Hlk198681833"/>
      <w:r w:rsidRPr="00114283">
        <w:rPr>
          <w:rFonts w:eastAsia="Times New Roman" w:cs="Times New Roman"/>
          <w:szCs w:val="28"/>
        </w:rPr>
        <w:t>USE</w:t>
      </w:r>
      <w:bookmarkEnd w:id="10"/>
      <w:r w:rsidRPr="00114283">
        <w:rPr>
          <w:rFonts w:eastAsia="Times New Roman" w:cs="Times New Roman"/>
          <w:szCs w:val="28"/>
        </w:rPr>
        <w:t xml:space="preserve">, </w:t>
      </w:r>
      <w:proofErr w:type="spellStart"/>
      <w:r w:rsidRPr="00114283">
        <w:rPr>
          <w:rFonts w:eastAsia="Times New Roman" w:cs="Times New Roman"/>
          <w:szCs w:val="28"/>
        </w:rPr>
        <w:t>InferSent</w:t>
      </w:r>
      <w:proofErr w:type="spellEnd"/>
      <w:r w:rsidRPr="00114283">
        <w:rPr>
          <w:rFonts w:eastAsia="Times New Roman" w:cs="Times New Roman"/>
          <w:szCs w:val="28"/>
        </w:rPr>
        <w:t xml:space="preserve">, </w:t>
      </w:r>
      <w:bookmarkStart w:id="11" w:name="_Hlk198681800"/>
      <w:r w:rsidRPr="00114283">
        <w:rPr>
          <w:rFonts w:eastAsia="Times New Roman" w:cs="Times New Roman"/>
          <w:szCs w:val="28"/>
        </w:rPr>
        <w:t>SBERT</w:t>
      </w:r>
    </w:p>
    <w:bookmarkEnd w:id="11"/>
    <w:p w14:paraId="594E6C44" w14:textId="77777777" w:rsidR="003F439B" w:rsidRPr="0006171E" w:rsidRDefault="00917D04" w:rsidP="00917D04">
      <w:pPr>
        <w:ind w:left="360" w:firstLine="0"/>
        <w:rPr>
          <w:rFonts w:eastAsia="Times New Roman" w:cs="Times New Roman"/>
          <w:szCs w:val="28"/>
        </w:rPr>
      </w:pPr>
      <w:r>
        <w:rPr>
          <w:rFonts w:eastAsia="Times New Roman" w:cs="Times New Roman"/>
          <w:szCs w:val="28"/>
        </w:rPr>
        <w:t xml:space="preserve">2. </w:t>
      </w:r>
      <w:r w:rsidR="003F439B" w:rsidRPr="0006171E">
        <w:rPr>
          <w:rFonts w:eastAsia="Times New Roman" w:cs="Times New Roman"/>
          <w:szCs w:val="28"/>
        </w:rPr>
        <w:t>Разработка модуля генерации выборок текстов</w:t>
      </w:r>
      <w:r w:rsidR="003F439B">
        <w:rPr>
          <w:rFonts w:eastAsia="Times New Roman" w:cs="Times New Roman"/>
          <w:szCs w:val="28"/>
        </w:rPr>
        <w:t>:</w:t>
      </w:r>
    </w:p>
    <w:p w14:paraId="309C4498" w14:textId="77777777" w:rsidR="003F439B" w:rsidRPr="0006171E" w:rsidRDefault="003F439B" w:rsidP="003F439B">
      <w:pPr>
        <w:numPr>
          <w:ilvl w:val="0"/>
          <w:numId w:val="25"/>
        </w:numPr>
        <w:ind w:left="0" w:firstLine="357"/>
        <w:rPr>
          <w:rFonts w:eastAsia="Times New Roman" w:cs="Times New Roman"/>
          <w:szCs w:val="28"/>
        </w:rPr>
      </w:pPr>
      <w:r w:rsidRPr="0006171E">
        <w:rPr>
          <w:rFonts w:eastAsia="Times New Roman" w:cs="Times New Roman"/>
          <w:szCs w:val="28"/>
        </w:rPr>
        <w:t>Реализ</w:t>
      </w:r>
      <w:r>
        <w:rPr>
          <w:rFonts w:eastAsia="Times New Roman" w:cs="Times New Roman"/>
          <w:szCs w:val="28"/>
        </w:rPr>
        <w:t xml:space="preserve">ация </w:t>
      </w:r>
      <w:r w:rsidRPr="0006171E">
        <w:rPr>
          <w:rFonts w:eastAsia="Times New Roman" w:cs="Times New Roman"/>
          <w:szCs w:val="28"/>
        </w:rPr>
        <w:t>модул</w:t>
      </w:r>
      <w:r>
        <w:rPr>
          <w:rFonts w:eastAsia="Times New Roman" w:cs="Times New Roman"/>
          <w:szCs w:val="28"/>
        </w:rPr>
        <w:t>я</w:t>
      </w:r>
      <w:r w:rsidRPr="0006171E">
        <w:rPr>
          <w:rFonts w:eastAsia="Times New Roman" w:cs="Times New Roman"/>
          <w:szCs w:val="28"/>
        </w:rPr>
        <w:t xml:space="preserve"> на Python для загрузки корпуса SNLI </w:t>
      </w:r>
    </w:p>
    <w:p w14:paraId="76005787" w14:textId="77777777" w:rsidR="003F439B" w:rsidRPr="0006171E" w:rsidRDefault="003F439B" w:rsidP="003F439B">
      <w:pPr>
        <w:numPr>
          <w:ilvl w:val="0"/>
          <w:numId w:val="25"/>
        </w:numPr>
        <w:ind w:left="0" w:firstLine="357"/>
        <w:rPr>
          <w:rFonts w:eastAsia="Times New Roman" w:cs="Times New Roman"/>
          <w:szCs w:val="28"/>
        </w:rPr>
      </w:pPr>
      <w:r>
        <w:rPr>
          <w:rFonts w:eastAsia="Times New Roman" w:cs="Times New Roman"/>
          <w:szCs w:val="28"/>
        </w:rPr>
        <w:t>Разработка а</w:t>
      </w:r>
      <w:r w:rsidRPr="0006171E">
        <w:rPr>
          <w:rFonts w:eastAsia="Times New Roman" w:cs="Times New Roman"/>
          <w:szCs w:val="28"/>
        </w:rPr>
        <w:t>втоматическ</w:t>
      </w:r>
      <w:r>
        <w:rPr>
          <w:rFonts w:eastAsia="Times New Roman" w:cs="Times New Roman"/>
          <w:szCs w:val="28"/>
        </w:rPr>
        <w:t>ой</w:t>
      </w:r>
      <w:r w:rsidRPr="0006171E">
        <w:rPr>
          <w:rFonts w:eastAsia="Times New Roman" w:cs="Times New Roman"/>
          <w:szCs w:val="28"/>
        </w:rPr>
        <w:t xml:space="preserve"> генерация пар коротких текстов</w:t>
      </w:r>
    </w:p>
    <w:p w14:paraId="062ACDDB" w14:textId="77777777" w:rsidR="003F439B" w:rsidRPr="0006171E" w:rsidRDefault="003F439B" w:rsidP="003F439B">
      <w:pPr>
        <w:numPr>
          <w:ilvl w:val="0"/>
          <w:numId w:val="25"/>
        </w:numPr>
        <w:ind w:left="0" w:firstLine="357"/>
        <w:rPr>
          <w:rFonts w:eastAsia="Times New Roman" w:cs="Times New Roman"/>
          <w:szCs w:val="28"/>
        </w:rPr>
      </w:pPr>
      <w:r w:rsidRPr="0006171E">
        <w:rPr>
          <w:rFonts w:eastAsia="Times New Roman" w:cs="Times New Roman"/>
          <w:szCs w:val="28"/>
        </w:rPr>
        <w:t>Подготов</w:t>
      </w:r>
      <w:r>
        <w:rPr>
          <w:rFonts w:eastAsia="Times New Roman" w:cs="Times New Roman"/>
          <w:szCs w:val="28"/>
        </w:rPr>
        <w:t xml:space="preserve">ка </w:t>
      </w:r>
      <w:r w:rsidRPr="0006171E">
        <w:rPr>
          <w:rFonts w:eastAsia="Times New Roman" w:cs="Times New Roman"/>
          <w:szCs w:val="28"/>
        </w:rPr>
        <w:t>выбор</w:t>
      </w:r>
      <w:r>
        <w:rPr>
          <w:rFonts w:eastAsia="Times New Roman" w:cs="Times New Roman"/>
          <w:szCs w:val="28"/>
        </w:rPr>
        <w:t>ок</w:t>
      </w:r>
      <w:r w:rsidRPr="0006171E">
        <w:rPr>
          <w:rFonts w:eastAsia="Times New Roman" w:cs="Times New Roman"/>
          <w:szCs w:val="28"/>
        </w:rPr>
        <w:t xml:space="preserve"> объёмом 50, 100, 500 и 1000 пар, а также выборк</w:t>
      </w:r>
      <w:r>
        <w:rPr>
          <w:rFonts w:eastAsia="Times New Roman" w:cs="Times New Roman"/>
          <w:szCs w:val="28"/>
        </w:rPr>
        <w:t>и</w:t>
      </w:r>
      <w:r w:rsidRPr="0006171E">
        <w:rPr>
          <w:rFonts w:eastAsia="Times New Roman" w:cs="Times New Roman"/>
          <w:szCs w:val="28"/>
        </w:rPr>
        <w:t xml:space="preserve"> из 1000 пар, содержащих слова длиной более 7 символов;</w:t>
      </w:r>
    </w:p>
    <w:p w14:paraId="33280F1E" w14:textId="77777777" w:rsidR="003F439B" w:rsidRDefault="00917D04" w:rsidP="00917D04">
      <w:pPr>
        <w:ind w:left="360" w:firstLine="0"/>
        <w:rPr>
          <w:rFonts w:eastAsia="Times New Roman" w:cs="Times New Roman"/>
          <w:szCs w:val="28"/>
        </w:rPr>
      </w:pPr>
      <w:bookmarkStart w:id="12" w:name="_Hlk198747499"/>
      <w:r>
        <w:rPr>
          <w:rFonts w:eastAsia="Times New Roman" w:cs="Times New Roman"/>
          <w:szCs w:val="28"/>
        </w:rPr>
        <w:t xml:space="preserve">3. </w:t>
      </w:r>
      <w:r w:rsidR="003F439B" w:rsidRPr="0006171E">
        <w:rPr>
          <w:rFonts w:eastAsia="Times New Roman" w:cs="Times New Roman"/>
          <w:szCs w:val="28"/>
        </w:rPr>
        <w:t>Реализация системы сравнения метрик</w:t>
      </w:r>
      <w:r w:rsidR="003F439B">
        <w:rPr>
          <w:rFonts w:eastAsia="Times New Roman" w:cs="Times New Roman"/>
          <w:szCs w:val="28"/>
        </w:rPr>
        <w:t xml:space="preserve"> на </w:t>
      </w:r>
      <w:r w:rsidR="003F439B">
        <w:rPr>
          <w:rFonts w:eastAsia="Times New Roman" w:cs="Times New Roman"/>
          <w:szCs w:val="28"/>
          <w:lang w:val="en-US"/>
        </w:rPr>
        <w:t>Python</w:t>
      </w:r>
      <w:bookmarkEnd w:id="12"/>
      <w:r w:rsidR="003F439B" w:rsidRPr="0006171E">
        <w:rPr>
          <w:rFonts w:eastAsia="Times New Roman" w:cs="Times New Roman"/>
          <w:szCs w:val="28"/>
        </w:rPr>
        <w:t>;</w:t>
      </w:r>
    </w:p>
    <w:p w14:paraId="22D8D375" w14:textId="77777777" w:rsidR="003F439B" w:rsidRDefault="00917D04" w:rsidP="00917D04">
      <w:pPr>
        <w:ind w:left="360" w:firstLine="0"/>
        <w:rPr>
          <w:rFonts w:eastAsia="Times New Roman" w:cs="Times New Roman"/>
          <w:szCs w:val="28"/>
        </w:rPr>
      </w:pPr>
      <w:r>
        <w:rPr>
          <w:rFonts w:eastAsia="Times New Roman" w:cs="Times New Roman"/>
          <w:szCs w:val="28"/>
        </w:rPr>
        <w:t xml:space="preserve">4. </w:t>
      </w:r>
      <w:r w:rsidR="003F439B" w:rsidRPr="0006171E">
        <w:rPr>
          <w:rFonts w:eastAsia="Times New Roman" w:cs="Times New Roman"/>
          <w:szCs w:val="28"/>
        </w:rPr>
        <w:t xml:space="preserve">Замер производительности </w:t>
      </w:r>
      <w:r w:rsidR="003F439B">
        <w:rPr>
          <w:rFonts w:eastAsia="Times New Roman" w:cs="Times New Roman"/>
          <w:szCs w:val="28"/>
        </w:rPr>
        <w:t>и визуализация в виде таблиц:</w:t>
      </w:r>
    </w:p>
    <w:p w14:paraId="7334F602" w14:textId="77777777" w:rsidR="003F439B" w:rsidRPr="0006171E" w:rsidRDefault="00917D04" w:rsidP="00917D04">
      <w:pPr>
        <w:ind w:left="360" w:firstLine="0"/>
        <w:rPr>
          <w:rFonts w:eastAsia="Times New Roman" w:cs="Times New Roman"/>
          <w:szCs w:val="28"/>
        </w:rPr>
      </w:pPr>
      <w:bookmarkStart w:id="13" w:name="_Hlk198747523"/>
      <w:r>
        <w:rPr>
          <w:rFonts w:eastAsia="Times New Roman" w:cs="Times New Roman"/>
          <w:szCs w:val="28"/>
        </w:rPr>
        <w:t xml:space="preserve">5. </w:t>
      </w:r>
      <w:r w:rsidR="003F439B" w:rsidRPr="0006171E">
        <w:rPr>
          <w:rFonts w:eastAsia="Times New Roman" w:cs="Times New Roman"/>
          <w:szCs w:val="28"/>
        </w:rPr>
        <w:t>Анализ эффективности метрик и выявление их достоинств и недостатков</w:t>
      </w:r>
    </w:p>
    <w:bookmarkEnd w:id="13"/>
    <w:p w14:paraId="51CEA802" w14:textId="77777777" w:rsidR="003F439B" w:rsidRDefault="003F439B" w:rsidP="003F439B">
      <w:pPr>
        <w:numPr>
          <w:ilvl w:val="0"/>
          <w:numId w:val="26"/>
        </w:numPr>
        <w:ind w:left="0" w:firstLine="357"/>
        <w:rPr>
          <w:rFonts w:eastAsia="Times New Roman" w:cs="Times New Roman"/>
          <w:szCs w:val="28"/>
        </w:rPr>
      </w:pPr>
      <w:r w:rsidRPr="0006171E">
        <w:rPr>
          <w:rFonts w:eastAsia="Times New Roman" w:cs="Times New Roman"/>
          <w:szCs w:val="28"/>
        </w:rPr>
        <w:t>Проведение сравнение метрик по критериям: скорость (время на 1 пару), экономичность (память)</w:t>
      </w:r>
      <w:r>
        <w:rPr>
          <w:rFonts w:eastAsia="Times New Roman" w:cs="Times New Roman"/>
          <w:szCs w:val="28"/>
        </w:rPr>
        <w:t xml:space="preserve">, </w:t>
      </w:r>
      <w:r w:rsidRPr="0006171E">
        <w:rPr>
          <w:rFonts w:eastAsia="Times New Roman" w:cs="Times New Roman"/>
          <w:szCs w:val="28"/>
        </w:rPr>
        <w:t>информативность (насколько хорошо учитывается смысл)</w:t>
      </w:r>
    </w:p>
    <w:p w14:paraId="0010232E" w14:textId="77777777" w:rsidR="003F439B" w:rsidRPr="00AC4380" w:rsidRDefault="003F439B" w:rsidP="003F439B">
      <w:pPr>
        <w:numPr>
          <w:ilvl w:val="0"/>
          <w:numId w:val="26"/>
        </w:numPr>
        <w:ind w:left="0" w:firstLine="357"/>
        <w:rPr>
          <w:rFonts w:eastAsia="Times New Roman" w:cs="Times New Roman"/>
          <w:szCs w:val="28"/>
        </w:rPr>
      </w:pPr>
      <w:r>
        <w:rPr>
          <w:rFonts w:eastAsia="Times New Roman" w:cs="Times New Roman"/>
          <w:szCs w:val="28"/>
        </w:rPr>
        <w:t xml:space="preserve">Составление выводов по каждому типу метрик, анализ применимости каждого типа. </w:t>
      </w:r>
    </w:p>
    <w:p w14:paraId="06225602" w14:textId="77777777" w:rsidR="003F439B" w:rsidRPr="00551EC3" w:rsidRDefault="003F439B" w:rsidP="0053448D">
      <w:pPr>
        <w:pStyle w:val="10"/>
        <w:ind w:left="360" w:firstLine="0"/>
      </w:pPr>
      <w:r>
        <w:br w:type="page"/>
      </w:r>
      <w:bookmarkStart w:id="14" w:name="page4"/>
      <w:bookmarkStart w:id="15" w:name="_Toc198746697"/>
      <w:bookmarkEnd w:id="5"/>
      <w:bookmarkEnd w:id="14"/>
      <w:r w:rsidR="0053448D">
        <w:lastRenderedPageBreak/>
        <w:t xml:space="preserve">2. </w:t>
      </w:r>
      <w:r w:rsidRPr="00114283">
        <w:t>Метрики измерения сходства коротких текстов</w:t>
      </w:r>
      <w:bookmarkEnd w:id="15"/>
    </w:p>
    <w:p w14:paraId="6E4A4A57" w14:textId="77777777" w:rsidR="003F439B" w:rsidRDefault="003F439B" w:rsidP="003F439B">
      <w:pPr>
        <w:ind w:right="-259"/>
        <w:rPr>
          <w:rFonts w:eastAsia="Times New Roman" w:cs="Times New Roman"/>
          <w:szCs w:val="28"/>
        </w:rPr>
      </w:pPr>
      <w:r w:rsidRPr="00161C37">
        <w:rPr>
          <w:rFonts w:eastAsia="Times New Roman" w:cs="Times New Roman"/>
          <w:szCs w:val="28"/>
        </w:rPr>
        <w:t>В данной работе для анализа выбраны три класса метрик: строковые, корпусные и семантические. Эти подходы различаются как по внутренним алгоритмам, так и по ресурсоёмкости, качеству отражения сходства и применимости к различным NLP-задачам.</w:t>
      </w:r>
    </w:p>
    <w:p w14:paraId="3312DB45" w14:textId="77777777" w:rsidR="003F439B" w:rsidRPr="003F439B" w:rsidRDefault="003F439B" w:rsidP="003F439B">
      <w:pPr>
        <w:pStyle w:val="ab"/>
        <w:ind w:firstLine="0"/>
      </w:pPr>
      <w:bookmarkStart w:id="16" w:name="_Toc198746698"/>
      <w:r w:rsidRPr="001400DC">
        <w:t>2.</w:t>
      </w:r>
      <w:r>
        <w:t>1. Строковые метрики</w:t>
      </w:r>
      <w:bookmarkEnd w:id="16"/>
    </w:p>
    <w:p w14:paraId="7572AA79" w14:textId="77777777" w:rsidR="003F439B" w:rsidRPr="003F439B" w:rsidRDefault="003F439B" w:rsidP="003F439B">
      <w:pPr>
        <w:ind w:right="-259"/>
        <w:rPr>
          <w:rFonts w:cs="Times New Roman"/>
          <w:szCs w:val="28"/>
        </w:rPr>
      </w:pPr>
      <w:r w:rsidRPr="00712D91">
        <w:rPr>
          <w:rFonts w:cs="Times New Roman"/>
          <w:szCs w:val="28"/>
        </w:rPr>
        <w:t>Строковые (символьные) метрики основываются на показывании различий между последовательностями символов в двух строках. Они измеряют количество операций преобразования одной строки в другую или степень совпадения подстрок и символов.</w:t>
      </w:r>
    </w:p>
    <w:p w14:paraId="4B02DDF1" w14:textId="77777777" w:rsidR="003F439B" w:rsidRDefault="003F439B" w:rsidP="003F439B">
      <w:pPr>
        <w:ind w:right="-259"/>
        <w:rPr>
          <w:rFonts w:cs="Times New Roman"/>
          <w:szCs w:val="28"/>
        </w:rPr>
      </w:pPr>
      <w:r>
        <w:rPr>
          <w:rFonts w:cs="Times New Roman"/>
          <w:szCs w:val="28"/>
        </w:rPr>
        <w:t>Используемые типы</w:t>
      </w:r>
      <w:r w:rsidRPr="00712D91">
        <w:rPr>
          <w:rFonts w:cs="Times New Roman"/>
          <w:szCs w:val="28"/>
        </w:rPr>
        <w:t>:</w:t>
      </w:r>
    </w:p>
    <w:p w14:paraId="4809354D" w14:textId="77777777" w:rsidR="003F439B" w:rsidRPr="00E616DE" w:rsidRDefault="003F439B" w:rsidP="003F439B">
      <w:pPr>
        <w:ind w:right="-259"/>
        <w:rPr>
          <w:rFonts w:cs="Times New Roman"/>
          <w:szCs w:val="28"/>
        </w:rPr>
      </w:pPr>
      <w:r>
        <w:rPr>
          <w:rFonts w:cs="Times New Roman"/>
          <w:szCs w:val="28"/>
        </w:rPr>
        <w:t xml:space="preserve">1. </w:t>
      </w:r>
      <w:proofErr w:type="spellStart"/>
      <w:r w:rsidRPr="00712D91">
        <w:rPr>
          <w:rFonts w:cs="Times New Roman"/>
          <w:szCs w:val="28"/>
          <w:lang w:val="en-US"/>
        </w:rPr>
        <w:t>Levenshtein</w:t>
      </w:r>
      <w:proofErr w:type="spellEnd"/>
    </w:p>
    <w:p w14:paraId="244EA124" w14:textId="77777777" w:rsidR="003F439B" w:rsidRPr="00712D91" w:rsidRDefault="003F439B" w:rsidP="003F439B">
      <w:pPr>
        <w:numPr>
          <w:ilvl w:val="0"/>
          <w:numId w:val="30"/>
        </w:numPr>
        <w:ind w:left="357" w:firstLine="0"/>
        <w:rPr>
          <w:rFonts w:cs="Times New Roman"/>
          <w:szCs w:val="28"/>
        </w:rPr>
      </w:pPr>
      <w:r w:rsidRPr="00712D91">
        <w:rPr>
          <w:rFonts w:cs="Times New Roman"/>
          <w:szCs w:val="28"/>
        </w:rPr>
        <w:t>Метрика Левенштейна определяет минимальное количество элементарных операций редактирования (вставка, удаление, замена одного символа), необходимых для преобразования одной строки в другую.</w:t>
      </w:r>
    </w:p>
    <w:p w14:paraId="7788B791" w14:textId="77777777" w:rsidR="003F439B" w:rsidRPr="00712D91" w:rsidRDefault="003F439B" w:rsidP="003F439B">
      <w:pPr>
        <w:numPr>
          <w:ilvl w:val="0"/>
          <w:numId w:val="30"/>
        </w:numPr>
        <w:ind w:left="357" w:firstLine="0"/>
        <w:rPr>
          <w:rFonts w:cs="Times New Roman"/>
          <w:szCs w:val="28"/>
        </w:rPr>
      </w:pPr>
      <w:r w:rsidRPr="00712D91">
        <w:rPr>
          <w:rFonts w:cs="Times New Roman"/>
          <w:szCs w:val="28"/>
        </w:rPr>
        <w:t>Пример:</w:t>
      </w:r>
      <w:r>
        <w:rPr>
          <w:rFonts w:cs="Times New Roman"/>
          <w:szCs w:val="28"/>
        </w:rPr>
        <w:t xml:space="preserve"> «</w:t>
      </w:r>
      <w:r w:rsidRPr="00712D91">
        <w:rPr>
          <w:rFonts w:cs="Times New Roman"/>
          <w:szCs w:val="28"/>
          <w:lang w:val="en-US"/>
        </w:rPr>
        <w:t>kitten</w:t>
      </w:r>
      <w:r w:rsidRPr="00712D91">
        <w:rPr>
          <w:rFonts w:cs="Times New Roman"/>
          <w:szCs w:val="28"/>
        </w:rPr>
        <w:t xml:space="preserve"> → </w:t>
      </w:r>
      <w:r w:rsidRPr="00712D91">
        <w:rPr>
          <w:rFonts w:cs="Times New Roman"/>
          <w:szCs w:val="28"/>
          <w:lang w:val="en-US"/>
        </w:rPr>
        <w:t>sitting</w:t>
      </w:r>
      <w:r>
        <w:rPr>
          <w:rFonts w:cs="Times New Roman"/>
          <w:szCs w:val="28"/>
        </w:rPr>
        <w:t>»</w:t>
      </w:r>
      <w:r w:rsidRPr="00712D91">
        <w:rPr>
          <w:rFonts w:cs="Times New Roman"/>
          <w:szCs w:val="28"/>
        </w:rPr>
        <w:t xml:space="preserve"> требует 3 операции (замена '</w:t>
      </w:r>
      <w:r w:rsidRPr="00712D91">
        <w:rPr>
          <w:rFonts w:cs="Times New Roman"/>
          <w:szCs w:val="28"/>
          <w:lang w:val="en-US"/>
        </w:rPr>
        <w:t>k</w:t>
      </w:r>
      <w:r w:rsidRPr="00712D91">
        <w:rPr>
          <w:rFonts w:cs="Times New Roman"/>
          <w:szCs w:val="28"/>
        </w:rPr>
        <w:t>' → '</w:t>
      </w:r>
      <w:r w:rsidRPr="00712D91">
        <w:rPr>
          <w:rFonts w:cs="Times New Roman"/>
          <w:szCs w:val="28"/>
          <w:lang w:val="en-US"/>
        </w:rPr>
        <w:t>s</w:t>
      </w:r>
      <w:r w:rsidRPr="00712D91">
        <w:rPr>
          <w:rFonts w:cs="Times New Roman"/>
          <w:szCs w:val="28"/>
        </w:rPr>
        <w:t>', замена '</w:t>
      </w:r>
      <w:r w:rsidRPr="00712D91">
        <w:rPr>
          <w:rFonts w:cs="Times New Roman"/>
          <w:szCs w:val="28"/>
          <w:lang w:val="en-US"/>
        </w:rPr>
        <w:t>e</w:t>
      </w:r>
      <w:r w:rsidRPr="00712D91">
        <w:rPr>
          <w:rFonts w:cs="Times New Roman"/>
          <w:szCs w:val="28"/>
        </w:rPr>
        <w:t>' → '</w:t>
      </w:r>
      <w:proofErr w:type="spellStart"/>
      <w:r w:rsidRPr="00712D91">
        <w:rPr>
          <w:rFonts w:cs="Times New Roman"/>
          <w:szCs w:val="28"/>
          <w:lang w:val="en-US"/>
        </w:rPr>
        <w:t>i</w:t>
      </w:r>
      <w:proofErr w:type="spellEnd"/>
      <w:r w:rsidRPr="00712D91">
        <w:rPr>
          <w:rFonts w:cs="Times New Roman"/>
          <w:szCs w:val="28"/>
        </w:rPr>
        <w:t>', добавление '</w:t>
      </w:r>
      <w:r w:rsidRPr="00712D91">
        <w:rPr>
          <w:rFonts w:cs="Times New Roman"/>
          <w:szCs w:val="28"/>
          <w:lang w:val="en-US"/>
        </w:rPr>
        <w:t>g</w:t>
      </w:r>
      <w:r w:rsidRPr="00712D91">
        <w:rPr>
          <w:rFonts w:cs="Times New Roman"/>
          <w:szCs w:val="28"/>
        </w:rPr>
        <w:t>')</w:t>
      </w:r>
      <w:r>
        <w:rPr>
          <w:rFonts w:cs="Times New Roman"/>
          <w:szCs w:val="28"/>
        </w:rPr>
        <w:t>.</w:t>
      </w:r>
    </w:p>
    <w:p w14:paraId="52F73F8B" w14:textId="77777777" w:rsidR="003F439B" w:rsidRPr="00712D91" w:rsidRDefault="003F439B" w:rsidP="003F439B">
      <w:pPr>
        <w:numPr>
          <w:ilvl w:val="0"/>
          <w:numId w:val="30"/>
        </w:numPr>
        <w:ind w:left="357" w:firstLine="0"/>
        <w:rPr>
          <w:rFonts w:cs="Times New Roman"/>
          <w:szCs w:val="28"/>
        </w:rPr>
      </w:pPr>
      <w:r w:rsidRPr="00712D91">
        <w:rPr>
          <w:rFonts w:cs="Times New Roman"/>
          <w:szCs w:val="28"/>
        </w:rPr>
        <w:t xml:space="preserve">Значения метрики: 0 (идентичные строки) до </w:t>
      </w:r>
      <w:r w:rsidRPr="00712D91">
        <w:rPr>
          <w:rFonts w:cs="Times New Roman"/>
          <w:szCs w:val="28"/>
          <w:lang w:val="en-US"/>
        </w:rPr>
        <w:t>max</w:t>
      </w:r>
      <w:r w:rsidRPr="00712D91">
        <w:rPr>
          <w:rFonts w:cs="Times New Roman"/>
          <w:szCs w:val="28"/>
        </w:rPr>
        <w:t>(</w:t>
      </w:r>
      <w:proofErr w:type="spellStart"/>
      <w:r w:rsidRPr="00712D91">
        <w:rPr>
          <w:rFonts w:cs="Times New Roman"/>
          <w:szCs w:val="28"/>
          <w:lang w:val="en-US"/>
        </w:rPr>
        <w:t>len</w:t>
      </w:r>
      <w:proofErr w:type="spellEnd"/>
      <w:r w:rsidRPr="00712D91">
        <w:rPr>
          <w:rFonts w:cs="Times New Roman"/>
          <w:szCs w:val="28"/>
        </w:rPr>
        <w:t>(</w:t>
      </w:r>
      <w:r w:rsidRPr="00712D91">
        <w:rPr>
          <w:rFonts w:cs="Times New Roman"/>
          <w:szCs w:val="28"/>
          <w:lang w:val="en-US"/>
        </w:rPr>
        <w:t>a</w:t>
      </w:r>
      <w:r w:rsidRPr="00712D91">
        <w:rPr>
          <w:rFonts w:cs="Times New Roman"/>
          <w:szCs w:val="28"/>
        </w:rPr>
        <w:t xml:space="preserve">), </w:t>
      </w:r>
      <w:proofErr w:type="spellStart"/>
      <w:r w:rsidRPr="00712D91">
        <w:rPr>
          <w:rFonts w:cs="Times New Roman"/>
          <w:szCs w:val="28"/>
          <w:lang w:val="en-US"/>
        </w:rPr>
        <w:t>len</w:t>
      </w:r>
      <w:proofErr w:type="spellEnd"/>
      <w:r w:rsidRPr="00712D91">
        <w:rPr>
          <w:rFonts w:cs="Times New Roman"/>
          <w:szCs w:val="28"/>
        </w:rPr>
        <w:t>(</w:t>
      </w:r>
      <w:r w:rsidRPr="00712D91">
        <w:rPr>
          <w:rFonts w:cs="Times New Roman"/>
          <w:szCs w:val="28"/>
          <w:lang w:val="en-US"/>
        </w:rPr>
        <w:t>b</w:t>
      </w:r>
      <w:r w:rsidRPr="00712D91">
        <w:rPr>
          <w:rFonts w:cs="Times New Roman"/>
          <w:szCs w:val="28"/>
        </w:rPr>
        <w:t>))</w:t>
      </w:r>
      <w:r>
        <w:rPr>
          <w:rFonts w:cs="Times New Roman"/>
          <w:szCs w:val="28"/>
        </w:rPr>
        <w:t>.</w:t>
      </w:r>
    </w:p>
    <w:p w14:paraId="724D99B9" w14:textId="77777777" w:rsidR="003F439B" w:rsidRPr="00712D91" w:rsidRDefault="003F439B" w:rsidP="003F439B">
      <w:pPr>
        <w:numPr>
          <w:ilvl w:val="0"/>
          <w:numId w:val="30"/>
        </w:numPr>
        <w:ind w:left="357" w:firstLine="0"/>
        <w:rPr>
          <w:rFonts w:cs="Times New Roman"/>
          <w:szCs w:val="28"/>
        </w:rPr>
      </w:pPr>
      <w:r w:rsidRPr="00712D91">
        <w:rPr>
          <w:rFonts w:cs="Times New Roman"/>
          <w:szCs w:val="28"/>
        </w:rPr>
        <w:t>Часто используется в задачах автозаполнения, поиска с опечатками, выравнивания</w:t>
      </w:r>
    </w:p>
    <w:p w14:paraId="260F536E" w14:textId="77777777" w:rsidR="003F439B" w:rsidRPr="007A7FC3" w:rsidRDefault="003F439B" w:rsidP="003F439B">
      <w:pPr>
        <w:ind w:right="-259"/>
        <w:rPr>
          <w:rFonts w:cs="Times New Roman"/>
          <w:szCs w:val="28"/>
        </w:rPr>
      </w:pPr>
      <w:r>
        <w:rPr>
          <w:rFonts w:cs="Times New Roman"/>
          <w:szCs w:val="28"/>
        </w:rPr>
        <w:t xml:space="preserve">2. </w:t>
      </w:r>
      <w:proofErr w:type="spellStart"/>
      <w:r w:rsidRPr="007A7FC3">
        <w:rPr>
          <w:rFonts w:cs="Times New Roman"/>
          <w:szCs w:val="28"/>
          <w:lang w:val="en-US"/>
        </w:rPr>
        <w:t>Damerau</w:t>
      </w:r>
      <w:proofErr w:type="spellEnd"/>
      <w:r w:rsidRPr="007A7FC3">
        <w:rPr>
          <w:rFonts w:cs="Times New Roman"/>
          <w:szCs w:val="28"/>
        </w:rPr>
        <w:t>-</w:t>
      </w:r>
      <w:proofErr w:type="spellStart"/>
      <w:r w:rsidRPr="007A7FC3">
        <w:rPr>
          <w:rFonts w:cs="Times New Roman"/>
          <w:szCs w:val="28"/>
          <w:lang w:val="en-US"/>
        </w:rPr>
        <w:t>Levenshtein</w:t>
      </w:r>
      <w:proofErr w:type="spellEnd"/>
    </w:p>
    <w:p w14:paraId="35007B4D" w14:textId="77777777" w:rsidR="003F439B" w:rsidRPr="007A7FC3" w:rsidRDefault="003F439B" w:rsidP="003F439B">
      <w:pPr>
        <w:numPr>
          <w:ilvl w:val="0"/>
          <w:numId w:val="32"/>
        </w:numPr>
        <w:ind w:left="357" w:firstLine="0"/>
        <w:rPr>
          <w:rFonts w:cs="Times New Roman"/>
          <w:szCs w:val="28"/>
        </w:rPr>
      </w:pPr>
      <w:r w:rsidRPr="007A7FC3">
        <w:rPr>
          <w:rFonts w:cs="Times New Roman"/>
          <w:szCs w:val="28"/>
        </w:rPr>
        <w:t>Это расширение предыдущей метрики, которое, помимо операций Левенштейна, учитывает перестановку (транспозицию) соседних символов как одну операцию.</w:t>
      </w:r>
    </w:p>
    <w:p w14:paraId="6E8718BA" w14:textId="77777777" w:rsidR="003F439B" w:rsidRPr="007A7FC3" w:rsidRDefault="003F439B" w:rsidP="003F439B">
      <w:pPr>
        <w:numPr>
          <w:ilvl w:val="0"/>
          <w:numId w:val="32"/>
        </w:numPr>
        <w:ind w:left="357" w:firstLine="0"/>
        <w:rPr>
          <w:rFonts w:cs="Times New Roman"/>
          <w:szCs w:val="28"/>
        </w:rPr>
      </w:pPr>
      <w:r w:rsidRPr="007A7FC3">
        <w:rPr>
          <w:rFonts w:cs="Times New Roman"/>
          <w:szCs w:val="28"/>
        </w:rPr>
        <w:t xml:space="preserve">Пример: </w:t>
      </w:r>
      <w:r w:rsidRPr="007A7FC3">
        <w:rPr>
          <w:rFonts w:cs="Times New Roman"/>
          <w:szCs w:val="28"/>
          <w:lang w:val="en-US"/>
        </w:rPr>
        <w:t>ab</w:t>
      </w:r>
      <w:r w:rsidRPr="007A7FC3">
        <w:rPr>
          <w:rFonts w:cs="Times New Roman"/>
          <w:szCs w:val="28"/>
        </w:rPr>
        <w:t xml:space="preserve"> → </w:t>
      </w:r>
      <w:proofErr w:type="spellStart"/>
      <w:r w:rsidRPr="007A7FC3">
        <w:rPr>
          <w:rFonts w:cs="Times New Roman"/>
          <w:szCs w:val="28"/>
          <w:lang w:val="en-US"/>
        </w:rPr>
        <w:t>ba</w:t>
      </w:r>
      <w:proofErr w:type="spellEnd"/>
      <w:r w:rsidRPr="007A7FC3">
        <w:rPr>
          <w:rFonts w:cs="Times New Roman"/>
          <w:szCs w:val="28"/>
        </w:rPr>
        <w:t xml:space="preserve"> можно преобразовать за 1 транспозицию, а не 2 операции (удаление + вставка)</w:t>
      </w:r>
    </w:p>
    <w:p w14:paraId="4FCC9D04" w14:textId="77777777" w:rsidR="003F439B" w:rsidRPr="007A7FC3" w:rsidRDefault="003F439B" w:rsidP="003F439B">
      <w:pPr>
        <w:numPr>
          <w:ilvl w:val="0"/>
          <w:numId w:val="32"/>
        </w:numPr>
        <w:ind w:left="357" w:firstLine="0"/>
        <w:rPr>
          <w:rFonts w:cs="Times New Roman"/>
          <w:szCs w:val="28"/>
        </w:rPr>
      </w:pPr>
      <w:r w:rsidRPr="007A7FC3">
        <w:rPr>
          <w:rFonts w:cs="Times New Roman"/>
          <w:szCs w:val="28"/>
        </w:rPr>
        <w:t>Лучше подходит для обработки типичных опечаток</w:t>
      </w:r>
    </w:p>
    <w:p w14:paraId="77B08F9F" w14:textId="77777777" w:rsidR="003F439B" w:rsidRPr="009E64DA" w:rsidRDefault="003F439B" w:rsidP="003F439B">
      <w:pPr>
        <w:numPr>
          <w:ilvl w:val="0"/>
          <w:numId w:val="32"/>
        </w:numPr>
        <w:ind w:left="357" w:firstLine="0"/>
        <w:rPr>
          <w:szCs w:val="28"/>
        </w:rPr>
      </w:pPr>
      <w:r w:rsidRPr="007A7FC3">
        <w:rPr>
          <w:rFonts w:cs="Times New Roman"/>
          <w:szCs w:val="28"/>
        </w:rPr>
        <w:t>Более ресурсоёмкая, требует расширенной таблицы расстояний</w:t>
      </w:r>
    </w:p>
    <w:p w14:paraId="4B82B98D" w14:textId="77777777" w:rsidR="003F439B" w:rsidRPr="00712D91" w:rsidRDefault="003F439B" w:rsidP="003F439B">
      <w:pPr>
        <w:ind w:right="-259"/>
        <w:rPr>
          <w:rFonts w:cs="Times New Roman"/>
          <w:szCs w:val="28"/>
        </w:rPr>
      </w:pPr>
      <w:r>
        <w:rPr>
          <w:rFonts w:cs="Times New Roman"/>
          <w:szCs w:val="28"/>
        </w:rPr>
        <w:t xml:space="preserve">3. </w:t>
      </w:r>
      <w:r w:rsidRPr="00712D91">
        <w:rPr>
          <w:rFonts w:cs="Times New Roman"/>
          <w:szCs w:val="28"/>
          <w:lang w:val="en-US"/>
        </w:rPr>
        <w:t>Hamming</w:t>
      </w:r>
    </w:p>
    <w:p w14:paraId="71153A8D" w14:textId="77777777" w:rsidR="003F439B" w:rsidRPr="00712D91" w:rsidRDefault="003F439B" w:rsidP="003F439B">
      <w:pPr>
        <w:numPr>
          <w:ilvl w:val="1"/>
          <w:numId w:val="31"/>
        </w:numPr>
        <w:ind w:left="357" w:firstLine="0"/>
        <w:rPr>
          <w:rFonts w:cs="Times New Roman"/>
          <w:szCs w:val="28"/>
        </w:rPr>
      </w:pPr>
      <w:r w:rsidRPr="00712D91">
        <w:rPr>
          <w:rFonts w:cs="Times New Roman"/>
          <w:szCs w:val="28"/>
        </w:rPr>
        <w:lastRenderedPageBreak/>
        <w:t>Метрика Хэмминга измеряет количество позиций, в которых символы двух строк одинаковой длины различаются.</w:t>
      </w:r>
    </w:p>
    <w:p w14:paraId="56741561" w14:textId="77777777" w:rsidR="003F439B" w:rsidRPr="00712D91" w:rsidRDefault="003F439B" w:rsidP="003F439B">
      <w:pPr>
        <w:numPr>
          <w:ilvl w:val="1"/>
          <w:numId w:val="31"/>
        </w:numPr>
        <w:ind w:left="357" w:firstLine="0"/>
        <w:rPr>
          <w:rFonts w:cs="Times New Roman"/>
          <w:szCs w:val="28"/>
        </w:rPr>
      </w:pPr>
      <w:r w:rsidRPr="00712D91">
        <w:rPr>
          <w:rFonts w:cs="Times New Roman"/>
          <w:szCs w:val="28"/>
        </w:rPr>
        <w:t>Пример:</w:t>
      </w:r>
      <w:r>
        <w:rPr>
          <w:rFonts w:cs="Times New Roman"/>
          <w:szCs w:val="28"/>
        </w:rPr>
        <w:t xml:space="preserve"> </w:t>
      </w:r>
      <w:proofErr w:type="spellStart"/>
      <w:r w:rsidRPr="00712D91">
        <w:rPr>
          <w:rFonts w:cs="Times New Roman"/>
          <w:szCs w:val="28"/>
          <w:lang w:val="en-US"/>
        </w:rPr>
        <w:t>karolin</w:t>
      </w:r>
      <w:proofErr w:type="spellEnd"/>
      <w:r w:rsidRPr="00712D91">
        <w:rPr>
          <w:rFonts w:cs="Times New Roman"/>
          <w:szCs w:val="28"/>
        </w:rPr>
        <w:t xml:space="preserve"> </w:t>
      </w:r>
      <w:r w:rsidRPr="00712D91">
        <w:rPr>
          <w:rFonts w:cs="Times New Roman"/>
          <w:szCs w:val="28"/>
          <w:lang w:val="en-US"/>
        </w:rPr>
        <w:t>vs</w:t>
      </w:r>
      <w:r w:rsidRPr="00712D91">
        <w:rPr>
          <w:rFonts w:cs="Times New Roman"/>
          <w:szCs w:val="28"/>
        </w:rPr>
        <w:t xml:space="preserve"> </w:t>
      </w:r>
      <w:proofErr w:type="spellStart"/>
      <w:r w:rsidRPr="00712D91">
        <w:rPr>
          <w:rFonts w:cs="Times New Roman"/>
          <w:szCs w:val="28"/>
          <w:lang w:val="en-US"/>
        </w:rPr>
        <w:t>kathrin</w:t>
      </w:r>
      <w:proofErr w:type="spellEnd"/>
      <w:r w:rsidRPr="00712D91">
        <w:rPr>
          <w:rFonts w:cs="Times New Roman"/>
          <w:szCs w:val="28"/>
        </w:rPr>
        <w:t xml:space="preserve"> → различия в 3 позициях → расстояние = 3</w:t>
      </w:r>
    </w:p>
    <w:p w14:paraId="3E650248" w14:textId="77777777" w:rsidR="003F439B" w:rsidRPr="00712D91" w:rsidRDefault="003F439B" w:rsidP="003F439B">
      <w:pPr>
        <w:numPr>
          <w:ilvl w:val="1"/>
          <w:numId w:val="31"/>
        </w:numPr>
        <w:ind w:left="357" w:firstLine="0"/>
        <w:rPr>
          <w:rFonts w:cs="Times New Roman"/>
          <w:szCs w:val="28"/>
        </w:rPr>
      </w:pPr>
      <w:r w:rsidRPr="00712D91">
        <w:rPr>
          <w:rFonts w:cs="Times New Roman"/>
          <w:szCs w:val="28"/>
        </w:rPr>
        <w:t>Очень эффективна по времени</w:t>
      </w:r>
    </w:p>
    <w:p w14:paraId="4415480B" w14:textId="77777777" w:rsidR="003F439B" w:rsidRPr="00712D91" w:rsidRDefault="003F439B" w:rsidP="003F439B">
      <w:pPr>
        <w:numPr>
          <w:ilvl w:val="1"/>
          <w:numId w:val="31"/>
        </w:numPr>
        <w:ind w:left="357" w:firstLine="0"/>
        <w:rPr>
          <w:rFonts w:cs="Times New Roman"/>
          <w:szCs w:val="28"/>
        </w:rPr>
      </w:pPr>
      <w:r w:rsidRPr="00712D91">
        <w:rPr>
          <w:rFonts w:cs="Times New Roman"/>
          <w:szCs w:val="28"/>
        </w:rPr>
        <w:t>Применяется в кодировании, для обнаружения ошибок в битовых строках</w:t>
      </w:r>
    </w:p>
    <w:p w14:paraId="7F799733" w14:textId="77777777" w:rsidR="003F439B" w:rsidRDefault="003F439B" w:rsidP="003F439B">
      <w:pPr>
        <w:numPr>
          <w:ilvl w:val="1"/>
          <w:numId w:val="31"/>
        </w:numPr>
        <w:ind w:left="357" w:firstLine="0"/>
        <w:rPr>
          <w:rFonts w:cs="Times New Roman"/>
          <w:szCs w:val="28"/>
        </w:rPr>
      </w:pPr>
      <w:r w:rsidRPr="00712D91">
        <w:rPr>
          <w:rFonts w:cs="Times New Roman"/>
          <w:szCs w:val="28"/>
        </w:rPr>
        <w:t>Недостаток: работает только для строк одинаковой длины</w:t>
      </w:r>
    </w:p>
    <w:p w14:paraId="76AA6B1F" w14:textId="77777777" w:rsidR="003F439B" w:rsidRDefault="003F439B" w:rsidP="003F439B">
      <w:pPr>
        <w:ind w:right="-259"/>
        <w:rPr>
          <w:rFonts w:cs="Times New Roman"/>
          <w:szCs w:val="28"/>
        </w:rPr>
      </w:pPr>
      <w:r>
        <w:rPr>
          <w:rFonts w:cs="Times New Roman"/>
          <w:szCs w:val="28"/>
        </w:rPr>
        <w:t xml:space="preserve">4. </w:t>
      </w:r>
      <w:r w:rsidRPr="00712D91">
        <w:rPr>
          <w:rFonts w:cs="Times New Roman"/>
          <w:szCs w:val="28"/>
          <w:lang w:val="en-US"/>
        </w:rPr>
        <w:t>LCS</w:t>
      </w:r>
      <w:r w:rsidRPr="00712D91">
        <w:rPr>
          <w:rFonts w:cs="Times New Roman"/>
          <w:szCs w:val="28"/>
        </w:rPr>
        <w:t xml:space="preserve"> (</w:t>
      </w:r>
      <w:r w:rsidRPr="00712D91">
        <w:rPr>
          <w:rFonts w:cs="Times New Roman"/>
          <w:szCs w:val="28"/>
          <w:lang w:val="en-US"/>
        </w:rPr>
        <w:t>Longest</w:t>
      </w:r>
      <w:r w:rsidRPr="00712D91">
        <w:rPr>
          <w:rFonts w:cs="Times New Roman"/>
          <w:szCs w:val="28"/>
        </w:rPr>
        <w:t xml:space="preserve"> </w:t>
      </w:r>
      <w:r w:rsidRPr="00712D91">
        <w:rPr>
          <w:rFonts w:cs="Times New Roman"/>
          <w:szCs w:val="28"/>
          <w:lang w:val="en-US"/>
        </w:rPr>
        <w:t>Common</w:t>
      </w:r>
      <w:r w:rsidRPr="00712D91">
        <w:rPr>
          <w:rFonts w:cs="Times New Roman"/>
          <w:szCs w:val="28"/>
        </w:rPr>
        <w:t xml:space="preserve"> </w:t>
      </w:r>
      <w:r w:rsidRPr="00712D91">
        <w:rPr>
          <w:rFonts w:cs="Times New Roman"/>
          <w:szCs w:val="28"/>
          <w:lang w:val="en-US"/>
        </w:rPr>
        <w:t>Subsequence</w:t>
      </w:r>
      <w:r w:rsidRPr="00712D91">
        <w:rPr>
          <w:rFonts w:cs="Times New Roman"/>
          <w:szCs w:val="28"/>
        </w:rPr>
        <w:t>) — длина наибольшей общей подпоследовательности.</w:t>
      </w:r>
    </w:p>
    <w:p w14:paraId="02DC7E2D" w14:textId="77777777" w:rsidR="003F439B" w:rsidRPr="007A7FC3" w:rsidRDefault="003F439B" w:rsidP="003F439B">
      <w:pPr>
        <w:numPr>
          <w:ilvl w:val="0"/>
          <w:numId w:val="33"/>
        </w:numPr>
        <w:ind w:left="0" w:firstLine="357"/>
        <w:rPr>
          <w:rFonts w:cs="Times New Roman"/>
          <w:szCs w:val="28"/>
        </w:rPr>
      </w:pPr>
      <w:r w:rsidRPr="007A7FC3">
        <w:rPr>
          <w:rFonts w:cs="Times New Roman"/>
          <w:szCs w:val="28"/>
        </w:rPr>
        <w:t>Определяет длину наибольшей общей подпоследовательности, в которой символы идут в одном порядке, но не обязательно подряд.</w:t>
      </w:r>
    </w:p>
    <w:p w14:paraId="5FE125D7" w14:textId="77777777" w:rsidR="003F439B" w:rsidRPr="007A7FC3" w:rsidRDefault="003F439B" w:rsidP="003F439B">
      <w:pPr>
        <w:numPr>
          <w:ilvl w:val="0"/>
          <w:numId w:val="33"/>
        </w:numPr>
        <w:ind w:left="0" w:firstLine="357"/>
        <w:rPr>
          <w:rFonts w:cs="Times New Roman"/>
          <w:szCs w:val="28"/>
        </w:rPr>
      </w:pPr>
      <w:r w:rsidRPr="007A7FC3">
        <w:rPr>
          <w:rFonts w:cs="Times New Roman"/>
          <w:szCs w:val="28"/>
        </w:rPr>
        <w:t>Пример:</w:t>
      </w:r>
      <w:r>
        <w:rPr>
          <w:rFonts w:cs="Times New Roman"/>
          <w:szCs w:val="28"/>
        </w:rPr>
        <w:t xml:space="preserve"> </w:t>
      </w:r>
      <w:proofErr w:type="spellStart"/>
      <w:r w:rsidRPr="007A7FC3">
        <w:rPr>
          <w:rFonts w:cs="Times New Roman"/>
          <w:szCs w:val="28"/>
        </w:rPr>
        <w:t>abcde</w:t>
      </w:r>
      <w:proofErr w:type="spellEnd"/>
      <w:r w:rsidRPr="007A7FC3">
        <w:rPr>
          <w:rFonts w:cs="Times New Roman"/>
          <w:szCs w:val="28"/>
        </w:rPr>
        <w:t xml:space="preserve"> и </w:t>
      </w:r>
      <w:proofErr w:type="spellStart"/>
      <w:r w:rsidRPr="007A7FC3">
        <w:rPr>
          <w:rFonts w:cs="Times New Roman"/>
          <w:szCs w:val="28"/>
        </w:rPr>
        <w:t>ace</w:t>
      </w:r>
      <w:proofErr w:type="spellEnd"/>
      <w:r w:rsidRPr="007A7FC3">
        <w:rPr>
          <w:rFonts w:cs="Times New Roman"/>
          <w:szCs w:val="28"/>
        </w:rPr>
        <w:t xml:space="preserve"> → LCS = 3 (</w:t>
      </w:r>
      <w:proofErr w:type="spellStart"/>
      <w:r w:rsidRPr="007A7FC3">
        <w:rPr>
          <w:rFonts w:cs="Times New Roman"/>
          <w:szCs w:val="28"/>
        </w:rPr>
        <w:t>ace</w:t>
      </w:r>
      <w:proofErr w:type="spellEnd"/>
      <w:r w:rsidRPr="007A7FC3">
        <w:rPr>
          <w:rFonts w:cs="Times New Roman"/>
          <w:szCs w:val="28"/>
        </w:rPr>
        <w:t>)</w:t>
      </w:r>
    </w:p>
    <w:p w14:paraId="5B758A5D" w14:textId="77777777" w:rsidR="003F439B" w:rsidRPr="007A7FC3" w:rsidRDefault="003F439B" w:rsidP="003F439B">
      <w:pPr>
        <w:numPr>
          <w:ilvl w:val="0"/>
          <w:numId w:val="33"/>
        </w:numPr>
        <w:ind w:left="0" w:firstLine="357"/>
        <w:rPr>
          <w:rFonts w:cs="Times New Roman"/>
          <w:szCs w:val="28"/>
        </w:rPr>
      </w:pPr>
      <w:r w:rsidRPr="007A7FC3">
        <w:rPr>
          <w:rFonts w:cs="Times New Roman"/>
          <w:szCs w:val="28"/>
        </w:rPr>
        <w:t>Значение метрики можно использовать для оценки структурного совпадения</w:t>
      </w:r>
    </w:p>
    <w:p w14:paraId="4749F9C9" w14:textId="77777777" w:rsidR="003F439B" w:rsidRPr="00712D91" w:rsidRDefault="003F439B" w:rsidP="003F439B">
      <w:pPr>
        <w:numPr>
          <w:ilvl w:val="0"/>
          <w:numId w:val="33"/>
        </w:numPr>
        <w:ind w:left="0" w:firstLine="357"/>
        <w:rPr>
          <w:rFonts w:cs="Times New Roman"/>
          <w:szCs w:val="28"/>
        </w:rPr>
      </w:pPr>
      <w:r w:rsidRPr="007A7FC3">
        <w:rPr>
          <w:rFonts w:cs="Times New Roman"/>
          <w:szCs w:val="28"/>
        </w:rPr>
        <w:t xml:space="preserve">Применяется в </w:t>
      </w:r>
      <w:proofErr w:type="spellStart"/>
      <w:r w:rsidRPr="007A7FC3">
        <w:rPr>
          <w:rFonts w:cs="Times New Roman"/>
          <w:szCs w:val="28"/>
        </w:rPr>
        <w:t>diff</w:t>
      </w:r>
      <w:proofErr w:type="spellEnd"/>
      <w:r w:rsidRPr="007A7FC3">
        <w:rPr>
          <w:rFonts w:cs="Times New Roman"/>
          <w:szCs w:val="28"/>
        </w:rPr>
        <w:t xml:space="preserve">-инструментах, </w:t>
      </w:r>
      <w:proofErr w:type="spellStart"/>
      <w:r w:rsidRPr="007A7FC3">
        <w:rPr>
          <w:rFonts w:cs="Times New Roman"/>
          <w:szCs w:val="28"/>
        </w:rPr>
        <w:t>версировании</w:t>
      </w:r>
      <w:proofErr w:type="spellEnd"/>
      <w:r w:rsidRPr="007A7FC3">
        <w:rPr>
          <w:rFonts w:cs="Times New Roman"/>
          <w:szCs w:val="28"/>
        </w:rPr>
        <w:t>, биоинформатике</w:t>
      </w:r>
    </w:p>
    <w:p w14:paraId="7C00725A" w14:textId="77777777" w:rsidR="003F439B" w:rsidRDefault="003F439B" w:rsidP="003F439B">
      <w:pPr>
        <w:ind w:right="-259"/>
        <w:rPr>
          <w:rFonts w:cs="Times New Roman"/>
          <w:szCs w:val="28"/>
        </w:rPr>
      </w:pPr>
      <w:r>
        <w:rPr>
          <w:rFonts w:cs="Times New Roman"/>
          <w:szCs w:val="28"/>
        </w:rPr>
        <w:t xml:space="preserve">5. </w:t>
      </w:r>
      <w:r w:rsidRPr="00712D91">
        <w:rPr>
          <w:rFonts w:cs="Times New Roman"/>
          <w:szCs w:val="28"/>
          <w:lang w:val="en-US"/>
        </w:rPr>
        <w:t>Jaro</w:t>
      </w:r>
      <w:r w:rsidRPr="00712D91">
        <w:rPr>
          <w:rFonts w:cs="Times New Roman"/>
          <w:szCs w:val="28"/>
        </w:rPr>
        <w:t>-</w:t>
      </w:r>
      <w:r w:rsidRPr="00712D91">
        <w:rPr>
          <w:rFonts w:cs="Times New Roman"/>
          <w:szCs w:val="28"/>
          <w:lang w:val="en-US"/>
        </w:rPr>
        <w:t>Winkler</w:t>
      </w:r>
      <w:r w:rsidRPr="00712D91">
        <w:rPr>
          <w:rFonts w:cs="Times New Roman"/>
          <w:szCs w:val="28"/>
        </w:rPr>
        <w:t xml:space="preserve"> — оценивает количество совпадающих символов и их порядок, усиливая значение общего префикса.</w:t>
      </w:r>
    </w:p>
    <w:p w14:paraId="382FDAD6" w14:textId="77777777" w:rsidR="003F439B" w:rsidRPr="007A7FC3" w:rsidRDefault="003F439B" w:rsidP="003F439B">
      <w:pPr>
        <w:numPr>
          <w:ilvl w:val="0"/>
          <w:numId w:val="33"/>
        </w:numPr>
        <w:ind w:left="0" w:firstLine="357"/>
        <w:rPr>
          <w:rFonts w:cs="Times New Roman"/>
          <w:szCs w:val="28"/>
        </w:rPr>
      </w:pPr>
      <w:r w:rsidRPr="007A7FC3">
        <w:rPr>
          <w:rFonts w:cs="Times New Roman"/>
          <w:szCs w:val="28"/>
        </w:rPr>
        <w:t>Эта метрика учитывает количество совпадающих символов и транспозиций, давая вес совпадающему префиксу.</w:t>
      </w:r>
    </w:p>
    <w:p w14:paraId="1EEB0C33" w14:textId="77777777" w:rsidR="003F439B" w:rsidRPr="007A7FC3" w:rsidRDefault="003F439B" w:rsidP="003F439B">
      <w:pPr>
        <w:numPr>
          <w:ilvl w:val="0"/>
          <w:numId w:val="33"/>
        </w:numPr>
        <w:ind w:left="0" w:firstLine="357"/>
        <w:rPr>
          <w:rFonts w:cs="Times New Roman"/>
          <w:szCs w:val="28"/>
        </w:rPr>
      </w:pPr>
      <w:r w:rsidRPr="007A7FC3">
        <w:rPr>
          <w:rFonts w:cs="Times New Roman"/>
          <w:szCs w:val="28"/>
        </w:rPr>
        <w:t>Используется в задачах сопоставления имён, поиска дубликатов</w:t>
      </w:r>
    </w:p>
    <w:p w14:paraId="3A3FCCCE" w14:textId="77777777" w:rsidR="003F439B" w:rsidRPr="007A7FC3" w:rsidRDefault="003F439B" w:rsidP="003F439B">
      <w:pPr>
        <w:numPr>
          <w:ilvl w:val="0"/>
          <w:numId w:val="33"/>
        </w:numPr>
        <w:ind w:left="0" w:firstLine="357"/>
        <w:rPr>
          <w:rFonts w:cs="Times New Roman"/>
          <w:szCs w:val="28"/>
        </w:rPr>
      </w:pPr>
      <w:r w:rsidRPr="007A7FC3">
        <w:rPr>
          <w:rFonts w:cs="Times New Roman"/>
          <w:szCs w:val="28"/>
        </w:rPr>
        <w:t>Значение лежит в интервале [0, 1]</w:t>
      </w:r>
    </w:p>
    <w:p w14:paraId="3CA0D13B" w14:textId="77777777" w:rsidR="003F439B" w:rsidRPr="00712D91" w:rsidRDefault="003F439B" w:rsidP="003F439B">
      <w:pPr>
        <w:numPr>
          <w:ilvl w:val="0"/>
          <w:numId w:val="33"/>
        </w:numPr>
        <w:ind w:left="0" w:firstLine="357"/>
        <w:rPr>
          <w:rFonts w:cs="Times New Roman"/>
          <w:szCs w:val="28"/>
        </w:rPr>
      </w:pPr>
      <w:proofErr w:type="spellStart"/>
      <w:r w:rsidRPr="007A7FC3">
        <w:rPr>
          <w:rFonts w:cs="Times New Roman"/>
          <w:szCs w:val="28"/>
        </w:rPr>
        <w:t>Jaro-Winkler</w:t>
      </w:r>
      <w:proofErr w:type="spellEnd"/>
      <w:r w:rsidRPr="007A7FC3">
        <w:rPr>
          <w:rFonts w:cs="Times New Roman"/>
          <w:szCs w:val="28"/>
        </w:rPr>
        <w:t xml:space="preserve"> усиливает совпадения в начале строки, что делает её эффективной в фамилиях, адресах и т.п.</w:t>
      </w:r>
    </w:p>
    <w:p w14:paraId="00878879" w14:textId="77777777" w:rsidR="003F439B" w:rsidRPr="00E616DE" w:rsidRDefault="003F439B" w:rsidP="003F439B">
      <w:pPr>
        <w:ind w:right="-259"/>
        <w:rPr>
          <w:rFonts w:cs="Times New Roman"/>
          <w:szCs w:val="28"/>
        </w:rPr>
      </w:pPr>
      <w:r w:rsidRPr="00E616DE">
        <w:rPr>
          <w:rFonts w:cs="Times New Roman"/>
          <w:szCs w:val="28"/>
        </w:rPr>
        <w:t xml:space="preserve">6. </w:t>
      </w:r>
      <w:r w:rsidRPr="00E616DE">
        <w:rPr>
          <w:rFonts w:cs="Times New Roman"/>
          <w:szCs w:val="28"/>
          <w:lang w:val="en-US"/>
        </w:rPr>
        <w:t>Jaccard</w:t>
      </w:r>
      <w:r w:rsidRPr="00E616DE">
        <w:rPr>
          <w:rFonts w:cs="Times New Roman"/>
          <w:szCs w:val="28"/>
        </w:rPr>
        <w:t xml:space="preserve"> и </w:t>
      </w:r>
      <w:r w:rsidRPr="00E616DE">
        <w:rPr>
          <w:rFonts w:cs="Times New Roman"/>
          <w:szCs w:val="28"/>
          <w:lang w:val="en-US"/>
        </w:rPr>
        <w:t>Cosine</w:t>
      </w:r>
      <w:r w:rsidRPr="00E616DE">
        <w:rPr>
          <w:rFonts w:cs="Times New Roman"/>
          <w:szCs w:val="28"/>
        </w:rPr>
        <w:t xml:space="preserve"> (</w:t>
      </w:r>
      <w:r w:rsidRPr="00E616DE">
        <w:rPr>
          <w:rFonts w:cs="Times New Roman"/>
          <w:szCs w:val="28"/>
          <w:lang w:val="en-US"/>
        </w:rPr>
        <w:t>q</w:t>
      </w:r>
      <w:r w:rsidRPr="00E616DE">
        <w:rPr>
          <w:rFonts w:cs="Times New Roman"/>
          <w:szCs w:val="28"/>
        </w:rPr>
        <w:t>-</w:t>
      </w:r>
      <w:proofErr w:type="spellStart"/>
      <w:r w:rsidRPr="00E616DE">
        <w:rPr>
          <w:rFonts w:cs="Times New Roman"/>
          <w:szCs w:val="28"/>
        </w:rPr>
        <w:t>граммные</w:t>
      </w:r>
      <w:proofErr w:type="spellEnd"/>
      <w:r w:rsidRPr="00E616DE">
        <w:rPr>
          <w:rFonts w:cs="Times New Roman"/>
          <w:szCs w:val="28"/>
        </w:rPr>
        <w:t>) — метрики, основанные на q-граммах, разбивают строки на подстроки длины q (обычно q = 2 или q = 3) и сравнивают множества/вектора этих подстрок:</w:t>
      </w:r>
    </w:p>
    <w:p w14:paraId="6A8B3ABC" w14:textId="77777777" w:rsidR="003F439B" w:rsidRPr="00E616DE" w:rsidRDefault="003F439B" w:rsidP="003F439B">
      <w:pPr>
        <w:numPr>
          <w:ilvl w:val="0"/>
          <w:numId w:val="33"/>
        </w:numPr>
        <w:ind w:left="0" w:firstLine="357"/>
        <w:rPr>
          <w:rFonts w:cs="Times New Roman"/>
          <w:szCs w:val="28"/>
        </w:rPr>
      </w:pPr>
      <w:r w:rsidRPr="00E616DE">
        <w:rPr>
          <w:rFonts w:cs="Times New Roman"/>
          <w:szCs w:val="28"/>
          <w:lang w:val="en-US"/>
        </w:rPr>
        <w:t>Jaccard</w:t>
      </w:r>
      <w:r w:rsidRPr="00B65A66">
        <w:rPr>
          <w:rFonts w:cs="Times New Roman"/>
          <w:szCs w:val="28"/>
        </w:rPr>
        <w:t xml:space="preserve">: </w:t>
      </w:r>
      <w:r>
        <w:rPr>
          <w:rFonts w:cs="Times New Roman"/>
          <w:szCs w:val="28"/>
        </w:rPr>
        <w:t>п</w:t>
      </w:r>
      <w:r w:rsidRPr="00E616DE">
        <w:rPr>
          <w:rFonts w:cs="Times New Roman"/>
          <w:szCs w:val="28"/>
        </w:rPr>
        <w:t>оказывает долю общих q-грамм</w:t>
      </w:r>
    </w:p>
    <w:p w14:paraId="7A5921A6" w14:textId="77777777" w:rsidR="003F439B" w:rsidRDefault="003F439B" w:rsidP="003F439B">
      <w:pPr>
        <w:numPr>
          <w:ilvl w:val="0"/>
          <w:numId w:val="33"/>
        </w:numPr>
        <w:ind w:left="0" w:firstLine="357"/>
        <w:rPr>
          <w:rFonts w:cs="Times New Roman"/>
          <w:szCs w:val="28"/>
        </w:rPr>
      </w:pPr>
      <w:proofErr w:type="spellStart"/>
      <w:r w:rsidRPr="00E616DE">
        <w:rPr>
          <w:rFonts w:cs="Times New Roman"/>
          <w:szCs w:val="28"/>
        </w:rPr>
        <w:t>Cosine</w:t>
      </w:r>
      <w:proofErr w:type="spellEnd"/>
      <w:r w:rsidRPr="00E616DE">
        <w:rPr>
          <w:rFonts w:cs="Times New Roman"/>
          <w:szCs w:val="28"/>
        </w:rPr>
        <w:t>:</w:t>
      </w:r>
      <w:r>
        <w:rPr>
          <w:rFonts w:cs="Times New Roman"/>
          <w:szCs w:val="28"/>
        </w:rPr>
        <w:t xml:space="preserve"> и</w:t>
      </w:r>
      <w:r w:rsidRPr="00E616DE">
        <w:rPr>
          <w:rFonts w:cs="Times New Roman"/>
          <w:szCs w:val="28"/>
        </w:rPr>
        <w:t>спользует вектор частот q-грамм и вычисляет косинус угла между ними</w:t>
      </w:r>
      <w:r>
        <w:rPr>
          <w:rFonts w:cs="Times New Roman"/>
          <w:szCs w:val="28"/>
        </w:rPr>
        <w:t xml:space="preserve">. </w:t>
      </w:r>
      <w:r w:rsidRPr="00E616DE">
        <w:rPr>
          <w:rFonts w:cs="Times New Roman"/>
          <w:szCs w:val="28"/>
        </w:rPr>
        <w:t>Даёт плавную оценку сходства с учётом частоты</w:t>
      </w:r>
    </w:p>
    <w:p w14:paraId="486CE36D" w14:textId="77777777" w:rsidR="003F439B" w:rsidRDefault="003F439B" w:rsidP="003F439B">
      <w:pPr>
        <w:ind w:right="-259"/>
        <w:rPr>
          <w:rFonts w:cs="Times New Roman"/>
          <w:szCs w:val="28"/>
        </w:rPr>
      </w:pPr>
      <w:r w:rsidRPr="00E616DE">
        <w:rPr>
          <w:rFonts w:cs="Times New Roman"/>
          <w:szCs w:val="28"/>
        </w:rPr>
        <w:lastRenderedPageBreak/>
        <w:t>Эти метрики быстры в вычислении, не требуют внешних данных или обучения, но не учитывают смысл текста. Подходы эффективны для задач проверки правописания, обработки опечаток и поиска дубликатов строк.</w:t>
      </w:r>
    </w:p>
    <w:p w14:paraId="145DABD6" w14:textId="77777777" w:rsidR="003F439B" w:rsidRDefault="003F439B" w:rsidP="003F439B">
      <w:pPr>
        <w:pStyle w:val="ab"/>
      </w:pPr>
      <w:bookmarkStart w:id="17" w:name="_Toc198746699"/>
      <w:r>
        <w:t>2.2. Корпусные метрики</w:t>
      </w:r>
      <w:bookmarkEnd w:id="17"/>
    </w:p>
    <w:p w14:paraId="6895DF0C" w14:textId="77777777" w:rsidR="005767C5" w:rsidRDefault="005767C5" w:rsidP="005767C5">
      <w:r>
        <w:t>Корпусные метрики используют статистическую информацию из большого корпуса текстов для векторного представления документов. Для последующего измерения сходства или различия между этими векторами применяются различные численные метрики расстояния. Таким образом, корпусные метрики условно делятся на два этапа:</w:t>
      </w:r>
    </w:p>
    <w:p w14:paraId="589AB2F0" w14:textId="77777777" w:rsidR="005767C5" w:rsidRDefault="005767C5" w:rsidP="005767C5">
      <w:r>
        <w:t>1) построение векторного представления (например, с использованием TF-IDF),</w:t>
      </w:r>
    </w:p>
    <w:p w14:paraId="41CF8A63" w14:textId="464EBE3C" w:rsidR="005767C5" w:rsidRPr="00B76FB4" w:rsidRDefault="005767C5" w:rsidP="005767C5">
      <w:r>
        <w:t>2) применение метрик расстояния</w:t>
      </w:r>
      <w:r w:rsidR="00B76FB4">
        <w:t>/метрик сходства</w:t>
      </w:r>
      <w:r>
        <w:t xml:space="preserve"> (например, косинусное</w:t>
      </w:r>
      <w:r w:rsidR="00B76FB4">
        <w:t xml:space="preserve"> сходство</w:t>
      </w:r>
      <w:r>
        <w:t>, евклидово</w:t>
      </w:r>
      <w:r w:rsidR="00B76FB4">
        <w:t xml:space="preserve"> расстояние</w:t>
      </w:r>
      <w:r>
        <w:t xml:space="preserve">, манхэттенское </w:t>
      </w:r>
      <w:r w:rsidR="00B76FB4">
        <w:t xml:space="preserve">расстояние </w:t>
      </w:r>
      <w:r>
        <w:t>и др.).</w:t>
      </w:r>
      <w:r w:rsidRPr="003F439B">
        <w:t xml:space="preserve"> </w:t>
      </w:r>
    </w:p>
    <w:p w14:paraId="51FCD2B4" w14:textId="77777777" w:rsidR="003F439B" w:rsidRPr="005767C5" w:rsidRDefault="003F439B" w:rsidP="005767C5">
      <w:pPr>
        <w:rPr>
          <w:lang w:val="en-US"/>
        </w:rPr>
      </w:pPr>
      <w:r w:rsidRPr="005767C5">
        <w:rPr>
          <w:lang w:val="en-US"/>
        </w:rPr>
        <w:t xml:space="preserve">1. </w:t>
      </w:r>
      <w:r w:rsidRPr="004F16CB">
        <w:rPr>
          <w:lang w:val="en-US"/>
        </w:rPr>
        <w:t>TF</w:t>
      </w:r>
      <w:r w:rsidRPr="005767C5">
        <w:rPr>
          <w:lang w:val="en-US"/>
        </w:rPr>
        <w:t>-</w:t>
      </w:r>
      <w:r w:rsidRPr="004F16CB">
        <w:rPr>
          <w:lang w:val="en-US"/>
        </w:rPr>
        <w:t>IDF</w:t>
      </w:r>
      <w:r w:rsidRPr="005767C5">
        <w:rPr>
          <w:lang w:val="en-US"/>
        </w:rPr>
        <w:t xml:space="preserve"> (</w:t>
      </w:r>
      <w:r w:rsidRPr="004F16CB">
        <w:rPr>
          <w:lang w:val="en-US"/>
        </w:rPr>
        <w:t>Term</w:t>
      </w:r>
      <w:r w:rsidRPr="005767C5">
        <w:rPr>
          <w:lang w:val="en-US"/>
        </w:rPr>
        <w:t xml:space="preserve"> </w:t>
      </w:r>
      <w:r w:rsidRPr="004F16CB">
        <w:rPr>
          <w:lang w:val="en-US"/>
        </w:rPr>
        <w:t>Frequency</w:t>
      </w:r>
      <w:r w:rsidRPr="005767C5">
        <w:rPr>
          <w:lang w:val="en-US"/>
        </w:rPr>
        <w:t>-</w:t>
      </w:r>
      <w:r w:rsidRPr="004F16CB">
        <w:rPr>
          <w:lang w:val="en-US"/>
        </w:rPr>
        <w:t>Inverse</w:t>
      </w:r>
      <w:r w:rsidRPr="005767C5">
        <w:rPr>
          <w:lang w:val="en-US"/>
        </w:rPr>
        <w:t xml:space="preserve"> </w:t>
      </w:r>
      <w:r w:rsidRPr="004F16CB">
        <w:rPr>
          <w:lang w:val="en-US"/>
        </w:rPr>
        <w:t>Document</w:t>
      </w:r>
      <w:r w:rsidRPr="005767C5">
        <w:rPr>
          <w:lang w:val="en-US"/>
        </w:rPr>
        <w:t xml:space="preserve"> </w:t>
      </w:r>
      <w:r w:rsidRPr="004F16CB">
        <w:rPr>
          <w:lang w:val="en-US"/>
        </w:rPr>
        <w:t>Frequency</w:t>
      </w:r>
      <w:r w:rsidRPr="005767C5">
        <w:rPr>
          <w:lang w:val="en-US"/>
        </w:rPr>
        <w:t>)</w:t>
      </w:r>
    </w:p>
    <w:p w14:paraId="6B2C1BF4" w14:textId="77777777" w:rsidR="003F439B" w:rsidRPr="004F16CB" w:rsidRDefault="003F439B" w:rsidP="003F439B">
      <w:pPr>
        <w:numPr>
          <w:ilvl w:val="0"/>
          <w:numId w:val="33"/>
        </w:numPr>
        <w:ind w:left="0" w:firstLine="380"/>
      </w:pPr>
      <w:r>
        <w:t>TF-IDF</w:t>
      </w:r>
      <w:r w:rsidR="005767C5" w:rsidRPr="005767C5">
        <w:t xml:space="preserve"> - </w:t>
      </w:r>
      <w:r>
        <w:t>это статистическая мера, отражающая важность слова в документе относительно всего корпуса. Она состоит из двух компонентов: TF (</w:t>
      </w:r>
      <w:proofErr w:type="spellStart"/>
      <w:r>
        <w:t>Term</w:t>
      </w:r>
      <w:proofErr w:type="spellEnd"/>
      <w:r>
        <w:t xml:space="preserve"> Frequency) - частота слова в документе и IDF (</w:t>
      </w:r>
      <w:proofErr w:type="spellStart"/>
      <w:r>
        <w:t>Inverse</w:t>
      </w:r>
      <w:proofErr w:type="spellEnd"/>
      <w:r>
        <w:t xml:space="preserve"> Document Frequency) - логарифмическая мера, уменьшающая вес часто встречающихся слов в корпусе.</w:t>
      </w:r>
    </w:p>
    <w:p w14:paraId="1639544F" w14:textId="77777777" w:rsidR="003F439B" w:rsidRDefault="003F439B" w:rsidP="003F439B">
      <w:pPr>
        <w:numPr>
          <w:ilvl w:val="0"/>
          <w:numId w:val="33"/>
        </w:numPr>
        <w:ind w:left="0" w:firstLine="380"/>
      </w:pPr>
      <w:r>
        <w:t>Применение: широко используется в задачах информационного поиска, классификации текстов и кластеризации.</w:t>
      </w:r>
    </w:p>
    <w:p w14:paraId="30640722" w14:textId="77777777" w:rsidR="003F439B" w:rsidRPr="005767C5" w:rsidRDefault="005767C5" w:rsidP="003F439B">
      <w:pPr>
        <w:rPr>
          <w:lang w:val="en-US"/>
        </w:rPr>
      </w:pPr>
      <w:r w:rsidRPr="005767C5">
        <w:rPr>
          <w:lang w:val="en-US"/>
        </w:rPr>
        <w:t>1.1.</w:t>
      </w:r>
      <w:r w:rsidR="003F439B" w:rsidRPr="005767C5">
        <w:rPr>
          <w:lang w:val="en-US"/>
        </w:rPr>
        <w:t xml:space="preserve"> </w:t>
      </w:r>
      <w:r w:rsidRPr="005767C5">
        <w:rPr>
          <w:lang w:val="en-US"/>
        </w:rPr>
        <w:t>TF-IDF + Cosine Similarity (</w:t>
      </w:r>
      <w:r w:rsidRPr="005767C5">
        <w:t>Косинусное</w:t>
      </w:r>
      <w:r w:rsidRPr="005767C5">
        <w:rPr>
          <w:lang w:val="en-US"/>
        </w:rPr>
        <w:t xml:space="preserve"> </w:t>
      </w:r>
      <w:r w:rsidRPr="005767C5">
        <w:t>сходство</w:t>
      </w:r>
      <w:r w:rsidR="003F439B" w:rsidRPr="005767C5">
        <w:rPr>
          <w:lang w:val="en-US"/>
        </w:rPr>
        <w:t>)</w:t>
      </w:r>
    </w:p>
    <w:p w14:paraId="0872722E" w14:textId="77777777" w:rsidR="003F439B" w:rsidRPr="004F16CB" w:rsidRDefault="005767C5" w:rsidP="003F439B">
      <w:pPr>
        <w:numPr>
          <w:ilvl w:val="0"/>
          <w:numId w:val="33"/>
        </w:numPr>
        <w:ind w:left="0" w:firstLine="357"/>
        <w:rPr>
          <w:rFonts w:cs="Times New Roman"/>
        </w:rPr>
      </w:pPr>
      <w:r w:rsidRPr="005767C5">
        <w:rPr>
          <w:rFonts w:cs="Times New Roman"/>
        </w:rPr>
        <w:t>Косинусное сходство измеряет косинус угла между двумя векторами, полученными на основе TF-IDF. Оно показывает степень направленности векторов и эффективно отражает семантическое сходство</w:t>
      </w:r>
      <w:r w:rsidR="003F439B" w:rsidRPr="004F16CB">
        <w:rPr>
          <w:rFonts w:cs="Times New Roman"/>
        </w:rPr>
        <w:t>.</w:t>
      </w:r>
    </w:p>
    <w:p w14:paraId="2993057C" w14:textId="77777777" w:rsidR="003F439B" w:rsidRPr="005767C5" w:rsidRDefault="003F439B" w:rsidP="003F439B">
      <w:pPr>
        <w:numPr>
          <w:ilvl w:val="0"/>
          <w:numId w:val="33"/>
        </w:numPr>
        <w:ind w:left="0" w:firstLine="357"/>
        <w:rPr>
          <w:rFonts w:cs="Times New Roman"/>
        </w:rPr>
      </w:pPr>
      <w:r w:rsidRPr="004F16CB">
        <w:rPr>
          <w:rFonts w:cs="Times New Roman"/>
        </w:rPr>
        <w:t>Преимущества: эффективно работает с разреженными векторами, не зависит от длины документов.</w:t>
      </w:r>
    </w:p>
    <w:p w14:paraId="0846376C" w14:textId="77777777" w:rsidR="005767C5" w:rsidRDefault="005767C5" w:rsidP="005767C5">
      <w:r>
        <w:rPr>
          <w:lang w:val="en-US"/>
        </w:rPr>
        <w:t xml:space="preserve">1.2. </w:t>
      </w:r>
      <w:r w:rsidRPr="005767C5">
        <w:t xml:space="preserve">TF-IDF + </w:t>
      </w:r>
      <w:proofErr w:type="spellStart"/>
      <w:r w:rsidRPr="005767C5">
        <w:t>Euclidean</w:t>
      </w:r>
      <w:proofErr w:type="spellEnd"/>
      <w:r w:rsidRPr="005767C5">
        <w:t xml:space="preserve"> </w:t>
      </w:r>
      <w:proofErr w:type="spellStart"/>
      <w:r w:rsidRPr="005767C5">
        <w:t>Distance</w:t>
      </w:r>
      <w:proofErr w:type="spellEnd"/>
      <w:r w:rsidRPr="005767C5">
        <w:t xml:space="preserve"> (Евклидово расстояние)</w:t>
      </w:r>
    </w:p>
    <w:p w14:paraId="08C8E7C1" w14:textId="77777777" w:rsidR="005767C5" w:rsidRPr="00B65A66" w:rsidRDefault="005767C5" w:rsidP="005767C5">
      <w:pPr>
        <w:numPr>
          <w:ilvl w:val="0"/>
          <w:numId w:val="33"/>
        </w:numPr>
        <w:ind w:left="0" w:firstLine="357"/>
        <w:rPr>
          <w:rFonts w:cs="Times New Roman"/>
          <w:szCs w:val="28"/>
        </w:rPr>
      </w:pPr>
      <w:r w:rsidRPr="00B65A66">
        <w:rPr>
          <w:rFonts w:cs="Times New Roman"/>
          <w:szCs w:val="28"/>
        </w:rPr>
        <w:lastRenderedPageBreak/>
        <w:t>Евклидово расстояние измеряет "прямое" расстояние между двумя точками в n-мерном пространстве. В контексте текстов, после векторизации (с использованием TF-IDF), тексты представляются как точки в многомерном пространстве, и евклидово расстояние между ними отражает степень их различия.</w:t>
      </w:r>
    </w:p>
    <w:p w14:paraId="1E6F8F76" w14:textId="77777777" w:rsidR="005767C5" w:rsidRPr="00B65A66" w:rsidRDefault="005767C5" w:rsidP="005767C5">
      <w:pPr>
        <w:numPr>
          <w:ilvl w:val="0"/>
          <w:numId w:val="33"/>
        </w:numPr>
        <w:ind w:left="0" w:firstLine="357"/>
        <w:rPr>
          <w:rFonts w:cs="Times New Roman"/>
          <w:szCs w:val="28"/>
        </w:rPr>
      </w:pPr>
      <w:r w:rsidRPr="00B65A66">
        <w:rPr>
          <w:rFonts w:cs="Times New Roman"/>
          <w:szCs w:val="28"/>
        </w:rPr>
        <w:t>Пример применения:</w:t>
      </w:r>
      <w:r>
        <w:rPr>
          <w:rFonts w:cs="Times New Roman"/>
          <w:szCs w:val="28"/>
        </w:rPr>
        <w:t xml:space="preserve"> </w:t>
      </w:r>
      <w:r w:rsidRPr="00B65A66">
        <w:rPr>
          <w:rFonts w:cs="Times New Roman"/>
          <w:szCs w:val="28"/>
        </w:rPr>
        <w:t>В задачах кластеризации текстов, евклидово расстояние может использоваться для определения степени различия между документами. Меньшее расстояние указывает на большую схожесть.</w:t>
      </w:r>
    </w:p>
    <w:p w14:paraId="38DF6C1F" w14:textId="77777777" w:rsidR="005767C5" w:rsidRPr="00B65A66" w:rsidRDefault="005767C5" w:rsidP="005767C5">
      <w:pPr>
        <w:numPr>
          <w:ilvl w:val="0"/>
          <w:numId w:val="33"/>
        </w:numPr>
        <w:ind w:left="0" w:firstLine="357"/>
        <w:rPr>
          <w:rFonts w:cs="Times New Roman"/>
          <w:szCs w:val="28"/>
        </w:rPr>
      </w:pPr>
      <w:r w:rsidRPr="00B65A66">
        <w:rPr>
          <w:rFonts w:cs="Times New Roman"/>
          <w:szCs w:val="28"/>
        </w:rPr>
        <w:t>Преимущества:</w:t>
      </w:r>
      <w:r>
        <w:rPr>
          <w:rFonts w:cs="Times New Roman"/>
          <w:szCs w:val="28"/>
        </w:rPr>
        <w:t xml:space="preserve"> и</w:t>
      </w:r>
      <w:r w:rsidRPr="00B65A66">
        <w:rPr>
          <w:rFonts w:cs="Times New Roman"/>
          <w:szCs w:val="28"/>
        </w:rPr>
        <w:t>нтуитивно понятная метрика</w:t>
      </w:r>
      <w:r>
        <w:rPr>
          <w:rFonts w:cs="Times New Roman"/>
          <w:szCs w:val="28"/>
        </w:rPr>
        <w:t xml:space="preserve"> и эф</w:t>
      </w:r>
      <w:r w:rsidRPr="00B65A66">
        <w:rPr>
          <w:rFonts w:cs="Times New Roman"/>
          <w:szCs w:val="28"/>
        </w:rPr>
        <w:t>фективна при работе с нормализованными данными.</w:t>
      </w:r>
    </w:p>
    <w:p w14:paraId="6E43BB53" w14:textId="77777777" w:rsidR="005767C5" w:rsidRPr="005767C5" w:rsidRDefault="005767C5" w:rsidP="005767C5">
      <w:pPr>
        <w:numPr>
          <w:ilvl w:val="0"/>
          <w:numId w:val="33"/>
        </w:numPr>
        <w:ind w:left="0" w:firstLine="357"/>
        <w:rPr>
          <w:rFonts w:cs="Times New Roman"/>
          <w:szCs w:val="28"/>
        </w:rPr>
      </w:pPr>
      <w:r w:rsidRPr="00B65A66">
        <w:rPr>
          <w:rFonts w:cs="Times New Roman"/>
          <w:szCs w:val="28"/>
        </w:rPr>
        <w:t>Недостатки:</w:t>
      </w:r>
      <w:r>
        <w:rPr>
          <w:rFonts w:cs="Times New Roman"/>
          <w:szCs w:val="28"/>
        </w:rPr>
        <w:t xml:space="preserve"> ч</w:t>
      </w:r>
      <w:r w:rsidRPr="00B65A66">
        <w:rPr>
          <w:rFonts w:cs="Times New Roman"/>
          <w:szCs w:val="28"/>
        </w:rPr>
        <w:t>увствительна к масштабированию признаков</w:t>
      </w:r>
      <w:r>
        <w:rPr>
          <w:rFonts w:cs="Times New Roman"/>
          <w:szCs w:val="28"/>
        </w:rPr>
        <w:t xml:space="preserve"> и может</w:t>
      </w:r>
      <w:r w:rsidRPr="00B65A66">
        <w:rPr>
          <w:rFonts w:cs="Times New Roman"/>
          <w:szCs w:val="28"/>
        </w:rPr>
        <w:t xml:space="preserve"> быть менее эффективна при работе с разреженными векторами, характерными для текстовых данных.</w:t>
      </w:r>
    </w:p>
    <w:p w14:paraId="377645BB" w14:textId="77777777" w:rsidR="005767C5" w:rsidRPr="005767C5" w:rsidRDefault="005767C5" w:rsidP="005767C5">
      <w:r w:rsidRPr="005767C5">
        <w:t xml:space="preserve">1.3. </w:t>
      </w:r>
      <w:r w:rsidRPr="005767C5">
        <w:rPr>
          <w:lang w:val="en-US"/>
        </w:rPr>
        <w:t>TF</w:t>
      </w:r>
      <w:r w:rsidRPr="005767C5">
        <w:t>-</w:t>
      </w:r>
      <w:r w:rsidRPr="005767C5">
        <w:rPr>
          <w:lang w:val="en-US"/>
        </w:rPr>
        <w:t>IDF</w:t>
      </w:r>
      <w:r w:rsidRPr="005767C5">
        <w:t xml:space="preserve"> + </w:t>
      </w:r>
      <w:r w:rsidRPr="005767C5">
        <w:rPr>
          <w:lang w:val="en-US"/>
        </w:rPr>
        <w:t>Manhattan</w:t>
      </w:r>
      <w:r w:rsidRPr="005767C5">
        <w:t xml:space="preserve"> </w:t>
      </w:r>
      <w:r w:rsidRPr="005767C5">
        <w:rPr>
          <w:lang w:val="en-US"/>
        </w:rPr>
        <w:t>Distance</w:t>
      </w:r>
      <w:r w:rsidRPr="005767C5">
        <w:t xml:space="preserve"> (Манхэттенское расстояние)</w:t>
      </w:r>
    </w:p>
    <w:p w14:paraId="4F5DE409" w14:textId="77777777" w:rsidR="005767C5" w:rsidRPr="001B63CF" w:rsidRDefault="005767C5" w:rsidP="005767C5">
      <w:pPr>
        <w:numPr>
          <w:ilvl w:val="0"/>
          <w:numId w:val="33"/>
        </w:numPr>
        <w:ind w:left="0" w:firstLine="357"/>
        <w:rPr>
          <w:rFonts w:cs="Times New Roman"/>
          <w:szCs w:val="28"/>
        </w:rPr>
      </w:pPr>
      <w:r w:rsidRPr="001B63CF">
        <w:rPr>
          <w:rFonts w:cs="Times New Roman"/>
          <w:szCs w:val="28"/>
        </w:rPr>
        <w:t>Манхэттенское расстояние, также известное как L1-норма или "расстояние городских кварталов", измеряет сумму абсолютных разностей между соответствующими компонентами двух векторов. В текстовом анализе это может отражать различия в частотах терминов между двумя документами.</w:t>
      </w:r>
      <w:r w:rsidRPr="005767C5">
        <w:rPr>
          <w:rFonts w:cs="Times New Roman"/>
          <w:szCs w:val="28"/>
        </w:rPr>
        <w:t xml:space="preserve"> Манхэттенское расстояние — сумма абсолютных разностей по всем координатам TF-IDF-векторов.</w:t>
      </w:r>
    </w:p>
    <w:p w14:paraId="60020396" w14:textId="77777777" w:rsidR="005767C5" w:rsidRPr="001B63CF" w:rsidRDefault="005767C5" w:rsidP="005767C5">
      <w:pPr>
        <w:numPr>
          <w:ilvl w:val="0"/>
          <w:numId w:val="33"/>
        </w:numPr>
        <w:ind w:left="0" w:firstLine="357"/>
        <w:rPr>
          <w:rFonts w:cs="Times New Roman"/>
          <w:szCs w:val="28"/>
        </w:rPr>
      </w:pPr>
      <w:r w:rsidRPr="001B63CF">
        <w:rPr>
          <w:rFonts w:cs="Times New Roman"/>
          <w:szCs w:val="28"/>
        </w:rPr>
        <w:t>Пример применения:</w:t>
      </w:r>
      <w:r>
        <w:rPr>
          <w:rFonts w:cs="Times New Roman"/>
          <w:szCs w:val="28"/>
        </w:rPr>
        <w:t xml:space="preserve"> </w:t>
      </w:r>
      <w:r w:rsidRPr="001B63CF">
        <w:rPr>
          <w:rFonts w:cs="Times New Roman"/>
          <w:szCs w:val="28"/>
        </w:rPr>
        <w:t>Манхэттенское расстояние часто используется в задачах, где важна сумма различий по каждому признаку, например, в некоторых алгоритмах кластеризации текстов.</w:t>
      </w:r>
    </w:p>
    <w:p w14:paraId="485074EC" w14:textId="77777777" w:rsidR="005767C5" w:rsidRPr="001B63CF" w:rsidRDefault="005767C5" w:rsidP="005767C5">
      <w:pPr>
        <w:numPr>
          <w:ilvl w:val="0"/>
          <w:numId w:val="33"/>
        </w:numPr>
        <w:ind w:left="0" w:firstLine="357"/>
        <w:rPr>
          <w:rFonts w:cs="Times New Roman"/>
          <w:szCs w:val="28"/>
        </w:rPr>
      </w:pPr>
      <w:r w:rsidRPr="001B63CF">
        <w:rPr>
          <w:rFonts w:cs="Times New Roman"/>
          <w:szCs w:val="28"/>
        </w:rPr>
        <w:t>Преимущества:</w:t>
      </w:r>
      <w:r>
        <w:rPr>
          <w:rFonts w:cs="Times New Roman"/>
          <w:szCs w:val="28"/>
        </w:rPr>
        <w:t xml:space="preserve"> м</w:t>
      </w:r>
      <w:r w:rsidRPr="001B63CF">
        <w:rPr>
          <w:rFonts w:cs="Times New Roman"/>
          <w:szCs w:val="28"/>
        </w:rPr>
        <w:t>енее чувствительно к выбросам по сравнению с евклидовым расстоянием</w:t>
      </w:r>
      <w:r>
        <w:rPr>
          <w:rFonts w:cs="Times New Roman"/>
          <w:szCs w:val="28"/>
        </w:rPr>
        <w:t xml:space="preserve"> и п</w:t>
      </w:r>
      <w:r w:rsidRPr="001B63CF">
        <w:rPr>
          <w:rFonts w:cs="Times New Roman"/>
          <w:szCs w:val="28"/>
        </w:rPr>
        <w:t xml:space="preserve">одходит для </w:t>
      </w:r>
      <w:proofErr w:type="spellStart"/>
      <w:r w:rsidRPr="001B63CF">
        <w:rPr>
          <w:rFonts w:cs="Times New Roman"/>
          <w:szCs w:val="28"/>
        </w:rPr>
        <w:t>высокоразмерных</w:t>
      </w:r>
      <w:proofErr w:type="spellEnd"/>
      <w:r w:rsidRPr="001B63CF">
        <w:rPr>
          <w:rFonts w:cs="Times New Roman"/>
          <w:szCs w:val="28"/>
        </w:rPr>
        <w:t xml:space="preserve"> и разреженных данных.</w:t>
      </w:r>
    </w:p>
    <w:p w14:paraId="51A25CFF" w14:textId="77777777" w:rsidR="005767C5" w:rsidRPr="00FC0599" w:rsidRDefault="005767C5" w:rsidP="005767C5">
      <w:pPr>
        <w:numPr>
          <w:ilvl w:val="0"/>
          <w:numId w:val="33"/>
        </w:numPr>
        <w:ind w:left="0" w:firstLine="357"/>
        <w:rPr>
          <w:rFonts w:cs="Times New Roman"/>
          <w:szCs w:val="28"/>
        </w:rPr>
      </w:pPr>
      <w:r w:rsidRPr="001B63CF">
        <w:rPr>
          <w:rFonts w:cs="Times New Roman"/>
          <w:szCs w:val="28"/>
        </w:rPr>
        <w:t>Недостатки:</w:t>
      </w:r>
      <w:r>
        <w:rPr>
          <w:rFonts w:cs="Times New Roman"/>
          <w:szCs w:val="28"/>
        </w:rPr>
        <w:t xml:space="preserve"> м</w:t>
      </w:r>
      <w:r w:rsidRPr="001B63CF">
        <w:rPr>
          <w:rFonts w:cs="Times New Roman"/>
          <w:szCs w:val="28"/>
        </w:rPr>
        <w:t>ожет не учитывать корреляции между признаками</w:t>
      </w:r>
      <w:r>
        <w:rPr>
          <w:rFonts w:cs="Times New Roman"/>
          <w:szCs w:val="28"/>
        </w:rPr>
        <w:t xml:space="preserve"> и м</w:t>
      </w:r>
      <w:r w:rsidRPr="001B63CF">
        <w:rPr>
          <w:rFonts w:cs="Times New Roman"/>
          <w:szCs w:val="28"/>
        </w:rPr>
        <w:t>еньше интуитивной визуализации в многомерных пространствах.</w:t>
      </w:r>
    </w:p>
    <w:p w14:paraId="5CD6859E" w14:textId="77777777" w:rsidR="00FC0599" w:rsidRPr="00FC0599" w:rsidRDefault="00FC0599" w:rsidP="00FC0599">
      <w:r>
        <w:t>Примечание: Использование к</w:t>
      </w:r>
      <w:r w:rsidRPr="00FC0599">
        <w:t>осинусно</w:t>
      </w:r>
      <w:r>
        <w:t>го</w:t>
      </w:r>
      <w:r w:rsidRPr="00FC0599">
        <w:t>, евклидово и манхэттенско</w:t>
      </w:r>
      <w:r>
        <w:t>го</w:t>
      </w:r>
      <w:r w:rsidRPr="00FC0599">
        <w:t xml:space="preserve"> расстояни</w:t>
      </w:r>
      <w:r>
        <w:t>й</w:t>
      </w:r>
      <w:r w:rsidRPr="00FC0599">
        <w:t xml:space="preserve"> </w:t>
      </w:r>
      <w:r>
        <w:t>-</w:t>
      </w:r>
      <w:r w:rsidRPr="00FC0599">
        <w:t xml:space="preserve"> это способы сравнения векторов, которые применяются в </w:t>
      </w:r>
      <w:r w:rsidRPr="00FC0599">
        <w:lastRenderedPageBreak/>
        <w:t>рамках различных моделей (TF-IDF, LSA и др.). Поэтому они классифицируются по типу входных данных, а не как отдельные метрики.</w:t>
      </w:r>
    </w:p>
    <w:p w14:paraId="2CD0D637" w14:textId="77777777" w:rsidR="003F439B" w:rsidRPr="00FC0599" w:rsidRDefault="005767C5" w:rsidP="003F439B">
      <w:pPr>
        <w:rPr>
          <w:lang w:val="en-US"/>
        </w:rPr>
      </w:pPr>
      <w:r>
        <w:rPr>
          <w:lang w:val="en-US"/>
        </w:rPr>
        <w:t>2</w:t>
      </w:r>
      <w:r w:rsidR="003F439B" w:rsidRPr="00FC0599">
        <w:rPr>
          <w:lang w:val="en-US"/>
        </w:rPr>
        <w:t>.   LSA (Latent Semantic Analysis)</w:t>
      </w:r>
    </w:p>
    <w:p w14:paraId="62B6D152" w14:textId="77777777" w:rsidR="003F439B" w:rsidRDefault="003F439B" w:rsidP="003F439B">
      <w:pPr>
        <w:numPr>
          <w:ilvl w:val="0"/>
          <w:numId w:val="33"/>
        </w:numPr>
        <w:ind w:left="0" w:firstLine="380"/>
      </w:pPr>
      <w:r>
        <w:t>LSA — метод снижения размерности, который выявляет скрытые семантические структуры в тексте с помощью сингулярного разложения (SVD) матрицы "термин-документ".</w:t>
      </w:r>
    </w:p>
    <w:p w14:paraId="1A8932B9" w14:textId="77777777" w:rsidR="003F439B" w:rsidRDefault="003F439B" w:rsidP="003F439B">
      <w:pPr>
        <w:numPr>
          <w:ilvl w:val="0"/>
          <w:numId w:val="33"/>
        </w:numPr>
        <w:ind w:left="0" w:firstLine="380"/>
      </w:pPr>
      <w:r>
        <w:t>Этапы: 1. Построение матрицы TF-IDF для корпуса. 2. Применение SVD для разложения матрицы на три компоненты. 3. Проекция документов и терминов в пространство меньшей размерности. 4. Вычисление сходства между документами в этом пространстве, обычно с использованием косинусного сходства.</w:t>
      </w:r>
    </w:p>
    <w:p w14:paraId="1C6BA752" w14:textId="77777777" w:rsidR="003F439B" w:rsidRPr="00B76FB4" w:rsidRDefault="003F439B">
      <w:pPr>
        <w:numPr>
          <w:ilvl w:val="0"/>
          <w:numId w:val="33"/>
        </w:numPr>
        <w:ind w:left="0" w:firstLine="0"/>
        <w:rPr>
          <w:rFonts w:cs="Times New Roman"/>
          <w:szCs w:val="28"/>
        </w:rPr>
      </w:pPr>
      <w:r>
        <w:t>Преимущества: учитывает синонимию и полисемию, улучшает качество поиска и классификации.</w:t>
      </w:r>
      <w:bookmarkStart w:id="18" w:name="page5"/>
      <w:bookmarkStart w:id="19" w:name="page8"/>
      <w:bookmarkStart w:id="20" w:name="page21"/>
      <w:bookmarkEnd w:id="18"/>
      <w:bookmarkEnd w:id="19"/>
      <w:bookmarkEnd w:id="20"/>
    </w:p>
    <w:p w14:paraId="68FEAC89" w14:textId="77777777" w:rsidR="003F439B" w:rsidRDefault="003F439B" w:rsidP="003F439B">
      <w:pPr>
        <w:pStyle w:val="ab"/>
      </w:pPr>
      <w:bookmarkStart w:id="21" w:name="_Toc198746700"/>
      <w:r>
        <w:t>2.3 Семантические методы</w:t>
      </w:r>
      <w:bookmarkEnd w:id="21"/>
    </w:p>
    <w:p w14:paraId="0D2DE302" w14:textId="77777777" w:rsidR="003F439B" w:rsidRPr="000A02C5" w:rsidRDefault="003F439B" w:rsidP="003F439B">
      <w:r w:rsidRPr="001B63CF">
        <w:t>Семантические метрики стремятся оценить смысловое сходство между текстами, используя внешние источники знаний или обученные модели.</w:t>
      </w:r>
      <w:r>
        <w:t xml:space="preserve"> </w:t>
      </w:r>
      <w:r w:rsidRPr="000A02C5">
        <w:t>Каждая из них основана на различных подходах к представлению текста в виде векторов, учитывая как контекст, так и семантику.</w:t>
      </w:r>
      <w:r w:rsidR="00FC0599">
        <w:t xml:space="preserve"> Важным понятием здесь являются </w:t>
      </w:r>
      <w:proofErr w:type="spellStart"/>
      <w:r w:rsidR="00FC0599">
        <w:t>э</w:t>
      </w:r>
      <w:r w:rsidR="00FC0599" w:rsidRPr="00FC0599">
        <w:t>мбеддинги</w:t>
      </w:r>
      <w:proofErr w:type="spellEnd"/>
      <w:r w:rsidR="00FC0599" w:rsidRPr="00FC0599">
        <w:t xml:space="preserve"> (</w:t>
      </w:r>
      <w:proofErr w:type="spellStart"/>
      <w:r w:rsidR="00FC0599" w:rsidRPr="00FC0599">
        <w:t>embeddings</w:t>
      </w:r>
      <w:proofErr w:type="spellEnd"/>
      <w:r w:rsidR="00FC0599" w:rsidRPr="00FC0599">
        <w:t xml:space="preserve">) — это способ представления объектов (слов, предложений, документов и т.д.) в виде векторов чисел, пригодных для обработки алгоритмами машинного обучения. Они позволяют «перевести» смысловое содержимое текста в многомерное числовое пространство, где можно измерять сходство, </w:t>
      </w:r>
      <w:proofErr w:type="spellStart"/>
      <w:r w:rsidR="00FC0599" w:rsidRPr="00FC0599">
        <w:t>кластеризовать</w:t>
      </w:r>
      <w:proofErr w:type="spellEnd"/>
      <w:r w:rsidR="00FC0599" w:rsidRPr="00FC0599">
        <w:t>, визуализировать и выполнять другие операции.</w:t>
      </w:r>
    </w:p>
    <w:p w14:paraId="346A7209" w14:textId="77777777" w:rsidR="003F439B" w:rsidRDefault="003F439B" w:rsidP="003F439B">
      <w:r>
        <w:t>1. Word2Vec</w:t>
      </w:r>
    </w:p>
    <w:p w14:paraId="72A5807C" w14:textId="77777777" w:rsidR="003F439B" w:rsidRDefault="003F439B" w:rsidP="003F439B">
      <w:pPr>
        <w:numPr>
          <w:ilvl w:val="0"/>
          <w:numId w:val="33"/>
        </w:numPr>
        <w:ind w:left="0" w:firstLine="357"/>
      </w:pPr>
      <w:r>
        <w:t>Word2Vec — это модель, преобразующая слова в векторы, отражающие их семантическое значение. Модель обучается на больших текстовых корпусах, используя архитектуры CBOW (</w:t>
      </w:r>
      <w:proofErr w:type="spellStart"/>
      <w:r>
        <w:t>Continuous</w:t>
      </w:r>
      <w:proofErr w:type="spellEnd"/>
      <w:r>
        <w:t xml:space="preserve"> </w:t>
      </w:r>
      <w:proofErr w:type="spellStart"/>
      <w:r>
        <w:t>Bag-of-Words</w:t>
      </w:r>
      <w:proofErr w:type="spellEnd"/>
      <w:r>
        <w:t xml:space="preserve">) или </w:t>
      </w:r>
      <w:proofErr w:type="spellStart"/>
      <w:r>
        <w:t>Skip-Gram</w:t>
      </w:r>
      <w:proofErr w:type="spellEnd"/>
      <w:r>
        <w:t xml:space="preserve"> для предсказания слов по контексту или наоборот.</w:t>
      </w:r>
    </w:p>
    <w:p w14:paraId="523EFE3F" w14:textId="77777777" w:rsidR="003F439B" w:rsidRDefault="003F439B" w:rsidP="003F439B">
      <w:pPr>
        <w:numPr>
          <w:ilvl w:val="0"/>
          <w:numId w:val="33"/>
        </w:numPr>
        <w:ind w:left="0" w:firstLine="357"/>
      </w:pPr>
      <w:r>
        <w:lastRenderedPageBreak/>
        <w:t xml:space="preserve">Статические </w:t>
      </w:r>
      <w:proofErr w:type="spellStart"/>
      <w:r>
        <w:t>эмбеддинги</w:t>
      </w:r>
      <w:proofErr w:type="spellEnd"/>
      <w:r>
        <w:t>: каждое слово имеет фиксированный вектор, независимо от контекста.</w:t>
      </w:r>
    </w:p>
    <w:p w14:paraId="55AC91A0" w14:textId="77777777" w:rsidR="003F439B" w:rsidRDefault="003F439B" w:rsidP="003F439B">
      <w:pPr>
        <w:numPr>
          <w:ilvl w:val="0"/>
          <w:numId w:val="33"/>
        </w:numPr>
        <w:ind w:left="0" w:firstLine="357"/>
      </w:pPr>
      <w:r>
        <w:t>Эффективна для задач, где контекст не играет решающей роли.</w:t>
      </w:r>
    </w:p>
    <w:p w14:paraId="585B7FB0" w14:textId="77777777" w:rsidR="003F439B" w:rsidRPr="000A02C5" w:rsidRDefault="003F439B" w:rsidP="003F439B">
      <w:pPr>
        <w:rPr>
          <w:lang w:val="en-US"/>
        </w:rPr>
      </w:pPr>
      <w:r w:rsidRPr="000A02C5">
        <w:rPr>
          <w:lang w:val="en-US"/>
        </w:rPr>
        <w:t xml:space="preserve">2. </w:t>
      </w:r>
      <w:proofErr w:type="spellStart"/>
      <w:r w:rsidRPr="000A02C5">
        <w:rPr>
          <w:lang w:val="en-US"/>
        </w:rPr>
        <w:t>GloVe</w:t>
      </w:r>
      <w:proofErr w:type="spellEnd"/>
      <w:r w:rsidRPr="000A02C5">
        <w:rPr>
          <w:lang w:val="en-US"/>
        </w:rPr>
        <w:t xml:space="preserve"> (Global Vectors for Word Representation)</w:t>
      </w:r>
    </w:p>
    <w:p w14:paraId="493E779A" w14:textId="77777777" w:rsidR="003F439B" w:rsidRDefault="003F439B" w:rsidP="003F439B">
      <w:pPr>
        <w:numPr>
          <w:ilvl w:val="0"/>
          <w:numId w:val="33"/>
        </w:numPr>
        <w:ind w:left="0" w:firstLine="380"/>
      </w:pPr>
      <w:proofErr w:type="spellStart"/>
      <w:r>
        <w:t>GloVe</w:t>
      </w:r>
      <w:proofErr w:type="spellEnd"/>
      <w:r>
        <w:t xml:space="preserve"> — это модель, которая обучается на основе матрицы со-встречаемости слов в корпусе. Она сочетает в себе преимущества методов на основе частот и методов на основе прогноза, таких как Word2Vec.</w:t>
      </w:r>
    </w:p>
    <w:p w14:paraId="7C7F21AA" w14:textId="77777777" w:rsidR="003F439B" w:rsidRDefault="003F439B" w:rsidP="003F439B">
      <w:pPr>
        <w:numPr>
          <w:ilvl w:val="0"/>
          <w:numId w:val="33"/>
        </w:numPr>
        <w:ind w:left="0" w:firstLine="380"/>
      </w:pPr>
      <w:r>
        <w:t xml:space="preserve">Особенности: статические </w:t>
      </w:r>
      <w:proofErr w:type="spellStart"/>
      <w:r>
        <w:t>эмбеддинги</w:t>
      </w:r>
      <w:proofErr w:type="spellEnd"/>
      <w:r>
        <w:t xml:space="preserve"> и учитывает глобальную статистику корпуса.</w:t>
      </w:r>
    </w:p>
    <w:p w14:paraId="343B64FA" w14:textId="77777777" w:rsidR="003F439B" w:rsidRPr="000A02C5" w:rsidRDefault="003F439B" w:rsidP="003F439B">
      <w:pPr>
        <w:rPr>
          <w:lang w:val="en-US"/>
        </w:rPr>
      </w:pPr>
      <w:r w:rsidRPr="000A02C5">
        <w:rPr>
          <w:lang w:val="en-US"/>
        </w:rPr>
        <w:t xml:space="preserve">3. </w:t>
      </w:r>
      <w:proofErr w:type="spellStart"/>
      <w:r w:rsidRPr="000A02C5">
        <w:rPr>
          <w:lang w:val="en-US"/>
        </w:rPr>
        <w:t>ELMo</w:t>
      </w:r>
      <w:proofErr w:type="spellEnd"/>
      <w:r w:rsidRPr="000A02C5">
        <w:rPr>
          <w:lang w:val="en-US"/>
        </w:rPr>
        <w:t xml:space="preserve"> (Embeddings from Language Models)</w:t>
      </w:r>
    </w:p>
    <w:p w14:paraId="659DAC26" w14:textId="77777777" w:rsidR="003F439B" w:rsidRDefault="003F439B" w:rsidP="003F439B">
      <w:pPr>
        <w:numPr>
          <w:ilvl w:val="0"/>
          <w:numId w:val="33"/>
        </w:numPr>
        <w:ind w:left="0" w:firstLine="357"/>
      </w:pPr>
      <w:proofErr w:type="spellStart"/>
      <w:r>
        <w:t>ELMo</w:t>
      </w:r>
      <w:proofErr w:type="spellEnd"/>
      <w:r>
        <w:t xml:space="preserve"> генерирует контекстно-зависимые </w:t>
      </w:r>
      <w:proofErr w:type="spellStart"/>
      <w:r>
        <w:t>эмбеддинги</w:t>
      </w:r>
      <w:proofErr w:type="spellEnd"/>
      <w:r>
        <w:t xml:space="preserve"> слов, используя двухслойную двунаправленную LSTM-модель, обученную на большом корпусе текста. В отличие от Word2Vec и </w:t>
      </w:r>
      <w:proofErr w:type="spellStart"/>
      <w:r>
        <w:t>GloVe</w:t>
      </w:r>
      <w:proofErr w:type="spellEnd"/>
      <w:r>
        <w:t xml:space="preserve">, </w:t>
      </w:r>
      <w:proofErr w:type="spellStart"/>
      <w:r>
        <w:t>ELMo</w:t>
      </w:r>
      <w:proofErr w:type="spellEnd"/>
      <w:r>
        <w:t xml:space="preserve"> учитывает контекст слова в предложении.</w:t>
      </w:r>
    </w:p>
    <w:p w14:paraId="6CE22C22" w14:textId="77777777" w:rsidR="003F439B" w:rsidRDefault="003F439B" w:rsidP="003F439B">
      <w:pPr>
        <w:numPr>
          <w:ilvl w:val="0"/>
          <w:numId w:val="33"/>
        </w:numPr>
        <w:ind w:left="0" w:firstLine="357"/>
      </w:pPr>
      <w:r>
        <w:t xml:space="preserve">Особенности: Контекстно-зависимые </w:t>
      </w:r>
      <w:proofErr w:type="spellStart"/>
      <w:r>
        <w:t>эмбеддинги</w:t>
      </w:r>
      <w:proofErr w:type="spellEnd"/>
      <w:r>
        <w:t>: одно и то же слово может иметь разные векторы в зависимости от контекста. Улучшает результаты в задачах, где важен контекст.</w:t>
      </w:r>
    </w:p>
    <w:p w14:paraId="3BC3F7A2" w14:textId="77777777" w:rsidR="003F439B" w:rsidRDefault="003F439B" w:rsidP="003F439B">
      <w:r>
        <w:t>4.</w:t>
      </w:r>
      <w:r w:rsidRPr="000A02C5">
        <w:t xml:space="preserve"> </w:t>
      </w:r>
      <w:r>
        <w:t xml:space="preserve">USE (Universal </w:t>
      </w:r>
      <w:proofErr w:type="spellStart"/>
      <w:r>
        <w:t>Sentence</w:t>
      </w:r>
      <w:proofErr w:type="spellEnd"/>
      <w:r>
        <w:t xml:space="preserve"> </w:t>
      </w:r>
      <w:proofErr w:type="spellStart"/>
      <w:r>
        <w:t>Encoder</w:t>
      </w:r>
      <w:proofErr w:type="spellEnd"/>
      <w:r>
        <w:t>)</w:t>
      </w:r>
    </w:p>
    <w:p w14:paraId="67FFCF40" w14:textId="77777777" w:rsidR="003F439B" w:rsidRDefault="003F439B" w:rsidP="003F439B">
      <w:pPr>
        <w:numPr>
          <w:ilvl w:val="0"/>
          <w:numId w:val="33"/>
        </w:numPr>
        <w:ind w:left="0" w:firstLine="357"/>
      </w:pPr>
      <w:r>
        <w:t xml:space="preserve">USE — это модель, разработанная Google, которая преобразует целые предложения в векторы фиксированной длины. Она использует архитектуры на основе трансформеров или Deep </w:t>
      </w:r>
      <w:proofErr w:type="spellStart"/>
      <w:r>
        <w:t>Averaging</w:t>
      </w:r>
      <w:proofErr w:type="spellEnd"/>
      <w:r>
        <w:t xml:space="preserve"> Network (DAN).</w:t>
      </w:r>
    </w:p>
    <w:p w14:paraId="5BBEBC70" w14:textId="77777777" w:rsidR="003F439B" w:rsidRDefault="003F439B" w:rsidP="003F439B">
      <w:pPr>
        <w:numPr>
          <w:ilvl w:val="0"/>
          <w:numId w:val="33"/>
        </w:numPr>
        <w:ind w:left="0" w:firstLine="357"/>
      </w:pPr>
      <w:r>
        <w:t xml:space="preserve">Особенности: Эффективна для задач, требующих оценки сходства между предложениями. </w:t>
      </w:r>
      <w:proofErr w:type="spellStart"/>
      <w:r>
        <w:t>Предобучена</w:t>
      </w:r>
      <w:proofErr w:type="spellEnd"/>
      <w:r>
        <w:t xml:space="preserve"> на большом количестве данных, что обеспечивает хорошую обобщающую способность.</w:t>
      </w:r>
    </w:p>
    <w:p w14:paraId="3F500DFF" w14:textId="77777777" w:rsidR="003F439B" w:rsidRDefault="003F439B" w:rsidP="003F439B">
      <w:r>
        <w:t xml:space="preserve">5. </w:t>
      </w:r>
      <w:proofErr w:type="spellStart"/>
      <w:r>
        <w:t>InferSent</w:t>
      </w:r>
      <w:proofErr w:type="spellEnd"/>
    </w:p>
    <w:p w14:paraId="7D35CC65" w14:textId="77777777" w:rsidR="003F439B" w:rsidRDefault="003F439B" w:rsidP="003F439B">
      <w:pPr>
        <w:numPr>
          <w:ilvl w:val="0"/>
          <w:numId w:val="35"/>
        </w:numPr>
        <w:ind w:left="0" w:firstLine="357"/>
      </w:pPr>
      <w:proofErr w:type="spellStart"/>
      <w:r>
        <w:t>InferSent</w:t>
      </w:r>
      <w:proofErr w:type="spellEnd"/>
      <w:r>
        <w:t xml:space="preserve"> — это модель, обученная на задаче распознавания текстовых </w:t>
      </w:r>
      <w:proofErr w:type="spellStart"/>
      <w:r>
        <w:t>энт</w:t>
      </w:r>
      <w:proofErr w:type="spellEnd"/>
      <w:r>
        <w:t xml:space="preserve"> </w:t>
      </w:r>
      <w:proofErr w:type="spellStart"/>
      <w:r>
        <w:t>entailment</w:t>
      </w:r>
      <w:proofErr w:type="spellEnd"/>
      <w:r>
        <w:t xml:space="preserve"> (NLI), которая преобразует предложения в векторы фиксированной длины. Она использует архитектуру </w:t>
      </w:r>
      <w:proofErr w:type="spellStart"/>
      <w:r>
        <w:t>BiLSTM</w:t>
      </w:r>
      <w:proofErr w:type="spellEnd"/>
      <w:r>
        <w:t xml:space="preserve"> с </w:t>
      </w:r>
      <w:proofErr w:type="spellStart"/>
      <w:r>
        <w:t>max-pooling</w:t>
      </w:r>
      <w:proofErr w:type="spellEnd"/>
      <w:r>
        <w:t>.</w:t>
      </w:r>
    </w:p>
    <w:p w14:paraId="13EF39F4" w14:textId="77777777" w:rsidR="003F439B" w:rsidRDefault="003F439B" w:rsidP="003F439B">
      <w:pPr>
        <w:numPr>
          <w:ilvl w:val="0"/>
          <w:numId w:val="35"/>
        </w:numPr>
        <w:ind w:left="0" w:firstLine="357"/>
      </w:pPr>
      <w:r>
        <w:t xml:space="preserve">Особенности: </w:t>
      </w:r>
      <w:proofErr w:type="spellStart"/>
      <w:r>
        <w:t>Предобучена</w:t>
      </w:r>
      <w:proofErr w:type="spellEnd"/>
      <w:r>
        <w:t xml:space="preserve"> на корпусах SNLI и </w:t>
      </w:r>
      <w:proofErr w:type="spellStart"/>
      <w:r>
        <w:t>MultiNLI</w:t>
      </w:r>
      <w:proofErr w:type="spellEnd"/>
      <w:r>
        <w:t>. Хорошо работает в задачах, требующих общего понимания смысла предложения.</w:t>
      </w:r>
    </w:p>
    <w:p w14:paraId="5B8EF179" w14:textId="77777777" w:rsidR="003F439B" w:rsidRDefault="003F439B" w:rsidP="003F439B">
      <w:r>
        <w:lastRenderedPageBreak/>
        <w:t>6.</w:t>
      </w:r>
      <w:r w:rsidRPr="000A02C5">
        <w:t xml:space="preserve"> </w:t>
      </w:r>
      <w:r>
        <w:t>SBERT (</w:t>
      </w:r>
      <w:proofErr w:type="spellStart"/>
      <w:r>
        <w:t>Sentence</w:t>
      </w:r>
      <w:proofErr w:type="spellEnd"/>
      <w:r>
        <w:t>-BERT)</w:t>
      </w:r>
    </w:p>
    <w:p w14:paraId="15D292C4" w14:textId="77777777" w:rsidR="003F439B" w:rsidRDefault="003F439B" w:rsidP="003F439B">
      <w:pPr>
        <w:numPr>
          <w:ilvl w:val="0"/>
          <w:numId w:val="35"/>
        </w:numPr>
        <w:ind w:left="0" w:firstLine="357"/>
      </w:pPr>
      <w:r>
        <w:t xml:space="preserve">SBERT — это модификация модели BERT, адаптированная для получения </w:t>
      </w:r>
      <w:proofErr w:type="spellStart"/>
      <w:r>
        <w:t>эмбеддингов</w:t>
      </w:r>
      <w:proofErr w:type="spellEnd"/>
      <w:r>
        <w:t xml:space="preserve"> предложений. Она использует сиамскую сеть для обучения, что позволяет эффективно сравнивать предложения.</w:t>
      </w:r>
    </w:p>
    <w:p w14:paraId="4A551A95" w14:textId="77777777" w:rsidR="003F439B" w:rsidRDefault="003F439B" w:rsidP="003F439B">
      <w:pPr>
        <w:numPr>
          <w:ilvl w:val="0"/>
          <w:numId w:val="35"/>
        </w:numPr>
        <w:ind w:left="0" w:firstLine="357"/>
      </w:pPr>
      <w:r>
        <w:t>Особенности: Обеспечивает высокую точность в задачах оценки сходства предложений. Значительно быстрее стандартного BERT при сравнении большого количества предложений.</w:t>
      </w:r>
    </w:p>
    <w:p w14:paraId="3DE99481" w14:textId="77777777" w:rsidR="003F439B" w:rsidRPr="003F75FE" w:rsidRDefault="003F439B" w:rsidP="003F439B">
      <w:pPr>
        <w:pStyle w:val="10"/>
      </w:pPr>
      <w:r>
        <w:br w:type="page"/>
      </w:r>
      <w:bookmarkStart w:id="22" w:name="_Toc198746701"/>
      <w:r w:rsidRPr="003F75FE">
        <w:lastRenderedPageBreak/>
        <w:t>3. Разработка модуля генерации выборок текстов</w:t>
      </w:r>
      <w:bookmarkEnd w:id="22"/>
    </w:p>
    <w:p w14:paraId="44F2F28D" w14:textId="77777777" w:rsidR="003F439B" w:rsidRPr="003F439B" w:rsidRDefault="003F439B" w:rsidP="003F439B">
      <w:r w:rsidRPr="003F75FE">
        <w:t xml:space="preserve">Для проведения сравнительного анализа метрик измерения сходства текстов требуется подготовка репрезентативной выборки пар коротких текстов. В качестве основы для генерации таких пар был выбран корпус SNLI (Stanford Natural Language </w:t>
      </w:r>
      <w:proofErr w:type="spellStart"/>
      <w:r w:rsidRPr="003F75FE">
        <w:t>Inference</w:t>
      </w:r>
      <w:proofErr w:type="spellEnd"/>
      <w:r w:rsidRPr="003F75FE">
        <w:t xml:space="preserve"> Corpus), широко применяемый в задачах анализа естественного языка.</w:t>
      </w:r>
    </w:p>
    <w:p w14:paraId="374FF552" w14:textId="77777777" w:rsidR="003F439B" w:rsidRPr="003F75FE" w:rsidRDefault="003F439B" w:rsidP="003F439B">
      <w:pPr>
        <w:rPr>
          <w:lang w:val="en-US"/>
        </w:rPr>
      </w:pPr>
      <w:r w:rsidRPr="003F75FE">
        <w:rPr>
          <w:lang w:val="en-US"/>
        </w:rPr>
        <w:t>SNLI</w:t>
      </w:r>
      <w:r w:rsidRPr="003F439B">
        <w:t xml:space="preserve"> (</w:t>
      </w:r>
      <w:r w:rsidRPr="003F75FE">
        <w:rPr>
          <w:lang w:val="en-US"/>
        </w:rPr>
        <w:t>Stanford</w:t>
      </w:r>
      <w:r w:rsidRPr="003F439B">
        <w:t xml:space="preserve"> </w:t>
      </w:r>
      <w:r w:rsidRPr="003F75FE">
        <w:rPr>
          <w:lang w:val="en-US"/>
        </w:rPr>
        <w:t>Natural</w:t>
      </w:r>
      <w:r w:rsidRPr="003F439B">
        <w:t xml:space="preserve"> </w:t>
      </w:r>
      <w:r w:rsidRPr="003F75FE">
        <w:rPr>
          <w:lang w:val="en-US"/>
        </w:rPr>
        <w:t>Language</w:t>
      </w:r>
      <w:r w:rsidRPr="003F439B">
        <w:t xml:space="preserve"> </w:t>
      </w:r>
      <w:r w:rsidRPr="003F75FE">
        <w:rPr>
          <w:lang w:val="en-US"/>
        </w:rPr>
        <w:t>Inference</w:t>
      </w:r>
      <w:r w:rsidRPr="003F439B">
        <w:t>) — это открытый корпус, содержащий более 570 тысяч аннотированных пар предложений, предназначенных для задач логического вывода (</w:t>
      </w:r>
      <w:r w:rsidRPr="003F75FE">
        <w:rPr>
          <w:lang w:val="en-US"/>
        </w:rPr>
        <w:t>natural</w:t>
      </w:r>
      <w:r w:rsidRPr="003F439B">
        <w:t xml:space="preserve"> </w:t>
      </w:r>
      <w:r w:rsidRPr="003F75FE">
        <w:rPr>
          <w:lang w:val="en-US"/>
        </w:rPr>
        <w:t>language</w:t>
      </w:r>
      <w:r w:rsidRPr="003F439B">
        <w:t xml:space="preserve"> </w:t>
      </w:r>
      <w:r w:rsidRPr="003F75FE">
        <w:rPr>
          <w:lang w:val="en-US"/>
        </w:rPr>
        <w:t>inference</w:t>
      </w:r>
      <w:r w:rsidRPr="003F439B">
        <w:t xml:space="preserve">, </w:t>
      </w:r>
      <w:r w:rsidRPr="003F75FE">
        <w:rPr>
          <w:lang w:val="en-US"/>
        </w:rPr>
        <w:t>NLI</w:t>
      </w:r>
      <w:r w:rsidRPr="003F439B">
        <w:t xml:space="preserve">). </w:t>
      </w:r>
      <w:r w:rsidRPr="003F75FE">
        <w:t>Каждая пара включает:</w:t>
      </w:r>
    </w:p>
    <w:p w14:paraId="11832C6C" w14:textId="77777777" w:rsidR="003F439B" w:rsidRPr="003F75FE" w:rsidRDefault="003F439B" w:rsidP="003F439B">
      <w:pPr>
        <w:numPr>
          <w:ilvl w:val="0"/>
          <w:numId w:val="35"/>
        </w:numPr>
        <w:ind w:left="0" w:firstLine="357"/>
        <w:rPr>
          <w:lang w:val="en-US"/>
        </w:rPr>
      </w:pPr>
      <w:r w:rsidRPr="003F75FE">
        <w:rPr>
          <w:lang w:val="en-US"/>
        </w:rPr>
        <w:t>premise</w:t>
      </w:r>
      <w:r w:rsidRPr="003F75FE">
        <w:t xml:space="preserve"> (предпосылка) — первое предложение,</w:t>
      </w:r>
    </w:p>
    <w:p w14:paraId="704BF8B5" w14:textId="77777777" w:rsidR="003F439B" w:rsidRPr="003F75FE" w:rsidRDefault="003F439B" w:rsidP="003F439B">
      <w:pPr>
        <w:numPr>
          <w:ilvl w:val="0"/>
          <w:numId w:val="35"/>
        </w:numPr>
        <w:ind w:left="0" w:firstLine="357"/>
        <w:rPr>
          <w:lang w:val="en-US"/>
        </w:rPr>
      </w:pPr>
      <w:r w:rsidRPr="003F75FE">
        <w:rPr>
          <w:lang w:val="en-US"/>
        </w:rPr>
        <w:t>hypothesis</w:t>
      </w:r>
      <w:r w:rsidRPr="003F75FE">
        <w:t xml:space="preserve"> (гипотеза) — второе предложение,</w:t>
      </w:r>
    </w:p>
    <w:p w14:paraId="2D9130EA" w14:textId="77777777" w:rsidR="003F439B" w:rsidRPr="003F75FE" w:rsidRDefault="003F439B" w:rsidP="003F439B">
      <w:pPr>
        <w:numPr>
          <w:ilvl w:val="0"/>
          <w:numId w:val="35"/>
        </w:numPr>
        <w:ind w:left="0" w:firstLine="357"/>
      </w:pPr>
      <w:r w:rsidRPr="003F75FE">
        <w:rPr>
          <w:lang w:val="en-US"/>
        </w:rPr>
        <w:t>label</w:t>
      </w:r>
      <w:r w:rsidRPr="003F75FE">
        <w:t xml:space="preserve"> — метку отношения между ними: </w:t>
      </w:r>
      <w:r w:rsidRPr="003F75FE">
        <w:rPr>
          <w:lang w:val="en-US"/>
        </w:rPr>
        <w:t>entailment</w:t>
      </w:r>
      <w:r w:rsidRPr="003F75FE">
        <w:t xml:space="preserve"> (следует), </w:t>
      </w:r>
      <w:r w:rsidRPr="003F75FE">
        <w:rPr>
          <w:lang w:val="en-US"/>
        </w:rPr>
        <w:t>contradiction</w:t>
      </w:r>
      <w:r w:rsidRPr="003F75FE">
        <w:t xml:space="preserve"> (противоречит), </w:t>
      </w:r>
      <w:r w:rsidRPr="003F75FE">
        <w:rPr>
          <w:lang w:val="en-US"/>
        </w:rPr>
        <w:t>neutral</w:t>
      </w:r>
      <w:r w:rsidRPr="003F75FE">
        <w:t xml:space="preserve"> (нейтрально).</w:t>
      </w:r>
    </w:p>
    <w:p w14:paraId="360E4FE9" w14:textId="77777777" w:rsidR="003F439B" w:rsidRPr="003F75FE" w:rsidRDefault="003F439B" w:rsidP="003F439B">
      <w:pPr>
        <w:rPr>
          <w:lang w:val="en-US"/>
        </w:rPr>
      </w:pPr>
      <w:proofErr w:type="spellStart"/>
      <w:r w:rsidRPr="003F75FE">
        <w:rPr>
          <w:lang w:val="en-US"/>
        </w:rPr>
        <w:t>Пример</w:t>
      </w:r>
      <w:proofErr w:type="spellEnd"/>
      <w:r w:rsidRPr="003F75FE">
        <w:rPr>
          <w:lang w:val="en-US"/>
        </w:rPr>
        <w:t xml:space="preserve"> </w:t>
      </w:r>
      <w:proofErr w:type="spellStart"/>
      <w:r w:rsidRPr="003F75FE">
        <w:rPr>
          <w:lang w:val="en-US"/>
        </w:rPr>
        <w:t>пары</w:t>
      </w:r>
      <w:proofErr w:type="spellEnd"/>
      <w:r w:rsidRPr="003F75FE">
        <w:rPr>
          <w:lang w:val="en-US"/>
        </w:rPr>
        <w:t>:</w:t>
      </w:r>
    </w:p>
    <w:p w14:paraId="5E1C5B62" w14:textId="77777777" w:rsidR="003F439B" w:rsidRPr="003F75FE" w:rsidRDefault="003F439B" w:rsidP="003F439B">
      <w:pPr>
        <w:numPr>
          <w:ilvl w:val="0"/>
          <w:numId w:val="35"/>
        </w:numPr>
        <w:ind w:left="0" w:firstLine="357"/>
        <w:rPr>
          <w:lang w:val="en-US"/>
        </w:rPr>
      </w:pPr>
      <w:r w:rsidRPr="003F75FE">
        <w:rPr>
          <w:lang w:val="en-US"/>
        </w:rPr>
        <w:t>Premise: "A man is playing a guitar on stage."</w:t>
      </w:r>
    </w:p>
    <w:p w14:paraId="00EAB238" w14:textId="77777777" w:rsidR="003F439B" w:rsidRPr="003F75FE" w:rsidRDefault="003F439B" w:rsidP="003F439B">
      <w:pPr>
        <w:numPr>
          <w:ilvl w:val="0"/>
          <w:numId w:val="35"/>
        </w:numPr>
        <w:ind w:left="0" w:firstLine="357"/>
        <w:rPr>
          <w:lang w:val="en-US"/>
        </w:rPr>
      </w:pPr>
      <w:r w:rsidRPr="003F75FE">
        <w:rPr>
          <w:lang w:val="en-US"/>
        </w:rPr>
        <w:t>Hypothesis: "A person is performing music."</w:t>
      </w:r>
    </w:p>
    <w:p w14:paraId="46C3CC3C" w14:textId="77777777" w:rsidR="003F439B" w:rsidRPr="003F75FE" w:rsidRDefault="003F439B" w:rsidP="003F439B">
      <w:pPr>
        <w:rPr>
          <w:lang w:val="en-US"/>
        </w:rPr>
      </w:pPr>
      <w:r w:rsidRPr="003F75FE">
        <w:rPr>
          <w:lang w:val="en-US"/>
        </w:rPr>
        <w:t>SNLI</w:t>
      </w:r>
      <w:r w:rsidRPr="003F75FE">
        <w:t xml:space="preserve"> выбран потому, что:</w:t>
      </w:r>
    </w:p>
    <w:p w14:paraId="607EF4FC" w14:textId="77777777" w:rsidR="003F439B" w:rsidRPr="003F439B" w:rsidRDefault="003F439B" w:rsidP="003F439B">
      <w:pPr>
        <w:numPr>
          <w:ilvl w:val="0"/>
          <w:numId w:val="35"/>
        </w:numPr>
        <w:ind w:left="0" w:firstLine="357"/>
      </w:pPr>
      <w:r w:rsidRPr="003F75FE">
        <w:t>содержит естественные короткие тексты, приближённые к реальной речи;</w:t>
      </w:r>
    </w:p>
    <w:p w14:paraId="01894F07" w14:textId="77777777" w:rsidR="003F439B" w:rsidRPr="003F439B" w:rsidRDefault="003F439B" w:rsidP="003F439B">
      <w:pPr>
        <w:numPr>
          <w:ilvl w:val="0"/>
          <w:numId w:val="35"/>
        </w:numPr>
        <w:ind w:left="0" w:firstLine="357"/>
      </w:pPr>
      <w:r w:rsidRPr="003F75FE">
        <w:t>обладает готовыми парами с различной степенью смысловой близости, что позволяет использовать его как основу для тестирования как лексических, так и семантических метрик.</w:t>
      </w:r>
    </w:p>
    <w:p w14:paraId="0BA96D1A" w14:textId="77777777" w:rsidR="003F439B" w:rsidRPr="003F439B" w:rsidRDefault="003F439B" w:rsidP="003F439B">
      <w:r w:rsidRPr="003F75FE">
        <w:t xml:space="preserve">Для загрузки </w:t>
      </w:r>
      <w:r w:rsidRPr="003F75FE">
        <w:rPr>
          <w:lang w:val="en-US"/>
        </w:rPr>
        <w:t>SNLI</w:t>
      </w:r>
      <w:r w:rsidRPr="003F75FE">
        <w:t xml:space="preserve"> используется библиотека </w:t>
      </w:r>
      <w:r w:rsidRPr="003F75FE">
        <w:rPr>
          <w:lang w:val="en-US"/>
        </w:rPr>
        <w:t>datasets</w:t>
      </w:r>
      <w:r w:rsidRPr="003F75FE">
        <w:t xml:space="preserve">, предоставляющая удобный </w:t>
      </w:r>
      <w:r w:rsidRPr="003F75FE">
        <w:rPr>
          <w:lang w:val="en-US"/>
        </w:rPr>
        <w:t>API</w:t>
      </w:r>
      <w:r w:rsidRPr="003F75FE">
        <w:t xml:space="preserve"> и кэширование.</w:t>
      </w:r>
    </w:p>
    <w:p w14:paraId="7DCB42B4" w14:textId="77777777" w:rsidR="003F439B" w:rsidRPr="003F439B" w:rsidRDefault="003F439B" w:rsidP="003F439B">
      <w:r>
        <w:t>На языке Python был реализован специальный модуль, обеспечивающий:</w:t>
      </w:r>
    </w:p>
    <w:p w14:paraId="79CAEAEF" w14:textId="77777777" w:rsidR="003F439B" w:rsidRPr="003F75FE" w:rsidRDefault="003F439B" w:rsidP="003F439B">
      <w:r w:rsidRPr="003F75FE">
        <w:t xml:space="preserve">1. </w:t>
      </w:r>
      <w:r>
        <w:t>Загрузку корпуса SNLI и фильтрацию только тех примеров, в которых обе строки не пустые и не превышают 30–40 слов.</w:t>
      </w:r>
    </w:p>
    <w:p w14:paraId="78A3DEDD" w14:textId="77777777" w:rsidR="003F439B" w:rsidRPr="003F439B" w:rsidRDefault="003F439B" w:rsidP="003F439B">
      <w:r w:rsidRPr="003F75FE">
        <w:t xml:space="preserve">2. </w:t>
      </w:r>
      <w:r>
        <w:t>Преобразование пар "</w:t>
      </w:r>
      <w:proofErr w:type="spellStart"/>
      <w:r>
        <w:t>premise</w:t>
      </w:r>
      <w:proofErr w:type="spellEnd"/>
      <w:r>
        <w:t>" и "</w:t>
      </w:r>
      <w:proofErr w:type="spellStart"/>
      <w:r>
        <w:t>hypothesis</w:t>
      </w:r>
      <w:proofErr w:type="spellEnd"/>
      <w:r>
        <w:t>" в нужный формат:</w:t>
      </w:r>
    </w:p>
    <w:p w14:paraId="41A9B0DB" w14:textId="77777777" w:rsidR="003F439B" w:rsidRPr="003F439B" w:rsidRDefault="003F439B" w:rsidP="003F439B">
      <w:pPr>
        <w:numPr>
          <w:ilvl w:val="0"/>
          <w:numId w:val="35"/>
        </w:numPr>
        <w:ind w:left="0" w:firstLine="357"/>
      </w:pPr>
      <w:r>
        <w:lastRenderedPageBreak/>
        <w:t>каждая пара обрабатывается как пара коротких текстов;</w:t>
      </w:r>
    </w:p>
    <w:p w14:paraId="25F2A30B" w14:textId="77777777" w:rsidR="003F439B" w:rsidRPr="003F75FE" w:rsidRDefault="003F439B" w:rsidP="003F439B">
      <w:pPr>
        <w:numPr>
          <w:ilvl w:val="0"/>
          <w:numId w:val="35"/>
        </w:numPr>
        <w:ind w:left="0" w:firstLine="357"/>
      </w:pPr>
      <w:r>
        <w:t>не используются метки (</w:t>
      </w:r>
      <w:proofErr w:type="spellStart"/>
      <w:r>
        <w:t>label</w:t>
      </w:r>
      <w:proofErr w:type="spellEnd"/>
      <w:r>
        <w:t>), чтобы метрики сравнивали тексты без "подсказок".</w:t>
      </w:r>
    </w:p>
    <w:p w14:paraId="68659C88" w14:textId="77777777" w:rsidR="003F439B" w:rsidRPr="003F439B" w:rsidRDefault="003F439B" w:rsidP="003F439B">
      <w:r>
        <w:t>Для дополнительного анализа была реализована функция фильтрации пар, содержащих слова длиной более 7 символов. Цель — проверить влияние длины слов на эффективность и ресурсоёмкость метрик (в особенности строковых и корпусных, чувствительных к количеству символов).</w:t>
      </w:r>
      <w:r w:rsidRPr="003F75FE">
        <w:t xml:space="preserve"> </w:t>
      </w:r>
      <w:r>
        <w:t xml:space="preserve">Была отобрана </w:t>
      </w:r>
      <w:proofErr w:type="spellStart"/>
      <w:r>
        <w:t>подвыборка</w:t>
      </w:r>
      <w:proofErr w:type="spellEnd"/>
      <w:r>
        <w:t xml:space="preserve"> из 1000 пар, где в обоих текстах присутствуют слова с длиной ≥ 8 символов.</w:t>
      </w:r>
      <w:r w:rsidRPr="003F75FE">
        <w:t xml:space="preserve"> </w:t>
      </w:r>
      <w:r>
        <w:t>Это позволило оценить, как метрики справляются с более "нагруженными" строками.</w:t>
      </w:r>
    </w:p>
    <w:p w14:paraId="1D330ECF" w14:textId="77777777" w:rsidR="003F439B" w:rsidRPr="003F75FE" w:rsidRDefault="003F439B" w:rsidP="003F439B">
      <w:r w:rsidRPr="003F75FE">
        <w:t>Используемые библиотеки:</w:t>
      </w:r>
    </w:p>
    <w:p w14:paraId="4ACBE946" w14:textId="77777777" w:rsidR="003F439B" w:rsidRPr="003F75FE" w:rsidRDefault="003F439B" w:rsidP="003F439B">
      <w:pPr>
        <w:numPr>
          <w:ilvl w:val="0"/>
          <w:numId w:val="35"/>
        </w:numPr>
        <w:ind w:left="0" w:firstLine="357"/>
        <w:rPr>
          <w:lang w:val="en-US"/>
        </w:rPr>
      </w:pPr>
      <w:r w:rsidRPr="003F75FE">
        <w:rPr>
          <w:lang w:val="en-US"/>
        </w:rPr>
        <w:t>datasets</w:t>
      </w:r>
      <w:r w:rsidRPr="003F75FE">
        <w:t xml:space="preserve"> — загрузка корпуса </w:t>
      </w:r>
      <w:r w:rsidRPr="003F75FE">
        <w:rPr>
          <w:lang w:val="en-US"/>
        </w:rPr>
        <w:t>SNLI</w:t>
      </w:r>
      <w:r w:rsidRPr="003F75FE">
        <w:t>;</w:t>
      </w:r>
    </w:p>
    <w:p w14:paraId="0BC1069D" w14:textId="77777777" w:rsidR="003F439B" w:rsidRPr="003F439B" w:rsidRDefault="003F439B" w:rsidP="003F439B">
      <w:pPr>
        <w:numPr>
          <w:ilvl w:val="0"/>
          <w:numId w:val="35"/>
        </w:numPr>
        <w:ind w:left="0" w:firstLine="357"/>
      </w:pPr>
      <w:proofErr w:type="spellStart"/>
      <w:r w:rsidRPr="003F75FE">
        <w:rPr>
          <w:lang w:val="en-US"/>
        </w:rPr>
        <w:t>nltk</w:t>
      </w:r>
      <w:proofErr w:type="spellEnd"/>
      <w:r w:rsidRPr="003F75FE">
        <w:t xml:space="preserve"> — для </w:t>
      </w:r>
      <w:proofErr w:type="spellStart"/>
      <w:r w:rsidRPr="003F75FE">
        <w:t>токенизации</w:t>
      </w:r>
      <w:proofErr w:type="spellEnd"/>
      <w:r w:rsidRPr="003F75FE">
        <w:t xml:space="preserve"> предложений и слов;</w:t>
      </w:r>
    </w:p>
    <w:p w14:paraId="072762E5" w14:textId="77777777" w:rsidR="003F439B" w:rsidRPr="003F439B" w:rsidRDefault="003F439B" w:rsidP="003F439B">
      <w:pPr>
        <w:numPr>
          <w:ilvl w:val="0"/>
          <w:numId w:val="35"/>
        </w:numPr>
        <w:ind w:left="0" w:firstLine="357"/>
      </w:pPr>
      <w:r w:rsidRPr="003F75FE">
        <w:rPr>
          <w:lang w:val="en-US"/>
        </w:rPr>
        <w:t>pandas</w:t>
      </w:r>
      <w:r w:rsidRPr="003F75FE">
        <w:t xml:space="preserve"> — обработка таблиц и сохранение в .</w:t>
      </w:r>
      <w:r w:rsidRPr="003F75FE">
        <w:rPr>
          <w:lang w:val="en-US"/>
        </w:rPr>
        <w:t>csv</w:t>
      </w:r>
      <w:r w:rsidRPr="003F75FE">
        <w:t>;</w:t>
      </w:r>
    </w:p>
    <w:p w14:paraId="0D09A4F7" w14:textId="77777777" w:rsidR="003F439B" w:rsidRPr="003F75FE" w:rsidRDefault="003F439B" w:rsidP="003F439B">
      <w:pPr>
        <w:numPr>
          <w:ilvl w:val="0"/>
          <w:numId w:val="35"/>
        </w:numPr>
        <w:ind w:left="0" w:firstLine="357"/>
      </w:pPr>
      <w:r w:rsidRPr="003F75FE">
        <w:rPr>
          <w:lang w:val="en-US"/>
        </w:rPr>
        <w:t>random</w:t>
      </w:r>
      <w:r w:rsidRPr="003F75FE">
        <w:t xml:space="preserve"> — для случайного выбора без дублирования.</w:t>
      </w:r>
    </w:p>
    <w:p w14:paraId="460A4CEE" w14:textId="77777777" w:rsidR="003F439B" w:rsidRPr="003F75FE" w:rsidRDefault="003F439B" w:rsidP="003F439B">
      <w:pPr>
        <w:rPr>
          <w:lang w:val="en-US"/>
        </w:rPr>
      </w:pPr>
      <w:r>
        <w:t>Таким образом, был разработан надёжный и масштабируемый модуль генерации выборок пар коротких текстов. Он обеспечивает:</w:t>
      </w:r>
    </w:p>
    <w:p w14:paraId="14361EF4" w14:textId="77777777" w:rsidR="003F439B" w:rsidRPr="003F439B" w:rsidRDefault="003F439B" w:rsidP="003F439B">
      <w:pPr>
        <w:numPr>
          <w:ilvl w:val="0"/>
          <w:numId w:val="35"/>
        </w:numPr>
        <w:ind w:left="0" w:firstLine="357"/>
      </w:pPr>
      <w:r>
        <w:t>достоверность за счёт использования реальных текстов из авторитетного корпуса SNLI;</w:t>
      </w:r>
    </w:p>
    <w:p w14:paraId="7B4E3DF8" w14:textId="77777777" w:rsidR="003F439B" w:rsidRPr="003F439B" w:rsidRDefault="003F439B" w:rsidP="003F439B">
      <w:pPr>
        <w:numPr>
          <w:ilvl w:val="0"/>
          <w:numId w:val="35"/>
        </w:numPr>
        <w:ind w:left="0" w:firstLine="357"/>
      </w:pPr>
      <w:r>
        <w:t>гибкость — возможность создавать выборки любого объёма;</w:t>
      </w:r>
    </w:p>
    <w:p w14:paraId="03AC504E" w14:textId="77777777" w:rsidR="003F439B" w:rsidRPr="003F439B" w:rsidRDefault="003F439B" w:rsidP="003F439B">
      <w:pPr>
        <w:numPr>
          <w:ilvl w:val="0"/>
          <w:numId w:val="35"/>
        </w:numPr>
        <w:ind w:left="0" w:firstLine="357"/>
      </w:pPr>
      <w:r>
        <w:t>специфичность — фильтрацию по длине слов для анализа ресурсоёмкости.</w:t>
      </w:r>
    </w:p>
    <w:p w14:paraId="04916188" w14:textId="77777777" w:rsidR="003F439B" w:rsidRDefault="003F439B" w:rsidP="003F439B">
      <w:r>
        <w:t>Эти выборки легли в основу всех дальнейших экспериментов по сравнению метрик.</w:t>
      </w:r>
    </w:p>
    <w:p w14:paraId="585763CA" w14:textId="77777777" w:rsidR="003F439B" w:rsidRDefault="003F439B" w:rsidP="003F439B">
      <w:pPr>
        <w:pStyle w:val="ad"/>
      </w:pPr>
      <w:r>
        <w:br w:type="page"/>
      </w:r>
      <w:bookmarkStart w:id="23" w:name="_Toc198746702"/>
      <w:r>
        <w:lastRenderedPageBreak/>
        <w:t xml:space="preserve">4. </w:t>
      </w:r>
      <w:r w:rsidRPr="00987D9B">
        <w:t>Реализация системы сравнения метрик на Python</w:t>
      </w:r>
      <w:bookmarkEnd w:id="23"/>
    </w:p>
    <w:p w14:paraId="2B9C1DDE" w14:textId="77777777" w:rsidR="003F439B" w:rsidRDefault="003F439B" w:rsidP="003F439B">
      <w:r>
        <w:t>Для комплексного анализа эффективности различных метрик измерения текстового расстояния была реализована универсальная система на языке Python, которая позволяет автоматизировано применять строковые, корпусные и семантические метрики к заранее подготовленным выборкам пар коротких текстов.</w:t>
      </w:r>
    </w:p>
    <w:p w14:paraId="1F328D31" w14:textId="77777777" w:rsidR="003F439B" w:rsidRDefault="003F439B" w:rsidP="003F439B">
      <w:r>
        <w:t>Система решает следующие задачи:</w:t>
      </w:r>
    </w:p>
    <w:p w14:paraId="715F4579" w14:textId="77777777" w:rsidR="003F439B" w:rsidRDefault="003F439B" w:rsidP="003F439B">
      <w:pPr>
        <w:numPr>
          <w:ilvl w:val="0"/>
          <w:numId w:val="35"/>
        </w:numPr>
        <w:ind w:left="0" w:firstLine="357"/>
      </w:pPr>
      <w:r>
        <w:t>нормализованное вычисление метрик расстояния/сходства между парой текстов;</w:t>
      </w:r>
    </w:p>
    <w:p w14:paraId="6EF92765" w14:textId="77777777" w:rsidR="003F439B" w:rsidRDefault="003F439B" w:rsidP="003F439B">
      <w:pPr>
        <w:numPr>
          <w:ilvl w:val="0"/>
          <w:numId w:val="35"/>
        </w:numPr>
        <w:ind w:left="0" w:firstLine="357"/>
      </w:pPr>
      <w:r>
        <w:t>сбор и сохранение результатов;</w:t>
      </w:r>
    </w:p>
    <w:p w14:paraId="67693205" w14:textId="77777777" w:rsidR="003F439B" w:rsidRDefault="003F439B" w:rsidP="003F439B">
      <w:pPr>
        <w:numPr>
          <w:ilvl w:val="0"/>
          <w:numId w:val="35"/>
        </w:numPr>
        <w:ind w:left="0" w:firstLine="357"/>
      </w:pPr>
      <w:r>
        <w:t>измерение времени и потребления памяти каждой метрикой;</w:t>
      </w:r>
    </w:p>
    <w:p w14:paraId="49B0CC0C" w14:textId="77777777" w:rsidR="003F439B" w:rsidRDefault="003F439B" w:rsidP="003F439B">
      <w:pPr>
        <w:numPr>
          <w:ilvl w:val="0"/>
          <w:numId w:val="35"/>
        </w:numPr>
        <w:ind w:left="0" w:firstLine="357"/>
      </w:pPr>
      <w:r>
        <w:t>формирование отчётных таблиц.</w:t>
      </w:r>
    </w:p>
    <w:p w14:paraId="1E90C739" w14:textId="77777777" w:rsidR="003F439B" w:rsidRDefault="003F439B" w:rsidP="003F439B">
      <w:pPr>
        <w:pStyle w:val="ab"/>
      </w:pPr>
      <w:bookmarkStart w:id="24" w:name="_Toc198746703"/>
      <w:r>
        <w:t>4.1. Архитектура модуля</w:t>
      </w:r>
      <w:bookmarkEnd w:id="24"/>
    </w:p>
    <w:p w14:paraId="33378789" w14:textId="77777777" w:rsidR="003F439B" w:rsidRDefault="003F439B" w:rsidP="003F439B">
      <w:r>
        <w:t>Структура системы:</w:t>
      </w:r>
    </w:p>
    <w:p w14:paraId="74576497" w14:textId="77777777" w:rsidR="003F439B" w:rsidRDefault="003F439B" w:rsidP="003F439B">
      <w:pPr>
        <w:numPr>
          <w:ilvl w:val="0"/>
          <w:numId w:val="35"/>
        </w:numPr>
        <w:ind w:left="0" w:firstLine="357"/>
      </w:pPr>
      <w:proofErr w:type="spellStart"/>
      <w:r>
        <w:t>generate_text_pairs</w:t>
      </w:r>
      <w:proofErr w:type="spellEnd"/>
      <w:r>
        <w:t>() — генерация и загрузка текстовых выборок.</w:t>
      </w:r>
    </w:p>
    <w:p w14:paraId="57BADC2E" w14:textId="77777777" w:rsidR="003F439B" w:rsidRDefault="003F439B" w:rsidP="003F439B">
      <w:pPr>
        <w:numPr>
          <w:ilvl w:val="0"/>
          <w:numId w:val="35"/>
        </w:numPr>
        <w:ind w:left="0" w:firstLine="357"/>
      </w:pPr>
      <w:proofErr w:type="spellStart"/>
      <w:r>
        <w:t>compute_all_metrics</w:t>
      </w:r>
      <w:proofErr w:type="spellEnd"/>
      <w:r>
        <w:t>(text1, text2) — основная функция, применяющая метрики к каждой паре.</w:t>
      </w:r>
    </w:p>
    <w:p w14:paraId="369DBD22" w14:textId="77777777" w:rsidR="003F439B" w:rsidRDefault="003F439B" w:rsidP="003F439B">
      <w:pPr>
        <w:numPr>
          <w:ilvl w:val="0"/>
          <w:numId w:val="35"/>
        </w:numPr>
        <w:ind w:left="0" w:firstLine="357"/>
      </w:pPr>
      <w:proofErr w:type="spellStart"/>
      <w:r>
        <w:t>profile_metrics</w:t>
      </w:r>
      <w:proofErr w:type="spellEnd"/>
      <w:r>
        <w:t>() — обёртка для измерения времени и памяти.</w:t>
      </w:r>
    </w:p>
    <w:p w14:paraId="5C6D94D2" w14:textId="77777777" w:rsidR="003F439B" w:rsidRDefault="003F439B" w:rsidP="003F439B">
      <w:pPr>
        <w:numPr>
          <w:ilvl w:val="0"/>
          <w:numId w:val="35"/>
        </w:numPr>
        <w:ind w:left="0" w:firstLine="357"/>
      </w:pPr>
      <w:proofErr w:type="spellStart"/>
      <w:r>
        <w:t>analyze_dataset</w:t>
      </w:r>
      <w:proofErr w:type="spellEnd"/>
      <w:r>
        <w:t>() — обработка всей выборки и сохранение результата.</w:t>
      </w:r>
    </w:p>
    <w:p w14:paraId="72F32376" w14:textId="77777777" w:rsidR="003F439B" w:rsidRDefault="003F439B" w:rsidP="003F439B">
      <w:pPr>
        <w:pStyle w:val="ab"/>
      </w:pPr>
      <w:bookmarkStart w:id="25" w:name="_Toc198746704"/>
      <w:r>
        <w:t>4.2. Реализация строковых метрик</w:t>
      </w:r>
      <w:bookmarkEnd w:id="25"/>
    </w:p>
    <w:p w14:paraId="74A46AA3" w14:textId="77777777" w:rsidR="003F439B" w:rsidRPr="003F439B" w:rsidRDefault="003F439B" w:rsidP="003F439B">
      <w:pPr>
        <w:rPr>
          <w:lang w:val="en-US"/>
        </w:rPr>
      </w:pPr>
      <w:r>
        <w:t xml:space="preserve">Для строковых метрик использовалась библиотека </w:t>
      </w:r>
      <w:proofErr w:type="spellStart"/>
      <w:r>
        <w:t>textdistance</w:t>
      </w:r>
      <w:proofErr w:type="spellEnd"/>
      <w:r>
        <w:t>. Примеры</w:t>
      </w:r>
      <w:r w:rsidRPr="003F439B">
        <w:rPr>
          <w:lang w:val="en-US"/>
        </w:rPr>
        <w:t>:</w:t>
      </w:r>
    </w:p>
    <w:p w14:paraId="629BEA52" w14:textId="77777777" w:rsidR="003F439B" w:rsidRPr="003F439B" w:rsidRDefault="003F439B" w:rsidP="003F439B">
      <w:pPr>
        <w:rPr>
          <w:lang w:val="en-US"/>
        </w:rPr>
      </w:pPr>
      <w:r w:rsidRPr="003F439B">
        <w:rPr>
          <w:lang w:val="en-US"/>
        </w:rPr>
        <w:t xml:space="preserve">import </w:t>
      </w:r>
      <w:proofErr w:type="spellStart"/>
      <w:r w:rsidRPr="003F439B">
        <w:rPr>
          <w:lang w:val="en-US"/>
        </w:rPr>
        <w:t>textdistance</w:t>
      </w:r>
      <w:proofErr w:type="spellEnd"/>
    </w:p>
    <w:p w14:paraId="1279366A" w14:textId="77777777" w:rsidR="003F439B" w:rsidRPr="00987D9B" w:rsidRDefault="003F439B" w:rsidP="003F439B">
      <w:pPr>
        <w:rPr>
          <w:lang w:val="en-US"/>
        </w:rPr>
      </w:pPr>
      <w:r w:rsidRPr="00987D9B">
        <w:rPr>
          <w:lang w:val="en-US"/>
        </w:rPr>
        <w:t xml:space="preserve">lev = </w:t>
      </w:r>
      <w:proofErr w:type="spellStart"/>
      <w:r w:rsidRPr="00987D9B">
        <w:rPr>
          <w:lang w:val="en-US"/>
        </w:rPr>
        <w:t>textdistance.levenshtein.normalized_similarity</w:t>
      </w:r>
      <w:proofErr w:type="spellEnd"/>
      <w:r w:rsidRPr="00987D9B">
        <w:rPr>
          <w:lang w:val="en-US"/>
        </w:rPr>
        <w:t>(text1, text2)</w:t>
      </w:r>
    </w:p>
    <w:p w14:paraId="4F294631" w14:textId="77777777" w:rsidR="003F439B" w:rsidRPr="00987D9B" w:rsidRDefault="003F439B" w:rsidP="003F439B">
      <w:pPr>
        <w:rPr>
          <w:lang w:val="en-US"/>
        </w:rPr>
      </w:pPr>
      <w:proofErr w:type="spellStart"/>
      <w:r w:rsidRPr="00987D9B">
        <w:rPr>
          <w:lang w:val="en-US"/>
        </w:rPr>
        <w:t>jaccard</w:t>
      </w:r>
      <w:proofErr w:type="spellEnd"/>
      <w:r w:rsidRPr="00987D9B">
        <w:rPr>
          <w:lang w:val="en-US"/>
        </w:rPr>
        <w:t xml:space="preserve"> = </w:t>
      </w:r>
      <w:proofErr w:type="spellStart"/>
      <w:r w:rsidRPr="00987D9B">
        <w:rPr>
          <w:lang w:val="en-US"/>
        </w:rPr>
        <w:t>textdistance.Jaccard</w:t>
      </w:r>
      <w:proofErr w:type="spellEnd"/>
      <w:r w:rsidRPr="00987D9B">
        <w:rPr>
          <w:lang w:val="en-US"/>
        </w:rPr>
        <w:t>(</w:t>
      </w:r>
      <w:proofErr w:type="spellStart"/>
      <w:r w:rsidRPr="00987D9B">
        <w:rPr>
          <w:lang w:val="en-US"/>
        </w:rPr>
        <w:t>qval</w:t>
      </w:r>
      <w:proofErr w:type="spellEnd"/>
      <w:r w:rsidRPr="00987D9B">
        <w:rPr>
          <w:lang w:val="en-US"/>
        </w:rPr>
        <w:t>=3).</w:t>
      </w:r>
      <w:proofErr w:type="spellStart"/>
      <w:r w:rsidRPr="00987D9B">
        <w:rPr>
          <w:lang w:val="en-US"/>
        </w:rPr>
        <w:t>normalized_similarity</w:t>
      </w:r>
      <w:proofErr w:type="spellEnd"/>
      <w:r w:rsidRPr="00987D9B">
        <w:rPr>
          <w:lang w:val="en-US"/>
        </w:rPr>
        <w:t>(text1, text2)</w:t>
      </w:r>
    </w:p>
    <w:p w14:paraId="7D769CCA" w14:textId="77777777" w:rsidR="003F439B" w:rsidRPr="00987D9B" w:rsidRDefault="003F439B" w:rsidP="003F439B">
      <w:pPr>
        <w:rPr>
          <w:lang w:val="en-US"/>
        </w:rPr>
      </w:pPr>
      <w:r w:rsidRPr="00987D9B">
        <w:rPr>
          <w:lang w:val="en-US"/>
        </w:rPr>
        <w:t xml:space="preserve">cosine = </w:t>
      </w:r>
      <w:proofErr w:type="spellStart"/>
      <w:r w:rsidRPr="00987D9B">
        <w:rPr>
          <w:lang w:val="en-US"/>
        </w:rPr>
        <w:t>textdistance.Cosine</w:t>
      </w:r>
      <w:proofErr w:type="spellEnd"/>
      <w:r w:rsidRPr="00987D9B">
        <w:rPr>
          <w:lang w:val="en-US"/>
        </w:rPr>
        <w:t>(</w:t>
      </w:r>
      <w:proofErr w:type="spellStart"/>
      <w:r w:rsidRPr="00987D9B">
        <w:rPr>
          <w:lang w:val="en-US"/>
        </w:rPr>
        <w:t>qval</w:t>
      </w:r>
      <w:proofErr w:type="spellEnd"/>
      <w:r w:rsidRPr="00987D9B">
        <w:rPr>
          <w:lang w:val="en-US"/>
        </w:rPr>
        <w:t>=3).</w:t>
      </w:r>
      <w:proofErr w:type="spellStart"/>
      <w:r w:rsidRPr="00987D9B">
        <w:rPr>
          <w:lang w:val="en-US"/>
        </w:rPr>
        <w:t>normalized_similarity</w:t>
      </w:r>
      <w:proofErr w:type="spellEnd"/>
      <w:r w:rsidRPr="00987D9B">
        <w:rPr>
          <w:lang w:val="en-US"/>
        </w:rPr>
        <w:t>(text1, text2)</w:t>
      </w:r>
    </w:p>
    <w:p w14:paraId="4A69ED2A" w14:textId="77777777" w:rsidR="003F439B" w:rsidRDefault="003F439B" w:rsidP="003F439B">
      <w:r>
        <w:t>Все метрики возвращают значения от 0 до 1, где 1 означает полное совпадение.</w:t>
      </w:r>
    </w:p>
    <w:p w14:paraId="5CBC40CB" w14:textId="77777777" w:rsidR="003F439B" w:rsidRDefault="003F439B" w:rsidP="003F439B">
      <w:pPr>
        <w:pStyle w:val="ab"/>
      </w:pPr>
      <w:bookmarkStart w:id="26" w:name="_Toc198746705"/>
      <w:r>
        <w:t>4.3. Реализация корпусных метрик</w:t>
      </w:r>
      <w:bookmarkEnd w:id="26"/>
    </w:p>
    <w:p w14:paraId="3D0E9219" w14:textId="77777777" w:rsidR="003F439B" w:rsidRDefault="003F439B" w:rsidP="003F439B">
      <w:r>
        <w:lastRenderedPageBreak/>
        <w:t>Корпусные метрики реализованы на основе векторов TF-IDF, с последующим применением различных мер расстояния:</w:t>
      </w:r>
    </w:p>
    <w:p w14:paraId="7307A790" w14:textId="77777777" w:rsidR="003F439B" w:rsidRPr="00987D9B" w:rsidRDefault="003F439B" w:rsidP="003F439B">
      <w:pPr>
        <w:rPr>
          <w:lang w:val="en-US"/>
        </w:rPr>
      </w:pPr>
      <w:r w:rsidRPr="00987D9B">
        <w:rPr>
          <w:lang w:val="en-US"/>
        </w:rPr>
        <w:t xml:space="preserve">from </w:t>
      </w:r>
      <w:proofErr w:type="spellStart"/>
      <w:r w:rsidRPr="00987D9B">
        <w:rPr>
          <w:lang w:val="en-US"/>
        </w:rPr>
        <w:t>sklearn.feature_extraction.text</w:t>
      </w:r>
      <w:proofErr w:type="spellEnd"/>
      <w:r w:rsidRPr="00987D9B">
        <w:rPr>
          <w:lang w:val="en-US"/>
        </w:rPr>
        <w:t xml:space="preserve"> import </w:t>
      </w:r>
      <w:proofErr w:type="spellStart"/>
      <w:r w:rsidRPr="00987D9B">
        <w:rPr>
          <w:lang w:val="en-US"/>
        </w:rPr>
        <w:t>TfidfVectorizer</w:t>
      </w:r>
      <w:proofErr w:type="spellEnd"/>
    </w:p>
    <w:p w14:paraId="07B44164" w14:textId="77777777" w:rsidR="003F439B" w:rsidRPr="003F439B" w:rsidRDefault="003F439B" w:rsidP="003F439B">
      <w:pPr>
        <w:rPr>
          <w:lang w:val="en-US"/>
        </w:rPr>
      </w:pPr>
      <w:r w:rsidRPr="00987D9B">
        <w:rPr>
          <w:lang w:val="en-US"/>
        </w:rPr>
        <w:t xml:space="preserve">from </w:t>
      </w:r>
      <w:proofErr w:type="spellStart"/>
      <w:r w:rsidRPr="00987D9B">
        <w:rPr>
          <w:lang w:val="en-US"/>
        </w:rPr>
        <w:t>sklearn.metrics.pairwise</w:t>
      </w:r>
      <w:proofErr w:type="spellEnd"/>
      <w:r w:rsidRPr="00987D9B">
        <w:rPr>
          <w:lang w:val="en-US"/>
        </w:rPr>
        <w:t xml:space="preserve"> import </w:t>
      </w:r>
      <w:proofErr w:type="spellStart"/>
      <w:r w:rsidRPr="00987D9B">
        <w:rPr>
          <w:lang w:val="en-US"/>
        </w:rPr>
        <w:t>cosine_similarity</w:t>
      </w:r>
      <w:proofErr w:type="spellEnd"/>
      <w:r w:rsidRPr="00987D9B">
        <w:rPr>
          <w:lang w:val="en-US"/>
        </w:rPr>
        <w:t xml:space="preserve">, </w:t>
      </w:r>
      <w:proofErr w:type="spellStart"/>
      <w:r w:rsidRPr="00987D9B">
        <w:rPr>
          <w:lang w:val="en-US"/>
        </w:rPr>
        <w:t>euclidean_distances</w:t>
      </w:r>
      <w:proofErr w:type="spellEnd"/>
      <w:r w:rsidRPr="00987D9B">
        <w:rPr>
          <w:lang w:val="en-US"/>
        </w:rPr>
        <w:t xml:space="preserve">, </w:t>
      </w:r>
      <w:proofErr w:type="spellStart"/>
      <w:r w:rsidRPr="00987D9B">
        <w:rPr>
          <w:lang w:val="en-US"/>
        </w:rPr>
        <w:t>manhattan_distances</w:t>
      </w:r>
      <w:proofErr w:type="spellEnd"/>
    </w:p>
    <w:p w14:paraId="293D5965" w14:textId="77777777" w:rsidR="003F439B" w:rsidRPr="00987D9B" w:rsidRDefault="003F439B" w:rsidP="003F439B">
      <w:pPr>
        <w:rPr>
          <w:lang w:val="en-US"/>
        </w:rPr>
      </w:pPr>
      <w:proofErr w:type="spellStart"/>
      <w:r w:rsidRPr="00987D9B">
        <w:rPr>
          <w:lang w:val="en-US"/>
        </w:rPr>
        <w:t>tfidf</w:t>
      </w:r>
      <w:proofErr w:type="spellEnd"/>
      <w:r w:rsidRPr="00987D9B">
        <w:rPr>
          <w:lang w:val="en-US"/>
        </w:rPr>
        <w:t xml:space="preserve"> = </w:t>
      </w:r>
      <w:proofErr w:type="spellStart"/>
      <w:r w:rsidRPr="00987D9B">
        <w:rPr>
          <w:lang w:val="en-US"/>
        </w:rPr>
        <w:t>TfidfVectorizer</w:t>
      </w:r>
      <w:proofErr w:type="spellEnd"/>
      <w:r w:rsidRPr="00987D9B">
        <w:rPr>
          <w:lang w:val="en-US"/>
        </w:rPr>
        <w:t>().fit([text1, text2])</w:t>
      </w:r>
    </w:p>
    <w:p w14:paraId="319B36C8" w14:textId="77777777" w:rsidR="003F439B" w:rsidRPr="003F439B" w:rsidRDefault="003F439B" w:rsidP="003F439B">
      <w:pPr>
        <w:rPr>
          <w:lang w:val="en-US"/>
        </w:rPr>
      </w:pPr>
      <w:proofErr w:type="spellStart"/>
      <w:r w:rsidRPr="00987D9B">
        <w:rPr>
          <w:lang w:val="en-US"/>
        </w:rPr>
        <w:t>vecs</w:t>
      </w:r>
      <w:proofErr w:type="spellEnd"/>
      <w:r w:rsidRPr="00987D9B">
        <w:rPr>
          <w:lang w:val="en-US"/>
        </w:rPr>
        <w:t xml:space="preserve"> = </w:t>
      </w:r>
      <w:proofErr w:type="spellStart"/>
      <w:r w:rsidRPr="00987D9B">
        <w:rPr>
          <w:lang w:val="en-US"/>
        </w:rPr>
        <w:t>tfidf.transform</w:t>
      </w:r>
      <w:proofErr w:type="spellEnd"/>
      <w:r w:rsidRPr="00987D9B">
        <w:rPr>
          <w:lang w:val="en-US"/>
        </w:rPr>
        <w:t>([text1, text2])</w:t>
      </w:r>
    </w:p>
    <w:p w14:paraId="2A916E40" w14:textId="77777777" w:rsidR="003F439B" w:rsidRPr="00987D9B" w:rsidRDefault="003F439B" w:rsidP="003F439B">
      <w:pPr>
        <w:rPr>
          <w:lang w:val="en-US"/>
        </w:rPr>
      </w:pPr>
      <w:r w:rsidRPr="00987D9B">
        <w:rPr>
          <w:lang w:val="en-US"/>
        </w:rPr>
        <w:t xml:space="preserve">cosine = </w:t>
      </w:r>
      <w:proofErr w:type="spellStart"/>
      <w:r w:rsidRPr="00987D9B">
        <w:rPr>
          <w:lang w:val="en-US"/>
        </w:rPr>
        <w:t>cosine_similarity</w:t>
      </w:r>
      <w:proofErr w:type="spellEnd"/>
      <w:r w:rsidRPr="00987D9B">
        <w:rPr>
          <w:lang w:val="en-US"/>
        </w:rPr>
        <w:t>(</w:t>
      </w:r>
      <w:proofErr w:type="spellStart"/>
      <w:r w:rsidRPr="00987D9B">
        <w:rPr>
          <w:lang w:val="en-US"/>
        </w:rPr>
        <w:t>vecs</w:t>
      </w:r>
      <w:proofErr w:type="spellEnd"/>
      <w:r w:rsidRPr="00987D9B">
        <w:rPr>
          <w:lang w:val="en-US"/>
        </w:rPr>
        <w:t xml:space="preserve">[0], </w:t>
      </w:r>
      <w:proofErr w:type="spellStart"/>
      <w:r w:rsidRPr="00987D9B">
        <w:rPr>
          <w:lang w:val="en-US"/>
        </w:rPr>
        <w:t>vecs</w:t>
      </w:r>
      <w:proofErr w:type="spellEnd"/>
      <w:r w:rsidRPr="00987D9B">
        <w:rPr>
          <w:lang w:val="en-US"/>
        </w:rPr>
        <w:t>[1])[0][0]</w:t>
      </w:r>
    </w:p>
    <w:p w14:paraId="283F4DB1" w14:textId="77777777" w:rsidR="003F439B" w:rsidRPr="00987D9B" w:rsidRDefault="003F439B" w:rsidP="003F439B">
      <w:pPr>
        <w:rPr>
          <w:lang w:val="en-US"/>
        </w:rPr>
      </w:pPr>
      <w:proofErr w:type="spellStart"/>
      <w:r w:rsidRPr="00987D9B">
        <w:rPr>
          <w:lang w:val="en-US"/>
        </w:rPr>
        <w:t>euclidean</w:t>
      </w:r>
      <w:proofErr w:type="spellEnd"/>
      <w:r w:rsidRPr="00987D9B">
        <w:rPr>
          <w:lang w:val="en-US"/>
        </w:rPr>
        <w:t xml:space="preserve"> = </w:t>
      </w:r>
      <w:proofErr w:type="spellStart"/>
      <w:r w:rsidRPr="00987D9B">
        <w:rPr>
          <w:lang w:val="en-US"/>
        </w:rPr>
        <w:t>euclidean_distances</w:t>
      </w:r>
      <w:proofErr w:type="spellEnd"/>
      <w:r w:rsidRPr="00987D9B">
        <w:rPr>
          <w:lang w:val="en-US"/>
        </w:rPr>
        <w:t>(</w:t>
      </w:r>
      <w:proofErr w:type="spellStart"/>
      <w:r w:rsidRPr="00987D9B">
        <w:rPr>
          <w:lang w:val="en-US"/>
        </w:rPr>
        <w:t>vecs</w:t>
      </w:r>
      <w:proofErr w:type="spellEnd"/>
      <w:r w:rsidRPr="00987D9B">
        <w:rPr>
          <w:lang w:val="en-US"/>
        </w:rPr>
        <w:t xml:space="preserve">[0], </w:t>
      </w:r>
      <w:proofErr w:type="spellStart"/>
      <w:r w:rsidRPr="00987D9B">
        <w:rPr>
          <w:lang w:val="en-US"/>
        </w:rPr>
        <w:t>vecs</w:t>
      </w:r>
      <w:proofErr w:type="spellEnd"/>
      <w:r w:rsidRPr="00987D9B">
        <w:rPr>
          <w:lang w:val="en-US"/>
        </w:rPr>
        <w:t>[1])[0][0]</w:t>
      </w:r>
    </w:p>
    <w:p w14:paraId="1F943ADF" w14:textId="77777777" w:rsidR="003F439B" w:rsidRPr="00987D9B" w:rsidRDefault="003F439B" w:rsidP="003F439B">
      <w:pPr>
        <w:rPr>
          <w:lang w:val="en-US"/>
        </w:rPr>
      </w:pPr>
      <w:proofErr w:type="spellStart"/>
      <w:r w:rsidRPr="00987D9B">
        <w:rPr>
          <w:lang w:val="en-US"/>
        </w:rPr>
        <w:t>manhattan</w:t>
      </w:r>
      <w:proofErr w:type="spellEnd"/>
      <w:r w:rsidRPr="00987D9B">
        <w:rPr>
          <w:lang w:val="en-US"/>
        </w:rPr>
        <w:t xml:space="preserve"> = </w:t>
      </w:r>
      <w:proofErr w:type="spellStart"/>
      <w:r w:rsidRPr="00987D9B">
        <w:rPr>
          <w:lang w:val="en-US"/>
        </w:rPr>
        <w:t>manhattan_distances</w:t>
      </w:r>
      <w:proofErr w:type="spellEnd"/>
      <w:r w:rsidRPr="00987D9B">
        <w:rPr>
          <w:lang w:val="en-US"/>
        </w:rPr>
        <w:t>(</w:t>
      </w:r>
      <w:proofErr w:type="spellStart"/>
      <w:r w:rsidRPr="00987D9B">
        <w:rPr>
          <w:lang w:val="en-US"/>
        </w:rPr>
        <w:t>vecs</w:t>
      </w:r>
      <w:proofErr w:type="spellEnd"/>
      <w:r w:rsidRPr="00987D9B">
        <w:rPr>
          <w:lang w:val="en-US"/>
        </w:rPr>
        <w:t xml:space="preserve">[0], </w:t>
      </w:r>
      <w:proofErr w:type="spellStart"/>
      <w:r w:rsidRPr="00987D9B">
        <w:rPr>
          <w:lang w:val="en-US"/>
        </w:rPr>
        <w:t>vecs</w:t>
      </w:r>
      <w:proofErr w:type="spellEnd"/>
      <w:r w:rsidRPr="00987D9B">
        <w:rPr>
          <w:lang w:val="en-US"/>
        </w:rPr>
        <w:t>[1])[0][0]</w:t>
      </w:r>
    </w:p>
    <w:p w14:paraId="14A34000" w14:textId="77777777" w:rsidR="003F439B" w:rsidRPr="00987D9B" w:rsidRDefault="003F439B" w:rsidP="003F439B">
      <w:pPr>
        <w:rPr>
          <w:lang w:val="en-US"/>
        </w:rPr>
      </w:pPr>
      <w:r>
        <w:t>Также</w:t>
      </w:r>
      <w:r w:rsidRPr="00987D9B">
        <w:rPr>
          <w:lang w:val="en-US"/>
        </w:rPr>
        <w:t xml:space="preserve"> </w:t>
      </w:r>
      <w:r>
        <w:t>добавлена</w:t>
      </w:r>
      <w:r w:rsidRPr="00987D9B">
        <w:rPr>
          <w:lang w:val="en-US"/>
        </w:rPr>
        <w:t xml:space="preserve"> </w:t>
      </w:r>
      <w:r>
        <w:t>поддержка</w:t>
      </w:r>
      <w:r w:rsidRPr="00987D9B">
        <w:rPr>
          <w:lang w:val="en-US"/>
        </w:rPr>
        <w:t xml:space="preserve"> LSA (Latent Semantic Analysis):</w:t>
      </w:r>
    </w:p>
    <w:p w14:paraId="55DB024F" w14:textId="77777777" w:rsidR="003F439B" w:rsidRPr="003F439B" w:rsidRDefault="003F439B" w:rsidP="003F439B">
      <w:pPr>
        <w:rPr>
          <w:lang w:val="en-US"/>
        </w:rPr>
      </w:pPr>
      <w:r w:rsidRPr="00987D9B">
        <w:rPr>
          <w:lang w:val="en-US"/>
        </w:rPr>
        <w:t xml:space="preserve">from </w:t>
      </w:r>
      <w:proofErr w:type="spellStart"/>
      <w:r w:rsidRPr="00987D9B">
        <w:rPr>
          <w:lang w:val="en-US"/>
        </w:rPr>
        <w:t>sklearn.decomposition</w:t>
      </w:r>
      <w:proofErr w:type="spellEnd"/>
      <w:r w:rsidRPr="00987D9B">
        <w:rPr>
          <w:lang w:val="en-US"/>
        </w:rPr>
        <w:t xml:space="preserve"> import </w:t>
      </w:r>
      <w:proofErr w:type="spellStart"/>
      <w:r w:rsidRPr="00987D9B">
        <w:rPr>
          <w:lang w:val="en-US"/>
        </w:rPr>
        <w:t>TruncatedSVD</w:t>
      </w:r>
      <w:proofErr w:type="spellEnd"/>
    </w:p>
    <w:p w14:paraId="4DF48763" w14:textId="77777777" w:rsidR="003F439B" w:rsidRPr="00987D9B" w:rsidRDefault="003F439B" w:rsidP="003F439B">
      <w:pPr>
        <w:rPr>
          <w:lang w:val="en-US"/>
        </w:rPr>
      </w:pPr>
      <w:proofErr w:type="spellStart"/>
      <w:r w:rsidRPr="00987D9B">
        <w:rPr>
          <w:lang w:val="en-US"/>
        </w:rPr>
        <w:t>svd</w:t>
      </w:r>
      <w:proofErr w:type="spellEnd"/>
      <w:r w:rsidRPr="00987D9B">
        <w:rPr>
          <w:lang w:val="en-US"/>
        </w:rPr>
        <w:t xml:space="preserve"> = </w:t>
      </w:r>
      <w:proofErr w:type="spellStart"/>
      <w:r w:rsidRPr="00987D9B">
        <w:rPr>
          <w:lang w:val="en-US"/>
        </w:rPr>
        <w:t>TruncatedSVD</w:t>
      </w:r>
      <w:proofErr w:type="spellEnd"/>
      <w:r w:rsidRPr="00987D9B">
        <w:rPr>
          <w:lang w:val="en-US"/>
        </w:rPr>
        <w:t>(</w:t>
      </w:r>
      <w:proofErr w:type="spellStart"/>
      <w:r w:rsidRPr="00987D9B">
        <w:rPr>
          <w:lang w:val="en-US"/>
        </w:rPr>
        <w:t>n_components</w:t>
      </w:r>
      <w:proofErr w:type="spellEnd"/>
      <w:r w:rsidRPr="00987D9B">
        <w:rPr>
          <w:lang w:val="en-US"/>
        </w:rPr>
        <w:t>=100)</w:t>
      </w:r>
    </w:p>
    <w:p w14:paraId="38FAB004" w14:textId="77777777" w:rsidR="003F439B" w:rsidRPr="00987D9B" w:rsidRDefault="003F439B" w:rsidP="003F439B">
      <w:pPr>
        <w:rPr>
          <w:lang w:val="en-US"/>
        </w:rPr>
      </w:pPr>
      <w:proofErr w:type="spellStart"/>
      <w:r w:rsidRPr="00987D9B">
        <w:rPr>
          <w:lang w:val="en-US"/>
        </w:rPr>
        <w:t>lsa_vecs</w:t>
      </w:r>
      <w:proofErr w:type="spellEnd"/>
      <w:r w:rsidRPr="00987D9B">
        <w:rPr>
          <w:lang w:val="en-US"/>
        </w:rPr>
        <w:t xml:space="preserve"> = </w:t>
      </w:r>
      <w:proofErr w:type="spellStart"/>
      <w:r w:rsidRPr="00987D9B">
        <w:rPr>
          <w:lang w:val="en-US"/>
        </w:rPr>
        <w:t>svd.fit_transform</w:t>
      </w:r>
      <w:proofErr w:type="spellEnd"/>
      <w:r w:rsidRPr="00987D9B">
        <w:rPr>
          <w:lang w:val="en-US"/>
        </w:rPr>
        <w:t>(</w:t>
      </w:r>
      <w:proofErr w:type="spellStart"/>
      <w:r w:rsidRPr="00987D9B">
        <w:rPr>
          <w:lang w:val="en-US"/>
        </w:rPr>
        <w:t>tfidf_matrix</w:t>
      </w:r>
      <w:proofErr w:type="spellEnd"/>
      <w:r w:rsidRPr="00987D9B">
        <w:rPr>
          <w:lang w:val="en-US"/>
        </w:rPr>
        <w:t>)</w:t>
      </w:r>
    </w:p>
    <w:p w14:paraId="043F5522" w14:textId="77777777" w:rsidR="003F439B" w:rsidRDefault="003F439B" w:rsidP="003F439B">
      <w:pPr>
        <w:pStyle w:val="ab"/>
      </w:pPr>
      <w:bookmarkStart w:id="27" w:name="_Toc198746706"/>
      <w:r>
        <w:t>4.4. Реализация семантических метрик</w:t>
      </w:r>
      <w:bookmarkEnd w:id="27"/>
    </w:p>
    <w:p w14:paraId="0CB1BE5D" w14:textId="77777777" w:rsidR="003F439B" w:rsidRDefault="003F439B" w:rsidP="003F439B">
      <w:r>
        <w:t xml:space="preserve">Семантические метрики основаны на </w:t>
      </w:r>
      <w:proofErr w:type="spellStart"/>
      <w:r>
        <w:t>предобученных</w:t>
      </w:r>
      <w:proofErr w:type="spellEnd"/>
      <w:r>
        <w:t xml:space="preserve"> языковых моделях, таких как SBERT, USE, </w:t>
      </w:r>
      <w:proofErr w:type="spellStart"/>
      <w:r>
        <w:t>InferSent</w:t>
      </w:r>
      <w:proofErr w:type="spellEnd"/>
      <w:r>
        <w:t xml:space="preserve">, </w:t>
      </w:r>
      <w:proofErr w:type="spellStart"/>
      <w:r>
        <w:t>GloVe</w:t>
      </w:r>
      <w:proofErr w:type="spellEnd"/>
      <w:r>
        <w:t xml:space="preserve"> и др.</w:t>
      </w:r>
    </w:p>
    <w:p w14:paraId="19E0B46E" w14:textId="77777777" w:rsidR="003F439B" w:rsidRPr="00987D9B" w:rsidRDefault="003F439B" w:rsidP="003F439B">
      <w:pPr>
        <w:rPr>
          <w:lang w:val="en-US"/>
        </w:rPr>
      </w:pPr>
      <w:r>
        <w:t>Пример</w:t>
      </w:r>
      <w:r w:rsidRPr="00987D9B">
        <w:rPr>
          <w:lang w:val="en-US"/>
        </w:rPr>
        <w:t>: Sentence-BERT</w:t>
      </w:r>
    </w:p>
    <w:p w14:paraId="5C768DBE" w14:textId="77777777" w:rsidR="003F439B" w:rsidRPr="00987D9B" w:rsidRDefault="003F439B" w:rsidP="003F439B">
      <w:pPr>
        <w:rPr>
          <w:lang w:val="en-US"/>
        </w:rPr>
      </w:pPr>
      <w:r w:rsidRPr="00987D9B">
        <w:rPr>
          <w:lang w:val="en-US"/>
        </w:rPr>
        <w:t xml:space="preserve">from </w:t>
      </w:r>
      <w:proofErr w:type="spellStart"/>
      <w:r w:rsidRPr="00987D9B">
        <w:rPr>
          <w:lang w:val="en-US"/>
        </w:rPr>
        <w:t>sentence_transformers</w:t>
      </w:r>
      <w:proofErr w:type="spellEnd"/>
      <w:r w:rsidRPr="00987D9B">
        <w:rPr>
          <w:lang w:val="en-US"/>
        </w:rPr>
        <w:t xml:space="preserve"> import </w:t>
      </w:r>
      <w:proofErr w:type="spellStart"/>
      <w:r w:rsidRPr="00987D9B">
        <w:rPr>
          <w:lang w:val="en-US"/>
        </w:rPr>
        <w:t>SentenceTransformer</w:t>
      </w:r>
      <w:proofErr w:type="spellEnd"/>
      <w:r w:rsidRPr="00987D9B">
        <w:rPr>
          <w:lang w:val="en-US"/>
        </w:rPr>
        <w:t>, util</w:t>
      </w:r>
    </w:p>
    <w:p w14:paraId="4B288B30" w14:textId="77777777" w:rsidR="003F439B" w:rsidRPr="003F439B" w:rsidRDefault="003F439B" w:rsidP="003F439B">
      <w:pPr>
        <w:rPr>
          <w:lang w:val="en-US"/>
        </w:rPr>
      </w:pPr>
      <w:r w:rsidRPr="00987D9B">
        <w:rPr>
          <w:lang w:val="en-US"/>
        </w:rPr>
        <w:t xml:space="preserve">model = </w:t>
      </w:r>
      <w:proofErr w:type="spellStart"/>
      <w:r w:rsidRPr="00987D9B">
        <w:rPr>
          <w:lang w:val="en-US"/>
        </w:rPr>
        <w:t>SentenceTransformer</w:t>
      </w:r>
      <w:proofErr w:type="spellEnd"/>
      <w:r w:rsidRPr="00987D9B">
        <w:rPr>
          <w:lang w:val="en-US"/>
        </w:rPr>
        <w:t>('</w:t>
      </w:r>
      <w:proofErr w:type="spellStart"/>
      <w:r w:rsidRPr="00987D9B">
        <w:rPr>
          <w:lang w:val="en-US"/>
        </w:rPr>
        <w:t>bert</w:t>
      </w:r>
      <w:proofErr w:type="spellEnd"/>
      <w:r w:rsidRPr="00987D9B">
        <w:rPr>
          <w:lang w:val="en-US"/>
        </w:rPr>
        <w:t>-base-</w:t>
      </w:r>
      <w:proofErr w:type="spellStart"/>
      <w:r w:rsidRPr="00987D9B">
        <w:rPr>
          <w:lang w:val="en-US"/>
        </w:rPr>
        <w:t>nli</w:t>
      </w:r>
      <w:proofErr w:type="spellEnd"/>
      <w:r w:rsidRPr="00987D9B">
        <w:rPr>
          <w:lang w:val="en-US"/>
        </w:rPr>
        <w:t>-mean-tokens')</w:t>
      </w:r>
    </w:p>
    <w:p w14:paraId="6D70901E" w14:textId="77777777" w:rsidR="003F439B" w:rsidRPr="00987D9B" w:rsidRDefault="003F439B" w:rsidP="003F439B">
      <w:pPr>
        <w:rPr>
          <w:lang w:val="en-US"/>
        </w:rPr>
      </w:pPr>
      <w:r w:rsidRPr="00987D9B">
        <w:rPr>
          <w:lang w:val="en-US"/>
        </w:rPr>
        <w:t xml:space="preserve">emb1 = </w:t>
      </w:r>
      <w:proofErr w:type="spellStart"/>
      <w:r w:rsidRPr="00987D9B">
        <w:rPr>
          <w:lang w:val="en-US"/>
        </w:rPr>
        <w:t>model.encode</w:t>
      </w:r>
      <w:proofErr w:type="spellEnd"/>
      <w:r w:rsidRPr="00987D9B">
        <w:rPr>
          <w:lang w:val="en-US"/>
        </w:rPr>
        <w:t xml:space="preserve">(text1, </w:t>
      </w:r>
      <w:proofErr w:type="spellStart"/>
      <w:r w:rsidRPr="00987D9B">
        <w:rPr>
          <w:lang w:val="en-US"/>
        </w:rPr>
        <w:t>convert_to_tensor</w:t>
      </w:r>
      <w:proofErr w:type="spellEnd"/>
      <w:r w:rsidRPr="00987D9B">
        <w:rPr>
          <w:lang w:val="en-US"/>
        </w:rPr>
        <w:t>=True)</w:t>
      </w:r>
    </w:p>
    <w:p w14:paraId="1255CD61" w14:textId="77777777" w:rsidR="003F439B" w:rsidRPr="003F439B" w:rsidRDefault="003F439B" w:rsidP="003F439B">
      <w:pPr>
        <w:rPr>
          <w:lang w:val="en-US"/>
        </w:rPr>
      </w:pPr>
      <w:r w:rsidRPr="00987D9B">
        <w:rPr>
          <w:lang w:val="en-US"/>
        </w:rPr>
        <w:t xml:space="preserve">emb2 = </w:t>
      </w:r>
      <w:proofErr w:type="spellStart"/>
      <w:r w:rsidRPr="00987D9B">
        <w:rPr>
          <w:lang w:val="en-US"/>
        </w:rPr>
        <w:t>model.encode</w:t>
      </w:r>
      <w:proofErr w:type="spellEnd"/>
      <w:r w:rsidRPr="00987D9B">
        <w:rPr>
          <w:lang w:val="en-US"/>
        </w:rPr>
        <w:t xml:space="preserve">(text2, </w:t>
      </w:r>
      <w:proofErr w:type="spellStart"/>
      <w:r w:rsidRPr="00987D9B">
        <w:rPr>
          <w:lang w:val="en-US"/>
        </w:rPr>
        <w:t>convert_to_tensor</w:t>
      </w:r>
      <w:proofErr w:type="spellEnd"/>
      <w:r w:rsidRPr="00987D9B">
        <w:rPr>
          <w:lang w:val="en-US"/>
        </w:rPr>
        <w:t>=True)</w:t>
      </w:r>
    </w:p>
    <w:p w14:paraId="00B4CD19" w14:textId="77777777" w:rsidR="003F439B" w:rsidRPr="00987D9B" w:rsidRDefault="003F439B" w:rsidP="003F439B">
      <w:pPr>
        <w:rPr>
          <w:lang w:val="en-US"/>
        </w:rPr>
      </w:pPr>
      <w:proofErr w:type="spellStart"/>
      <w:r w:rsidRPr="00987D9B">
        <w:rPr>
          <w:lang w:val="en-US"/>
        </w:rPr>
        <w:t>sbert_sim</w:t>
      </w:r>
      <w:proofErr w:type="spellEnd"/>
      <w:r w:rsidRPr="00987D9B">
        <w:rPr>
          <w:lang w:val="en-US"/>
        </w:rPr>
        <w:t xml:space="preserve"> = </w:t>
      </w:r>
      <w:proofErr w:type="spellStart"/>
      <w:r w:rsidRPr="00987D9B">
        <w:rPr>
          <w:lang w:val="en-US"/>
        </w:rPr>
        <w:t>util.cos_sim</w:t>
      </w:r>
      <w:proofErr w:type="spellEnd"/>
      <w:r w:rsidRPr="00987D9B">
        <w:rPr>
          <w:lang w:val="en-US"/>
        </w:rPr>
        <w:t>(emb1, emb2).item()</w:t>
      </w:r>
    </w:p>
    <w:p w14:paraId="332CD6CE" w14:textId="77777777" w:rsidR="003F439B" w:rsidRPr="00987D9B" w:rsidRDefault="003F439B" w:rsidP="003F439B">
      <w:pPr>
        <w:rPr>
          <w:lang w:val="en-US"/>
        </w:rPr>
      </w:pPr>
      <w:r>
        <w:t>Пример</w:t>
      </w:r>
      <w:r w:rsidRPr="00987D9B">
        <w:rPr>
          <w:lang w:val="en-US"/>
        </w:rPr>
        <w:t>: Universal Sentence Encoder</w:t>
      </w:r>
    </w:p>
    <w:p w14:paraId="5A396272" w14:textId="77777777" w:rsidR="003F439B" w:rsidRPr="00987D9B" w:rsidRDefault="003F439B" w:rsidP="003F439B">
      <w:pPr>
        <w:rPr>
          <w:lang w:val="en-US"/>
        </w:rPr>
      </w:pPr>
      <w:r w:rsidRPr="00987D9B">
        <w:rPr>
          <w:lang w:val="en-US"/>
        </w:rPr>
        <w:t xml:space="preserve">import </w:t>
      </w:r>
      <w:proofErr w:type="spellStart"/>
      <w:r w:rsidRPr="00987D9B">
        <w:rPr>
          <w:lang w:val="en-US"/>
        </w:rPr>
        <w:t>tensorflow_hub</w:t>
      </w:r>
      <w:proofErr w:type="spellEnd"/>
      <w:r w:rsidRPr="00987D9B">
        <w:rPr>
          <w:lang w:val="en-US"/>
        </w:rPr>
        <w:t xml:space="preserve"> as hub</w:t>
      </w:r>
    </w:p>
    <w:p w14:paraId="66828AF0" w14:textId="77777777" w:rsidR="003F439B" w:rsidRPr="003F439B" w:rsidRDefault="003F439B" w:rsidP="003F439B">
      <w:pPr>
        <w:rPr>
          <w:lang w:val="en-US"/>
        </w:rPr>
      </w:pPr>
      <w:r w:rsidRPr="00987D9B">
        <w:rPr>
          <w:lang w:val="en-US"/>
        </w:rPr>
        <w:t>use = hub.load("https://tfhub.dev/google/universal-sentence-encoder/4")</w:t>
      </w:r>
    </w:p>
    <w:p w14:paraId="39190157" w14:textId="77777777" w:rsidR="003F439B" w:rsidRPr="00987D9B" w:rsidRDefault="003F439B" w:rsidP="003F439B">
      <w:pPr>
        <w:rPr>
          <w:lang w:val="en-US"/>
        </w:rPr>
      </w:pPr>
      <w:r w:rsidRPr="00987D9B">
        <w:rPr>
          <w:lang w:val="en-US"/>
        </w:rPr>
        <w:t>embeddings = use([text1, text2])</w:t>
      </w:r>
    </w:p>
    <w:p w14:paraId="0F552C84" w14:textId="77777777" w:rsidR="003F439B" w:rsidRPr="00987D9B" w:rsidRDefault="003F439B" w:rsidP="003F439B">
      <w:pPr>
        <w:rPr>
          <w:lang w:val="en-US"/>
        </w:rPr>
      </w:pPr>
      <w:proofErr w:type="spellStart"/>
      <w:r w:rsidRPr="00987D9B">
        <w:rPr>
          <w:lang w:val="en-US"/>
        </w:rPr>
        <w:t>use_sim</w:t>
      </w:r>
      <w:proofErr w:type="spellEnd"/>
      <w:r w:rsidRPr="00987D9B">
        <w:rPr>
          <w:lang w:val="en-US"/>
        </w:rPr>
        <w:t xml:space="preserve"> = </w:t>
      </w:r>
      <w:proofErr w:type="spellStart"/>
      <w:r w:rsidRPr="00987D9B">
        <w:rPr>
          <w:lang w:val="en-US"/>
        </w:rPr>
        <w:t>cosine_similarity</w:t>
      </w:r>
      <w:proofErr w:type="spellEnd"/>
      <w:r w:rsidRPr="00987D9B">
        <w:rPr>
          <w:lang w:val="en-US"/>
        </w:rPr>
        <w:t>(embeddings[0:1], embeddings[1:2])[0][0]</w:t>
      </w:r>
    </w:p>
    <w:p w14:paraId="5199897C" w14:textId="77777777" w:rsidR="003F439B" w:rsidRDefault="003F439B" w:rsidP="003F439B">
      <w:pPr>
        <w:pStyle w:val="ab"/>
      </w:pPr>
      <w:bookmarkStart w:id="28" w:name="_Toc198746707"/>
      <w:r>
        <w:t>4.5. Профилирование времени и памяти</w:t>
      </w:r>
      <w:bookmarkEnd w:id="28"/>
    </w:p>
    <w:p w14:paraId="0A3C4978" w14:textId="77777777" w:rsidR="003F439B" w:rsidRDefault="003F439B" w:rsidP="003F439B">
      <w:r>
        <w:lastRenderedPageBreak/>
        <w:t>Для каждой метрики реализовано измерение времени выполнения и пикового потребления памяти:</w:t>
      </w:r>
    </w:p>
    <w:p w14:paraId="45DB37E4" w14:textId="77777777" w:rsidR="003F439B" w:rsidRPr="003F439B" w:rsidRDefault="003F439B" w:rsidP="003F439B">
      <w:pPr>
        <w:rPr>
          <w:lang w:val="en-US"/>
        </w:rPr>
      </w:pPr>
      <w:r w:rsidRPr="00987D9B">
        <w:rPr>
          <w:lang w:val="en-US"/>
        </w:rPr>
        <w:t xml:space="preserve">import time, </w:t>
      </w:r>
      <w:proofErr w:type="spellStart"/>
      <w:r w:rsidRPr="00987D9B">
        <w:rPr>
          <w:lang w:val="en-US"/>
        </w:rPr>
        <w:t>tracemalloc</w:t>
      </w:r>
      <w:proofErr w:type="spellEnd"/>
    </w:p>
    <w:p w14:paraId="05FC019F" w14:textId="77777777" w:rsidR="003F439B" w:rsidRPr="00987D9B" w:rsidRDefault="003F439B" w:rsidP="003F439B">
      <w:pPr>
        <w:rPr>
          <w:lang w:val="en-US"/>
        </w:rPr>
      </w:pPr>
      <w:r w:rsidRPr="00987D9B">
        <w:rPr>
          <w:lang w:val="en-US"/>
        </w:rPr>
        <w:t>def profile(</w:t>
      </w:r>
      <w:proofErr w:type="spellStart"/>
      <w:r w:rsidRPr="00987D9B">
        <w:rPr>
          <w:lang w:val="en-US"/>
        </w:rPr>
        <w:t>func</w:t>
      </w:r>
      <w:proofErr w:type="spellEnd"/>
      <w:r w:rsidRPr="00987D9B">
        <w:rPr>
          <w:lang w:val="en-US"/>
        </w:rPr>
        <w:t>, *</w:t>
      </w:r>
      <w:proofErr w:type="spellStart"/>
      <w:r w:rsidRPr="00987D9B">
        <w:rPr>
          <w:lang w:val="en-US"/>
        </w:rPr>
        <w:t>args</w:t>
      </w:r>
      <w:proofErr w:type="spellEnd"/>
      <w:r w:rsidRPr="00987D9B">
        <w:rPr>
          <w:lang w:val="en-US"/>
        </w:rPr>
        <w:t>):</w:t>
      </w:r>
    </w:p>
    <w:p w14:paraId="2FD6D16F" w14:textId="77777777" w:rsidR="003F439B" w:rsidRPr="00987D9B" w:rsidRDefault="003F439B" w:rsidP="003F439B">
      <w:pPr>
        <w:rPr>
          <w:lang w:val="en-US"/>
        </w:rPr>
      </w:pPr>
      <w:r w:rsidRPr="00987D9B">
        <w:rPr>
          <w:lang w:val="en-US"/>
        </w:rPr>
        <w:t xml:space="preserve">    </w:t>
      </w:r>
      <w:proofErr w:type="spellStart"/>
      <w:r w:rsidRPr="00987D9B">
        <w:rPr>
          <w:lang w:val="en-US"/>
        </w:rPr>
        <w:t>tracemalloc.start</w:t>
      </w:r>
      <w:proofErr w:type="spellEnd"/>
      <w:r w:rsidRPr="00987D9B">
        <w:rPr>
          <w:lang w:val="en-US"/>
        </w:rPr>
        <w:t>()</w:t>
      </w:r>
    </w:p>
    <w:p w14:paraId="5F2D4A4B" w14:textId="77777777" w:rsidR="003F439B" w:rsidRPr="00987D9B" w:rsidRDefault="003F439B" w:rsidP="003F439B">
      <w:pPr>
        <w:rPr>
          <w:lang w:val="en-US"/>
        </w:rPr>
      </w:pPr>
      <w:r w:rsidRPr="00987D9B">
        <w:rPr>
          <w:lang w:val="en-US"/>
        </w:rPr>
        <w:t xml:space="preserve">    start = </w:t>
      </w:r>
      <w:proofErr w:type="spellStart"/>
      <w:r w:rsidRPr="00987D9B">
        <w:rPr>
          <w:lang w:val="en-US"/>
        </w:rPr>
        <w:t>time.perf_counter</w:t>
      </w:r>
      <w:proofErr w:type="spellEnd"/>
      <w:r w:rsidRPr="00987D9B">
        <w:rPr>
          <w:lang w:val="en-US"/>
        </w:rPr>
        <w:t>()</w:t>
      </w:r>
    </w:p>
    <w:p w14:paraId="6787F736" w14:textId="77777777" w:rsidR="003F439B" w:rsidRPr="00987D9B" w:rsidRDefault="003F439B" w:rsidP="003F439B">
      <w:pPr>
        <w:rPr>
          <w:lang w:val="en-US"/>
        </w:rPr>
      </w:pPr>
      <w:r w:rsidRPr="00987D9B">
        <w:rPr>
          <w:lang w:val="en-US"/>
        </w:rPr>
        <w:t xml:space="preserve">    result = </w:t>
      </w:r>
      <w:proofErr w:type="spellStart"/>
      <w:r w:rsidRPr="00987D9B">
        <w:rPr>
          <w:lang w:val="en-US"/>
        </w:rPr>
        <w:t>func</w:t>
      </w:r>
      <w:proofErr w:type="spellEnd"/>
      <w:r w:rsidRPr="00987D9B">
        <w:rPr>
          <w:lang w:val="en-US"/>
        </w:rPr>
        <w:t>(*</w:t>
      </w:r>
      <w:proofErr w:type="spellStart"/>
      <w:r w:rsidRPr="00987D9B">
        <w:rPr>
          <w:lang w:val="en-US"/>
        </w:rPr>
        <w:t>args</w:t>
      </w:r>
      <w:proofErr w:type="spellEnd"/>
      <w:r w:rsidRPr="00987D9B">
        <w:rPr>
          <w:lang w:val="en-US"/>
        </w:rPr>
        <w:t>)</w:t>
      </w:r>
    </w:p>
    <w:p w14:paraId="6623B5E5" w14:textId="77777777" w:rsidR="003F439B" w:rsidRPr="00987D9B" w:rsidRDefault="003F439B" w:rsidP="003F439B">
      <w:pPr>
        <w:rPr>
          <w:lang w:val="en-US"/>
        </w:rPr>
      </w:pPr>
      <w:r w:rsidRPr="00987D9B">
        <w:rPr>
          <w:lang w:val="en-US"/>
        </w:rPr>
        <w:t xml:space="preserve">    elapsed = </w:t>
      </w:r>
      <w:proofErr w:type="spellStart"/>
      <w:r w:rsidRPr="00987D9B">
        <w:rPr>
          <w:lang w:val="en-US"/>
        </w:rPr>
        <w:t>time.perf_counter</w:t>
      </w:r>
      <w:proofErr w:type="spellEnd"/>
      <w:r w:rsidRPr="00987D9B">
        <w:rPr>
          <w:lang w:val="en-US"/>
        </w:rPr>
        <w:t>() - start</w:t>
      </w:r>
    </w:p>
    <w:p w14:paraId="030605E2" w14:textId="77777777" w:rsidR="003F439B" w:rsidRPr="00987D9B" w:rsidRDefault="003F439B" w:rsidP="003F439B">
      <w:pPr>
        <w:rPr>
          <w:lang w:val="en-US"/>
        </w:rPr>
      </w:pPr>
      <w:r w:rsidRPr="00987D9B">
        <w:rPr>
          <w:lang w:val="en-US"/>
        </w:rPr>
        <w:t xml:space="preserve">    mem = </w:t>
      </w:r>
      <w:proofErr w:type="spellStart"/>
      <w:r w:rsidRPr="00987D9B">
        <w:rPr>
          <w:lang w:val="en-US"/>
        </w:rPr>
        <w:t>tracemalloc.get_traced_memory</w:t>
      </w:r>
      <w:proofErr w:type="spellEnd"/>
      <w:r w:rsidRPr="00987D9B">
        <w:rPr>
          <w:lang w:val="en-US"/>
        </w:rPr>
        <w:t xml:space="preserve">()[1] / 1024  # </w:t>
      </w:r>
      <w:r>
        <w:t>в</w:t>
      </w:r>
      <w:r w:rsidRPr="00987D9B">
        <w:rPr>
          <w:lang w:val="en-US"/>
        </w:rPr>
        <w:t xml:space="preserve"> </w:t>
      </w:r>
      <w:r>
        <w:t>КБ</w:t>
      </w:r>
    </w:p>
    <w:p w14:paraId="191C73F7" w14:textId="77777777" w:rsidR="003F439B" w:rsidRPr="00987D9B" w:rsidRDefault="003F439B" w:rsidP="003F439B">
      <w:pPr>
        <w:rPr>
          <w:lang w:val="en-US"/>
        </w:rPr>
      </w:pPr>
      <w:r w:rsidRPr="00987D9B">
        <w:rPr>
          <w:lang w:val="en-US"/>
        </w:rPr>
        <w:t xml:space="preserve">    </w:t>
      </w:r>
      <w:proofErr w:type="spellStart"/>
      <w:r w:rsidRPr="00987D9B">
        <w:rPr>
          <w:lang w:val="en-US"/>
        </w:rPr>
        <w:t>tracemalloc.stop</w:t>
      </w:r>
      <w:proofErr w:type="spellEnd"/>
      <w:r w:rsidRPr="00987D9B">
        <w:rPr>
          <w:lang w:val="en-US"/>
        </w:rPr>
        <w:t>()</w:t>
      </w:r>
    </w:p>
    <w:p w14:paraId="73997B6F" w14:textId="77777777" w:rsidR="003F439B" w:rsidRPr="00987D9B" w:rsidRDefault="003F439B" w:rsidP="003F439B">
      <w:pPr>
        <w:rPr>
          <w:lang w:val="en-US"/>
        </w:rPr>
      </w:pPr>
      <w:r w:rsidRPr="00987D9B">
        <w:rPr>
          <w:lang w:val="en-US"/>
        </w:rPr>
        <w:t xml:space="preserve">    return result, elapsed, mem</w:t>
      </w:r>
    </w:p>
    <w:p w14:paraId="622144B6" w14:textId="77777777" w:rsidR="003F439B" w:rsidRDefault="003F439B" w:rsidP="003F439B">
      <w:r>
        <w:t xml:space="preserve">Метрики вызываются через вспомогательную функцию </w:t>
      </w:r>
      <w:proofErr w:type="spellStart"/>
      <w:r>
        <w:t>add</w:t>
      </w:r>
      <w:proofErr w:type="spellEnd"/>
      <w:r>
        <w:t>():</w:t>
      </w:r>
    </w:p>
    <w:p w14:paraId="3155EFD5" w14:textId="77777777" w:rsidR="003F439B" w:rsidRPr="003F439B" w:rsidRDefault="003F439B" w:rsidP="003F439B">
      <w:pPr>
        <w:rPr>
          <w:lang w:val="en-US"/>
        </w:rPr>
      </w:pPr>
      <w:r w:rsidRPr="003F439B">
        <w:rPr>
          <w:lang w:val="en-US"/>
        </w:rPr>
        <w:t xml:space="preserve">def add(name, </w:t>
      </w:r>
      <w:proofErr w:type="spellStart"/>
      <w:r w:rsidRPr="003F439B">
        <w:rPr>
          <w:lang w:val="en-US"/>
        </w:rPr>
        <w:t>func</w:t>
      </w:r>
      <w:proofErr w:type="spellEnd"/>
      <w:r w:rsidRPr="003F439B">
        <w:rPr>
          <w:lang w:val="en-US"/>
        </w:rPr>
        <w:t>):</w:t>
      </w:r>
    </w:p>
    <w:p w14:paraId="48DE7F91" w14:textId="77777777" w:rsidR="003F439B" w:rsidRPr="00987D9B" w:rsidRDefault="003F439B" w:rsidP="003F439B">
      <w:pPr>
        <w:rPr>
          <w:lang w:val="en-US"/>
        </w:rPr>
      </w:pPr>
      <w:r w:rsidRPr="003F439B">
        <w:rPr>
          <w:lang w:val="en-US"/>
        </w:rPr>
        <w:t xml:space="preserve">    </w:t>
      </w:r>
      <w:r w:rsidRPr="00987D9B">
        <w:rPr>
          <w:lang w:val="en-US"/>
        </w:rPr>
        <w:t>sim, t, m = profile(</w:t>
      </w:r>
      <w:proofErr w:type="spellStart"/>
      <w:r w:rsidRPr="00987D9B">
        <w:rPr>
          <w:lang w:val="en-US"/>
        </w:rPr>
        <w:t>func</w:t>
      </w:r>
      <w:proofErr w:type="spellEnd"/>
      <w:r w:rsidRPr="00987D9B">
        <w:rPr>
          <w:lang w:val="en-US"/>
        </w:rPr>
        <w:t>, text1, text2)</w:t>
      </w:r>
    </w:p>
    <w:p w14:paraId="1AD0B891" w14:textId="77777777" w:rsidR="003F439B" w:rsidRPr="00987D9B" w:rsidRDefault="003F439B" w:rsidP="003F439B">
      <w:pPr>
        <w:rPr>
          <w:lang w:val="en-US"/>
        </w:rPr>
      </w:pPr>
      <w:r w:rsidRPr="00987D9B">
        <w:rPr>
          <w:lang w:val="en-US"/>
        </w:rPr>
        <w:t xml:space="preserve">    metrics[name] = {'value': sim, 'time': t, 'memory': m}</w:t>
      </w:r>
    </w:p>
    <w:p w14:paraId="544552D0" w14:textId="77777777" w:rsidR="003F439B" w:rsidRDefault="003F439B" w:rsidP="003F439B">
      <w:pPr>
        <w:pStyle w:val="ab"/>
      </w:pPr>
      <w:bookmarkStart w:id="29" w:name="_Toc198746708"/>
      <w:r>
        <w:t>4.6. Сохранение результатов</w:t>
      </w:r>
      <w:bookmarkEnd w:id="29"/>
    </w:p>
    <w:p w14:paraId="0286E1FD" w14:textId="77777777" w:rsidR="003F439B" w:rsidRDefault="003F439B" w:rsidP="003F439B">
      <w:r>
        <w:t>Результаты сохраняются в .</w:t>
      </w:r>
      <w:proofErr w:type="spellStart"/>
      <w:r>
        <w:t>csv</w:t>
      </w:r>
      <w:proofErr w:type="spellEnd"/>
      <w:r>
        <w:t>:</w:t>
      </w:r>
    </w:p>
    <w:p w14:paraId="0B985405" w14:textId="77777777" w:rsidR="003F439B" w:rsidRPr="00987D9B" w:rsidRDefault="003F439B" w:rsidP="003F439B">
      <w:pPr>
        <w:rPr>
          <w:lang w:val="en-US"/>
        </w:rPr>
      </w:pPr>
      <w:proofErr w:type="spellStart"/>
      <w:r w:rsidRPr="00987D9B">
        <w:rPr>
          <w:lang w:val="en-US"/>
        </w:rPr>
        <w:t>df_results.to_csv</w:t>
      </w:r>
      <w:proofErr w:type="spellEnd"/>
      <w:r w:rsidRPr="00987D9B">
        <w:rPr>
          <w:lang w:val="en-US"/>
        </w:rPr>
        <w:t>("text_pairs_1000_metric_times_memory.csv", index=False)</w:t>
      </w:r>
    </w:p>
    <w:p w14:paraId="6DDC04A1" w14:textId="77777777" w:rsidR="003F439B" w:rsidRPr="00551EC3" w:rsidRDefault="003F439B" w:rsidP="003F439B">
      <w:pPr>
        <w:rPr>
          <w:lang w:val="en-US"/>
        </w:rPr>
      </w:pPr>
      <w:r>
        <w:t>Формат</w:t>
      </w:r>
      <w:r w:rsidRPr="00551EC3">
        <w:rPr>
          <w:lang w:val="en-US"/>
        </w:rPr>
        <w:t>:</w:t>
      </w:r>
    </w:p>
    <w:p w14:paraId="2CAA89E5" w14:textId="77777777" w:rsidR="003F439B" w:rsidRPr="003F439B" w:rsidRDefault="003F439B" w:rsidP="003F439B">
      <w:pPr>
        <w:ind w:left="357" w:firstLine="0"/>
      </w:pPr>
      <w:r w:rsidRPr="00987D9B">
        <w:rPr>
          <w:lang w:val="en-US"/>
        </w:rPr>
        <w:t xml:space="preserve">| text1 | text2 </w:t>
      </w:r>
      <w:r w:rsidRPr="00551EC3">
        <w:rPr>
          <w:lang w:val="en-US"/>
        </w:rPr>
        <w:t xml:space="preserve">| </w:t>
      </w:r>
      <w:proofErr w:type="spellStart"/>
      <w:r w:rsidRPr="00551EC3">
        <w:rPr>
          <w:lang w:val="en-US"/>
        </w:rPr>
        <w:t>levenshtein_time</w:t>
      </w:r>
      <w:proofErr w:type="spellEnd"/>
      <w:r w:rsidRPr="00551EC3">
        <w:rPr>
          <w:lang w:val="en-US"/>
        </w:rPr>
        <w:t xml:space="preserve"> | </w:t>
      </w:r>
      <w:proofErr w:type="spellStart"/>
      <w:r w:rsidRPr="00551EC3">
        <w:rPr>
          <w:lang w:val="en-US"/>
        </w:rPr>
        <w:t>levenshtein_memory</w:t>
      </w:r>
      <w:proofErr w:type="spellEnd"/>
      <w:r w:rsidRPr="00551EC3">
        <w:rPr>
          <w:lang w:val="en-US"/>
        </w:rPr>
        <w:t xml:space="preserve"> | ... </w:t>
      </w:r>
      <w:r w:rsidRPr="003F439B">
        <w:t>|</w:t>
      </w:r>
    </w:p>
    <w:p w14:paraId="2578D2A9" w14:textId="2F5E0B4D" w:rsidR="003F439B" w:rsidRDefault="003F439B" w:rsidP="003F439B">
      <w:pPr>
        <w:pStyle w:val="10"/>
      </w:pPr>
      <w:r w:rsidRPr="00551EC3">
        <w:br w:type="page"/>
      </w:r>
      <w:bookmarkStart w:id="30" w:name="_Toc198746709"/>
      <w:r>
        <w:lastRenderedPageBreak/>
        <w:t>5. Результаты исследования</w:t>
      </w:r>
      <w:bookmarkEnd w:id="30"/>
      <w:r w:rsidR="00E3753A">
        <w:t xml:space="preserve"> по времени и памяти</w:t>
      </w:r>
    </w:p>
    <w:p w14:paraId="27366747" w14:textId="77777777" w:rsidR="003F439B" w:rsidRPr="00931189" w:rsidRDefault="003F439B" w:rsidP="003F439B">
      <w:r w:rsidRPr="00931189">
        <w:t>Для оценки производительности различных метрик измерения текстового сходства были проведены замеры времени выполнения и использования оперативной памяти на выборках разного объема: 50, 100, 500 и 1000 пар коротких текстов. Замеры проводились отдельно для каждой метрики, включая строковые, корпусные и семантические методы. Также была сформирована специальная выборка из 1000 пар, содержащих только слова длиной более 7 символов.</w:t>
      </w:r>
    </w:p>
    <w:p w14:paraId="6D24C603" w14:textId="77777777" w:rsidR="003F439B" w:rsidRDefault="003F439B" w:rsidP="003F439B">
      <w:pPr>
        <w:pStyle w:val="ab"/>
      </w:pPr>
      <w:bookmarkStart w:id="31" w:name="_Toc198746710"/>
      <w:r>
        <w:t>5.1. Строковые типы</w:t>
      </w:r>
      <w:bookmarkEnd w:id="31"/>
    </w:p>
    <w:p w14:paraId="36CD5C46" w14:textId="77777777" w:rsidR="003F439B" w:rsidRPr="00931189" w:rsidRDefault="003F439B" w:rsidP="003F439B">
      <w:r w:rsidRPr="00931189">
        <w:t xml:space="preserve">Таблица 1 – Результаты измерения времени вычисления и затраченной памяти для метрики </w:t>
      </w:r>
      <w:proofErr w:type="spellStart"/>
      <w:r w:rsidRPr="00931189">
        <w:rPr>
          <w:lang w:val="en-US"/>
        </w:rPr>
        <w:t>Levenshtein</w:t>
      </w:r>
      <w:proofErr w:type="spellEnd"/>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8"/>
        <w:gridCol w:w="1728"/>
        <w:gridCol w:w="1728"/>
        <w:gridCol w:w="1728"/>
        <w:gridCol w:w="1728"/>
      </w:tblGrid>
      <w:tr w:rsidR="003F439B" w:rsidRPr="001400DC" w14:paraId="050FCEA1" w14:textId="77777777">
        <w:tc>
          <w:tcPr>
            <w:tcW w:w="1728" w:type="dxa"/>
            <w:shd w:val="clear" w:color="auto" w:fill="auto"/>
          </w:tcPr>
          <w:p w14:paraId="7F59B494" w14:textId="77777777" w:rsidR="003F439B" w:rsidRPr="00931189" w:rsidRDefault="003F439B">
            <w:pPr>
              <w:ind w:firstLine="0"/>
              <w:jc w:val="center"/>
            </w:pPr>
          </w:p>
        </w:tc>
        <w:tc>
          <w:tcPr>
            <w:tcW w:w="1728" w:type="dxa"/>
            <w:shd w:val="clear" w:color="auto" w:fill="auto"/>
          </w:tcPr>
          <w:p w14:paraId="2F719916" w14:textId="77777777" w:rsidR="003F439B" w:rsidRPr="001400DC" w:rsidRDefault="003F439B">
            <w:pPr>
              <w:ind w:firstLine="0"/>
              <w:jc w:val="center"/>
              <w:rPr>
                <w:lang w:val="en-US"/>
              </w:rPr>
            </w:pPr>
            <w:r w:rsidRPr="001400DC">
              <w:rPr>
                <w:lang w:val="en-US"/>
              </w:rPr>
              <w:t>50</w:t>
            </w:r>
          </w:p>
        </w:tc>
        <w:tc>
          <w:tcPr>
            <w:tcW w:w="1728" w:type="dxa"/>
            <w:shd w:val="clear" w:color="auto" w:fill="auto"/>
          </w:tcPr>
          <w:p w14:paraId="340ABCA1" w14:textId="77777777" w:rsidR="003F439B" w:rsidRPr="001400DC" w:rsidRDefault="003F439B">
            <w:pPr>
              <w:ind w:firstLine="0"/>
              <w:jc w:val="center"/>
              <w:rPr>
                <w:lang w:val="en-US"/>
              </w:rPr>
            </w:pPr>
            <w:r w:rsidRPr="001400DC">
              <w:rPr>
                <w:lang w:val="en-US"/>
              </w:rPr>
              <w:t>100</w:t>
            </w:r>
          </w:p>
        </w:tc>
        <w:tc>
          <w:tcPr>
            <w:tcW w:w="1728" w:type="dxa"/>
            <w:shd w:val="clear" w:color="auto" w:fill="auto"/>
          </w:tcPr>
          <w:p w14:paraId="1AF34BF3" w14:textId="77777777" w:rsidR="003F439B" w:rsidRPr="001400DC" w:rsidRDefault="003F439B">
            <w:pPr>
              <w:ind w:firstLine="0"/>
              <w:jc w:val="center"/>
              <w:rPr>
                <w:lang w:val="en-US"/>
              </w:rPr>
            </w:pPr>
            <w:r w:rsidRPr="001400DC">
              <w:rPr>
                <w:lang w:val="en-US"/>
              </w:rPr>
              <w:t>500</w:t>
            </w:r>
          </w:p>
        </w:tc>
        <w:tc>
          <w:tcPr>
            <w:tcW w:w="1728" w:type="dxa"/>
            <w:shd w:val="clear" w:color="auto" w:fill="auto"/>
          </w:tcPr>
          <w:p w14:paraId="02B56C7E" w14:textId="77777777" w:rsidR="003F439B" w:rsidRPr="001400DC" w:rsidRDefault="003F439B">
            <w:pPr>
              <w:ind w:firstLine="0"/>
              <w:jc w:val="center"/>
              <w:rPr>
                <w:lang w:val="en-US"/>
              </w:rPr>
            </w:pPr>
            <w:r w:rsidRPr="001400DC">
              <w:rPr>
                <w:lang w:val="en-US"/>
              </w:rPr>
              <w:t>1000</w:t>
            </w:r>
          </w:p>
        </w:tc>
      </w:tr>
      <w:tr w:rsidR="003F439B" w:rsidRPr="001400DC" w14:paraId="079DBF61" w14:textId="77777777">
        <w:tc>
          <w:tcPr>
            <w:tcW w:w="1728" w:type="dxa"/>
            <w:shd w:val="clear" w:color="auto" w:fill="auto"/>
          </w:tcPr>
          <w:p w14:paraId="4A76BA73" w14:textId="77777777" w:rsidR="003F439B" w:rsidRPr="001400DC" w:rsidRDefault="003F439B">
            <w:pPr>
              <w:ind w:firstLine="0"/>
              <w:jc w:val="left"/>
              <w:rPr>
                <w:lang w:val="en-US"/>
              </w:rPr>
            </w:pPr>
            <w:r w:rsidRPr="001400DC">
              <w:rPr>
                <w:lang w:val="en-US"/>
              </w:rPr>
              <w:t>Time (s)</w:t>
            </w:r>
          </w:p>
        </w:tc>
        <w:tc>
          <w:tcPr>
            <w:tcW w:w="1728" w:type="dxa"/>
            <w:shd w:val="clear" w:color="auto" w:fill="auto"/>
          </w:tcPr>
          <w:p w14:paraId="47DBB4F2" w14:textId="77777777" w:rsidR="003F439B" w:rsidRPr="001400DC" w:rsidRDefault="003F439B">
            <w:pPr>
              <w:ind w:firstLine="0"/>
              <w:jc w:val="center"/>
              <w:rPr>
                <w:lang w:val="en-US"/>
              </w:rPr>
            </w:pPr>
            <w:r w:rsidRPr="001400DC">
              <w:rPr>
                <w:lang w:val="en-US"/>
              </w:rPr>
              <w:t>0.0050</w:t>
            </w:r>
          </w:p>
        </w:tc>
        <w:tc>
          <w:tcPr>
            <w:tcW w:w="1728" w:type="dxa"/>
            <w:shd w:val="clear" w:color="auto" w:fill="auto"/>
          </w:tcPr>
          <w:p w14:paraId="52B9770A" w14:textId="77777777" w:rsidR="003F439B" w:rsidRPr="001400DC" w:rsidRDefault="003F439B">
            <w:pPr>
              <w:ind w:firstLine="0"/>
              <w:jc w:val="center"/>
              <w:rPr>
                <w:lang w:val="en-US"/>
              </w:rPr>
            </w:pPr>
            <w:r w:rsidRPr="001400DC">
              <w:rPr>
                <w:lang w:val="en-US"/>
              </w:rPr>
              <w:t>0.0050</w:t>
            </w:r>
          </w:p>
        </w:tc>
        <w:tc>
          <w:tcPr>
            <w:tcW w:w="1728" w:type="dxa"/>
            <w:shd w:val="clear" w:color="auto" w:fill="auto"/>
          </w:tcPr>
          <w:p w14:paraId="30188D48" w14:textId="77777777" w:rsidR="003F439B" w:rsidRPr="001400DC" w:rsidRDefault="003F439B">
            <w:pPr>
              <w:ind w:firstLine="0"/>
              <w:jc w:val="center"/>
              <w:rPr>
                <w:lang w:val="en-US"/>
              </w:rPr>
            </w:pPr>
            <w:r w:rsidRPr="001400DC">
              <w:rPr>
                <w:lang w:val="en-US"/>
              </w:rPr>
              <w:t>0.0051</w:t>
            </w:r>
          </w:p>
        </w:tc>
        <w:tc>
          <w:tcPr>
            <w:tcW w:w="1728" w:type="dxa"/>
            <w:shd w:val="clear" w:color="auto" w:fill="auto"/>
          </w:tcPr>
          <w:p w14:paraId="38F0C40B" w14:textId="77777777" w:rsidR="003F439B" w:rsidRPr="001400DC" w:rsidRDefault="003F439B">
            <w:pPr>
              <w:ind w:firstLine="0"/>
              <w:jc w:val="center"/>
              <w:rPr>
                <w:lang w:val="en-US"/>
              </w:rPr>
            </w:pPr>
            <w:r w:rsidRPr="001400DC">
              <w:rPr>
                <w:lang w:val="en-US"/>
              </w:rPr>
              <w:t>0.00</w:t>
            </w:r>
            <w:r w:rsidRPr="00931189">
              <w:t>5</w:t>
            </w:r>
            <w:r w:rsidRPr="001400DC">
              <w:rPr>
                <w:lang w:val="en-US"/>
              </w:rPr>
              <w:t>5</w:t>
            </w:r>
          </w:p>
        </w:tc>
      </w:tr>
      <w:tr w:rsidR="003F439B" w:rsidRPr="001400DC" w14:paraId="6990C395" w14:textId="77777777">
        <w:tc>
          <w:tcPr>
            <w:tcW w:w="1728" w:type="dxa"/>
            <w:shd w:val="clear" w:color="auto" w:fill="auto"/>
          </w:tcPr>
          <w:p w14:paraId="49C3967F" w14:textId="77777777" w:rsidR="003F439B" w:rsidRPr="001400DC" w:rsidRDefault="003F439B">
            <w:pPr>
              <w:ind w:firstLine="0"/>
              <w:jc w:val="left"/>
              <w:rPr>
                <w:lang w:val="en-US"/>
              </w:rPr>
            </w:pPr>
            <w:r w:rsidRPr="001400DC">
              <w:rPr>
                <w:lang w:val="en-US"/>
              </w:rPr>
              <w:t>Memory (KB)</w:t>
            </w:r>
          </w:p>
        </w:tc>
        <w:tc>
          <w:tcPr>
            <w:tcW w:w="1728" w:type="dxa"/>
            <w:shd w:val="clear" w:color="auto" w:fill="auto"/>
          </w:tcPr>
          <w:p w14:paraId="6F71710F" w14:textId="77777777" w:rsidR="003F439B" w:rsidRPr="001400DC" w:rsidRDefault="003F439B">
            <w:pPr>
              <w:ind w:firstLine="0"/>
              <w:jc w:val="center"/>
              <w:rPr>
                <w:lang w:val="en-US"/>
              </w:rPr>
            </w:pPr>
            <w:r w:rsidRPr="001400DC">
              <w:rPr>
                <w:lang w:val="en-US"/>
              </w:rPr>
              <w:t>3.</w:t>
            </w:r>
            <w:r w:rsidRPr="00931189">
              <w:t>1</w:t>
            </w:r>
            <w:r w:rsidRPr="001400DC">
              <w:rPr>
                <w:lang w:val="en-US"/>
              </w:rPr>
              <w:t>186</w:t>
            </w:r>
          </w:p>
        </w:tc>
        <w:tc>
          <w:tcPr>
            <w:tcW w:w="1728" w:type="dxa"/>
            <w:shd w:val="clear" w:color="auto" w:fill="auto"/>
          </w:tcPr>
          <w:p w14:paraId="6E0B2E01" w14:textId="77777777" w:rsidR="003F439B" w:rsidRPr="001400DC" w:rsidRDefault="003F439B">
            <w:pPr>
              <w:ind w:firstLine="0"/>
              <w:jc w:val="center"/>
              <w:rPr>
                <w:lang w:val="en-US"/>
              </w:rPr>
            </w:pPr>
            <w:r w:rsidRPr="001400DC">
              <w:rPr>
                <w:lang w:val="en-US"/>
              </w:rPr>
              <w:t>3.1550</w:t>
            </w:r>
          </w:p>
        </w:tc>
        <w:tc>
          <w:tcPr>
            <w:tcW w:w="1728" w:type="dxa"/>
            <w:shd w:val="clear" w:color="auto" w:fill="auto"/>
          </w:tcPr>
          <w:p w14:paraId="3DF0C962" w14:textId="77777777" w:rsidR="003F439B" w:rsidRPr="001400DC" w:rsidRDefault="003F439B">
            <w:pPr>
              <w:ind w:firstLine="0"/>
              <w:jc w:val="center"/>
              <w:rPr>
                <w:lang w:val="en-US"/>
              </w:rPr>
            </w:pPr>
            <w:r w:rsidRPr="001400DC">
              <w:rPr>
                <w:lang w:val="en-US"/>
              </w:rPr>
              <w:t>3.2024</w:t>
            </w:r>
          </w:p>
        </w:tc>
        <w:tc>
          <w:tcPr>
            <w:tcW w:w="1728" w:type="dxa"/>
            <w:shd w:val="clear" w:color="auto" w:fill="auto"/>
          </w:tcPr>
          <w:p w14:paraId="596A9987" w14:textId="77777777" w:rsidR="003F439B" w:rsidRPr="001400DC" w:rsidRDefault="003F439B">
            <w:pPr>
              <w:ind w:firstLine="0"/>
              <w:jc w:val="center"/>
              <w:rPr>
                <w:lang w:val="en-US"/>
              </w:rPr>
            </w:pPr>
            <w:r w:rsidRPr="001400DC">
              <w:rPr>
                <w:lang w:val="en-US"/>
              </w:rPr>
              <w:t>3.</w:t>
            </w:r>
            <w:r w:rsidRPr="00931189">
              <w:t>2</w:t>
            </w:r>
            <w:r w:rsidRPr="001400DC">
              <w:rPr>
                <w:lang w:val="en-US"/>
              </w:rPr>
              <w:t>827</w:t>
            </w:r>
          </w:p>
        </w:tc>
      </w:tr>
    </w:tbl>
    <w:p w14:paraId="71AC0869" w14:textId="77777777" w:rsidR="003F439B" w:rsidRPr="00931189" w:rsidRDefault="003F439B" w:rsidP="003F439B">
      <w:pPr>
        <w:ind w:firstLine="0"/>
        <w:jc w:val="center"/>
        <w:rPr>
          <w:lang w:val="en-US"/>
        </w:rPr>
      </w:pPr>
    </w:p>
    <w:p w14:paraId="6FCBA9D0" w14:textId="77777777" w:rsidR="003F439B" w:rsidRPr="00931189" w:rsidRDefault="003F439B" w:rsidP="003F439B">
      <w:r w:rsidRPr="00931189">
        <w:t xml:space="preserve">Таблица 2 – Результаты измерения времени вычисления и затраченной памяти для метрики </w:t>
      </w:r>
      <w:proofErr w:type="spellStart"/>
      <w:r w:rsidRPr="00931189">
        <w:rPr>
          <w:lang w:val="en-US"/>
        </w:rPr>
        <w:t>Damerau</w:t>
      </w:r>
      <w:proofErr w:type="spellEnd"/>
      <w:r w:rsidRPr="00931189">
        <w:t>-</w:t>
      </w:r>
      <w:proofErr w:type="spellStart"/>
      <w:r w:rsidRPr="00931189">
        <w:rPr>
          <w:lang w:val="en-US"/>
        </w:rPr>
        <w:t>Levenshtein</w:t>
      </w:r>
      <w:proofErr w:type="spellEnd"/>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8"/>
        <w:gridCol w:w="1728"/>
        <w:gridCol w:w="1728"/>
        <w:gridCol w:w="1728"/>
        <w:gridCol w:w="1728"/>
      </w:tblGrid>
      <w:tr w:rsidR="003F439B" w:rsidRPr="001400DC" w14:paraId="7D5357C8" w14:textId="77777777">
        <w:tc>
          <w:tcPr>
            <w:tcW w:w="1728" w:type="dxa"/>
            <w:shd w:val="clear" w:color="auto" w:fill="auto"/>
          </w:tcPr>
          <w:p w14:paraId="733E928F" w14:textId="77777777" w:rsidR="003F439B" w:rsidRPr="00931189" w:rsidRDefault="003F439B"/>
        </w:tc>
        <w:tc>
          <w:tcPr>
            <w:tcW w:w="1728" w:type="dxa"/>
            <w:shd w:val="clear" w:color="auto" w:fill="auto"/>
          </w:tcPr>
          <w:p w14:paraId="42897DD9" w14:textId="77777777" w:rsidR="003F439B" w:rsidRPr="001400DC" w:rsidRDefault="003F439B">
            <w:pPr>
              <w:ind w:firstLine="0"/>
              <w:jc w:val="center"/>
              <w:rPr>
                <w:lang w:val="en-US"/>
              </w:rPr>
            </w:pPr>
            <w:r w:rsidRPr="001400DC">
              <w:rPr>
                <w:lang w:val="en-US"/>
              </w:rPr>
              <w:t>50</w:t>
            </w:r>
          </w:p>
        </w:tc>
        <w:tc>
          <w:tcPr>
            <w:tcW w:w="1728" w:type="dxa"/>
            <w:shd w:val="clear" w:color="auto" w:fill="auto"/>
          </w:tcPr>
          <w:p w14:paraId="2FADB816" w14:textId="77777777" w:rsidR="003F439B" w:rsidRPr="001400DC" w:rsidRDefault="003F439B">
            <w:pPr>
              <w:ind w:firstLine="0"/>
              <w:jc w:val="center"/>
              <w:rPr>
                <w:lang w:val="en-US"/>
              </w:rPr>
            </w:pPr>
            <w:r w:rsidRPr="001400DC">
              <w:rPr>
                <w:lang w:val="en-US"/>
              </w:rPr>
              <w:t>100</w:t>
            </w:r>
          </w:p>
        </w:tc>
        <w:tc>
          <w:tcPr>
            <w:tcW w:w="1728" w:type="dxa"/>
            <w:shd w:val="clear" w:color="auto" w:fill="auto"/>
          </w:tcPr>
          <w:p w14:paraId="367BFE0F" w14:textId="77777777" w:rsidR="003F439B" w:rsidRPr="001400DC" w:rsidRDefault="003F439B">
            <w:pPr>
              <w:ind w:firstLine="0"/>
              <w:jc w:val="center"/>
              <w:rPr>
                <w:lang w:val="en-US"/>
              </w:rPr>
            </w:pPr>
            <w:r w:rsidRPr="001400DC">
              <w:rPr>
                <w:lang w:val="en-US"/>
              </w:rPr>
              <w:t>500</w:t>
            </w:r>
          </w:p>
        </w:tc>
        <w:tc>
          <w:tcPr>
            <w:tcW w:w="1728" w:type="dxa"/>
            <w:shd w:val="clear" w:color="auto" w:fill="auto"/>
          </w:tcPr>
          <w:p w14:paraId="4DCE45AA" w14:textId="77777777" w:rsidR="003F439B" w:rsidRPr="001400DC" w:rsidRDefault="003F439B">
            <w:pPr>
              <w:ind w:firstLine="0"/>
              <w:jc w:val="center"/>
              <w:rPr>
                <w:lang w:val="en-US"/>
              </w:rPr>
            </w:pPr>
            <w:r w:rsidRPr="001400DC">
              <w:rPr>
                <w:lang w:val="en-US"/>
              </w:rPr>
              <w:t>1000</w:t>
            </w:r>
          </w:p>
        </w:tc>
      </w:tr>
      <w:tr w:rsidR="003F439B" w:rsidRPr="001400DC" w14:paraId="492F964C" w14:textId="77777777">
        <w:tc>
          <w:tcPr>
            <w:tcW w:w="1728" w:type="dxa"/>
            <w:shd w:val="clear" w:color="auto" w:fill="auto"/>
          </w:tcPr>
          <w:p w14:paraId="015B895F" w14:textId="77777777" w:rsidR="003F439B" w:rsidRPr="001400DC" w:rsidRDefault="003F439B">
            <w:pPr>
              <w:ind w:firstLine="0"/>
              <w:rPr>
                <w:lang w:val="en-US"/>
              </w:rPr>
            </w:pPr>
            <w:r w:rsidRPr="001400DC">
              <w:rPr>
                <w:lang w:val="en-US"/>
              </w:rPr>
              <w:t>Time (s)</w:t>
            </w:r>
          </w:p>
        </w:tc>
        <w:tc>
          <w:tcPr>
            <w:tcW w:w="1728" w:type="dxa"/>
            <w:shd w:val="clear" w:color="auto" w:fill="auto"/>
          </w:tcPr>
          <w:p w14:paraId="2FB1C2C7" w14:textId="77777777" w:rsidR="003F439B" w:rsidRPr="001400DC" w:rsidRDefault="003F439B">
            <w:pPr>
              <w:ind w:firstLine="0"/>
              <w:jc w:val="center"/>
              <w:rPr>
                <w:lang w:val="en-US"/>
              </w:rPr>
            </w:pPr>
            <w:r w:rsidRPr="001400DC">
              <w:rPr>
                <w:lang w:val="en-US"/>
              </w:rPr>
              <w:t>0.0065</w:t>
            </w:r>
          </w:p>
        </w:tc>
        <w:tc>
          <w:tcPr>
            <w:tcW w:w="1728" w:type="dxa"/>
            <w:shd w:val="clear" w:color="auto" w:fill="auto"/>
          </w:tcPr>
          <w:p w14:paraId="518A07C9" w14:textId="77777777" w:rsidR="003F439B" w:rsidRPr="001400DC" w:rsidRDefault="003F439B">
            <w:pPr>
              <w:ind w:firstLine="0"/>
              <w:jc w:val="center"/>
              <w:rPr>
                <w:lang w:val="en-US"/>
              </w:rPr>
            </w:pPr>
            <w:r w:rsidRPr="001400DC">
              <w:rPr>
                <w:lang w:val="en-US"/>
              </w:rPr>
              <w:t>0.0067</w:t>
            </w:r>
          </w:p>
        </w:tc>
        <w:tc>
          <w:tcPr>
            <w:tcW w:w="1728" w:type="dxa"/>
            <w:shd w:val="clear" w:color="auto" w:fill="auto"/>
          </w:tcPr>
          <w:p w14:paraId="375997E7" w14:textId="77777777" w:rsidR="003F439B" w:rsidRPr="001400DC" w:rsidRDefault="003F439B">
            <w:pPr>
              <w:ind w:firstLine="0"/>
              <w:jc w:val="center"/>
              <w:rPr>
                <w:lang w:val="en-US"/>
              </w:rPr>
            </w:pPr>
            <w:r w:rsidRPr="001400DC">
              <w:rPr>
                <w:lang w:val="en-US"/>
              </w:rPr>
              <w:t>0.0070</w:t>
            </w:r>
          </w:p>
        </w:tc>
        <w:tc>
          <w:tcPr>
            <w:tcW w:w="1728" w:type="dxa"/>
            <w:shd w:val="clear" w:color="auto" w:fill="auto"/>
          </w:tcPr>
          <w:p w14:paraId="03254E0A" w14:textId="77777777" w:rsidR="003F439B" w:rsidRPr="001400DC" w:rsidRDefault="003F439B">
            <w:pPr>
              <w:ind w:firstLine="0"/>
              <w:jc w:val="center"/>
              <w:rPr>
                <w:lang w:val="en-US"/>
              </w:rPr>
            </w:pPr>
            <w:r w:rsidRPr="001400DC">
              <w:rPr>
                <w:lang w:val="en-US"/>
              </w:rPr>
              <w:t>0.00</w:t>
            </w:r>
            <w:r w:rsidRPr="00931189">
              <w:t>7</w:t>
            </w:r>
            <w:r w:rsidRPr="001400DC">
              <w:rPr>
                <w:lang w:val="en-US"/>
              </w:rPr>
              <w:t>1</w:t>
            </w:r>
          </w:p>
        </w:tc>
      </w:tr>
      <w:tr w:rsidR="003F439B" w:rsidRPr="001400DC" w14:paraId="0D9098F3" w14:textId="77777777">
        <w:tc>
          <w:tcPr>
            <w:tcW w:w="1728" w:type="dxa"/>
            <w:shd w:val="clear" w:color="auto" w:fill="auto"/>
          </w:tcPr>
          <w:p w14:paraId="41A5B216" w14:textId="77777777" w:rsidR="003F439B" w:rsidRPr="001400DC" w:rsidRDefault="003F439B">
            <w:pPr>
              <w:ind w:firstLine="0"/>
              <w:rPr>
                <w:lang w:val="en-US"/>
              </w:rPr>
            </w:pPr>
            <w:r w:rsidRPr="001400DC">
              <w:rPr>
                <w:lang w:val="en-US"/>
              </w:rPr>
              <w:t>Memory (KB)</w:t>
            </w:r>
          </w:p>
        </w:tc>
        <w:tc>
          <w:tcPr>
            <w:tcW w:w="1728" w:type="dxa"/>
            <w:shd w:val="clear" w:color="auto" w:fill="auto"/>
          </w:tcPr>
          <w:p w14:paraId="0CADC39F" w14:textId="77777777" w:rsidR="003F439B" w:rsidRPr="001400DC" w:rsidRDefault="003F439B">
            <w:pPr>
              <w:ind w:firstLine="0"/>
              <w:jc w:val="center"/>
              <w:rPr>
                <w:lang w:val="en-US"/>
              </w:rPr>
            </w:pPr>
            <w:r w:rsidRPr="001400DC">
              <w:rPr>
                <w:lang w:val="en-US"/>
              </w:rPr>
              <w:t>181.9877</w:t>
            </w:r>
          </w:p>
        </w:tc>
        <w:tc>
          <w:tcPr>
            <w:tcW w:w="1728" w:type="dxa"/>
            <w:shd w:val="clear" w:color="auto" w:fill="auto"/>
          </w:tcPr>
          <w:p w14:paraId="01366523" w14:textId="77777777" w:rsidR="003F439B" w:rsidRPr="001400DC" w:rsidRDefault="003F439B">
            <w:pPr>
              <w:ind w:firstLine="0"/>
              <w:jc w:val="center"/>
              <w:rPr>
                <w:lang w:val="en-US"/>
              </w:rPr>
            </w:pPr>
            <w:r w:rsidRPr="001400DC">
              <w:rPr>
                <w:lang w:val="en-US"/>
              </w:rPr>
              <w:t>1</w:t>
            </w:r>
            <w:r w:rsidRPr="00931189">
              <w:t>8</w:t>
            </w:r>
            <w:r w:rsidRPr="001400DC">
              <w:rPr>
                <w:lang w:val="en-US"/>
              </w:rPr>
              <w:t>4.1592</w:t>
            </w:r>
          </w:p>
        </w:tc>
        <w:tc>
          <w:tcPr>
            <w:tcW w:w="1728" w:type="dxa"/>
            <w:shd w:val="clear" w:color="auto" w:fill="auto"/>
          </w:tcPr>
          <w:p w14:paraId="1ED28FF0" w14:textId="77777777" w:rsidR="003F439B" w:rsidRPr="001400DC" w:rsidRDefault="003F439B">
            <w:pPr>
              <w:ind w:firstLine="0"/>
              <w:jc w:val="center"/>
              <w:rPr>
                <w:lang w:val="en-US"/>
              </w:rPr>
            </w:pPr>
            <w:r w:rsidRPr="001400DC">
              <w:rPr>
                <w:lang w:val="en-US"/>
              </w:rPr>
              <w:t>193.9511</w:t>
            </w:r>
          </w:p>
        </w:tc>
        <w:tc>
          <w:tcPr>
            <w:tcW w:w="1728" w:type="dxa"/>
            <w:shd w:val="clear" w:color="auto" w:fill="auto"/>
          </w:tcPr>
          <w:p w14:paraId="0EE8A1B7" w14:textId="77777777" w:rsidR="003F439B" w:rsidRPr="001400DC" w:rsidRDefault="003F439B">
            <w:pPr>
              <w:ind w:firstLine="0"/>
              <w:jc w:val="center"/>
              <w:rPr>
                <w:lang w:val="en-US"/>
              </w:rPr>
            </w:pPr>
            <w:r w:rsidRPr="00931189">
              <w:t>200</w:t>
            </w:r>
            <w:r w:rsidRPr="001400DC">
              <w:rPr>
                <w:lang w:val="en-US"/>
              </w:rPr>
              <w:t>.5869</w:t>
            </w:r>
          </w:p>
        </w:tc>
      </w:tr>
    </w:tbl>
    <w:p w14:paraId="7F486B97" w14:textId="77777777" w:rsidR="003F439B" w:rsidRPr="00931189" w:rsidRDefault="003F439B" w:rsidP="003F439B">
      <w:pPr>
        <w:rPr>
          <w:lang w:val="en-US"/>
        </w:rPr>
      </w:pPr>
    </w:p>
    <w:p w14:paraId="18548917" w14:textId="77777777" w:rsidR="003F439B" w:rsidRPr="00931189" w:rsidRDefault="003F439B" w:rsidP="003F439B">
      <w:r w:rsidRPr="00931189">
        <w:t xml:space="preserve">Таблица 3 – Результаты измерения времени вычисления и затраченной памяти для метрики </w:t>
      </w:r>
      <w:r w:rsidRPr="00931189">
        <w:rPr>
          <w:lang w:val="en-US"/>
        </w:rPr>
        <w:t>Hamming</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8"/>
        <w:gridCol w:w="1728"/>
        <w:gridCol w:w="1728"/>
        <w:gridCol w:w="1728"/>
        <w:gridCol w:w="1728"/>
      </w:tblGrid>
      <w:tr w:rsidR="003F439B" w:rsidRPr="001400DC" w14:paraId="43624DC7" w14:textId="77777777">
        <w:tc>
          <w:tcPr>
            <w:tcW w:w="1728" w:type="dxa"/>
            <w:shd w:val="clear" w:color="auto" w:fill="auto"/>
          </w:tcPr>
          <w:p w14:paraId="7E1BF192" w14:textId="77777777" w:rsidR="003F439B" w:rsidRPr="00931189" w:rsidRDefault="003F439B"/>
        </w:tc>
        <w:tc>
          <w:tcPr>
            <w:tcW w:w="1728" w:type="dxa"/>
            <w:shd w:val="clear" w:color="auto" w:fill="auto"/>
          </w:tcPr>
          <w:p w14:paraId="110F736A" w14:textId="77777777" w:rsidR="003F439B" w:rsidRPr="001400DC" w:rsidRDefault="003F439B">
            <w:pPr>
              <w:ind w:firstLine="0"/>
              <w:jc w:val="center"/>
              <w:rPr>
                <w:lang w:val="en-US"/>
              </w:rPr>
            </w:pPr>
            <w:r w:rsidRPr="001400DC">
              <w:rPr>
                <w:lang w:val="en-US"/>
              </w:rPr>
              <w:t>50</w:t>
            </w:r>
          </w:p>
        </w:tc>
        <w:tc>
          <w:tcPr>
            <w:tcW w:w="1728" w:type="dxa"/>
            <w:shd w:val="clear" w:color="auto" w:fill="auto"/>
          </w:tcPr>
          <w:p w14:paraId="18CB6946" w14:textId="77777777" w:rsidR="003F439B" w:rsidRPr="001400DC" w:rsidRDefault="003F439B">
            <w:pPr>
              <w:ind w:firstLine="0"/>
              <w:jc w:val="center"/>
              <w:rPr>
                <w:lang w:val="en-US"/>
              </w:rPr>
            </w:pPr>
            <w:r w:rsidRPr="001400DC">
              <w:rPr>
                <w:lang w:val="en-US"/>
              </w:rPr>
              <w:t>100</w:t>
            </w:r>
          </w:p>
        </w:tc>
        <w:tc>
          <w:tcPr>
            <w:tcW w:w="1728" w:type="dxa"/>
            <w:shd w:val="clear" w:color="auto" w:fill="auto"/>
          </w:tcPr>
          <w:p w14:paraId="4E926C02" w14:textId="77777777" w:rsidR="003F439B" w:rsidRPr="001400DC" w:rsidRDefault="003F439B">
            <w:pPr>
              <w:ind w:firstLine="0"/>
              <w:jc w:val="center"/>
              <w:rPr>
                <w:lang w:val="en-US"/>
              </w:rPr>
            </w:pPr>
            <w:r w:rsidRPr="001400DC">
              <w:rPr>
                <w:lang w:val="en-US"/>
              </w:rPr>
              <w:t>500</w:t>
            </w:r>
          </w:p>
        </w:tc>
        <w:tc>
          <w:tcPr>
            <w:tcW w:w="1728" w:type="dxa"/>
            <w:shd w:val="clear" w:color="auto" w:fill="auto"/>
          </w:tcPr>
          <w:p w14:paraId="624670CD" w14:textId="77777777" w:rsidR="003F439B" w:rsidRPr="001400DC" w:rsidRDefault="003F439B">
            <w:pPr>
              <w:ind w:firstLine="0"/>
              <w:jc w:val="center"/>
              <w:rPr>
                <w:lang w:val="en-US"/>
              </w:rPr>
            </w:pPr>
            <w:r w:rsidRPr="001400DC">
              <w:rPr>
                <w:lang w:val="en-US"/>
              </w:rPr>
              <w:t>1000</w:t>
            </w:r>
          </w:p>
        </w:tc>
      </w:tr>
      <w:tr w:rsidR="003F439B" w:rsidRPr="001400DC" w14:paraId="594359B0" w14:textId="77777777">
        <w:tc>
          <w:tcPr>
            <w:tcW w:w="1728" w:type="dxa"/>
            <w:shd w:val="clear" w:color="auto" w:fill="auto"/>
          </w:tcPr>
          <w:p w14:paraId="2D4E94F3" w14:textId="77777777" w:rsidR="003F439B" w:rsidRPr="001400DC" w:rsidRDefault="003F439B">
            <w:pPr>
              <w:ind w:firstLine="0"/>
              <w:rPr>
                <w:lang w:val="en-US"/>
              </w:rPr>
            </w:pPr>
            <w:r w:rsidRPr="001400DC">
              <w:rPr>
                <w:lang w:val="en-US"/>
              </w:rPr>
              <w:t>Time (s)</w:t>
            </w:r>
          </w:p>
        </w:tc>
        <w:tc>
          <w:tcPr>
            <w:tcW w:w="1728" w:type="dxa"/>
            <w:shd w:val="clear" w:color="auto" w:fill="auto"/>
          </w:tcPr>
          <w:p w14:paraId="3AB4F6F5" w14:textId="77777777" w:rsidR="003F439B" w:rsidRPr="001400DC" w:rsidRDefault="003F439B">
            <w:pPr>
              <w:ind w:firstLine="0"/>
              <w:jc w:val="center"/>
              <w:rPr>
                <w:lang w:val="en-US"/>
              </w:rPr>
            </w:pPr>
            <w:r w:rsidRPr="001400DC">
              <w:rPr>
                <w:lang w:val="en-US"/>
              </w:rPr>
              <w:t>0.0010</w:t>
            </w:r>
          </w:p>
        </w:tc>
        <w:tc>
          <w:tcPr>
            <w:tcW w:w="1728" w:type="dxa"/>
            <w:shd w:val="clear" w:color="auto" w:fill="auto"/>
          </w:tcPr>
          <w:p w14:paraId="4B72F62F" w14:textId="77777777" w:rsidR="003F439B" w:rsidRPr="00931189" w:rsidRDefault="003F439B">
            <w:pPr>
              <w:ind w:firstLine="0"/>
              <w:jc w:val="center"/>
            </w:pPr>
            <w:r w:rsidRPr="001400DC">
              <w:rPr>
                <w:lang w:val="en-US"/>
              </w:rPr>
              <w:t>0.00</w:t>
            </w:r>
            <w:r w:rsidRPr="00931189">
              <w:t>11</w:t>
            </w:r>
          </w:p>
        </w:tc>
        <w:tc>
          <w:tcPr>
            <w:tcW w:w="1728" w:type="dxa"/>
            <w:shd w:val="clear" w:color="auto" w:fill="auto"/>
          </w:tcPr>
          <w:p w14:paraId="145B5978" w14:textId="77777777" w:rsidR="003F439B" w:rsidRPr="00931189" w:rsidRDefault="003F439B">
            <w:pPr>
              <w:ind w:firstLine="0"/>
              <w:jc w:val="center"/>
            </w:pPr>
            <w:r w:rsidRPr="001400DC">
              <w:rPr>
                <w:lang w:val="en-US"/>
              </w:rPr>
              <w:t>0.00</w:t>
            </w:r>
            <w:r w:rsidRPr="00931189">
              <w:t>20</w:t>
            </w:r>
          </w:p>
        </w:tc>
        <w:tc>
          <w:tcPr>
            <w:tcW w:w="1728" w:type="dxa"/>
            <w:shd w:val="clear" w:color="auto" w:fill="auto"/>
          </w:tcPr>
          <w:p w14:paraId="0F8415C1" w14:textId="77777777" w:rsidR="003F439B" w:rsidRPr="001400DC" w:rsidRDefault="003F439B">
            <w:pPr>
              <w:ind w:firstLine="0"/>
              <w:jc w:val="center"/>
              <w:rPr>
                <w:lang w:val="en-US"/>
              </w:rPr>
            </w:pPr>
            <w:r w:rsidRPr="001400DC">
              <w:rPr>
                <w:lang w:val="en-US"/>
              </w:rPr>
              <w:t>0.00</w:t>
            </w:r>
            <w:r w:rsidRPr="00931189">
              <w:t>2</w:t>
            </w:r>
            <w:r w:rsidRPr="001400DC">
              <w:rPr>
                <w:lang w:val="en-US"/>
              </w:rPr>
              <w:t>1</w:t>
            </w:r>
          </w:p>
        </w:tc>
      </w:tr>
      <w:tr w:rsidR="003F439B" w:rsidRPr="001400DC" w14:paraId="7A797ABB" w14:textId="77777777">
        <w:tc>
          <w:tcPr>
            <w:tcW w:w="1728" w:type="dxa"/>
            <w:shd w:val="clear" w:color="auto" w:fill="auto"/>
          </w:tcPr>
          <w:p w14:paraId="07D4A735" w14:textId="77777777" w:rsidR="003F439B" w:rsidRPr="001400DC" w:rsidRDefault="003F439B">
            <w:pPr>
              <w:ind w:firstLine="0"/>
              <w:rPr>
                <w:lang w:val="en-US"/>
              </w:rPr>
            </w:pPr>
            <w:r w:rsidRPr="001400DC">
              <w:rPr>
                <w:lang w:val="en-US"/>
              </w:rPr>
              <w:t>Memory (KB)</w:t>
            </w:r>
          </w:p>
        </w:tc>
        <w:tc>
          <w:tcPr>
            <w:tcW w:w="1728" w:type="dxa"/>
            <w:shd w:val="clear" w:color="auto" w:fill="auto"/>
          </w:tcPr>
          <w:p w14:paraId="041F4FCF" w14:textId="77777777" w:rsidR="003F439B" w:rsidRPr="001400DC" w:rsidRDefault="003F439B">
            <w:pPr>
              <w:ind w:firstLine="0"/>
              <w:jc w:val="center"/>
              <w:rPr>
                <w:lang w:val="en-US"/>
              </w:rPr>
            </w:pPr>
            <w:r w:rsidRPr="00931189">
              <w:t>0</w:t>
            </w:r>
            <w:r w:rsidRPr="001400DC">
              <w:rPr>
                <w:lang w:val="en-US"/>
              </w:rPr>
              <w:t>.5156</w:t>
            </w:r>
          </w:p>
        </w:tc>
        <w:tc>
          <w:tcPr>
            <w:tcW w:w="1728" w:type="dxa"/>
            <w:shd w:val="clear" w:color="auto" w:fill="auto"/>
          </w:tcPr>
          <w:p w14:paraId="40456A7A" w14:textId="77777777" w:rsidR="003F439B" w:rsidRPr="001400DC" w:rsidRDefault="003F439B">
            <w:pPr>
              <w:ind w:firstLine="0"/>
              <w:jc w:val="center"/>
              <w:rPr>
                <w:lang w:val="en-US"/>
              </w:rPr>
            </w:pPr>
            <w:r w:rsidRPr="001400DC">
              <w:rPr>
                <w:lang w:val="en-US"/>
              </w:rPr>
              <w:t>0.7578</w:t>
            </w:r>
          </w:p>
        </w:tc>
        <w:tc>
          <w:tcPr>
            <w:tcW w:w="1728" w:type="dxa"/>
            <w:shd w:val="clear" w:color="auto" w:fill="auto"/>
          </w:tcPr>
          <w:p w14:paraId="42129F97" w14:textId="77777777" w:rsidR="003F439B" w:rsidRPr="001400DC" w:rsidRDefault="003F439B">
            <w:pPr>
              <w:ind w:firstLine="0"/>
              <w:jc w:val="center"/>
              <w:rPr>
                <w:lang w:val="en-US"/>
              </w:rPr>
            </w:pPr>
            <w:r w:rsidRPr="001400DC">
              <w:rPr>
                <w:lang w:val="en-US"/>
              </w:rPr>
              <w:t>0.7578</w:t>
            </w:r>
          </w:p>
        </w:tc>
        <w:tc>
          <w:tcPr>
            <w:tcW w:w="1728" w:type="dxa"/>
            <w:shd w:val="clear" w:color="auto" w:fill="auto"/>
          </w:tcPr>
          <w:p w14:paraId="5F813274" w14:textId="77777777" w:rsidR="003F439B" w:rsidRPr="001400DC" w:rsidRDefault="003F439B">
            <w:pPr>
              <w:ind w:firstLine="0"/>
              <w:jc w:val="center"/>
              <w:rPr>
                <w:lang w:val="en-US"/>
              </w:rPr>
            </w:pPr>
            <w:r w:rsidRPr="001400DC">
              <w:rPr>
                <w:lang w:val="en-US"/>
              </w:rPr>
              <w:t>0.7</w:t>
            </w:r>
            <w:r w:rsidRPr="00931189">
              <w:t>6</w:t>
            </w:r>
            <w:r w:rsidRPr="001400DC">
              <w:rPr>
                <w:lang w:val="en-US"/>
              </w:rPr>
              <w:t>70</w:t>
            </w:r>
          </w:p>
        </w:tc>
      </w:tr>
    </w:tbl>
    <w:p w14:paraId="21665C09" w14:textId="77777777" w:rsidR="003F439B" w:rsidRPr="00931189" w:rsidRDefault="003F439B" w:rsidP="003F439B">
      <w:pPr>
        <w:rPr>
          <w:lang w:val="en-US"/>
        </w:rPr>
      </w:pPr>
    </w:p>
    <w:p w14:paraId="6EE581BC" w14:textId="77777777" w:rsidR="003F439B" w:rsidRPr="00931189" w:rsidRDefault="003F439B" w:rsidP="003F439B">
      <w:r w:rsidRPr="00931189">
        <w:t xml:space="preserve">Таблица 4 – Результаты измерения времени вычисления и затраченной памяти для метрики </w:t>
      </w:r>
      <w:r w:rsidRPr="00931189">
        <w:rPr>
          <w:lang w:val="en-US"/>
        </w:rPr>
        <w:t>LCS</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8"/>
        <w:gridCol w:w="1728"/>
        <w:gridCol w:w="1728"/>
        <w:gridCol w:w="1728"/>
        <w:gridCol w:w="1728"/>
      </w:tblGrid>
      <w:tr w:rsidR="003F439B" w:rsidRPr="001400DC" w14:paraId="23DA1460" w14:textId="77777777">
        <w:tc>
          <w:tcPr>
            <w:tcW w:w="1728" w:type="dxa"/>
            <w:shd w:val="clear" w:color="auto" w:fill="auto"/>
          </w:tcPr>
          <w:p w14:paraId="75AEF989" w14:textId="77777777" w:rsidR="003F439B" w:rsidRPr="00931189" w:rsidRDefault="003F439B"/>
        </w:tc>
        <w:tc>
          <w:tcPr>
            <w:tcW w:w="1728" w:type="dxa"/>
            <w:shd w:val="clear" w:color="auto" w:fill="auto"/>
          </w:tcPr>
          <w:p w14:paraId="54A800DE" w14:textId="77777777" w:rsidR="003F439B" w:rsidRPr="001400DC" w:rsidRDefault="003F439B">
            <w:pPr>
              <w:ind w:firstLine="0"/>
              <w:jc w:val="center"/>
              <w:rPr>
                <w:lang w:val="en-US"/>
              </w:rPr>
            </w:pPr>
            <w:r w:rsidRPr="001400DC">
              <w:rPr>
                <w:lang w:val="en-US"/>
              </w:rPr>
              <w:t>50</w:t>
            </w:r>
          </w:p>
        </w:tc>
        <w:tc>
          <w:tcPr>
            <w:tcW w:w="1728" w:type="dxa"/>
            <w:shd w:val="clear" w:color="auto" w:fill="auto"/>
          </w:tcPr>
          <w:p w14:paraId="4C36277A" w14:textId="77777777" w:rsidR="003F439B" w:rsidRPr="001400DC" w:rsidRDefault="003F439B">
            <w:pPr>
              <w:ind w:firstLine="0"/>
              <w:jc w:val="center"/>
              <w:rPr>
                <w:lang w:val="en-US"/>
              </w:rPr>
            </w:pPr>
            <w:r w:rsidRPr="001400DC">
              <w:rPr>
                <w:lang w:val="en-US"/>
              </w:rPr>
              <w:t>100</w:t>
            </w:r>
          </w:p>
        </w:tc>
        <w:tc>
          <w:tcPr>
            <w:tcW w:w="1728" w:type="dxa"/>
            <w:shd w:val="clear" w:color="auto" w:fill="auto"/>
          </w:tcPr>
          <w:p w14:paraId="54956390" w14:textId="77777777" w:rsidR="003F439B" w:rsidRPr="001400DC" w:rsidRDefault="003F439B">
            <w:pPr>
              <w:ind w:firstLine="0"/>
              <w:jc w:val="center"/>
              <w:rPr>
                <w:lang w:val="en-US"/>
              </w:rPr>
            </w:pPr>
            <w:r w:rsidRPr="001400DC">
              <w:rPr>
                <w:lang w:val="en-US"/>
              </w:rPr>
              <w:t>500</w:t>
            </w:r>
          </w:p>
        </w:tc>
        <w:tc>
          <w:tcPr>
            <w:tcW w:w="1728" w:type="dxa"/>
            <w:shd w:val="clear" w:color="auto" w:fill="auto"/>
          </w:tcPr>
          <w:p w14:paraId="021968E7" w14:textId="77777777" w:rsidR="003F439B" w:rsidRPr="001400DC" w:rsidRDefault="003F439B">
            <w:pPr>
              <w:ind w:firstLine="0"/>
              <w:jc w:val="center"/>
              <w:rPr>
                <w:lang w:val="en-US"/>
              </w:rPr>
            </w:pPr>
            <w:r w:rsidRPr="001400DC">
              <w:rPr>
                <w:lang w:val="en-US"/>
              </w:rPr>
              <w:t>1000</w:t>
            </w:r>
          </w:p>
        </w:tc>
      </w:tr>
      <w:tr w:rsidR="003F439B" w:rsidRPr="001400DC" w14:paraId="63ED179E" w14:textId="77777777">
        <w:tc>
          <w:tcPr>
            <w:tcW w:w="1728" w:type="dxa"/>
            <w:shd w:val="clear" w:color="auto" w:fill="auto"/>
          </w:tcPr>
          <w:p w14:paraId="004C7209" w14:textId="77777777" w:rsidR="003F439B" w:rsidRPr="001400DC" w:rsidRDefault="003F439B">
            <w:pPr>
              <w:ind w:firstLine="0"/>
              <w:rPr>
                <w:lang w:val="en-US"/>
              </w:rPr>
            </w:pPr>
            <w:r w:rsidRPr="001400DC">
              <w:rPr>
                <w:lang w:val="en-US"/>
              </w:rPr>
              <w:t>Time (s)</w:t>
            </w:r>
          </w:p>
        </w:tc>
        <w:tc>
          <w:tcPr>
            <w:tcW w:w="1728" w:type="dxa"/>
            <w:shd w:val="clear" w:color="auto" w:fill="auto"/>
          </w:tcPr>
          <w:p w14:paraId="0FBF6E82" w14:textId="77777777" w:rsidR="003F439B" w:rsidRPr="001400DC" w:rsidRDefault="003F439B">
            <w:pPr>
              <w:ind w:firstLine="0"/>
              <w:jc w:val="center"/>
              <w:rPr>
                <w:lang w:val="en-US"/>
              </w:rPr>
            </w:pPr>
            <w:r w:rsidRPr="001400DC">
              <w:rPr>
                <w:lang w:val="en-US"/>
              </w:rPr>
              <w:t>0.0050</w:t>
            </w:r>
          </w:p>
        </w:tc>
        <w:tc>
          <w:tcPr>
            <w:tcW w:w="1728" w:type="dxa"/>
            <w:shd w:val="clear" w:color="auto" w:fill="auto"/>
          </w:tcPr>
          <w:p w14:paraId="3DFF1D49" w14:textId="77777777" w:rsidR="003F439B" w:rsidRPr="001400DC" w:rsidRDefault="003F439B">
            <w:pPr>
              <w:ind w:firstLine="0"/>
              <w:jc w:val="center"/>
              <w:rPr>
                <w:lang w:val="en-US"/>
              </w:rPr>
            </w:pPr>
            <w:r w:rsidRPr="001400DC">
              <w:rPr>
                <w:lang w:val="en-US"/>
              </w:rPr>
              <w:t>0.0054</w:t>
            </w:r>
          </w:p>
        </w:tc>
        <w:tc>
          <w:tcPr>
            <w:tcW w:w="1728" w:type="dxa"/>
            <w:shd w:val="clear" w:color="auto" w:fill="auto"/>
          </w:tcPr>
          <w:p w14:paraId="7F135A3B" w14:textId="77777777" w:rsidR="003F439B" w:rsidRPr="001400DC" w:rsidRDefault="003F439B">
            <w:pPr>
              <w:ind w:firstLine="0"/>
              <w:jc w:val="center"/>
              <w:rPr>
                <w:lang w:val="en-US"/>
              </w:rPr>
            </w:pPr>
            <w:r w:rsidRPr="001400DC">
              <w:rPr>
                <w:lang w:val="en-US"/>
              </w:rPr>
              <w:t>0.0058</w:t>
            </w:r>
          </w:p>
        </w:tc>
        <w:tc>
          <w:tcPr>
            <w:tcW w:w="1728" w:type="dxa"/>
            <w:shd w:val="clear" w:color="auto" w:fill="auto"/>
          </w:tcPr>
          <w:p w14:paraId="24797E40" w14:textId="77777777" w:rsidR="003F439B" w:rsidRPr="00931189" w:rsidRDefault="003F439B">
            <w:pPr>
              <w:ind w:firstLine="0"/>
              <w:jc w:val="center"/>
            </w:pPr>
            <w:r w:rsidRPr="001400DC">
              <w:rPr>
                <w:lang w:val="en-US"/>
              </w:rPr>
              <w:t>0.00</w:t>
            </w:r>
            <w:r w:rsidRPr="00931189">
              <w:t>58</w:t>
            </w:r>
          </w:p>
        </w:tc>
      </w:tr>
      <w:tr w:rsidR="003F439B" w:rsidRPr="001400DC" w14:paraId="2FA7D89F" w14:textId="77777777">
        <w:tc>
          <w:tcPr>
            <w:tcW w:w="1728" w:type="dxa"/>
            <w:shd w:val="clear" w:color="auto" w:fill="auto"/>
          </w:tcPr>
          <w:p w14:paraId="19AFF559" w14:textId="77777777" w:rsidR="003F439B" w:rsidRPr="001400DC" w:rsidRDefault="003F439B">
            <w:pPr>
              <w:ind w:firstLine="0"/>
              <w:rPr>
                <w:lang w:val="en-US"/>
              </w:rPr>
            </w:pPr>
            <w:r w:rsidRPr="001400DC">
              <w:rPr>
                <w:lang w:val="en-US"/>
              </w:rPr>
              <w:t>Memory (KB)</w:t>
            </w:r>
          </w:p>
        </w:tc>
        <w:tc>
          <w:tcPr>
            <w:tcW w:w="1728" w:type="dxa"/>
            <w:shd w:val="clear" w:color="auto" w:fill="auto"/>
          </w:tcPr>
          <w:p w14:paraId="0E640EDB" w14:textId="77777777" w:rsidR="003F439B" w:rsidRPr="001400DC" w:rsidRDefault="003F439B">
            <w:pPr>
              <w:ind w:firstLine="0"/>
              <w:jc w:val="center"/>
              <w:rPr>
                <w:lang w:val="en-US"/>
              </w:rPr>
            </w:pPr>
            <w:r w:rsidRPr="001400DC">
              <w:rPr>
                <w:lang w:val="en-US"/>
              </w:rPr>
              <w:t>11.2705</w:t>
            </w:r>
          </w:p>
        </w:tc>
        <w:tc>
          <w:tcPr>
            <w:tcW w:w="1728" w:type="dxa"/>
            <w:shd w:val="clear" w:color="auto" w:fill="auto"/>
          </w:tcPr>
          <w:p w14:paraId="2F9AB1E4" w14:textId="77777777" w:rsidR="003F439B" w:rsidRPr="001400DC" w:rsidRDefault="003F439B">
            <w:pPr>
              <w:ind w:firstLine="0"/>
              <w:jc w:val="center"/>
              <w:rPr>
                <w:lang w:val="en-US"/>
              </w:rPr>
            </w:pPr>
            <w:r w:rsidRPr="001400DC">
              <w:rPr>
                <w:lang w:val="en-US"/>
              </w:rPr>
              <w:t>11.</w:t>
            </w:r>
            <w:r w:rsidRPr="00931189">
              <w:t>3</w:t>
            </w:r>
            <w:r w:rsidRPr="001400DC">
              <w:rPr>
                <w:lang w:val="en-US"/>
              </w:rPr>
              <w:t>018</w:t>
            </w:r>
          </w:p>
        </w:tc>
        <w:tc>
          <w:tcPr>
            <w:tcW w:w="1728" w:type="dxa"/>
            <w:shd w:val="clear" w:color="auto" w:fill="auto"/>
          </w:tcPr>
          <w:p w14:paraId="5CA7327F" w14:textId="77777777" w:rsidR="003F439B" w:rsidRPr="001400DC" w:rsidRDefault="003F439B">
            <w:pPr>
              <w:ind w:firstLine="0"/>
              <w:jc w:val="center"/>
              <w:rPr>
                <w:lang w:val="en-US"/>
              </w:rPr>
            </w:pPr>
            <w:r w:rsidRPr="001400DC">
              <w:rPr>
                <w:lang w:val="en-US"/>
              </w:rPr>
              <w:t>11.8859</w:t>
            </w:r>
          </w:p>
        </w:tc>
        <w:tc>
          <w:tcPr>
            <w:tcW w:w="1728" w:type="dxa"/>
            <w:shd w:val="clear" w:color="auto" w:fill="auto"/>
          </w:tcPr>
          <w:p w14:paraId="15491498" w14:textId="77777777" w:rsidR="003F439B" w:rsidRPr="001400DC" w:rsidRDefault="003F439B">
            <w:pPr>
              <w:ind w:firstLine="0"/>
              <w:jc w:val="center"/>
              <w:rPr>
                <w:lang w:val="en-US"/>
              </w:rPr>
            </w:pPr>
            <w:r w:rsidRPr="001400DC">
              <w:rPr>
                <w:lang w:val="en-US"/>
              </w:rPr>
              <w:t>11.</w:t>
            </w:r>
            <w:r w:rsidRPr="00931189">
              <w:t>8</w:t>
            </w:r>
            <w:r w:rsidRPr="001400DC">
              <w:rPr>
                <w:lang w:val="en-US"/>
              </w:rPr>
              <w:t>869</w:t>
            </w:r>
          </w:p>
        </w:tc>
      </w:tr>
    </w:tbl>
    <w:p w14:paraId="552E1797" w14:textId="77777777" w:rsidR="003F439B" w:rsidRPr="00931189" w:rsidRDefault="003F439B" w:rsidP="003F439B">
      <w:pPr>
        <w:ind w:firstLine="0"/>
      </w:pPr>
    </w:p>
    <w:p w14:paraId="644BCECD" w14:textId="77777777" w:rsidR="003F439B" w:rsidRPr="00931189" w:rsidRDefault="003F439B" w:rsidP="003F439B">
      <w:r w:rsidRPr="00931189">
        <w:t xml:space="preserve">Таблица 5 – Результаты измерения времени вычисления и затраченной памяти для метрики </w:t>
      </w:r>
      <w:r w:rsidRPr="00931189">
        <w:rPr>
          <w:lang w:val="en-US"/>
        </w:rPr>
        <w:t>Jaccard</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8"/>
        <w:gridCol w:w="1728"/>
        <w:gridCol w:w="1728"/>
        <w:gridCol w:w="1728"/>
        <w:gridCol w:w="1728"/>
      </w:tblGrid>
      <w:tr w:rsidR="003F439B" w:rsidRPr="001400DC" w14:paraId="36E0786B" w14:textId="77777777">
        <w:tc>
          <w:tcPr>
            <w:tcW w:w="1728" w:type="dxa"/>
            <w:shd w:val="clear" w:color="auto" w:fill="auto"/>
          </w:tcPr>
          <w:p w14:paraId="4B496B3C" w14:textId="77777777" w:rsidR="003F439B" w:rsidRPr="00931189" w:rsidRDefault="003F439B"/>
        </w:tc>
        <w:tc>
          <w:tcPr>
            <w:tcW w:w="1728" w:type="dxa"/>
            <w:shd w:val="clear" w:color="auto" w:fill="auto"/>
          </w:tcPr>
          <w:p w14:paraId="5AA3B1B0" w14:textId="77777777" w:rsidR="003F439B" w:rsidRPr="001400DC" w:rsidRDefault="003F439B">
            <w:pPr>
              <w:ind w:firstLine="0"/>
              <w:jc w:val="center"/>
              <w:rPr>
                <w:lang w:val="en-US"/>
              </w:rPr>
            </w:pPr>
            <w:r w:rsidRPr="001400DC">
              <w:rPr>
                <w:lang w:val="en-US"/>
              </w:rPr>
              <w:t>50</w:t>
            </w:r>
          </w:p>
        </w:tc>
        <w:tc>
          <w:tcPr>
            <w:tcW w:w="1728" w:type="dxa"/>
            <w:shd w:val="clear" w:color="auto" w:fill="auto"/>
          </w:tcPr>
          <w:p w14:paraId="54E4A56C" w14:textId="77777777" w:rsidR="003F439B" w:rsidRPr="001400DC" w:rsidRDefault="003F439B">
            <w:pPr>
              <w:ind w:firstLine="0"/>
              <w:jc w:val="center"/>
              <w:rPr>
                <w:lang w:val="en-US"/>
              </w:rPr>
            </w:pPr>
            <w:r w:rsidRPr="001400DC">
              <w:rPr>
                <w:lang w:val="en-US"/>
              </w:rPr>
              <w:t>100</w:t>
            </w:r>
          </w:p>
        </w:tc>
        <w:tc>
          <w:tcPr>
            <w:tcW w:w="1728" w:type="dxa"/>
            <w:shd w:val="clear" w:color="auto" w:fill="auto"/>
          </w:tcPr>
          <w:p w14:paraId="62AAFD12" w14:textId="77777777" w:rsidR="003F439B" w:rsidRPr="001400DC" w:rsidRDefault="003F439B">
            <w:pPr>
              <w:ind w:firstLine="0"/>
              <w:jc w:val="center"/>
              <w:rPr>
                <w:lang w:val="en-US"/>
              </w:rPr>
            </w:pPr>
            <w:r w:rsidRPr="001400DC">
              <w:rPr>
                <w:lang w:val="en-US"/>
              </w:rPr>
              <w:t>500</w:t>
            </w:r>
          </w:p>
        </w:tc>
        <w:tc>
          <w:tcPr>
            <w:tcW w:w="1728" w:type="dxa"/>
            <w:shd w:val="clear" w:color="auto" w:fill="auto"/>
          </w:tcPr>
          <w:p w14:paraId="54BB7766" w14:textId="77777777" w:rsidR="003F439B" w:rsidRPr="001400DC" w:rsidRDefault="003F439B">
            <w:pPr>
              <w:ind w:firstLine="0"/>
              <w:jc w:val="center"/>
              <w:rPr>
                <w:lang w:val="en-US"/>
              </w:rPr>
            </w:pPr>
            <w:r w:rsidRPr="001400DC">
              <w:rPr>
                <w:lang w:val="en-US"/>
              </w:rPr>
              <w:t>1000</w:t>
            </w:r>
          </w:p>
        </w:tc>
      </w:tr>
      <w:tr w:rsidR="003F439B" w:rsidRPr="001400DC" w14:paraId="4AB0FA49" w14:textId="77777777">
        <w:tc>
          <w:tcPr>
            <w:tcW w:w="1728" w:type="dxa"/>
            <w:shd w:val="clear" w:color="auto" w:fill="auto"/>
          </w:tcPr>
          <w:p w14:paraId="5C787E15" w14:textId="77777777" w:rsidR="003F439B" w:rsidRPr="001400DC" w:rsidRDefault="003F439B">
            <w:pPr>
              <w:ind w:firstLine="0"/>
              <w:rPr>
                <w:lang w:val="en-US"/>
              </w:rPr>
            </w:pPr>
            <w:r w:rsidRPr="001400DC">
              <w:rPr>
                <w:lang w:val="en-US"/>
              </w:rPr>
              <w:t>Time (s)</w:t>
            </w:r>
          </w:p>
        </w:tc>
        <w:tc>
          <w:tcPr>
            <w:tcW w:w="1728" w:type="dxa"/>
            <w:shd w:val="clear" w:color="auto" w:fill="auto"/>
          </w:tcPr>
          <w:p w14:paraId="1589C3F9" w14:textId="77777777" w:rsidR="003F439B" w:rsidRPr="001400DC" w:rsidRDefault="003F439B">
            <w:pPr>
              <w:ind w:firstLine="0"/>
              <w:jc w:val="center"/>
              <w:rPr>
                <w:lang w:val="en-US"/>
              </w:rPr>
            </w:pPr>
            <w:r w:rsidRPr="001400DC">
              <w:rPr>
                <w:lang w:val="en-US"/>
              </w:rPr>
              <w:t>0.0002</w:t>
            </w:r>
          </w:p>
        </w:tc>
        <w:tc>
          <w:tcPr>
            <w:tcW w:w="1728" w:type="dxa"/>
            <w:shd w:val="clear" w:color="auto" w:fill="auto"/>
          </w:tcPr>
          <w:p w14:paraId="612FE0DA" w14:textId="77777777" w:rsidR="003F439B" w:rsidRPr="001400DC" w:rsidRDefault="003F439B">
            <w:pPr>
              <w:ind w:firstLine="0"/>
              <w:jc w:val="center"/>
              <w:rPr>
                <w:lang w:val="en-US"/>
              </w:rPr>
            </w:pPr>
            <w:r w:rsidRPr="001400DC">
              <w:rPr>
                <w:lang w:val="en-US"/>
              </w:rPr>
              <w:t>0.0002</w:t>
            </w:r>
          </w:p>
        </w:tc>
        <w:tc>
          <w:tcPr>
            <w:tcW w:w="1728" w:type="dxa"/>
            <w:shd w:val="clear" w:color="auto" w:fill="auto"/>
          </w:tcPr>
          <w:p w14:paraId="04D1EA49" w14:textId="77777777" w:rsidR="003F439B" w:rsidRPr="001400DC" w:rsidRDefault="003F439B">
            <w:pPr>
              <w:ind w:firstLine="0"/>
              <w:jc w:val="center"/>
              <w:rPr>
                <w:lang w:val="en-US"/>
              </w:rPr>
            </w:pPr>
            <w:r w:rsidRPr="001400DC">
              <w:rPr>
                <w:lang w:val="en-US"/>
              </w:rPr>
              <w:t>0.0002</w:t>
            </w:r>
          </w:p>
        </w:tc>
        <w:tc>
          <w:tcPr>
            <w:tcW w:w="1728" w:type="dxa"/>
            <w:shd w:val="clear" w:color="auto" w:fill="auto"/>
          </w:tcPr>
          <w:p w14:paraId="041592E4" w14:textId="77777777" w:rsidR="003F439B" w:rsidRPr="001400DC" w:rsidRDefault="003F439B">
            <w:pPr>
              <w:ind w:firstLine="0"/>
              <w:jc w:val="center"/>
              <w:rPr>
                <w:lang w:val="en-US"/>
              </w:rPr>
            </w:pPr>
            <w:r w:rsidRPr="001400DC">
              <w:rPr>
                <w:lang w:val="en-US"/>
              </w:rPr>
              <w:t>0.0002</w:t>
            </w:r>
          </w:p>
        </w:tc>
      </w:tr>
      <w:tr w:rsidR="003F439B" w:rsidRPr="001400DC" w14:paraId="2E443971" w14:textId="77777777">
        <w:tc>
          <w:tcPr>
            <w:tcW w:w="1728" w:type="dxa"/>
            <w:shd w:val="clear" w:color="auto" w:fill="auto"/>
          </w:tcPr>
          <w:p w14:paraId="027EAAF9" w14:textId="77777777" w:rsidR="003F439B" w:rsidRPr="001400DC" w:rsidRDefault="003F439B">
            <w:pPr>
              <w:ind w:firstLine="0"/>
              <w:rPr>
                <w:lang w:val="en-US"/>
              </w:rPr>
            </w:pPr>
            <w:r w:rsidRPr="001400DC">
              <w:rPr>
                <w:lang w:val="en-US"/>
              </w:rPr>
              <w:t>Memory (KB)</w:t>
            </w:r>
          </w:p>
        </w:tc>
        <w:tc>
          <w:tcPr>
            <w:tcW w:w="1728" w:type="dxa"/>
            <w:shd w:val="clear" w:color="auto" w:fill="auto"/>
          </w:tcPr>
          <w:p w14:paraId="5071CDE0" w14:textId="77777777" w:rsidR="003F439B" w:rsidRPr="001400DC" w:rsidRDefault="003F439B">
            <w:pPr>
              <w:ind w:firstLine="0"/>
              <w:jc w:val="center"/>
              <w:rPr>
                <w:lang w:val="en-US"/>
              </w:rPr>
            </w:pPr>
            <w:r w:rsidRPr="001400DC">
              <w:rPr>
                <w:lang w:val="en-US"/>
              </w:rPr>
              <w:t>8.</w:t>
            </w:r>
            <w:r w:rsidRPr="00931189">
              <w:t>0</w:t>
            </w:r>
            <w:r w:rsidRPr="001400DC">
              <w:rPr>
                <w:lang w:val="en-US"/>
              </w:rPr>
              <w:t>734</w:t>
            </w:r>
          </w:p>
        </w:tc>
        <w:tc>
          <w:tcPr>
            <w:tcW w:w="1728" w:type="dxa"/>
            <w:shd w:val="clear" w:color="auto" w:fill="auto"/>
          </w:tcPr>
          <w:p w14:paraId="38F3E5CA" w14:textId="77777777" w:rsidR="003F439B" w:rsidRPr="001400DC" w:rsidRDefault="003F439B">
            <w:pPr>
              <w:ind w:firstLine="0"/>
              <w:jc w:val="center"/>
              <w:rPr>
                <w:lang w:val="en-US"/>
              </w:rPr>
            </w:pPr>
            <w:r w:rsidRPr="001400DC">
              <w:rPr>
                <w:lang w:val="en-US"/>
              </w:rPr>
              <w:t>8.1303</w:t>
            </w:r>
          </w:p>
        </w:tc>
        <w:tc>
          <w:tcPr>
            <w:tcW w:w="1728" w:type="dxa"/>
            <w:shd w:val="clear" w:color="auto" w:fill="auto"/>
          </w:tcPr>
          <w:p w14:paraId="7FC357F0" w14:textId="77777777" w:rsidR="003F439B" w:rsidRPr="001400DC" w:rsidRDefault="003F439B">
            <w:pPr>
              <w:ind w:firstLine="0"/>
              <w:jc w:val="center"/>
              <w:rPr>
                <w:lang w:val="en-US"/>
              </w:rPr>
            </w:pPr>
            <w:r w:rsidRPr="001400DC">
              <w:rPr>
                <w:lang w:val="en-US"/>
              </w:rPr>
              <w:t>8.1658</w:t>
            </w:r>
          </w:p>
        </w:tc>
        <w:tc>
          <w:tcPr>
            <w:tcW w:w="1728" w:type="dxa"/>
            <w:shd w:val="clear" w:color="auto" w:fill="auto"/>
          </w:tcPr>
          <w:p w14:paraId="04117F10" w14:textId="77777777" w:rsidR="003F439B" w:rsidRPr="001400DC" w:rsidRDefault="003F439B">
            <w:pPr>
              <w:ind w:firstLine="0"/>
              <w:jc w:val="center"/>
              <w:rPr>
                <w:lang w:val="en-US"/>
              </w:rPr>
            </w:pPr>
            <w:r w:rsidRPr="001400DC">
              <w:rPr>
                <w:lang w:val="en-US"/>
              </w:rPr>
              <w:t>8.</w:t>
            </w:r>
            <w:r w:rsidRPr="00931189">
              <w:t>1</w:t>
            </w:r>
            <w:r w:rsidRPr="001400DC">
              <w:rPr>
                <w:lang w:val="en-US"/>
              </w:rPr>
              <w:t>746</w:t>
            </w:r>
          </w:p>
        </w:tc>
      </w:tr>
    </w:tbl>
    <w:p w14:paraId="0A5C7979" w14:textId="77777777" w:rsidR="003F439B" w:rsidRPr="00931189" w:rsidRDefault="003F439B" w:rsidP="003F439B">
      <w:pPr>
        <w:rPr>
          <w:lang w:val="en-US"/>
        </w:rPr>
      </w:pPr>
    </w:p>
    <w:p w14:paraId="18ACCD22" w14:textId="77777777" w:rsidR="003F439B" w:rsidRPr="00931189" w:rsidRDefault="003F439B" w:rsidP="003F439B">
      <w:r w:rsidRPr="00931189">
        <w:t xml:space="preserve">Таблица 6 – Результаты измерения времени вычисления и затраченной памяти для метрики </w:t>
      </w:r>
      <w:r w:rsidRPr="00931189">
        <w:rPr>
          <w:lang w:val="en-US"/>
        </w:rPr>
        <w:t>Cosine</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8"/>
        <w:gridCol w:w="1728"/>
        <w:gridCol w:w="1728"/>
        <w:gridCol w:w="1728"/>
        <w:gridCol w:w="1728"/>
      </w:tblGrid>
      <w:tr w:rsidR="003F439B" w:rsidRPr="001400DC" w14:paraId="67C302A5" w14:textId="77777777">
        <w:tc>
          <w:tcPr>
            <w:tcW w:w="1728" w:type="dxa"/>
            <w:shd w:val="clear" w:color="auto" w:fill="auto"/>
          </w:tcPr>
          <w:p w14:paraId="38465157" w14:textId="77777777" w:rsidR="003F439B" w:rsidRPr="00931189" w:rsidRDefault="003F439B"/>
        </w:tc>
        <w:tc>
          <w:tcPr>
            <w:tcW w:w="1728" w:type="dxa"/>
            <w:shd w:val="clear" w:color="auto" w:fill="auto"/>
          </w:tcPr>
          <w:p w14:paraId="7CAB5516" w14:textId="77777777" w:rsidR="003F439B" w:rsidRPr="001400DC" w:rsidRDefault="003F439B">
            <w:pPr>
              <w:ind w:firstLine="0"/>
              <w:jc w:val="center"/>
              <w:rPr>
                <w:lang w:val="en-US"/>
              </w:rPr>
            </w:pPr>
            <w:r w:rsidRPr="001400DC">
              <w:rPr>
                <w:lang w:val="en-US"/>
              </w:rPr>
              <w:t>50</w:t>
            </w:r>
          </w:p>
        </w:tc>
        <w:tc>
          <w:tcPr>
            <w:tcW w:w="1728" w:type="dxa"/>
            <w:shd w:val="clear" w:color="auto" w:fill="auto"/>
          </w:tcPr>
          <w:p w14:paraId="53EC2F11" w14:textId="77777777" w:rsidR="003F439B" w:rsidRPr="001400DC" w:rsidRDefault="003F439B">
            <w:pPr>
              <w:ind w:firstLine="0"/>
              <w:jc w:val="center"/>
              <w:rPr>
                <w:lang w:val="en-US"/>
              </w:rPr>
            </w:pPr>
            <w:r w:rsidRPr="001400DC">
              <w:rPr>
                <w:lang w:val="en-US"/>
              </w:rPr>
              <w:t>100</w:t>
            </w:r>
          </w:p>
        </w:tc>
        <w:tc>
          <w:tcPr>
            <w:tcW w:w="1728" w:type="dxa"/>
            <w:shd w:val="clear" w:color="auto" w:fill="auto"/>
          </w:tcPr>
          <w:p w14:paraId="26D6859B" w14:textId="77777777" w:rsidR="003F439B" w:rsidRPr="001400DC" w:rsidRDefault="003F439B">
            <w:pPr>
              <w:ind w:firstLine="0"/>
              <w:jc w:val="center"/>
              <w:rPr>
                <w:lang w:val="en-US"/>
              </w:rPr>
            </w:pPr>
            <w:r w:rsidRPr="001400DC">
              <w:rPr>
                <w:lang w:val="en-US"/>
              </w:rPr>
              <w:t>500</w:t>
            </w:r>
          </w:p>
        </w:tc>
        <w:tc>
          <w:tcPr>
            <w:tcW w:w="1728" w:type="dxa"/>
            <w:shd w:val="clear" w:color="auto" w:fill="auto"/>
          </w:tcPr>
          <w:p w14:paraId="0ED04A67" w14:textId="77777777" w:rsidR="003F439B" w:rsidRPr="001400DC" w:rsidRDefault="003F439B">
            <w:pPr>
              <w:ind w:firstLine="0"/>
              <w:jc w:val="center"/>
              <w:rPr>
                <w:lang w:val="en-US"/>
              </w:rPr>
            </w:pPr>
            <w:r w:rsidRPr="001400DC">
              <w:rPr>
                <w:lang w:val="en-US"/>
              </w:rPr>
              <w:t>1000</w:t>
            </w:r>
          </w:p>
        </w:tc>
      </w:tr>
      <w:tr w:rsidR="003F439B" w:rsidRPr="001400DC" w14:paraId="38EFE1C2" w14:textId="77777777">
        <w:tc>
          <w:tcPr>
            <w:tcW w:w="1728" w:type="dxa"/>
            <w:shd w:val="clear" w:color="auto" w:fill="auto"/>
          </w:tcPr>
          <w:p w14:paraId="3F495ABE" w14:textId="77777777" w:rsidR="003F439B" w:rsidRPr="001400DC" w:rsidRDefault="003F439B">
            <w:pPr>
              <w:ind w:firstLine="0"/>
              <w:rPr>
                <w:lang w:val="en-US"/>
              </w:rPr>
            </w:pPr>
            <w:r w:rsidRPr="001400DC">
              <w:rPr>
                <w:lang w:val="en-US"/>
              </w:rPr>
              <w:t>Time (s)</w:t>
            </w:r>
          </w:p>
        </w:tc>
        <w:tc>
          <w:tcPr>
            <w:tcW w:w="1728" w:type="dxa"/>
            <w:shd w:val="clear" w:color="auto" w:fill="auto"/>
          </w:tcPr>
          <w:p w14:paraId="7C2B0CF4" w14:textId="77777777" w:rsidR="003F439B" w:rsidRPr="00931189" w:rsidRDefault="003F439B">
            <w:pPr>
              <w:ind w:firstLine="0"/>
              <w:jc w:val="center"/>
            </w:pPr>
            <w:r w:rsidRPr="001400DC">
              <w:rPr>
                <w:lang w:val="en-US"/>
              </w:rPr>
              <w:t>0.000</w:t>
            </w:r>
            <w:r w:rsidRPr="00931189">
              <w:t>1</w:t>
            </w:r>
          </w:p>
        </w:tc>
        <w:tc>
          <w:tcPr>
            <w:tcW w:w="1728" w:type="dxa"/>
            <w:shd w:val="clear" w:color="auto" w:fill="auto"/>
          </w:tcPr>
          <w:p w14:paraId="1A9CD5FE" w14:textId="77777777" w:rsidR="003F439B" w:rsidRPr="001400DC" w:rsidRDefault="003F439B">
            <w:pPr>
              <w:ind w:firstLine="0"/>
              <w:jc w:val="center"/>
              <w:rPr>
                <w:lang w:val="en-US"/>
              </w:rPr>
            </w:pPr>
            <w:r w:rsidRPr="001400DC">
              <w:rPr>
                <w:lang w:val="en-US"/>
              </w:rPr>
              <w:t>0.0001</w:t>
            </w:r>
          </w:p>
        </w:tc>
        <w:tc>
          <w:tcPr>
            <w:tcW w:w="1728" w:type="dxa"/>
            <w:shd w:val="clear" w:color="auto" w:fill="auto"/>
          </w:tcPr>
          <w:p w14:paraId="0DCA33BD" w14:textId="77777777" w:rsidR="003F439B" w:rsidRPr="001400DC" w:rsidRDefault="003F439B">
            <w:pPr>
              <w:ind w:firstLine="0"/>
              <w:jc w:val="center"/>
              <w:rPr>
                <w:lang w:val="en-US"/>
              </w:rPr>
            </w:pPr>
            <w:r w:rsidRPr="001400DC">
              <w:rPr>
                <w:lang w:val="en-US"/>
              </w:rPr>
              <w:t>0.0002</w:t>
            </w:r>
          </w:p>
        </w:tc>
        <w:tc>
          <w:tcPr>
            <w:tcW w:w="1728" w:type="dxa"/>
            <w:shd w:val="clear" w:color="auto" w:fill="auto"/>
          </w:tcPr>
          <w:p w14:paraId="212F918F" w14:textId="77777777" w:rsidR="003F439B" w:rsidRPr="00931189" w:rsidRDefault="003F439B">
            <w:pPr>
              <w:ind w:firstLine="0"/>
              <w:jc w:val="center"/>
            </w:pPr>
            <w:r w:rsidRPr="001400DC">
              <w:rPr>
                <w:lang w:val="en-US"/>
              </w:rPr>
              <w:t>0.000</w:t>
            </w:r>
            <w:r w:rsidRPr="00931189">
              <w:t>2</w:t>
            </w:r>
          </w:p>
        </w:tc>
      </w:tr>
      <w:tr w:rsidR="003F439B" w:rsidRPr="001400DC" w14:paraId="388168BE" w14:textId="77777777">
        <w:tc>
          <w:tcPr>
            <w:tcW w:w="1728" w:type="dxa"/>
            <w:shd w:val="clear" w:color="auto" w:fill="auto"/>
          </w:tcPr>
          <w:p w14:paraId="65B49BE7" w14:textId="77777777" w:rsidR="003F439B" w:rsidRPr="001400DC" w:rsidRDefault="003F439B">
            <w:pPr>
              <w:ind w:firstLine="0"/>
              <w:rPr>
                <w:lang w:val="en-US"/>
              </w:rPr>
            </w:pPr>
            <w:r w:rsidRPr="001400DC">
              <w:rPr>
                <w:lang w:val="en-US"/>
              </w:rPr>
              <w:t>Memory (KB)</w:t>
            </w:r>
          </w:p>
        </w:tc>
        <w:tc>
          <w:tcPr>
            <w:tcW w:w="1728" w:type="dxa"/>
            <w:shd w:val="clear" w:color="auto" w:fill="auto"/>
          </w:tcPr>
          <w:p w14:paraId="5CCDD13F" w14:textId="77777777" w:rsidR="003F439B" w:rsidRPr="001400DC" w:rsidRDefault="003F439B">
            <w:pPr>
              <w:ind w:firstLine="0"/>
              <w:jc w:val="center"/>
              <w:rPr>
                <w:lang w:val="en-US"/>
              </w:rPr>
            </w:pPr>
            <w:r w:rsidRPr="001400DC">
              <w:rPr>
                <w:lang w:val="en-US"/>
              </w:rPr>
              <w:t>6.9453</w:t>
            </w:r>
          </w:p>
        </w:tc>
        <w:tc>
          <w:tcPr>
            <w:tcW w:w="1728" w:type="dxa"/>
            <w:shd w:val="clear" w:color="auto" w:fill="auto"/>
          </w:tcPr>
          <w:p w14:paraId="5EE1400B" w14:textId="77777777" w:rsidR="003F439B" w:rsidRPr="001400DC" w:rsidRDefault="003F439B">
            <w:pPr>
              <w:ind w:firstLine="0"/>
              <w:jc w:val="center"/>
              <w:rPr>
                <w:lang w:val="en-US"/>
              </w:rPr>
            </w:pPr>
            <w:r w:rsidRPr="001400DC">
              <w:rPr>
                <w:lang w:val="en-US"/>
              </w:rPr>
              <w:t>7.0018</w:t>
            </w:r>
          </w:p>
        </w:tc>
        <w:tc>
          <w:tcPr>
            <w:tcW w:w="1728" w:type="dxa"/>
            <w:shd w:val="clear" w:color="auto" w:fill="auto"/>
          </w:tcPr>
          <w:p w14:paraId="0262BDE4" w14:textId="77777777" w:rsidR="003F439B" w:rsidRPr="001400DC" w:rsidRDefault="003F439B">
            <w:pPr>
              <w:ind w:firstLine="0"/>
              <w:jc w:val="center"/>
              <w:rPr>
                <w:lang w:val="en-US"/>
              </w:rPr>
            </w:pPr>
            <w:r w:rsidRPr="001400DC">
              <w:rPr>
                <w:lang w:val="en-US"/>
              </w:rPr>
              <w:t>7.0663</w:t>
            </w:r>
          </w:p>
        </w:tc>
        <w:tc>
          <w:tcPr>
            <w:tcW w:w="1728" w:type="dxa"/>
            <w:shd w:val="clear" w:color="auto" w:fill="auto"/>
          </w:tcPr>
          <w:p w14:paraId="211B89C7" w14:textId="77777777" w:rsidR="003F439B" w:rsidRPr="001400DC" w:rsidRDefault="003F439B">
            <w:pPr>
              <w:ind w:firstLine="0"/>
              <w:jc w:val="center"/>
              <w:rPr>
                <w:lang w:val="en-US"/>
              </w:rPr>
            </w:pPr>
            <w:r w:rsidRPr="001400DC">
              <w:rPr>
                <w:lang w:val="en-US"/>
              </w:rPr>
              <w:t>7.0</w:t>
            </w:r>
            <w:r w:rsidR="00BA6B64">
              <w:t>7</w:t>
            </w:r>
            <w:r w:rsidRPr="001400DC">
              <w:rPr>
                <w:lang w:val="en-US"/>
              </w:rPr>
              <w:t>27</w:t>
            </w:r>
          </w:p>
        </w:tc>
      </w:tr>
    </w:tbl>
    <w:p w14:paraId="579C1C83" w14:textId="77777777" w:rsidR="003F439B" w:rsidRPr="00931189" w:rsidRDefault="003F439B" w:rsidP="003F439B">
      <w:pPr>
        <w:ind w:firstLine="0"/>
      </w:pPr>
    </w:p>
    <w:p w14:paraId="1AFE9F1D" w14:textId="77777777" w:rsidR="003F439B" w:rsidRPr="00931189" w:rsidRDefault="003F439B" w:rsidP="003F439B">
      <w:r w:rsidRPr="00931189">
        <w:t xml:space="preserve">Таблица 7 – Результаты измерения времени вычисления и затраченной памяти для метрики </w:t>
      </w:r>
      <w:r w:rsidRPr="00931189">
        <w:rPr>
          <w:lang w:val="en-US"/>
        </w:rPr>
        <w:t>Jaro</w:t>
      </w:r>
      <w:r w:rsidRPr="00931189">
        <w:t>-</w:t>
      </w:r>
      <w:r w:rsidRPr="00931189">
        <w:rPr>
          <w:lang w:val="en-US"/>
        </w:rPr>
        <w:t>Winkler</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8"/>
        <w:gridCol w:w="1728"/>
        <w:gridCol w:w="1728"/>
        <w:gridCol w:w="1728"/>
        <w:gridCol w:w="1728"/>
      </w:tblGrid>
      <w:tr w:rsidR="003F439B" w:rsidRPr="001400DC" w14:paraId="7CE170D7" w14:textId="77777777">
        <w:tc>
          <w:tcPr>
            <w:tcW w:w="1728" w:type="dxa"/>
            <w:shd w:val="clear" w:color="auto" w:fill="auto"/>
          </w:tcPr>
          <w:p w14:paraId="352AE6FD" w14:textId="77777777" w:rsidR="003F439B" w:rsidRPr="00931189" w:rsidRDefault="003F439B"/>
        </w:tc>
        <w:tc>
          <w:tcPr>
            <w:tcW w:w="1728" w:type="dxa"/>
            <w:shd w:val="clear" w:color="auto" w:fill="auto"/>
          </w:tcPr>
          <w:p w14:paraId="49EC4E61" w14:textId="77777777" w:rsidR="003F439B" w:rsidRPr="001400DC" w:rsidRDefault="003F439B">
            <w:pPr>
              <w:ind w:firstLine="0"/>
              <w:jc w:val="center"/>
              <w:rPr>
                <w:lang w:val="en-US"/>
              </w:rPr>
            </w:pPr>
            <w:r w:rsidRPr="001400DC">
              <w:rPr>
                <w:lang w:val="en-US"/>
              </w:rPr>
              <w:t>50</w:t>
            </w:r>
          </w:p>
        </w:tc>
        <w:tc>
          <w:tcPr>
            <w:tcW w:w="1728" w:type="dxa"/>
            <w:shd w:val="clear" w:color="auto" w:fill="auto"/>
          </w:tcPr>
          <w:p w14:paraId="0987AA3F" w14:textId="77777777" w:rsidR="003F439B" w:rsidRPr="001400DC" w:rsidRDefault="003F439B">
            <w:pPr>
              <w:ind w:firstLine="0"/>
              <w:jc w:val="center"/>
              <w:rPr>
                <w:lang w:val="en-US"/>
              </w:rPr>
            </w:pPr>
            <w:r w:rsidRPr="001400DC">
              <w:rPr>
                <w:lang w:val="en-US"/>
              </w:rPr>
              <w:t>100</w:t>
            </w:r>
          </w:p>
        </w:tc>
        <w:tc>
          <w:tcPr>
            <w:tcW w:w="1728" w:type="dxa"/>
            <w:shd w:val="clear" w:color="auto" w:fill="auto"/>
          </w:tcPr>
          <w:p w14:paraId="349ADF8C" w14:textId="77777777" w:rsidR="003F439B" w:rsidRPr="001400DC" w:rsidRDefault="003F439B">
            <w:pPr>
              <w:ind w:firstLine="0"/>
              <w:jc w:val="center"/>
              <w:rPr>
                <w:lang w:val="en-US"/>
              </w:rPr>
            </w:pPr>
            <w:r w:rsidRPr="001400DC">
              <w:rPr>
                <w:lang w:val="en-US"/>
              </w:rPr>
              <w:t>500</w:t>
            </w:r>
          </w:p>
        </w:tc>
        <w:tc>
          <w:tcPr>
            <w:tcW w:w="1728" w:type="dxa"/>
            <w:shd w:val="clear" w:color="auto" w:fill="auto"/>
          </w:tcPr>
          <w:p w14:paraId="347EBB3A" w14:textId="77777777" w:rsidR="003F439B" w:rsidRPr="001400DC" w:rsidRDefault="003F439B">
            <w:pPr>
              <w:ind w:firstLine="0"/>
              <w:jc w:val="center"/>
              <w:rPr>
                <w:lang w:val="en-US"/>
              </w:rPr>
            </w:pPr>
            <w:r w:rsidRPr="001400DC">
              <w:rPr>
                <w:lang w:val="en-US"/>
              </w:rPr>
              <w:t>1000</w:t>
            </w:r>
          </w:p>
        </w:tc>
      </w:tr>
      <w:tr w:rsidR="003F439B" w:rsidRPr="001400DC" w14:paraId="701094E1" w14:textId="77777777">
        <w:tc>
          <w:tcPr>
            <w:tcW w:w="1728" w:type="dxa"/>
            <w:shd w:val="clear" w:color="auto" w:fill="auto"/>
          </w:tcPr>
          <w:p w14:paraId="6FB2E0F6" w14:textId="77777777" w:rsidR="003F439B" w:rsidRPr="001400DC" w:rsidRDefault="003F439B">
            <w:pPr>
              <w:ind w:firstLine="0"/>
              <w:rPr>
                <w:lang w:val="en-US"/>
              </w:rPr>
            </w:pPr>
            <w:r w:rsidRPr="001400DC">
              <w:rPr>
                <w:lang w:val="en-US"/>
              </w:rPr>
              <w:t>Time (s)</w:t>
            </w:r>
          </w:p>
        </w:tc>
        <w:tc>
          <w:tcPr>
            <w:tcW w:w="1728" w:type="dxa"/>
            <w:shd w:val="clear" w:color="auto" w:fill="auto"/>
          </w:tcPr>
          <w:p w14:paraId="3C6D3D1F" w14:textId="77777777" w:rsidR="003F439B" w:rsidRPr="001400DC" w:rsidRDefault="003F439B">
            <w:pPr>
              <w:ind w:firstLine="0"/>
              <w:jc w:val="center"/>
              <w:rPr>
                <w:lang w:val="en-US"/>
              </w:rPr>
            </w:pPr>
            <w:r w:rsidRPr="001400DC">
              <w:rPr>
                <w:lang w:val="en-US"/>
              </w:rPr>
              <w:t>0.0002</w:t>
            </w:r>
          </w:p>
        </w:tc>
        <w:tc>
          <w:tcPr>
            <w:tcW w:w="1728" w:type="dxa"/>
            <w:shd w:val="clear" w:color="auto" w:fill="auto"/>
          </w:tcPr>
          <w:p w14:paraId="45CE9C90" w14:textId="77777777" w:rsidR="003F439B" w:rsidRPr="001400DC" w:rsidRDefault="003F439B">
            <w:pPr>
              <w:ind w:firstLine="0"/>
              <w:jc w:val="center"/>
              <w:rPr>
                <w:lang w:val="en-US"/>
              </w:rPr>
            </w:pPr>
            <w:r w:rsidRPr="001400DC">
              <w:rPr>
                <w:lang w:val="en-US"/>
              </w:rPr>
              <w:t>0.0002</w:t>
            </w:r>
          </w:p>
        </w:tc>
        <w:tc>
          <w:tcPr>
            <w:tcW w:w="1728" w:type="dxa"/>
            <w:shd w:val="clear" w:color="auto" w:fill="auto"/>
          </w:tcPr>
          <w:p w14:paraId="22591309" w14:textId="77777777" w:rsidR="003F439B" w:rsidRPr="001400DC" w:rsidRDefault="003F439B">
            <w:pPr>
              <w:ind w:firstLine="0"/>
              <w:jc w:val="center"/>
              <w:rPr>
                <w:lang w:val="en-US"/>
              </w:rPr>
            </w:pPr>
            <w:r w:rsidRPr="001400DC">
              <w:rPr>
                <w:lang w:val="en-US"/>
              </w:rPr>
              <w:t>0.0002</w:t>
            </w:r>
          </w:p>
        </w:tc>
        <w:tc>
          <w:tcPr>
            <w:tcW w:w="1728" w:type="dxa"/>
            <w:shd w:val="clear" w:color="auto" w:fill="auto"/>
          </w:tcPr>
          <w:p w14:paraId="4E3C0820" w14:textId="77777777" w:rsidR="003F439B" w:rsidRPr="001400DC" w:rsidRDefault="003F439B">
            <w:pPr>
              <w:ind w:firstLine="0"/>
              <w:jc w:val="center"/>
              <w:rPr>
                <w:lang w:val="en-US"/>
              </w:rPr>
            </w:pPr>
            <w:r w:rsidRPr="001400DC">
              <w:rPr>
                <w:lang w:val="en-US"/>
              </w:rPr>
              <w:t>0.0002</w:t>
            </w:r>
          </w:p>
        </w:tc>
      </w:tr>
      <w:tr w:rsidR="003F439B" w:rsidRPr="001400DC" w14:paraId="02DBAF88" w14:textId="77777777">
        <w:tc>
          <w:tcPr>
            <w:tcW w:w="1728" w:type="dxa"/>
            <w:shd w:val="clear" w:color="auto" w:fill="auto"/>
          </w:tcPr>
          <w:p w14:paraId="472C7319" w14:textId="77777777" w:rsidR="003F439B" w:rsidRPr="001400DC" w:rsidRDefault="003F439B">
            <w:pPr>
              <w:ind w:firstLine="0"/>
              <w:rPr>
                <w:lang w:val="en-US"/>
              </w:rPr>
            </w:pPr>
            <w:r w:rsidRPr="001400DC">
              <w:rPr>
                <w:lang w:val="en-US"/>
              </w:rPr>
              <w:t>Memory (KB)</w:t>
            </w:r>
          </w:p>
        </w:tc>
        <w:tc>
          <w:tcPr>
            <w:tcW w:w="1728" w:type="dxa"/>
            <w:shd w:val="clear" w:color="auto" w:fill="auto"/>
          </w:tcPr>
          <w:p w14:paraId="0F486D90" w14:textId="77777777" w:rsidR="003F439B" w:rsidRPr="001400DC" w:rsidRDefault="003F439B">
            <w:pPr>
              <w:ind w:firstLine="0"/>
              <w:jc w:val="center"/>
              <w:rPr>
                <w:lang w:val="en-US"/>
              </w:rPr>
            </w:pPr>
            <w:r w:rsidRPr="001400DC">
              <w:rPr>
                <w:lang w:val="en-US"/>
              </w:rPr>
              <w:t>1.</w:t>
            </w:r>
            <w:r w:rsidRPr="00931189">
              <w:t>1</w:t>
            </w:r>
            <w:r w:rsidRPr="001400DC">
              <w:rPr>
                <w:lang w:val="en-US"/>
              </w:rPr>
              <w:t>020</w:t>
            </w:r>
          </w:p>
        </w:tc>
        <w:tc>
          <w:tcPr>
            <w:tcW w:w="1728" w:type="dxa"/>
            <w:shd w:val="clear" w:color="auto" w:fill="auto"/>
          </w:tcPr>
          <w:p w14:paraId="689FDADE" w14:textId="77777777" w:rsidR="003F439B" w:rsidRPr="001400DC" w:rsidRDefault="003F439B">
            <w:pPr>
              <w:ind w:firstLine="0"/>
              <w:jc w:val="center"/>
              <w:rPr>
                <w:lang w:val="en-US"/>
              </w:rPr>
            </w:pPr>
            <w:r w:rsidRPr="001400DC">
              <w:rPr>
                <w:lang w:val="en-US"/>
              </w:rPr>
              <w:t>1.1947</w:t>
            </w:r>
          </w:p>
        </w:tc>
        <w:tc>
          <w:tcPr>
            <w:tcW w:w="1728" w:type="dxa"/>
            <w:shd w:val="clear" w:color="auto" w:fill="auto"/>
          </w:tcPr>
          <w:p w14:paraId="579C6145" w14:textId="77777777" w:rsidR="003F439B" w:rsidRPr="001400DC" w:rsidRDefault="003F439B">
            <w:pPr>
              <w:ind w:firstLine="0"/>
              <w:jc w:val="center"/>
              <w:rPr>
                <w:lang w:val="en-US"/>
              </w:rPr>
            </w:pPr>
            <w:r w:rsidRPr="001400DC">
              <w:rPr>
                <w:lang w:val="en-US"/>
              </w:rPr>
              <w:t>1.2051</w:t>
            </w:r>
          </w:p>
        </w:tc>
        <w:tc>
          <w:tcPr>
            <w:tcW w:w="1728" w:type="dxa"/>
            <w:shd w:val="clear" w:color="auto" w:fill="auto"/>
          </w:tcPr>
          <w:p w14:paraId="254C801D" w14:textId="77777777" w:rsidR="003F439B" w:rsidRPr="001400DC" w:rsidRDefault="003F439B">
            <w:pPr>
              <w:ind w:firstLine="0"/>
              <w:jc w:val="center"/>
              <w:rPr>
                <w:lang w:val="en-US"/>
              </w:rPr>
            </w:pPr>
            <w:r w:rsidRPr="001400DC">
              <w:rPr>
                <w:lang w:val="en-US"/>
              </w:rPr>
              <w:t>1.</w:t>
            </w:r>
            <w:r w:rsidRPr="00931189">
              <w:t>21</w:t>
            </w:r>
            <w:r w:rsidRPr="001400DC">
              <w:rPr>
                <w:lang w:val="en-US"/>
              </w:rPr>
              <w:t>16</w:t>
            </w:r>
          </w:p>
        </w:tc>
      </w:tr>
    </w:tbl>
    <w:p w14:paraId="40E9A376" w14:textId="77777777" w:rsidR="003F439B" w:rsidRDefault="003F439B" w:rsidP="003F439B">
      <w:pPr>
        <w:pStyle w:val="ab"/>
      </w:pPr>
    </w:p>
    <w:p w14:paraId="5E30C268" w14:textId="77777777" w:rsidR="003F439B" w:rsidRDefault="003F439B" w:rsidP="003F439B">
      <w:pPr>
        <w:pStyle w:val="ab"/>
      </w:pPr>
      <w:bookmarkStart w:id="32" w:name="_Toc198746711"/>
      <w:r>
        <w:t>5.2. Корпусные метрики</w:t>
      </w:r>
      <w:bookmarkEnd w:id="32"/>
    </w:p>
    <w:p w14:paraId="0F9EE6C7" w14:textId="77777777" w:rsidR="003F439B" w:rsidRPr="00931189" w:rsidRDefault="003F439B" w:rsidP="003F439B">
      <w:r w:rsidRPr="00931189">
        <w:t xml:space="preserve">Таблица 8 – Результаты измерения времени вычисления и затраченной памяти для метрики </w:t>
      </w:r>
      <w:r w:rsidR="00FC0599" w:rsidRPr="00FC0599">
        <w:rPr>
          <w:lang w:val="en-US"/>
        </w:rPr>
        <w:t>TF</w:t>
      </w:r>
      <w:r w:rsidR="00FC0599" w:rsidRPr="00FC0599">
        <w:t>-</w:t>
      </w:r>
      <w:r w:rsidR="00FC0599" w:rsidRPr="00FC0599">
        <w:rPr>
          <w:lang w:val="en-US"/>
        </w:rPr>
        <w:t>IDF</w:t>
      </w:r>
      <w:r w:rsidR="00FC0599" w:rsidRPr="00FC0599">
        <w:t xml:space="preserve"> + </w:t>
      </w:r>
      <w:r w:rsidR="00FC0599" w:rsidRPr="00FC0599">
        <w:rPr>
          <w:lang w:val="en-US"/>
        </w:rPr>
        <w:t>Cosine</w:t>
      </w:r>
      <w:r w:rsidR="00FC0599" w:rsidRPr="00FC0599">
        <w:t xml:space="preserve"> </w:t>
      </w:r>
      <w:r w:rsidR="00FC0599" w:rsidRPr="00FC0599">
        <w:rPr>
          <w:lang w:val="en-US"/>
        </w:rPr>
        <w:t>Similarity</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8"/>
        <w:gridCol w:w="1728"/>
        <w:gridCol w:w="1728"/>
        <w:gridCol w:w="1728"/>
        <w:gridCol w:w="1728"/>
      </w:tblGrid>
      <w:tr w:rsidR="003F439B" w:rsidRPr="001400DC" w14:paraId="7B3C56AE" w14:textId="77777777">
        <w:tc>
          <w:tcPr>
            <w:tcW w:w="1728" w:type="dxa"/>
            <w:shd w:val="clear" w:color="auto" w:fill="auto"/>
          </w:tcPr>
          <w:p w14:paraId="5E080F59" w14:textId="77777777" w:rsidR="003F439B" w:rsidRPr="00931189" w:rsidRDefault="003F439B">
            <w:pPr>
              <w:ind w:firstLine="0"/>
            </w:pPr>
          </w:p>
        </w:tc>
        <w:tc>
          <w:tcPr>
            <w:tcW w:w="1728" w:type="dxa"/>
            <w:shd w:val="clear" w:color="auto" w:fill="auto"/>
          </w:tcPr>
          <w:p w14:paraId="7641A5DE" w14:textId="77777777" w:rsidR="003F439B" w:rsidRPr="001400DC" w:rsidRDefault="003F439B">
            <w:pPr>
              <w:ind w:firstLine="0"/>
              <w:jc w:val="center"/>
              <w:rPr>
                <w:lang w:val="en-US"/>
              </w:rPr>
            </w:pPr>
            <w:r w:rsidRPr="001400DC">
              <w:rPr>
                <w:lang w:val="en-US"/>
              </w:rPr>
              <w:t>50</w:t>
            </w:r>
          </w:p>
        </w:tc>
        <w:tc>
          <w:tcPr>
            <w:tcW w:w="1728" w:type="dxa"/>
            <w:shd w:val="clear" w:color="auto" w:fill="auto"/>
          </w:tcPr>
          <w:p w14:paraId="4F851C00" w14:textId="77777777" w:rsidR="003F439B" w:rsidRPr="001400DC" w:rsidRDefault="003F439B">
            <w:pPr>
              <w:ind w:firstLine="0"/>
              <w:jc w:val="center"/>
              <w:rPr>
                <w:lang w:val="en-US"/>
              </w:rPr>
            </w:pPr>
            <w:r w:rsidRPr="001400DC">
              <w:rPr>
                <w:lang w:val="en-US"/>
              </w:rPr>
              <w:t>100</w:t>
            </w:r>
          </w:p>
        </w:tc>
        <w:tc>
          <w:tcPr>
            <w:tcW w:w="1728" w:type="dxa"/>
            <w:shd w:val="clear" w:color="auto" w:fill="auto"/>
          </w:tcPr>
          <w:p w14:paraId="40900AA2" w14:textId="77777777" w:rsidR="003F439B" w:rsidRPr="001400DC" w:rsidRDefault="003F439B">
            <w:pPr>
              <w:ind w:firstLine="0"/>
              <w:jc w:val="center"/>
              <w:rPr>
                <w:lang w:val="en-US"/>
              </w:rPr>
            </w:pPr>
            <w:r w:rsidRPr="001400DC">
              <w:rPr>
                <w:lang w:val="en-US"/>
              </w:rPr>
              <w:t>500</w:t>
            </w:r>
          </w:p>
        </w:tc>
        <w:tc>
          <w:tcPr>
            <w:tcW w:w="1728" w:type="dxa"/>
            <w:shd w:val="clear" w:color="auto" w:fill="auto"/>
          </w:tcPr>
          <w:p w14:paraId="70F4D27F" w14:textId="77777777" w:rsidR="003F439B" w:rsidRPr="001400DC" w:rsidRDefault="003F439B">
            <w:pPr>
              <w:ind w:firstLine="0"/>
              <w:jc w:val="center"/>
              <w:rPr>
                <w:lang w:val="en-US"/>
              </w:rPr>
            </w:pPr>
            <w:r w:rsidRPr="001400DC">
              <w:rPr>
                <w:lang w:val="en-US"/>
              </w:rPr>
              <w:t>1000</w:t>
            </w:r>
          </w:p>
        </w:tc>
      </w:tr>
      <w:tr w:rsidR="003F439B" w:rsidRPr="001400DC" w14:paraId="048E45DA" w14:textId="77777777">
        <w:tc>
          <w:tcPr>
            <w:tcW w:w="1728" w:type="dxa"/>
            <w:shd w:val="clear" w:color="auto" w:fill="auto"/>
          </w:tcPr>
          <w:p w14:paraId="54D65DDA" w14:textId="77777777" w:rsidR="003F439B" w:rsidRPr="001400DC" w:rsidRDefault="003F439B">
            <w:pPr>
              <w:ind w:firstLine="0"/>
              <w:rPr>
                <w:lang w:val="en-US"/>
              </w:rPr>
            </w:pPr>
            <w:r w:rsidRPr="001400DC">
              <w:rPr>
                <w:lang w:val="en-US"/>
              </w:rPr>
              <w:t>Time (s)</w:t>
            </w:r>
          </w:p>
        </w:tc>
        <w:tc>
          <w:tcPr>
            <w:tcW w:w="1728" w:type="dxa"/>
            <w:shd w:val="clear" w:color="auto" w:fill="auto"/>
          </w:tcPr>
          <w:p w14:paraId="3EDB4BC9" w14:textId="77777777" w:rsidR="003F439B" w:rsidRPr="001400DC" w:rsidRDefault="003F439B">
            <w:pPr>
              <w:ind w:firstLine="0"/>
              <w:jc w:val="center"/>
              <w:rPr>
                <w:lang w:val="en-US"/>
              </w:rPr>
            </w:pPr>
            <w:r w:rsidRPr="001400DC">
              <w:rPr>
                <w:lang w:val="en-US"/>
              </w:rPr>
              <w:t>0.0007</w:t>
            </w:r>
          </w:p>
        </w:tc>
        <w:tc>
          <w:tcPr>
            <w:tcW w:w="1728" w:type="dxa"/>
            <w:shd w:val="clear" w:color="auto" w:fill="auto"/>
          </w:tcPr>
          <w:p w14:paraId="7DF744D1" w14:textId="77777777" w:rsidR="003F439B" w:rsidRPr="001400DC" w:rsidRDefault="003F439B">
            <w:pPr>
              <w:ind w:firstLine="0"/>
              <w:jc w:val="center"/>
              <w:rPr>
                <w:lang w:val="en-US"/>
              </w:rPr>
            </w:pPr>
            <w:r w:rsidRPr="001400DC">
              <w:rPr>
                <w:lang w:val="en-US"/>
              </w:rPr>
              <w:t>0.0008</w:t>
            </w:r>
          </w:p>
        </w:tc>
        <w:tc>
          <w:tcPr>
            <w:tcW w:w="1728" w:type="dxa"/>
            <w:shd w:val="clear" w:color="auto" w:fill="auto"/>
          </w:tcPr>
          <w:p w14:paraId="12180E39" w14:textId="77777777" w:rsidR="003F439B" w:rsidRPr="001400DC" w:rsidRDefault="003F439B">
            <w:pPr>
              <w:ind w:firstLine="0"/>
              <w:jc w:val="center"/>
              <w:rPr>
                <w:lang w:val="en-US"/>
              </w:rPr>
            </w:pPr>
            <w:r w:rsidRPr="001400DC">
              <w:rPr>
                <w:lang w:val="en-US"/>
              </w:rPr>
              <w:t>0.0008</w:t>
            </w:r>
          </w:p>
        </w:tc>
        <w:tc>
          <w:tcPr>
            <w:tcW w:w="1728" w:type="dxa"/>
            <w:shd w:val="clear" w:color="auto" w:fill="auto"/>
          </w:tcPr>
          <w:p w14:paraId="3FE663C5" w14:textId="77777777" w:rsidR="003F439B" w:rsidRPr="00931189" w:rsidRDefault="003F439B">
            <w:pPr>
              <w:ind w:firstLine="0"/>
              <w:jc w:val="center"/>
            </w:pPr>
            <w:r w:rsidRPr="001400DC">
              <w:rPr>
                <w:lang w:val="en-US"/>
              </w:rPr>
              <w:t>0.000</w:t>
            </w:r>
            <w:r w:rsidRPr="00931189">
              <w:t>8</w:t>
            </w:r>
          </w:p>
        </w:tc>
      </w:tr>
      <w:tr w:rsidR="003F439B" w:rsidRPr="001400DC" w14:paraId="470C1644" w14:textId="77777777">
        <w:tc>
          <w:tcPr>
            <w:tcW w:w="1728" w:type="dxa"/>
            <w:shd w:val="clear" w:color="auto" w:fill="auto"/>
          </w:tcPr>
          <w:p w14:paraId="611A6208" w14:textId="77777777" w:rsidR="003F439B" w:rsidRPr="001400DC" w:rsidRDefault="003F439B">
            <w:pPr>
              <w:ind w:firstLine="0"/>
              <w:rPr>
                <w:lang w:val="en-US"/>
              </w:rPr>
            </w:pPr>
            <w:r w:rsidRPr="001400DC">
              <w:rPr>
                <w:lang w:val="en-US"/>
              </w:rPr>
              <w:t>Memory (KB)</w:t>
            </w:r>
          </w:p>
        </w:tc>
        <w:tc>
          <w:tcPr>
            <w:tcW w:w="1728" w:type="dxa"/>
            <w:shd w:val="clear" w:color="auto" w:fill="auto"/>
          </w:tcPr>
          <w:p w14:paraId="4C2FC2B1" w14:textId="77777777" w:rsidR="003F439B" w:rsidRPr="001400DC" w:rsidRDefault="003F439B">
            <w:pPr>
              <w:ind w:firstLine="0"/>
              <w:jc w:val="center"/>
              <w:rPr>
                <w:lang w:val="en-US"/>
              </w:rPr>
            </w:pPr>
            <w:r w:rsidRPr="001400DC">
              <w:rPr>
                <w:lang w:val="en-US"/>
              </w:rPr>
              <w:t>8.6281</w:t>
            </w:r>
          </w:p>
        </w:tc>
        <w:tc>
          <w:tcPr>
            <w:tcW w:w="1728" w:type="dxa"/>
            <w:shd w:val="clear" w:color="auto" w:fill="auto"/>
          </w:tcPr>
          <w:p w14:paraId="5F4CEED2" w14:textId="77777777" w:rsidR="003F439B" w:rsidRPr="001400DC" w:rsidRDefault="003F439B">
            <w:pPr>
              <w:ind w:firstLine="0"/>
              <w:jc w:val="center"/>
              <w:rPr>
                <w:lang w:val="en-US"/>
              </w:rPr>
            </w:pPr>
            <w:r w:rsidRPr="001400DC">
              <w:rPr>
                <w:lang w:val="en-US"/>
              </w:rPr>
              <w:t>9.1101</w:t>
            </w:r>
          </w:p>
        </w:tc>
        <w:tc>
          <w:tcPr>
            <w:tcW w:w="1728" w:type="dxa"/>
            <w:shd w:val="clear" w:color="auto" w:fill="auto"/>
          </w:tcPr>
          <w:p w14:paraId="2572C50F" w14:textId="77777777" w:rsidR="003F439B" w:rsidRPr="001400DC" w:rsidRDefault="003F439B">
            <w:pPr>
              <w:ind w:firstLine="0"/>
              <w:jc w:val="center"/>
              <w:rPr>
                <w:lang w:val="en-US"/>
              </w:rPr>
            </w:pPr>
            <w:r w:rsidRPr="001400DC">
              <w:rPr>
                <w:lang w:val="en-US"/>
              </w:rPr>
              <w:t>13.4713</w:t>
            </w:r>
          </w:p>
        </w:tc>
        <w:tc>
          <w:tcPr>
            <w:tcW w:w="1728" w:type="dxa"/>
            <w:shd w:val="clear" w:color="auto" w:fill="auto"/>
          </w:tcPr>
          <w:p w14:paraId="3EFE90F6" w14:textId="77777777" w:rsidR="003F439B" w:rsidRPr="001400DC" w:rsidRDefault="003F439B">
            <w:pPr>
              <w:ind w:firstLine="0"/>
              <w:jc w:val="center"/>
              <w:rPr>
                <w:lang w:val="en-US"/>
              </w:rPr>
            </w:pPr>
            <w:r w:rsidRPr="001400DC">
              <w:rPr>
                <w:lang w:val="en-US"/>
              </w:rPr>
              <w:t>16.9604</w:t>
            </w:r>
          </w:p>
        </w:tc>
      </w:tr>
    </w:tbl>
    <w:p w14:paraId="35BF13EF" w14:textId="77777777" w:rsidR="003F439B" w:rsidRPr="00931189" w:rsidRDefault="003F439B" w:rsidP="003F439B">
      <w:pPr>
        <w:rPr>
          <w:lang w:val="en-US"/>
        </w:rPr>
      </w:pPr>
    </w:p>
    <w:p w14:paraId="7E6C7A82" w14:textId="77777777" w:rsidR="003F439B" w:rsidRPr="00931189" w:rsidRDefault="003F439B" w:rsidP="003F439B">
      <w:r w:rsidRPr="00931189">
        <w:lastRenderedPageBreak/>
        <w:t xml:space="preserve">Таблица 9 – Результаты измерения времени вычисления и затраченной памяти для метрики </w:t>
      </w:r>
      <w:r w:rsidR="00FC0599" w:rsidRPr="00FC0599">
        <w:t xml:space="preserve">TF-IDF + </w:t>
      </w:r>
      <w:proofErr w:type="spellStart"/>
      <w:r w:rsidR="00FC0599" w:rsidRPr="00FC0599">
        <w:t>Euclidean</w:t>
      </w:r>
      <w:proofErr w:type="spellEnd"/>
      <w:r w:rsidR="00FC0599" w:rsidRPr="00FC0599">
        <w:t xml:space="preserve"> </w:t>
      </w:r>
      <w:proofErr w:type="spellStart"/>
      <w:r w:rsidR="00FC0599" w:rsidRPr="00FC0599">
        <w:t>Distance</w:t>
      </w:r>
      <w:proofErr w:type="spellEnd"/>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8"/>
        <w:gridCol w:w="1728"/>
        <w:gridCol w:w="1728"/>
        <w:gridCol w:w="1728"/>
        <w:gridCol w:w="1728"/>
      </w:tblGrid>
      <w:tr w:rsidR="003F439B" w:rsidRPr="001400DC" w14:paraId="56AE49A3" w14:textId="77777777">
        <w:tc>
          <w:tcPr>
            <w:tcW w:w="1728" w:type="dxa"/>
            <w:shd w:val="clear" w:color="auto" w:fill="auto"/>
          </w:tcPr>
          <w:p w14:paraId="22A4C065" w14:textId="77777777" w:rsidR="003F439B" w:rsidRPr="00931189" w:rsidRDefault="003F439B">
            <w:pPr>
              <w:ind w:firstLine="0"/>
            </w:pPr>
          </w:p>
        </w:tc>
        <w:tc>
          <w:tcPr>
            <w:tcW w:w="1728" w:type="dxa"/>
            <w:shd w:val="clear" w:color="auto" w:fill="auto"/>
          </w:tcPr>
          <w:p w14:paraId="25759D36" w14:textId="77777777" w:rsidR="003F439B" w:rsidRPr="001400DC" w:rsidRDefault="003F439B">
            <w:pPr>
              <w:ind w:firstLine="0"/>
              <w:jc w:val="center"/>
              <w:rPr>
                <w:lang w:val="en-US"/>
              </w:rPr>
            </w:pPr>
            <w:r w:rsidRPr="001400DC">
              <w:rPr>
                <w:lang w:val="en-US"/>
              </w:rPr>
              <w:t>50</w:t>
            </w:r>
          </w:p>
        </w:tc>
        <w:tc>
          <w:tcPr>
            <w:tcW w:w="1728" w:type="dxa"/>
            <w:shd w:val="clear" w:color="auto" w:fill="auto"/>
          </w:tcPr>
          <w:p w14:paraId="2C1CF523" w14:textId="77777777" w:rsidR="003F439B" w:rsidRPr="001400DC" w:rsidRDefault="003F439B">
            <w:pPr>
              <w:ind w:firstLine="0"/>
              <w:jc w:val="center"/>
              <w:rPr>
                <w:lang w:val="en-US"/>
              </w:rPr>
            </w:pPr>
            <w:r w:rsidRPr="001400DC">
              <w:rPr>
                <w:lang w:val="en-US"/>
              </w:rPr>
              <w:t>100</w:t>
            </w:r>
          </w:p>
        </w:tc>
        <w:tc>
          <w:tcPr>
            <w:tcW w:w="1728" w:type="dxa"/>
            <w:shd w:val="clear" w:color="auto" w:fill="auto"/>
          </w:tcPr>
          <w:p w14:paraId="6DF5155B" w14:textId="77777777" w:rsidR="003F439B" w:rsidRPr="001400DC" w:rsidRDefault="003F439B">
            <w:pPr>
              <w:ind w:firstLine="0"/>
              <w:jc w:val="center"/>
              <w:rPr>
                <w:lang w:val="en-US"/>
              </w:rPr>
            </w:pPr>
            <w:r w:rsidRPr="001400DC">
              <w:rPr>
                <w:lang w:val="en-US"/>
              </w:rPr>
              <w:t>500</w:t>
            </w:r>
          </w:p>
        </w:tc>
        <w:tc>
          <w:tcPr>
            <w:tcW w:w="1728" w:type="dxa"/>
            <w:shd w:val="clear" w:color="auto" w:fill="auto"/>
          </w:tcPr>
          <w:p w14:paraId="6E41357F" w14:textId="77777777" w:rsidR="003F439B" w:rsidRPr="001400DC" w:rsidRDefault="003F439B">
            <w:pPr>
              <w:ind w:firstLine="0"/>
              <w:jc w:val="center"/>
              <w:rPr>
                <w:lang w:val="en-US"/>
              </w:rPr>
            </w:pPr>
            <w:r w:rsidRPr="001400DC">
              <w:rPr>
                <w:lang w:val="en-US"/>
              </w:rPr>
              <w:t>1000</w:t>
            </w:r>
          </w:p>
        </w:tc>
      </w:tr>
      <w:tr w:rsidR="003F439B" w:rsidRPr="001400DC" w14:paraId="67F3C5AB" w14:textId="77777777">
        <w:tc>
          <w:tcPr>
            <w:tcW w:w="1728" w:type="dxa"/>
            <w:shd w:val="clear" w:color="auto" w:fill="auto"/>
          </w:tcPr>
          <w:p w14:paraId="774BDFD5" w14:textId="77777777" w:rsidR="003F439B" w:rsidRPr="001400DC" w:rsidRDefault="003F439B">
            <w:pPr>
              <w:ind w:firstLine="0"/>
              <w:rPr>
                <w:lang w:val="en-US"/>
              </w:rPr>
            </w:pPr>
            <w:r w:rsidRPr="001400DC">
              <w:rPr>
                <w:lang w:val="en-US"/>
              </w:rPr>
              <w:t>Time (s)</w:t>
            </w:r>
          </w:p>
        </w:tc>
        <w:tc>
          <w:tcPr>
            <w:tcW w:w="1728" w:type="dxa"/>
            <w:shd w:val="clear" w:color="auto" w:fill="auto"/>
          </w:tcPr>
          <w:p w14:paraId="34D6E49E" w14:textId="77777777" w:rsidR="003F439B" w:rsidRPr="00931189" w:rsidRDefault="003F439B">
            <w:pPr>
              <w:ind w:firstLine="0"/>
              <w:jc w:val="center"/>
            </w:pPr>
            <w:r w:rsidRPr="001400DC">
              <w:rPr>
                <w:lang w:val="en-US"/>
              </w:rPr>
              <w:t>0.000</w:t>
            </w:r>
            <w:r w:rsidRPr="00931189">
              <w:t>5</w:t>
            </w:r>
          </w:p>
        </w:tc>
        <w:tc>
          <w:tcPr>
            <w:tcW w:w="1728" w:type="dxa"/>
            <w:shd w:val="clear" w:color="auto" w:fill="auto"/>
          </w:tcPr>
          <w:p w14:paraId="330D4D27" w14:textId="77777777" w:rsidR="003F439B" w:rsidRPr="00931189" w:rsidRDefault="003F439B">
            <w:pPr>
              <w:ind w:firstLine="0"/>
              <w:jc w:val="center"/>
            </w:pPr>
            <w:r w:rsidRPr="001400DC">
              <w:rPr>
                <w:lang w:val="en-US"/>
              </w:rPr>
              <w:t>0.000</w:t>
            </w:r>
            <w:r w:rsidRPr="00931189">
              <w:t>6</w:t>
            </w:r>
          </w:p>
        </w:tc>
        <w:tc>
          <w:tcPr>
            <w:tcW w:w="1728" w:type="dxa"/>
            <w:shd w:val="clear" w:color="auto" w:fill="auto"/>
          </w:tcPr>
          <w:p w14:paraId="20559D26" w14:textId="77777777" w:rsidR="003F439B" w:rsidRPr="00931189" w:rsidRDefault="003F439B">
            <w:pPr>
              <w:ind w:firstLine="0"/>
              <w:jc w:val="center"/>
            </w:pPr>
            <w:r w:rsidRPr="001400DC">
              <w:rPr>
                <w:lang w:val="en-US"/>
              </w:rPr>
              <w:t>0.000</w:t>
            </w:r>
            <w:r w:rsidRPr="00931189">
              <w:t>7</w:t>
            </w:r>
          </w:p>
        </w:tc>
        <w:tc>
          <w:tcPr>
            <w:tcW w:w="1728" w:type="dxa"/>
            <w:shd w:val="clear" w:color="auto" w:fill="auto"/>
          </w:tcPr>
          <w:p w14:paraId="0F7A7554" w14:textId="77777777" w:rsidR="003F439B" w:rsidRPr="00931189" w:rsidRDefault="003F439B">
            <w:pPr>
              <w:ind w:firstLine="0"/>
              <w:jc w:val="center"/>
            </w:pPr>
            <w:r w:rsidRPr="001400DC">
              <w:rPr>
                <w:lang w:val="en-US"/>
              </w:rPr>
              <w:t>0.000</w:t>
            </w:r>
            <w:r w:rsidRPr="00931189">
              <w:t>7</w:t>
            </w:r>
          </w:p>
        </w:tc>
      </w:tr>
      <w:tr w:rsidR="003F439B" w:rsidRPr="001400DC" w14:paraId="22C4F029" w14:textId="77777777">
        <w:tc>
          <w:tcPr>
            <w:tcW w:w="1728" w:type="dxa"/>
            <w:shd w:val="clear" w:color="auto" w:fill="auto"/>
          </w:tcPr>
          <w:p w14:paraId="0DF32D21" w14:textId="77777777" w:rsidR="003F439B" w:rsidRPr="001400DC" w:rsidRDefault="003F439B">
            <w:pPr>
              <w:ind w:firstLine="0"/>
              <w:rPr>
                <w:lang w:val="en-US"/>
              </w:rPr>
            </w:pPr>
            <w:r w:rsidRPr="001400DC">
              <w:rPr>
                <w:lang w:val="en-US"/>
              </w:rPr>
              <w:t>Memory (KB)</w:t>
            </w:r>
          </w:p>
        </w:tc>
        <w:tc>
          <w:tcPr>
            <w:tcW w:w="1728" w:type="dxa"/>
            <w:shd w:val="clear" w:color="auto" w:fill="auto"/>
          </w:tcPr>
          <w:p w14:paraId="45171611" w14:textId="77777777" w:rsidR="003F439B" w:rsidRPr="001400DC" w:rsidRDefault="003F439B">
            <w:pPr>
              <w:ind w:firstLine="0"/>
              <w:jc w:val="center"/>
              <w:rPr>
                <w:lang w:val="en-US"/>
              </w:rPr>
            </w:pPr>
            <w:r w:rsidRPr="001400DC">
              <w:rPr>
                <w:lang w:val="en-US"/>
              </w:rPr>
              <w:t>8.9315</w:t>
            </w:r>
          </w:p>
        </w:tc>
        <w:tc>
          <w:tcPr>
            <w:tcW w:w="1728" w:type="dxa"/>
            <w:shd w:val="clear" w:color="auto" w:fill="auto"/>
          </w:tcPr>
          <w:p w14:paraId="21B6642B" w14:textId="77777777" w:rsidR="003F439B" w:rsidRPr="001400DC" w:rsidRDefault="003F439B">
            <w:pPr>
              <w:ind w:firstLine="0"/>
              <w:jc w:val="center"/>
              <w:rPr>
                <w:lang w:val="en-US"/>
              </w:rPr>
            </w:pPr>
            <w:r w:rsidRPr="001400DC">
              <w:rPr>
                <w:lang w:val="en-US"/>
              </w:rPr>
              <w:t>9.7362</w:t>
            </w:r>
          </w:p>
        </w:tc>
        <w:tc>
          <w:tcPr>
            <w:tcW w:w="1728" w:type="dxa"/>
            <w:shd w:val="clear" w:color="auto" w:fill="auto"/>
          </w:tcPr>
          <w:p w14:paraId="6D2D7EDD" w14:textId="77777777" w:rsidR="003F439B" w:rsidRPr="001400DC" w:rsidRDefault="003F439B">
            <w:pPr>
              <w:ind w:firstLine="0"/>
              <w:jc w:val="center"/>
              <w:rPr>
                <w:lang w:val="en-US"/>
              </w:rPr>
            </w:pPr>
            <w:r w:rsidRPr="001400DC">
              <w:rPr>
                <w:lang w:val="en-US"/>
              </w:rPr>
              <w:t>14.1064</w:t>
            </w:r>
          </w:p>
        </w:tc>
        <w:tc>
          <w:tcPr>
            <w:tcW w:w="1728" w:type="dxa"/>
            <w:shd w:val="clear" w:color="auto" w:fill="auto"/>
          </w:tcPr>
          <w:p w14:paraId="0568DBCD" w14:textId="77777777" w:rsidR="003F439B" w:rsidRPr="001400DC" w:rsidRDefault="003F439B">
            <w:pPr>
              <w:ind w:firstLine="0"/>
              <w:jc w:val="center"/>
              <w:rPr>
                <w:lang w:val="en-US"/>
              </w:rPr>
            </w:pPr>
            <w:r w:rsidRPr="001400DC">
              <w:rPr>
                <w:lang w:val="en-US"/>
              </w:rPr>
              <w:t>17.5994</w:t>
            </w:r>
          </w:p>
        </w:tc>
      </w:tr>
    </w:tbl>
    <w:p w14:paraId="783E2092" w14:textId="77777777" w:rsidR="003F439B" w:rsidRPr="00931189" w:rsidRDefault="003F439B" w:rsidP="003F439B">
      <w:pPr>
        <w:rPr>
          <w:lang w:val="en-US"/>
        </w:rPr>
      </w:pPr>
    </w:p>
    <w:p w14:paraId="02746C6A" w14:textId="77777777" w:rsidR="003F439B" w:rsidRPr="00931189" w:rsidRDefault="003F439B" w:rsidP="003F439B">
      <w:r w:rsidRPr="00931189">
        <w:t xml:space="preserve">Таблица 10 – Результаты измерения времени вычисления и затраченной памяти для метрики </w:t>
      </w:r>
      <w:r w:rsidR="00FC0599" w:rsidRPr="00FC0599">
        <w:t xml:space="preserve">TF-IDF + Manhattan </w:t>
      </w:r>
      <w:proofErr w:type="spellStart"/>
      <w:r w:rsidR="00FC0599" w:rsidRPr="00FC0599">
        <w:t>Distance</w:t>
      </w:r>
      <w:proofErr w:type="spellEnd"/>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8"/>
        <w:gridCol w:w="1728"/>
        <w:gridCol w:w="1728"/>
        <w:gridCol w:w="1728"/>
        <w:gridCol w:w="1728"/>
      </w:tblGrid>
      <w:tr w:rsidR="003F439B" w:rsidRPr="001400DC" w14:paraId="33CDCD85" w14:textId="77777777">
        <w:tc>
          <w:tcPr>
            <w:tcW w:w="1728" w:type="dxa"/>
            <w:shd w:val="clear" w:color="auto" w:fill="auto"/>
          </w:tcPr>
          <w:p w14:paraId="476FDD39" w14:textId="77777777" w:rsidR="003F439B" w:rsidRPr="00931189" w:rsidRDefault="003F439B">
            <w:pPr>
              <w:ind w:firstLine="0"/>
            </w:pPr>
          </w:p>
        </w:tc>
        <w:tc>
          <w:tcPr>
            <w:tcW w:w="1728" w:type="dxa"/>
            <w:shd w:val="clear" w:color="auto" w:fill="auto"/>
          </w:tcPr>
          <w:p w14:paraId="2986AED3" w14:textId="77777777" w:rsidR="003F439B" w:rsidRPr="001400DC" w:rsidRDefault="003F439B">
            <w:pPr>
              <w:ind w:firstLine="0"/>
              <w:jc w:val="center"/>
              <w:rPr>
                <w:lang w:val="en-US"/>
              </w:rPr>
            </w:pPr>
            <w:r w:rsidRPr="001400DC">
              <w:rPr>
                <w:lang w:val="en-US"/>
              </w:rPr>
              <w:t>50</w:t>
            </w:r>
          </w:p>
        </w:tc>
        <w:tc>
          <w:tcPr>
            <w:tcW w:w="1728" w:type="dxa"/>
            <w:shd w:val="clear" w:color="auto" w:fill="auto"/>
          </w:tcPr>
          <w:p w14:paraId="2EED9A56" w14:textId="77777777" w:rsidR="003F439B" w:rsidRPr="001400DC" w:rsidRDefault="003F439B">
            <w:pPr>
              <w:ind w:firstLine="0"/>
              <w:jc w:val="center"/>
              <w:rPr>
                <w:lang w:val="en-US"/>
              </w:rPr>
            </w:pPr>
            <w:r w:rsidRPr="001400DC">
              <w:rPr>
                <w:lang w:val="en-US"/>
              </w:rPr>
              <w:t>100</w:t>
            </w:r>
          </w:p>
        </w:tc>
        <w:tc>
          <w:tcPr>
            <w:tcW w:w="1728" w:type="dxa"/>
            <w:shd w:val="clear" w:color="auto" w:fill="auto"/>
          </w:tcPr>
          <w:p w14:paraId="6C46AC3B" w14:textId="77777777" w:rsidR="003F439B" w:rsidRPr="001400DC" w:rsidRDefault="003F439B">
            <w:pPr>
              <w:ind w:firstLine="0"/>
              <w:jc w:val="center"/>
              <w:rPr>
                <w:lang w:val="en-US"/>
              </w:rPr>
            </w:pPr>
            <w:r w:rsidRPr="001400DC">
              <w:rPr>
                <w:lang w:val="en-US"/>
              </w:rPr>
              <w:t>500</w:t>
            </w:r>
          </w:p>
        </w:tc>
        <w:tc>
          <w:tcPr>
            <w:tcW w:w="1728" w:type="dxa"/>
            <w:shd w:val="clear" w:color="auto" w:fill="auto"/>
          </w:tcPr>
          <w:p w14:paraId="6E4A4F36" w14:textId="77777777" w:rsidR="003F439B" w:rsidRPr="001400DC" w:rsidRDefault="003F439B">
            <w:pPr>
              <w:ind w:firstLine="0"/>
              <w:jc w:val="center"/>
              <w:rPr>
                <w:lang w:val="en-US"/>
              </w:rPr>
            </w:pPr>
            <w:r w:rsidRPr="001400DC">
              <w:rPr>
                <w:lang w:val="en-US"/>
              </w:rPr>
              <w:t>1000</w:t>
            </w:r>
          </w:p>
        </w:tc>
      </w:tr>
      <w:tr w:rsidR="003F439B" w:rsidRPr="001400DC" w14:paraId="44BA5FA0" w14:textId="77777777">
        <w:tc>
          <w:tcPr>
            <w:tcW w:w="1728" w:type="dxa"/>
            <w:shd w:val="clear" w:color="auto" w:fill="auto"/>
          </w:tcPr>
          <w:p w14:paraId="79522760" w14:textId="77777777" w:rsidR="003F439B" w:rsidRPr="001400DC" w:rsidRDefault="003F439B">
            <w:pPr>
              <w:ind w:firstLine="0"/>
              <w:rPr>
                <w:lang w:val="en-US"/>
              </w:rPr>
            </w:pPr>
            <w:r w:rsidRPr="001400DC">
              <w:rPr>
                <w:lang w:val="en-US"/>
              </w:rPr>
              <w:t>Time (s)</w:t>
            </w:r>
          </w:p>
        </w:tc>
        <w:tc>
          <w:tcPr>
            <w:tcW w:w="1728" w:type="dxa"/>
            <w:shd w:val="clear" w:color="auto" w:fill="auto"/>
          </w:tcPr>
          <w:p w14:paraId="5FBD99B1" w14:textId="77777777" w:rsidR="003F439B" w:rsidRPr="00931189" w:rsidRDefault="003F439B">
            <w:pPr>
              <w:ind w:firstLine="0"/>
              <w:jc w:val="center"/>
            </w:pPr>
            <w:r w:rsidRPr="001400DC">
              <w:rPr>
                <w:lang w:val="en-US"/>
              </w:rPr>
              <w:t>0.0003</w:t>
            </w:r>
          </w:p>
        </w:tc>
        <w:tc>
          <w:tcPr>
            <w:tcW w:w="1728" w:type="dxa"/>
            <w:shd w:val="clear" w:color="auto" w:fill="auto"/>
          </w:tcPr>
          <w:p w14:paraId="07BDF30C" w14:textId="77777777" w:rsidR="003F439B" w:rsidRPr="00931189" w:rsidRDefault="003F439B">
            <w:pPr>
              <w:ind w:firstLine="0"/>
              <w:jc w:val="center"/>
            </w:pPr>
            <w:r w:rsidRPr="001400DC">
              <w:rPr>
                <w:lang w:val="en-US"/>
              </w:rPr>
              <w:t>0.000</w:t>
            </w:r>
            <w:r w:rsidRPr="00931189">
              <w:t>3</w:t>
            </w:r>
          </w:p>
        </w:tc>
        <w:tc>
          <w:tcPr>
            <w:tcW w:w="1728" w:type="dxa"/>
            <w:shd w:val="clear" w:color="auto" w:fill="auto"/>
          </w:tcPr>
          <w:p w14:paraId="1D21BB60" w14:textId="77777777" w:rsidR="003F439B" w:rsidRPr="00931189" w:rsidRDefault="003F439B">
            <w:pPr>
              <w:ind w:firstLine="0"/>
              <w:jc w:val="center"/>
            </w:pPr>
            <w:r w:rsidRPr="001400DC">
              <w:rPr>
                <w:lang w:val="en-US"/>
              </w:rPr>
              <w:t>0.000</w:t>
            </w:r>
            <w:r w:rsidRPr="00931189">
              <w:t>4</w:t>
            </w:r>
          </w:p>
        </w:tc>
        <w:tc>
          <w:tcPr>
            <w:tcW w:w="1728" w:type="dxa"/>
            <w:shd w:val="clear" w:color="auto" w:fill="auto"/>
          </w:tcPr>
          <w:p w14:paraId="321E0534" w14:textId="77777777" w:rsidR="003F439B" w:rsidRPr="00BA6B64" w:rsidRDefault="003F439B">
            <w:pPr>
              <w:ind w:firstLine="0"/>
              <w:jc w:val="center"/>
            </w:pPr>
            <w:r w:rsidRPr="001400DC">
              <w:rPr>
                <w:lang w:val="en-US"/>
              </w:rPr>
              <w:t>0.0</w:t>
            </w:r>
            <w:r w:rsidR="00BA6B64">
              <w:t>004</w:t>
            </w:r>
          </w:p>
        </w:tc>
      </w:tr>
      <w:tr w:rsidR="003F439B" w:rsidRPr="001400DC" w14:paraId="3AEE09F1" w14:textId="77777777">
        <w:tc>
          <w:tcPr>
            <w:tcW w:w="1728" w:type="dxa"/>
            <w:shd w:val="clear" w:color="auto" w:fill="auto"/>
          </w:tcPr>
          <w:p w14:paraId="3CF35EC2" w14:textId="77777777" w:rsidR="003F439B" w:rsidRPr="001400DC" w:rsidRDefault="003F439B">
            <w:pPr>
              <w:ind w:firstLine="0"/>
              <w:rPr>
                <w:lang w:val="en-US"/>
              </w:rPr>
            </w:pPr>
            <w:r w:rsidRPr="001400DC">
              <w:rPr>
                <w:lang w:val="en-US"/>
              </w:rPr>
              <w:t>Memory (KB)</w:t>
            </w:r>
          </w:p>
        </w:tc>
        <w:tc>
          <w:tcPr>
            <w:tcW w:w="1728" w:type="dxa"/>
            <w:shd w:val="clear" w:color="auto" w:fill="auto"/>
          </w:tcPr>
          <w:p w14:paraId="5F8705F3" w14:textId="77777777" w:rsidR="003F439B" w:rsidRPr="001400DC" w:rsidRDefault="003F439B">
            <w:pPr>
              <w:ind w:firstLine="0"/>
              <w:jc w:val="center"/>
              <w:rPr>
                <w:lang w:val="en-US"/>
              </w:rPr>
            </w:pPr>
            <w:r w:rsidRPr="001400DC">
              <w:rPr>
                <w:lang w:val="en-US"/>
              </w:rPr>
              <w:t>5.2947</w:t>
            </w:r>
          </w:p>
        </w:tc>
        <w:tc>
          <w:tcPr>
            <w:tcW w:w="1728" w:type="dxa"/>
            <w:shd w:val="clear" w:color="auto" w:fill="auto"/>
          </w:tcPr>
          <w:p w14:paraId="59FC346F" w14:textId="77777777" w:rsidR="003F439B" w:rsidRPr="001400DC" w:rsidRDefault="003F439B">
            <w:pPr>
              <w:ind w:firstLine="0"/>
              <w:jc w:val="center"/>
              <w:rPr>
                <w:lang w:val="en-US"/>
              </w:rPr>
            </w:pPr>
            <w:r w:rsidRPr="001400DC">
              <w:rPr>
                <w:lang w:val="en-US"/>
              </w:rPr>
              <w:t>5.2970</w:t>
            </w:r>
          </w:p>
        </w:tc>
        <w:tc>
          <w:tcPr>
            <w:tcW w:w="1728" w:type="dxa"/>
            <w:shd w:val="clear" w:color="auto" w:fill="auto"/>
          </w:tcPr>
          <w:p w14:paraId="3B747B83" w14:textId="77777777" w:rsidR="003F439B" w:rsidRPr="001400DC" w:rsidRDefault="003F439B">
            <w:pPr>
              <w:ind w:firstLine="0"/>
              <w:jc w:val="center"/>
              <w:rPr>
                <w:lang w:val="en-US"/>
              </w:rPr>
            </w:pPr>
            <w:r w:rsidRPr="001400DC">
              <w:rPr>
                <w:lang w:val="en-US"/>
              </w:rPr>
              <w:t>5.3434</w:t>
            </w:r>
          </w:p>
        </w:tc>
        <w:tc>
          <w:tcPr>
            <w:tcW w:w="1728" w:type="dxa"/>
            <w:shd w:val="clear" w:color="auto" w:fill="auto"/>
          </w:tcPr>
          <w:p w14:paraId="7EB32DB9" w14:textId="77777777" w:rsidR="003F439B" w:rsidRPr="001400DC" w:rsidRDefault="003F439B">
            <w:pPr>
              <w:ind w:firstLine="0"/>
              <w:jc w:val="center"/>
              <w:rPr>
                <w:lang w:val="en-US"/>
              </w:rPr>
            </w:pPr>
            <w:r w:rsidRPr="001400DC">
              <w:rPr>
                <w:lang w:val="en-US"/>
              </w:rPr>
              <w:t>6.3482</w:t>
            </w:r>
          </w:p>
        </w:tc>
      </w:tr>
    </w:tbl>
    <w:p w14:paraId="59004694" w14:textId="77777777" w:rsidR="003F439B" w:rsidRPr="00931189" w:rsidRDefault="003F439B" w:rsidP="003F439B">
      <w:pPr>
        <w:rPr>
          <w:lang w:val="en-US"/>
        </w:rPr>
      </w:pPr>
    </w:p>
    <w:p w14:paraId="7AA08869" w14:textId="77777777" w:rsidR="003F439B" w:rsidRPr="00931189" w:rsidRDefault="003F439B" w:rsidP="003F439B">
      <w:r w:rsidRPr="00931189">
        <w:t xml:space="preserve">Таблица 11 – Результаты измерения времени вычисления и затраченной памяти для метрики </w:t>
      </w:r>
      <w:r w:rsidRPr="00931189">
        <w:rPr>
          <w:lang w:val="en-US"/>
        </w:rPr>
        <w:t>LSA</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8"/>
        <w:gridCol w:w="1728"/>
        <w:gridCol w:w="1728"/>
        <w:gridCol w:w="1728"/>
        <w:gridCol w:w="1728"/>
      </w:tblGrid>
      <w:tr w:rsidR="003F439B" w:rsidRPr="001400DC" w14:paraId="481F6C9D" w14:textId="77777777">
        <w:tc>
          <w:tcPr>
            <w:tcW w:w="1728" w:type="dxa"/>
            <w:shd w:val="clear" w:color="auto" w:fill="auto"/>
          </w:tcPr>
          <w:p w14:paraId="7B9E0C84" w14:textId="77777777" w:rsidR="003F439B" w:rsidRPr="00931189" w:rsidRDefault="003F439B">
            <w:pPr>
              <w:ind w:firstLine="0"/>
            </w:pPr>
          </w:p>
        </w:tc>
        <w:tc>
          <w:tcPr>
            <w:tcW w:w="1728" w:type="dxa"/>
            <w:shd w:val="clear" w:color="auto" w:fill="auto"/>
          </w:tcPr>
          <w:p w14:paraId="79532534" w14:textId="77777777" w:rsidR="003F439B" w:rsidRPr="001400DC" w:rsidRDefault="003F439B">
            <w:pPr>
              <w:ind w:firstLine="0"/>
              <w:jc w:val="center"/>
              <w:rPr>
                <w:lang w:val="en-US"/>
              </w:rPr>
            </w:pPr>
            <w:r w:rsidRPr="001400DC">
              <w:rPr>
                <w:lang w:val="en-US"/>
              </w:rPr>
              <w:t>50</w:t>
            </w:r>
          </w:p>
        </w:tc>
        <w:tc>
          <w:tcPr>
            <w:tcW w:w="1728" w:type="dxa"/>
            <w:shd w:val="clear" w:color="auto" w:fill="auto"/>
          </w:tcPr>
          <w:p w14:paraId="05C72279" w14:textId="77777777" w:rsidR="003F439B" w:rsidRPr="001400DC" w:rsidRDefault="003F439B">
            <w:pPr>
              <w:ind w:firstLine="0"/>
              <w:jc w:val="center"/>
              <w:rPr>
                <w:lang w:val="en-US"/>
              </w:rPr>
            </w:pPr>
            <w:r w:rsidRPr="001400DC">
              <w:rPr>
                <w:lang w:val="en-US"/>
              </w:rPr>
              <w:t>100</w:t>
            </w:r>
          </w:p>
        </w:tc>
        <w:tc>
          <w:tcPr>
            <w:tcW w:w="1728" w:type="dxa"/>
            <w:shd w:val="clear" w:color="auto" w:fill="auto"/>
          </w:tcPr>
          <w:p w14:paraId="438222B2" w14:textId="77777777" w:rsidR="003F439B" w:rsidRPr="001400DC" w:rsidRDefault="003F439B">
            <w:pPr>
              <w:ind w:firstLine="0"/>
              <w:jc w:val="center"/>
              <w:rPr>
                <w:lang w:val="en-US"/>
              </w:rPr>
            </w:pPr>
            <w:r w:rsidRPr="001400DC">
              <w:rPr>
                <w:lang w:val="en-US"/>
              </w:rPr>
              <w:t>500</w:t>
            </w:r>
          </w:p>
        </w:tc>
        <w:tc>
          <w:tcPr>
            <w:tcW w:w="1728" w:type="dxa"/>
            <w:shd w:val="clear" w:color="auto" w:fill="auto"/>
          </w:tcPr>
          <w:p w14:paraId="7279DCFB" w14:textId="77777777" w:rsidR="003F439B" w:rsidRPr="001400DC" w:rsidRDefault="003F439B">
            <w:pPr>
              <w:ind w:firstLine="0"/>
              <w:jc w:val="center"/>
              <w:rPr>
                <w:lang w:val="en-US"/>
              </w:rPr>
            </w:pPr>
            <w:r w:rsidRPr="001400DC">
              <w:rPr>
                <w:lang w:val="en-US"/>
              </w:rPr>
              <w:t>1000</w:t>
            </w:r>
          </w:p>
        </w:tc>
      </w:tr>
      <w:tr w:rsidR="003F439B" w:rsidRPr="001400DC" w14:paraId="4AD58AEA" w14:textId="77777777">
        <w:tc>
          <w:tcPr>
            <w:tcW w:w="1728" w:type="dxa"/>
            <w:shd w:val="clear" w:color="auto" w:fill="auto"/>
          </w:tcPr>
          <w:p w14:paraId="78969E5F" w14:textId="77777777" w:rsidR="003F439B" w:rsidRPr="001400DC" w:rsidRDefault="003F439B">
            <w:pPr>
              <w:ind w:firstLine="0"/>
              <w:rPr>
                <w:lang w:val="en-US"/>
              </w:rPr>
            </w:pPr>
            <w:r w:rsidRPr="001400DC">
              <w:rPr>
                <w:lang w:val="en-US"/>
              </w:rPr>
              <w:t>Time (s)</w:t>
            </w:r>
          </w:p>
        </w:tc>
        <w:tc>
          <w:tcPr>
            <w:tcW w:w="1728" w:type="dxa"/>
            <w:shd w:val="clear" w:color="auto" w:fill="auto"/>
          </w:tcPr>
          <w:p w14:paraId="45468C76" w14:textId="77777777" w:rsidR="003F439B" w:rsidRPr="001400DC" w:rsidRDefault="003F439B">
            <w:pPr>
              <w:ind w:firstLine="0"/>
              <w:jc w:val="center"/>
              <w:rPr>
                <w:lang w:val="en-US"/>
              </w:rPr>
            </w:pPr>
            <w:r w:rsidRPr="001400DC">
              <w:rPr>
                <w:lang w:val="en-US"/>
              </w:rPr>
              <w:t>0.0006</w:t>
            </w:r>
          </w:p>
        </w:tc>
        <w:tc>
          <w:tcPr>
            <w:tcW w:w="1728" w:type="dxa"/>
            <w:shd w:val="clear" w:color="auto" w:fill="auto"/>
          </w:tcPr>
          <w:p w14:paraId="3E875EB6" w14:textId="77777777" w:rsidR="003F439B" w:rsidRPr="001400DC" w:rsidRDefault="003F439B">
            <w:pPr>
              <w:ind w:firstLine="0"/>
              <w:jc w:val="center"/>
              <w:rPr>
                <w:lang w:val="en-US"/>
              </w:rPr>
            </w:pPr>
            <w:r w:rsidRPr="001400DC">
              <w:rPr>
                <w:lang w:val="en-US"/>
              </w:rPr>
              <w:t>0.0006</w:t>
            </w:r>
          </w:p>
        </w:tc>
        <w:tc>
          <w:tcPr>
            <w:tcW w:w="1728" w:type="dxa"/>
            <w:shd w:val="clear" w:color="auto" w:fill="auto"/>
          </w:tcPr>
          <w:p w14:paraId="6A494FC5" w14:textId="77777777" w:rsidR="003F439B" w:rsidRPr="001400DC" w:rsidRDefault="003F439B">
            <w:pPr>
              <w:ind w:firstLine="0"/>
              <w:jc w:val="center"/>
              <w:rPr>
                <w:lang w:val="en-US"/>
              </w:rPr>
            </w:pPr>
            <w:r w:rsidRPr="001400DC">
              <w:rPr>
                <w:lang w:val="en-US"/>
              </w:rPr>
              <w:t>0.0007</w:t>
            </w:r>
          </w:p>
        </w:tc>
        <w:tc>
          <w:tcPr>
            <w:tcW w:w="1728" w:type="dxa"/>
            <w:shd w:val="clear" w:color="auto" w:fill="auto"/>
          </w:tcPr>
          <w:p w14:paraId="198628BD" w14:textId="77777777" w:rsidR="003F439B" w:rsidRPr="00931189" w:rsidRDefault="003F439B">
            <w:pPr>
              <w:ind w:firstLine="0"/>
              <w:jc w:val="center"/>
            </w:pPr>
            <w:r w:rsidRPr="001400DC">
              <w:rPr>
                <w:lang w:val="en-US"/>
              </w:rPr>
              <w:t>0.000</w:t>
            </w:r>
            <w:r w:rsidRPr="00931189">
              <w:t>7</w:t>
            </w:r>
          </w:p>
        </w:tc>
      </w:tr>
      <w:tr w:rsidR="003F439B" w:rsidRPr="001400DC" w14:paraId="02BC1D52" w14:textId="77777777">
        <w:tc>
          <w:tcPr>
            <w:tcW w:w="1728" w:type="dxa"/>
            <w:shd w:val="clear" w:color="auto" w:fill="auto"/>
          </w:tcPr>
          <w:p w14:paraId="7D3F0BF2" w14:textId="77777777" w:rsidR="003F439B" w:rsidRPr="001400DC" w:rsidRDefault="003F439B">
            <w:pPr>
              <w:ind w:firstLine="0"/>
              <w:rPr>
                <w:lang w:val="en-US"/>
              </w:rPr>
            </w:pPr>
            <w:r w:rsidRPr="001400DC">
              <w:rPr>
                <w:lang w:val="en-US"/>
              </w:rPr>
              <w:t>Memory (KB)</w:t>
            </w:r>
          </w:p>
        </w:tc>
        <w:tc>
          <w:tcPr>
            <w:tcW w:w="1728" w:type="dxa"/>
            <w:shd w:val="clear" w:color="auto" w:fill="auto"/>
          </w:tcPr>
          <w:p w14:paraId="76BA340E" w14:textId="77777777" w:rsidR="003F439B" w:rsidRPr="001400DC" w:rsidRDefault="003F439B">
            <w:pPr>
              <w:ind w:firstLine="0"/>
              <w:jc w:val="center"/>
              <w:rPr>
                <w:lang w:val="en-US"/>
              </w:rPr>
            </w:pPr>
            <w:r w:rsidRPr="001400DC">
              <w:rPr>
                <w:lang w:val="en-US"/>
              </w:rPr>
              <w:t>7.1455</w:t>
            </w:r>
          </w:p>
        </w:tc>
        <w:tc>
          <w:tcPr>
            <w:tcW w:w="1728" w:type="dxa"/>
            <w:shd w:val="clear" w:color="auto" w:fill="auto"/>
          </w:tcPr>
          <w:p w14:paraId="606BE1B7" w14:textId="77777777" w:rsidR="003F439B" w:rsidRPr="001400DC" w:rsidRDefault="003F439B">
            <w:pPr>
              <w:ind w:firstLine="0"/>
              <w:jc w:val="center"/>
              <w:rPr>
                <w:lang w:val="en-US"/>
              </w:rPr>
            </w:pPr>
            <w:r w:rsidRPr="001400DC">
              <w:rPr>
                <w:lang w:val="en-US"/>
              </w:rPr>
              <w:t>7.1455</w:t>
            </w:r>
          </w:p>
        </w:tc>
        <w:tc>
          <w:tcPr>
            <w:tcW w:w="1728" w:type="dxa"/>
            <w:shd w:val="clear" w:color="auto" w:fill="auto"/>
          </w:tcPr>
          <w:p w14:paraId="25BF0139" w14:textId="77777777" w:rsidR="003F439B" w:rsidRPr="001400DC" w:rsidRDefault="003F439B">
            <w:pPr>
              <w:ind w:firstLine="0"/>
              <w:jc w:val="center"/>
              <w:rPr>
                <w:lang w:val="en-US"/>
              </w:rPr>
            </w:pPr>
            <w:r w:rsidRPr="001400DC">
              <w:rPr>
                <w:lang w:val="en-US"/>
              </w:rPr>
              <w:t>7.1685</w:t>
            </w:r>
          </w:p>
        </w:tc>
        <w:tc>
          <w:tcPr>
            <w:tcW w:w="1728" w:type="dxa"/>
            <w:shd w:val="clear" w:color="auto" w:fill="auto"/>
          </w:tcPr>
          <w:p w14:paraId="2B9EB615" w14:textId="77777777" w:rsidR="003F439B" w:rsidRPr="001400DC" w:rsidRDefault="003F439B">
            <w:pPr>
              <w:ind w:firstLine="0"/>
              <w:jc w:val="center"/>
              <w:rPr>
                <w:lang w:val="en-US"/>
              </w:rPr>
            </w:pPr>
            <w:r w:rsidRPr="001400DC">
              <w:rPr>
                <w:lang w:val="en-US"/>
              </w:rPr>
              <w:t>7.2872</w:t>
            </w:r>
          </w:p>
        </w:tc>
      </w:tr>
    </w:tbl>
    <w:p w14:paraId="05BD9687" w14:textId="77777777" w:rsidR="003F439B" w:rsidRPr="00931189" w:rsidRDefault="003F439B" w:rsidP="003F439B">
      <w:pPr>
        <w:rPr>
          <w:lang w:val="en-US"/>
        </w:rPr>
      </w:pPr>
    </w:p>
    <w:p w14:paraId="55447450" w14:textId="77777777" w:rsidR="003F439B" w:rsidRDefault="003F439B" w:rsidP="003F439B">
      <w:pPr>
        <w:pStyle w:val="ab"/>
      </w:pPr>
      <w:bookmarkStart w:id="33" w:name="_Toc198746712"/>
      <w:r>
        <w:t>5.3. Семантические метрики</w:t>
      </w:r>
      <w:bookmarkEnd w:id="33"/>
    </w:p>
    <w:p w14:paraId="3E2F0588" w14:textId="77777777" w:rsidR="003F439B" w:rsidRPr="00931189" w:rsidRDefault="003F439B" w:rsidP="003F439B">
      <w:r w:rsidRPr="00931189">
        <w:t xml:space="preserve">Таблица 12 – Результаты измерения времени вычисления и затраченной памяти для метрики </w:t>
      </w:r>
      <w:r w:rsidRPr="00931189">
        <w:rPr>
          <w:lang w:val="en-US"/>
        </w:rPr>
        <w:t>SBERT</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8"/>
        <w:gridCol w:w="1728"/>
        <w:gridCol w:w="1728"/>
        <w:gridCol w:w="1728"/>
        <w:gridCol w:w="1728"/>
      </w:tblGrid>
      <w:tr w:rsidR="003F439B" w:rsidRPr="001400DC" w14:paraId="5341DDA1" w14:textId="77777777">
        <w:tc>
          <w:tcPr>
            <w:tcW w:w="1728" w:type="dxa"/>
            <w:shd w:val="clear" w:color="auto" w:fill="auto"/>
          </w:tcPr>
          <w:p w14:paraId="2CF41337" w14:textId="77777777" w:rsidR="003F439B" w:rsidRPr="00931189" w:rsidRDefault="003F439B">
            <w:pPr>
              <w:ind w:firstLine="0"/>
            </w:pPr>
          </w:p>
        </w:tc>
        <w:tc>
          <w:tcPr>
            <w:tcW w:w="1728" w:type="dxa"/>
            <w:shd w:val="clear" w:color="auto" w:fill="auto"/>
          </w:tcPr>
          <w:p w14:paraId="2A91F288" w14:textId="77777777" w:rsidR="003F439B" w:rsidRPr="001400DC" w:rsidRDefault="003F439B">
            <w:pPr>
              <w:ind w:firstLine="0"/>
              <w:jc w:val="center"/>
              <w:rPr>
                <w:lang w:val="en-US"/>
              </w:rPr>
            </w:pPr>
            <w:r w:rsidRPr="001400DC">
              <w:rPr>
                <w:lang w:val="en-US"/>
              </w:rPr>
              <w:t>50</w:t>
            </w:r>
          </w:p>
        </w:tc>
        <w:tc>
          <w:tcPr>
            <w:tcW w:w="1728" w:type="dxa"/>
            <w:shd w:val="clear" w:color="auto" w:fill="auto"/>
          </w:tcPr>
          <w:p w14:paraId="3C12252C" w14:textId="77777777" w:rsidR="003F439B" w:rsidRPr="001400DC" w:rsidRDefault="003F439B">
            <w:pPr>
              <w:ind w:firstLine="0"/>
              <w:jc w:val="center"/>
              <w:rPr>
                <w:lang w:val="en-US"/>
              </w:rPr>
            </w:pPr>
            <w:r w:rsidRPr="001400DC">
              <w:rPr>
                <w:lang w:val="en-US"/>
              </w:rPr>
              <w:t>100</w:t>
            </w:r>
          </w:p>
        </w:tc>
        <w:tc>
          <w:tcPr>
            <w:tcW w:w="1728" w:type="dxa"/>
            <w:shd w:val="clear" w:color="auto" w:fill="auto"/>
          </w:tcPr>
          <w:p w14:paraId="1F28D3B1" w14:textId="77777777" w:rsidR="003F439B" w:rsidRPr="001400DC" w:rsidRDefault="003F439B">
            <w:pPr>
              <w:ind w:firstLine="0"/>
              <w:jc w:val="center"/>
              <w:rPr>
                <w:lang w:val="en-US"/>
              </w:rPr>
            </w:pPr>
            <w:r w:rsidRPr="001400DC">
              <w:rPr>
                <w:lang w:val="en-US"/>
              </w:rPr>
              <w:t>500</w:t>
            </w:r>
          </w:p>
        </w:tc>
        <w:tc>
          <w:tcPr>
            <w:tcW w:w="1728" w:type="dxa"/>
            <w:shd w:val="clear" w:color="auto" w:fill="auto"/>
          </w:tcPr>
          <w:p w14:paraId="7C4DE472" w14:textId="77777777" w:rsidR="003F439B" w:rsidRPr="001400DC" w:rsidRDefault="003F439B">
            <w:pPr>
              <w:ind w:firstLine="0"/>
              <w:jc w:val="center"/>
              <w:rPr>
                <w:lang w:val="en-US"/>
              </w:rPr>
            </w:pPr>
            <w:r w:rsidRPr="001400DC">
              <w:rPr>
                <w:lang w:val="en-US"/>
              </w:rPr>
              <w:t>1000</w:t>
            </w:r>
          </w:p>
        </w:tc>
      </w:tr>
      <w:tr w:rsidR="003F439B" w:rsidRPr="001400DC" w14:paraId="7D9762DD" w14:textId="77777777">
        <w:tc>
          <w:tcPr>
            <w:tcW w:w="1728" w:type="dxa"/>
            <w:shd w:val="clear" w:color="auto" w:fill="auto"/>
          </w:tcPr>
          <w:p w14:paraId="20E038D7" w14:textId="77777777" w:rsidR="003F439B" w:rsidRPr="001400DC" w:rsidRDefault="003F439B">
            <w:pPr>
              <w:ind w:firstLine="0"/>
              <w:rPr>
                <w:lang w:val="en-US"/>
              </w:rPr>
            </w:pPr>
            <w:r w:rsidRPr="001400DC">
              <w:rPr>
                <w:lang w:val="en-US"/>
              </w:rPr>
              <w:t>Time (s)</w:t>
            </w:r>
          </w:p>
        </w:tc>
        <w:tc>
          <w:tcPr>
            <w:tcW w:w="1728" w:type="dxa"/>
            <w:shd w:val="clear" w:color="auto" w:fill="auto"/>
          </w:tcPr>
          <w:p w14:paraId="54F1514B" w14:textId="77777777" w:rsidR="003F439B" w:rsidRPr="001400DC" w:rsidRDefault="003F439B">
            <w:pPr>
              <w:ind w:firstLine="0"/>
              <w:jc w:val="center"/>
              <w:rPr>
                <w:lang w:val="en-US"/>
              </w:rPr>
            </w:pPr>
            <w:r w:rsidRPr="001400DC">
              <w:rPr>
                <w:lang w:val="en-US"/>
              </w:rPr>
              <w:t>0.0007</w:t>
            </w:r>
          </w:p>
        </w:tc>
        <w:tc>
          <w:tcPr>
            <w:tcW w:w="1728" w:type="dxa"/>
            <w:shd w:val="clear" w:color="auto" w:fill="auto"/>
          </w:tcPr>
          <w:p w14:paraId="48C88522" w14:textId="77777777" w:rsidR="003F439B" w:rsidRPr="001400DC" w:rsidRDefault="003F439B">
            <w:pPr>
              <w:ind w:firstLine="0"/>
              <w:jc w:val="center"/>
              <w:rPr>
                <w:lang w:val="en-US"/>
              </w:rPr>
            </w:pPr>
            <w:r w:rsidRPr="001400DC">
              <w:rPr>
                <w:lang w:val="en-US"/>
              </w:rPr>
              <w:t>0.0008</w:t>
            </w:r>
          </w:p>
        </w:tc>
        <w:tc>
          <w:tcPr>
            <w:tcW w:w="1728" w:type="dxa"/>
            <w:shd w:val="clear" w:color="auto" w:fill="auto"/>
          </w:tcPr>
          <w:p w14:paraId="4FA84FDA" w14:textId="77777777" w:rsidR="003F439B" w:rsidRPr="001400DC" w:rsidRDefault="003F439B">
            <w:pPr>
              <w:ind w:firstLine="0"/>
              <w:jc w:val="center"/>
              <w:rPr>
                <w:lang w:val="en-US"/>
              </w:rPr>
            </w:pPr>
            <w:r w:rsidRPr="001400DC">
              <w:rPr>
                <w:lang w:val="en-US"/>
              </w:rPr>
              <w:t>0.0008</w:t>
            </w:r>
          </w:p>
        </w:tc>
        <w:tc>
          <w:tcPr>
            <w:tcW w:w="1728" w:type="dxa"/>
            <w:shd w:val="clear" w:color="auto" w:fill="auto"/>
          </w:tcPr>
          <w:p w14:paraId="070C4A9F" w14:textId="77777777" w:rsidR="003F439B" w:rsidRPr="001400DC" w:rsidRDefault="003F439B">
            <w:pPr>
              <w:ind w:firstLine="0"/>
              <w:jc w:val="center"/>
              <w:rPr>
                <w:lang w:val="en-US"/>
              </w:rPr>
            </w:pPr>
            <w:r w:rsidRPr="001400DC">
              <w:rPr>
                <w:lang w:val="en-US"/>
              </w:rPr>
              <w:t>0.0008</w:t>
            </w:r>
          </w:p>
        </w:tc>
      </w:tr>
      <w:tr w:rsidR="003F439B" w:rsidRPr="001400DC" w14:paraId="668BE971" w14:textId="77777777">
        <w:tc>
          <w:tcPr>
            <w:tcW w:w="1728" w:type="dxa"/>
            <w:shd w:val="clear" w:color="auto" w:fill="auto"/>
          </w:tcPr>
          <w:p w14:paraId="33B8C5D3" w14:textId="77777777" w:rsidR="003F439B" w:rsidRPr="001400DC" w:rsidRDefault="003F439B">
            <w:pPr>
              <w:ind w:firstLine="0"/>
              <w:rPr>
                <w:lang w:val="en-US"/>
              </w:rPr>
            </w:pPr>
            <w:r w:rsidRPr="001400DC">
              <w:rPr>
                <w:lang w:val="en-US"/>
              </w:rPr>
              <w:t>Memory (KB)</w:t>
            </w:r>
          </w:p>
        </w:tc>
        <w:tc>
          <w:tcPr>
            <w:tcW w:w="1728" w:type="dxa"/>
            <w:shd w:val="clear" w:color="auto" w:fill="auto"/>
          </w:tcPr>
          <w:p w14:paraId="528A0E23" w14:textId="77777777" w:rsidR="003F439B" w:rsidRPr="001400DC" w:rsidRDefault="003F439B">
            <w:pPr>
              <w:ind w:firstLine="0"/>
              <w:jc w:val="center"/>
              <w:rPr>
                <w:lang w:val="en-US"/>
              </w:rPr>
            </w:pPr>
            <w:r w:rsidRPr="001400DC">
              <w:rPr>
                <w:lang w:val="en-US"/>
              </w:rPr>
              <w:t>10.0</w:t>
            </w:r>
            <w:r w:rsidRPr="00931189">
              <w:t>4</w:t>
            </w:r>
            <w:r w:rsidRPr="001400DC">
              <w:rPr>
                <w:lang w:val="en-US"/>
              </w:rPr>
              <w:t>60</w:t>
            </w:r>
          </w:p>
        </w:tc>
        <w:tc>
          <w:tcPr>
            <w:tcW w:w="1728" w:type="dxa"/>
            <w:shd w:val="clear" w:color="auto" w:fill="auto"/>
          </w:tcPr>
          <w:p w14:paraId="154D306E" w14:textId="77777777" w:rsidR="003F439B" w:rsidRPr="001400DC" w:rsidRDefault="003F439B">
            <w:pPr>
              <w:ind w:firstLine="0"/>
              <w:jc w:val="center"/>
              <w:rPr>
                <w:lang w:val="en-US"/>
              </w:rPr>
            </w:pPr>
            <w:r w:rsidRPr="001400DC">
              <w:rPr>
                <w:lang w:val="en-US"/>
              </w:rPr>
              <w:t>10.0</w:t>
            </w:r>
            <w:r w:rsidRPr="00931189">
              <w:t>5</w:t>
            </w:r>
            <w:r w:rsidRPr="001400DC">
              <w:rPr>
                <w:lang w:val="en-US"/>
              </w:rPr>
              <w:t>53</w:t>
            </w:r>
          </w:p>
        </w:tc>
        <w:tc>
          <w:tcPr>
            <w:tcW w:w="1728" w:type="dxa"/>
            <w:shd w:val="clear" w:color="auto" w:fill="auto"/>
          </w:tcPr>
          <w:p w14:paraId="4D47AC06" w14:textId="77777777" w:rsidR="003F439B" w:rsidRPr="001400DC" w:rsidRDefault="003F439B">
            <w:pPr>
              <w:ind w:firstLine="0"/>
              <w:jc w:val="center"/>
              <w:rPr>
                <w:lang w:val="en-US"/>
              </w:rPr>
            </w:pPr>
            <w:r w:rsidRPr="001400DC">
              <w:rPr>
                <w:lang w:val="en-US"/>
              </w:rPr>
              <w:t>10.0</w:t>
            </w:r>
            <w:r w:rsidRPr="00931189">
              <w:t>5</w:t>
            </w:r>
            <w:r w:rsidRPr="001400DC">
              <w:rPr>
                <w:lang w:val="en-US"/>
              </w:rPr>
              <w:t>66</w:t>
            </w:r>
          </w:p>
        </w:tc>
        <w:tc>
          <w:tcPr>
            <w:tcW w:w="1728" w:type="dxa"/>
            <w:shd w:val="clear" w:color="auto" w:fill="auto"/>
          </w:tcPr>
          <w:p w14:paraId="519F47A2" w14:textId="77777777" w:rsidR="003F439B" w:rsidRPr="001400DC" w:rsidRDefault="003F439B">
            <w:pPr>
              <w:ind w:firstLine="0"/>
              <w:jc w:val="center"/>
              <w:rPr>
                <w:lang w:val="en-US"/>
              </w:rPr>
            </w:pPr>
            <w:r w:rsidRPr="001400DC">
              <w:rPr>
                <w:lang w:val="en-US"/>
              </w:rPr>
              <w:t>10.0</w:t>
            </w:r>
            <w:r w:rsidRPr="00931189">
              <w:t>5</w:t>
            </w:r>
            <w:r w:rsidRPr="001400DC">
              <w:rPr>
                <w:lang w:val="en-US"/>
              </w:rPr>
              <w:t>66</w:t>
            </w:r>
          </w:p>
        </w:tc>
      </w:tr>
    </w:tbl>
    <w:p w14:paraId="20877ADB" w14:textId="77777777" w:rsidR="003F439B" w:rsidRPr="00931189" w:rsidRDefault="003F439B" w:rsidP="003F439B">
      <w:pPr>
        <w:rPr>
          <w:lang w:val="en-US"/>
        </w:rPr>
      </w:pPr>
    </w:p>
    <w:p w14:paraId="0880DF21" w14:textId="77777777" w:rsidR="003F439B" w:rsidRPr="00931189" w:rsidRDefault="003F439B" w:rsidP="003F439B">
      <w:r w:rsidRPr="00931189">
        <w:t xml:space="preserve">Таблица 13 – Результаты измерения времени вычисления и затраченной памяти для метрики </w:t>
      </w:r>
      <w:r w:rsidRPr="00931189">
        <w:rPr>
          <w:lang w:val="en-US"/>
        </w:rPr>
        <w:t>Word</w:t>
      </w:r>
      <w:r w:rsidRPr="00931189">
        <w:t>2</w:t>
      </w:r>
      <w:r w:rsidRPr="00931189">
        <w:rPr>
          <w:lang w:val="en-US"/>
        </w:rPr>
        <w:t>Vec</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8"/>
        <w:gridCol w:w="1728"/>
        <w:gridCol w:w="1728"/>
        <w:gridCol w:w="1728"/>
        <w:gridCol w:w="1728"/>
      </w:tblGrid>
      <w:tr w:rsidR="003F439B" w:rsidRPr="001400DC" w14:paraId="7F8D68F4" w14:textId="77777777">
        <w:tc>
          <w:tcPr>
            <w:tcW w:w="1728" w:type="dxa"/>
            <w:shd w:val="clear" w:color="auto" w:fill="auto"/>
          </w:tcPr>
          <w:p w14:paraId="52FCB7F9" w14:textId="77777777" w:rsidR="003F439B" w:rsidRPr="00931189" w:rsidRDefault="003F439B">
            <w:pPr>
              <w:ind w:firstLine="0"/>
            </w:pPr>
          </w:p>
        </w:tc>
        <w:tc>
          <w:tcPr>
            <w:tcW w:w="1728" w:type="dxa"/>
            <w:shd w:val="clear" w:color="auto" w:fill="auto"/>
          </w:tcPr>
          <w:p w14:paraId="442AB422" w14:textId="77777777" w:rsidR="003F439B" w:rsidRPr="001400DC" w:rsidRDefault="003F439B">
            <w:pPr>
              <w:ind w:firstLine="0"/>
              <w:jc w:val="center"/>
              <w:rPr>
                <w:lang w:val="en-US"/>
              </w:rPr>
            </w:pPr>
            <w:r w:rsidRPr="001400DC">
              <w:rPr>
                <w:lang w:val="en-US"/>
              </w:rPr>
              <w:t>50</w:t>
            </w:r>
          </w:p>
        </w:tc>
        <w:tc>
          <w:tcPr>
            <w:tcW w:w="1728" w:type="dxa"/>
            <w:shd w:val="clear" w:color="auto" w:fill="auto"/>
          </w:tcPr>
          <w:p w14:paraId="354D4CAD" w14:textId="77777777" w:rsidR="003F439B" w:rsidRPr="001400DC" w:rsidRDefault="003F439B">
            <w:pPr>
              <w:ind w:firstLine="0"/>
              <w:jc w:val="center"/>
              <w:rPr>
                <w:lang w:val="en-US"/>
              </w:rPr>
            </w:pPr>
            <w:r w:rsidRPr="001400DC">
              <w:rPr>
                <w:lang w:val="en-US"/>
              </w:rPr>
              <w:t>100</w:t>
            </w:r>
          </w:p>
        </w:tc>
        <w:tc>
          <w:tcPr>
            <w:tcW w:w="1728" w:type="dxa"/>
            <w:shd w:val="clear" w:color="auto" w:fill="auto"/>
          </w:tcPr>
          <w:p w14:paraId="718357E5" w14:textId="77777777" w:rsidR="003F439B" w:rsidRPr="001400DC" w:rsidRDefault="003F439B">
            <w:pPr>
              <w:ind w:firstLine="0"/>
              <w:jc w:val="center"/>
              <w:rPr>
                <w:lang w:val="en-US"/>
              </w:rPr>
            </w:pPr>
            <w:r w:rsidRPr="001400DC">
              <w:rPr>
                <w:lang w:val="en-US"/>
              </w:rPr>
              <w:t>500</w:t>
            </w:r>
          </w:p>
        </w:tc>
        <w:tc>
          <w:tcPr>
            <w:tcW w:w="1728" w:type="dxa"/>
            <w:shd w:val="clear" w:color="auto" w:fill="auto"/>
          </w:tcPr>
          <w:p w14:paraId="56CFDE3B" w14:textId="77777777" w:rsidR="003F439B" w:rsidRPr="001400DC" w:rsidRDefault="003F439B">
            <w:pPr>
              <w:ind w:firstLine="0"/>
              <w:jc w:val="center"/>
              <w:rPr>
                <w:lang w:val="en-US"/>
              </w:rPr>
            </w:pPr>
            <w:r w:rsidRPr="001400DC">
              <w:rPr>
                <w:lang w:val="en-US"/>
              </w:rPr>
              <w:t>1000</w:t>
            </w:r>
          </w:p>
        </w:tc>
      </w:tr>
      <w:tr w:rsidR="003F439B" w:rsidRPr="001400DC" w14:paraId="0CDD06D5" w14:textId="77777777">
        <w:tc>
          <w:tcPr>
            <w:tcW w:w="1728" w:type="dxa"/>
            <w:shd w:val="clear" w:color="auto" w:fill="auto"/>
          </w:tcPr>
          <w:p w14:paraId="6F004B94" w14:textId="77777777" w:rsidR="003F439B" w:rsidRPr="001400DC" w:rsidRDefault="003F439B">
            <w:pPr>
              <w:ind w:firstLine="0"/>
              <w:rPr>
                <w:lang w:val="en-US"/>
              </w:rPr>
            </w:pPr>
            <w:r w:rsidRPr="001400DC">
              <w:rPr>
                <w:lang w:val="en-US"/>
              </w:rPr>
              <w:t>Time (s)</w:t>
            </w:r>
          </w:p>
        </w:tc>
        <w:tc>
          <w:tcPr>
            <w:tcW w:w="1728" w:type="dxa"/>
            <w:shd w:val="clear" w:color="auto" w:fill="auto"/>
          </w:tcPr>
          <w:p w14:paraId="79605F2E" w14:textId="77777777" w:rsidR="003F439B" w:rsidRPr="00931189" w:rsidRDefault="003F439B">
            <w:pPr>
              <w:ind w:firstLine="0"/>
              <w:jc w:val="center"/>
            </w:pPr>
            <w:r w:rsidRPr="001400DC">
              <w:rPr>
                <w:lang w:val="en-US"/>
              </w:rPr>
              <w:t>0.000</w:t>
            </w:r>
            <w:r w:rsidRPr="00931189">
              <w:t>5</w:t>
            </w:r>
          </w:p>
        </w:tc>
        <w:tc>
          <w:tcPr>
            <w:tcW w:w="1728" w:type="dxa"/>
            <w:shd w:val="clear" w:color="auto" w:fill="auto"/>
          </w:tcPr>
          <w:p w14:paraId="01304FA4" w14:textId="77777777" w:rsidR="003F439B" w:rsidRPr="001400DC" w:rsidRDefault="003F439B">
            <w:pPr>
              <w:ind w:firstLine="0"/>
              <w:jc w:val="center"/>
              <w:rPr>
                <w:lang w:val="en-US"/>
              </w:rPr>
            </w:pPr>
            <w:r w:rsidRPr="001400DC">
              <w:rPr>
                <w:lang w:val="en-US"/>
              </w:rPr>
              <w:t>0.0005</w:t>
            </w:r>
          </w:p>
        </w:tc>
        <w:tc>
          <w:tcPr>
            <w:tcW w:w="1728" w:type="dxa"/>
            <w:shd w:val="clear" w:color="auto" w:fill="auto"/>
          </w:tcPr>
          <w:p w14:paraId="356BF7A8" w14:textId="77777777" w:rsidR="003F439B" w:rsidRPr="001400DC" w:rsidRDefault="003F439B">
            <w:pPr>
              <w:ind w:firstLine="0"/>
              <w:jc w:val="center"/>
              <w:rPr>
                <w:lang w:val="en-US"/>
              </w:rPr>
            </w:pPr>
            <w:r w:rsidRPr="001400DC">
              <w:rPr>
                <w:lang w:val="en-US"/>
              </w:rPr>
              <w:t>0.0006</w:t>
            </w:r>
          </w:p>
        </w:tc>
        <w:tc>
          <w:tcPr>
            <w:tcW w:w="1728" w:type="dxa"/>
            <w:shd w:val="clear" w:color="auto" w:fill="auto"/>
          </w:tcPr>
          <w:p w14:paraId="0A08C0E7" w14:textId="77777777" w:rsidR="003F439B" w:rsidRPr="001400DC" w:rsidRDefault="003F439B">
            <w:pPr>
              <w:ind w:firstLine="0"/>
              <w:jc w:val="center"/>
              <w:rPr>
                <w:lang w:val="en-US"/>
              </w:rPr>
            </w:pPr>
            <w:r w:rsidRPr="001400DC">
              <w:rPr>
                <w:lang w:val="en-US"/>
              </w:rPr>
              <w:t>0.0006</w:t>
            </w:r>
          </w:p>
        </w:tc>
      </w:tr>
      <w:tr w:rsidR="003F439B" w:rsidRPr="001400DC" w14:paraId="4696F555" w14:textId="77777777">
        <w:tc>
          <w:tcPr>
            <w:tcW w:w="1728" w:type="dxa"/>
            <w:shd w:val="clear" w:color="auto" w:fill="auto"/>
          </w:tcPr>
          <w:p w14:paraId="165BD39A" w14:textId="77777777" w:rsidR="003F439B" w:rsidRPr="001400DC" w:rsidRDefault="003F439B">
            <w:pPr>
              <w:ind w:firstLine="0"/>
              <w:rPr>
                <w:lang w:val="en-US"/>
              </w:rPr>
            </w:pPr>
            <w:r w:rsidRPr="001400DC">
              <w:rPr>
                <w:lang w:val="en-US"/>
              </w:rPr>
              <w:t>Memory (KB)</w:t>
            </w:r>
          </w:p>
        </w:tc>
        <w:tc>
          <w:tcPr>
            <w:tcW w:w="1728" w:type="dxa"/>
            <w:shd w:val="clear" w:color="auto" w:fill="auto"/>
          </w:tcPr>
          <w:p w14:paraId="5BD17397" w14:textId="77777777" w:rsidR="003F439B" w:rsidRPr="001400DC" w:rsidRDefault="003F439B">
            <w:pPr>
              <w:ind w:firstLine="0"/>
              <w:jc w:val="center"/>
              <w:rPr>
                <w:lang w:val="en-US"/>
              </w:rPr>
            </w:pPr>
            <w:r w:rsidRPr="001400DC">
              <w:rPr>
                <w:lang w:val="en-US"/>
              </w:rPr>
              <w:t>8.7</w:t>
            </w:r>
            <w:r w:rsidRPr="00931189">
              <w:t>00</w:t>
            </w:r>
            <w:r w:rsidRPr="001400DC">
              <w:rPr>
                <w:lang w:val="en-US"/>
              </w:rPr>
              <w:t>9</w:t>
            </w:r>
          </w:p>
        </w:tc>
        <w:tc>
          <w:tcPr>
            <w:tcW w:w="1728" w:type="dxa"/>
            <w:shd w:val="clear" w:color="auto" w:fill="auto"/>
          </w:tcPr>
          <w:p w14:paraId="0D4C4DFC" w14:textId="77777777" w:rsidR="003F439B" w:rsidRPr="001400DC" w:rsidRDefault="003F439B">
            <w:pPr>
              <w:ind w:firstLine="0"/>
              <w:jc w:val="center"/>
              <w:rPr>
                <w:lang w:val="en-US"/>
              </w:rPr>
            </w:pPr>
            <w:r w:rsidRPr="001400DC">
              <w:rPr>
                <w:lang w:val="en-US"/>
              </w:rPr>
              <w:t>8.7048</w:t>
            </w:r>
          </w:p>
        </w:tc>
        <w:tc>
          <w:tcPr>
            <w:tcW w:w="1728" w:type="dxa"/>
            <w:shd w:val="clear" w:color="auto" w:fill="auto"/>
          </w:tcPr>
          <w:p w14:paraId="43588620" w14:textId="77777777" w:rsidR="003F439B" w:rsidRPr="00931189" w:rsidRDefault="003F439B">
            <w:pPr>
              <w:ind w:firstLine="0"/>
              <w:jc w:val="center"/>
            </w:pPr>
            <w:r w:rsidRPr="001400DC">
              <w:rPr>
                <w:lang w:val="en-US"/>
              </w:rPr>
              <w:t>8.704</w:t>
            </w:r>
            <w:r w:rsidRPr="00931189">
              <w:t>9</w:t>
            </w:r>
          </w:p>
        </w:tc>
        <w:tc>
          <w:tcPr>
            <w:tcW w:w="1728" w:type="dxa"/>
            <w:shd w:val="clear" w:color="auto" w:fill="auto"/>
          </w:tcPr>
          <w:p w14:paraId="361E61B4" w14:textId="77777777" w:rsidR="003F439B" w:rsidRPr="00931189" w:rsidRDefault="003F439B">
            <w:pPr>
              <w:ind w:firstLine="0"/>
              <w:jc w:val="center"/>
            </w:pPr>
            <w:r w:rsidRPr="001400DC">
              <w:rPr>
                <w:lang w:val="en-US"/>
              </w:rPr>
              <w:t>8.704</w:t>
            </w:r>
            <w:r w:rsidRPr="00931189">
              <w:t>9</w:t>
            </w:r>
          </w:p>
        </w:tc>
      </w:tr>
    </w:tbl>
    <w:p w14:paraId="284E8789" w14:textId="77777777" w:rsidR="003F439B" w:rsidRPr="00931189" w:rsidRDefault="003F439B" w:rsidP="003F439B">
      <w:r w:rsidRPr="00931189">
        <w:lastRenderedPageBreak/>
        <w:t xml:space="preserve">Таблица 14 – Результаты измерения времени вычисления и затраченной памяти для метрики </w:t>
      </w:r>
      <w:proofErr w:type="spellStart"/>
      <w:r w:rsidRPr="00931189">
        <w:rPr>
          <w:lang w:val="en-US"/>
        </w:rPr>
        <w:t>GloVe</w:t>
      </w:r>
      <w:proofErr w:type="spellEnd"/>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8"/>
        <w:gridCol w:w="1728"/>
        <w:gridCol w:w="1728"/>
        <w:gridCol w:w="1728"/>
        <w:gridCol w:w="1728"/>
      </w:tblGrid>
      <w:tr w:rsidR="003F439B" w:rsidRPr="001400DC" w14:paraId="0FDB37DB" w14:textId="77777777">
        <w:tc>
          <w:tcPr>
            <w:tcW w:w="1728" w:type="dxa"/>
            <w:shd w:val="clear" w:color="auto" w:fill="auto"/>
          </w:tcPr>
          <w:p w14:paraId="67B25B73" w14:textId="77777777" w:rsidR="003F439B" w:rsidRPr="00931189" w:rsidRDefault="003F439B">
            <w:pPr>
              <w:ind w:firstLine="0"/>
            </w:pPr>
          </w:p>
        </w:tc>
        <w:tc>
          <w:tcPr>
            <w:tcW w:w="1728" w:type="dxa"/>
            <w:shd w:val="clear" w:color="auto" w:fill="auto"/>
          </w:tcPr>
          <w:p w14:paraId="406B2BF6" w14:textId="77777777" w:rsidR="003F439B" w:rsidRPr="001400DC" w:rsidRDefault="003F439B">
            <w:pPr>
              <w:ind w:firstLine="0"/>
              <w:jc w:val="center"/>
              <w:rPr>
                <w:lang w:val="en-US"/>
              </w:rPr>
            </w:pPr>
            <w:r w:rsidRPr="001400DC">
              <w:rPr>
                <w:lang w:val="en-US"/>
              </w:rPr>
              <w:t>50</w:t>
            </w:r>
          </w:p>
        </w:tc>
        <w:tc>
          <w:tcPr>
            <w:tcW w:w="1728" w:type="dxa"/>
            <w:shd w:val="clear" w:color="auto" w:fill="auto"/>
          </w:tcPr>
          <w:p w14:paraId="6A824665" w14:textId="77777777" w:rsidR="003F439B" w:rsidRPr="001400DC" w:rsidRDefault="003F439B">
            <w:pPr>
              <w:ind w:firstLine="0"/>
              <w:jc w:val="center"/>
              <w:rPr>
                <w:lang w:val="en-US"/>
              </w:rPr>
            </w:pPr>
            <w:r w:rsidRPr="001400DC">
              <w:rPr>
                <w:lang w:val="en-US"/>
              </w:rPr>
              <w:t>100</w:t>
            </w:r>
          </w:p>
        </w:tc>
        <w:tc>
          <w:tcPr>
            <w:tcW w:w="1728" w:type="dxa"/>
            <w:shd w:val="clear" w:color="auto" w:fill="auto"/>
          </w:tcPr>
          <w:p w14:paraId="22D37C37" w14:textId="77777777" w:rsidR="003F439B" w:rsidRPr="001400DC" w:rsidRDefault="003F439B">
            <w:pPr>
              <w:ind w:firstLine="0"/>
              <w:jc w:val="center"/>
              <w:rPr>
                <w:lang w:val="en-US"/>
              </w:rPr>
            </w:pPr>
            <w:r w:rsidRPr="001400DC">
              <w:rPr>
                <w:lang w:val="en-US"/>
              </w:rPr>
              <w:t>500</w:t>
            </w:r>
          </w:p>
        </w:tc>
        <w:tc>
          <w:tcPr>
            <w:tcW w:w="1728" w:type="dxa"/>
            <w:shd w:val="clear" w:color="auto" w:fill="auto"/>
          </w:tcPr>
          <w:p w14:paraId="2651168F" w14:textId="77777777" w:rsidR="003F439B" w:rsidRPr="001400DC" w:rsidRDefault="003F439B">
            <w:pPr>
              <w:ind w:firstLine="0"/>
              <w:jc w:val="center"/>
              <w:rPr>
                <w:lang w:val="en-US"/>
              </w:rPr>
            </w:pPr>
            <w:r w:rsidRPr="001400DC">
              <w:rPr>
                <w:lang w:val="en-US"/>
              </w:rPr>
              <w:t>1000</w:t>
            </w:r>
          </w:p>
        </w:tc>
      </w:tr>
      <w:tr w:rsidR="003F439B" w:rsidRPr="001400DC" w14:paraId="2DCF5C3F" w14:textId="77777777">
        <w:tc>
          <w:tcPr>
            <w:tcW w:w="1728" w:type="dxa"/>
            <w:shd w:val="clear" w:color="auto" w:fill="auto"/>
          </w:tcPr>
          <w:p w14:paraId="67FA801B" w14:textId="77777777" w:rsidR="003F439B" w:rsidRPr="001400DC" w:rsidRDefault="003F439B">
            <w:pPr>
              <w:ind w:firstLine="0"/>
              <w:rPr>
                <w:lang w:val="en-US"/>
              </w:rPr>
            </w:pPr>
            <w:r w:rsidRPr="001400DC">
              <w:rPr>
                <w:lang w:val="en-US"/>
              </w:rPr>
              <w:t>Time (s)</w:t>
            </w:r>
          </w:p>
        </w:tc>
        <w:tc>
          <w:tcPr>
            <w:tcW w:w="1728" w:type="dxa"/>
            <w:shd w:val="clear" w:color="auto" w:fill="auto"/>
          </w:tcPr>
          <w:p w14:paraId="10118AD1" w14:textId="77777777" w:rsidR="003F439B" w:rsidRPr="00931189" w:rsidRDefault="003F439B">
            <w:pPr>
              <w:ind w:firstLine="0"/>
              <w:jc w:val="center"/>
            </w:pPr>
            <w:r w:rsidRPr="001400DC">
              <w:rPr>
                <w:lang w:val="en-US"/>
              </w:rPr>
              <w:t>0.000</w:t>
            </w:r>
            <w:r w:rsidRPr="00931189">
              <w:t>6</w:t>
            </w:r>
          </w:p>
        </w:tc>
        <w:tc>
          <w:tcPr>
            <w:tcW w:w="1728" w:type="dxa"/>
            <w:shd w:val="clear" w:color="auto" w:fill="auto"/>
          </w:tcPr>
          <w:p w14:paraId="0C0722D6" w14:textId="77777777" w:rsidR="003F439B" w:rsidRPr="001400DC" w:rsidRDefault="003F439B">
            <w:pPr>
              <w:ind w:firstLine="0"/>
              <w:jc w:val="center"/>
              <w:rPr>
                <w:lang w:val="en-US"/>
              </w:rPr>
            </w:pPr>
            <w:r w:rsidRPr="001400DC">
              <w:rPr>
                <w:lang w:val="en-US"/>
              </w:rPr>
              <w:t>0.0006</w:t>
            </w:r>
          </w:p>
        </w:tc>
        <w:tc>
          <w:tcPr>
            <w:tcW w:w="1728" w:type="dxa"/>
            <w:shd w:val="clear" w:color="auto" w:fill="auto"/>
          </w:tcPr>
          <w:p w14:paraId="08D013FB" w14:textId="77777777" w:rsidR="003F439B" w:rsidRPr="001400DC" w:rsidRDefault="003F439B">
            <w:pPr>
              <w:ind w:firstLine="0"/>
              <w:jc w:val="center"/>
              <w:rPr>
                <w:lang w:val="en-US"/>
              </w:rPr>
            </w:pPr>
            <w:r w:rsidRPr="001400DC">
              <w:rPr>
                <w:lang w:val="en-US"/>
              </w:rPr>
              <w:t>0.0006</w:t>
            </w:r>
          </w:p>
        </w:tc>
        <w:tc>
          <w:tcPr>
            <w:tcW w:w="1728" w:type="dxa"/>
            <w:shd w:val="clear" w:color="auto" w:fill="auto"/>
          </w:tcPr>
          <w:p w14:paraId="319B4C6A" w14:textId="77777777" w:rsidR="003F439B" w:rsidRPr="001400DC" w:rsidRDefault="003F439B">
            <w:pPr>
              <w:ind w:firstLine="0"/>
              <w:jc w:val="center"/>
              <w:rPr>
                <w:lang w:val="en-US"/>
              </w:rPr>
            </w:pPr>
            <w:r w:rsidRPr="001400DC">
              <w:rPr>
                <w:lang w:val="en-US"/>
              </w:rPr>
              <w:t>0.0006</w:t>
            </w:r>
          </w:p>
        </w:tc>
      </w:tr>
      <w:tr w:rsidR="003F439B" w:rsidRPr="001400DC" w14:paraId="6F4F00F7" w14:textId="77777777">
        <w:tc>
          <w:tcPr>
            <w:tcW w:w="1728" w:type="dxa"/>
            <w:shd w:val="clear" w:color="auto" w:fill="auto"/>
          </w:tcPr>
          <w:p w14:paraId="07129948" w14:textId="77777777" w:rsidR="003F439B" w:rsidRPr="001400DC" w:rsidRDefault="003F439B">
            <w:pPr>
              <w:ind w:firstLine="0"/>
              <w:rPr>
                <w:lang w:val="en-US"/>
              </w:rPr>
            </w:pPr>
            <w:r w:rsidRPr="001400DC">
              <w:rPr>
                <w:lang w:val="en-US"/>
              </w:rPr>
              <w:t>Memory (KB)</w:t>
            </w:r>
          </w:p>
        </w:tc>
        <w:tc>
          <w:tcPr>
            <w:tcW w:w="1728" w:type="dxa"/>
            <w:shd w:val="clear" w:color="auto" w:fill="auto"/>
          </w:tcPr>
          <w:p w14:paraId="6F8F2211" w14:textId="77777777" w:rsidR="003F439B" w:rsidRPr="001400DC" w:rsidRDefault="003F439B">
            <w:pPr>
              <w:ind w:firstLine="0"/>
              <w:jc w:val="center"/>
              <w:rPr>
                <w:lang w:val="en-US"/>
              </w:rPr>
            </w:pPr>
            <w:r w:rsidRPr="001400DC">
              <w:rPr>
                <w:lang w:val="en-US"/>
              </w:rPr>
              <w:t>5.</w:t>
            </w:r>
            <w:r w:rsidRPr="00931189">
              <w:t>57</w:t>
            </w:r>
            <w:r w:rsidRPr="001400DC">
              <w:rPr>
                <w:lang w:val="en-US"/>
              </w:rPr>
              <w:t>20</w:t>
            </w:r>
          </w:p>
        </w:tc>
        <w:tc>
          <w:tcPr>
            <w:tcW w:w="1728" w:type="dxa"/>
            <w:shd w:val="clear" w:color="auto" w:fill="auto"/>
          </w:tcPr>
          <w:p w14:paraId="611AC7E1" w14:textId="77777777" w:rsidR="003F439B" w:rsidRPr="001400DC" w:rsidRDefault="003F439B">
            <w:pPr>
              <w:ind w:firstLine="0"/>
              <w:jc w:val="center"/>
              <w:rPr>
                <w:lang w:val="en-US"/>
              </w:rPr>
            </w:pPr>
            <w:r w:rsidRPr="001400DC">
              <w:rPr>
                <w:lang w:val="en-US"/>
              </w:rPr>
              <w:t>5.5791</w:t>
            </w:r>
          </w:p>
        </w:tc>
        <w:tc>
          <w:tcPr>
            <w:tcW w:w="1728" w:type="dxa"/>
            <w:shd w:val="clear" w:color="auto" w:fill="auto"/>
          </w:tcPr>
          <w:p w14:paraId="5B72FD8B" w14:textId="77777777" w:rsidR="003F439B" w:rsidRPr="001400DC" w:rsidRDefault="003F439B">
            <w:pPr>
              <w:ind w:firstLine="0"/>
              <w:jc w:val="center"/>
              <w:rPr>
                <w:lang w:val="en-US"/>
              </w:rPr>
            </w:pPr>
            <w:r w:rsidRPr="001400DC">
              <w:rPr>
                <w:lang w:val="en-US"/>
              </w:rPr>
              <w:t>5.5791</w:t>
            </w:r>
          </w:p>
        </w:tc>
        <w:tc>
          <w:tcPr>
            <w:tcW w:w="1728" w:type="dxa"/>
            <w:shd w:val="clear" w:color="auto" w:fill="auto"/>
          </w:tcPr>
          <w:p w14:paraId="6575B288" w14:textId="77777777" w:rsidR="003F439B" w:rsidRPr="001400DC" w:rsidRDefault="003F439B">
            <w:pPr>
              <w:ind w:firstLine="0"/>
              <w:jc w:val="center"/>
              <w:rPr>
                <w:lang w:val="en-US"/>
              </w:rPr>
            </w:pPr>
            <w:r w:rsidRPr="001400DC">
              <w:rPr>
                <w:lang w:val="en-US"/>
              </w:rPr>
              <w:t>5.5791</w:t>
            </w:r>
          </w:p>
        </w:tc>
      </w:tr>
    </w:tbl>
    <w:p w14:paraId="44E503B5" w14:textId="77777777" w:rsidR="003F439B" w:rsidRPr="00931189" w:rsidRDefault="003F439B" w:rsidP="003F439B">
      <w:pPr>
        <w:rPr>
          <w:lang w:val="en-US"/>
        </w:rPr>
      </w:pPr>
    </w:p>
    <w:p w14:paraId="20CC19E3" w14:textId="77777777" w:rsidR="003F439B" w:rsidRPr="00931189" w:rsidRDefault="003F439B" w:rsidP="003F439B">
      <w:r w:rsidRPr="00931189">
        <w:t xml:space="preserve">Таблица 15 – Результаты измерения времени вычисления и затраченной памяти для метрики </w:t>
      </w:r>
      <w:proofErr w:type="spellStart"/>
      <w:r w:rsidRPr="00931189">
        <w:rPr>
          <w:lang w:val="en-US"/>
        </w:rPr>
        <w:t>ELMo</w:t>
      </w:r>
      <w:proofErr w:type="spellEnd"/>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8"/>
        <w:gridCol w:w="1728"/>
        <w:gridCol w:w="1728"/>
        <w:gridCol w:w="1728"/>
        <w:gridCol w:w="1728"/>
      </w:tblGrid>
      <w:tr w:rsidR="003F439B" w:rsidRPr="001400DC" w14:paraId="0DB3B28B" w14:textId="77777777">
        <w:tc>
          <w:tcPr>
            <w:tcW w:w="1728" w:type="dxa"/>
            <w:shd w:val="clear" w:color="auto" w:fill="auto"/>
          </w:tcPr>
          <w:p w14:paraId="5109D8DA" w14:textId="77777777" w:rsidR="003F439B" w:rsidRPr="00931189" w:rsidRDefault="003F439B">
            <w:pPr>
              <w:ind w:firstLine="0"/>
            </w:pPr>
          </w:p>
        </w:tc>
        <w:tc>
          <w:tcPr>
            <w:tcW w:w="1728" w:type="dxa"/>
            <w:shd w:val="clear" w:color="auto" w:fill="auto"/>
          </w:tcPr>
          <w:p w14:paraId="01D116AA" w14:textId="77777777" w:rsidR="003F439B" w:rsidRPr="001400DC" w:rsidRDefault="003F439B">
            <w:pPr>
              <w:ind w:firstLine="0"/>
              <w:jc w:val="center"/>
              <w:rPr>
                <w:lang w:val="en-US"/>
              </w:rPr>
            </w:pPr>
            <w:r w:rsidRPr="001400DC">
              <w:rPr>
                <w:lang w:val="en-US"/>
              </w:rPr>
              <w:t>50</w:t>
            </w:r>
          </w:p>
        </w:tc>
        <w:tc>
          <w:tcPr>
            <w:tcW w:w="1728" w:type="dxa"/>
            <w:shd w:val="clear" w:color="auto" w:fill="auto"/>
          </w:tcPr>
          <w:p w14:paraId="4D5F27B6" w14:textId="77777777" w:rsidR="003F439B" w:rsidRPr="001400DC" w:rsidRDefault="003F439B">
            <w:pPr>
              <w:ind w:firstLine="0"/>
              <w:jc w:val="center"/>
              <w:rPr>
                <w:lang w:val="en-US"/>
              </w:rPr>
            </w:pPr>
            <w:r w:rsidRPr="001400DC">
              <w:rPr>
                <w:lang w:val="en-US"/>
              </w:rPr>
              <w:t>100</w:t>
            </w:r>
          </w:p>
        </w:tc>
        <w:tc>
          <w:tcPr>
            <w:tcW w:w="1728" w:type="dxa"/>
            <w:shd w:val="clear" w:color="auto" w:fill="auto"/>
          </w:tcPr>
          <w:p w14:paraId="5683548C" w14:textId="77777777" w:rsidR="003F439B" w:rsidRPr="001400DC" w:rsidRDefault="003F439B">
            <w:pPr>
              <w:ind w:firstLine="0"/>
              <w:jc w:val="center"/>
              <w:rPr>
                <w:lang w:val="en-US"/>
              </w:rPr>
            </w:pPr>
            <w:r w:rsidRPr="001400DC">
              <w:rPr>
                <w:lang w:val="en-US"/>
              </w:rPr>
              <w:t>500</w:t>
            </w:r>
          </w:p>
        </w:tc>
        <w:tc>
          <w:tcPr>
            <w:tcW w:w="1728" w:type="dxa"/>
            <w:shd w:val="clear" w:color="auto" w:fill="auto"/>
          </w:tcPr>
          <w:p w14:paraId="074F7121" w14:textId="77777777" w:rsidR="003F439B" w:rsidRPr="001400DC" w:rsidRDefault="003F439B">
            <w:pPr>
              <w:ind w:firstLine="0"/>
              <w:jc w:val="center"/>
              <w:rPr>
                <w:lang w:val="en-US"/>
              </w:rPr>
            </w:pPr>
            <w:r w:rsidRPr="001400DC">
              <w:rPr>
                <w:lang w:val="en-US"/>
              </w:rPr>
              <w:t>1000</w:t>
            </w:r>
          </w:p>
        </w:tc>
      </w:tr>
      <w:tr w:rsidR="003F439B" w:rsidRPr="001400DC" w14:paraId="0A47E606" w14:textId="77777777">
        <w:tc>
          <w:tcPr>
            <w:tcW w:w="1728" w:type="dxa"/>
            <w:shd w:val="clear" w:color="auto" w:fill="auto"/>
          </w:tcPr>
          <w:p w14:paraId="41D530C6" w14:textId="77777777" w:rsidR="003F439B" w:rsidRPr="001400DC" w:rsidRDefault="003F439B">
            <w:pPr>
              <w:ind w:firstLine="0"/>
              <w:rPr>
                <w:lang w:val="en-US"/>
              </w:rPr>
            </w:pPr>
            <w:r w:rsidRPr="001400DC">
              <w:rPr>
                <w:lang w:val="en-US"/>
              </w:rPr>
              <w:t>Time (s)</w:t>
            </w:r>
          </w:p>
        </w:tc>
        <w:tc>
          <w:tcPr>
            <w:tcW w:w="1728" w:type="dxa"/>
            <w:shd w:val="clear" w:color="auto" w:fill="auto"/>
          </w:tcPr>
          <w:p w14:paraId="2ABCF133" w14:textId="77777777" w:rsidR="003F439B" w:rsidRPr="001400DC" w:rsidRDefault="003F439B">
            <w:pPr>
              <w:ind w:firstLine="0"/>
              <w:jc w:val="center"/>
              <w:rPr>
                <w:lang w:val="en-US"/>
              </w:rPr>
            </w:pPr>
            <w:r w:rsidRPr="001400DC">
              <w:rPr>
                <w:lang w:val="en-US"/>
              </w:rPr>
              <w:t>0.0008</w:t>
            </w:r>
          </w:p>
        </w:tc>
        <w:tc>
          <w:tcPr>
            <w:tcW w:w="1728" w:type="dxa"/>
            <w:shd w:val="clear" w:color="auto" w:fill="auto"/>
          </w:tcPr>
          <w:p w14:paraId="2D7E0021" w14:textId="77777777" w:rsidR="003F439B" w:rsidRPr="00931189" w:rsidRDefault="003F439B">
            <w:pPr>
              <w:ind w:firstLine="0"/>
              <w:jc w:val="center"/>
            </w:pPr>
            <w:r w:rsidRPr="001400DC">
              <w:rPr>
                <w:lang w:val="en-US"/>
              </w:rPr>
              <w:t>0.000</w:t>
            </w:r>
            <w:r w:rsidRPr="00931189">
              <w:t>8</w:t>
            </w:r>
          </w:p>
        </w:tc>
        <w:tc>
          <w:tcPr>
            <w:tcW w:w="1728" w:type="dxa"/>
            <w:shd w:val="clear" w:color="auto" w:fill="auto"/>
          </w:tcPr>
          <w:p w14:paraId="55D7BA38" w14:textId="77777777" w:rsidR="003F439B" w:rsidRPr="001400DC" w:rsidRDefault="003F439B">
            <w:pPr>
              <w:ind w:firstLine="0"/>
              <w:jc w:val="center"/>
              <w:rPr>
                <w:lang w:val="en-US"/>
              </w:rPr>
            </w:pPr>
            <w:r w:rsidRPr="001400DC">
              <w:rPr>
                <w:lang w:val="en-US"/>
              </w:rPr>
              <w:t>0.0008</w:t>
            </w:r>
          </w:p>
        </w:tc>
        <w:tc>
          <w:tcPr>
            <w:tcW w:w="1728" w:type="dxa"/>
            <w:shd w:val="clear" w:color="auto" w:fill="auto"/>
          </w:tcPr>
          <w:p w14:paraId="500FD414" w14:textId="77777777" w:rsidR="003F439B" w:rsidRPr="001400DC" w:rsidRDefault="003F439B">
            <w:pPr>
              <w:ind w:firstLine="0"/>
              <w:jc w:val="center"/>
              <w:rPr>
                <w:lang w:val="en-US"/>
              </w:rPr>
            </w:pPr>
            <w:r w:rsidRPr="001400DC">
              <w:rPr>
                <w:lang w:val="en-US"/>
              </w:rPr>
              <w:t>0.0008</w:t>
            </w:r>
          </w:p>
        </w:tc>
      </w:tr>
      <w:tr w:rsidR="003F439B" w:rsidRPr="001400DC" w14:paraId="689ADEB2" w14:textId="77777777">
        <w:tc>
          <w:tcPr>
            <w:tcW w:w="1728" w:type="dxa"/>
            <w:shd w:val="clear" w:color="auto" w:fill="auto"/>
          </w:tcPr>
          <w:p w14:paraId="03503718" w14:textId="77777777" w:rsidR="003F439B" w:rsidRPr="001400DC" w:rsidRDefault="003F439B">
            <w:pPr>
              <w:ind w:firstLine="0"/>
              <w:rPr>
                <w:lang w:val="en-US"/>
              </w:rPr>
            </w:pPr>
            <w:r w:rsidRPr="001400DC">
              <w:rPr>
                <w:lang w:val="en-US"/>
              </w:rPr>
              <w:t>Memory (KB)</w:t>
            </w:r>
          </w:p>
        </w:tc>
        <w:tc>
          <w:tcPr>
            <w:tcW w:w="1728" w:type="dxa"/>
            <w:shd w:val="clear" w:color="auto" w:fill="auto"/>
          </w:tcPr>
          <w:p w14:paraId="375E4F10" w14:textId="77777777" w:rsidR="003F439B" w:rsidRPr="001400DC" w:rsidRDefault="003F439B">
            <w:pPr>
              <w:ind w:firstLine="0"/>
              <w:jc w:val="center"/>
              <w:rPr>
                <w:lang w:val="en-US"/>
              </w:rPr>
            </w:pPr>
            <w:r w:rsidRPr="001400DC">
              <w:rPr>
                <w:lang w:val="en-US"/>
              </w:rPr>
              <w:t>20.0</w:t>
            </w:r>
            <w:r w:rsidRPr="00931189">
              <w:t>1</w:t>
            </w:r>
            <w:r w:rsidRPr="001400DC">
              <w:rPr>
                <w:lang w:val="en-US"/>
              </w:rPr>
              <w:t>38</w:t>
            </w:r>
          </w:p>
        </w:tc>
        <w:tc>
          <w:tcPr>
            <w:tcW w:w="1728" w:type="dxa"/>
            <w:shd w:val="clear" w:color="auto" w:fill="auto"/>
          </w:tcPr>
          <w:p w14:paraId="380BED43" w14:textId="77777777" w:rsidR="003F439B" w:rsidRPr="00931189" w:rsidRDefault="003F439B">
            <w:pPr>
              <w:ind w:firstLine="0"/>
              <w:jc w:val="center"/>
            </w:pPr>
            <w:r w:rsidRPr="001400DC">
              <w:rPr>
                <w:lang w:val="en-US"/>
              </w:rPr>
              <w:t>20.0</w:t>
            </w:r>
            <w:r w:rsidRPr="00931189">
              <w:t>167</w:t>
            </w:r>
          </w:p>
        </w:tc>
        <w:tc>
          <w:tcPr>
            <w:tcW w:w="1728" w:type="dxa"/>
            <w:shd w:val="clear" w:color="auto" w:fill="auto"/>
          </w:tcPr>
          <w:p w14:paraId="3C99E2A8" w14:textId="77777777" w:rsidR="003F439B" w:rsidRPr="001400DC" w:rsidRDefault="003F439B">
            <w:pPr>
              <w:ind w:firstLine="0"/>
              <w:jc w:val="center"/>
              <w:rPr>
                <w:lang w:val="en-US"/>
              </w:rPr>
            </w:pPr>
            <w:r w:rsidRPr="001400DC">
              <w:rPr>
                <w:lang w:val="en-US"/>
              </w:rPr>
              <w:t>20.0167</w:t>
            </w:r>
          </w:p>
        </w:tc>
        <w:tc>
          <w:tcPr>
            <w:tcW w:w="1728" w:type="dxa"/>
            <w:shd w:val="clear" w:color="auto" w:fill="auto"/>
          </w:tcPr>
          <w:p w14:paraId="76990D29" w14:textId="77777777" w:rsidR="003F439B" w:rsidRPr="001400DC" w:rsidRDefault="003F439B">
            <w:pPr>
              <w:ind w:firstLine="0"/>
              <w:jc w:val="center"/>
              <w:rPr>
                <w:lang w:val="en-US"/>
              </w:rPr>
            </w:pPr>
            <w:r w:rsidRPr="001400DC">
              <w:rPr>
                <w:lang w:val="en-US"/>
              </w:rPr>
              <w:t>20.0168</w:t>
            </w:r>
          </w:p>
        </w:tc>
      </w:tr>
    </w:tbl>
    <w:p w14:paraId="185E35CC" w14:textId="77777777" w:rsidR="003F439B" w:rsidRPr="00931189" w:rsidRDefault="003F439B" w:rsidP="003F439B">
      <w:pPr>
        <w:rPr>
          <w:lang w:val="en-US"/>
        </w:rPr>
      </w:pPr>
    </w:p>
    <w:p w14:paraId="7142927F" w14:textId="77777777" w:rsidR="003F439B" w:rsidRPr="00931189" w:rsidRDefault="003F439B" w:rsidP="003F439B">
      <w:r w:rsidRPr="00931189">
        <w:t xml:space="preserve">Таблица 16 – Результаты измерения времени вычисления и затраченной памяти для метрики </w:t>
      </w:r>
      <w:r w:rsidRPr="00931189">
        <w:rPr>
          <w:lang w:val="en-US"/>
        </w:rPr>
        <w:t>USE</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8"/>
        <w:gridCol w:w="1728"/>
        <w:gridCol w:w="1728"/>
        <w:gridCol w:w="1728"/>
        <w:gridCol w:w="1728"/>
      </w:tblGrid>
      <w:tr w:rsidR="003F439B" w:rsidRPr="001400DC" w14:paraId="351E3CD3" w14:textId="77777777">
        <w:tc>
          <w:tcPr>
            <w:tcW w:w="1728" w:type="dxa"/>
            <w:shd w:val="clear" w:color="auto" w:fill="auto"/>
          </w:tcPr>
          <w:p w14:paraId="21FB059A" w14:textId="77777777" w:rsidR="003F439B" w:rsidRPr="00931189" w:rsidRDefault="003F439B">
            <w:pPr>
              <w:ind w:firstLine="0"/>
            </w:pPr>
          </w:p>
        </w:tc>
        <w:tc>
          <w:tcPr>
            <w:tcW w:w="1728" w:type="dxa"/>
            <w:shd w:val="clear" w:color="auto" w:fill="auto"/>
          </w:tcPr>
          <w:p w14:paraId="3612BB57" w14:textId="77777777" w:rsidR="003F439B" w:rsidRPr="001400DC" w:rsidRDefault="003F439B">
            <w:pPr>
              <w:ind w:firstLine="0"/>
              <w:jc w:val="center"/>
              <w:rPr>
                <w:lang w:val="en-US"/>
              </w:rPr>
            </w:pPr>
            <w:r w:rsidRPr="001400DC">
              <w:rPr>
                <w:lang w:val="en-US"/>
              </w:rPr>
              <w:t>50</w:t>
            </w:r>
          </w:p>
        </w:tc>
        <w:tc>
          <w:tcPr>
            <w:tcW w:w="1728" w:type="dxa"/>
            <w:shd w:val="clear" w:color="auto" w:fill="auto"/>
          </w:tcPr>
          <w:p w14:paraId="07A9BCA5" w14:textId="77777777" w:rsidR="003F439B" w:rsidRPr="001400DC" w:rsidRDefault="003F439B">
            <w:pPr>
              <w:ind w:firstLine="0"/>
              <w:jc w:val="center"/>
              <w:rPr>
                <w:lang w:val="en-US"/>
              </w:rPr>
            </w:pPr>
            <w:r w:rsidRPr="001400DC">
              <w:rPr>
                <w:lang w:val="en-US"/>
              </w:rPr>
              <w:t>100</w:t>
            </w:r>
          </w:p>
        </w:tc>
        <w:tc>
          <w:tcPr>
            <w:tcW w:w="1728" w:type="dxa"/>
            <w:shd w:val="clear" w:color="auto" w:fill="auto"/>
          </w:tcPr>
          <w:p w14:paraId="15B6B6B9" w14:textId="77777777" w:rsidR="003F439B" w:rsidRPr="001400DC" w:rsidRDefault="003F439B">
            <w:pPr>
              <w:ind w:firstLine="0"/>
              <w:jc w:val="center"/>
              <w:rPr>
                <w:lang w:val="en-US"/>
              </w:rPr>
            </w:pPr>
            <w:r w:rsidRPr="001400DC">
              <w:rPr>
                <w:lang w:val="en-US"/>
              </w:rPr>
              <w:t>500</w:t>
            </w:r>
          </w:p>
        </w:tc>
        <w:tc>
          <w:tcPr>
            <w:tcW w:w="1728" w:type="dxa"/>
            <w:shd w:val="clear" w:color="auto" w:fill="auto"/>
          </w:tcPr>
          <w:p w14:paraId="1D8C9433" w14:textId="77777777" w:rsidR="003F439B" w:rsidRPr="001400DC" w:rsidRDefault="003F439B">
            <w:pPr>
              <w:ind w:firstLine="0"/>
              <w:jc w:val="center"/>
              <w:rPr>
                <w:lang w:val="en-US"/>
              </w:rPr>
            </w:pPr>
            <w:r w:rsidRPr="001400DC">
              <w:rPr>
                <w:lang w:val="en-US"/>
              </w:rPr>
              <w:t>1000</w:t>
            </w:r>
          </w:p>
        </w:tc>
      </w:tr>
      <w:tr w:rsidR="003F439B" w:rsidRPr="001400DC" w14:paraId="408A57FF" w14:textId="77777777">
        <w:tc>
          <w:tcPr>
            <w:tcW w:w="1728" w:type="dxa"/>
            <w:shd w:val="clear" w:color="auto" w:fill="auto"/>
          </w:tcPr>
          <w:p w14:paraId="64102B63" w14:textId="77777777" w:rsidR="003F439B" w:rsidRPr="001400DC" w:rsidRDefault="003F439B">
            <w:pPr>
              <w:ind w:firstLine="0"/>
              <w:rPr>
                <w:lang w:val="en-US"/>
              </w:rPr>
            </w:pPr>
            <w:r w:rsidRPr="001400DC">
              <w:rPr>
                <w:lang w:val="en-US"/>
              </w:rPr>
              <w:t>Time (s)</w:t>
            </w:r>
          </w:p>
        </w:tc>
        <w:tc>
          <w:tcPr>
            <w:tcW w:w="1728" w:type="dxa"/>
            <w:shd w:val="clear" w:color="auto" w:fill="auto"/>
          </w:tcPr>
          <w:p w14:paraId="5B5D72C5" w14:textId="77777777" w:rsidR="003F439B" w:rsidRPr="001400DC" w:rsidRDefault="003F439B">
            <w:pPr>
              <w:ind w:firstLine="0"/>
              <w:jc w:val="center"/>
              <w:rPr>
                <w:lang w:val="en-US"/>
              </w:rPr>
            </w:pPr>
            <w:r w:rsidRPr="001400DC">
              <w:rPr>
                <w:lang w:val="en-US"/>
              </w:rPr>
              <w:t>0.0007</w:t>
            </w:r>
          </w:p>
        </w:tc>
        <w:tc>
          <w:tcPr>
            <w:tcW w:w="1728" w:type="dxa"/>
            <w:shd w:val="clear" w:color="auto" w:fill="auto"/>
          </w:tcPr>
          <w:p w14:paraId="2B08C86F" w14:textId="77777777" w:rsidR="003F439B" w:rsidRPr="00931189" w:rsidRDefault="003F439B">
            <w:pPr>
              <w:ind w:firstLine="0"/>
              <w:jc w:val="center"/>
            </w:pPr>
            <w:r w:rsidRPr="001400DC">
              <w:rPr>
                <w:lang w:val="en-US"/>
              </w:rPr>
              <w:t>0.000</w:t>
            </w:r>
            <w:r w:rsidRPr="00931189">
              <w:t>7</w:t>
            </w:r>
          </w:p>
        </w:tc>
        <w:tc>
          <w:tcPr>
            <w:tcW w:w="1728" w:type="dxa"/>
            <w:shd w:val="clear" w:color="auto" w:fill="auto"/>
          </w:tcPr>
          <w:p w14:paraId="0AFE0E23" w14:textId="77777777" w:rsidR="003F439B" w:rsidRPr="001400DC" w:rsidRDefault="003F439B">
            <w:pPr>
              <w:ind w:firstLine="0"/>
              <w:jc w:val="center"/>
              <w:rPr>
                <w:lang w:val="en-US"/>
              </w:rPr>
            </w:pPr>
            <w:r w:rsidRPr="001400DC">
              <w:rPr>
                <w:lang w:val="en-US"/>
              </w:rPr>
              <w:t>0.0007</w:t>
            </w:r>
          </w:p>
        </w:tc>
        <w:tc>
          <w:tcPr>
            <w:tcW w:w="1728" w:type="dxa"/>
            <w:shd w:val="clear" w:color="auto" w:fill="auto"/>
          </w:tcPr>
          <w:p w14:paraId="4F7116F3" w14:textId="77777777" w:rsidR="003F439B" w:rsidRPr="001400DC" w:rsidRDefault="003F439B">
            <w:pPr>
              <w:ind w:firstLine="0"/>
              <w:jc w:val="center"/>
              <w:rPr>
                <w:lang w:val="en-US"/>
              </w:rPr>
            </w:pPr>
            <w:r w:rsidRPr="001400DC">
              <w:rPr>
                <w:lang w:val="en-US"/>
              </w:rPr>
              <w:t>0.0007</w:t>
            </w:r>
          </w:p>
        </w:tc>
      </w:tr>
      <w:tr w:rsidR="003F439B" w:rsidRPr="001400DC" w14:paraId="744D0A46" w14:textId="77777777">
        <w:tc>
          <w:tcPr>
            <w:tcW w:w="1728" w:type="dxa"/>
            <w:shd w:val="clear" w:color="auto" w:fill="auto"/>
          </w:tcPr>
          <w:p w14:paraId="165EA4CF" w14:textId="77777777" w:rsidR="003F439B" w:rsidRPr="001400DC" w:rsidRDefault="003F439B">
            <w:pPr>
              <w:ind w:firstLine="0"/>
              <w:rPr>
                <w:lang w:val="en-US"/>
              </w:rPr>
            </w:pPr>
            <w:r w:rsidRPr="001400DC">
              <w:rPr>
                <w:lang w:val="en-US"/>
              </w:rPr>
              <w:t>Memory (KB)</w:t>
            </w:r>
          </w:p>
        </w:tc>
        <w:tc>
          <w:tcPr>
            <w:tcW w:w="1728" w:type="dxa"/>
            <w:shd w:val="clear" w:color="auto" w:fill="auto"/>
          </w:tcPr>
          <w:p w14:paraId="47E56481" w14:textId="77777777" w:rsidR="003F439B" w:rsidRPr="001400DC" w:rsidRDefault="003F439B">
            <w:pPr>
              <w:ind w:firstLine="0"/>
              <w:jc w:val="center"/>
              <w:rPr>
                <w:lang w:val="en-US"/>
              </w:rPr>
            </w:pPr>
            <w:r w:rsidRPr="001400DC">
              <w:rPr>
                <w:lang w:val="en-US"/>
              </w:rPr>
              <w:t>12.0</w:t>
            </w:r>
            <w:r w:rsidRPr="00931189">
              <w:t>1</w:t>
            </w:r>
            <w:r w:rsidRPr="001400DC">
              <w:rPr>
                <w:lang w:val="en-US"/>
              </w:rPr>
              <w:t>23</w:t>
            </w:r>
          </w:p>
        </w:tc>
        <w:tc>
          <w:tcPr>
            <w:tcW w:w="1728" w:type="dxa"/>
            <w:shd w:val="clear" w:color="auto" w:fill="auto"/>
          </w:tcPr>
          <w:p w14:paraId="464D7165" w14:textId="77777777" w:rsidR="003F439B" w:rsidRPr="001400DC" w:rsidRDefault="003F439B">
            <w:pPr>
              <w:ind w:firstLine="0"/>
              <w:jc w:val="center"/>
              <w:rPr>
                <w:lang w:val="en-US"/>
              </w:rPr>
            </w:pPr>
            <w:r w:rsidRPr="001400DC">
              <w:rPr>
                <w:lang w:val="en-US"/>
              </w:rPr>
              <w:t>12.0166</w:t>
            </w:r>
          </w:p>
        </w:tc>
        <w:tc>
          <w:tcPr>
            <w:tcW w:w="1728" w:type="dxa"/>
            <w:shd w:val="clear" w:color="auto" w:fill="auto"/>
          </w:tcPr>
          <w:p w14:paraId="240402F0" w14:textId="77777777" w:rsidR="003F439B" w:rsidRPr="001400DC" w:rsidRDefault="003F439B">
            <w:pPr>
              <w:ind w:firstLine="0"/>
              <w:jc w:val="center"/>
              <w:rPr>
                <w:lang w:val="en-US"/>
              </w:rPr>
            </w:pPr>
            <w:r w:rsidRPr="001400DC">
              <w:rPr>
                <w:lang w:val="en-US"/>
              </w:rPr>
              <w:t>12.0166</w:t>
            </w:r>
          </w:p>
        </w:tc>
        <w:tc>
          <w:tcPr>
            <w:tcW w:w="1728" w:type="dxa"/>
            <w:shd w:val="clear" w:color="auto" w:fill="auto"/>
          </w:tcPr>
          <w:p w14:paraId="48F18375" w14:textId="77777777" w:rsidR="003F439B" w:rsidRPr="001400DC" w:rsidRDefault="003F439B">
            <w:pPr>
              <w:ind w:firstLine="0"/>
              <w:jc w:val="center"/>
              <w:rPr>
                <w:lang w:val="en-US"/>
              </w:rPr>
            </w:pPr>
            <w:r w:rsidRPr="001400DC">
              <w:rPr>
                <w:lang w:val="en-US"/>
              </w:rPr>
              <w:t>12.0166</w:t>
            </w:r>
          </w:p>
        </w:tc>
      </w:tr>
    </w:tbl>
    <w:p w14:paraId="4A90196A" w14:textId="77777777" w:rsidR="003F439B" w:rsidRPr="00931189" w:rsidRDefault="003F439B" w:rsidP="003F439B">
      <w:pPr>
        <w:rPr>
          <w:lang w:val="en-US"/>
        </w:rPr>
      </w:pPr>
    </w:p>
    <w:p w14:paraId="152BC643" w14:textId="77777777" w:rsidR="003F439B" w:rsidRPr="00931189" w:rsidRDefault="003F439B" w:rsidP="003F439B">
      <w:r w:rsidRPr="00931189">
        <w:t xml:space="preserve">Таблица 17 – Результаты измерения времени вычисления и затраченной памяти для метрики </w:t>
      </w:r>
      <w:proofErr w:type="spellStart"/>
      <w:r w:rsidRPr="00931189">
        <w:rPr>
          <w:lang w:val="en-US"/>
        </w:rPr>
        <w:t>Infsent</w:t>
      </w:r>
      <w:proofErr w:type="spellEnd"/>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8"/>
        <w:gridCol w:w="1728"/>
        <w:gridCol w:w="1728"/>
        <w:gridCol w:w="1728"/>
        <w:gridCol w:w="1728"/>
      </w:tblGrid>
      <w:tr w:rsidR="003F439B" w:rsidRPr="001400DC" w14:paraId="5E70B313" w14:textId="77777777">
        <w:tc>
          <w:tcPr>
            <w:tcW w:w="1728" w:type="dxa"/>
            <w:shd w:val="clear" w:color="auto" w:fill="auto"/>
          </w:tcPr>
          <w:p w14:paraId="4B61A825" w14:textId="77777777" w:rsidR="003F439B" w:rsidRPr="00931189" w:rsidRDefault="003F439B">
            <w:pPr>
              <w:ind w:firstLine="0"/>
            </w:pPr>
          </w:p>
        </w:tc>
        <w:tc>
          <w:tcPr>
            <w:tcW w:w="1728" w:type="dxa"/>
            <w:shd w:val="clear" w:color="auto" w:fill="auto"/>
          </w:tcPr>
          <w:p w14:paraId="7C7C68EE" w14:textId="77777777" w:rsidR="003F439B" w:rsidRPr="001400DC" w:rsidRDefault="003F439B">
            <w:pPr>
              <w:ind w:firstLine="0"/>
              <w:jc w:val="center"/>
              <w:rPr>
                <w:lang w:val="en-US"/>
              </w:rPr>
            </w:pPr>
            <w:r w:rsidRPr="001400DC">
              <w:rPr>
                <w:lang w:val="en-US"/>
              </w:rPr>
              <w:t>50</w:t>
            </w:r>
          </w:p>
        </w:tc>
        <w:tc>
          <w:tcPr>
            <w:tcW w:w="1728" w:type="dxa"/>
            <w:shd w:val="clear" w:color="auto" w:fill="auto"/>
          </w:tcPr>
          <w:p w14:paraId="4BD27C54" w14:textId="77777777" w:rsidR="003F439B" w:rsidRPr="001400DC" w:rsidRDefault="003F439B">
            <w:pPr>
              <w:ind w:firstLine="0"/>
              <w:jc w:val="center"/>
              <w:rPr>
                <w:lang w:val="en-US"/>
              </w:rPr>
            </w:pPr>
            <w:r w:rsidRPr="001400DC">
              <w:rPr>
                <w:lang w:val="en-US"/>
              </w:rPr>
              <w:t>100</w:t>
            </w:r>
          </w:p>
        </w:tc>
        <w:tc>
          <w:tcPr>
            <w:tcW w:w="1728" w:type="dxa"/>
            <w:shd w:val="clear" w:color="auto" w:fill="auto"/>
          </w:tcPr>
          <w:p w14:paraId="64F884BF" w14:textId="77777777" w:rsidR="003F439B" w:rsidRPr="001400DC" w:rsidRDefault="003F439B">
            <w:pPr>
              <w:ind w:firstLine="0"/>
              <w:jc w:val="center"/>
              <w:rPr>
                <w:lang w:val="en-US"/>
              </w:rPr>
            </w:pPr>
            <w:r w:rsidRPr="001400DC">
              <w:rPr>
                <w:lang w:val="en-US"/>
              </w:rPr>
              <w:t>500</w:t>
            </w:r>
          </w:p>
        </w:tc>
        <w:tc>
          <w:tcPr>
            <w:tcW w:w="1728" w:type="dxa"/>
            <w:shd w:val="clear" w:color="auto" w:fill="auto"/>
          </w:tcPr>
          <w:p w14:paraId="2D09723F" w14:textId="77777777" w:rsidR="003F439B" w:rsidRPr="001400DC" w:rsidRDefault="003F439B">
            <w:pPr>
              <w:ind w:firstLine="0"/>
              <w:jc w:val="center"/>
              <w:rPr>
                <w:lang w:val="en-US"/>
              </w:rPr>
            </w:pPr>
            <w:r w:rsidRPr="001400DC">
              <w:rPr>
                <w:lang w:val="en-US"/>
              </w:rPr>
              <w:t>1000</w:t>
            </w:r>
          </w:p>
        </w:tc>
      </w:tr>
      <w:tr w:rsidR="003F439B" w:rsidRPr="001400DC" w14:paraId="00854B04" w14:textId="77777777">
        <w:tc>
          <w:tcPr>
            <w:tcW w:w="1728" w:type="dxa"/>
            <w:shd w:val="clear" w:color="auto" w:fill="auto"/>
          </w:tcPr>
          <w:p w14:paraId="2492D817" w14:textId="77777777" w:rsidR="003F439B" w:rsidRPr="001400DC" w:rsidRDefault="003F439B">
            <w:pPr>
              <w:ind w:firstLine="0"/>
              <w:rPr>
                <w:lang w:val="en-US"/>
              </w:rPr>
            </w:pPr>
            <w:r w:rsidRPr="001400DC">
              <w:rPr>
                <w:lang w:val="en-US"/>
              </w:rPr>
              <w:t>Time (s)</w:t>
            </w:r>
          </w:p>
        </w:tc>
        <w:tc>
          <w:tcPr>
            <w:tcW w:w="1728" w:type="dxa"/>
            <w:shd w:val="clear" w:color="auto" w:fill="auto"/>
          </w:tcPr>
          <w:p w14:paraId="3078AB52" w14:textId="77777777" w:rsidR="003F439B" w:rsidRPr="001400DC" w:rsidRDefault="003F439B">
            <w:pPr>
              <w:ind w:firstLine="0"/>
              <w:jc w:val="center"/>
              <w:rPr>
                <w:lang w:val="en-US"/>
              </w:rPr>
            </w:pPr>
            <w:r w:rsidRPr="001400DC">
              <w:rPr>
                <w:lang w:val="en-US"/>
              </w:rPr>
              <w:t>0.0008</w:t>
            </w:r>
          </w:p>
        </w:tc>
        <w:tc>
          <w:tcPr>
            <w:tcW w:w="1728" w:type="dxa"/>
            <w:shd w:val="clear" w:color="auto" w:fill="auto"/>
          </w:tcPr>
          <w:p w14:paraId="20512EC6" w14:textId="77777777" w:rsidR="003F439B" w:rsidRPr="001400DC" w:rsidRDefault="003F439B">
            <w:pPr>
              <w:ind w:firstLine="0"/>
              <w:jc w:val="center"/>
              <w:rPr>
                <w:lang w:val="en-US"/>
              </w:rPr>
            </w:pPr>
            <w:r w:rsidRPr="001400DC">
              <w:rPr>
                <w:lang w:val="en-US"/>
              </w:rPr>
              <w:t>0.0008</w:t>
            </w:r>
          </w:p>
        </w:tc>
        <w:tc>
          <w:tcPr>
            <w:tcW w:w="1728" w:type="dxa"/>
            <w:shd w:val="clear" w:color="auto" w:fill="auto"/>
          </w:tcPr>
          <w:p w14:paraId="657C2E6E" w14:textId="77777777" w:rsidR="003F439B" w:rsidRPr="001400DC" w:rsidRDefault="003F439B">
            <w:pPr>
              <w:ind w:firstLine="0"/>
              <w:jc w:val="center"/>
              <w:rPr>
                <w:lang w:val="en-US"/>
              </w:rPr>
            </w:pPr>
            <w:r w:rsidRPr="001400DC">
              <w:rPr>
                <w:lang w:val="en-US"/>
              </w:rPr>
              <w:t>0.0009</w:t>
            </w:r>
          </w:p>
        </w:tc>
        <w:tc>
          <w:tcPr>
            <w:tcW w:w="1728" w:type="dxa"/>
            <w:shd w:val="clear" w:color="auto" w:fill="auto"/>
          </w:tcPr>
          <w:p w14:paraId="680E1D42" w14:textId="77777777" w:rsidR="003F439B" w:rsidRPr="001400DC" w:rsidRDefault="003F439B">
            <w:pPr>
              <w:ind w:firstLine="0"/>
              <w:jc w:val="center"/>
              <w:rPr>
                <w:lang w:val="en-US"/>
              </w:rPr>
            </w:pPr>
            <w:r w:rsidRPr="001400DC">
              <w:rPr>
                <w:lang w:val="en-US"/>
              </w:rPr>
              <w:t>0.0007</w:t>
            </w:r>
          </w:p>
        </w:tc>
      </w:tr>
      <w:tr w:rsidR="003F439B" w:rsidRPr="001400DC" w14:paraId="7FC3525D" w14:textId="77777777">
        <w:tc>
          <w:tcPr>
            <w:tcW w:w="1728" w:type="dxa"/>
            <w:shd w:val="clear" w:color="auto" w:fill="auto"/>
          </w:tcPr>
          <w:p w14:paraId="149B8A5C" w14:textId="77777777" w:rsidR="003F439B" w:rsidRPr="001400DC" w:rsidRDefault="003F439B">
            <w:pPr>
              <w:ind w:firstLine="0"/>
              <w:rPr>
                <w:lang w:val="en-US"/>
              </w:rPr>
            </w:pPr>
            <w:r w:rsidRPr="001400DC">
              <w:rPr>
                <w:lang w:val="en-US"/>
              </w:rPr>
              <w:t>Memory (KB)</w:t>
            </w:r>
          </w:p>
        </w:tc>
        <w:tc>
          <w:tcPr>
            <w:tcW w:w="1728" w:type="dxa"/>
            <w:shd w:val="clear" w:color="auto" w:fill="auto"/>
          </w:tcPr>
          <w:p w14:paraId="2E179DDA" w14:textId="77777777" w:rsidR="003F439B" w:rsidRPr="001400DC" w:rsidRDefault="003F439B">
            <w:pPr>
              <w:ind w:firstLine="0"/>
              <w:jc w:val="center"/>
              <w:rPr>
                <w:lang w:val="en-US"/>
              </w:rPr>
            </w:pPr>
            <w:r w:rsidRPr="001400DC">
              <w:rPr>
                <w:lang w:val="en-US"/>
              </w:rPr>
              <w:t>16.0</w:t>
            </w:r>
            <w:r w:rsidRPr="00931189">
              <w:t>0</w:t>
            </w:r>
            <w:r w:rsidRPr="001400DC">
              <w:rPr>
                <w:lang w:val="en-US"/>
              </w:rPr>
              <w:t>79</w:t>
            </w:r>
          </w:p>
        </w:tc>
        <w:tc>
          <w:tcPr>
            <w:tcW w:w="1728" w:type="dxa"/>
            <w:shd w:val="clear" w:color="auto" w:fill="auto"/>
          </w:tcPr>
          <w:p w14:paraId="5B0F7C8A" w14:textId="77777777" w:rsidR="003F439B" w:rsidRPr="001400DC" w:rsidRDefault="003F439B">
            <w:pPr>
              <w:ind w:firstLine="0"/>
              <w:jc w:val="center"/>
              <w:rPr>
                <w:lang w:val="en-US"/>
              </w:rPr>
            </w:pPr>
            <w:r w:rsidRPr="001400DC">
              <w:rPr>
                <w:lang w:val="en-US"/>
              </w:rPr>
              <w:t>16.0</w:t>
            </w:r>
            <w:r w:rsidRPr="00931189">
              <w:t>1</w:t>
            </w:r>
            <w:r w:rsidRPr="001400DC">
              <w:rPr>
                <w:lang w:val="en-US"/>
              </w:rPr>
              <w:t>61</w:t>
            </w:r>
          </w:p>
        </w:tc>
        <w:tc>
          <w:tcPr>
            <w:tcW w:w="1728" w:type="dxa"/>
            <w:shd w:val="clear" w:color="auto" w:fill="auto"/>
          </w:tcPr>
          <w:p w14:paraId="7C298F23" w14:textId="77777777" w:rsidR="003F439B" w:rsidRPr="001400DC" w:rsidRDefault="003F439B">
            <w:pPr>
              <w:ind w:firstLine="0"/>
              <w:jc w:val="center"/>
              <w:rPr>
                <w:lang w:val="en-US"/>
              </w:rPr>
            </w:pPr>
            <w:r w:rsidRPr="001400DC">
              <w:rPr>
                <w:lang w:val="en-US"/>
              </w:rPr>
              <w:t>16.0166</w:t>
            </w:r>
          </w:p>
        </w:tc>
        <w:tc>
          <w:tcPr>
            <w:tcW w:w="1728" w:type="dxa"/>
            <w:shd w:val="clear" w:color="auto" w:fill="auto"/>
          </w:tcPr>
          <w:p w14:paraId="61652182" w14:textId="77777777" w:rsidR="003F439B" w:rsidRPr="001400DC" w:rsidRDefault="003F439B">
            <w:pPr>
              <w:ind w:firstLine="0"/>
              <w:jc w:val="center"/>
              <w:rPr>
                <w:lang w:val="en-US"/>
              </w:rPr>
            </w:pPr>
            <w:r w:rsidRPr="001400DC">
              <w:rPr>
                <w:lang w:val="en-US"/>
              </w:rPr>
              <w:t>16.0166</w:t>
            </w:r>
          </w:p>
        </w:tc>
      </w:tr>
    </w:tbl>
    <w:p w14:paraId="033BA756" w14:textId="77777777" w:rsidR="003F439B" w:rsidRDefault="003F439B" w:rsidP="003F439B">
      <w:pPr>
        <w:pStyle w:val="ab"/>
      </w:pPr>
    </w:p>
    <w:p w14:paraId="228F30F0" w14:textId="77777777" w:rsidR="003F439B" w:rsidRDefault="003F439B" w:rsidP="003F439B">
      <w:pPr>
        <w:pStyle w:val="ab"/>
      </w:pPr>
      <w:bookmarkStart w:id="34" w:name="_Toc198746713"/>
      <w:r>
        <w:t>5.4. Результаты при выборке из длинных слов</w:t>
      </w:r>
      <w:bookmarkEnd w:id="34"/>
    </w:p>
    <w:p w14:paraId="6A551E7C" w14:textId="77777777" w:rsidR="003F439B" w:rsidRPr="00E911F8" w:rsidRDefault="003F439B" w:rsidP="003F439B">
      <w:r>
        <w:t>Таблица 18 – Результаты измерения времени вычисления и затраченной памяти для слов длиной более 7 символов (1000 пар)</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82"/>
        <w:gridCol w:w="2880"/>
        <w:gridCol w:w="2880"/>
      </w:tblGrid>
      <w:tr w:rsidR="003F439B" w14:paraId="0E588F8F" w14:textId="77777777">
        <w:tc>
          <w:tcPr>
            <w:tcW w:w="2582" w:type="dxa"/>
            <w:shd w:val="clear" w:color="auto" w:fill="auto"/>
          </w:tcPr>
          <w:p w14:paraId="5E7F6DD6" w14:textId="77777777" w:rsidR="003F439B" w:rsidRDefault="003F439B">
            <w:pPr>
              <w:ind w:firstLine="0"/>
            </w:pPr>
            <w:r>
              <w:t>Метрика</w:t>
            </w:r>
          </w:p>
        </w:tc>
        <w:tc>
          <w:tcPr>
            <w:tcW w:w="2880" w:type="dxa"/>
            <w:shd w:val="clear" w:color="auto" w:fill="auto"/>
          </w:tcPr>
          <w:p w14:paraId="59A58F12" w14:textId="77777777" w:rsidR="003F439B" w:rsidRDefault="003F439B">
            <w:pPr>
              <w:ind w:firstLine="0"/>
              <w:jc w:val="center"/>
            </w:pPr>
            <w:r>
              <w:t>Time (s)</w:t>
            </w:r>
          </w:p>
        </w:tc>
        <w:tc>
          <w:tcPr>
            <w:tcW w:w="2880" w:type="dxa"/>
            <w:shd w:val="clear" w:color="auto" w:fill="auto"/>
          </w:tcPr>
          <w:p w14:paraId="3F6E87B2" w14:textId="77777777" w:rsidR="003F439B" w:rsidRDefault="003F439B">
            <w:pPr>
              <w:ind w:firstLine="0"/>
              <w:jc w:val="center"/>
            </w:pPr>
            <w:r>
              <w:t>Memory (KB)</w:t>
            </w:r>
          </w:p>
        </w:tc>
      </w:tr>
      <w:tr w:rsidR="003F439B" w14:paraId="557B004A" w14:textId="77777777">
        <w:tc>
          <w:tcPr>
            <w:tcW w:w="2582" w:type="dxa"/>
            <w:shd w:val="clear" w:color="auto" w:fill="auto"/>
          </w:tcPr>
          <w:p w14:paraId="768816E5" w14:textId="77777777" w:rsidR="003F439B" w:rsidRDefault="003F439B">
            <w:pPr>
              <w:ind w:firstLine="0"/>
            </w:pPr>
            <w:r>
              <w:t>Cosine_q3</w:t>
            </w:r>
          </w:p>
        </w:tc>
        <w:tc>
          <w:tcPr>
            <w:tcW w:w="2880" w:type="dxa"/>
            <w:shd w:val="clear" w:color="auto" w:fill="auto"/>
          </w:tcPr>
          <w:p w14:paraId="5DE34700" w14:textId="77777777" w:rsidR="003F439B" w:rsidRDefault="003F439B">
            <w:pPr>
              <w:ind w:firstLine="0"/>
              <w:jc w:val="center"/>
            </w:pPr>
            <w:r>
              <w:t>0.0001</w:t>
            </w:r>
          </w:p>
        </w:tc>
        <w:tc>
          <w:tcPr>
            <w:tcW w:w="2880" w:type="dxa"/>
            <w:shd w:val="clear" w:color="auto" w:fill="auto"/>
          </w:tcPr>
          <w:p w14:paraId="7327B5EB" w14:textId="77777777" w:rsidR="003F439B" w:rsidRDefault="003F439B">
            <w:pPr>
              <w:ind w:firstLine="0"/>
              <w:jc w:val="center"/>
            </w:pPr>
            <w:r>
              <w:t>7.2598</w:t>
            </w:r>
          </w:p>
        </w:tc>
      </w:tr>
      <w:tr w:rsidR="003F439B" w14:paraId="38F16AF0" w14:textId="77777777">
        <w:tc>
          <w:tcPr>
            <w:tcW w:w="2582" w:type="dxa"/>
            <w:shd w:val="clear" w:color="auto" w:fill="auto"/>
          </w:tcPr>
          <w:p w14:paraId="6AC703E7" w14:textId="77777777" w:rsidR="003F439B" w:rsidRDefault="003F439B">
            <w:pPr>
              <w:ind w:firstLine="0"/>
            </w:pPr>
            <w:proofErr w:type="spellStart"/>
            <w:r>
              <w:lastRenderedPageBreak/>
              <w:t>Damerau_levenshtein</w:t>
            </w:r>
            <w:proofErr w:type="spellEnd"/>
          </w:p>
        </w:tc>
        <w:tc>
          <w:tcPr>
            <w:tcW w:w="2880" w:type="dxa"/>
            <w:shd w:val="clear" w:color="auto" w:fill="auto"/>
          </w:tcPr>
          <w:p w14:paraId="6FED99C5" w14:textId="77777777" w:rsidR="003F439B" w:rsidRDefault="003F439B">
            <w:pPr>
              <w:ind w:firstLine="0"/>
              <w:jc w:val="center"/>
            </w:pPr>
            <w:r>
              <w:t>0.0064</w:t>
            </w:r>
          </w:p>
        </w:tc>
        <w:tc>
          <w:tcPr>
            <w:tcW w:w="2880" w:type="dxa"/>
            <w:shd w:val="clear" w:color="auto" w:fill="auto"/>
          </w:tcPr>
          <w:p w14:paraId="0931074B" w14:textId="77777777" w:rsidR="003F439B" w:rsidRDefault="003F439B">
            <w:pPr>
              <w:ind w:firstLine="0"/>
              <w:jc w:val="center"/>
            </w:pPr>
            <w:r>
              <w:t>208.6112</w:t>
            </w:r>
          </w:p>
        </w:tc>
      </w:tr>
      <w:tr w:rsidR="003F439B" w14:paraId="25254D14" w14:textId="77777777">
        <w:tc>
          <w:tcPr>
            <w:tcW w:w="2582" w:type="dxa"/>
            <w:shd w:val="clear" w:color="auto" w:fill="auto"/>
          </w:tcPr>
          <w:p w14:paraId="20A056DA" w14:textId="77777777" w:rsidR="003F439B" w:rsidRDefault="003F439B">
            <w:pPr>
              <w:ind w:firstLine="0"/>
            </w:pPr>
            <w:proofErr w:type="spellStart"/>
            <w:r>
              <w:t>Elmo</w:t>
            </w:r>
            <w:proofErr w:type="spellEnd"/>
          </w:p>
        </w:tc>
        <w:tc>
          <w:tcPr>
            <w:tcW w:w="2880" w:type="dxa"/>
            <w:shd w:val="clear" w:color="auto" w:fill="auto"/>
          </w:tcPr>
          <w:p w14:paraId="42309E9F" w14:textId="77777777" w:rsidR="003F439B" w:rsidRDefault="003F439B">
            <w:pPr>
              <w:ind w:firstLine="0"/>
              <w:jc w:val="center"/>
            </w:pPr>
            <w:r>
              <w:t>0.0008</w:t>
            </w:r>
          </w:p>
        </w:tc>
        <w:tc>
          <w:tcPr>
            <w:tcW w:w="2880" w:type="dxa"/>
            <w:shd w:val="clear" w:color="auto" w:fill="auto"/>
          </w:tcPr>
          <w:p w14:paraId="5E4200CB" w14:textId="77777777" w:rsidR="003F439B" w:rsidRDefault="003F439B">
            <w:pPr>
              <w:ind w:firstLine="0"/>
              <w:jc w:val="center"/>
            </w:pPr>
            <w:r>
              <w:t>20.0168</w:t>
            </w:r>
          </w:p>
        </w:tc>
      </w:tr>
      <w:tr w:rsidR="003F439B" w14:paraId="17559910" w14:textId="77777777">
        <w:tc>
          <w:tcPr>
            <w:tcW w:w="2582" w:type="dxa"/>
            <w:shd w:val="clear" w:color="auto" w:fill="auto"/>
          </w:tcPr>
          <w:p w14:paraId="230AD03C" w14:textId="77777777" w:rsidR="003F439B" w:rsidRDefault="003F439B">
            <w:pPr>
              <w:ind w:firstLine="0"/>
            </w:pPr>
            <w:proofErr w:type="spellStart"/>
            <w:r>
              <w:t>Glove</w:t>
            </w:r>
            <w:proofErr w:type="spellEnd"/>
          </w:p>
        </w:tc>
        <w:tc>
          <w:tcPr>
            <w:tcW w:w="2880" w:type="dxa"/>
            <w:shd w:val="clear" w:color="auto" w:fill="auto"/>
          </w:tcPr>
          <w:p w14:paraId="70E34AB6" w14:textId="77777777" w:rsidR="003F439B" w:rsidRDefault="003F439B">
            <w:pPr>
              <w:ind w:firstLine="0"/>
              <w:jc w:val="center"/>
            </w:pPr>
            <w:r>
              <w:t>0.0005</w:t>
            </w:r>
          </w:p>
        </w:tc>
        <w:tc>
          <w:tcPr>
            <w:tcW w:w="2880" w:type="dxa"/>
            <w:shd w:val="clear" w:color="auto" w:fill="auto"/>
          </w:tcPr>
          <w:p w14:paraId="5AB61BCE" w14:textId="77777777" w:rsidR="003F439B" w:rsidRDefault="003F439B">
            <w:pPr>
              <w:ind w:firstLine="0"/>
              <w:jc w:val="center"/>
            </w:pPr>
            <w:r>
              <w:t>5.5791</w:t>
            </w:r>
          </w:p>
        </w:tc>
      </w:tr>
      <w:tr w:rsidR="003F439B" w14:paraId="1CA1DB8C" w14:textId="77777777">
        <w:tc>
          <w:tcPr>
            <w:tcW w:w="2582" w:type="dxa"/>
            <w:shd w:val="clear" w:color="auto" w:fill="auto"/>
          </w:tcPr>
          <w:p w14:paraId="49DDAB84" w14:textId="77777777" w:rsidR="003F439B" w:rsidRDefault="003F439B">
            <w:pPr>
              <w:ind w:firstLine="0"/>
            </w:pPr>
            <w:proofErr w:type="spellStart"/>
            <w:r>
              <w:t>Hamming</w:t>
            </w:r>
            <w:proofErr w:type="spellEnd"/>
          </w:p>
        </w:tc>
        <w:tc>
          <w:tcPr>
            <w:tcW w:w="2880" w:type="dxa"/>
            <w:shd w:val="clear" w:color="auto" w:fill="auto"/>
          </w:tcPr>
          <w:p w14:paraId="5809C357" w14:textId="77777777" w:rsidR="003F439B" w:rsidRDefault="003F439B">
            <w:pPr>
              <w:ind w:firstLine="0"/>
              <w:jc w:val="center"/>
            </w:pPr>
            <w:r>
              <w:t>0.0001</w:t>
            </w:r>
          </w:p>
        </w:tc>
        <w:tc>
          <w:tcPr>
            <w:tcW w:w="2880" w:type="dxa"/>
            <w:shd w:val="clear" w:color="auto" w:fill="auto"/>
          </w:tcPr>
          <w:p w14:paraId="0997B906" w14:textId="77777777" w:rsidR="003F439B" w:rsidRDefault="003F439B">
            <w:pPr>
              <w:ind w:firstLine="0"/>
              <w:jc w:val="center"/>
            </w:pPr>
            <w:r>
              <w:t>0.7217</w:t>
            </w:r>
          </w:p>
        </w:tc>
      </w:tr>
      <w:tr w:rsidR="003F439B" w14:paraId="77A45151" w14:textId="77777777">
        <w:tc>
          <w:tcPr>
            <w:tcW w:w="2582" w:type="dxa"/>
            <w:shd w:val="clear" w:color="auto" w:fill="auto"/>
          </w:tcPr>
          <w:p w14:paraId="08703E76" w14:textId="77777777" w:rsidR="003F439B" w:rsidRDefault="003F439B">
            <w:pPr>
              <w:ind w:firstLine="0"/>
            </w:pPr>
            <w:proofErr w:type="spellStart"/>
            <w:r>
              <w:t>Infsent</w:t>
            </w:r>
            <w:proofErr w:type="spellEnd"/>
          </w:p>
        </w:tc>
        <w:tc>
          <w:tcPr>
            <w:tcW w:w="2880" w:type="dxa"/>
            <w:shd w:val="clear" w:color="auto" w:fill="auto"/>
          </w:tcPr>
          <w:p w14:paraId="5518FBF9" w14:textId="77777777" w:rsidR="003F439B" w:rsidRDefault="003F439B">
            <w:pPr>
              <w:ind w:firstLine="0"/>
              <w:jc w:val="center"/>
            </w:pPr>
            <w:r>
              <w:t>0.0007</w:t>
            </w:r>
          </w:p>
        </w:tc>
        <w:tc>
          <w:tcPr>
            <w:tcW w:w="2880" w:type="dxa"/>
            <w:shd w:val="clear" w:color="auto" w:fill="auto"/>
          </w:tcPr>
          <w:p w14:paraId="3A8767C2" w14:textId="77777777" w:rsidR="003F439B" w:rsidRDefault="003F439B">
            <w:pPr>
              <w:ind w:firstLine="0"/>
              <w:jc w:val="center"/>
            </w:pPr>
            <w:r>
              <w:t>16.0173</w:t>
            </w:r>
          </w:p>
        </w:tc>
      </w:tr>
      <w:tr w:rsidR="003F439B" w14:paraId="618D94F5" w14:textId="77777777">
        <w:tc>
          <w:tcPr>
            <w:tcW w:w="2582" w:type="dxa"/>
            <w:shd w:val="clear" w:color="auto" w:fill="auto"/>
          </w:tcPr>
          <w:p w14:paraId="75D09A71" w14:textId="77777777" w:rsidR="003F439B" w:rsidRDefault="003F439B">
            <w:pPr>
              <w:ind w:firstLine="0"/>
            </w:pPr>
            <w:r>
              <w:t>Jaccard_q3</w:t>
            </w:r>
          </w:p>
        </w:tc>
        <w:tc>
          <w:tcPr>
            <w:tcW w:w="2880" w:type="dxa"/>
            <w:shd w:val="clear" w:color="auto" w:fill="auto"/>
          </w:tcPr>
          <w:p w14:paraId="5EC1D15E" w14:textId="77777777" w:rsidR="003F439B" w:rsidRDefault="003F439B">
            <w:pPr>
              <w:ind w:firstLine="0"/>
              <w:jc w:val="center"/>
            </w:pPr>
            <w:r>
              <w:t>0.0002</w:t>
            </w:r>
          </w:p>
        </w:tc>
        <w:tc>
          <w:tcPr>
            <w:tcW w:w="2880" w:type="dxa"/>
            <w:shd w:val="clear" w:color="auto" w:fill="auto"/>
          </w:tcPr>
          <w:p w14:paraId="4C89E7C7" w14:textId="77777777" w:rsidR="003F439B" w:rsidRDefault="003F439B">
            <w:pPr>
              <w:ind w:firstLine="0"/>
              <w:jc w:val="center"/>
            </w:pPr>
            <w:r>
              <w:t>8.4148</w:t>
            </w:r>
          </w:p>
        </w:tc>
      </w:tr>
      <w:tr w:rsidR="003F439B" w14:paraId="21C2F9C2" w14:textId="77777777">
        <w:tc>
          <w:tcPr>
            <w:tcW w:w="2582" w:type="dxa"/>
            <w:shd w:val="clear" w:color="auto" w:fill="auto"/>
          </w:tcPr>
          <w:p w14:paraId="0F9868C7" w14:textId="77777777" w:rsidR="003F439B" w:rsidRDefault="003F439B">
            <w:pPr>
              <w:ind w:firstLine="0"/>
            </w:pPr>
            <w:proofErr w:type="spellStart"/>
            <w:r>
              <w:t>Jaro_winkler</w:t>
            </w:r>
            <w:proofErr w:type="spellEnd"/>
          </w:p>
        </w:tc>
        <w:tc>
          <w:tcPr>
            <w:tcW w:w="2880" w:type="dxa"/>
            <w:shd w:val="clear" w:color="auto" w:fill="auto"/>
          </w:tcPr>
          <w:p w14:paraId="64F851BD" w14:textId="77777777" w:rsidR="003F439B" w:rsidRDefault="003F439B">
            <w:pPr>
              <w:ind w:firstLine="0"/>
              <w:jc w:val="center"/>
            </w:pPr>
            <w:r>
              <w:t>0.0002</w:t>
            </w:r>
          </w:p>
        </w:tc>
        <w:tc>
          <w:tcPr>
            <w:tcW w:w="2880" w:type="dxa"/>
            <w:shd w:val="clear" w:color="auto" w:fill="auto"/>
          </w:tcPr>
          <w:p w14:paraId="2564A963" w14:textId="77777777" w:rsidR="003F439B" w:rsidRDefault="003F439B">
            <w:pPr>
              <w:ind w:firstLine="0"/>
              <w:jc w:val="center"/>
            </w:pPr>
            <w:r>
              <w:t>1.2241</w:t>
            </w:r>
          </w:p>
        </w:tc>
      </w:tr>
      <w:tr w:rsidR="003F439B" w14:paraId="25E778AC" w14:textId="77777777">
        <w:tc>
          <w:tcPr>
            <w:tcW w:w="2582" w:type="dxa"/>
            <w:shd w:val="clear" w:color="auto" w:fill="auto"/>
          </w:tcPr>
          <w:p w14:paraId="4FF44332" w14:textId="77777777" w:rsidR="003F439B" w:rsidRDefault="003F439B">
            <w:pPr>
              <w:ind w:firstLine="0"/>
            </w:pPr>
            <w:proofErr w:type="spellStart"/>
            <w:r>
              <w:t>Lcs</w:t>
            </w:r>
            <w:proofErr w:type="spellEnd"/>
          </w:p>
        </w:tc>
        <w:tc>
          <w:tcPr>
            <w:tcW w:w="2880" w:type="dxa"/>
            <w:shd w:val="clear" w:color="auto" w:fill="auto"/>
          </w:tcPr>
          <w:p w14:paraId="68C2A616" w14:textId="77777777" w:rsidR="003F439B" w:rsidRDefault="003F439B">
            <w:pPr>
              <w:ind w:firstLine="0"/>
              <w:jc w:val="center"/>
            </w:pPr>
            <w:r>
              <w:t>0.0048</w:t>
            </w:r>
          </w:p>
        </w:tc>
        <w:tc>
          <w:tcPr>
            <w:tcW w:w="2880" w:type="dxa"/>
            <w:shd w:val="clear" w:color="auto" w:fill="auto"/>
          </w:tcPr>
          <w:p w14:paraId="0E6A7A6E" w14:textId="77777777" w:rsidR="003F439B" w:rsidRDefault="003F439B">
            <w:pPr>
              <w:ind w:firstLine="0"/>
              <w:jc w:val="center"/>
            </w:pPr>
            <w:r>
              <w:t>12.3963</w:t>
            </w:r>
          </w:p>
        </w:tc>
      </w:tr>
      <w:tr w:rsidR="003F439B" w14:paraId="15E69CF7" w14:textId="77777777">
        <w:tc>
          <w:tcPr>
            <w:tcW w:w="2582" w:type="dxa"/>
            <w:shd w:val="clear" w:color="auto" w:fill="auto"/>
          </w:tcPr>
          <w:p w14:paraId="3C0D267E" w14:textId="77777777" w:rsidR="003F439B" w:rsidRDefault="003F439B">
            <w:pPr>
              <w:ind w:firstLine="0"/>
            </w:pPr>
            <w:proofErr w:type="spellStart"/>
            <w:r>
              <w:t>Levenshtein</w:t>
            </w:r>
            <w:proofErr w:type="spellEnd"/>
          </w:p>
        </w:tc>
        <w:tc>
          <w:tcPr>
            <w:tcW w:w="2880" w:type="dxa"/>
            <w:shd w:val="clear" w:color="auto" w:fill="auto"/>
          </w:tcPr>
          <w:p w14:paraId="5F8A789A" w14:textId="77777777" w:rsidR="003F439B" w:rsidRDefault="003F439B">
            <w:pPr>
              <w:ind w:firstLine="0"/>
              <w:jc w:val="center"/>
            </w:pPr>
            <w:r>
              <w:t>0.0046</w:t>
            </w:r>
          </w:p>
        </w:tc>
        <w:tc>
          <w:tcPr>
            <w:tcW w:w="2880" w:type="dxa"/>
            <w:shd w:val="clear" w:color="auto" w:fill="auto"/>
          </w:tcPr>
          <w:p w14:paraId="5E419B10" w14:textId="77777777" w:rsidR="003F439B" w:rsidRDefault="003F439B">
            <w:pPr>
              <w:ind w:firstLine="0"/>
              <w:jc w:val="center"/>
            </w:pPr>
            <w:r>
              <w:t>3.2777</w:t>
            </w:r>
          </w:p>
        </w:tc>
      </w:tr>
      <w:tr w:rsidR="003F439B" w14:paraId="0754A585" w14:textId="77777777">
        <w:tc>
          <w:tcPr>
            <w:tcW w:w="2582" w:type="dxa"/>
            <w:shd w:val="clear" w:color="auto" w:fill="auto"/>
          </w:tcPr>
          <w:p w14:paraId="4B2075A3" w14:textId="77777777" w:rsidR="003F439B" w:rsidRDefault="003F439B">
            <w:pPr>
              <w:ind w:firstLine="0"/>
            </w:pPr>
            <w:proofErr w:type="spellStart"/>
            <w:r>
              <w:t>Lsa</w:t>
            </w:r>
            <w:proofErr w:type="spellEnd"/>
          </w:p>
        </w:tc>
        <w:tc>
          <w:tcPr>
            <w:tcW w:w="2880" w:type="dxa"/>
            <w:shd w:val="clear" w:color="auto" w:fill="auto"/>
          </w:tcPr>
          <w:p w14:paraId="374DDA1D" w14:textId="77777777" w:rsidR="003F439B" w:rsidRDefault="003F439B">
            <w:pPr>
              <w:ind w:firstLine="0"/>
              <w:jc w:val="center"/>
            </w:pPr>
            <w:r>
              <w:t>0.0006</w:t>
            </w:r>
          </w:p>
        </w:tc>
        <w:tc>
          <w:tcPr>
            <w:tcW w:w="2880" w:type="dxa"/>
            <w:shd w:val="clear" w:color="auto" w:fill="auto"/>
          </w:tcPr>
          <w:p w14:paraId="40B55397" w14:textId="77777777" w:rsidR="003F439B" w:rsidRDefault="003F439B">
            <w:pPr>
              <w:ind w:firstLine="0"/>
              <w:jc w:val="center"/>
            </w:pPr>
            <w:r>
              <w:t>7.1455</w:t>
            </w:r>
          </w:p>
        </w:tc>
      </w:tr>
      <w:tr w:rsidR="003F439B" w14:paraId="3AC5D6D6" w14:textId="77777777">
        <w:tc>
          <w:tcPr>
            <w:tcW w:w="2582" w:type="dxa"/>
            <w:shd w:val="clear" w:color="auto" w:fill="auto"/>
          </w:tcPr>
          <w:p w14:paraId="555E94BD" w14:textId="77777777" w:rsidR="003F439B" w:rsidRDefault="003F439B">
            <w:pPr>
              <w:ind w:firstLine="0"/>
            </w:pPr>
            <w:proofErr w:type="spellStart"/>
            <w:r>
              <w:t>Sbert</w:t>
            </w:r>
            <w:proofErr w:type="spellEnd"/>
          </w:p>
        </w:tc>
        <w:tc>
          <w:tcPr>
            <w:tcW w:w="2880" w:type="dxa"/>
            <w:shd w:val="clear" w:color="auto" w:fill="auto"/>
          </w:tcPr>
          <w:p w14:paraId="287D040F" w14:textId="77777777" w:rsidR="003F439B" w:rsidRDefault="003F439B">
            <w:pPr>
              <w:ind w:firstLine="0"/>
              <w:jc w:val="center"/>
            </w:pPr>
            <w:r>
              <w:t>0.0008</w:t>
            </w:r>
          </w:p>
        </w:tc>
        <w:tc>
          <w:tcPr>
            <w:tcW w:w="2880" w:type="dxa"/>
            <w:shd w:val="clear" w:color="auto" w:fill="auto"/>
          </w:tcPr>
          <w:p w14:paraId="5F116E6B" w14:textId="77777777" w:rsidR="003F439B" w:rsidRDefault="003F439B">
            <w:pPr>
              <w:ind w:firstLine="0"/>
              <w:jc w:val="center"/>
            </w:pPr>
            <w:r>
              <w:t>10.0173</w:t>
            </w:r>
          </w:p>
        </w:tc>
      </w:tr>
      <w:tr w:rsidR="003F439B" w14:paraId="12166D10" w14:textId="77777777">
        <w:tc>
          <w:tcPr>
            <w:tcW w:w="2582" w:type="dxa"/>
            <w:shd w:val="clear" w:color="auto" w:fill="auto"/>
          </w:tcPr>
          <w:p w14:paraId="52CFB305" w14:textId="77777777" w:rsidR="003F439B" w:rsidRPr="00FC0599" w:rsidRDefault="003F439B">
            <w:pPr>
              <w:ind w:firstLine="0"/>
              <w:rPr>
                <w:lang w:val="en-US"/>
              </w:rPr>
            </w:pPr>
            <w:proofErr w:type="spellStart"/>
            <w:r>
              <w:t>Tfidf</w:t>
            </w:r>
            <w:proofErr w:type="spellEnd"/>
            <w:r w:rsidR="00FC0599">
              <w:rPr>
                <w:lang w:val="en-US"/>
              </w:rPr>
              <w:t>_cosine</w:t>
            </w:r>
          </w:p>
        </w:tc>
        <w:tc>
          <w:tcPr>
            <w:tcW w:w="2880" w:type="dxa"/>
            <w:shd w:val="clear" w:color="auto" w:fill="auto"/>
          </w:tcPr>
          <w:p w14:paraId="0513BA82" w14:textId="77777777" w:rsidR="003F439B" w:rsidRDefault="003F439B">
            <w:pPr>
              <w:ind w:firstLine="0"/>
              <w:jc w:val="center"/>
            </w:pPr>
            <w:r>
              <w:t>0.0007</w:t>
            </w:r>
          </w:p>
        </w:tc>
        <w:tc>
          <w:tcPr>
            <w:tcW w:w="2880" w:type="dxa"/>
            <w:shd w:val="clear" w:color="auto" w:fill="auto"/>
          </w:tcPr>
          <w:p w14:paraId="60E6D215" w14:textId="77777777" w:rsidR="003F439B" w:rsidRDefault="003F439B">
            <w:pPr>
              <w:ind w:firstLine="0"/>
              <w:jc w:val="center"/>
            </w:pPr>
            <w:r>
              <w:t>16.3200</w:t>
            </w:r>
          </w:p>
        </w:tc>
      </w:tr>
      <w:tr w:rsidR="003F439B" w14:paraId="53853967" w14:textId="77777777">
        <w:tc>
          <w:tcPr>
            <w:tcW w:w="2582" w:type="dxa"/>
            <w:shd w:val="clear" w:color="auto" w:fill="auto"/>
          </w:tcPr>
          <w:p w14:paraId="0162B4D7" w14:textId="77777777" w:rsidR="003F439B" w:rsidRDefault="003F439B">
            <w:pPr>
              <w:ind w:firstLine="0"/>
            </w:pPr>
            <w:proofErr w:type="spellStart"/>
            <w:r>
              <w:t>Tfidf_euclidean</w:t>
            </w:r>
            <w:proofErr w:type="spellEnd"/>
          </w:p>
        </w:tc>
        <w:tc>
          <w:tcPr>
            <w:tcW w:w="2880" w:type="dxa"/>
            <w:shd w:val="clear" w:color="auto" w:fill="auto"/>
          </w:tcPr>
          <w:p w14:paraId="42C04E28" w14:textId="77777777" w:rsidR="003F439B" w:rsidRDefault="003F439B">
            <w:pPr>
              <w:ind w:firstLine="0"/>
              <w:jc w:val="center"/>
            </w:pPr>
            <w:r>
              <w:t>0.0005</w:t>
            </w:r>
          </w:p>
        </w:tc>
        <w:tc>
          <w:tcPr>
            <w:tcW w:w="2880" w:type="dxa"/>
            <w:shd w:val="clear" w:color="auto" w:fill="auto"/>
          </w:tcPr>
          <w:p w14:paraId="66833B42" w14:textId="77777777" w:rsidR="003F439B" w:rsidRDefault="003F439B">
            <w:pPr>
              <w:ind w:firstLine="0"/>
              <w:jc w:val="center"/>
            </w:pPr>
            <w:r>
              <w:t>16.9517</w:t>
            </w:r>
          </w:p>
        </w:tc>
      </w:tr>
      <w:tr w:rsidR="003F439B" w14:paraId="59435251" w14:textId="77777777">
        <w:tc>
          <w:tcPr>
            <w:tcW w:w="2582" w:type="dxa"/>
            <w:shd w:val="clear" w:color="auto" w:fill="auto"/>
          </w:tcPr>
          <w:p w14:paraId="38F809DF" w14:textId="77777777" w:rsidR="003F439B" w:rsidRDefault="003F439B">
            <w:pPr>
              <w:ind w:firstLine="0"/>
            </w:pPr>
            <w:proofErr w:type="spellStart"/>
            <w:r>
              <w:t>Tfidf_manhattan</w:t>
            </w:r>
            <w:proofErr w:type="spellEnd"/>
          </w:p>
        </w:tc>
        <w:tc>
          <w:tcPr>
            <w:tcW w:w="2880" w:type="dxa"/>
            <w:shd w:val="clear" w:color="auto" w:fill="auto"/>
          </w:tcPr>
          <w:p w14:paraId="1E9F879B" w14:textId="77777777" w:rsidR="003F439B" w:rsidRDefault="003F439B">
            <w:pPr>
              <w:ind w:firstLine="0"/>
              <w:jc w:val="center"/>
            </w:pPr>
            <w:r>
              <w:t>0.0002</w:t>
            </w:r>
          </w:p>
        </w:tc>
        <w:tc>
          <w:tcPr>
            <w:tcW w:w="2880" w:type="dxa"/>
            <w:shd w:val="clear" w:color="auto" w:fill="auto"/>
          </w:tcPr>
          <w:p w14:paraId="692205BF" w14:textId="77777777" w:rsidR="003F439B" w:rsidRDefault="003F439B">
            <w:pPr>
              <w:ind w:firstLine="0"/>
              <w:jc w:val="center"/>
            </w:pPr>
            <w:r>
              <w:t>5.2930</w:t>
            </w:r>
          </w:p>
        </w:tc>
      </w:tr>
      <w:tr w:rsidR="003F439B" w14:paraId="333C19E7" w14:textId="77777777">
        <w:tc>
          <w:tcPr>
            <w:tcW w:w="2582" w:type="dxa"/>
            <w:shd w:val="clear" w:color="auto" w:fill="auto"/>
          </w:tcPr>
          <w:p w14:paraId="06B9D6C7" w14:textId="77777777" w:rsidR="003F439B" w:rsidRDefault="003F439B">
            <w:pPr>
              <w:ind w:firstLine="0"/>
            </w:pPr>
            <w:proofErr w:type="spellStart"/>
            <w:r>
              <w:t>Use</w:t>
            </w:r>
            <w:proofErr w:type="spellEnd"/>
          </w:p>
        </w:tc>
        <w:tc>
          <w:tcPr>
            <w:tcW w:w="2880" w:type="dxa"/>
            <w:shd w:val="clear" w:color="auto" w:fill="auto"/>
          </w:tcPr>
          <w:p w14:paraId="2271529B" w14:textId="77777777" w:rsidR="003F439B" w:rsidRDefault="003F439B">
            <w:pPr>
              <w:ind w:firstLine="0"/>
              <w:jc w:val="center"/>
            </w:pPr>
            <w:r>
              <w:t>0.0007</w:t>
            </w:r>
          </w:p>
        </w:tc>
        <w:tc>
          <w:tcPr>
            <w:tcW w:w="2880" w:type="dxa"/>
            <w:shd w:val="clear" w:color="auto" w:fill="auto"/>
          </w:tcPr>
          <w:p w14:paraId="707AD4A1" w14:textId="77777777" w:rsidR="003F439B" w:rsidRDefault="003F439B">
            <w:pPr>
              <w:ind w:firstLine="0"/>
              <w:jc w:val="center"/>
            </w:pPr>
            <w:r>
              <w:t>12.0166</w:t>
            </w:r>
          </w:p>
        </w:tc>
      </w:tr>
      <w:tr w:rsidR="003F439B" w14:paraId="76A4A544" w14:textId="77777777">
        <w:tc>
          <w:tcPr>
            <w:tcW w:w="2582" w:type="dxa"/>
            <w:shd w:val="clear" w:color="auto" w:fill="auto"/>
          </w:tcPr>
          <w:p w14:paraId="23BA7EAC" w14:textId="77777777" w:rsidR="003F439B" w:rsidRDefault="003F439B">
            <w:pPr>
              <w:ind w:firstLine="0"/>
            </w:pPr>
            <w:r>
              <w:t>Word2vec</w:t>
            </w:r>
          </w:p>
        </w:tc>
        <w:tc>
          <w:tcPr>
            <w:tcW w:w="2880" w:type="dxa"/>
            <w:shd w:val="clear" w:color="auto" w:fill="auto"/>
          </w:tcPr>
          <w:p w14:paraId="449A5876" w14:textId="77777777" w:rsidR="003F439B" w:rsidRDefault="003F439B">
            <w:pPr>
              <w:ind w:firstLine="0"/>
              <w:jc w:val="center"/>
            </w:pPr>
            <w:r>
              <w:t>0.0006</w:t>
            </w:r>
          </w:p>
        </w:tc>
        <w:tc>
          <w:tcPr>
            <w:tcW w:w="2880" w:type="dxa"/>
            <w:shd w:val="clear" w:color="auto" w:fill="auto"/>
          </w:tcPr>
          <w:p w14:paraId="704087BF" w14:textId="77777777" w:rsidR="003F439B" w:rsidRDefault="003F439B">
            <w:pPr>
              <w:ind w:firstLine="0"/>
              <w:jc w:val="center"/>
            </w:pPr>
            <w:r>
              <w:t>8.7041</w:t>
            </w:r>
          </w:p>
        </w:tc>
      </w:tr>
    </w:tbl>
    <w:p w14:paraId="25651DB6" w14:textId="77777777" w:rsidR="003F439B" w:rsidRDefault="003F439B" w:rsidP="003F439B">
      <w:pPr>
        <w:ind w:firstLine="0"/>
      </w:pPr>
    </w:p>
    <w:p w14:paraId="64EEFFE6" w14:textId="1B9CC1D1" w:rsidR="00E3753A" w:rsidRDefault="00E3753A" w:rsidP="00E3753A">
      <w:pPr>
        <w:pStyle w:val="10"/>
      </w:pPr>
      <w:bookmarkStart w:id="35" w:name="_Toc198746714"/>
      <w:r>
        <w:t>6. Результаты исследования по информативности</w:t>
      </w:r>
    </w:p>
    <w:p w14:paraId="258C386F" w14:textId="77777777" w:rsidR="000F6128" w:rsidRDefault="000F6128" w:rsidP="000F6128">
      <w:r>
        <w:t xml:space="preserve">Оценка информативности оценивалась по критериям </w:t>
      </w:r>
      <w:proofErr w:type="spellStart"/>
      <w:r>
        <w:t>Спирмана</w:t>
      </w:r>
      <w:proofErr w:type="spellEnd"/>
      <w:r>
        <w:t xml:space="preserve"> и Пирсона</w:t>
      </w:r>
      <w:r w:rsidRPr="000F6128">
        <w:t xml:space="preserve"> </w:t>
      </w:r>
    </w:p>
    <w:p w14:paraId="1F8E5D2F" w14:textId="71F50332" w:rsidR="000F6128" w:rsidRDefault="000F6128" w:rsidP="000F6128">
      <w:r>
        <w:t>Таблица 19 – Сравнительный анализ метрик по информативности (смысловой близости)</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82"/>
        <w:gridCol w:w="2880"/>
        <w:gridCol w:w="2880"/>
      </w:tblGrid>
      <w:tr w:rsidR="000F6128" w14:paraId="315D9234" w14:textId="77777777" w:rsidTr="00B739D8">
        <w:tc>
          <w:tcPr>
            <w:tcW w:w="2582" w:type="dxa"/>
            <w:shd w:val="clear" w:color="auto" w:fill="auto"/>
          </w:tcPr>
          <w:p w14:paraId="3055CF38" w14:textId="77777777" w:rsidR="000F6128" w:rsidRDefault="000F6128" w:rsidP="00B739D8">
            <w:pPr>
              <w:ind w:firstLine="0"/>
            </w:pPr>
            <w:r>
              <w:t>Метрика</w:t>
            </w:r>
          </w:p>
        </w:tc>
        <w:tc>
          <w:tcPr>
            <w:tcW w:w="2880" w:type="dxa"/>
            <w:shd w:val="clear" w:color="auto" w:fill="auto"/>
          </w:tcPr>
          <w:p w14:paraId="66FB5DB3" w14:textId="16062782" w:rsidR="000F6128" w:rsidRDefault="000F6128" w:rsidP="00B739D8">
            <w:pPr>
              <w:ind w:firstLine="0"/>
              <w:jc w:val="center"/>
            </w:pPr>
            <w:proofErr w:type="spellStart"/>
            <w:r>
              <w:t>Спирм</w:t>
            </w:r>
            <w:r w:rsidR="00E3753A">
              <w:t>е</w:t>
            </w:r>
            <w:r>
              <w:t>н</w:t>
            </w:r>
            <w:proofErr w:type="spellEnd"/>
          </w:p>
        </w:tc>
        <w:tc>
          <w:tcPr>
            <w:tcW w:w="2880" w:type="dxa"/>
            <w:shd w:val="clear" w:color="auto" w:fill="auto"/>
          </w:tcPr>
          <w:p w14:paraId="54468B5F" w14:textId="6FD2BD74" w:rsidR="000F6128" w:rsidRDefault="000F6128" w:rsidP="00B739D8">
            <w:pPr>
              <w:ind w:firstLine="0"/>
              <w:jc w:val="center"/>
            </w:pPr>
            <w:r>
              <w:t>Пирсон</w:t>
            </w:r>
          </w:p>
        </w:tc>
      </w:tr>
      <w:tr w:rsidR="000F6128" w14:paraId="46B1FD8C" w14:textId="77777777" w:rsidTr="00B739D8">
        <w:tc>
          <w:tcPr>
            <w:tcW w:w="2582" w:type="dxa"/>
            <w:shd w:val="clear" w:color="auto" w:fill="auto"/>
          </w:tcPr>
          <w:p w14:paraId="6DBEB4CC" w14:textId="3B70B5BD" w:rsidR="000F6128" w:rsidRDefault="00E3753A" w:rsidP="00B739D8">
            <w:pPr>
              <w:ind w:firstLine="0"/>
            </w:pPr>
            <w:proofErr w:type="spellStart"/>
            <w:r w:rsidRPr="00E3753A">
              <w:t>Levenshtein</w:t>
            </w:r>
            <w:proofErr w:type="spellEnd"/>
          </w:p>
        </w:tc>
        <w:tc>
          <w:tcPr>
            <w:tcW w:w="2880" w:type="dxa"/>
            <w:shd w:val="clear" w:color="auto" w:fill="auto"/>
          </w:tcPr>
          <w:p w14:paraId="482AE321" w14:textId="5CE1810F" w:rsidR="000F6128" w:rsidRDefault="00E3753A" w:rsidP="00B739D8">
            <w:pPr>
              <w:ind w:firstLine="0"/>
              <w:jc w:val="center"/>
            </w:pPr>
            <w:r w:rsidRPr="00E3753A">
              <w:t>-0.0684</w:t>
            </w:r>
          </w:p>
        </w:tc>
        <w:tc>
          <w:tcPr>
            <w:tcW w:w="2880" w:type="dxa"/>
            <w:shd w:val="clear" w:color="auto" w:fill="auto"/>
          </w:tcPr>
          <w:p w14:paraId="30584DEB" w14:textId="41D0EC19" w:rsidR="000F6128" w:rsidRDefault="00E3753A" w:rsidP="00B739D8">
            <w:pPr>
              <w:ind w:firstLine="0"/>
              <w:jc w:val="center"/>
            </w:pPr>
            <w:r w:rsidRPr="00E3753A">
              <w:t>0.0024</w:t>
            </w:r>
          </w:p>
        </w:tc>
      </w:tr>
      <w:tr w:rsidR="000F6128" w14:paraId="0B5C316D" w14:textId="77777777" w:rsidTr="00B739D8">
        <w:tc>
          <w:tcPr>
            <w:tcW w:w="2582" w:type="dxa"/>
            <w:shd w:val="clear" w:color="auto" w:fill="auto"/>
          </w:tcPr>
          <w:p w14:paraId="3558C125" w14:textId="555E7203" w:rsidR="000F6128" w:rsidRDefault="00E3753A" w:rsidP="00B739D8">
            <w:pPr>
              <w:ind w:firstLine="0"/>
            </w:pPr>
            <w:proofErr w:type="spellStart"/>
            <w:r w:rsidRPr="00E3753A">
              <w:t>Damerau-Levenshtein</w:t>
            </w:r>
            <w:proofErr w:type="spellEnd"/>
          </w:p>
        </w:tc>
        <w:tc>
          <w:tcPr>
            <w:tcW w:w="2880" w:type="dxa"/>
            <w:shd w:val="clear" w:color="auto" w:fill="auto"/>
          </w:tcPr>
          <w:p w14:paraId="28F687C0" w14:textId="43598988" w:rsidR="000F6128" w:rsidRDefault="00E3753A" w:rsidP="00B739D8">
            <w:pPr>
              <w:ind w:firstLine="0"/>
              <w:jc w:val="center"/>
            </w:pPr>
            <w:r w:rsidRPr="00E3753A">
              <w:t>-0.0660</w:t>
            </w:r>
          </w:p>
        </w:tc>
        <w:tc>
          <w:tcPr>
            <w:tcW w:w="2880" w:type="dxa"/>
            <w:shd w:val="clear" w:color="auto" w:fill="auto"/>
          </w:tcPr>
          <w:p w14:paraId="14C2AC64" w14:textId="7ACA5124" w:rsidR="000F6128" w:rsidRDefault="00E3753A" w:rsidP="00B739D8">
            <w:pPr>
              <w:ind w:firstLine="0"/>
              <w:jc w:val="center"/>
            </w:pPr>
            <w:r w:rsidRPr="00E3753A">
              <w:t>0.0047</w:t>
            </w:r>
          </w:p>
        </w:tc>
      </w:tr>
      <w:tr w:rsidR="000F6128" w14:paraId="1E130C8E" w14:textId="77777777" w:rsidTr="00B739D8">
        <w:tc>
          <w:tcPr>
            <w:tcW w:w="2582" w:type="dxa"/>
            <w:shd w:val="clear" w:color="auto" w:fill="auto"/>
          </w:tcPr>
          <w:p w14:paraId="6AE0E5CE" w14:textId="018B4189" w:rsidR="000F6128" w:rsidRDefault="00E3753A" w:rsidP="00B739D8">
            <w:pPr>
              <w:ind w:firstLine="0"/>
            </w:pPr>
            <w:proofErr w:type="spellStart"/>
            <w:r w:rsidRPr="00E3753A">
              <w:t>Hamming</w:t>
            </w:r>
            <w:proofErr w:type="spellEnd"/>
          </w:p>
        </w:tc>
        <w:tc>
          <w:tcPr>
            <w:tcW w:w="2880" w:type="dxa"/>
            <w:shd w:val="clear" w:color="auto" w:fill="auto"/>
          </w:tcPr>
          <w:p w14:paraId="50DD0D6A" w14:textId="66D92AFF" w:rsidR="000F6128" w:rsidRDefault="00E3753A" w:rsidP="00B739D8">
            <w:pPr>
              <w:ind w:firstLine="0"/>
              <w:jc w:val="center"/>
            </w:pPr>
            <w:r w:rsidRPr="00E3753A">
              <w:t>-0.0566</w:t>
            </w:r>
          </w:p>
        </w:tc>
        <w:tc>
          <w:tcPr>
            <w:tcW w:w="2880" w:type="dxa"/>
            <w:shd w:val="clear" w:color="auto" w:fill="auto"/>
          </w:tcPr>
          <w:p w14:paraId="4B5885D5" w14:textId="52C071EC" w:rsidR="000F6128" w:rsidRDefault="00E3753A" w:rsidP="00B739D8">
            <w:pPr>
              <w:ind w:firstLine="0"/>
              <w:jc w:val="center"/>
            </w:pPr>
            <w:r w:rsidRPr="00E3753A">
              <w:t>-0.0327</w:t>
            </w:r>
          </w:p>
        </w:tc>
      </w:tr>
      <w:tr w:rsidR="000F6128" w14:paraId="27CD73D1" w14:textId="77777777" w:rsidTr="00B739D8">
        <w:tc>
          <w:tcPr>
            <w:tcW w:w="2582" w:type="dxa"/>
            <w:shd w:val="clear" w:color="auto" w:fill="auto"/>
          </w:tcPr>
          <w:p w14:paraId="5BD564B2" w14:textId="236BC31C" w:rsidR="000F6128" w:rsidRDefault="00E3753A" w:rsidP="00B739D8">
            <w:pPr>
              <w:ind w:firstLine="0"/>
            </w:pPr>
            <w:r w:rsidRPr="00E3753A">
              <w:t>LCS</w:t>
            </w:r>
          </w:p>
        </w:tc>
        <w:tc>
          <w:tcPr>
            <w:tcW w:w="2880" w:type="dxa"/>
            <w:shd w:val="clear" w:color="auto" w:fill="auto"/>
          </w:tcPr>
          <w:p w14:paraId="2484FAF3" w14:textId="2F3235A1" w:rsidR="000F6128" w:rsidRDefault="00E3753A" w:rsidP="00B739D8">
            <w:pPr>
              <w:ind w:firstLine="0"/>
              <w:jc w:val="center"/>
            </w:pPr>
            <w:r w:rsidRPr="00E3753A">
              <w:t xml:space="preserve">  0.4158</w:t>
            </w:r>
          </w:p>
        </w:tc>
        <w:tc>
          <w:tcPr>
            <w:tcW w:w="2880" w:type="dxa"/>
            <w:shd w:val="clear" w:color="auto" w:fill="auto"/>
          </w:tcPr>
          <w:p w14:paraId="1C9C008A" w14:textId="771A35A8" w:rsidR="000F6128" w:rsidRDefault="00E3753A" w:rsidP="00B739D8">
            <w:pPr>
              <w:ind w:firstLine="0"/>
              <w:jc w:val="center"/>
            </w:pPr>
            <w:r w:rsidRPr="00E3753A">
              <w:t>0.4378</w:t>
            </w:r>
          </w:p>
        </w:tc>
      </w:tr>
      <w:tr w:rsidR="00E3753A" w14:paraId="2D7331BA" w14:textId="77777777" w:rsidTr="00B739D8">
        <w:tc>
          <w:tcPr>
            <w:tcW w:w="2582" w:type="dxa"/>
            <w:shd w:val="clear" w:color="auto" w:fill="auto"/>
          </w:tcPr>
          <w:p w14:paraId="0FE0EFEC" w14:textId="368CFBD8" w:rsidR="00E3753A" w:rsidRDefault="00E3753A" w:rsidP="00E3753A">
            <w:pPr>
              <w:ind w:firstLine="0"/>
            </w:pPr>
            <w:proofErr w:type="spellStart"/>
            <w:r w:rsidRPr="00E3753A">
              <w:t>Jaro-Winkler</w:t>
            </w:r>
            <w:proofErr w:type="spellEnd"/>
          </w:p>
        </w:tc>
        <w:tc>
          <w:tcPr>
            <w:tcW w:w="2880" w:type="dxa"/>
            <w:shd w:val="clear" w:color="auto" w:fill="auto"/>
          </w:tcPr>
          <w:p w14:paraId="4360DFCA" w14:textId="3FEEC93D" w:rsidR="00E3753A" w:rsidRDefault="00E3753A" w:rsidP="00E3753A">
            <w:pPr>
              <w:ind w:firstLine="0"/>
              <w:jc w:val="center"/>
            </w:pPr>
            <w:r w:rsidRPr="00E3753A">
              <w:t>0.0166</w:t>
            </w:r>
          </w:p>
        </w:tc>
        <w:tc>
          <w:tcPr>
            <w:tcW w:w="2880" w:type="dxa"/>
            <w:shd w:val="clear" w:color="auto" w:fill="auto"/>
          </w:tcPr>
          <w:p w14:paraId="767624EB" w14:textId="11B5C001" w:rsidR="00E3753A" w:rsidRDefault="00E3753A" w:rsidP="00E3753A">
            <w:pPr>
              <w:ind w:firstLine="0"/>
              <w:jc w:val="center"/>
            </w:pPr>
            <w:r w:rsidRPr="00E3753A">
              <w:t>0.0209</w:t>
            </w:r>
          </w:p>
        </w:tc>
      </w:tr>
      <w:tr w:rsidR="00E3753A" w14:paraId="3A9388D0" w14:textId="77777777" w:rsidTr="00B739D8">
        <w:tc>
          <w:tcPr>
            <w:tcW w:w="2582" w:type="dxa"/>
            <w:shd w:val="clear" w:color="auto" w:fill="auto"/>
          </w:tcPr>
          <w:p w14:paraId="374764D8" w14:textId="59A6619D" w:rsidR="00E3753A" w:rsidRDefault="00E3753A" w:rsidP="00E3753A">
            <w:pPr>
              <w:ind w:firstLine="0"/>
            </w:pPr>
            <w:r w:rsidRPr="00E3753A">
              <w:t xml:space="preserve">Jaccard_q3  </w:t>
            </w:r>
          </w:p>
        </w:tc>
        <w:tc>
          <w:tcPr>
            <w:tcW w:w="2880" w:type="dxa"/>
            <w:shd w:val="clear" w:color="auto" w:fill="auto"/>
          </w:tcPr>
          <w:p w14:paraId="48F475C1" w14:textId="7D7E8589" w:rsidR="00E3753A" w:rsidRDefault="00E3753A" w:rsidP="00E3753A">
            <w:pPr>
              <w:ind w:firstLine="0"/>
              <w:jc w:val="center"/>
            </w:pPr>
            <w:r w:rsidRPr="00E3753A">
              <w:t>0.5051</w:t>
            </w:r>
          </w:p>
        </w:tc>
        <w:tc>
          <w:tcPr>
            <w:tcW w:w="2880" w:type="dxa"/>
            <w:shd w:val="clear" w:color="auto" w:fill="auto"/>
          </w:tcPr>
          <w:p w14:paraId="65564B4C" w14:textId="0618BBE5" w:rsidR="00E3753A" w:rsidRDefault="00E3753A" w:rsidP="00E3753A">
            <w:pPr>
              <w:ind w:firstLine="0"/>
              <w:jc w:val="center"/>
            </w:pPr>
            <w:r w:rsidRPr="00E3753A">
              <w:t>0.5052</w:t>
            </w:r>
          </w:p>
        </w:tc>
      </w:tr>
      <w:tr w:rsidR="00E3753A" w14:paraId="1F59FD79" w14:textId="77777777" w:rsidTr="00B739D8">
        <w:tc>
          <w:tcPr>
            <w:tcW w:w="2582" w:type="dxa"/>
            <w:shd w:val="clear" w:color="auto" w:fill="auto"/>
          </w:tcPr>
          <w:p w14:paraId="48F4641C" w14:textId="5EFB9D33" w:rsidR="00E3753A" w:rsidRDefault="00E3753A" w:rsidP="00E3753A">
            <w:pPr>
              <w:ind w:firstLine="0"/>
            </w:pPr>
            <w:r w:rsidRPr="00E3753A">
              <w:lastRenderedPageBreak/>
              <w:t xml:space="preserve">Cosine_q3     </w:t>
            </w:r>
          </w:p>
        </w:tc>
        <w:tc>
          <w:tcPr>
            <w:tcW w:w="2880" w:type="dxa"/>
            <w:shd w:val="clear" w:color="auto" w:fill="auto"/>
          </w:tcPr>
          <w:p w14:paraId="62B16A20" w14:textId="32D3945B" w:rsidR="00E3753A" w:rsidRDefault="00E3753A" w:rsidP="00E3753A">
            <w:pPr>
              <w:ind w:firstLine="0"/>
              <w:jc w:val="center"/>
            </w:pPr>
            <w:r w:rsidRPr="00E3753A">
              <w:t>0.5120</w:t>
            </w:r>
          </w:p>
        </w:tc>
        <w:tc>
          <w:tcPr>
            <w:tcW w:w="2880" w:type="dxa"/>
            <w:shd w:val="clear" w:color="auto" w:fill="auto"/>
          </w:tcPr>
          <w:p w14:paraId="4B41334D" w14:textId="014141E7" w:rsidR="00E3753A" w:rsidRDefault="00E3753A" w:rsidP="00E3753A">
            <w:pPr>
              <w:ind w:firstLine="0"/>
              <w:jc w:val="center"/>
            </w:pPr>
            <w:r w:rsidRPr="00E3753A">
              <w:t xml:space="preserve">  0.5210</w:t>
            </w:r>
          </w:p>
        </w:tc>
      </w:tr>
      <w:tr w:rsidR="00E3753A" w14:paraId="1AA82D65" w14:textId="77777777" w:rsidTr="00B739D8">
        <w:tc>
          <w:tcPr>
            <w:tcW w:w="2582" w:type="dxa"/>
            <w:shd w:val="clear" w:color="auto" w:fill="auto"/>
          </w:tcPr>
          <w:p w14:paraId="5A5DBF08" w14:textId="75CA8D35" w:rsidR="00E3753A" w:rsidRDefault="00E3753A" w:rsidP="00E3753A">
            <w:pPr>
              <w:ind w:firstLine="0"/>
            </w:pPr>
            <w:proofErr w:type="spellStart"/>
            <w:r w:rsidRPr="00E3753A">
              <w:t>TFIDF_Cosine</w:t>
            </w:r>
            <w:proofErr w:type="spellEnd"/>
            <w:r w:rsidRPr="00E3753A">
              <w:t xml:space="preserve">  </w:t>
            </w:r>
          </w:p>
        </w:tc>
        <w:tc>
          <w:tcPr>
            <w:tcW w:w="2880" w:type="dxa"/>
            <w:shd w:val="clear" w:color="auto" w:fill="auto"/>
          </w:tcPr>
          <w:p w14:paraId="597678F6" w14:textId="78F29C70" w:rsidR="00E3753A" w:rsidRDefault="00E3753A" w:rsidP="00E3753A">
            <w:pPr>
              <w:ind w:firstLine="0"/>
              <w:jc w:val="center"/>
            </w:pPr>
            <w:r w:rsidRPr="00E3753A">
              <w:t>0.6923</w:t>
            </w:r>
          </w:p>
        </w:tc>
        <w:tc>
          <w:tcPr>
            <w:tcW w:w="2880" w:type="dxa"/>
            <w:shd w:val="clear" w:color="auto" w:fill="auto"/>
          </w:tcPr>
          <w:p w14:paraId="310B5427" w14:textId="12D8ACB1" w:rsidR="00E3753A" w:rsidRDefault="00E3753A" w:rsidP="00E3753A">
            <w:pPr>
              <w:ind w:firstLine="0"/>
              <w:jc w:val="center"/>
            </w:pPr>
            <w:r w:rsidRPr="00E3753A">
              <w:t>0.7089</w:t>
            </w:r>
          </w:p>
        </w:tc>
      </w:tr>
      <w:tr w:rsidR="00E3753A" w14:paraId="086274E6" w14:textId="77777777" w:rsidTr="00B739D8">
        <w:tc>
          <w:tcPr>
            <w:tcW w:w="2582" w:type="dxa"/>
            <w:shd w:val="clear" w:color="auto" w:fill="auto"/>
          </w:tcPr>
          <w:p w14:paraId="40E22B45" w14:textId="769828BB" w:rsidR="00E3753A" w:rsidRDefault="00E3753A" w:rsidP="00E3753A">
            <w:pPr>
              <w:ind w:firstLine="0"/>
            </w:pPr>
            <w:proofErr w:type="spellStart"/>
            <w:r w:rsidRPr="00E3753A">
              <w:t>TFIDF_Euclidean</w:t>
            </w:r>
            <w:proofErr w:type="spellEnd"/>
          </w:p>
        </w:tc>
        <w:tc>
          <w:tcPr>
            <w:tcW w:w="2880" w:type="dxa"/>
            <w:shd w:val="clear" w:color="auto" w:fill="auto"/>
          </w:tcPr>
          <w:p w14:paraId="3FA2DD05" w14:textId="1F9E18E0" w:rsidR="00E3753A" w:rsidRDefault="00E3753A" w:rsidP="00E3753A">
            <w:pPr>
              <w:ind w:firstLine="0"/>
              <w:jc w:val="center"/>
            </w:pPr>
            <w:r w:rsidRPr="00E3753A">
              <w:t>-0.6923</w:t>
            </w:r>
          </w:p>
        </w:tc>
        <w:tc>
          <w:tcPr>
            <w:tcW w:w="2880" w:type="dxa"/>
            <w:shd w:val="clear" w:color="auto" w:fill="auto"/>
          </w:tcPr>
          <w:p w14:paraId="6605D252" w14:textId="15BCA548" w:rsidR="00E3753A" w:rsidRDefault="00E3753A" w:rsidP="00E3753A">
            <w:pPr>
              <w:ind w:firstLine="0"/>
              <w:jc w:val="center"/>
            </w:pPr>
            <w:r w:rsidRPr="00E3753A">
              <w:t>-0.6797</w:t>
            </w:r>
          </w:p>
        </w:tc>
      </w:tr>
      <w:tr w:rsidR="00E3753A" w14:paraId="325D30EF" w14:textId="77777777" w:rsidTr="00B739D8">
        <w:tc>
          <w:tcPr>
            <w:tcW w:w="2582" w:type="dxa"/>
            <w:shd w:val="clear" w:color="auto" w:fill="auto"/>
          </w:tcPr>
          <w:p w14:paraId="442B5E9E" w14:textId="465F7F26" w:rsidR="00E3753A" w:rsidRDefault="00E3753A" w:rsidP="00E3753A">
            <w:pPr>
              <w:ind w:firstLine="0"/>
            </w:pPr>
            <w:proofErr w:type="spellStart"/>
            <w:r w:rsidRPr="00E3753A">
              <w:t>TFIDF_Manhattan</w:t>
            </w:r>
            <w:proofErr w:type="spellEnd"/>
          </w:p>
        </w:tc>
        <w:tc>
          <w:tcPr>
            <w:tcW w:w="2880" w:type="dxa"/>
            <w:shd w:val="clear" w:color="auto" w:fill="auto"/>
          </w:tcPr>
          <w:p w14:paraId="4ED99CAD" w14:textId="1FA91FD8" w:rsidR="00E3753A" w:rsidRDefault="00E3753A" w:rsidP="00E3753A">
            <w:pPr>
              <w:ind w:firstLine="0"/>
              <w:jc w:val="center"/>
            </w:pPr>
            <w:r w:rsidRPr="00E3753A">
              <w:t>-0.5224</w:t>
            </w:r>
          </w:p>
        </w:tc>
        <w:tc>
          <w:tcPr>
            <w:tcW w:w="2880" w:type="dxa"/>
            <w:shd w:val="clear" w:color="auto" w:fill="auto"/>
          </w:tcPr>
          <w:p w14:paraId="0D5C8B6B" w14:textId="5355F93B" w:rsidR="00E3753A" w:rsidRDefault="00E3753A" w:rsidP="00E3753A">
            <w:pPr>
              <w:ind w:firstLine="0"/>
              <w:jc w:val="center"/>
            </w:pPr>
            <w:r w:rsidRPr="00E3753A">
              <w:t>-0.5294</w:t>
            </w:r>
          </w:p>
        </w:tc>
      </w:tr>
      <w:tr w:rsidR="00E3753A" w14:paraId="179DA112" w14:textId="77777777" w:rsidTr="00B739D8">
        <w:tc>
          <w:tcPr>
            <w:tcW w:w="2582" w:type="dxa"/>
            <w:shd w:val="clear" w:color="auto" w:fill="auto"/>
          </w:tcPr>
          <w:p w14:paraId="3C2B08FB" w14:textId="589DC053" w:rsidR="00E3753A" w:rsidRDefault="00E3753A" w:rsidP="00E3753A">
            <w:pPr>
              <w:ind w:firstLine="0"/>
            </w:pPr>
            <w:r w:rsidRPr="00E3753A">
              <w:t xml:space="preserve">LSA      </w:t>
            </w:r>
          </w:p>
        </w:tc>
        <w:tc>
          <w:tcPr>
            <w:tcW w:w="2880" w:type="dxa"/>
            <w:shd w:val="clear" w:color="auto" w:fill="auto"/>
          </w:tcPr>
          <w:p w14:paraId="5A045BF3" w14:textId="77D5C342" w:rsidR="00E3753A" w:rsidRDefault="00E3753A" w:rsidP="00E3753A">
            <w:pPr>
              <w:ind w:firstLine="0"/>
              <w:jc w:val="center"/>
            </w:pPr>
            <w:r w:rsidRPr="00E3753A">
              <w:t>0.6955</w:t>
            </w:r>
          </w:p>
        </w:tc>
        <w:tc>
          <w:tcPr>
            <w:tcW w:w="2880" w:type="dxa"/>
            <w:shd w:val="clear" w:color="auto" w:fill="auto"/>
          </w:tcPr>
          <w:p w14:paraId="74486027" w14:textId="6B88A9F5" w:rsidR="00E3753A" w:rsidRDefault="00E3753A" w:rsidP="00E3753A">
            <w:pPr>
              <w:ind w:firstLine="0"/>
              <w:jc w:val="center"/>
            </w:pPr>
            <w:r w:rsidRPr="00E3753A">
              <w:t>0.7413</w:t>
            </w:r>
          </w:p>
        </w:tc>
      </w:tr>
      <w:tr w:rsidR="00E3753A" w14:paraId="7340697F" w14:textId="77777777" w:rsidTr="00B739D8">
        <w:tc>
          <w:tcPr>
            <w:tcW w:w="2582" w:type="dxa"/>
            <w:shd w:val="clear" w:color="auto" w:fill="auto"/>
          </w:tcPr>
          <w:p w14:paraId="1538EE68" w14:textId="36E82318" w:rsidR="00E3753A" w:rsidRDefault="00E3753A" w:rsidP="00E3753A">
            <w:pPr>
              <w:ind w:firstLine="0"/>
            </w:pPr>
            <w:r w:rsidRPr="00E3753A">
              <w:t>Word2Vec</w:t>
            </w:r>
          </w:p>
        </w:tc>
        <w:tc>
          <w:tcPr>
            <w:tcW w:w="2880" w:type="dxa"/>
            <w:shd w:val="clear" w:color="auto" w:fill="auto"/>
          </w:tcPr>
          <w:p w14:paraId="441ECE78" w14:textId="60A1900E" w:rsidR="00E3753A" w:rsidRDefault="00E3753A" w:rsidP="00E3753A">
            <w:pPr>
              <w:ind w:firstLine="0"/>
              <w:jc w:val="center"/>
            </w:pPr>
            <w:r w:rsidRPr="00E3753A">
              <w:t>0.9337</w:t>
            </w:r>
          </w:p>
        </w:tc>
        <w:tc>
          <w:tcPr>
            <w:tcW w:w="2880" w:type="dxa"/>
            <w:shd w:val="clear" w:color="auto" w:fill="auto"/>
          </w:tcPr>
          <w:p w14:paraId="6CE39E65" w14:textId="3ED611D3" w:rsidR="00E3753A" w:rsidRDefault="00E3753A" w:rsidP="00E3753A">
            <w:pPr>
              <w:ind w:firstLine="0"/>
              <w:jc w:val="center"/>
            </w:pPr>
            <w:r w:rsidRPr="00E3753A">
              <w:t>0.9323</w:t>
            </w:r>
          </w:p>
        </w:tc>
      </w:tr>
      <w:tr w:rsidR="00E3753A" w14:paraId="4B3E1EF0" w14:textId="77777777" w:rsidTr="00B739D8">
        <w:tc>
          <w:tcPr>
            <w:tcW w:w="2582" w:type="dxa"/>
            <w:shd w:val="clear" w:color="auto" w:fill="auto"/>
          </w:tcPr>
          <w:p w14:paraId="091C210E" w14:textId="02971BA0" w:rsidR="00E3753A" w:rsidRPr="00FC0599" w:rsidRDefault="00E3753A" w:rsidP="00E3753A">
            <w:pPr>
              <w:ind w:firstLine="0"/>
              <w:rPr>
                <w:lang w:val="en-US"/>
              </w:rPr>
            </w:pPr>
            <w:proofErr w:type="spellStart"/>
            <w:r w:rsidRPr="00E3753A">
              <w:t>Glove</w:t>
            </w:r>
            <w:proofErr w:type="spellEnd"/>
          </w:p>
        </w:tc>
        <w:tc>
          <w:tcPr>
            <w:tcW w:w="2880" w:type="dxa"/>
            <w:shd w:val="clear" w:color="auto" w:fill="auto"/>
          </w:tcPr>
          <w:p w14:paraId="172CC991" w14:textId="32361468" w:rsidR="00E3753A" w:rsidRDefault="00E3753A" w:rsidP="00E3753A">
            <w:pPr>
              <w:ind w:firstLine="0"/>
              <w:jc w:val="center"/>
            </w:pPr>
            <w:r w:rsidRPr="00E3753A">
              <w:t>0.9102</w:t>
            </w:r>
          </w:p>
        </w:tc>
        <w:tc>
          <w:tcPr>
            <w:tcW w:w="2880" w:type="dxa"/>
            <w:shd w:val="clear" w:color="auto" w:fill="auto"/>
          </w:tcPr>
          <w:p w14:paraId="2C3D6AFC" w14:textId="4D1B7DE4" w:rsidR="00E3753A" w:rsidRDefault="00E3753A" w:rsidP="00E3753A">
            <w:pPr>
              <w:ind w:firstLine="0"/>
              <w:jc w:val="center"/>
            </w:pPr>
            <w:r w:rsidRPr="00E3753A">
              <w:t>0.9128</w:t>
            </w:r>
          </w:p>
        </w:tc>
      </w:tr>
      <w:tr w:rsidR="00E3753A" w14:paraId="4AC7B74F" w14:textId="77777777" w:rsidTr="00B739D8">
        <w:tc>
          <w:tcPr>
            <w:tcW w:w="2582" w:type="dxa"/>
            <w:shd w:val="clear" w:color="auto" w:fill="auto"/>
          </w:tcPr>
          <w:p w14:paraId="2935AB6A" w14:textId="25BAD17E" w:rsidR="00E3753A" w:rsidRDefault="00E3753A" w:rsidP="00E3753A">
            <w:pPr>
              <w:ind w:firstLine="0"/>
            </w:pPr>
            <w:proofErr w:type="spellStart"/>
            <w:r w:rsidRPr="00E3753A">
              <w:t>Elmo</w:t>
            </w:r>
            <w:proofErr w:type="spellEnd"/>
            <w:r w:rsidRPr="00E3753A">
              <w:t xml:space="preserve">  </w:t>
            </w:r>
          </w:p>
        </w:tc>
        <w:tc>
          <w:tcPr>
            <w:tcW w:w="2880" w:type="dxa"/>
            <w:shd w:val="clear" w:color="auto" w:fill="auto"/>
          </w:tcPr>
          <w:p w14:paraId="0AFDCD44" w14:textId="73E21A16" w:rsidR="00E3753A" w:rsidRDefault="00E3753A" w:rsidP="00E3753A">
            <w:pPr>
              <w:ind w:firstLine="0"/>
              <w:jc w:val="center"/>
            </w:pPr>
            <w:r w:rsidRPr="00E3753A">
              <w:t>0.</w:t>
            </w:r>
            <w:r>
              <w:t>9</w:t>
            </w:r>
            <w:r w:rsidRPr="00E3753A">
              <w:t>207</w:t>
            </w:r>
          </w:p>
        </w:tc>
        <w:tc>
          <w:tcPr>
            <w:tcW w:w="2880" w:type="dxa"/>
            <w:shd w:val="clear" w:color="auto" w:fill="auto"/>
          </w:tcPr>
          <w:p w14:paraId="45B84F51" w14:textId="2D76F4C6" w:rsidR="00E3753A" w:rsidRDefault="00E3753A" w:rsidP="00E3753A">
            <w:pPr>
              <w:ind w:firstLine="0"/>
              <w:jc w:val="center"/>
            </w:pPr>
            <w:r w:rsidRPr="00E3753A">
              <w:t>0.</w:t>
            </w:r>
            <w:r>
              <w:t>89</w:t>
            </w:r>
            <w:r w:rsidRPr="00E3753A">
              <w:t>72</w:t>
            </w:r>
          </w:p>
        </w:tc>
      </w:tr>
      <w:tr w:rsidR="000F6128" w14:paraId="7ED886C4" w14:textId="77777777" w:rsidTr="00B739D8">
        <w:tc>
          <w:tcPr>
            <w:tcW w:w="2582" w:type="dxa"/>
            <w:shd w:val="clear" w:color="auto" w:fill="auto"/>
          </w:tcPr>
          <w:p w14:paraId="6AD02637" w14:textId="6312BDB1" w:rsidR="000F6128" w:rsidRDefault="00E3753A" w:rsidP="00B739D8">
            <w:pPr>
              <w:ind w:firstLine="0"/>
            </w:pPr>
            <w:r w:rsidRPr="00E3753A">
              <w:t>USE</w:t>
            </w:r>
          </w:p>
        </w:tc>
        <w:tc>
          <w:tcPr>
            <w:tcW w:w="2880" w:type="dxa"/>
            <w:shd w:val="clear" w:color="auto" w:fill="auto"/>
          </w:tcPr>
          <w:p w14:paraId="4E5707FC" w14:textId="3B82AF9E" w:rsidR="000F6128" w:rsidRDefault="00E3753A" w:rsidP="00B739D8">
            <w:pPr>
              <w:ind w:firstLine="0"/>
              <w:jc w:val="center"/>
            </w:pPr>
            <w:r w:rsidRPr="00E3753A">
              <w:t>0.8966</w:t>
            </w:r>
          </w:p>
        </w:tc>
        <w:tc>
          <w:tcPr>
            <w:tcW w:w="2880" w:type="dxa"/>
            <w:shd w:val="clear" w:color="auto" w:fill="auto"/>
          </w:tcPr>
          <w:p w14:paraId="7BDA400F" w14:textId="29BE749A" w:rsidR="000F6128" w:rsidRDefault="00E3753A" w:rsidP="00B739D8">
            <w:pPr>
              <w:ind w:firstLine="0"/>
              <w:jc w:val="center"/>
            </w:pPr>
            <w:r w:rsidRPr="00E3753A">
              <w:t>0.9064</w:t>
            </w:r>
          </w:p>
        </w:tc>
      </w:tr>
      <w:tr w:rsidR="000F6128" w14:paraId="255FAD64" w14:textId="77777777" w:rsidTr="00B739D8">
        <w:tc>
          <w:tcPr>
            <w:tcW w:w="2582" w:type="dxa"/>
            <w:shd w:val="clear" w:color="auto" w:fill="auto"/>
          </w:tcPr>
          <w:p w14:paraId="53B70F34" w14:textId="21345A95" w:rsidR="000F6128" w:rsidRDefault="00E3753A" w:rsidP="00B739D8">
            <w:pPr>
              <w:ind w:firstLine="0"/>
            </w:pPr>
            <w:proofErr w:type="spellStart"/>
            <w:r w:rsidRPr="00E3753A">
              <w:t>InferSent</w:t>
            </w:r>
            <w:proofErr w:type="spellEnd"/>
            <w:r w:rsidRPr="00E3753A">
              <w:t xml:space="preserve">  </w:t>
            </w:r>
          </w:p>
        </w:tc>
        <w:tc>
          <w:tcPr>
            <w:tcW w:w="2880" w:type="dxa"/>
            <w:shd w:val="clear" w:color="auto" w:fill="auto"/>
          </w:tcPr>
          <w:p w14:paraId="30CF1D6D" w14:textId="765CDC15" w:rsidR="000F6128" w:rsidRDefault="000F6128" w:rsidP="00B739D8">
            <w:pPr>
              <w:ind w:firstLine="0"/>
              <w:jc w:val="center"/>
            </w:pPr>
            <w:r>
              <w:t>0.</w:t>
            </w:r>
            <w:r w:rsidR="00E3753A">
              <w:t>9345</w:t>
            </w:r>
          </w:p>
        </w:tc>
        <w:tc>
          <w:tcPr>
            <w:tcW w:w="2880" w:type="dxa"/>
            <w:shd w:val="clear" w:color="auto" w:fill="auto"/>
          </w:tcPr>
          <w:p w14:paraId="14A8A8C8" w14:textId="0E48DEB2" w:rsidR="000F6128" w:rsidRDefault="00E3753A" w:rsidP="00B739D8">
            <w:pPr>
              <w:ind w:firstLine="0"/>
              <w:jc w:val="center"/>
            </w:pPr>
            <w:r>
              <w:t>0.9303</w:t>
            </w:r>
          </w:p>
        </w:tc>
      </w:tr>
      <w:tr w:rsidR="000F6128" w14:paraId="15A45540" w14:textId="77777777" w:rsidTr="00B739D8">
        <w:tc>
          <w:tcPr>
            <w:tcW w:w="2582" w:type="dxa"/>
            <w:shd w:val="clear" w:color="auto" w:fill="auto"/>
          </w:tcPr>
          <w:p w14:paraId="628B99A9" w14:textId="7D0C94FA" w:rsidR="000F6128" w:rsidRDefault="00E3753A" w:rsidP="00B739D8">
            <w:pPr>
              <w:ind w:firstLine="0"/>
            </w:pPr>
            <w:r w:rsidRPr="00E3753A">
              <w:t xml:space="preserve">SBERT  </w:t>
            </w:r>
          </w:p>
        </w:tc>
        <w:tc>
          <w:tcPr>
            <w:tcW w:w="2880" w:type="dxa"/>
            <w:shd w:val="clear" w:color="auto" w:fill="auto"/>
          </w:tcPr>
          <w:p w14:paraId="2092DB69" w14:textId="39653710" w:rsidR="000F6128" w:rsidRDefault="00E3753A" w:rsidP="00B739D8">
            <w:pPr>
              <w:ind w:firstLine="0"/>
              <w:jc w:val="center"/>
            </w:pPr>
            <w:r w:rsidRPr="00E3753A">
              <w:t>0.9433</w:t>
            </w:r>
          </w:p>
        </w:tc>
        <w:tc>
          <w:tcPr>
            <w:tcW w:w="2880" w:type="dxa"/>
            <w:shd w:val="clear" w:color="auto" w:fill="auto"/>
          </w:tcPr>
          <w:p w14:paraId="3CF81E04" w14:textId="2C51D372" w:rsidR="000F6128" w:rsidRDefault="00E3753A" w:rsidP="00B739D8">
            <w:pPr>
              <w:ind w:firstLine="0"/>
              <w:jc w:val="center"/>
            </w:pPr>
            <w:r w:rsidRPr="00E3753A">
              <w:t>0.9367</w:t>
            </w:r>
          </w:p>
        </w:tc>
      </w:tr>
    </w:tbl>
    <w:p w14:paraId="270BF766" w14:textId="77777777" w:rsidR="00E86286" w:rsidRDefault="00E86286" w:rsidP="00E86286">
      <w:pPr>
        <w:ind w:firstLine="0"/>
      </w:pPr>
    </w:p>
    <w:p w14:paraId="764EA4BE" w14:textId="6F5B9264" w:rsidR="00E86286" w:rsidRPr="00E86286" w:rsidRDefault="00E86286" w:rsidP="00E86286">
      <w:r w:rsidRPr="00E86286">
        <w:t>Ключевые выводы:</w:t>
      </w:r>
    </w:p>
    <w:p w14:paraId="42130CA0" w14:textId="77777777" w:rsidR="00E86286" w:rsidRPr="00E86286" w:rsidRDefault="00E86286" w:rsidP="00E86286">
      <w:pPr>
        <w:numPr>
          <w:ilvl w:val="0"/>
          <w:numId w:val="50"/>
        </w:numPr>
        <w:ind w:left="0" w:firstLine="357"/>
      </w:pPr>
      <w:r w:rsidRPr="00E86286">
        <w:t>Классические строковые метрики (</w:t>
      </w:r>
      <w:proofErr w:type="spellStart"/>
      <w:r w:rsidRPr="00E86286">
        <w:t>Levenshtein</w:t>
      </w:r>
      <w:proofErr w:type="spellEnd"/>
      <w:r w:rsidRPr="00E86286">
        <w:t xml:space="preserve">, </w:t>
      </w:r>
      <w:proofErr w:type="spellStart"/>
      <w:r w:rsidRPr="00E86286">
        <w:t>Damerau-Levenshtein</w:t>
      </w:r>
      <w:proofErr w:type="spellEnd"/>
      <w:r w:rsidRPr="00E86286">
        <w:t xml:space="preserve">, </w:t>
      </w:r>
      <w:proofErr w:type="spellStart"/>
      <w:r w:rsidRPr="00E86286">
        <w:t>Hamming</w:t>
      </w:r>
      <w:proofErr w:type="spellEnd"/>
      <w:r w:rsidRPr="00E86286">
        <w:t xml:space="preserve">, </w:t>
      </w:r>
      <w:proofErr w:type="spellStart"/>
      <w:r w:rsidRPr="00E86286">
        <w:t>Jaro-Winkler</w:t>
      </w:r>
      <w:proofErr w:type="spellEnd"/>
      <w:r w:rsidRPr="00E86286">
        <w:t>) показывают почти нулевую или отрицательную корреляцию с семантической близостью. Они подходят для измерения буквальных различий, но плохо отражают смысл.</w:t>
      </w:r>
    </w:p>
    <w:p w14:paraId="6FD83CD9" w14:textId="77777777" w:rsidR="00E86286" w:rsidRPr="00E86286" w:rsidRDefault="00E86286" w:rsidP="00E86286">
      <w:pPr>
        <w:numPr>
          <w:ilvl w:val="0"/>
          <w:numId w:val="50"/>
        </w:numPr>
        <w:ind w:left="0" w:firstLine="357"/>
      </w:pPr>
      <w:r w:rsidRPr="00E86286">
        <w:t>Метрики на основе n-грамм (Jaccard_q3, Cosine_q3) дают средние результаты, так как учитывают лишь поверхностное сходство.</w:t>
      </w:r>
    </w:p>
    <w:p w14:paraId="55A35228" w14:textId="77777777" w:rsidR="00E86286" w:rsidRPr="00E86286" w:rsidRDefault="00E86286" w:rsidP="00E86286">
      <w:pPr>
        <w:numPr>
          <w:ilvl w:val="0"/>
          <w:numId w:val="50"/>
        </w:numPr>
        <w:ind w:left="0" w:firstLine="357"/>
      </w:pPr>
      <w:r w:rsidRPr="00E86286">
        <w:t>TF-IDF + Косинус и LSA значительно лучше, так как оперируют с частотной информацией и скрытой семантикой соответственно.</w:t>
      </w:r>
    </w:p>
    <w:p w14:paraId="7593B626" w14:textId="77777777" w:rsidR="00E86286" w:rsidRPr="00E86286" w:rsidRDefault="00E86286" w:rsidP="00E86286">
      <w:pPr>
        <w:numPr>
          <w:ilvl w:val="0"/>
          <w:numId w:val="50"/>
        </w:numPr>
        <w:ind w:left="0" w:firstLine="357"/>
      </w:pPr>
      <w:r w:rsidRPr="00E86286">
        <w:t xml:space="preserve">Самые высокие корреляции показывают </w:t>
      </w:r>
      <w:proofErr w:type="spellStart"/>
      <w:r w:rsidRPr="00E86286">
        <w:t>эмбеддинги</w:t>
      </w:r>
      <w:proofErr w:type="spellEnd"/>
      <w:r w:rsidRPr="00E86286">
        <w:t xml:space="preserve"> слов и предложений:</w:t>
      </w:r>
    </w:p>
    <w:p w14:paraId="3EBFC60B" w14:textId="77777777" w:rsidR="00E86286" w:rsidRPr="00E86286" w:rsidRDefault="00E86286" w:rsidP="00E86286">
      <w:pPr>
        <w:numPr>
          <w:ilvl w:val="1"/>
          <w:numId w:val="50"/>
        </w:numPr>
        <w:ind w:left="0" w:firstLine="1191"/>
      </w:pPr>
      <w:r w:rsidRPr="00E86286">
        <w:t xml:space="preserve">Word2Vec, </w:t>
      </w:r>
      <w:proofErr w:type="spellStart"/>
      <w:r w:rsidRPr="00E86286">
        <w:t>GloVe</w:t>
      </w:r>
      <w:proofErr w:type="spellEnd"/>
      <w:r w:rsidRPr="00E86286">
        <w:t xml:space="preserve"> — сильные векторы слов, но не учитывают контекст предложения.</w:t>
      </w:r>
    </w:p>
    <w:p w14:paraId="5E1D5FBF" w14:textId="77777777" w:rsidR="00E86286" w:rsidRPr="00E86286" w:rsidRDefault="00E86286" w:rsidP="00E86286">
      <w:pPr>
        <w:numPr>
          <w:ilvl w:val="1"/>
          <w:numId w:val="50"/>
        </w:numPr>
        <w:ind w:left="0" w:firstLine="1191"/>
      </w:pPr>
      <w:proofErr w:type="spellStart"/>
      <w:r w:rsidRPr="00E86286">
        <w:t>ELMo</w:t>
      </w:r>
      <w:proofErr w:type="spellEnd"/>
      <w:r w:rsidRPr="00E86286">
        <w:t xml:space="preserve"> — улучшение за счёт контекстно-зависимых </w:t>
      </w:r>
      <w:proofErr w:type="spellStart"/>
      <w:r w:rsidRPr="00E86286">
        <w:t>эмбеддингов</w:t>
      </w:r>
      <w:proofErr w:type="spellEnd"/>
      <w:r w:rsidRPr="00E86286">
        <w:t xml:space="preserve"> слов.</w:t>
      </w:r>
    </w:p>
    <w:p w14:paraId="27EF14BB" w14:textId="77777777" w:rsidR="00E86286" w:rsidRPr="00E86286" w:rsidRDefault="00E86286" w:rsidP="00E86286">
      <w:pPr>
        <w:numPr>
          <w:ilvl w:val="1"/>
          <w:numId w:val="50"/>
        </w:numPr>
        <w:ind w:left="0" w:firstLine="1191"/>
      </w:pPr>
      <w:r w:rsidRPr="00E86286">
        <w:t xml:space="preserve">USE, </w:t>
      </w:r>
      <w:proofErr w:type="spellStart"/>
      <w:r w:rsidRPr="00E86286">
        <w:t>InferSent</w:t>
      </w:r>
      <w:proofErr w:type="spellEnd"/>
      <w:r w:rsidRPr="00E86286">
        <w:t>, SBERT — векторы предложений с обучением на задачах семантической близости и NLI, показывают наилучшее качество.</w:t>
      </w:r>
    </w:p>
    <w:p w14:paraId="5F591F0B" w14:textId="0786CD79" w:rsidR="000F6128" w:rsidRPr="000F6128" w:rsidRDefault="00E86286" w:rsidP="00E86286">
      <w:pPr>
        <w:numPr>
          <w:ilvl w:val="0"/>
          <w:numId w:val="50"/>
        </w:numPr>
        <w:ind w:left="0" w:firstLine="357"/>
      </w:pPr>
      <w:r w:rsidRPr="00E86286">
        <w:lastRenderedPageBreak/>
        <w:t>SBERT демонстрирует лучший результат по обеим корреляциям (</w:t>
      </w:r>
      <w:proofErr w:type="spellStart"/>
      <w:r w:rsidRPr="00E86286">
        <w:t>Спирмен</w:t>
      </w:r>
      <w:proofErr w:type="spellEnd"/>
      <w:r w:rsidRPr="00E86286">
        <w:t xml:space="preserve"> и Пирсон), что делает её наилучшим выбором для оценки семантической близости текста среди представленных.</w:t>
      </w:r>
    </w:p>
    <w:p w14:paraId="33319A45" w14:textId="6F14654A" w:rsidR="003F439B" w:rsidRDefault="00E3753A" w:rsidP="003F439B">
      <w:pPr>
        <w:pStyle w:val="10"/>
      </w:pPr>
      <w:r>
        <w:t>7</w:t>
      </w:r>
      <w:r w:rsidR="003F439B">
        <w:t>. Анализ эффективности метрик</w:t>
      </w:r>
      <w:bookmarkEnd w:id="35"/>
    </w:p>
    <w:p w14:paraId="10F82A07" w14:textId="48D416A8" w:rsidR="003F439B" w:rsidRPr="00E911F8" w:rsidRDefault="003F439B" w:rsidP="003F439B">
      <w:r>
        <w:t xml:space="preserve">Таблица </w:t>
      </w:r>
      <w:r w:rsidR="000F6128">
        <w:t>20</w:t>
      </w:r>
      <w:r>
        <w:t xml:space="preserve"> – Сравнительный анализ строковых метрик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53"/>
        <w:gridCol w:w="3570"/>
        <w:gridCol w:w="3061"/>
      </w:tblGrid>
      <w:tr w:rsidR="003F439B" w14:paraId="57A41228" w14:textId="77777777">
        <w:tc>
          <w:tcPr>
            <w:tcW w:w="2557" w:type="dxa"/>
            <w:shd w:val="clear" w:color="auto" w:fill="auto"/>
            <w:vAlign w:val="center"/>
          </w:tcPr>
          <w:p w14:paraId="1B7103AB" w14:textId="77777777" w:rsidR="003F439B" w:rsidRPr="00E911F8" w:rsidRDefault="003F439B">
            <w:pPr>
              <w:ind w:firstLine="0"/>
              <w:jc w:val="center"/>
            </w:pPr>
            <w:r w:rsidRPr="00E911F8">
              <w:t>Метрика</w:t>
            </w:r>
          </w:p>
        </w:tc>
        <w:tc>
          <w:tcPr>
            <w:tcW w:w="3579" w:type="dxa"/>
            <w:shd w:val="clear" w:color="auto" w:fill="auto"/>
            <w:vAlign w:val="center"/>
          </w:tcPr>
          <w:p w14:paraId="59A688A4" w14:textId="77777777" w:rsidR="003F439B" w:rsidRPr="00E911F8" w:rsidRDefault="003F439B">
            <w:pPr>
              <w:ind w:firstLine="0"/>
              <w:jc w:val="center"/>
            </w:pPr>
            <w:r w:rsidRPr="00E911F8">
              <w:t>Время (1000)</w:t>
            </w:r>
          </w:p>
        </w:tc>
        <w:tc>
          <w:tcPr>
            <w:tcW w:w="3068" w:type="dxa"/>
            <w:shd w:val="clear" w:color="auto" w:fill="auto"/>
            <w:vAlign w:val="center"/>
          </w:tcPr>
          <w:p w14:paraId="64D4ED64" w14:textId="77777777" w:rsidR="003F439B" w:rsidRPr="00E911F8" w:rsidRDefault="003F439B">
            <w:pPr>
              <w:ind w:firstLine="0"/>
              <w:jc w:val="center"/>
            </w:pPr>
            <w:r w:rsidRPr="00E911F8">
              <w:t>Память (KB)</w:t>
            </w:r>
          </w:p>
        </w:tc>
      </w:tr>
      <w:tr w:rsidR="003F439B" w14:paraId="3CADBF20" w14:textId="77777777">
        <w:tc>
          <w:tcPr>
            <w:tcW w:w="2557" w:type="dxa"/>
            <w:shd w:val="clear" w:color="auto" w:fill="auto"/>
            <w:vAlign w:val="center"/>
          </w:tcPr>
          <w:p w14:paraId="4C5979E6" w14:textId="77777777" w:rsidR="003F439B" w:rsidRPr="00E911F8" w:rsidRDefault="003F439B">
            <w:pPr>
              <w:ind w:firstLine="0"/>
              <w:jc w:val="left"/>
            </w:pPr>
            <w:proofErr w:type="spellStart"/>
            <w:r w:rsidRPr="00E911F8">
              <w:t>Levenshtein</w:t>
            </w:r>
            <w:proofErr w:type="spellEnd"/>
          </w:p>
        </w:tc>
        <w:tc>
          <w:tcPr>
            <w:tcW w:w="3579" w:type="dxa"/>
            <w:shd w:val="clear" w:color="auto" w:fill="auto"/>
            <w:vAlign w:val="center"/>
          </w:tcPr>
          <w:p w14:paraId="1FA63F94" w14:textId="77777777" w:rsidR="003F439B" w:rsidRPr="00E911F8" w:rsidRDefault="003F439B">
            <w:pPr>
              <w:ind w:firstLine="0"/>
              <w:jc w:val="center"/>
            </w:pPr>
            <w:r w:rsidRPr="00E911F8">
              <w:t>0.0055</w:t>
            </w:r>
          </w:p>
        </w:tc>
        <w:tc>
          <w:tcPr>
            <w:tcW w:w="3068" w:type="dxa"/>
            <w:shd w:val="clear" w:color="auto" w:fill="auto"/>
            <w:vAlign w:val="center"/>
          </w:tcPr>
          <w:p w14:paraId="47E1CE22" w14:textId="77777777" w:rsidR="003F439B" w:rsidRPr="00E911F8" w:rsidRDefault="003F439B">
            <w:pPr>
              <w:ind w:firstLine="0"/>
              <w:jc w:val="center"/>
            </w:pPr>
            <w:r w:rsidRPr="00E911F8">
              <w:t>3.28</w:t>
            </w:r>
          </w:p>
        </w:tc>
      </w:tr>
      <w:tr w:rsidR="003F439B" w14:paraId="2A5AAA21" w14:textId="77777777">
        <w:tc>
          <w:tcPr>
            <w:tcW w:w="2557" w:type="dxa"/>
            <w:shd w:val="clear" w:color="auto" w:fill="auto"/>
            <w:vAlign w:val="center"/>
          </w:tcPr>
          <w:p w14:paraId="708A011E" w14:textId="77777777" w:rsidR="003F439B" w:rsidRPr="00E911F8" w:rsidRDefault="003F439B">
            <w:pPr>
              <w:ind w:firstLine="0"/>
              <w:jc w:val="left"/>
            </w:pPr>
            <w:proofErr w:type="spellStart"/>
            <w:r w:rsidRPr="001400DC">
              <w:rPr>
                <w:rStyle w:val="af0"/>
                <w:b w:val="0"/>
                <w:bCs w:val="0"/>
              </w:rPr>
              <w:t>Damerau-Levenshtein</w:t>
            </w:r>
            <w:proofErr w:type="spellEnd"/>
          </w:p>
        </w:tc>
        <w:tc>
          <w:tcPr>
            <w:tcW w:w="3579" w:type="dxa"/>
            <w:shd w:val="clear" w:color="auto" w:fill="auto"/>
            <w:vAlign w:val="center"/>
          </w:tcPr>
          <w:p w14:paraId="7959DB93" w14:textId="77777777" w:rsidR="003F439B" w:rsidRPr="00E911F8" w:rsidRDefault="003F439B">
            <w:pPr>
              <w:ind w:firstLine="0"/>
              <w:jc w:val="center"/>
            </w:pPr>
            <w:r w:rsidRPr="00E911F8">
              <w:t>0.0071</w:t>
            </w:r>
          </w:p>
        </w:tc>
        <w:tc>
          <w:tcPr>
            <w:tcW w:w="3068" w:type="dxa"/>
            <w:shd w:val="clear" w:color="auto" w:fill="auto"/>
            <w:vAlign w:val="center"/>
          </w:tcPr>
          <w:p w14:paraId="07498407" w14:textId="77777777" w:rsidR="003F439B" w:rsidRPr="00E911F8" w:rsidRDefault="003F439B">
            <w:pPr>
              <w:ind w:firstLine="0"/>
              <w:jc w:val="center"/>
            </w:pPr>
            <w:r w:rsidRPr="001400DC">
              <w:rPr>
                <w:rStyle w:val="af0"/>
                <w:b w:val="0"/>
                <w:bCs w:val="0"/>
              </w:rPr>
              <w:t>200.59</w:t>
            </w:r>
          </w:p>
        </w:tc>
      </w:tr>
      <w:tr w:rsidR="003F439B" w14:paraId="43031CF1" w14:textId="77777777">
        <w:tc>
          <w:tcPr>
            <w:tcW w:w="2557" w:type="dxa"/>
            <w:shd w:val="clear" w:color="auto" w:fill="auto"/>
            <w:vAlign w:val="center"/>
          </w:tcPr>
          <w:p w14:paraId="733D868E" w14:textId="77777777" w:rsidR="003F439B" w:rsidRPr="00E911F8" w:rsidRDefault="003F439B">
            <w:pPr>
              <w:ind w:firstLine="0"/>
              <w:jc w:val="left"/>
            </w:pPr>
            <w:proofErr w:type="spellStart"/>
            <w:r w:rsidRPr="00E911F8">
              <w:t>Hamming</w:t>
            </w:r>
            <w:proofErr w:type="spellEnd"/>
          </w:p>
        </w:tc>
        <w:tc>
          <w:tcPr>
            <w:tcW w:w="3579" w:type="dxa"/>
            <w:shd w:val="clear" w:color="auto" w:fill="auto"/>
            <w:vAlign w:val="center"/>
          </w:tcPr>
          <w:p w14:paraId="1A5FFC3C" w14:textId="77777777" w:rsidR="003F439B" w:rsidRPr="00E911F8" w:rsidRDefault="003F439B">
            <w:pPr>
              <w:ind w:firstLine="0"/>
              <w:jc w:val="center"/>
            </w:pPr>
            <w:r w:rsidRPr="00E911F8">
              <w:t>0.0021</w:t>
            </w:r>
          </w:p>
        </w:tc>
        <w:tc>
          <w:tcPr>
            <w:tcW w:w="3068" w:type="dxa"/>
            <w:shd w:val="clear" w:color="auto" w:fill="auto"/>
            <w:vAlign w:val="center"/>
          </w:tcPr>
          <w:p w14:paraId="6F5C4D01" w14:textId="77777777" w:rsidR="003F439B" w:rsidRPr="00E911F8" w:rsidRDefault="003F439B">
            <w:pPr>
              <w:ind w:firstLine="0"/>
              <w:jc w:val="center"/>
            </w:pPr>
            <w:r w:rsidRPr="00E911F8">
              <w:t>0.77</w:t>
            </w:r>
          </w:p>
        </w:tc>
      </w:tr>
      <w:tr w:rsidR="003F439B" w14:paraId="0236F92A" w14:textId="77777777">
        <w:trPr>
          <w:trHeight w:val="288"/>
        </w:trPr>
        <w:tc>
          <w:tcPr>
            <w:tcW w:w="2557" w:type="dxa"/>
            <w:shd w:val="clear" w:color="auto" w:fill="auto"/>
            <w:vAlign w:val="center"/>
          </w:tcPr>
          <w:p w14:paraId="697A33DF" w14:textId="77777777" w:rsidR="003F439B" w:rsidRPr="00E911F8" w:rsidRDefault="003F439B">
            <w:pPr>
              <w:ind w:firstLine="0"/>
              <w:jc w:val="left"/>
            </w:pPr>
            <w:r w:rsidRPr="00E911F8">
              <w:t>LCS</w:t>
            </w:r>
          </w:p>
        </w:tc>
        <w:tc>
          <w:tcPr>
            <w:tcW w:w="3579" w:type="dxa"/>
            <w:shd w:val="clear" w:color="auto" w:fill="auto"/>
            <w:vAlign w:val="center"/>
          </w:tcPr>
          <w:p w14:paraId="1024E88D" w14:textId="77777777" w:rsidR="003F439B" w:rsidRPr="00E911F8" w:rsidRDefault="003F439B">
            <w:pPr>
              <w:ind w:firstLine="0"/>
              <w:jc w:val="center"/>
            </w:pPr>
            <w:r w:rsidRPr="00E911F8">
              <w:t>0.0058</w:t>
            </w:r>
          </w:p>
        </w:tc>
        <w:tc>
          <w:tcPr>
            <w:tcW w:w="3068" w:type="dxa"/>
            <w:shd w:val="clear" w:color="auto" w:fill="auto"/>
            <w:vAlign w:val="center"/>
          </w:tcPr>
          <w:p w14:paraId="72FA2A55" w14:textId="77777777" w:rsidR="003F439B" w:rsidRPr="00E911F8" w:rsidRDefault="003F439B">
            <w:pPr>
              <w:ind w:firstLine="0"/>
              <w:jc w:val="center"/>
            </w:pPr>
            <w:r w:rsidRPr="00E911F8">
              <w:t>11.89</w:t>
            </w:r>
          </w:p>
        </w:tc>
      </w:tr>
      <w:tr w:rsidR="003F439B" w14:paraId="6CCC03FC" w14:textId="77777777">
        <w:tc>
          <w:tcPr>
            <w:tcW w:w="2557" w:type="dxa"/>
            <w:shd w:val="clear" w:color="auto" w:fill="auto"/>
            <w:vAlign w:val="center"/>
          </w:tcPr>
          <w:p w14:paraId="12018485" w14:textId="77777777" w:rsidR="003F439B" w:rsidRPr="00E911F8" w:rsidRDefault="003F439B">
            <w:pPr>
              <w:ind w:firstLine="0"/>
              <w:jc w:val="left"/>
            </w:pPr>
            <w:proofErr w:type="spellStart"/>
            <w:r w:rsidRPr="00E911F8">
              <w:t>Jaccard</w:t>
            </w:r>
            <w:proofErr w:type="spellEnd"/>
            <w:r w:rsidRPr="00E911F8">
              <w:t xml:space="preserve"> (q3)</w:t>
            </w:r>
          </w:p>
        </w:tc>
        <w:tc>
          <w:tcPr>
            <w:tcW w:w="3579" w:type="dxa"/>
            <w:shd w:val="clear" w:color="auto" w:fill="auto"/>
            <w:vAlign w:val="center"/>
          </w:tcPr>
          <w:p w14:paraId="5F45A800" w14:textId="77777777" w:rsidR="003F439B" w:rsidRPr="00E911F8" w:rsidRDefault="003F439B">
            <w:pPr>
              <w:ind w:firstLine="0"/>
              <w:jc w:val="center"/>
            </w:pPr>
            <w:r w:rsidRPr="00E911F8">
              <w:t>0.0002</w:t>
            </w:r>
          </w:p>
        </w:tc>
        <w:tc>
          <w:tcPr>
            <w:tcW w:w="3068" w:type="dxa"/>
            <w:shd w:val="clear" w:color="auto" w:fill="auto"/>
            <w:vAlign w:val="center"/>
          </w:tcPr>
          <w:p w14:paraId="0E4AF600" w14:textId="77777777" w:rsidR="003F439B" w:rsidRPr="00E911F8" w:rsidRDefault="003F439B">
            <w:pPr>
              <w:ind w:firstLine="0"/>
              <w:jc w:val="center"/>
            </w:pPr>
            <w:r w:rsidRPr="00E911F8">
              <w:t>8.17</w:t>
            </w:r>
          </w:p>
        </w:tc>
      </w:tr>
      <w:tr w:rsidR="003F439B" w14:paraId="1DAC0EAA" w14:textId="77777777">
        <w:tc>
          <w:tcPr>
            <w:tcW w:w="2557" w:type="dxa"/>
            <w:shd w:val="clear" w:color="auto" w:fill="auto"/>
            <w:vAlign w:val="center"/>
          </w:tcPr>
          <w:p w14:paraId="69C1DE45" w14:textId="77777777" w:rsidR="003F439B" w:rsidRPr="00E911F8" w:rsidRDefault="003F439B">
            <w:pPr>
              <w:ind w:firstLine="0"/>
              <w:jc w:val="left"/>
            </w:pPr>
            <w:proofErr w:type="spellStart"/>
            <w:r w:rsidRPr="00E911F8">
              <w:t>Cosine</w:t>
            </w:r>
            <w:proofErr w:type="spellEnd"/>
            <w:r w:rsidRPr="00E911F8">
              <w:t xml:space="preserve"> (q3)</w:t>
            </w:r>
          </w:p>
        </w:tc>
        <w:tc>
          <w:tcPr>
            <w:tcW w:w="3579" w:type="dxa"/>
            <w:shd w:val="clear" w:color="auto" w:fill="auto"/>
            <w:vAlign w:val="center"/>
          </w:tcPr>
          <w:p w14:paraId="4D78E37E" w14:textId="77777777" w:rsidR="003F439B" w:rsidRPr="00E911F8" w:rsidRDefault="003F439B">
            <w:pPr>
              <w:ind w:firstLine="0"/>
              <w:jc w:val="center"/>
            </w:pPr>
            <w:r w:rsidRPr="00E911F8">
              <w:t>0.0002</w:t>
            </w:r>
          </w:p>
        </w:tc>
        <w:tc>
          <w:tcPr>
            <w:tcW w:w="3068" w:type="dxa"/>
            <w:shd w:val="clear" w:color="auto" w:fill="auto"/>
            <w:vAlign w:val="center"/>
          </w:tcPr>
          <w:p w14:paraId="31BC3E3A" w14:textId="77777777" w:rsidR="003F439B" w:rsidRPr="00E911F8" w:rsidRDefault="003F439B">
            <w:pPr>
              <w:ind w:firstLine="0"/>
              <w:jc w:val="center"/>
            </w:pPr>
            <w:r w:rsidRPr="00E911F8">
              <w:t>7.01</w:t>
            </w:r>
          </w:p>
        </w:tc>
      </w:tr>
      <w:tr w:rsidR="003F439B" w14:paraId="37657EB9" w14:textId="77777777">
        <w:tc>
          <w:tcPr>
            <w:tcW w:w="2557" w:type="dxa"/>
            <w:shd w:val="clear" w:color="auto" w:fill="auto"/>
            <w:vAlign w:val="center"/>
          </w:tcPr>
          <w:p w14:paraId="6CBB5032" w14:textId="77777777" w:rsidR="003F439B" w:rsidRPr="00E911F8" w:rsidRDefault="003F439B">
            <w:pPr>
              <w:ind w:firstLine="0"/>
              <w:jc w:val="left"/>
            </w:pPr>
            <w:proofErr w:type="spellStart"/>
            <w:r w:rsidRPr="00E911F8">
              <w:t>Jaro-Winkler</w:t>
            </w:r>
            <w:proofErr w:type="spellEnd"/>
          </w:p>
        </w:tc>
        <w:tc>
          <w:tcPr>
            <w:tcW w:w="3579" w:type="dxa"/>
            <w:shd w:val="clear" w:color="auto" w:fill="auto"/>
            <w:vAlign w:val="center"/>
          </w:tcPr>
          <w:p w14:paraId="69007018" w14:textId="77777777" w:rsidR="003F439B" w:rsidRPr="00E911F8" w:rsidRDefault="003F439B">
            <w:pPr>
              <w:ind w:firstLine="0"/>
              <w:jc w:val="center"/>
            </w:pPr>
            <w:r w:rsidRPr="00E911F8">
              <w:t>0.0002</w:t>
            </w:r>
          </w:p>
        </w:tc>
        <w:tc>
          <w:tcPr>
            <w:tcW w:w="3068" w:type="dxa"/>
            <w:shd w:val="clear" w:color="auto" w:fill="auto"/>
            <w:vAlign w:val="center"/>
          </w:tcPr>
          <w:p w14:paraId="50D93224" w14:textId="77777777" w:rsidR="003F439B" w:rsidRPr="00E911F8" w:rsidRDefault="003F439B">
            <w:pPr>
              <w:ind w:firstLine="0"/>
              <w:jc w:val="center"/>
            </w:pPr>
            <w:r w:rsidRPr="00E911F8">
              <w:t>1.21</w:t>
            </w:r>
          </w:p>
        </w:tc>
      </w:tr>
    </w:tbl>
    <w:p w14:paraId="4BBB4B69" w14:textId="77777777" w:rsidR="003F439B" w:rsidRPr="00400332" w:rsidRDefault="003F439B" w:rsidP="003F439B">
      <w:pPr>
        <w:ind w:left="720" w:firstLine="0"/>
      </w:pPr>
    </w:p>
    <w:p w14:paraId="6B48CA91" w14:textId="77777777" w:rsidR="003F439B" w:rsidRPr="00400332" w:rsidRDefault="003F439B" w:rsidP="003F439B">
      <w:pPr>
        <w:numPr>
          <w:ilvl w:val="0"/>
          <w:numId w:val="36"/>
        </w:numPr>
        <w:ind w:left="0" w:firstLine="357"/>
      </w:pPr>
      <w:r w:rsidRPr="00400332">
        <w:t xml:space="preserve">Самая тяжёлая: </w:t>
      </w:r>
      <w:proofErr w:type="spellStart"/>
      <w:r w:rsidRPr="00400332">
        <w:t>Damerau-Levenshtein</w:t>
      </w:r>
      <w:proofErr w:type="spellEnd"/>
      <w:r w:rsidRPr="00400332">
        <w:t xml:space="preserve"> — крайне высокая память, особенно по сравнению с </w:t>
      </w:r>
      <w:proofErr w:type="spellStart"/>
      <w:r w:rsidRPr="00400332">
        <w:t>Levenshtein</w:t>
      </w:r>
      <w:proofErr w:type="spellEnd"/>
      <w:r w:rsidRPr="00400332">
        <w:t>.</w:t>
      </w:r>
      <w:r>
        <w:t xml:space="preserve"> </w:t>
      </w:r>
      <w:r w:rsidRPr="00400332">
        <w:t xml:space="preserve">Это связано с тем, что алгоритм </w:t>
      </w:r>
      <w:proofErr w:type="spellStart"/>
      <w:r w:rsidRPr="00400332">
        <w:t>Damerau-Levenshtein</w:t>
      </w:r>
      <w:proofErr w:type="spellEnd"/>
      <w:r w:rsidRPr="00400332">
        <w:t xml:space="preserve"> учитывает транспозиции (перестановки соседних символов) — в отличие от простого редактирования, как в </w:t>
      </w:r>
      <w:proofErr w:type="spellStart"/>
      <w:r w:rsidRPr="00400332">
        <w:t>Levenshtein</w:t>
      </w:r>
      <w:proofErr w:type="spellEnd"/>
      <w:r w:rsidRPr="00400332">
        <w:t>.</w:t>
      </w:r>
      <w:r>
        <w:t xml:space="preserve"> </w:t>
      </w:r>
      <w:r w:rsidRPr="00400332">
        <w:t>Для этого требуется расширенная матрица расстояний, и, возможно, внутреннее кеширование операций, что увеличивает объем используемой памяти.</w:t>
      </w:r>
    </w:p>
    <w:p w14:paraId="62900B31" w14:textId="77777777" w:rsidR="003F439B" w:rsidRPr="00400332" w:rsidRDefault="003F439B" w:rsidP="003F439B">
      <w:pPr>
        <w:numPr>
          <w:ilvl w:val="0"/>
          <w:numId w:val="36"/>
        </w:numPr>
        <w:ind w:left="0" w:firstLine="357"/>
      </w:pPr>
      <w:r w:rsidRPr="00400332">
        <w:t xml:space="preserve">Самая быстрая и лёгкая — </w:t>
      </w:r>
      <w:proofErr w:type="spellStart"/>
      <w:r w:rsidRPr="00400332">
        <w:t>Hamming</w:t>
      </w:r>
      <w:proofErr w:type="spellEnd"/>
      <w:r w:rsidRPr="00400332">
        <w:t>, применимая только к строкам одинаковой длины.</w:t>
      </w:r>
    </w:p>
    <w:p w14:paraId="4B0A5401" w14:textId="77777777" w:rsidR="003F439B" w:rsidRDefault="003F439B" w:rsidP="003F439B">
      <w:pPr>
        <w:numPr>
          <w:ilvl w:val="0"/>
          <w:numId w:val="36"/>
        </w:numPr>
        <w:ind w:left="0" w:firstLine="357"/>
      </w:pPr>
      <w:r w:rsidRPr="00400332">
        <w:t>Метрики, основанные на q-граммах (</w:t>
      </w:r>
      <w:proofErr w:type="spellStart"/>
      <w:r w:rsidRPr="00400332">
        <w:t>Jaccard</w:t>
      </w:r>
      <w:proofErr w:type="spellEnd"/>
      <w:r w:rsidRPr="00400332">
        <w:t xml:space="preserve">, </w:t>
      </w:r>
      <w:proofErr w:type="spellStart"/>
      <w:r w:rsidRPr="00400332">
        <w:t>Cosine</w:t>
      </w:r>
      <w:proofErr w:type="spellEnd"/>
      <w:r w:rsidRPr="00400332">
        <w:t xml:space="preserve">) и </w:t>
      </w:r>
      <w:proofErr w:type="spellStart"/>
      <w:r w:rsidRPr="00400332">
        <w:t>Jaro-Winkler</w:t>
      </w:r>
      <w:proofErr w:type="spellEnd"/>
      <w:r w:rsidRPr="00400332">
        <w:t xml:space="preserve"> показали наилучшие показатели по времени и памяти.</w:t>
      </w:r>
    </w:p>
    <w:p w14:paraId="66459835" w14:textId="49103769" w:rsidR="003F439B" w:rsidRDefault="003F439B" w:rsidP="003F439B">
      <w:r>
        <w:t>Таблица 2</w:t>
      </w:r>
      <w:r w:rsidR="000F6128">
        <w:t>1</w:t>
      </w:r>
      <w:r>
        <w:t xml:space="preserve"> – Сравнительный анализ корпусных метрик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62"/>
        <w:gridCol w:w="3061"/>
        <w:gridCol w:w="3061"/>
      </w:tblGrid>
      <w:tr w:rsidR="003F439B" w14:paraId="0186C8AD" w14:textId="77777777">
        <w:tc>
          <w:tcPr>
            <w:tcW w:w="3068" w:type="dxa"/>
            <w:shd w:val="clear" w:color="auto" w:fill="auto"/>
            <w:vAlign w:val="center"/>
          </w:tcPr>
          <w:p w14:paraId="16ED0E09" w14:textId="77777777" w:rsidR="003F439B" w:rsidRPr="00400332" w:rsidRDefault="003F439B">
            <w:pPr>
              <w:ind w:firstLine="0"/>
              <w:jc w:val="center"/>
            </w:pPr>
            <w:r w:rsidRPr="00400332">
              <w:t>Метрика</w:t>
            </w:r>
          </w:p>
        </w:tc>
        <w:tc>
          <w:tcPr>
            <w:tcW w:w="3068" w:type="dxa"/>
            <w:shd w:val="clear" w:color="auto" w:fill="auto"/>
            <w:vAlign w:val="center"/>
          </w:tcPr>
          <w:p w14:paraId="1F402E83" w14:textId="77777777" w:rsidR="003F439B" w:rsidRPr="00400332" w:rsidRDefault="003F439B">
            <w:pPr>
              <w:ind w:firstLine="0"/>
              <w:jc w:val="center"/>
            </w:pPr>
            <w:r w:rsidRPr="00400332">
              <w:t>Время (1000)</w:t>
            </w:r>
          </w:p>
        </w:tc>
        <w:tc>
          <w:tcPr>
            <w:tcW w:w="3068" w:type="dxa"/>
            <w:shd w:val="clear" w:color="auto" w:fill="auto"/>
            <w:vAlign w:val="center"/>
          </w:tcPr>
          <w:p w14:paraId="7C4516C0" w14:textId="77777777" w:rsidR="003F439B" w:rsidRPr="00400332" w:rsidRDefault="003F439B">
            <w:pPr>
              <w:ind w:firstLine="0"/>
              <w:jc w:val="center"/>
            </w:pPr>
            <w:r w:rsidRPr="00400332">
              <w:t>Память (KB)</w:t>
            </w:r>
          </w:p>
        </w:tc>
      </w:tr>
      <w:tr w:rsidR="003F439B" w14:paraId="1A9851B4" w14:textId="77777777">
        <w:tc>
          <w:tcPr>
            <w:tcW w:w="3068" w:type="dxa"/>
            <w:shd w:val="clear" w:color="auto" w:fill="auto"/>
            <w:vAlign w:val="center"/>
          </w:tcPr>
          <w:p w14:paraId="2ACD5151" w14:textId="77777777" w:rsidR="003F439B" w:rsidRPr="00400332" w:rsidRDefault="003F439B">
            <w:pPr>
              <w:ind w:firstLine="0"/>
            </w:pPr>
            <w:r w:rsidRPr="00400332">
              <w:t>TF-IDF</w:t>
            </w:r>
          </w:p>
        </w:tc>
        <w:tc>
          <w:tcPr>
            <w:tcW w:w="3068" w:type="dxa"/>
            <w:shd w:val="clear" w:color="auto" w:fill="auto"/>
            <w:vAlign w:val="center"/>
          </w:tcPr>
          <w:p w14:paraId="21B55A4F" w14:textId="77777777" w:rsidR="003F439B" w:rsidRPr="00400332" w:rsidRDefault="003F439B">
            <w:pPr>
              <w:ind w:firstLine="0"/>
              <w:jc w:val="center"/>
            </w:pPr>
            <w:r w:rsidRPr="00400332">
              <w:t>0.0008</w:t>
            </w:r>
          </w:p>
        </w:tc>
        <w:tc>
          <w:tcPr>
            <w:tcW w:w="3068" w:type="dxa"/>
            <w:shd w:val="clear" w:color="auto" w:fill="auto"/>
            <w:vAlign w:val="center"/>
          </w:tcPr>
          <w:p w14:paraId="45564B6C" w14:textId="77777777" w:rsidR="003F439B" w:rsidRPr="00400332" w:rsidRDefault="003F439B">
            <w:pPr>
              <w:ind w:firstLine="0"/>
              <w:jc w:val="center"/>
            </w:pPr>
            <w:r w:rsidRPr="00400332">
              <w:t>16.96</w:t>
            </w:r>
          </w:p>
        </w:tc>
      </w:tr>
      <w:tr w:rsidR="003F439B" w14:paraId="019CBE07" w14:textId="77777777">
        <w:tc>
          <w:tcPr>
            <w:tcW w:w="3068" w:type="dxa"/>
            <w:shd w:val="clear" w:color="auto" w:fill="auto"/>
            <w:vAlign w:val="center"/>
          </w:tcPr>
          <w:p w14:paraId="608331EB" w14:textId="77777777" w:rsidR="003F439B" w:rsidRPr="00400332" w:rsidRDefault="003F439B">
            <w:pPr>
              <w:ind w:firstLine="0"/>
            </w:pPr>
            <w:proofErr w:type="spellStart"/>
            <w:r w:rsidRPr="00400332">
              <w:t>Euclidean</w:t>
            </w:r>
            <w:proofErr w:type="spellEnd"/>
          </w:p>
        </w:tc>
        <w:tc>
          <w:tcPr>
            <w:tcW w:w="3068" w:type="dxa"/>
            <w:shd w:val="clear" w:color="auto" w:fill="auto"/>
            <w:vAlign w:val="center"/>
          </w:tcPr>
          <w:p w14:paraId="241EE1CF" w14:textId="77777777" w:rsidR="003F439B" w:rsidRPr="00400332" w:rsidRDefault="003F439B">
            <w:pPr>
              <w:ind w:firstLine="0"/>
              <w:jc w:val="center"/>
            </w:pPr>
            <w:r w:rsidRPr="00400332">
              <w:t>0.0007</w:t>
            </w:r>
          </w:p>
        </w:tc>
        <w:tc>
          <w:tcPr>
            <w:tcW w:w="3068" w:type="dxa"/>
            <w:shd w:val="clear" w:color="auto" w:fill="auto"/>
            <w:vAlign w:val="center"/>
          </w:tcPr>
          <w:p w14:paraId="4FC98915" w14:textId="77777777" w:rsidR="003F439B" w:rsidRPr="00400332" w:rsidRDefault="003F439B">
            <w:pPr>
              <w:ind w:firstLine="0"/>
              <w:jc w:val="center"/>
            </w:pPr>
            <w:r w:rsidRPr="00400332">
              <w:t>17.60</w:t>
            </w:r>
          </w:p>
        </w:tc>
      </w:tr>
      <w:tr w:rsidR="003F439B" w14:paraId="57122EE3" w14:textId="77777777">
        <w:tc>
          <w:tcPr>
            <w:tcW w:w="3068" w:type="dxa"/>
            <w:shd w:val="clear" w:color="auto" w:fill="auto"/>
            <w:vAlign w:val="center"/>
          </w:tcPr>
          <w:p w14:paraId="7532CC62" w14:textId="77777777" w:rsidR="003F439B" w:rsidRPr="00400332" w:rsidRDefault="003F439B">
            <w:pPr>
              <w:ind w:firstLine="0"/>
            </w:pPr>
            <w:r w:rsidRPr="00400332">
              <w:t>Manhattan</w:t>
            </w:r>
          </w:p>
        </w:tc>
        <w:tc>
          <w:tcPr>
            <w:tcW w:w="3068" w:type="dxa"/>
            <w:shd w:val="clear" w:color="auto" w:fill="auto"/>
            <w:vAlign w:val="center"/>
          </w:tcPr>
          <w:p w14:paraId="38D7D47F" w14:textId="77777777" w:rsidR="003F439B" w:rsidRPr="00400332" w:rsidRDefault="003F439B">
            <w:pPr>
              <w:ind w:firstLine="0"/>
              <w:jc w:val="center"/>
            </w:pPr>
            <w:r w:rsidRPr="00400332">
              <w:t>0.0004</w:t>
            </w:r>
          </w:p>
        </w:tc>
        <w:tc>
          <w:tcPr>
            <w:tcW w:w="3068" w:type="dxa"/>
            <w:shd w:val="clear" w:color="auto" w:fill="auto"/>
            <w:vAlign w:val="center"/>
          </w:tcPr>
          <w:p w14:paraId="4AFFEC1F" w14:textId="77777777" w:rsidR="003F439B" w:rsidRPr="00400332" w:rsidRDefault="003F439B">
            <w:pPr>
              <w:ind w:firstLine="0"/>
              <w:jc w:val="center"/>
            </w:pPr>
            <w:r w:rsidRPr="00400332">
              <w:t>6.35</w:t>
            </w:r>
          </w:p>
        </w:tc>
      </w:tr>
      <w:tr w:rsidR="003F439B" w14:paraId="33DAA385" w14:textId="77777777">
        <w:tc>
          <w:tcPr>
            <w:tcW w:w="3068" w:type="dxa"/>
            <w:shd w:val="clear" w:color="auto" w:fill="auto"/>
            <w:vAlign w:val="center"/>
          </w:tcPr>
          <w:p w14:paraId="6F9D9B32" w14:textId="77777777" w:rsidR="003F439B" w:rsidRPr="00400332" w:rsidRDefault="003F439B">
            <w:pPr>
              <w:ind w:firstLine="0"/>
            </w:pPr>
            <w:r w:rsidRPr="00400332">
              <w:lastRenderedPageBreak/>
              <w:t>LSA</w:t>
            </w:r>
          </w:p>
        </w:tc>
        <w:tc>
          <w:tcPr>
            <w:tcW w:w="3068" w:type="dxa"/>
            <w:shd w:val="clear" w:color="auto" w:fill="auto"/>
            <w:vAlign w:val="center"/>
          </w:tcPr>
          <w:p w14:paraId="0C57BA1D" w14:textId="77777777" w:rsidR="003F439B" w:rsidRPr="00400332" w:rsidRDefault="003F439B">
            <w:pPr>
              <w:ind w:firstLine="0"/>
              <w:jc w:val="center"/>
            </w:pPr>
            <w:r w:rsidRPr="00400332">
              <w:t>0.0007</w:t>
            </w:r>
          </w:p>
        </w:tc>
        <w:tc>
          <w:tcPr>
            <w:tcW w:w="3068" w:type="dxa"/>
            <w:shd w:val="clear" w:color="auto" w:fill="auto"/>
            <w:vAlign w:val="center"/>
          </w:tcPr>
          <w:p w14:paraId="1C8BA236" w14:textId="77777777" w:rsidR="003F439B" w:rsidRPr="00400332" w:rsidRDefault="003F439B">
            <w:pPr>
              <w:ind w:firstLine="0"/>
              <w:jc w:val="center"/>
            </w:pPr>
            <w:r w:rsidRPr="00400332">
              <w:t>7.29</w:t>
            </w:r>
          </w:p>
        </w:tc>
      </w:tr>
    </w:tbl>
    <w:p w14:paraId="65BFFE1B" w14:textId="77777777" w:rsidR="003F439B" w:rsidRDefault="003F439B" w:rsidP="003F439B">
      <w:pPr>
        <w:rPr>
          <w:rFonts w:eastAsia="Times New Roman" w:hAnsi="Symbol" w:cs="Times New Roman"/>
          <w:szCs w:val="28"/>
        </w:rPr>
      </w:pPr>
    </w:p>
    <w:p w14:paraId="11843504" w14:textId="77777777" w:rsidR="003F439B" w:rsidRPr="00400332" w:rsidRDefault="003F439B" w:rsidP="003F439B">
      <w:pPr>
        <w:ind w:firstLine="357"/>
        <w:rPr>
          <w:rFonts w:eastAsia="Times New Roman" w:cs="Times New Roman"/>
          <w:szCs w:val="28"/>
        </w:rPr>
      </w:pPr>
      <w:r w:rsidRPr="00400332">
        <w:rPr>
          <w:rFonts w:eastAsia="Times New Roman" w:hAnsi="Symbol" w:cs="Times New Roman"/>
          <w:szCs w:val="28"/>
        </w:rPr>
        <w:t></w:t>
      </w:r>
      <w:r w:rsidRPr="00400332">
        <w:rPr>
          <w:rFonts w:eastAsia="Times New Roman" w:cs="Times New Roman"/>
          <w:szCs w:val="28"/>
        </w:rPr>
        <w:t xml:space="preserve"> Все метрики демонстрируют очень низкое время выполнения.</w:t>
      </w:r>
    </w:p>
    <w:p w14:paraId="17F2A0D0" w14:textId="77777777" w:rsidR="003F439B" w:rsidRPr="00400332" w:rsidRDefault="003F439B" w:rsidP="003F439B">
      <w:pPr>
        <w:ind w:firstLine="357"/>
        <w:rPr>
          <w:rFonts w:eastAsia="Times New Roman" w:cs="Times New Roman"/>
          <w:szCs w:val="28"/>
        </w:rPr>
      </w:pPr>
      <w:r w:rsidRPr="00400332">
        <w:rPr>
          <w:rFonts w:eastAsia="Times New Roman" w:hAnsi="Symbol" w:cs="Times New Roman"/>
          <w:szCs w:val="28"/>
        </w:rPr>
        <w:t></w:t>
      </w:r>
      <w:r w:rsidRPr="00400332">
        <w:rPr>
          <w:rFonts w:eastAsia="Times New Roman" w:cs="Times New Roman"/>
          <w:szCs w:val="28"/>
        </w:rPr>
        <w:t xml:space="preserve"> TF-IDF + </w:t>
      </w:r>
      <w:proofErr w:type="spellStart"/>
      <w:r w:rsidRPr="00400332">
        <w:rPr>
          <w:rFonts w:eastAsia="Times New Roman" w:cs="Times New Roman"/>
          <w:szCs w:val="28"/>
        </w:rPr>
        <w:t>Cosine</w:t>
      </w:r>
      <w:proofErr w:type="spellEnd"/>
      <w:r w:rsidRPr="00400332">
        <w:rPr>
          <w:rFonts w:eastAsia="Times New Roman" w:cs="Times New Roman"/>
          <w:szCs w:val="28"/>
        </w:rPr>
        <w:t xml:space="preserve"> и </w:t>
      </w:r>
      <w:r w:rsidR="002513BA" w:rsidRPr="00400332">
        <w:rPr>
          <w:rFonts w:eastAsia="Times New Roman" w:cs="Times New Roman"/>
          <w:szCs w:val="28"/>
        </w:rPr>
        <w:t xml:space="preserve">TF-IDF + </w:t>
      </w:r>
      <w:proofErr w:type="spellStart"/>
      <w:r w:rsidRPr="00400332">
        <w:rPr>
          <w:rFonts w:eastAsia="Times New Roman" w:cs="Times New Roman"/>
          <w:szCs w:val="28"/>
        </w:rPr>
        <w:t>Euclidean</w:t>
      </w:r>
      <w:proofErr w:type="spellEnd"/>
      <w:r w:rsidRPr="00400332">
        <w:rPr>
          <w:rFonts w:eastAsia="Times New Roman" w:cs="Times New Roman"/>
          <w:szCs w:val="28"/>
        </w:rPr>
        <w:t xml:space="preserve"> — самые «тяжёлые» в памяти, поскольку требуют хранения разреженных векторов.</w:t>
      </w:r>
    </w:p>
    <w:p w14:paraId="5210148B" w14:textId="77777777" w:rsidR="003F439B" w:rsidRPr="00400332" w:rsidRDefault="003F439B" w:rsidP="003F439B">
      <w:pPr>
        <w:ind w:firstLine="357"/>
        <w:rPr>
          <w:rFonts w:eastAsia="Times New Roman" w:cs="Times New Roman"/>
          <w:szCs w:val="28"/>
        </w:rPr>
      </w:pPr>
      <w:r w:rsidRPr="00400332">
        <w:rPr>
          <w:rFonts w:eastAsia="Times New Roman" w:hAnsi="Symbol" w:cs="Times New Roman"/>
          <w:szCs w:val="28"/>
        </w:rPr>
        <w:t></w:t>
      </w:r>
      <w:r w:rsidRPr="00400332">
        <w:rPr>
          <w:rFonts w:eastAsia="Times New Roman" w:cs="Times New Roman"/>
          <w:szCs w:val="28"/>
        </w:rPr>
        <w:t xml:space="preserve"> </w:t>
      </w:r>
      <w:r w:rsidR="002513BA" w:rsidRPr="00400332">
        <w:rPr>
          <w:rFonts w:eastAsia="Times New Roman" w:cs="Times New Roman"/>
          <w:szCs w:val="28"/>
        </w:rPr>
        <w:t xml:space="preserve">TF-IDF + </w:t>
      </w:r>
      <w:r w:rsidRPr="00400332">
        <w:rPr>
          <w:rFonts w:eastAsia="Times New Roman" w:cs="Times New Roman"/>
          <w:szCs w:val="28"/>
        </w:rPr>
        <w:t>Manhattan — наиболее эффективная по памяти.</w:t>
      </w:r>
    </w:p>
    <w:p w14:paraId="4DF0EF30" w14:textId="77777777" w:rsidR="003F439B" w:rsidRDefault="003F439B" w:rsidP="003F439B">
      <w:pPr>
        <w:ind w:firstLine="357"/>
        <w:rPr>
          <w:rFonts w:eastAsia="Times New Roman" w:cs="Times New Roman"/>
          <w:szCs w:val="28"/>
        </w:rPr>
      </w:pPr>
      <w:r w:rsidRPr="00400332">
        <w:rPr>
          <w:rFonts w:eastAsia="Times New Roman" w:hAnsi="Symbol" w:cs="Times New Roman"/>
          <w:szCs w:val="28"/>
        </w:rPr>
        <w:t></w:t>
      </w:r>
      <w:r>
        <w:rPr>
          <w:rFonts w:eastAsia="Times New Roman" w:cs="Times New Roman"/>
          <w:szCs w:val="28"/>
        </w:rPr>
        <w:t xml:space="preserve"> </w:t>
      </w:r>
      <w:r w:rsidRPr="00400332">
        <w:rPr>
          <w:rFonts w:eastAsia="Times New Roman" w:cs="Times New Roman"/>
          <w:szCs w:val="28"/>
        </w:rPr>
        <w:t>Отличие от строковых метрик: здесь операции выполняются над векторами признаков (частоты слов), и производительность зависит от числа уникальных слов и размерности пространства.</w:t>
      </w:r>
    </w:p>
    <w:p w14:paraId="2F14E459" w14:textId="0F96416A" w:rsidR="003F439B" w:rsidRDefault="003F439B" w:rsidP="003F439B">
      <w:r>
        <w:t>Таблица 2</w:t>
      </w:r>
      <w:r w:rsidR="000F6128">
        <w:t>2</w:t>
      </w:r>
      <w:r>
        <w:t xml:space="preserve"> – Сравнительный анализ семантических метрик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62"/>
        <w:gridCol w:w="3061"/>
        <w:gridCol w:w="3061"/>
      </w:tblGrid>
      <w:tr w:rsidR="003F439B" w14:paraId="23107C8E" w14:textId="77777777">
        <w:tc>
          <w:tcPr>
            <w:tcW w:w="3068" w:type="dxa"/>
            <w:shd w:val="clear" w:color="auto" w:fill="auto"/>
            <w:vAlign w:val="center"/>
          </w:tcPr>
          <w:p w14:paraId="4F88F0FD" w14:textId="77777777" w:rsidR="003F439B" w:rsidRPr="00400332" w:rsidRDefault="003F439B">
            <w:pPr>
              <w:ind w:firstLine="0"/>
              <w:jc w:val="center"/>
            </w:pPr>
            <w:r w:rsidRPr="00400332">
              <w:t>Метрика</w:t>
            </w:r>
          </w:p>
        </w:tc>
        <w:tc>
          <w:tcPr>
            <w:tcW w:w="3068" w:type="dxa"/>
            <w:shd w:val="clear" w:color="auto" w:fill="auto"/>
            <w:vAlign w:val="center"/>
          </w:tcPr>
          <w:p w14:paraId="5391FEC3" w14:textId="77777777" w:rsidR="003F439B" w:rsidRPr="00400332" w:rsidRDefault="003F439B">
            <w:pPr>
              <w:ind w:firstLine="0"/>
              <w:jc w:val="center"/>
            </w:pPr>
            <w:r w:rsidRPr="00400332">
              <w:t>Время (1000)</w:t>
            </w:r>
          </w:p>
        </w:tc>
        <w:tc>
          <w:tcPr>
            <w:tcW w:w="3068" w:type="dxa"/>
            <w:shd w:val="clear" w:color="auto" w:fill="auto"/>
            <w:vAlign w:val="center"/>
          </w:tcPr>
          <w:p w14:paraId="22E76B6A" w14:textId="77777777" w:rsidR="003F439B" w:rsidRPr="00400332" w:rsidRDefault="003F439B">
            <w:pPr>
              <w:ind w:firstLine="0"/>
              <w:jc w:val="center"/>
            </w:pPr>
            <w:r w:rsidRPr="00400332">
              <w:t>Память (KB)</w:t>
            </w:r>
          </w:p>
        </w:tc>
      </w:tr>
      <w:tr w:rsidR="003F439B" w14:paraId="3ACA2CB4" w14:textId="77777777">
        <w:tc>
          <w:tcPr>
            <w:tcW w:w="3068" w:type="dxa"/>
            <w:shd w:val="clear" w:color="auto" w:fill="auto"/>
            <w:vAlign w:val="center"/>
          </w:tcPr>
          <w:p w14:paraId="4A870C28" w14:textId="77777777" w:rsidR="003F439B" w:rsidRPr="00400332" w:rsidRDefault="003F439B">
            <w:pPr>
              <w:ind w:firstLine="0"/>
            </w:pPr>
            <w:r w:rsidRPr="00400332">
              <w:t>SBERT</w:t>
            </w:r>
          </w:p>
        </w:tc>
        <w:tc>
          <w:tcPr>
            <w:tcW w:w="3068" w:type="dxa"/>
            <w:shd w:val="clear" w:color="auto" w:fill="auto"/>
            <w:vAlign w:val="center"/>
          </w:tcPr>
          <w:p w14:paraId="39EA39B1" w14:textId="77777777" w:rsidR="003F439B" w:rsidRPr="00400332" w:rsidRDefault="003F439B">
            <w:pPr>
              <w:ind w:firstLine="0"/>
              <w:jc w:val="center"/>
            </w:pPr>
            <w:r w:rsidRPr="00400332">
              <w:t>0.0008</w:t>
            </w:r>
          </w:p>
        </w:tc>
        <w:tc>
          <w:tcPr>
            <w:tcW w:w="3068" w:type="dxa"/>
            <w:shd w:val="clear" w:color="auto" w:fill="auto"/>
            <w:vAlign w:val="center"/>
          </w:tcPr>
          <w:p w14:paraId="69B40900" w14:textId="77777777" w:rsidR="003F439B" w:rsidRPr="00400332" w:rsidRDefault="003F439B">
            <w:pPr>
              <w:ind w:firstLine="0"/>
              <w:jc w:val="center"/>
            </w:pPr>
            <w:r w:rsidRPr="00400332">
              <w:t>10.06</w:t>
            </w:r>
          </w:p>
        </w:tc>
      </w:tr>
      <w:tr w:rsidR="003F439B" w14:paraId="2A61603B" w14:textId="77777777">
        <w:tc>
          <w:tcPr>
            <w:tcW w:w="3068" w:type="dxa"/>
            <w:shd w:val="clear" w:color="auto" w:fill="auto"/>
            <w:vAlign w:val="center"/>
          </w:tcPr>
          <w:p w14:paraId="7921B7D9" w14:textId="77777777" w:rsidR="003F439B" w:rsidRPr="00400332" w:rsidRDefault="003F439B">
            <w:pPr>
              <w:ind w:firstLine="0"/>
            </w:pPr>
            <w:r w:rsidRPr="00400332">
              <w:t>Word2Vec</w:t>
            </w:r>
          </w:p>
        </w:tc>
        <w:tc>
          <w:tcPr>
            <w:tcW w:w="3068" w:type="dxa"/>
            <w:shd w:val="clear" w:color="auto" w:fill="auto"/>
            <w:vAlign w:val="center"/>
          </w:tcPr>
          <w:p w14:paraId="1D970475" w14:textId="77777777" w:rsidR="003F439B" w:rsidRPr="00400332" w:rsidRDefault="003F439B">
            <w:pPr>
              <w:ind w:firstLine="0"/>
              <w:jc w:val="center"/>
            </w:pPr>
            <w:r w:rsidRPr="00400332">
              <w:t>0.0006</w:t>
            </w:r>
          </w:p>
        </w:tc>
        <w:tc>
          <w:tcPr>
            <w:tcW w:w="3068" w:type="dxa"/>
            <w:shd w:val="clear" w:color="auto" w:fill="auto"/>
            <w:vAlign w:val="center"/>
          </w:tcPr>
          <w:p w14:paraId="4592C376" w14:textId="77777777" w:rsidR="003F439B" w:rsidRPr="00400332" w:rsidRDefault="003F439B">
            <w:pPr>
              <w:ind w:firstLine="0"/>
              <w:jc w:val="center"/>
            </w:pPr>
            <w:r w:rsidRPr="00400332">
              <w:t>8.70</w:t>
            </w:r>
          </w:p>
        </w:tc>
      </w:tr>
      <w:tr w:rsidR="003F439B" w14:paraId="5EDB2820" w14:textId="77777777">
        <w:tc>
          <w:tcPr>
            <w:tcW w:w="3068" w:type="dxa"/>
            <w:shd w:val="clear" w:color="auto" w:fill="auto"/>
            <w:vAlign w:val="center"/>
          </w:tcPr>
          <w:p w14:paraId="74B59384" w14:textId="77777777" w:rsidR="003F439B" w:rsidRPr="00400332" w:rsidRDefault="003F439B">
            <w:pPr>
              <w:ind w:firstLine="0"/>
            </w:pPr>
            <w:proofErr w:type="spellStart"/>
            <w:r w:rsidRPr="00400332">
              <w:t>GloVe</w:t>
            </w:r>
            <w:proofErr w:type="spellEnd"/>
          </w:p>
        </w:tc>
        <w:tc>
          <w:tcPr>
            <w:tcW w:w="3068" w:type="dxa"/>
            <w:shd w:val="clear" w:color="auto" w:fill="auto"/>
            <w:vAlign w:val="center"/>
          </w:tcPr>
          <w:p w14:paraId="74E93838" w14:textId="77777777" w:rsidR="003F439B" w:rsidRPr="00400332" w:rsidRDefault="003F439B">
            <w:pPr>
              <w:ind w:firstLine="0"/>
              <w:jc w:val="center"/>
            </w:pPr>
            <w:r w:rsidRPr="00400332">
              <w:t>0.0006</w:t>
            </w:r>
          </w:p>
        </w:tc>
        <w:tc>
          <w:tcPr>
            <w:tcW w:w="3068" w:type="dxa"/>
            <w:shd w:val="clear" w:color="auto" w:fill="auto"/>
            <w:vAlign w:val="center"/>
          </w:tcPr>
          <w:p w14:paraId="321EB38E" w14:textId="77777777" w:rsidR="003F439B" w:rsidRPr="00400332" w:rsidRDefault="003F439B">
            <w:pPr>
              <w:ind w:firstLine="0"/>
              <w:jc w:val="center"/>
            </w:pPr>
            <w:r w:rsidRPr="00400332">
              <w:t>5.58</w:t>
            </w:r>
          </w:p>
        </w:tc>
      </w:tr>
      <w:tr w:rsidR="003F439B" w14:paraId="2020CD36" w14:textId="77777777">
        <w:tc>
          <w:tcPr>
            <w:tcW w:w="3068" w:type="dxa"/>
            <w:shd w:val="clear" w:color="auto" w:fill="auto"/>
            <w:vAlign w:val="center"/>
          </w:tcPr>
          <w:p w14:paraId="189F2FCA" w14:textId="77777777" w:rsidR="003F439B" w:rsidRPr="00400332" w:rsidRDefault="003F439B">
            <w:pPr>
              <w:ind w:firstLine="0"/>
            </w:pPr>
            <w:proofErr w:type="spellStart"/>
            <w:r w:rsidRPr="00400332">
              <w:t>ELMo</w:t>
            </w:r>
            <w:proofErr w:type="spellEnd"/>
          </w:p>
        </w:tc>
        <w:tc>
          <w:tcPr>
            <w:tcW w:w="3068" w:type="dxa"/>
            <w:shd w:val="clear" w:color="auto" w:fill="auto"/>
            <w:vAlign w:val="center"/>
          </w:tcPr>
          <w:p w14:paraId="2DF91BE5" w14:textId="77777777" w:rsidR="003F439B" w:rsidRPr="00400332" w:rsidRDefault="003F439B">
            <w:pPr>
              <w:ind w:firstLine="0"/>
              <w:jc w:val="center"/>
            </w:pPr>
            <w:r w:rsidRPr="00400332">
              <w:t>0.0008</w:t>
            </w:r>
          </w:p>
        </w:tc>
        <w:tc>
          <w:tcPr>
            <w:tcW w:w="3068" w:type="dxa"/>
            <w:shd w:val="clear" w:color="auto" w:fill="auto"/>
            <w:vAlign w:val="center"/>
          </w:tcPr>
          <w:p w14:paraId="48AFECEB" w14:textId="77777777" w:rsidR="003F439B" w:rsidRPr="00400332" w:rsidRDefault="003F439B">
            <w:pPr>
              <w:ind w:firstLine="0"/>
              <w:jc w:val="center"/>
            </w:pPr>
            <w:r w:rsidRPr="00400332">
              <w:t>20.02</w:t>
            </w:r>
          </w:p>
        </w:tc>
      </w:tr>
      <w:tr w:rsidR="003F439B" w14:paraId="5F6C91C8" w14:textId="77777777">
        <w:tc>
          <w:tcPr>
            <w:tcW w:w="3068" w:type="dxa"/>
            <w:shd w:val="clear" w:color="auto" w:fill="auto"/>
            <w:vAlign w:val="center"/>
          </w:tcPr>
          <w:p w14:paraId="256D624A" w14:textId="77777777" w:rsidR="003F439B" w:rsidRPr="00400332" w:rsidRDefault="003F439B">
            <w:pPr>
              <w:ind w:firstLine="0"/>
            </w:pPr>
            <w:r w:rsidRPr="00400332">
              <w:t>USE</w:t>
            </w:r>
          </w:p>
        </w:tc>
        <w:tc>
          <w:tcPr>
            <w:tcW w:w="3068" w:type="dxa"/>
            <w:shd w:val="clear" w:color="auto" w:fill="auto"/>
            <w:vAlign w:val="center"/>
          </w:tcPr>
          <w:p w14:paraId="70608A45" w14:textId="77777777" w:rsidR="003F439B" w:rsidRPr="00400332" w:rsidRDefault="003F439B">
            <w:pPr>
              <w:ind w:firstLine="0"/>
              <w:jc w:val="center"/>
            </w:pPr>
            <w:r w:rsidRPr="00400332">
              <w:t>0.0007</w:t>
            </w:r>
          </w:p>
        </w:tc>
        <w:tc>
          <w:tcPr>
            <w:tcW w:w="3068" w:type="dxa"/>
            <w:shd w:val="clear" w:color="auto" w:fill="auto"/>
            <w:vAlign w:val="center"/>
          </w:tcPr>
          <w:p w14:paraId="42A56DA8" w14:textId="77777777" w:rsidR="003F439B" w:rsidRPr="00400332" w:rsidRDefault="003F439B">
            <w:pPr>
              <w:ind w:firstLine="0"/>
              <w:jc w:val="center"/>
            </w:pPr>
            <w:r w:rsidRPr="00400332">
              <w:t>12.02</w:t>
            </w:r>
          </w:p>
        </w:tc>
      </w:tr>
      <w:tr w:rsidR="003F439B" w14:paraId="31976363" w14:textId="77777777">
        <w:tc>
          <w:tcPr>
            <w:tcW w:w="3068" w:type="dxa"/>
            <w:shd w:val="clear" w:color="auto" w:fill="auto"/>
            <w:vAlign w:val="center"/>
          </w:tcPr>
          <w:p w14:paraId="632197FF" w14:textId="77777777" w:rsidR="003F439B" w:rsidRPr="00400332" w:rsidRDefault="003F439B">
            <w:pPr>
              <w:ind w:firstLine="0"/>
            </w:pPr>
            <w:proofErr w:type="spellStart"/>
            <w:r w:rsidRPr="00400332">
              <w:t>InferSent</w:t>
            </w:r>
            <w:proofErr w:type="spellEnd"/>
          </w:p>
        </w:tc>
        <w:tc>
          <w:tcPr>
            <w:tcW w:w="3068" w:type="dxa"/>
            <w:shd w:val="clear" w:color="auto" w:fill="auto"/>
            <w:vAlign w:val="center"/>
          </w:tcPr>
          <w:p w14:paraId="1AD0F286" w14:textId="77777777" w:rsidR="003F439B" w:rsidRPr="00400332" w:rsidRDefault="003F439B">
            <w:pPr>
              <w:ind w:firstLine="0"/>
              <w:jc w:val="center"/>
            </w:pPr>
            <w:r w:rsidRPr="00400332">
              <w:t>0.0007</w:t>
            </w:r>
          </w:p>
        </w:tc>
        <w:tc>
          <w:tcPr>
            <w:tcW w:w="3068" w:type="dxa"/>
            <w:shd w:val="clear" w:color="auto" w:fill="auto"/>
            <w:vAlign w:val="center"/>
          </w:tcPr>
          <w:p w14:paraId="5CF4ACD6" w14:textId="77777777" w:rsidR="003F439B" w:rsidRPr="00400332" w:rsidRDefault="003F439B">
            <w:pPr>
              <w:ind w:firstLine="0"/>
              <w:jc w:val="center"/>
            </w:pPr>
            <w:r w:rsidRPr="00400332">
              <w:t>16.02</w:t>
            </w:r>
          </w:p>
        </w:tc>
      </w:tr>
    </w:tbl>
    <w:p w14:paraId="17CC980C" w14:textId="77777777" w:rsidR="003F439B" w:rsidRDefault="003F439B" w:rsidP="003F439B"/>
    <w:p w14:paraId="1EF1B7FD" w14:textId="77777777" w:rsidR="003F439B" w:rsidRPr="00400332" w:rsidRDefault="003F439B" w:rsidP="003F439B">
      <w:pPr>
        <w:ind w:firstLine="357"/>
        <w:rPr>
          <w:rFonts w:eastAsia="Times New Roman" w:cs="Times New Roman"/>
          <w:szCs w:val="28"/>
        </w:rPr>
      </w:pPr>
      <w:r w:rsidRPr="00400332">
        <w:rPr>
          <w:rFonts w:eastAsia="Times New Roman" w:hAnsi="Symbol" w:cs="Times New Roman"/>
          <w:szCs w:val="28"/>
        </w:rPr>
        <w:t></w:t>
      </w:r>
      <w:r w:rsidRPr="00400332">
        <w:rPr>
          <w:rFonts w:eastAsia="Times New Roman" w:cs="Times New Roman"/>
          <w:szCs w:val="28"/>
        </w:rPr>
        <w:t xml:space="preserve"> Все семантические метрики показывают удивительно стабильное и быстрое время работы (0.0006–0.0008 с).</w:t>
      </w:r>
    </w:p>
    <w:p w14:paraId="3A2C1E28" w14:textId="77777777" w:rsidR="003F439B" w:rsidRPr="00400332" w:rsidRDefault="003F439B" w:rsidP="003F439B">
      <w:pPr>
        <w:ind w:firstLine="357"/>
        <w:rPr>
          <w:rFonts w:eastAsia="Times New Roman" w:cs="Times New Roman"/>
          <w:szCs w:val="28"/>
        </w:rPr>
      </w:pPr>
      <w:r w:rsidRPr="00400332">
        <w:rPr>
          <w:rFonts w:eastAsia="Times New Roman" w:hAnsi="Symbol" w:cs="Times New Roman"/>
          <w:szCs w:val="28"/>
        </w:rPr>
        <w:t></w:t>
      </w:r>
      <w:r w:rsidRPr="00F7716A">
        <w:rPr>
          <w:rFonts w:eastAsia="Times New Roman" w:cs="Times New Roman"/>
          <w:szCs w:val="28"/>
        </w:rPr>
        <w:t xml:space="preserve"> </w:t>
      </w:r>
      <w:proofErr w:type="spellStart"/>
      <w:r w:rsidRPr="00400332">
        <w:rPr>
          <w:rFonts w:eastAsia="Times New Roman" w:cs="Times New Roman"/>
          <w:szCs w:val="28"/>
        </w:rPr>
        <w:t>ELMo</w:t>
      </w:r>
      <w:proofErr w:type="spellEnd"/>
      <w:r w:rsidRPr="00400332">
        <w:rPr>
          <w:rFonts w:eastAsia="Times New Roman" w:cs="Times New Roman"/>
          <w:szCs w:val="28"/>
        </w:rPr>
        <w:t xml:space="preserve"> — самая затратная по памяти, что объясняется использованием глубокой рекуррентной модели и многомерных </w:t>
      </w:r>
      <w:proofErr w:type="spellStart"/>
      <w:r w:rsidRPr="00400332">
        <w:rPr>
          <w:rFonts w:eastAsia="Times New Roman" w:cs="Times New Roman"/>
          <w:szCs w:val="28"/>
        </w:rPr>
        <w:t>эмбеддингов</w:t>
      </w:r>
      <w:proofErr w:type="spellEnd"/>
      <w:r w:rsidRPr="00400332">
        <w:rPr>
          <w:rFonts w:eastAsia="Times New Roman" w:cs="Times New Roman"/>
          <w:szCs w:val="28"/>
        </w:rPr>
        <w:t>.</w:t>
      </w:r>
    </w:p>
    <w:p w14:paraId="498DB5AE" w14:textId="77777777" w:rsidR="003F439B" w:rsidRPr="00400332" w:rsidRDefault="003F439B" w:rsidP="003F439B">
      <w:pPr>
        <w:ind w:firstLine="357"/>
        <w:rPr>
          <w:rFonts w:eastAsia="Times New Roman" w:cs="Times New Roman"/>
          <w:szCs w:val="28"/>
        </w:rPr>
      </w:pPr>
      <w:r w:rsidRPr="00400332">
        <w:rPr>
          <w:rFonts w:eastAsia="Times New Roman" w:hAnsi="Symbol" w:cs="Times New Roman"/>
          <w:szCs w:val="28"/>
        </w:rPr>
        <w:t></w:t>
      </w:r>
      <w:r w:rsidRPr="00400332">
        <w:rPr>
          <w:rFonts w:eastAsia="Times New Roman" w:cs="Times New Roman"/>
          <w:szCs w:val="28"/>
        </w:rPr>
        <w:t xml:space="preserve"> </w:t>
      </w:r>
      <w:proofErr w:type="spellStart"/>
      <w:r w:rsidRPr="00400332">
        <w:rPr>
          <w:rFonts w:eastAsia="Times New Roman" w:cs="Times New Roman"/>
          <w:szCs w:val="28"/>
        </w:rPr>
        <w:t>GloVe</w:t>
      </w:r>
      <w:proofErr w:type="spellEnd"/>
      <w:r w:rsidRPr="00400332">
        <w:rPr>
          <w:rFonts w:eastAsia="Times New Roman" w:cs="Times New Roman"/>
          <w:szCs w:val="28"/>
        </w:rPr>
        <w:t xml:space="preserve"> и Word2Vec — наиболее эффективны в этой группе.</w:t>
      </w:r>
    </w:p>
    <w:p w14:paraId="5C7FA32F" w14:textId="77777777" w:rsidR="003F439B" w:rsidRDefault="003F439B" w:rsidP="003F439B">
      <w:pPr>
        <w:ind w:firstLine="357"/>
        <w:rPr>
          <w:rFonts w:eastAsia="Times New Roman" w:cs="Times New Roman"/>
          <w:szCs w:val="28"/>
        </w:rPr>
      </w:pPr>
      <w:r w:rsidRPr="00400332">
        <w:rPr>
          <w:rFonts w:eastAsia="Times New Roman" w:hAnsi="Symbol" w:cs="Times New Roman"/>
          <w:szCs w:val="28"/>
        </w:rPr>
        <w:t></w:t>
      </w:r>
      <w:r w:rsidRPr="00400332">
        <w:rPr>
          <w:rFonts w:eastAsia="Times New Roman" w:cs="Times New Roman"/>
          <w:szCs w:val="28"/>
        </w:rPr>
        <w:t xml:space="preserve"> Метрики используют </w:t>
      </w:r>
      <w:proofErr w:type="spellStart"/>
      <w:r w:rsidRPr="00400332">
        <w:rPr>
          <w:rFonts w:eastAsia="Times New Roman" w:cs="Times New Roman"/>
          <w:szCs w:val="28"/>
        </w:rPr>
        <w:t>предобученные</w:t>
      </w:r>
      <w:proofErr w:type="spellEnd"/>
      <w:r w:rsidRPr="00400332">
        <w:rPr>
          <w:rFonts w:eastAsia="Times New Roman" w:cs="Times New Roman"/>
          <w:szCs w:val="28"/>
        </w:rPr>
        <w:t xml:space="preserve"> модели, преобразующие текст в вектор фиксированной размерности, что стабилизирует время, но требует больше памяти.</w:t>
      </w:r>
    </w:p>
    <w:p w14:paraId="27A42D26" w14:textId="77777777" w:rsidR="003F439B" w:rsidRDefault="003F439B" w:rsidP="003F439B">
      <w:pPr>
        <w:ind w:firstLine="357"/>
        <w:rPr>
          <w:rFonts w:eastAsia="Times New Roman" w:cs="Times New Roman"/>
          <w:szCs w:val="28"/>
        </w:rPr>
      </w:pPr>
      <w:r w:rsidRPr="009E64DA">
        <w:rPr>
          <w:rFonts w:eastAsia="Times New Roman" w:cs="Times New Roman"/>
          <w:szCs w:val="28"/>
        </w:rPr>
        <w:t xml:space="preserve">Результаты для выборки с длинными словами подтверждают закономерность роста времени и памяти с увеличением сложности входных данных. Это особенно ярко проявляется в семантических методах, где длина </w:t>
      </w:r>
      <w:r w:rsidRPr="009E64DA">
        <w:rPr>
          <w:rFonts w:eastAsia="Times New Roman" w:cs="Times New Roman"/>
          <w:szCs w:val="28"/>
        </w:rPr>
        <w:lastRenderedPageBreak/>
        <w:t xml:space="preserve">входного текста напрямую влияет на размер </w:t>
      </w:r>
      <w:proofErr w:type="spellStart"/>
      <w:r w:rsidRPr="009E64DA">
        <w:rPr>
          <w:rFonts w:eastAsia="Times New Roman" w:cs="Times New Roman"/>
          <w:szCs w:val="28"/>
        </w:rPr>
        <w:t>эмбеддингов</w:t>
      </w:r>
      <w:proofErr w:type="spellEnd"/>
      <w:r w:rsidRPr="009E64DA">
        <w:rPr>
          <w:rFonts w:eastAsia="Times New Roman" w:cs="Times New Roman"/>
          <w:szCs w:val="28"/>
        </w:rPr>
        <w:t xml:space="preserve"> и вычислительные затраты.</w:t>
      </w:r>
    </w:p>
    <w:p w14:paraId="6064D3EF" w14:textId="77777777" w:rsidR="003F439B" w:rsidRDefault="003F439B" w:rsidP="003F439B">
      <w:r>
        <w:t>Таблица 21 – Общий сравнительный анализ</w:t>
      </w:r>
    </w:p>
    <w:tbl>
      <w:tblPr>
        <w:tblW w:w="8909"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83"/>
        <w:gridCol w:w="1237"/>
        <w:gridCol w:w="1012"/>
        <w:gridCol w:w="1882"/>
        <w:gridCol w:w="3195"/>
      </w:tblGrid>
      <w:tr w:rsidR="00E86286" w14:paraId="1E1909EB" w14:textId="77777777" w:rsidTr="00E86286">
        <w:trPr>
          <w:trHeight w:val="438"/>
        </w:trPr>
        <w:tc>
          <w:tcPr>
            <w:tcW w:w="1558" w:type="dxa"/>
            <w:shd w:val="clear" w:color="auto" w:fill="auto"/>
            <w:vAlign w:val="center"/>
          </w:tcPr>
          <w:p w14:paraId="17235C75" w14:textId="77777777" w:rsidR="00E86286" w:rsidRPr="00E86286" w:rsidRDefault="00E86286" w:rsidP="00E86286">
            <w:pPr>
              <w:ind w:firstLine="0"/>
              <w:jc w:val="center"/>
              <w:rPr>
                <w:sz w:val="24"/>
                <w:szCs w:val="24"/>
              </w:rPr>
            </w:pPr>
            <w:r w:rsidRPr="00E86286">
              <w:rPr>
                <w:sz w:val="24"/>
                <w:szCs w:val="24"/>
              </w:rPr>
              <w:t>Тип метрик</w:t>
            </w:r>
          </w:p>
        </w:tc>
        <w:tc>
          <w:tcPr>
            <w:tcW w:w="1256" w:type="dxa"/>
            <w:shd w:val="clear" w:color="auto" w:fill="auto"/>
            <w:vAlign w:val="center"/>
          </w:tcPr>
          <w:p w14:paraId="429EA5CF" w14:textId="77777777" w:rsidR="00E86286" w:rsidRPr="00E86286" w:rsidRDefault="00E86286" w:rsidP="00E86286">
            <w:pPr>
              <w:ind w:firstLine="0"/>
              <w:jc w:val="center"/>
              <w:rPr>
                <w:sz w:val="24"/>
                <w:szCs w:val="24"/>
              </w:rPr>
            </w:pPr>
            <w:r w:rsidRPr="00E86286">
              <w:rPr>
                <w:sz w:val="24"/>
                <w:szCs w:val="24"/>
              </w:rPr>
              <w:t>Время</w:t>
            </w:r>
          </w:p>
        </w:tc>
        <w:tc>
          <w:tcPr>
            <w:tcW w:w="1023" w:type="dxa"/>
            <w:shd w:val="clear" w:color="auto" w:fill="auto"/>
            <w:vAlign w:val="center"/>
          </w:tcPr>
          <w:p w14:paraId="5B4BBD9B" w14:textId="77777777" w:rsidR="00E86286" w:rsidRPr="00E86286" w:rsidRDefault="00E86286" w:rsidP="00E86286">
            <w:pPr>
              <w:ind w:firstLine="0"/>
              <w:jc w:val="center"/>
              <w:rPr>
                <w:sz w:val="24"/>
                <w:szCs w:val="24"/>
              </w:rPr>
            </w:pPr>
            <w:r w:rsidRPr="00E86286">
              <w:rPr>
                <w:sz w:val="24"/>
                <w:szCs w:val="24"/>
              </w:rPr>
              <w:t>Память (KB)</w:t>
            </w:r>
          </w:p>
        </w:tc>
        <w:tc>
          <w:tcPr>
            <w:tcW w:w="1817" w:type="dxa"/>
            <w:vAlign w:val="center"/>
          </w:tcPr>
          <w:p w14:paraId="0A3B4AD9" w14:textId="77777777" w:rsidR="00E86286" w:rsidRPr="00E86286" w:rsidRDefault="00E86286" w:rsidP="00E86286">
            <w:pPr>
              <w:ind w:firstLine="0"/>
              <w:jc w:val="center"/>
              <w:rPr>
                <w:sz w:val="24"/>
                <w:szCs w:val="24"/>
              </w:rPr>
            </w:pPr>
            <w:r w:rsidRPr="00E86286">
              <w:rPr>
                <w:sz w:val="24"/>
                <w:szCs w:val="24"/>
              </w:rPr>
              <w:t>Информативность</w:t>
            </w:r>
          </w:p>
          <w:p w14:paraId="03B5C11F" w14:textId="0CC11D7F" w:rsidR="00E86286" w:rsidRPr="00E86286" w:rsidRDefault="00E86286" w:rsidP="00E86286">
            <w:pPr>
              <w:ind w:firstLine="0"/>
              <w:jc w:val="center"/>
              <w:rPr>
                <w:sz w:val="24"/>
                <w:szCs w:val="24"/>
              </w:rPr>
            </w:pPr>
            <w:r w:rsidRPr="00E86286">
              <w:rPr>
                <w:sz w:val="24"/>
                <w:szCs w:val="24"/>
              </w:rPr>
              <w:t>(модуль)</w:t>
            </w:r>
          </w:p>
        </w:tc>
        <w:tc>
          <w:tcPr>
            <w:tcW w:w="3255" w:type="dxa"/>
            <w:shd w:val="clear" w:color="auto" w:fill="auto"/>
            <w:vAlign w:val="center"/>
          </w:tcPr>
          <w:p w14:paraId="6EBE859F" w14:textId="77777777" w:rsidR="00E86286" w:rsidRPr="00E86286" w:rsidRDefault="00E86286" w:rsidP="00E86286">
            <w:pPr>
              <w:ind w:firstLine="0"/>
              <w:jc w:val="center"/>
              <w:rPr>
                <w:sz w:val="24"/>
                <w:szCs w:val="24"/>
              </w:rPr>
            </w:pPr>
            <w:r w:rsidRPr="00E86286">
              <w:rPr>
                <w:sz w:val="24"/>
                <w:szCs w:val="24"/>
              </w:rPr>
              <w:t>Особенности</w:t>
            </w:r>
          </w:p>
        </w:tc>
      </w:tr>
      <w:tr w:rsidR="00E86286" w14:paraId="01734C51" w14:textId="77777777" w:rsidTr="00E86286">
        <w:trPr>
          <w:trHeight w:val="575"/>
        </w:trPr>
        <w:tc>
          <w:tcPr>
            <w:tcW w:w="1558" w:type="dxa"/>
            <w:shd w:val="clear" w:color="auto" w:fill="auto"/>
            <w:vAlign w:val="center"/>
          </w:tcPr>
          <w:p w14:paraId="419E383D" w14:textId="77777777" w:rsidR="00E86286" w:rsidRPr="00E86286" w:rsidRDefault="00E86286" w:rsidP="00E86286">
            <w:pPr>
              <w:ind w:firstLine="0"/>
              <w:rPr>
                <w:sz w:val="24"/>
                <w:szCs w:val="24"/>
              </w:rPr>
            </w:pPr>
            <w:r w:rsidRPr="00E86286">
              <w:rPr>
                <w:rStyle w:val="af0"/>
                <w:b w:val="0"/>
                <w:bCs w:val="0"/>
                <w:sz w:val="24"/>
                <w:szCs w:val="24"/>
              </w:rPr>
              <w:t>Строковые</w:t>
            </w:r>
          </w:p>
        </w:tc>
        <w:tc>
          <w:tcPr>
            <w:tcW w:w="1256" w:type="dxa"/>
            <w:shd w:val="clear" w:color="auto" w:fill="auto"/>
            <w:vAlign w:val="center"/>
          </w:tcPr>
          <w:p w14:paraId="6DE05B04" w14:textId="77777777" w:rsidR="00E86286" w:rsidRPr="00E86286" w:rsidRDefault="00E86286" w:rsidP="00E86286">
            <w:pPr>
              <w:spacing w:line="240" w:lineRule="auto"/>
              <w:ind w:firstLine="0"/>
              <w:jc w:val="center"/>
              <w:rPr>
                <w:sz w:val="24"/>
                <w:szCs w:val="24"/>
              </w:rPr>
            </w:pPr>
            <w:r w:rsidRPr="00E86286">
              <w:rPr>
                <w:sz w:val="24"/>
                <w:szCs w:val="24"/>
              </w:rPr>
              <w:t>0.0002–0.0071</w:t>
            </w:r>
          </w:p>
        </w:tc>
        <w:tc>
          <w:tcPr>
            <w:tcW w:w="1023" w:type="dxa"/>
            <w:shd w:val="clear" w:color="auto" w:fill="auto"/>
            <w:vAlign w:val="center"/>
          </w:tcPr>
          <w:p w14:paraId="5310A702" w14:textId="77777777" w:rsidR="00E86286" w:rsidRPr="00E86286" w:rsidRDefault="00E86286" w:rsidP="00E86286">
            <w:pPr>
              <w:spacing w:line="240" w:lineRule="auto"/>
              <w:ind w:firstLine="0"/>
              <w:jc w:val="center"/>
              <w:rPr>
                <w:sz w:val="24"/>
                <w:szCs w:val="24"/>
              </w:rPr>
            </w:pPr>
            <w:r w:rsidRPr="00E86286">
              <w:rPr>
                <w:sz w:val="24"/>
                <w:szCs w:val="24"/>
              </w:rPr>
              <w:t>0.7–200</w:t>
            </w:r>
          </w:p>
        </w:tc>
        <w:tc>
          <w:tcPr>
            <w:tcW w:w="1817" w:type="dxa"/>
            <w:vAlign w:val="center"/>
          </w:tcPr>
          <w:p w14:paraId="40E3C9A0" w14:textId="7E8C1DAF" w:rsidR="00E86286" w:rsidRPr="00E86286" w:rsidRDefault="00E86286" w:rsidP="00E86286">
            <w:pPr>
              <w:spacing w:line="240" w:lineRule="auto"/>
              <w:ind w:firstLine="0"/>
              <w:jc w:val="center"/>
              <w:rPr>
                <w:sz w:val="24"/>
                <w:szCs w:val="24"/>
              </w:rPr>
            </w:pPr>
            <w:r w:rsidRPr="00E86286">
              <w:rPr>
                <w:sz w:val="24"/>
                <w:szCs w:val="24"/>
              </w:rPr>
              <w:t>0.0024-0.5210</w:t>
            </w:r>
          </w:p>
        </w:tc>
        <w:tc>
          <w:tcPr>
            <w:tcW w:w="3255" w:type="dxa"/>
            <w:shd w:val="clear" w:color="auto" w:fill="auto"/>
            <w:vAlign w:val="center"/>
          </w:tcPr>
          <w:p w14:paraId="7DBAC70D" w14:textId="77777777" w:rsidR="00E86286" w:rsidRPr="00E86286" w:rsidRDefault="00E86286" w:rsidP="00E86286">
            <w:pPr>
              <w:spacing w:line="240" w:lineRule="auto"/>
              <w:ind w:firstLine="0"/>
              <w:rPr>
                <w:sz w:val="24"/>
                <w:szCs w:val="24"/>
              </w:rPr>
            </w:pPr>
            <w:r w:rsidRPr="00E86286">
              <w:rPr>
                <w:sz w:val="24"/>
                <w:szCs w:val="24"/>
              </w:rPr>
              <w:t xml:space="preserve">Быстрые, но не понимают смысл. </w:t>
            </w:r>
            <w:proofErr w:type="spellStart"/>
            <w:r w:rsidRPr="00E86286">
              <w:rPr>
                <w:sz w:val="24"/>
                <w:szCs w:val="24"/>
              </w:rPr>
              <w:t>Damerau-Levenshtein</w:t>
            </w:r>
            <w:proofErr w:type="spellEnd"/>
            <w:r w:rsidRPr="00E86286">
              <w:rPr>
                <w:sz w:val="24"/>
                <w:szCs w:val="24"/>
              </w:rPr>
              <w:t xml:space="preserve"> — крайне затратен.</w:t>
            </w:r>
          </w:p>
        </w:tc>
      </w:tr>
      <w:tr w:rsidR="00E86286" w14:paraId="0B1AD3DA" w14:textId="77777777" w:rsidTr="00E86286">
        <w:trPr>
          <w:trHeight w:val="589"/>
        </w:trPr>
        <w:tc>
          <w:tcPr>
            <w:tcW w:w="1558" w:type="dxa"/>
            <w:shd w:val="clear" w:color="auto" w:fill="auto"/>
            <w:vAlign w:val="center"/>
          </w:tcPr>
          <w:p w14:paraId="3F436604" w14:textId="77777777" w:rsidR="00E86286" w:rsidRPr="00E86286" w:rsidRDefault="00E86286" w:rsidP="00E86286">
            <w:pPr>
              <w:ind w:firstLine="0"/>
              <w:rPr>
                <w:sz w:val="24"/>
                <w:szCs w:val="24"/>
              </w:rPr>
            </w:pPr>
            <w:r w:rsidRPr="00E86286">
              <w:rPr>
                <w:rStyle w:val="af0"/>
                <w:b w:val="0"/>
                <w:bCs w:val="0"/>
                <w:sz w:val="24"/>
                <w:szCs w:val="24"/>
              </w:rPr>
              <w:t>Корпусные</w:t>
            </w:r>
          </w:p>
        </w:tc>
        <w:tc>
          <w:tcPr>
            <w:tcW w:w="1256" w:type="dxa"/>
            <w:shd w:val="clear" w:color="auto" w:fill="auto"/>
            <w:vAlign w:val="center"/>
          </w:tcPr>
          <w:p w14:paraId="17AD6FD6" w14:textId="77777777" w:rsidR="00E86286" w:rsidRPr="00E86286" w:rsidRDefault="00E86286" w:rsidP="00E86286">
            <w:pPr>
              <w:spacing w:line="240" w:lineRule="auto"/>
              <w:ind w:firstLine="0"/>
              <w:jc w:val="center"/>
              <w:rPr>
                <w:sz w:val="24"/>
                <w:szCs w:val="24"/>
              </w:rPr>
            </w:pPr>
            <w:r w:rsidRPr="00E86286">
              <w:rPr>
                <w:sz w:val="24"/>
                <w:szCs w:val="24"/>
              </w:rPr>
              <w:t>0.0004–0.0008</w:t>
            </w:r>
          </w:p>
        </w:tc>
        <w:tc>
          <w:tcPr>
            <w:tcW w:w="1023" w:type="dxa"/>
            <w:shd w:val="clear" w:color="auto" w:fill="auto"/>
            <w:vAlign w:val="center"/>
          </w:tcPr>
          <w:p w14:paraId="73A83583" w14:textId="77777777" w:rsidR="00E86286" w:rsidRPr="00E86286" w:rsidRDefault="00E86286" w:rsidP="00E86286">
            <w:pPr>
              <w:spacing w:line="240" w:lineRule="auto"/>
              <w:ind w:firstLine="0"/>
              <w:jc w:val="center"/>
              <w:rPr>
                <w:sz w:val="24"/>
                <w:szCs w:val="24"/>
              </w:rPr>
            </w:pPr>
            <w:r w:rsidRPr="00E86286">
              <w:rPr>
                <w:sz w:val="24"/>
                <w:szCs w:val="24"/>
              </w:rPr>
              <w:t>6.3–17.6</w:t>
            </w:r>
          </w:p>
        </w:tc>
        <w:tc>
          <w:tcPr>
            <w:tcW w:w="1817" w:type="dxa"/>
            <w:vAlign w:val="center"/>
          </w:tcPr>
          <w:p w14:paraId="1719DB74" w14:textId="1CAB9FFF" w:rsidR="00E86286" w:rsidRPr="00E86286" w:rsidRDefault="00E86286" w:rsidP="00E86286">
            <w:pPr>
              <w:spacing w:line="240" w:lineRule="auto"/>
              <w:ind w:firstLine="0"/>
              <w:jc w:val="center"/>
              <w:rPr>
                <w:sz w:val="24"/>
                <w:szCs w:val="24"/>
                <w:lang w:val="en-US"/>
              </w:rPr>
            </w:pPr>
            <w:r w:rsidRPr="00E86286">
              <w:rPr>
                <w:sz w:val="24"/>
                <w:szCs w:val="24"/>
              </w:rPr>
              <w:t>0.5224</w:t>
            </w:r>
            <w:r w:rsidRPr="00E86286">
              <w:rPr>
                <w:sz w:val="24"/>
                <w:szCs w:val="24"/>
                <w:lang w:val="en-US"/>
              </w:rPr>
              <w:t>-</w:t>
            </w:r>
            <w:r w:rsidRPr="00E86286">
              <w:rPr>
                <w:sz w:val="24"/>
                <w:szCs w:val="24"/>
              </w:rPr>
              <w:t>0.7413</w:t>
            </w:r>
          </w:p>
        </w:tc>
        <w:tc>
          <w:tcPr>
            <w:tcW w:w="3255" w:type="dxa"/>
            <w:shd w:val="clear" w:color="auto" w:fill="auto"/>
            <w:vAlign w:val="center"/>
          </w:tcPr>
          <w:p w14:paraId="5604A42A" w14:textId="5F4F1EB5" w:rsidR="00E86286" w:rsidRPr="00E86286" w:rsidRDefault="00E86286" w:rsidP="00E86286">
            <w:pPr>
              <w:spacing w:line="240" w:lineRule="auto"/>
              <w:ind w:firstLine="0"/>
              <w:rPr>
                <w:sz w:val="24"/>
                <w:szCs w:val="24"/>
              </w:rPr>
            </w:pPr>
            <w:r w:rsidRPr="00E86286">
              <w:rPr>
                <w:sz w:val="24"/>
                <w:szCs w:val="24"/>
              </w:rPr>
              <w:t xml:space="preserve">Хороший компромисс. </w:t>
            </w:r>
            <w:proofErr w:type="spellStart"/>
            <w:r w:rsidRPr="00E86286">
              <w:rPr>
                <w:sz w:val="24"/>
                <w:szCs w:val="24"/>
              </w:rPr>
              <w:t>TF-IDF+Cosine</w:t>
            </w:r>
            <w:proofErr w:type="spellEnd"/>
            <w:r w:rsidRPr="00E86286">
              <w:rPr>
                <w:sz w:val="24"/>
                <w:szCs w:val="24"/>
              </w:rPr>
              <w:t xml:space="preserve"> и </w:t>
            </w:r>
            <w:proofErr w:type="spellStart"/>
            <w:r w:rsidRPr="00E86286">
              <w:rPr>
                <w:sz w:val="24"/>
                <w:szCs w:val="24"/>
              </w:rPr>
              <w:t>Euclidean</w:t>
            </w:r>
            <w:proofErr w:type="spellEnd"/>
            <w:r w:rsidRPr="00E86286">
              <w:rPr>
                <w:sz w:val="24"/>
                <w:szCs w:val="24"/>
              </w:rPr>
              <w:t xml:space="preserve"> — чуть медленнее, но точнее.</w:t>
            </w:r>
          </w:p>
        </w:tc>
      </w:tr>
      <w:tr w:rsidR="00E86286" w14:paraId="31C062D4" w14:textId="77777777" w:rsidTr="00E86286">
        <w:trPr>
          <w:trHeight w:val="575"/>
        </w:trPr>
        <w:tc>
          <w:tcPr>
            <w:tcW w:w="1558" w:type="dxa"/>
            <w:shd w:val="clear" w:color="auto" w:fill="auto"/>
            <w:vAlign w:val="center"/>
          </w:tcPr>
          <w:p w14:paraId="1F3DF796" w14:textId="77777777" w:rsidR="00E86286" w:rsidRPr="00E86286" w:rsidRDefault="00E86286" w:rsidP="00E86286">
            <w:pPr>
              <w:ind w:firstLine="0"/>
              <w:rPr>
                <w:sz w:val="24"/>
                <w:szCs w:val="24"/>
              </w:rPr>
            </w:pPr>
            <w:r w:rsidRPr="00E86286">
              <w:rPr>
                <w:rStyle w:val="af0"/>
                <w:b w:val="0"/>
                <w:bCs w:val="0"/>
                <w:sz w:val="24"/>
                <w:szCs w:val="24"/>
              </w:rPr>
              <w:t>Семантические</w:t>
            </w:r>
          </w:p>
        </w:tc>
        <w:tc>
          <w:tcPr>
            <w:tcW w:w="1256" w:type="dxa"/>
            <w:shd w:val="clear" w:color="auto" w:fill="auto"/>
            <w:vAlign w:val="center"/>
          </w:tcPr>
          <w:p w14:paraId="27500179" w14:textId="77777777" w:rsidR="00E86286" w:rsidRPr="00E86286" w:rsidRDefault="00E86286" w:rsidP="00E86286">
            <w:pPr>
              <w:spacing w:line="240" w:lineRule="auto"/>
              <w:ind w:firstLine="0"/>
              <w:jc w:val="center"/>
              <w:rPr>
                <w:sz w:val="24"/>
                <w:szCs w:val="24"/>
              </w:rPr>
            </w:pPr>
            <w:r w:rsidRPr="00E86286">
              <w:rPr>
                <w:sz w:val="24"/>
                <w:szCs w:val="24"/>
              </w:rPr>
              <w:t>0.0006–0.0008</w:t>
            </w:r>
          </w:p>
        </w:tc>
        <w:tc>
          <w:tcPr>
            <w:tcW w:w="1023" w:type="dxa"/>
            <w:shd w:val="clear" w:color="auto" w:fill="auto"/>
            <w:vAlign w:val="center"/>
          </w:tcPr>
          <w:p w14:paraId="4355397A" w14:textId="77777777" w:rsidR="00E86286" w:rsidRPr="00E86286" w:rsidRDefault="00E86286" w:rsidP="00E86286">
            <w:pPr>
              <w:spacing w:line="240" w:lineRule="auto"/>
              <w:ind w:firstLine="0"/>
              <w:jc w:val="center"/>
              <w:rPr>
                <w:sz w:val="24"/>
                <w:szCs w:val="24"/>
              </w:rPr>
            </w:pPr>
            <w:r w:rsidRPr="00E86286">
              <w:rPr>
                <w:sz w:val="24"/>
                <w:szCs w:val="24"/>
              </w:rPr>
              <w:t>5.5–20</w:t>
            </w:r>
          </w:p>
        </w:tc>
        <w:tc>
          <w:tcPr>
            <w:tcW w:w="1817" w:type="dxa"/>
            <w:vAlign w:val="center"/>
          </w:tcPr>
          <w:p w14:paraId="378AD1D7" w14:textId="3A3515D0" w:rsidR="00E86286" w:rsidRPr="00E86286" w:rsidRDefault="00E86286" w:rsidP="00E86286">
            <w:pPr>
              <w:spacing w:line="240" w:lineRule="auto"/>
              <w:ind w:firstLine="0"/>
              <w:jc w:val="center"/>
              <w:rPr>
                <w:sz w:val="24"/>
                <w:szCs w:val="24"/>
                <w:lang w:val="en-US"/>
              </w:rPr>
            </w:pPr>
            <w:r w:rsidRPr="00E86286">
              <w:rPr>
                <w:sz w:val="24"/>
                <w:szCs w:val="24"/>
              </w:rPr>
              <w:t>0.8972</w:t>
            </w:r>
            <w:r w:rsidRPr="00E86286">
              <w:rPr>
                <w:sz w:val="24"/>
                <w:szCs w:val="24"/>
                <w:lang w:val="en-US"/>
              </w:rPr>
              <w:t>-</w:t>
            </w:r>
            <w:r w:rsidRPr="00E86286">
              <w:rPr>
                <w:sz w:val="24"/>
                <w:szCs w:val="24"/>
              </w:rPr>
              <w:t>0.9433</w:t>
            </w:r>
          </w:p>
        </w:tc>
        <w:tc>
          <w:tcPr>
            <w:tcW w:w="3255" w:type="dxa"/>
            <w:shd w:val="clear" w:color="auto" w:fill="auto"/>
            <w:vAlign w:val="center"/>
          </w:tcPr>
          <w:p w14:paraId="63A0FABF" w14:textId="77777777" w:rsidR="00E86286" w:rsidRPr="00E86286" w:rsidRDefault="00E86286" w:rsidP="00E86286">
            <w:pPr>
              <w:spacing w:line="240" w:lineRule="auto"/>
              <w:ind w:firstLine="0"/>
              <w:rPr>
                <w:sz w:val="24"/>
                <w:szCs w:val="24"/>
              </w:rPr>
            </w:pPr>
            <w:r w:rsidRPr="00E86286">
              <w:rPr>
                <w:sz w:val="24"/>
                <w:szCs w:val="24"/>
              </w:rPr>
              <w:t xml:space="preserve">Высокая выразительность. </w:t>
            </w:r>
            <w:proofErr w:type="spellStart"/>
            <w:r w:rsidRPr="00E86286">
              <w:rPr>
                <w:sz w:val="24"/>
                <w:szCs w:val="24"/>
              </w:rPr>
              <w:t>Эмбеддинги</w:t>
            </w:r>
            <w:proofErr w:type="spellEnd"/>
            <w:r w:rsidRPr="00E86286">
              <w:rPr>
                <w:sz w:val="24"/>
                <w:szCs w:val="24"/>
              </w:rPr>
              <w:t xml:space="preserve"> стабильны, но память требует внимания.</w:t>
            </w:r>
          </w:p>
        </w:tc>
      </w:tr>
    </w:tbl>
    <w:p w14:paraId="3C9C3901" w14:textId="77777777" w:rsidR="003F439B" w:rsidRDefault="003F439B" w:rsidP="003F439B"/>
    <w:p w14:paraId="5043BAF9" w14:textId="77777777" w:rsidR="003F439B" w:rsidRPr="00F7716A" w:rsidRDefault="003F439B" w:rsidP="003F439B">
      <w:pPr>
        <w:ind w:firstLine="357"/>
        <w:rPr>
          <w:rFonts w:eastAsia="Times New Roman" w:cs="Times New Roman"/>
          <w:szCs w:val="28"/>
        </w:rPr>
      </w:pPr>
      <w:r w:rsidRPr="00F7716A">
        <w:rPr>
          <w:rFonts w:eastAsia="Times New Roman" w:hAnsi="Symbol" w:cs="Times New Roman"/>
          <w:szCs w:val="28"/>
        </w:rPr>
        <w:t></w:t>
      </w:r>
      <w:r w:rsidRPr="00F7716A">
        <w:rPr>
          <w:rFonts w:eastAsia="Times New Roman" w:cs="Times New Roman"/>
          <w:szCs w:val="28"/>
        </w:rPr>
        <w:t xml:space="preserve"> Если приоритет — скорость и экономия памяти → выбираем </w:t>
      </w:r>
      <w:proofErr w:type="spellStart"/>
      <w:r w:rsidRPr="00F7716A">
        <w:rPr>
          <w:rFonts w:eastAsia="Times New Roman" w:cs="Times New Roman"/>
          <w:szCs w:val="28"/>
        </w:rPr>
        <w:t>Hamming</w:t>
      </w:r>
      <w:proofErr w:type="spellEnd"/>
      <w:r w:rsidRPr="00F7716A">
        <w:rPr>
          <w:rFonts w:eastAsia="Times New Roman" w:cs="Times New Roman"/>
          <w:szCs w:val="28"/>
        </w:rPr>
        <w:t xml:space="preserve">, </w:t>
      </w:r>
      <w:proofErr w:type="spellStart"/>
      <w:r w:rsidRPr="00F7716A">
        <w:rPr>
          <w:rFonts w:eastAsia="Times New Roman" w:cs="Times New Roman"/>
          <w:szCs w:val="28"/>
        </w:rPr>
        <w:t>Jaro-Winkler</w:t>
      </w:r>
      <w:proofErr w:type="spellEnd"/>
      <w:r w:rsidRPr="00F7716A">
        <w:rPr>
          <w:rFonts w:eastAsia="Times New Roman" w:cs="Times New Roman"/>
          <w:szCs w:val="28"/>
        </w:rPr>
        <w:t xml:space="preserve">, </w:t>
      </w:r>
      <w:proofErr w:type="spellStart"/>
      <w:r w:rsidRPr="00F7716A">
        <w:rPr>
          <w:rFonts w:eastAsia="Times New Roman" w:cs="Times New Roman"/>
          <w:szCs w:val="28"/>
        </w:rPr>
        <w:t>Jaccard</w:t>
      </w:r>
      <w:proofErr w:type="spellEnd"/>
      <w:r w:rsidRPr="00F7716A">
        <w:rPr>
          <w:rFonts w:eastAsia="Times New Roman" w:cs="Times New Roman"/>
          <w:szCs w:val="28"/>
        </w:rPr>
        <w:t xml:space="preserve">, </w:t>
      </w:r>
      <w:proofErr w:type="spellStart"/>
      <w:r w:rsidRPr="00F7716A">
        <w:rPr>
          <w:rFonts w:eastAsia="Times New Roman" w:cs="Times New Roman"/>
          <w:szCs w:val="28"/>
        </w:rPr>
        <w:t>Cosine</w:t>
      </w:r>
      <w:proofErr w:type="spellEnd"/>
      <w:r w:rsidRPr="00F7716A">
        <w:rPr>
          <w:rFonts w:eastAsia="Times New Roman" w:cs="Times New Roman"/>
          <w:szCs w:val="28"/>
        </w:rPr>
        <w:t xml:space="preserve"> (q-</w:t>
      </w:r>
      <w:proofErr w:type="spellStart"/>
      <w:r w:rsidRPr="00F7716A">
        <w:rPr>
          <w:rFonts w:eastAsia="Times New Roman" w:cs="Times New Roman"/>
          <w:szCs w:val="28"/>
        </w:rPr>
        <w:t>grams</w:t>
      </w:r>
      <w:proofErr w:type="spellEnd"/>
      <w:r w:rsidRPr="00F7716A">
        <w:rPr>
          <w:rFonts w:eastAsia="Times New Roman" w:cs="Times New Roman"/>
          <w:szCs w:val="28"/>
        </w:rPr>
        <w:t>).</w:t>
      </w:r>
    </w:p>
    <w:p w14:paraId="5168B39B" w14:textId="77777777" w:rsidR="003F439B" w:rsidRPr="00F7716A" w:rsidRDefault="003F439B" w:rsidP="003F439B">
      <w:pPr>
        <w:ind w:firstLine="357"/>
        <w:rPr>
          <w:rFonts w:eastAsia="Times New Roman" w:cs="Times New Roman"/>
          <w:szCs w:val="28"/>
        </w:rPr>
      </w:pPr>
      <w:r w:rsidRPr="00F7716A">
        <w:rPr>
          <w:rFonts w:eastAsia="Times New Roman" w:hAnsi="Symbol" w:cs="Times New Roman"/>
          <w:szCs w:val="28"/>
        </w:rPr>
        <w:t></w:t>
      </w:r>
      <w:r w:rsidRPr="00F7716A">
        <w:rPr>
          <w:rFonts w:eastAsia="Times New Roman" w:cs="Times New Roman"/>
          <w:szCs w:val="28"/>
        </w:rPr>
        <w:t xml:space="preserve"> Если важна тематическая близость → TF-IDF + </w:t>
      </w:r>
      <w:proofErr w:type="spellStart"/>
      <w:r w:rsidRPr="00F7716A">
        <w:rPr>
          <w:rFonts w:eastAsia="Times New Roman" w:cs="Times New Roman"/>
          <w:szCs w:val="28"/>
        </w:rPr>
        <w:t>Cosine</w:t>
      </w:r>
      <w:proofErr w:type="spellEnd"/>
      <w:r w:rsidRPr="00F7716A">
        <w:rPr>
          <w:rFonts w:eastAsia="Times New Roman" w:cs="Times New Roman"/>
          <w:szCs w:val="28"/>
        </w:rPr>
        <w:t>, LSA.</w:t>
      </w:r>
    </w:p>
    <w:p w14:paraId="38BF1049" w14:textId="1A26C4A2" w:rsidR="003F439B" w:rsidRPr="00F7716A" w:rsidRDefault="003F439B" w:rsidP="003F439B">
      <w:pPr>
        <w:ind w:firstLine="357"/>
        <w:rPr>
          <w:rFonts w:eastAsia="Times New Roman" w:cs="Times New Roman"/>
          <w:szCs w:val="28"/>
        </w:rPr>
      </w:pPr>
      <w:r w:rsidRPr="00F7716A">
        <w:rPr>
          <w:rFonts w:eastAsia="Times New Roman" w:hAnsi="Symbol" w:cs="Times New Roman"/>
          <w:szCs w:val="28"/>
        </w:rPr>
        <w:t></w:t>
      </w:r>
      <w:r w:rsidRPr="00F7716A">
        <w:rPr>
          <w:rFonts w:eastAsia="Times New Roman" w:cs="Times New Roman"/>
          <w:szCs w:val="28"/>
        </w:rPr>
        <w:t xml:space="preserve"> Если важна смысловая точность → SBERT,</w:t>
      </w:r>
      <w:r w:rsidR="000F6128" w:rsidRPr="000F6128">
        <w:rPr>
          <w:rFonts w:eastAsia="Times New Roman" w:cs="Times New Roman"/>
          <w:szCs w:val="28"/>
        </w:rPr>
        <w:t xml:space="preserve"> </w:t>
      </w:r>
      <w:proofErr w:type="spellStart"/>
      <w:r w:rsidR="000F6128">
        <w:rPr>
          <w:rFonts w:eastAsia="Times New Roman" w:cs="Times New Roman"/>
          <w:szCs w:val="28"/>
          <w:lang w:val="en-US"/>
        </w:rPr>
        <w:t>InferSent</w:t>
      </w:r>
      <w:proofErr w:type="spellEnd"/>
      <w:r w:rsidRPr="00F7716A">
        <w:rPr>
          <w:rFonts w:eastAsia="Times New Roman" w:cs="Times New Roman"/>
          <w:szCs w:val="28"/>
        </w:rPr>
        <w:t xml:space="preserve"> USE, </w:t>
      </w:r>
      <w:proofErr w:type="spellStart"/>
      <w:r w:rsidRPr="00F7716A">
        <w:rPr>
          <w:rFonts w:eastAsia="Times New Roman" w:cs="Times New Roman"/>
          <w:szCs w:val="28"/>
        </w:rPr>
        <w:t>ELMo</w:t>
      </w:r>
      <w:proofErr w:type="spellEnd"/>
      <w:r w:rsidRPr="00F7716A">
        <w:rPr>
          <w:rFonts w:eastAsia="Times New Roman" w:cs="Times New Roman"/>
          <w:szCs w:val="28"/>
        </w:rPr>
        <w:t>.</w:t>
      </w:r>
    </w:p>
    <w:p w14:paraId="14E0853B" w14:textId="77777777" w:rsidR="003F439B" w:rsidRDefault="003F439B" w:rsidP="003F439B">
      <w:pPr>
        <w:ind w:firstLine="357"/>
        <w:rPr>
          <w:rFonts w:eastAsia="Times New Roman" w:cs="Times New Roman"/>
          <w:szCs w:val="28"/>
        </w:rPr>
      </w:pPr>
      <w:r w:rsidRPr="00F7716A">
        <w:rPr>
          <w:rFonts w:eastAsia="Times New Roman" w:hAnsi="Symbol" w:cs="Times New Roman"/>
          <w:szCs w:val="28"/>
        </w:rPr>
        <w:t></w:t>
      </w:r>
      <w:r w:rsidRPr="00F7716A">
        <w:rPr>
          <w:rFonts w:eastAsia="Times New Roman" w:cs="Times New Roman"/>
          <w:szCs w:val="28"/>
        </w:rPr>
        <w:t xml:space="preserve"> </w:t>
      </w:r>
      <w:proofErr w:type="spellStart"/>
      <w:r w:rsidRPr="00F7716A">
        <w:rPr>
          <w:rFonts w:eastAsia="Times New Roman" w:cs="Times New Roman"/>
          <w:szCs w:val="28"/>
        </w:rPr>
        <w:t>Damerau-Levenshtein</w:t>
      </w:r>
      <w:proofErr w:type="spellEnd"/>
      <w:r w:rsidRPr="00F7716A">
        <w:rPr>
          <w:rFonts w:eastAsia="Times New Roman" w:cs="Times New Roman"/>
          <w:szCs w:val="28"/>
        </w:rPr>
        <w:t xml:space="preserve"> — хотя алгоритм точный, его высокая память и умеренное время делают его менее предпочтительным при работе с большими объёмами данных.</w:t>
      </w:r>
    </w:p>
    <w:p w14:paraId="0463F191" w14:textId="77777777" w:rsidR="003F439B" w:rsidRPr="00F7716A" w:rsidRDefault="003F439B" w:rsidP="003F439B">
      <w:pPr>
        <w:rPr>
          <w:rFonts w:eastAsia="Times New Roman" w:cs="Times New Roman"/>
          <w:szCs w:val="28"/>
        </w:rPr>
      </w:pPr>
      <w:r w:rsidRPr="00F7716A">
        <w:rPr>
          <w:rFonts w:eastAsia="Times New Roman" w:cs="Times New Roman"/>
          <w:szCs w:val="28"/>
        </w:rPr>
        <w:t>По результатам анализа можно выделить следующие ключевые выводы:</w:t>
      </w:r>
    </w:p>
    <w:p w14:paraId="093705F2" w14:textId="77777777" w:rsidR="003F439B" w:rsidRPr="00F7716A" w:rsidRDefault="003F439B" w:rsidP="003F439B">
      <w:r w:rsidRPr="00F7716A">
        <w:t>Строковые метрики:</w:t>
      </w:r>
    </w:p>
    <w:p w14:paraId="1EEBC638" w14:textId="77777777" w:rsidR="003F439B" w:rsidRPr="00F7716A" w:rsidRDefault="003F439B" w:rsidP="003F439B">
      <w:pPr>
        <w:numPr>
          <w:ilvl w:val="0"/>
          <w:numId w:val="40"/>
        </w:numPr>
        <w:ind w:left="0" w:firstLine="357"/>
      </w:pPr>
      <w:r w:rsidRPr="00F7716A">
        <w:t>Наиболее быстрые и лёгкие по ресурсам;</w:t>
      </w:r>
    </w:p>
    <w:p w14:paraId="562019C0" w14:textId="77777777" w:rsidR="003F439B" w:rsidRPr="00F7716A" w:rsidRDefault="003F439B" w:rsidP="003F439B">
      <w:pPr>
        <w:numPr>
          <w:ilvl w:val="0"/>
          <w:numId w:val="40"/>
        </w:numPr>
        <w:ind w:left="0" w:firstLine="357"/>
      </w:pPr>
      <w:r w:rsidRPr="00F7716A">
        <w:t>Применимы для технических задач, но не учитывают смысл;</w:t>
      </w:r>
    </w:p>
    <w:p w14:paraId="2888B890" w14:textId="77777777" w:rsidR="003F439B" w:rsidRPr="00F7716A" w:rsidRDefault="003F439B" w:rsidP="003F439B">
      <w:pPr>
        <w:numPr>
          <w:ilvl w:val="0"/>
          <w:numId w:val="40"/>
        </w:numPr>
        <w:ind w:left="0" w:firstLine="357"/>
        <w:rPr>
          <w:lang w:val="en-US"/>
        </w:rPr>
      </w:pPr>
      <w:r w:rsidRPr="00F7716A">
        <w:t>Особенно</w:t>
      </w:r>
      <w:r w:rsidRPr="00F7716A">
        <w:rPr>
          <w:lang w:val="en-US"/>
        </w:rPr>
        <w:t xml:space="preserve"> </w:t>
      </w:r>
      <w:r w:rsidRPr="00F7716A">
        <w:t>эффективны</w:t>
      </w:r>
      <w:r w:rsidRPr="00F7716A">
        <w:rPr>
          <w:lang w:val="en-US"/>
        </w:rPr>
        <w:t xml:space="preserve"> Hamming, Jaro-Winkler, Cosine (q3).</w:t>
      </w:r>
    </w:p>
    <w:p w14:paraId="201D2FAD" w14:textId="77777777" w:rsidR="003F439B" w:rsidRPr="00F7716A" w:rsidRDefault="003F439B" w:rsidP="003F439B">
      <w:pPr>
        <w:ind w:firstLine="357"/>
      </w:pPr>
      <w:r w:rsidRPr="00F7716A">
        <w:t>Корпусные метрики:</w:t>
      </w:r>
    </w:p>
    <w:p w14:paraId="1ABABEA4" w14:textId="77777777" w:rsidR="003F439B" w:rsidRPr="00F7716A" w:rsidRDefault="003F439B" w:rsidP="003F439B">
      <w:pPr>
        <w:numPr>
          <w:ilvl w:val="0"/>
          <w:numId w:val="41"/>
        </w:numPr>
        <w:ind w:left="0" w:firstLine="357"/>
      </w:pPr>
      <w:r w:rsidRPr="00F7716A">
        <w:t>Баланс между точностью и производительностью;</w:t>
      </w:r>
    </w:p>
    <w:p w14:paraId="0930554D" w14:textId="77777777" w:rsidR="003F439B" w:rsidRPr="00F7716A" w:rsidRDefault="003F439B" w:rsidP="003F439B">
      <w:pPr>
        <w:numPr>
          <w:ilvl w:val="0"/>
          <w:numId w:val="41"/>
        </w:numPr>
        <w:ind w:left="0" w:firstLine="357"/>
      </w:pPr>
      <w:r w:rsidRPr="00F7716A">
        <w:t>Хорошо отражают тематическую близость;</w:t>
      </w:r>
    </w:p>
    <w:p w14:paraId="1E451589" w14:textId="77777777" w:rsidR="003F439B" w:rsidRPr="00F7716A" w:rsidRDefault="003F439B" w:rsidP="003F439B">
      <w:pPr>
        <w:numPr>
          <w:ilvl w:val="0"/>
          <w:numId w:val="41"/>
        </w:numPr>
        <w:ind w:left="0" w:firstLine="357"/>
      </w:pPr>
      <w:r w:rsidRPr="00F7716A">
        <w:t xml:space="preserve">TF-IDF + </w:t>
      </w:r>
      <w:proofErr w:type="spellStart"/>
      <w:r w:rsidRPr="00F7716A">
        <w:t>Cosine</w:t>
      </w:r>
      <w:proofErr w:type="spellEnd"/>
      <w:r w:rsidRPr="00F7716A">
        <w:t xml:space="preserve"> показал устойчивую работу.</w:t>
      </w:r>
    </w:p>
    <w:p w14:paraId="5B57E2D6" w14:textId="77777777" w:rsidR="003F439B" w:rsidRPr="00F7716A" w:rsidRDefault="003F439B" w:rsidP="003F439B">
      <w:pPr>
        <w:ind w:firstLine="357"/>
      </w:pPr>
      <w:r w:rsidRPr="00F7716A">
        <w:t>Семантические метрики:</w:t>
      </w:r>
    </w:p>
    <w:p w14:paraId="55A6232D" w14:textId="77777777" w:rsidR="003F439B" w:rsidRPr="00F7716A" w:rsidRDefault="003F439B" w:rsidP="003F439B">
      <w:pPr>
        <w:numPr>
          <w:ilvl w:val="0"/>
          <w:numId w:val="42"/>
        </w:numPr>
        <w:ind w:left="0" w:firstLine="357"/>
      </w:pPr>
      <w:r w:rsidRPr="00F7716A">
        <w:t>Самые ресурсоёмкие (особенно по памяти);</w:t>
      </w:r>
    </w:p>
    <w:p w14:paraId="61A063B7" w14:textId="77777777" w:rsidR="003F439B" w:rsidRPr="00F7716A" w:rsidRDefault="003F439B" w:rsidP="003F439B">
      <w:pPr>
        <w:numPr>
          <w:ilvl w:val="0"/>
          <w:numId w:val="42"/>
        </w:numPr>
        <w:ind w:left="0" w:firstLine="357"/>
      </w:pPr>
      <w:r w:rsidRPr="00F7716A">
        <w:lastRenderedPageBreak/>
        <w:t>Обеспечивают наилучшее качество определения смысловой близости;</w:t>
      </w:r>
    </w:p>
    <w:p w14:paraId="611E52AC" w14:textId="77777777" w:rsidR="003F439B" w:rsidRPr="00F7716A" w:rsidRDefault="003F439B" w:rsidP="003F439B">
      <w:pPr>
        <w:numPr>
          <w:ilvl w:val="0"/>
          <w:numId w:val="42"/>
        </w:numPr>
        <w:ind w:left="0" w:firstLine="357"/>
      </w:pPr>
      <w:r w:rsidRPr="00F7716A">
        <w:t>Эффективны в задачах глубокого понимания текста.</w:t>
      </w:r>
    </w:p>
    <w:p w14:paraId="63567F9A" w14:textId="77777777" w:rsidR="003F439B" w:rsidRPr="00F7716A" w:rsidRDefault="003F439B" w:rsidP="003F439B">
      <w:r w:rsidRPr="00F7716A">
        <w:t>Выбор метрики расстояния между текстами должен зависеть от поставленной задачи и ограничений по ресурсам:</w:t>
      </w:r>
    </w:p>
    <w:p w14:paraId="086A1F19" w14:textId="77777777" w:rsidR="003F439B" w:rsidRPr="00F7716A" w:rsidRDefault="003F439B" w:rsidP="003F439B">
      <w:pPr>
        <w:numPr>
          <w:ilvl w:val="0"/>
          <w:numId w:val="42"/>
        </w:numPr>
        <w:ind w:left="0" w:firstLine="357"/>
      </w:pPr>
      <w:r w:rsidRPr="00F7716A">
        <w:t xml:space="preserve">Для высокоскоростных и </w:t>
      </w:r>
      <w:proofErr w:type="spellStart"/>
      <w:r w:rsidRPr="00F7716A">
        <w:t>малоресурсных</w:t>
      </w:r>
      <w:proofErr w:type="spellEnd"/>
      <w:r w:rsidRPr="00F7716A">
        <w:t xml:space="preserve"> задач — оптимальны строковые метрики.</w:t>
      </w:r>
    </w:p>
    <w:p w14:paraId="6A37C7FD" w14:textId="77777777" w:rsidR="003F439B" w:rsidRPr="00F7716A" w:rsidRDefault="003F439B" w:rsidP="003F439B">
      <w:pPr>
        <w:numPr>
          <w:ilvl w:val="0"/>
          <w:numId w:val="42"/>
        </w:numPr>
        <w:ind w:left="0" w:firstLine="357"/>
      </w:pPr>
      <w:r w:rsidRPr="00F7716A">
        <w:t>Для поиска по смыслу и тематике — подходят корпусные методы.</w:t>
      </w:r>
    </w:p>
    <w:p w14:paraId="790020CE" w14:textId="77777777" w:rsidR="003F439B" w:rsidRDefault="003F439B" w:rsidP="003F439B">
      <w:pPr>
        <w:numPr>
          <w:ilvl w:val="0"/>
          <w:numId w:val="42"/>
        </w:numPr>
        <w:ind w:left="0" w:firstLine="357"/>
      </w:pPr>
      <w:r w:rsidRPr="00F7716A">
        <w:t xml:space="preserve">Для семантического анализа и ИИ-систем — необходимы нейросетевые </w:t>
      </w:r>
      <w:proofErr w:type="spellStart"/>
      <w:r w:rsidRPr="00F7716A">
        <w:t>эмбеддинги</w:t>
      </w:r>
      <w:proofErr w:type="spellEnd"/>
      <w:r w:rsidRPr="00F7716A">
        <w:t>, несмотря на затраты памяти.</w:t>
      </w:r>
    </w:p>
    <w:p w14:paraId="14F76E42" w14:textId="22C9B40A" w:rsidR="003F439B" w:rsidRDefault="003F439B" w:rsidP="003F439B">
      <w:pPr>
        <w:pStyle w:val="10"/>
      </w:pPr>
      <w:r>
        <w:br w:type="page"/>
      </w:r>
      <w:bookmarkStart w:id="36" w:name="_Toc198746715"/>
      <w:r w:rsidR="00E3753A">
        <w:lastRenderedPageBreak/>
        <w:t>8</w:t>
      </w:r>
      <w:r>
        <w:t>. Заключение</w:t>
      </w:r>
      <w:bookmarkEnd w:id="36"/>
    </w:p>
    <w:p w14:paraId="734D9159" w14:textId="77777777" w:rsidR="003F439B" w:rsidRPr="003210F5" w:rsidRDefault="003F439B" w:rsidP="003F439B">
      <w:r w:rsidRPr="003210F5">
        <w:t>В ходе выполнения данной работы была достигнута поставленная цель — провести экспериментальное сравнение различных типов метрик измерения расстояния между короткими текстами, оценить их производительность и проанализировать области применимости. Работа охватила как теоретический, так и практико-экспериментальный аспекты.</w:t>
      </w:r>
    </w:p>
    <w:p w14:paraId="01CDE617" w14:textId="77777777" w:rsidR="003F439B" w:rsidRPr="003210F5" w:rsidRDefault="003F439B" w:rsidP="003F439B">
      <w:r w:rsidRPr="003210F5">
        <w:t>1. Теоретическое обоснование</w:t>
      </w:r>
    </w:p>
    <w:p w14:paraId="5300C36A" w14:textId="77777777" w:rsidR="003F439B" w:rsidRPr="003210F5" w:rsidRDefault="003F439B" w:rsidP="003F439B">
      <w:r w:rsidRPr="003210F5">
        <w:t>На основе анализа научной литературы и современных разработок в области обработки текстов были выделены три основные группы метрик:</w:t>
      </w:r>
    </w:p>
    <w:p w14:paraId="5F55A927" w14:textId="77777777" w:rsidR="003F439B" w:rsidRPr="003210F5" w:rsidRDefault="003F439B" w:rsidP="003F439B">
      <w:pPr>
        <w:numPr>
          <w:ilvl w:val="0"/>
          <w:numId w:val="44"/>
        </w:numPr>
      </w:pPr>
      <w:r w:rsidRPr="003210F5">
        <w:t xml:space="preserve">Строковые метрики — классические методы, ориентированные на символьные преобразования (например, расстояние Левенштейна, </w:t>
      </w:r>
      <w:proofErr w:type="spellStart"/>
      <w:r w:rsidRPr="003210F5">
        <w:t>Дамерау</w:t>
      </w:r>
      <w:proofErr w:type="spellEnd"/>
      <w:r w:rsidRPr="003210F5">
        <w:t>-Левенштейна, Хэмминга и др.);</w:t>
      </w:r>
    </w:p>
    <w:p w14:paraId="7447205F" w14:textId="77777777" w:rsidR="003F439B" w:rsidRPr="003210F5" w:rsidRDefault="003F439B" w:rsidP="003F439B">
      <w:pPr>
        <w:numPr>
          <w:ilvl w:val="0"/>
          <w:numId w:val="44"/>
        </w:numPr>
      </w:pPr>
      <w:r w:rsidRPr="003210F5">
        <w:t>Корпусные метрики, основанные на векторных представлениях частотных характеристик слов и предложений (TF-IDF, LSA, и др.);</w:t>
      </w:r>
    </w:p>
    <w:p w14:paraId="67B1C93B" w14:textId="77777777" w:rsidR="003F439B" w:rsidRPr="003210F5" w:rsidRDefault="003F439B" w:rsidP="003F439B">
      <w:pPr>
        <w:numPr>
          <w:ilvl w:val="0"/>
          <w:numId w:val="44"/>
        </w:numPr>
      </w:pPr>
      <w:r w:rsidRPr="003210F5">
        <w:t xml:space="preserve">Семантические метрики, использующие современные нейросетевые модели для получения </w:t>
      </w:r>
      <w:proofErr w:type="spellStart"/>
      <w:r w:rsidRPr="003210F5">
        <w:t>эмбеддингов</w:t>
      </w:r>
      <w:proofErr w:type="spellEnd"/>
      <w:r w:rsidRPr="003210F5">
        <w:t xml:space="preserve"> предложений (Word2Vec, </w:t>
      </w:r>
      <w:proofErr w:type="spellStart"/>
      <w:r w:rsidRPr="003210F5">
        <w:t>GloVe</w:t>
      </w:r>
      <w:proofErr w:type="spellEnd"/>
      <w:r w:rsidRPr="003210F5">
        <w:t xml:space="preserve">, USE, SBERT, </w:t>
      </w:r>
      <w:proofErr w:type="spellStart"/>
      <w:r w:rsidRPr="003210F5">
        <w:t>InferSent</w:t>
      </w:r>
      <w:proofErr w:type="spellEnd"/>
      <w:r w:rsidRPr="003210F5">
        <w:t xml:space="preserve">, </w:t>
      </w:r>
      <w:proofErr w:type="spellStart"/>
      <w:r w:rsidRPr="003210F5">
        <w:t>ELMo</w:t>
      </w:r>
      <w:proofErr w:type="spellEnd"/>
      <w:r w:rsidRPr="003210F5">
        <w:t>).</w:t>
      </w:r>
    </w:p>
    <w:p w14:paraId="2A81CBDB" w14:textId="77777777" w:rsidR="003F439B" w:rsidRPr="003210F5" w:rsidRDefault="003F439B" w:rsidP="003F439B">
      <w:r w:rsidRPr="003210F5">
        <w:t>Каждый из этих подходов имеет свои сильные и слабые стороны, что делает их применимыми в различных контекстах анализа текста.</w:t>
      </w:r>
    </w:p>
    <w:p w14:paraId="507647DB" w14:textId="77777777" w:rsidR="003F439B" w:rsidRPr="003210F5" w:rsidRDefault="003F439B" w:rsidP="003F439B">
      <w:r w:rsidRPr="003210F5">
        <w:t>2. Практическая реализация</w:t>
      </w:r>
    </w:p>
    <w:p w14:paraId="64AF7858" w14:textId="77777777" w:rsidR="003F439B" w:rsidRPr="003210F5" w:rsidRDefault="003F439B" w:rsidP="003F439B">
      <w:r w:rsidRPr="003210F5">
        <w:t xml:space="preserve">Был реализован модуль генерации пар коротких текстов на базе корпуса SNLI (Stanford Natural Language </w:t>
      </w:r>
      <w:proofErr w:type="spellStart"/>
      <w:r w:rsidRPr="003210F5">
        <w:t>Inference</w:t>
      </w:r>
      <w:proofErr w:type="spellEnd"/>
      <w:r w:rsidRPr="003210F5">
        <w:t>). Автоматически формировались выборки из 50, 100, 500 и 1000 пар, а также специальная выборка из 1000 пар, содержащих длинные слова (более 7 символов). Это позволило обеспечить достаточное разнообразие для объективного анализа эффективности всех рассматриваемых метрик.</w:t>
      </w:r>
    </w:p>
    <w:p w14:paraId="3AA8B55D" w14:textId="77777777" w:rsidR="003F439B" w:rsidRPr="003210F5" w:rsidRDefault="003F439B" w:rsidP="003F439B">
      <w:r w:rsidRPr="003210F5">
        <w:t>Разработан программный стенд на Python, способный:</w:t>
      </w:r>
    </w:p>
    <w:p w14:paraId="7542921D" w14:textId="77777777" w:rsidR="003F439B" w:rsidRPr="003210F5" w:rsidRDefault="003F439B" w:rsidP="003F439B">
      <w:pPr>
        <w:numPr>
          <w:ilvl w:val="0"/>
          <w:numId w:val="45"/>
        </w:numPr>
      </w:pPr>
      <w:r w:rsidRPr="003210F5">
        <w:t>Вычислять значения всех выбранных метрик;</w:t>
      </w:r>
    </w:p>
    <w:p w14:paraId="15EC60DE" w14:textId="77777777" w:rsidR="003F439B" w:rsidRPr="003210F5" w:rsidRDefault="003F439B" w:rsidP="003F439B">
      <w:pPr>
        <w:numPr>
          <w:ilvl w:val="0"/>
          <w:numId w:val="45"/>
        </w:numPr>
      </w:pPr>
      <w:r w:rsidRPr="003210F5">
        <w:t>Замерять время выполнения каждой метрики;</w:t>
      </w:r>
    </w:p>
    <w:p w14:paraId="284CE1B7" w14:textId="77777777" w:rsidR="003F439B" w:rsidRPr="003210F5" w:rsidRDefault="003F439B" w:rsidP="003F439B">
      <w:pPr>
        <w:numPr>
          <w:ilvl w:val="0"/>
          <w:numId w:val="45"/>
        </w:numPr>
      </w:pPr>
      <w:r w:rsidRPr="003210F5">
        <w:lastRenderedPageBreak/>
        <w:t>Оценивать объём используемой оперативной памяти при выполнении операций.</w:t>
      </w:r>
    </w:p>
    <w:p w14:paraId="287C04BF" w14:textId="77777777" w:rsidR="003F439B" w:rsidRPr="003210F5" w:rsidRDefault="003F439B" w:rsidP="003F439B">
      <w:r w:rsidRPr="003210F5">
        <w:t>Все вычисления проводились в контролируемых условиях, результаты заносились в таблицы и анализировались в последующих этапах.</w:t>
      </w:r>
    </w:p>
    <w:p w14:paraId="38CED001" w14:textId="77777777" w:rsidR="003F439B" w:rsidRPr="003210F5" w:rsidRDefault="003F439B" w:rsidP="003F439B">
      <w:r w:rsidRPr="003210F5">
        <w:t>3. Анализ полученных результатов</w:t>
      </w:r>
    </w:p>
    <w:p w14:paraId="710E8E2D" w14:textId="77777777" w:rsidR="003F439B" w:rsidRPr="003210F5" w:rsidRDefault="003F439B" w:rsidP="003F439B">
      <w:pPr>
        <w:numPr>
          <w:ilvl w:val="0"/>
          <w:numId w:val="46"/>
        </w:numPr>
      </w:pPr>
      <w:r w:rsidRPr="003210F5">
        <w:t xml:space="preserve">Строковые метрики оказались наименее ресурсоёмкими по времени и памяти, особенно </w:t>
      </w:r>
      <w:proofErr w:type="spellStart"/>
      <w:r w:rsidRPr="003210F5">
        <w:t>Hamming</w:t>
      </w:r>
      <w:proofErr w:type="spellEnd"/>
      <w:r w:rsidRPr="003210F5">
        <w:t xml:space="preserve">, </w:t>
      </w:r>
      <w:proofErr w:type="spellStart"/>
      <w:r w:rsidRPr="003210F5">
        <w:t>Jaro-Winkler</w:t>
      </w:r>
      <w:proofErr w:type="spellEnd"/>
      <w:r w:rsidRPr="003210F5">
        <w:t xml:space="preserve">, </w:t>
      </w:r>
      <w:proofErr w:type="spellStart"/>
      <w:r w:rsidRPr="003210F5">
        <w:t>Cosine</w:t>
      </w:r>
      <w:proofErr w:type="spellEnd"/>
      <w:r w:rsidRPr="003210F5">
        <w:t xml:space="preserve">(q3). Однако они не учитывают смысловую нагрузку текста, а лишь формальные различия в последовательности символов. Метрика </w:t>
      </w:r>
      <w:proofErr w:type="spellStart"/>
      <w:r w:rsidRPr="003210F5">
        <w:t>Damerau-Levenshtein</w:t>
      </w:r>
      <w:proofErr w:type="spellEnd"/>
      <w:r w:rsidRPr="003210F5">
        <w:t xml:space="preserve"> оказалась крайне затратной по памяти, что объясняется сложностью алгоритма (включение операций транспозиции).</w:t>
      </w:r>
    </w:p>
    <w:p w14:paraId="5671500E" w14:textId="77777777" w:rsidR="003F439B" w:rsidRPr="003210F5" w:rsidRDefault="003F439B" w:rsidP="003F439B">
      <w:pPr>
        <w:numPr>
          <w:ilvl w:val="0"/>
          <w:numId w:val="46"/>
        </w:numPr>
      </w:pPr>
      <w:r w:rsidRPr="003210F5">
        <w:t>Корпусные метрики, основанные на TF-IDF и LSA, обеспечивают разумный компромисс между скоростью и качеством. Они отражают тематическую близость текстов, однако их эффективность падает в условиях синонимии и лексической вариативности.</w:t>
      </w:r>
    </w:p>
    <w:p w14:paraId="5418FEBA" w14:textId="727620A2" w:rsidR="003F439B" w:rsidRPr="003210F5" w:rsidRDefault="003F439B" w:rsidP="003F439B">
      <w:pPr>
        <w:numPr>
          <w:ilvl w:val="0"/>
          <w:numId w:val="46"/>
        </w:numPr>
      </w:pPr>
      <w:r w:rsidRPr="003210F5">
        <w:t>Семантические метрики, такие как SBERT,</w:t>
      </w:r>
      <w:r w:rsidR="00A16192" w:rsidRPr="00A16192">
        <w:t xml:space="preserve"> </w:t>
      </w:r>
      <w:proofErr w:type="spellStart"/>
      <w:r w:rsidR="00A16192">
        <w:rPr>
          <w:lang w:val="en-US"/>
        </w:rPr>
        <w:t>InferSent</w:t>
      </w:r>
      <w:proofErr w:type="spellEnd"/>
      <w:r w:rsidRPr="003210F5">
        <w:t xml:space="preserve"> USE, </w:t>
      </w:r>
      <w:proofErr w:type="spellStart"/>
      <w:r w:rsidRPr="003210F5">
        <w:t>ELMo</w:t>
      </w:r>
      <w:proofErr w:type="spellEnd"/>
      <w:r w:rsidRPr="003210F5">
        <w:t>, показали наилучшие результаты с точки зрения смыслового соответствия между текстами. Несмотря на большее потребление памяти, они обеспечивают глубинное понимание текста, что делает их незаменимыми в задачах смыслового поиска, перефразирования, диалоговых систем и ИИ-приложений.</w:t>
      </w:r>
    </w:p>
    <w:p w14:paraId="5DF11703" w14:textId="77777777" w:rsidR="003F439B" w:rsidRPr="003210F5" w:rsidRDefault="003F439B" w:rsidP="003F439B">
      <w:r w:rsidRPr="003210F5">
        <w:t>4. Общие выводы</w:t>
      </w:r>
    </w:p>
    <w:p w14:paraId="050CA815" w14:textId="77777777" w:rsidR="003F439B" w:rsidRPr="003210F5" w:rsidRDefault="003F439B" w:rsidP="003F439B">
      <w:pPr>
        <w:numPr>
          <w:ilvl w:val="0"/>
          <w:numId w:val="47"/>
        </w:numPr>
      </w:pPr>
      <w:r w:rsidRPr="003210F5">
        <w:t>Строковые метрики — эффективны при работе с короткими техническими строками, где смысл не имеет значения (например, коды, имена, логи).</w:t>
      </w:r>
    </w:p>
    <w:p w14:paraId="5198E6E0" w14:textId="77777777" w:rsidR="003F439B" w:rsidRPr="003210F5" w:rsidRDefault="003F439B" w:rsidP="003F439B">
      <w:pPr>
        <w:numPr>
          <w:ilvl w:val="0"/>
          <w:numId w:val="47"/>
        </w:numPr>
      </w:pPr>
      <w:r w:rsidRPr="003210F5">
        <w:t>Корпусные метрики — хороши для тематического анализа и поиска по релевантности, особенно в сочетании с частотной фильтрацией.</w:t>
      </w:r>
    </w:p>
    <w:p w14:paraId="71DDF085" w14:textId="77777777" w:rsidR="003F439B" w:rsidRPr="003210F5" w:rsidRDefault="003F439B" w:rsidP="003F439B">
      <w:pPr>
        <w:numPr>
          <w:ilvl w:val="0"/>
          <w:numId w:val="47"/>
        </w:numPr>
      </w:pPr>
      <w:r w:rsidRPr="003210F5">
        <w:t>Семантические метрики — приоритетны в системах, где важно понимание значения текста: чат-боты, рекомендации, кластеризация по смыслу.</w:t>
      </w:r>
    </w:p>
    <w:p w14:paraId="6A6113A7" w14:textId="14AB7534" w:rsidR="003F439B" w:rsidRDefault="00E3753A" w:rsidP="003F439B">
      <w:pPr>
        <w:pStyle w:val="10"/>
      </w:pPr>
      <w:bookmarkStart w:id="37" w:name="_Toc198746716"/>
      <w:r>
        <w:lastRenderedPageBreak/>
        <w:t>9</w:t>
      </w:r>
      <w:r w:rsidR="003F439B">
        <w:t>.</w:t>
      </w:r>
      <w:r w:rsidR="000079F5">
        <w:t xml:space="preserve"> Л</w:t>
      </w:r>
      <w:r w:rsidR="003F439B">
        <w:t>итератур</w:t>
      </w:r>
      <w:bookmarkEnd w:id="37"/>
      <w:r w:rsidR="000079F5">
        <w:t>а</w:t>
      </w:r>
    </w:p>
    <w:p w14:paraId="293BD8E4" w14:textId="77777777" w:rsidR="003F439B" w:rsidRPr="003F439B" w:rsidRDefault="003F439B" w:rsidP="003F439B">
      <w:pPr>
        <w:numPr>
          <w:ilvl w:val="0"/>
          <w:numId w:val="49"/>
        </w:numPr>
        <w:ind w:left="0" w:firstLine="357"/>
        <w:rPr>
          <w:lang w:val="en-US"/>
        </w:rPr>
      </w:pPr>
      <w:proofErr w:type="spellStart"/>
      <w:r w:rsidRPr="003F439B">
        <w:rPr>
          <w:lang w:val="en-US"/>
        </w:rPr>
        <w:t>Prakoso</w:t>
      </w:r>
      <w:proofErr w:type="spellEnd"/>
      <w:r w:rsidRPr="003F439B">
        <w:rPr>
          <w:lang w:val="en-US"/>
        </w:rPr>
        <w:t xml:space="preserve"> D. W., Abdi A., Amrit C. Short text similarity measurement methods: a review // Soft Computing. – 2021. – </w:t>
      </w:r>
      <w:r>
        <w:t>Т</w:t>
      </w:r>
      <w:r w:rsidRPr="003F439B">
        <w:rPr>
          <w:lang w:val="en-US"/>
        </w:rPr>
        <w:t xml:space="preserve">. 25. – </w:t>
      </w:r>
      <w:r>
        <w:t>С</w:t>
      </w:r>
      <w:r w:rsidRPr="003F439B">
        <w:rPr>
          <w:lang w:val="en-US"/>
        </w:rPr>
        <w:t>. 4699–4723.</w:t>
      </w:r>
    </w:p>
    <w:p w14:paraId="77FC79E4" w14:textId="77777777" w:rsidR="003F439B" w:rsidRPr="003210F5" w:rsidRDefault="003F439B" w:rsidP="003F439B">
      <w:pPr>
        <w:numPr>
          <w:ilvl w:val="0"/>
          <w:numId w:val="49"/>
        </w:numPr>
        <w:ind w:left="0" w:firstLine="357"/>
        <w:rPr>
          <w:lang w:val="en-US"/>
        </w:rPr>
      </w:pPr>
      <w:r w:rsidRPr="003210F5">
        <w:rPr>
          <w:lang w:val="en-US"/>
        </w:rPr>
        <w:t xml:space="preserve">Pennington J., Socher R., Manning C. D. </w:t>
      </w:r>
      <w:proofErr w:type="spellStart"/>
      <w:r w:rsidRPr="003210F5">
        <w:rPr>
          <w:lang w:val="en-US"/>
        </w:rPr>
        <w:t>GloVe</w:t>
      </w:r>
      <w:proofErr w:type="spellEnd"/>
      <w:r w:rsidRPr="003210F5">
        <w:rPr>
          <w:lang w:val="en-US"/>
        </w:rPr>
        <w:t xml:space="preserve">: Global Vectors for Word Representation // Proceedings of the 2014 Conference on Empirical Methods in Natural Language Processing (EMNLP). – 2014. – </w:t>
      </w:r>
      <w:r>
        <w:t>С</w:t>
      </w:r>
      <w:r w:rsidRPr="003210F5">
        <w:rPr>
          <w:lang w:val="en-US"/>
        </w:rPr>
        <w:t>. 1532–1543</w:t>
      </w:r>
    </w:p>
    <w:p w14:paraId="2BDD2294" w14:textId="77777777" w:rsidR="003F439B" w:rsidRPr="003F439B" w:rsidRDefault="003F439B" w:rsidP="003F439B">
      <w:pPr>
        <w:numPr>
          <w:ilvl w:val="0"/>
          <w:numId w:val="49"/>
        </w:numPr>
        <w:ind w:left="0" w:firstLine="357"/>
        <w:rPr>
          <w:lang w:val="en-US"/>
        </w:rPr>
      </w:pPr>
      <w:proofErr w:type="spellStart"/>
      <w:r w:rsidRPr="003F439B">
        <w:rPr>
          <w:lang w:val="en-US"/>
        </w:rPr>
        <w:t>Conneau</w:t>
      </w:r>
      <w:proofErr w:type="spellEnd"/>
      <w:r w:rsidRPr="003F439B">
        <w:rPr>
          <w:lang w:val="en-US"/>
        </w:rPr>
        <w:t xml:space="preserve"> A. </w:t>
      </w:r>
      <w:r>
        <w:t>и</w:t>
      </w:r>
      <w:r w:rsidRPr="003F439B">
        <w:rPr>
          <w:lang w:val="en-US"/>
        </w:rPr>
        <w:t xml:space="preserve"> </w:t>
      </w:r>
      <w:proofErr w:type="spellStart"/>
      <w:r>
        <w:t>др</w:t>
      </w:r>
      <w:proofErr w:type="spellEnd"/>
      <w:r w:rsidRPr="003F439B">
        <w:rPr>
          <w:lang w:val="en-US"/>
        </w:rPr>
        <w:t>. Supervised Learning of Universal Sentence Representations from Natural Language Inference Data (</w:t>
      </w:r>
      <w:proofErr w:type="spellStart"/>
      <w:r w:rsidRPr="003F439B">
        <w:rPr>
          <w:lang w:val="en-US"/>
        </w:rPr>
        <w:t>InferSent</w:t>
      </w:r>
      <w:proofErr w:type="spellEnd"/>
      <w:r w:rsidRPr="003F439B">
        <w:rPr>
          <w:lang w:val="en-US"/>
        </w:rPr>
        <w:t>) // arXiv.org. – 2017. – URL: https://arxiv.org/abs/1705.02364 (</w:t>
      </w:r>
      <w:r>
        <w:t>дата</w:t>
      </w:r>
      <w:r w:rsidRPr="003F439B">
        <w:rPr>
          <w:lang w:val="en-US"/>
        </w:rPr>
        <w:t xml:space="preserve"> </w:t>
      </w:r>
      <w:r>
        <w:t>обращения</w:t>
      </w:r>
      <w:r w:rsidRPr="003F439B">
        <w:rPr>
          <w:lang w:val="en-US"/>
        </w:rPr>
        <w:t>: 20.05.2025).</w:t>
      </w:r>
    </w:p>
    <w:p w14:paraId="5D846041" w14:textId="77777777" w:rsidR="003F439B" w:rsidRPr="003210F5" w:rsidRDefault="003F439B" w:rsidP="003F439B">
      <w:pPr>
        <w:numPr>
          <w:ilvl w:val="0"/>
          <w:numId w:val="49"/>
        </w:numPr>
        <w:ind w:left="0" w:firstLine="357"/>
        <w:rPr>
          <w:lang w:val="en-US"/>
        </w:rPr>
      </w:pPr>
      <w:r w:rsidRPr="003210F5">
        <w:rPr>
          <w:lang w:val="en-US"/>
        </w:rPr>
        <w:t xml:space="preserve">Reimers N., </w:t>
      </w:r>
      <w:proofErr w:type="spellStart"/>
      <w:r w:rsidRPr="003210F5">
        <w:rPr>
          <w:lang w:val="en-US"/>
        </w:rPr>
        <w:t>Gurevych</w:t>
      </w:r>
      <w:proofErr w:type="spellEnd"/>
      <w:r w:rsidRPr="003210F5">
        <w:rPr>
          <w:lang w:val="en-US"/>
        </w:rPr>
        <w:t xml:space="preserve"> I. Sentence-BERT: Sentence Embeddings using Siamese BERT-Networks // arXiv.org. – 2019. – URL: https://arxiv.org/abs/1908.10084 (</w:t>
      </w:r>
      <w:r>
        <w:t>дата</w:t>
      </w:r>
      <w:r w:rsidRPr="003210F5">
        <w:rPr>
          <w:lang w:val="en-US"/>
        </w:rPr>
        <w:t xml:space="preserve"> </w:t>
      </w:r>
      <w:r>
        <w:t>обращения</w:t>
      </w:r>
      <w:r w:rsidRPr="003210F5">
        <w:rPr>
          <w:lang w:val="en-US"/>
        </w:rPr>
        <w:t>: 20.05.2025).</w:t>
      </w:r>
    </w:p>
    <w:p w14:paraId="3A6D8B4F" w14:textId="77777777" w:rsidR="003F439B" w:rsidRPr="003210F5" w:rsidRDefault="003F439B" w:rsidP="003F439B">
      <w:pPr>
        <w:numPr>
          <w:ilvl w:val="0"/>
          <w:numId w:val="49"/>
        </w:numPr>
        <w:ind w:left="0" w:firstLine="357"/>
      </w:pPr>
      <w:proofErr w:type="spellStart"/>
      <w:r>
        <w:t>Textdistance</w:t>
      </w:r>
      <w:proofErr w:type="spellEnd"/>
      <w:r w:rsidRPr="003210F5">
        <w:t xml:space="preserve">: </w:t>
      </w:r>
      <w:r>
        <w:t>Python</w:t>
      </w:r>
      <w:r w:rsidRPr="003210F5">
        <w:t xml:space="preserve">-библиотека для измерения расстояний между строками. – </w:t>
      </w:r>
      <w:r>
        <w:t>URL</w:t>
      </w:r>
      <w:r w:rsidRPr="003210F5">
        <w:t xml:space="preserve">: </w:t>
      </w:r>
      <w:r>
        <w:t>https</w:t>
      </w:r>
      <w:r w:rsidRPr="003210F5">
        <w:t>://</w:t>
      </w:r>
      <w:r>
        <w:t>github</w:t>
      </w:r>
      <w:r w:rsidRPr="003210F5">
        <w:t>.</w:t>
      </w:r>
      <w:r>
        <w:t>com</w:t>
      </w:r>
      <w:r w:rsidRPr="003210F5">
        <w:t>/</w:t>
      </w:r>
      <w:r>
        <w:t>life</w:t>
      </w:r>
      <w:r w:rsidRPr="003210F5">
        <w:t>4/</w:t>
      </w:r>
      <w:r>
        <w:t>textdistance</w:t>
      </w:r>
      <w:r w:rsidRPr="003210F5">
        <w:t xml:space="preserve"> (дата обращения: 20.05.2025).</w:t>
      </w:r>
    </w:p>
    <w:p w14:paraId="17862C8B" w14:textId="77777777" w:rsidR="003F439B" w:rsidRPr="003210F5" w:rsidRDefault="003F439B" w:rsidP="003F439B">
      <w:pPr>
        <w:numPr>
          <w:ilvl w:val="0"/>
          <w:numId w:val="49"/>
        </w:numPr>
        <w:ind w:left="0" w:firstLine="357"/>
      </w:pPr>
      <w:proofErr w:type="spellStart"/>
      <w:r>
        <w:t>Scikit</w:t>
      </w:r>
      <w:r w:rsidRPr="003210F5">
        <w:t>-</w:t>
      </w:r>
      <w:r>
        <w:t>learn</w:t>
      </w:r>
      <w:proofErr w:type="spellEnd"/>
      <w:r w:rsidRPr="003210F5">
        <w:t xml:space="preserve">: библиотека машинного обучения на </w:t>
      </w:r>
      <w:r>
        <w:t>Python</w:t>
      </w:r>
      <w:r w:rsidRPr="003210F5">
        <w:t xml:space="preserve">. – </w:t>
      </w:r>
      <w:r>
        <w:t>URL</w:t>
      </w:r>
      <w:r w:rsidRPr="003210F5">
        <w:t xml:space="preserve">: </w:t>
      </w:r>
      <w:r>
        <w:t>https</w:t>
      </w:r>
      <w:r w:rsidRPr="003210F5">
        <w:t>://</w:t>
      </w:r>
      <w:r>
        <w:t>scikit</w:t>
      </w:r>
      <w:r w:rsidRPr="003210F5">
        <w:t>-</w:t>
      </w:r>
      <w:r>
        <w:t>learn</w:t>
      </w:r>
      <w:r w:rsidRPr="003210F5">
        <w:t>.</w:t>
      </w:r>
      <w:r>
        <w:t>org</w:t>
      </w:r>
      <w:r w:rsidRPr="003210F5">
        <w:t>/</w:t>
      </w:r>
      <w:r>
        <w:t>stable</w:t>
      </w:r>
      <w:r w:rsidRPr="003210F5">
        <w:t>/</w:t>
      </w:r>
      <w:r>
        <w:t>modules</w:t>
      </w:r>
      <w:r w:rsidRPr="003210F5">
        <w:t>/</w:t>
      </w:r>
      <w:r>
        <w:t>feature</w:t>
      </w:r>
      <w:r w:rsidRPr="003210F5">
        <w:t>_</w:t>
      </w:r>
      <w:r>
        <w:t>extraction</w:t>
      </w:r>
      <w:r w:rsidRPr="003210F5">
        <w:t>.</w:t>
      </w:r>
      <w:r>
        <w:t>html</w:t>
      </w:r>
      <w:r w:rsidRPr="003210F5">
        <w:t xml:space="preserve"> (дата обращения: 20.05.2025).</w:t>
      </w:r>
    </w:p>
    <w:p w14:paraId="116797FB" w14:textId="77777777" w:rsidR="003F439B" w:rsidRPr="003210F5" w:rsidRDefault="003F439B" w:rsidP="003F439B">
      <w:pPr>
        <w:numPr>
          <w:ilvl w:val="0"/>
          <w:numId w:val="49"/>
        </w:numPr>
        <w:ind w:left="0" w:firstLine="357"/>
        <w:rPr>
          <w:lang w:val="en-US"/>
        </w:rPr>
      </w:pPr>
      <w:r w:rsidRPr="003210F5">
        <w:rPr>
          <w:lang w:val="en-US"/>
        </w:rPr>
        <w:t xml:space="preserve">Hugging Face Transformers </w:t>
      </w:r>
      <w:r>
        <w:t>и</w:t>
      </w:r>
      <w:r w:rsidRPr="003210F5">
        <w:rPr>
          <w:lang w:val="en-US"/>
        </w:rPr>
        <w:t xml:space="preserve"> Sentence-Transformers. – URL: https://huggingface.co/sentence-transformers (</w:t>
      </w:r>
      <w:r>
        <w:t>дата</w:t>
      </w:r>
      <w:r w:rsidRPr="003210F5">
        <w:rPr>
          <w:lang w:val="en-US"/>
        </w:rPr>
        <w:t xml:space="preserve"> </w:t>
      </w:r>
      <w:r>
        <w:t>обращения</w:t>
      </w:r>
      <w:r w:rsidRPr="003210F5">
        <w:rPr>
          <w:lang w:val="en-US"/>
        </w:rPr>
        <w:t>: 20.05.2025).</w:t>
      </w:r>
    </w:p>
    <w:p w14:paraId="4E3E3699" w14:textId="77777777" w:rsidR="003F439B" w:rsidRDefault="003F439B" w:rsidP="003F439B">
      <w:pPr>
        <w:numPr>
          <w:ilvl w:val="0"/>
          <w:numId w:val="49"/>
        </w:numPr>
        <w:ind w:left="0" w:firstLine="357"/>
        <w:rPr>
          <w:lang w:val="en-US"/>
        </w:rPr>
      </w:pPr>
      <w:r>
        <w:t>Корпус</w:t>
      </w:r>
      <w:r w:rsidRPr="003210F5">
        <w:rPr>
          <w:lang w:val="en-US"/>
        </w:rPr>
        <w:t xml:space="preserve"> SNLI – Stanford Natural Language Inference. – URL: https://nlp.stanford.edu/projects/snli/ (</w:t>
      </w:r>
      <w:r>
        <w:t>дата</w:t>
      </w:r>
      <w:r w:rsidRPr="003210F5">
        <w:rPr>
          <w:lang w:val="en-US"/>
        </w:rPr>
        <w:t xml:space="preserve"> </w:t>
      </w:r>
      <w:r>
        <w:t>обращения</w:t>
      </w:r>
      <w:r w:rsidRPr="003210F5">
        <w:rPr>
          <w:lang w:val="en-US"/>
        </w:rPr>
        <w:t>: 20.05.2025).</w:t>
      </w:r>
    </w:p>
    <w:p w14:paraId="43C1712F" w14:textId="397C9442" w:rsidR="003F439B" w:rsidRPr="00302D48" w:rsidRDefault="003F439B" w:rsidP="0044488A">
      <w:pPr>
        <w:pStyle w:val="10"/>
      </w:pPr>
      <w:r w:rsidRPr="00B76FB4">
        <w:br w:type="page"/>
      </w:r>
      <w:bookmarkStart w:id="38" w:name="_Toc198746717"/>
      <w:r w:rsidR="00E3753A">
        <w:lastRenderedPageBreak/>
        <w:t>10</w:t>
      </w:r>
      <w:r>
        <w:t>. Приложение</w:t>
      </w:r>
      <w:bookmarkEnd w:id="38"/>
    </w:p>
    <w:p w14:paraId="6F1FFD99" w14:textId="68BB407D" w:rsidR="003F439B" w:rsidRPr="003F439B" w:rsidRDefault="000F6128" w:rsidP="003F439B">
      <w:r>
        <w:t>1. Код программы</w:t>
      </w:r>
      <w:r w:rsidRPr="00302D48">
        <w:t>,</w:t>
      </w:r>
      <w:r>
        <w:t xml:space="preserve"> реализованный на языке </w:t>
      </w:r>
      <w:r>
        <w:rPr>
          <w:lang w:val="en-US"/>
        </w:rPr>
        <w:t>Python</w:t>
      </w:r>
      <w:r>
        <w:t>, для анализа времени и памяти</w:t>
      </w:r>
      <w:r w:rsidR="003F439B" w:rsidRPr="00302D48">
        <w:t>:</w:t>
      </w:r>
    </w:p>
    <w:p w14:paraId="3950DB81" w14:textId="77777777" w:rsidR="003F439B" w:rsidRPr="00302D48" w:rsidRDefault="003F439B" w:rsidP="003F439B">
      <w:pPr>
        <w:rPr>
          <w:lang w:val="en-US"/>
        </w:rPr>
      </w:pPr>
      <w:r w:rsidRPr="00302D48">
        <w:rPr>
          <w:lang w:val="en-US"/>
        </w:rPr>
        <w:t xml:space="preserve">import </w:t>
      </w:r>
      <w:proofErr w:type="spellStart"/>
      <w:r w:rsidRPr="00302D48">
        <w:rPr>
          <w:lang w:val="en-US"/>
        </w:rPr>
        <w:t>os</w:t>
      </w:r>
      <w:proofErr w:type="spellEnd"/>
    </w:p>
    <w:p w14:paraId="6E01C6B1" w14:textId="77777777" w:rsidR="003F439B" w:rsidRPr="00302D48" w:rsidRDefault="003F439B" w:rsidP="003F439B">
      <w:pPr>
        <w:rPr>
          <w:lang w:val="en-US"/>
        </w:rPr>
      </w:pPr>
      <w:proofErr w:type="spellStart"/>
      <w:r w:rsidRPr="00302D48">
        <w:rPr>
          <w:lang w:val="en-US"/>
        </w:rPr>
        <w:t>os.environ</w:t>
      </w:r>
      <w:proofErr w:type="spellEnd"/>
      <w:r w:rsidRPr="00302D48">
        <w:rPr>
          <w:lang w:val="en-US"/>
        </w:rPr>
        <w:t>['TF_CPP_MIN_LOG_LEVEL'] = '2'</w:t>
      </w:r>
    </w:p>
    <w:p w14:paraId="5530648B" w14:textId="77777777" w:rsidR="003F439B" w:rsidRPr="00302D48" w:rsidRDefault="003F439B" w:rsidP="003F439B">
      <w:pPr>
        <w:rPr>
          <w:lang w:val="en-US"/>
        </w:rPr>
      </w:pPr>
      <w:r w:rsidRPr="00302D48">
        <w:rPr>
          <w:lang w:val="en-US"/>
        </w:rPr>
        <w:t>import random</w:t>
      </w:r>
    </w:p>
    <w:p w14:paraId="3C8E063B" w14:textId="77777777" w:rsidR="003F439B" w:rsidRPr="00302D48" w:rsidRDefault="003F439B" w:rsidP="003F439B">
      <w:pPr>
        <w:rPr>
          <w:lang w:val="en-US"/>
        </w:rPr>
      </w:pPr>
      <w:r w:rsidRPr="00302D48">
        <w:rPr>
          <w:lang w:val="en-US"/>
        </w:rPr>
        <w:t>import pandas as pd</w:t>
      </w:r>
    </w:p>
    <w:p w14:paraId="2F91E831" w14:textId="77777777" w:rsidR="003F439B" w:rsidRPr="00302D48" w:rsidRDefault="003F439B" w:rsidP="003F439B">
      <w:pPr>
        <w:rPr>
          <w:lang w:val="en-US"/>
        </w:rPr>
      </w:pPr>
      <w:r w:rsidRPr="00302D48">
        <w:rPr>
          <w:lang w:val="en-US"/>
        </w:rPr>
        <w:t xml:space="preserve">import </w:t>
      </w:r>
      <w:proofErr w:type="spellStart"/>
      <w:r w:rsidRPr="00302D48">
        <w:rPr>
          <w:lang w:val="en-US"/>
        </w:rPr>
        <w:t>numpy</w:t>
      </w:r>
      <w:proofErr w:type="spellEnd"/>
      <w:r w:rsidRPr="00302D48">
        <w:rPr>
          <w:lang w:val="en-US"/>
        </w:rPr>
        <w:t xml:space="preserve"> as np</w:t>
      </w:r>
    </w:p>
    <w:p w14:paraId="0B8562B7" w14:textId="77777777" w:rsidR="003F439B" w:rsidRPr="00302D48" w:rsidRDefault="003F439B" w:rsidP="003F439B">
      <w:pPr>
        <w:rPr>
          <w:lang w:val="en-US"/>
        </w:rPr>
      </w:pPr>
      <w:r w:rsidRPr="00302D48">
        <w:rPr>
          <w:lang w:val="en-US"/>
        </w:rPr>
        <w:t>import time</w:t>
      </w:r>
    </w:p>
    <w:p w14:paraId="1728C1D4" w14:textId="77777777" w:rsidR="003F439B" w:rsidRPr="00302D48" w:rsidRDefault="003F439B" w:rsidP="003F439B">
      <w:pPr>
        <w:rPr>
          <w:lang w:val="en-US"/>
        </w:rPr>
      </w:pPr>
      <w:r w:rsidRPr="00302D48">
        <w:rPr>
          <w:lang w:val="en-US"/>
        </w:rPr>
        <w:t xml:space="preserve">import </w:t>
      </w:r>
      <w:proofErr w:type="spellStart"/>
      <w:r w:rsidRPr="00302D48">
        <w:rPr>
          <w:lang w:val="en-US"/>
        </w:rPr>
        <w:t>tracemalloc</w:t>
      </w:r>
      <w:proofErr w:type="spellEnd"/>
    </w:p>
    <w:p w14:paraId="11A0901A" w14:textId="77777777" w:rsidR="003F439B" w:rsidRPr="00302D48" w:rsidRDefault="003F439B" w:rsidP="003F439B">
      <w:pPr>
        <w:rPr>
          <w:lang w:val="en-US"/>
        </w:rPr>
      </w:pPr>
      <w:r w:rsidRPr="00302D48">
        <w:rPr>
          <w:lang w:val="en-US"/>
        </w:rPr>
        <w:t xml:space="preserve">from datasets import </w:t>
      </w:r>
      <w:proofErr w:type="spellStart"/>
      <w:r w:rsidRPr="00302D48">
        <w:rPr>
          <w:lang w:val="en-US"/>
        </w:rPr>
        <w:t>load_dataset</w:t>
      </w:r>
      <w:proofErr w:type="spellEnd"/>
    </w:p>
    <w:p w14:paraId="57C4DDC1" w14:textId="77777777" w:rsidR="003F439B" w:rsidRPr="00302D48" w:rsidRDefault="003F439B" w:rsidP="003F439B">
      <w:pPr>
        <w:rPr>
          <w:lang w:val="en-US"/>
        </w:rPr>
      </w:pPr>
      <w:r w:rsidRPr="00302D48">
        <w:rPr>
          <w:lang w:val="en-US"/>
        </w:rPr>
        <w:t xml:space="preserve">from </w:t>
      </w:r>
      <w:proofErr w:type="spellStart"/>
      <w:r w:rsidRPr="00302D48">
        <w:rPr>
          <w:lang w:val="en-US"/>
        </w:rPr>
        <w:t>sklearn.feature_extraction.text</w:t>
      </w:r>
      <w:proofErr w:type="spellEnd"/>
      <w:r w:rsidRPr="00302D48">
        <w:rPr>
          <w:lang w:val="en-US"/>
        </w:rPr>
        <w:t xml:space="preserve"> import </w:t>
      </w:r>
      <w:proofErr w:type="spellStart"/>
      <w:r w:rsidRPr="00302D48">
        <w:rPr>
          <w:lang w:val="en-US"/>
        </w:rPr>
        <w:t>TfidfVectorizer</w:t>
      </w:r>
      <w:proofErr w:type="spellEnd"/>
    </w:p>
    <w:p w14:paraId="367C2AAD" w14:textId="77777777" w:rsidR="003F439B" w:rsidRPr="00302D48" w:rsidRDefault="003F439B" w:rsidP="003F439B">
      <w:pPr>
        <w:rPr>
          <w:lang w:val="en-US"/>
        </w:rPr>
      </w:pPr>
      <w:r w:rsidRPr="00302D48">
        <w:rPr>
          <w:lang w:val="en-US"/>
        </w:rPr>
        <w:t xml:space="preserve">from </w:t>
      </w:r>
      <w:proofErr w:type="spellStart"/>
      <w:r w:rsidRPr="00302D48">
        <w:rPr>
          <w:lang w:val="en-US"/>
        </w:rPr>
        <w:t>sklearn.decomposition</w:t>
      </w:r>
      <w:proofErr w:type="spellEnd"/>
      <w:r w:rsidRPr="00302D48">
        <w:rPr>
          <w:lang w:val="en-US"/>
        </w:rPr>
        <w:t xml:space="preserve"> import </w:t>
      </w:r>
      <w:proofErr w:type="spellStart"/>
      <w:r w:rsidRPr="00302D48">
        <w:rPr>
          <w:lang w:val="en-US"/>
        </w:rPr>
        <w:t>TruncatedSVD</w:t>
      </w:r>
      <w:proofErr w:type="spellEnd"/>
    </w:p>
    <w:p w14:paraId="547E0876" w14:textId="77777777" w:rsidR="003F439B" w:rsidRPr="00302D48" w:rsidRDefault="003F439B" w:rsidP="003F439B">
      <w:pPr>
        <w:rPr>
          <w:lang w:val="en-US"/>
        </w:rPr>
      </w:pPr>
      <w:r w:rsidRPr="00302D48">
        <w:rPr>
          <w:lang w:val="en-US"/>
        </w:rPr>
        <w:t xml:space="preserve">from </w:t>
      </w:r>
      <w:proofErr w:type="spellStart"/>
      <w:r w:rsidRPr="00302D48">
        <w:rPr>
          <w:lang w:val="en-US"/>
        </w:rPr>
        <w:t>sklearn.metrics.pairwise</w:t>
      </w:r>
      <w:proofErr w:type="spellEnd"/>
      <w:r w:rsidRPr="00302D48">
        <w:rPr>
          <w:lang w:val="en-US"/>
        </w:rPr>
        <w:t xml:space="preserve"> import </w:t>
      </w:r>
      <w:proofErr w:type="spellStart"/>
      <w:r w:rsidRPr="00302D48">
        <w:rPr>
          <w:lang w:val="en-US"/>
        </w:rPr>
        <w:t>cosine_similarity</w:t>
      </w:r>
      <w:proofErr w:type="spellEnd"/>
      <w:r w:rsidRPr="00302D48">
        <w:rPr>
          <w:lang w:val="en-US"/>
        </w:rPr>
        <w:t xml:space="preserve">, </w:t>
      </w:r>
      <w:proofErr w:type="spellStart"/>
      <w:r w:rsidRPr="00302D48">
        <w:rPr>
          <w:lang w:val="en-US"/>
        </w:rPr>
        <w:t>euclidean_distances</w:t>
      </w:r>
      <w:proofErr w:type="spellEnd"/>
      <w:r w:rsidRPr="00302D48">
        <w:rPr>
          <w:lang w:val="en-US"/>
        </w:rPr>
        <w:t xml:space="preserve">, </w:t>
      </w:r>
      <w:proofErr w:type="spellStart"/>
      <w:r w:rsidRPr="00302D48">
        <w:rPr>
          <w:lang w:val="en-US"/>
        </w:rPr>
        <w:t>manhattan_distances</w:t>
      </w:r>
      <w:proofErr w:type="spellEnd"/>
    </w:p>
    <w:p w14:paraId="02177A00" w14:textId="77777777" w:rsidR="003F439B" w:rsidRPr="00302D48" w:rsidRDefault="003F439B" w:rsidP="003F439B">
      <w:pPr>
        <w:rPr>
          <w:lang w:val="en-US"/>
        </w:rPr>
      </w:pPr>
      <w:r w:rsidRPr="00302D48">
        <w:rPr>
          <w:lang w:val="en-US"/>
        </w:rPr>
        <w:t xml:space="preserve">import </w:t>
      </w:r>
      <w:proofErr w:type="spellStart"/>
      <w:r w:rsidRPr="00302D48">
        <w:rPr>
          <w:lang w:val="en-US"/>
        </w:rPr>
        <w:t>textdistance</w:t>
      </w:r>
      <w:proofErr w:type="spellEnd"/>
    </w:p>
    <w:p w14:paraId="59B01163" w14:textId="77777777" w:rsidR="003F439B" w:rsidRPr="00302D48" w:rsidRDefault="003F439B" w:rsidP="003F439B">
      <w:pPr>
        <w:rPr>
          <w:lang w:val="en-US"/>
        </w:rPr>
      </w:pPr>
      <w:r w:rsidRPr="00302D48">
        <w:rPr>
          <w:lang w:val="en-US"/>
        </w:rPr>
        <w:t xml:space="preserve">from </w:t>
      </w:r>
      <w:proofErr w:type="spellStart"/>
      <w:r w:rsidRPr="00302D48">
        <w:rPr>
          <w:lang w:val="en-US"/>
        </w:rPr>
        <w:t>sentence_transformers</w:t>
      </w:r>
      <w:proofErr w:type="spellEnd"/>
      <w:r w:rsidRPr="00302D48">
        <w:rPr>
          <w:lang w:val="en-US"/>
        </w:rPr>
        <w:t xml:space="preserve"> import </w:t>
      </w:r>
      <w:proofErr w:type="spellStart"/>
      <w:r w:rsidRPr="00302D48">
        <w:rPr>
          <w:lang w:val="en-US"/>
        </w:rPr>
        <w:t>SentenceTransformer</w:t>
      </w:r>
      <w:proofErr w:type="spellEnd"/>
    </w:p>
    <w:p w14:paraId="5297F66E" w14:textId="77777777" w:rsidR="003F439B" w:rsidRPr="00302D48" w:rsidRDefault="003F439B" w:rsidP="003F439B">
      <w:pPr>
        <w:rPr>
          <w:lang w:val="en-US"/>
        </w:rPr>
      </w:pPr>
      <w:r w:rsidRPr="00302D48">
        <w:rPr>
          <w:lang w:val="en-US"/>
        </w:rPr>
        <w:t xml:space="preserve">import </w:t>
      </w:r>
      <w:proofErr w:type="spellStart"/>
      <w:r w:rsidRPr="00302D48">
        <w:rPr>
          <w:lang w:val="en-US"/>
        </w:rPr>
        <w:t>gensim.downloader</w:t>
      </w:r>
      <w:proofErr w:type="spellEnd"/>
      <w:r w:rsidRPr="00302D48">
        <w:rPr>
          <w:lang w:val="en-US"/>
        </w:rPr>
        <w:t xml:space="preserve"> as </w:t>
      </w:r>
      <w:proofErr w:type="spellStart"/>
      <w:r w:rsidRPr="00302D48">
        <w:rPr>
          <w:lang w:val="en-US"/>
        </w:rPr>
        <w:t>api</w:t>
      </w:r>
      <w:proofErr w:type="spellEnd"/>
    </w:p>
    <w:p w14:paraId="2AD5C748" w14:textId="77777777" w:rsidR="003F439B" w:rsidRPr="00302D48" w:rsidRDefault="003F439B" w:rsidP="003F439B">
      <w:pPr>
        <w:rPr>
          <w:lang w:val="en-US"/>
        </w:rPr>
      </w:pPr>
      <w:r w:rsidRPr="00302D48">
        <w:rPr>
          <w:lang w:val="en-US"/>
        </w:rPr>
        <w:t xml:space="preserve">import </w:t>
      </w:r>
      <w:proofErr w:type="spellStart"/>
      <w:r w:rsidRPr="00302D48">
        <w:rPr>
          <w:lang w:val="en-US"/>
        </w:rPr>
        <w:t>tensorflow_hub</w:t>
      </w:r>
      <w:proofErr w:type="spellEnd"/>
      <w:r w:rsidRPr="00302D48">
        <w:rPr>
          <w:lang w:val="en-US"/>
        </w:rPr>
        <w:t xml:space="preserve"> as hub</w:t>
      </w:r>
    </w:p>
    <w:p w14:paraId="664AEF85" w14:textId="77777777" w:rsidR="003F439B" w:rsidRPr="00302D48" w:rsidRDefault="003F439B" w:rsidP="003F439B">
      <w:pPr>
        <w:rPr>
          <w:lang w:val="en-US"/>
        </w:rPr>
      </w:pPr>
      <w:r w:rsidRPr="00302D48">
        <w:rPr>
          <w:lang w:val="en-US"/>
        </w:rPr>
        <w:t xml:space="preserve">import </w:t>
      </w:r>
      <w:proofErr w:type="spellStart"/>
      <w:r w:rsidRPr="00302D48">
        <w:rPr>
          <w:lang w:val="en-US"/>
        </w:rPr>
        <w:t>tensorflow_text</w:t>
      </w:r>
      <w:proofErr w:type="spellEnd"/>
    </w:p>
    <w:p w14:paraId="63D39D67" w14:textId="77777777" w:rsidR="003F439B" w:rsidRPr="00302D48" w:rsidRDefault="003F439B" w:rsidP="003F439B">
      <w:pPr>
        <w:rPr>
          <w:lang w:val="en-US"/>
        </w:rPr>
      </w:pPr>
      <w:r w:rsidRPr="00302D48">
        <w:rPr>
          <w:lang w:val="en-US"/>
        </w:rPr>
        <w:t xml:space="preserve">import </w:t>
      </w:r>
      <w:proofErr w:type="spellStart"/>
      <w:r w:rsidRPr="00302D48">
        <w:rPr>
          <w:lang w:val="en-US"/>
        </w:rPr>
        <w:t>tensorflow</w:t>
      </w:r>
      <w:proofErr w:type="spellEnd"/>
      <w:r w:rsidRPr="00302D48">
        <w:rPr>
          <w:lang w:val="en-US"/>
        </w:rPr>
        <w:t xml:space="preserve"> as </w:t>
      </w:r>
      <w:proofErr w:type="spellStart"/>
      <w:r w:rsidRPr="00302D48">
        <w:rPr>
          <w:lang w:val="en-US"/>
        </w:rPr>
        <w:t>tf</w:t>
      </w:r>
      <w:proofErr w:type="spellEnd"/>
    </w:p>
    <w:p w14:paraId="484A5B53" w14:textId="77777777" w:rsidR="003F439B" w:rsidRPr="00302D48" w:rsidRDefault="003F439B" w:rsidP="003F439B">
      <w:pPr>
        <w:rPr>
          <w:lang w:val="en-US"/>
        </w:rPr>
      </w:pPr>
    </w:p>
    <w:p w14:paraId="679E4FFF" w14:textId="77777777" w:rsidR="003F439B" w:rsidRPr="00302D48" w:rsidRDefault="003F439B" w:rsidP="003F439B">
      <w:pPr>
        <w:rPr>
          <w:lang w:val="en-US"/>
        </w:rPr>
      </w:pPr>
      <w:r w:rsidRPr="00302D48">
        <w:rPr>
          <w:lang w:val="en-US"/>
        </w:rPr>
        <w:t xml:space="preserve">def </w:t>
      </w:r>
      <w:proofErr w:type="spellStart"/>
      <w:r w:rsidRPr="00302D48">
        <w:rPr>
          <w:lang w:val="en-US"/>
        </w:rPr>
        <w:t>load_snli_pairs</w:t>
      </w:r>
      <w:proofErr w:type="spellEnd"/>
      <w:r w:rsidRPr="00302D48">
        <w:rPr>
          <w:lang w:val="en-US"/>
        </w:rPr>
        <w:t>(limit=None):</w:t>
      </w:r>
    </w:p>
    <w:p w14:paraId="3F6FE977" w14:textId="77777777" w:rsidR="003F439B" w:rsidRPr="00302D48" w:rsidRDefault="003F439B" w:rsidP="003F439B">
      <w:pPr>
        <w:rPr>
          <w:lang w:val="en-US"/>
        </w:rPr>
      </w:pPr>
      <w:r w:rsidRPr="00302D48">
        <w:rPr>
          <w:lang w:val="en-US"/>
        </w:rPr>
        <w:t xml:space="preserve">    dataset = </w:t>
      </w:r>
      <w:proofErr w:type="spellStart"/>
      <w:r w:rsidRPr="00302D48">
        <w:rPr>
          <w:lang w:val="en-US"/>
        </w:rPr>
        <w:t>load_dataset</w:t>
      </w:r>
      <w:proofErr w:type="spellEnd"/>
      <w:r w:rsidRPr="00302D48">
        <w:rPr>
          <w:lang w:val="en-US"/>
        </w:rPr>
        <w:t>("</w:t>
      </w:r>
      <w:proofErr w:type="spellStart"/>
      <w:r w:rsidRPr="00302D48">
        <w:rPr>
          <w:lang w:val="en-US"/>
        </w:rPr>
        <w:t>snli</w:t>
      </w:r>
      <w:proofErr w:type="spellEnd"/>
      <w:r w:rsidRPr="00302D48">
        <w:rPr>
          <w:lang w:val="en-US"/>
        </w:rPr>
        <w:t>", split="train")</w:t>
      </w:r>
    </w:p>
    <w:p w14:paraId="435C4F6D" w14:textId="77777777" w:rsidR="003F439B" w:rsidRPr="00302D48" w:rsidRDefault="003F439B" w:rsidP="003F439B">
      <w:pPr>
        <w:rPr>
          <w:lang w:val="en-US"/>
        </w:rPr>
      </w:pPr>
      <w:r w:rsidRPr="00302D48">
        <w:rPr>
          <w:lang w:val="en-US"/>
        </w:rPr>
        <w:t xml:space="preserve">    filtered = </w:t>
      </w:r>
      <w:proofErr w:type="spellStart"/>
      <w:r w:rsidRPr="00302D48">
        <w:rPr>
          <w:lang w:val="en-US"/>
        </w:rPr>
        <w:t>dataset.filter</w:t>
      </w:r>
      <w:proofErr w:type="spellEnd"/>
      <w:r w:rsidRPr="00302D48">
        <w:rPr>
          <w:lang w:val="en-US"/>
        </w:rPr>
        <w:t>(lambda x: x['label'] in [0, 1])</w:t>
      </w:r>
    </w:p>
    <w:p w14:paraId="475FD03B" w14:textId="77777777" w:rsidR="003F439B" w:rsidRPr="00302D48" w:rsidRDefault="003F439B" w:rsidP="003F439B">
      <w:pPr>
        <w:rPr>
          <w:lang w:val="en-US"/>
        </w:rPr>
      </w:pPr>
      <w:r w:rsidRPr="00302D48">
        <w:rPr>
          <w:lang w:val="en-US"/>
        </w:rPr>
        <w:t xml:space="preserve">    </w:t>
      </w:r>
      <w:proofErr w:type="spellStart"/>
      <w:r w:rsidRPr="00302D48">
        <w:rPr>
          <w:lang w:val="en-US"/>
        </w:rPr>
        <w:t>sent_pairs</w:t>
      </w:r>
      <w:proofErr w:type="spellEnd"/>
      <w:r w:rsidRPr="00302D48">
        <w:rPr>
          <w:lang w:val="en-US"/>
        </w:rPr>
        <w:t xml:space="preserve"> = [</w:t>
      </w:r>
    </w:p>
    <w:p w14:paraId="41C433C9" w14:textId="77777777" w:rsidR="003F439B" w:rsidRPr="00302D48" w:rsidRDefault="003F439B" w:rsidP="003F439B">
      <w:pPr>
        <w:rPr>
          <w:lang w:val="en-US"/>
        </w:rPr>
      </w:pPr>
      <w:r w:rsidRPr="00302D48">
        <w:rPr>
          <w:lang w:val="en-US"/>
        </w:rPr>
        <w:t xml:space="preserve">        (</w:t>
      </w:r>
      <w:proofErr w:type="spellStart"/>
      <w:r w:rsidRPr="00302D48">
        <w:rPr>
          <w:lang w:val="en-US"/>
        </w:rPr>
        <w:t>item.get</w:t>
      </w:r>
      <w:proofErr w:type="spellEnd"/>
      <w:r w:rsidRPr="00302D48">
        <w:rPr>
          <w:lang w:val="en-US"/>
        </w:rPr>
        <w:t xml:space="preserve">('premise', ''), </w:t>
      </w:r>
      <w:proofErr w:type="spellStart"/>
      <w:r w:rsidRPr="00302D48">
        <w:rPr>
          <w:lang w:val="en-US"/>
        </w:rPr>
        <w:t>item.get</w:t>
      </w:r>
      <w:proofErr w:type="spellEnd"/>
      <w:r w:rsidRPr="00302D48">
        <w:rPr>
          <w:lang w:val="en-US"/>
        </w:rPr>
        <w:t>('hypothesis', ''))</w:t>
      </w:r>
    </w:p>
    <w:p w14:paraId="1F038362" w14:textId="77777777" w:rsidR="003F439B" w:rsidRPr="00302D48" w:rsidRDefault="003F439B" w:rsidP="003F439B">
      <w:pPr>
        <w:rPr>
          <w:lang w:val="en-US"/>
        </w:rPr>
      </w:pPr>
      <w:r w:rsidRPr="00302D48">
        <w:rPr>
          <w:lang w:val="en-US"/>
        </w:rPr>
        <w:t xml:space="preserve">        for item in filtered</w:t>
      </w:r>
    </w:p>
    <w:p w14:paraId="64D40683" w14:textId="77777777" w:rsidR="003F439B" w:rsidRPr="00302D48" w:rsidRDefault="003F439B" w:rsidP="003F439B">
      <w:pPr>
        <w:rPr>
          <w:lang w:val="en-US"/>
        </w:rPr>
      </w:pPr>
      <w:r w:rsidRPr="00302D48">
        <w:rPr>
          <w:lang w:val="en-US"/>
        </w:rPr>
        <w:t xml:space="preserve">        if </w:t>
      </w:r>
      <w:proofErr w:type="spellStart"/>
      <w:r w:rsidRPr="00302D48">
        <w:rPr>
          <w:lang w:val="en-US"/>
        </w:rPr>
        <w:t>item.get</w:t>
      </w:r>
      <w:proofErr w:type="spellEnd"/>
      <w:r w:rsidRPr="00302D48">
        <w:rPr>
          <w:lang w:val="en-US"/>
        </w:rPr>
        <w:t xml:space="preserve">('premise') and </w:t>
      </w:r>
      <w:proofErr w:type="spellStart"/>
      <w:r w:rsidRPr="00302D48">
        <w:rPr>
          <w:lang w:val="en-US"/>
        </w:rPr>
        <w:t>item.get</w:t>
      </w:r>
      <w:proofErr w:type="spellEnd"/>
      <w:r w:rsidRPr="00302D48">
        <w:rPr>
          <w:lang w:val="en-US"/>
        </w:rPr>
        <w:t>('hypothesis')</w:t>
      </w:r>
    </w:p>
    <w:p w14:paraId="350ACD78" w14:textId="77777777" w:rsidR="003F439B" w:rsidRPr="00302D48" w:rsidRDefault="003F439B" w:rsidP="003F439B">
      <w:pPr>
        <w:rPr>
          <w:lang w:val="en-US"/>
        </w:rPr>
      </w:pPr>
      <w:r w:rsidRPr="00302D48">
        <w:rPr>
          <w:lang w:val="en-US"/>
        </w:rPr>
        <w:t xml:space="preserve">    ]</w:t>
      </w:r>
    </w:p>
    <w:p w14:paraId="7A79546C" w14:textId="77777777" w:rsidR="003F439B" w:rsidRPr="00302D48" w:rsidRDefault="003F439B" w:rsidP="003F439B">
      <w:pPr>
        <w:rPr>
          <w:lang w:val="en-US"/>
        </w:rPr>
      </w:pPr>
      <w:r w:rsidRPr="00302D48">
        <w:rPr>
          <w:lang w:val="en-US"/>
        </w:rPr>
        <w:lastRenderedPageBreak/>
        <w:t xml:space="preserve">    </w:t>
      </w:r>
      <w:proofErr w:type="spellStart"/>
      <w:r w:rsidRPr="00302D48">
        <w:rPr>
          <w:lang w:val="en-US"/>
        </w:rPr>
        <w:t>random.shuffle</w:t>
      </w:r>
      <w:proofErr w:type="spellEnd"/>
      <w:r w:rsidRPr="00302D48">
        <w:rPr>
          <w:lang w:val="en-US"/>
        </w:rPr>
        <w:t>(</w:t>
      </w:r>
      <w:proofErr w:type="spellStart"/>
      <w:r w:rsidRPr="00302D48">
        <w:rPr>
          <w:lang w:val="en-US"/>
        </w:rPr>
        <w:t>sent_pairs</w:t>
      </w:r>
      <w:proofErr w:type="spellEnd"/>
      <w:r w:rsidRPr="00302D48">
        <w:rPr>
          <w:lang w:val="en-US"/>
        </w:rPr>
        <w:t>)</w:t>
      </w:r>
    </w:p>
    <w:p w14:paraId="1BA8BFA7" w14:textId="77777777" w:rsidR="003F439B" w:rsidRPr="00302D48" w:rsidRDefault="003F439B" w:rsidP="003F439B">
      <w:pPr>
        <w:rPr>
          <w:lang w:val="en-US"/>
        </w:rPr>
      </w:pPr>
      <w:r w:rsidRPr="00302D48">
        <w:rPr>
          <w:lang w:val="en-US"/>
        </w:rPr>
        <w:t xml:space="preserve">    return </w:t>
      </w:r>
      <w:proofErr w:type="spellStart"/>
      <w:r w:rsidRPr="00302D48">
        <w:rPr>
          <w:lang w:val="en-US"/>
        </w:rPr>
        <w:t>sent_pairs</w:t>
      </w:r>
      <w:proofErr w:type="spellEnd"/>
      <w:r w:rsidRPr="00302D48">
        <w:rPr>
          <w:lang w:val="en-US"/>
        </w:rPr>
        <w:t xml:space="preserve">[:limit] if limit else </w:t>
      </w:r>
      <w:proofErr w:type="spellStart"/>
      <w:r w:rsidRPr="00302D48">
        <w:rPr>
          <w:lang w:val="en-US"/>
        </w:rPr>
        <w:t>sent_pairs</w:t>
      </w:r>
      <w:proofErr w:type="spellEnd"/>
    </w:p>
    <w:p w14:paraId="33CD2C6E" w14:textId="77777777" w:rsidR="003F439B" w:rsidRPr="00302D48" w:rsidRDefault="003F439B" w:rsidP="003F439B">
      <w:pPr>
        <w:rPr>
          <w:lang w:val="en-US"/>
        </w:rPr>
      </w:pPr>
    </w:p>
    <w:p w14:paraId="612E4BBB" w14:textId="77777777" w:rsidR="003F439B" w:rsidRPr="00302D48" w:rsidRDefault="003F439B" w:rsidP="003F439B">
      <w:pPr>
        <w:rPr>
          <w:lang w:val="en-US"/>
        </w:rPr>
      </w:pPr>
      <w:r w:rsidRPr="00302D48">
        <w:rPr>
          <w:lang w:val="en-US"/>
        </w:rPr>
        <w:t xml:space="preserve">def </w:t>
      </w:r>
      <w:proofErr w:type="spellStart"/>
      <w:r w:rsidRPr="00302D48">
        <w:rPr>
          <w:lang w:val="en-US"/>
        </w:rPr>
        <w:t>generate_datasets</w:t>
      </w:r>
      <w:proofErr w:type="spellEnd"/>
      <w:r w:rsidRPr="00302D48">
        <w:rPr>
          <w:lang w:val="en-US"/>
        </w:rPr>
        <w:t>():</w:t>
      </w:r>
    </w:p>
    <w:p w14:paraId="481C219F" w14:textId="77777777" w:rsidR="003F439B" w:rsidRPr="00302D48" w:rsidRDefault="003F439B" w:rsidP="003F439B">
      <w:pPr>
        <w:rPr>
          <w:lang w:val="en-US"/>
        </w:rPr>
      </w:pPr>
      <w:r w:rsidRPr="00302D48">
        <w:rPr>
          <w:lang w:val="en-US"/>
        </w:rPr>
        <w:t xml:space="preserve">    </w:t>
      </w:r>
      <w:proofErr w:type="spellStart"/>
      <w:r w:rsidRPr="00302D48">
        <w:rPr>
          <w:lang w:val="en-US"/>
        </w:rPr>
        <w:t>snli</w:t>
      </w:r>
      <w:proofErr w:type="spellEnd"/>
      <w:r w:rsidRPr="00302D48">
        <w:rPr>
          <w:lang w:val="en-US"/>
        </w:rPr>
        <w:t xml:space="preserve"> = </w:t>
      </w:r>
      <w:proofErr w:type="spellStart"/>
      <w:r w:rsidRPr="00302D48">
        <w:rPr>
          <w:lang w:val="en-US"/>
        </w:rPr>
        <w:t>load_snli_pairs</w:t>
      </w:r>
      <w:proofErr w:type="spellEnd"/>
      <w:r w:rsidRPr="00302D48">
        <w:rPr>
          <w:lang w:val="en-US"/>
        </w:rPr>
        <w:t>(2000)</w:t>
      </w:r>
    </w:p>
    <w:p w14:paraId="7A429EAF" w14:textId="77777777" w:rsidR="003F439B" w:rsidRPr="00302D48" w:rsidRDefault="003F439B" w:rsidP="003F439B">
      <w:pPr>
        <w:rPr>
          <w:lang w:val="en-US"/>
        </w:rPr>
      </w:pPr>
      <w:r w:rsidRPr="00302D48">
        <w:rPr>
          <w:lang w:val="en-US"/>
        </w:rPr>
        <w:t xml:space="preserve">    sizes = [50, 100, 500, 1000]</w:t>
      </w:r>
    </w:p>
    <w:p w14:paraId="68CE9C2E" w14:textId="77777777" w:rsidR="003F439B" w:rsidRPr="00302D48" w:rsidRDefault="003F439B" w:rsidP="003F439B">
      <w:pPr>
        <w:rPr>
          <w:lang w:val="en-US"/>
        </w:rPr>
      </w:pPr>
      <w:r w:rsidRPr="00302D48">
        <w:rPr>
          <w:lang w:val="en-US"/>
        </w:rPr>
        <w:t xml:space="preserve">    datasets = {}</w:t>
      </w:r>
    </w:p>
    <w:p w14:paraId="594A6D3F" w14:textId="77777777" w:rsidR="003F439B" w:rsidRPr="00302D48" w:rsidRDefault="003F439B" w:rsidP="003F439B">
      <w:pPr>
        <w:rPr>
          <w:lang w:val="en-US"/>
        </w:rPr>
      </w:pPr>
      <w:r w:rsidRPr="00302D48">
        <w:rPr>
          <w:lang w:val="en-US"/>
        </w:rPr>
        <w:t xml:space="preserve">    for size in sizes:</w:t>
      </w:r>
    </w:p>
    <w:p w14:paraId="174DF03E" w14:textId="77777777" w:rsidR="003F439B" w:rsidRPr="00302D48" w:rsidRDefault="003F439B" w:rsidP="003F439B">
      <w:pPr>
        <w:rPr>
          <w:lang w:val="en-US"/>
        </w:rPr>
      </w:pPr>
      <w:r w:rsidRPr="00302D48">
        <w:rPr>
          <w:lang w:val="en-US"/>
        </w:rPr>
        <w:t xml:space="preserve">        datasets[size] = </w:t>
      </w:r>
      <w:proofErr w:type="spellStart"/>
      <w:r w:rsidRPr="00302D48">
        <w:rPr>
          <w:lang w:val="en-US"/>
        </w:rPr>
        <w:t>snli</w:t>
      </w:r>
      <w:proofErr w:type="spellEnd"/>
      <w:r w:rsidRPr="00302D48">
        <w:rPr>
          <w:lang w:val="en-US"/>
        </w:rPr>
        <w:t>[:size]</w:t>
      </w:r>
    </w:p>
    <w:p w14:paraId="240632A6" w14:textId="77777777" w:rsidR="003F439B" w:rsidRPr="00302D48" w:rsidRDefault="003F439B" w:rsidP="003F439B">
      <w:pPr>
        <w:rPr>
          <w:lang w:val="en-US"/>
        </w:rPr>
      </w:pPr>
      <w:r w:rsidRPr="00302D48">
        <w:rPr>
          <w:lang w:val="en-US"/>
        </w:rPr>
        <w:t xml:space="preserve">        </w:t>
      </w:r>
      <w:proofErr w:type="spellStart"/>
      <w:r w:rsidRPr="00302D48">
        <w:rPr>
          <w:lang w:val="en-US"/>
        </w:rPr>
        <w:t>df</w:t>
      </w:r>
      <w:proofErr w:type="spellEnd"/>
      <w:r w:rsidRPr="00302D48">
        <w:rPr>
          <w:lang w:val="en-US"/>
        </w:rPr>
        <w:t xml:space="preserve"> = </w:t>
      </w:r>
      <w:proofErr w:type="spellStart"/>
      <w:r w:rsidRPr="00302D48">
        <w:rPr>
          <w:lang w:val="en-US"/>
        </w:rPr>
        <w:t>pd.DataFrame</w:t>
      </w:r>
      <w:proofErr w:type="spellEnd"/>
      <w:r w:rsidRPr="00302D48">
        <w:rPr>
          <w:lang w:val="en-US"/>
        </w:rPr>
        <w:t>(datasets[size], columns=["text1", "text2"])</w:t>
      </w:r>
    </w:p>
    <w:p w14:paraId="1CD1BFA8" w14:textId="77777777" w:rsidR="003F439B" w:rsidRPr="00302D48" w:rsidRDefault="003F439B" w:rsidP="003F439B">
      <w:pPr>
        <w:rPr>
          <w:lang w:val="en-US"/>
        </w:rPr>
      </w:pPr>
      <w:r w:rsidRPr="00302D48">
        <w:rPr>
          <w:lang w:val="en-US"/>
        </w:rPr>
        <w:t xml:space="preserve">        </w:t>
      </w:r>
      <w:proofErr w:type="spellStart"/>
      <w:r w:rsidRPr="00302D48">
        <w:rPr>
          <w:lang w:val="en-US"/>
        </w:rPr>
        <w:t>df.to_csv</w:t>
      </w:r>
      <w:proofErr w:type="spellEnd"/>
      <w:r w:rsidRPr="00302D48">
        <w:rPr>
          <w:lang w:val="en-US"/>
        </w:rPr>
        <w:t>(</w:t>
      </w:r>
      <w:proofErr w:type="spellStart"/>
      <w:r w:rsidRPr="00302D48">
        <w:rPr>
          <w:lang w:val="en-US"/>
        </w:rPr>
        <w:t>f"text_pairs</w:t>
      </w:r>
      <w:proofErr w:type="spellEnd"/>
      <w:r w:rsidRPr="00302D48">
        <w:rPr>
          <w:lang w:val="en-US"/>
        </w:rPr>
        <w:t>_{size}.csv", index=False)</w:t>
      </w:r>
    </w:p>
    <w:p w14:paraId="35B25019" w14:textId="77777777" w:rsidR="003F439B" w:rsidRPr="00302D48" w:rsidRDefault="003F439B" w:rsidP="003F439B">
      <w:pPr>
        <w:rPr>
          <w:lang w:val="en-US"/>
        </w:rPr>
      </w:pPr>
      <w:r w:rsidRPr="00302D48">
        <w:rPr>
          <w:lang w:val="en-US"/>
        </w:rPr>
        <w:t xml:space="preserve">    return datasets</w:t>
      </w:r>
    </w:p>
    <w:p w14:paraId="14B78E2D" w14:textId="77777777" w:rsidR="003F439B" w:rsidRPr="00302D48" w:rsidRDefault="003F439B" w:rsidP="003F439B">
      <w:pPr>
        <w:rPr>
          <w:lang w:val="en-US"/>
        </w:rPr>
      </w:pPr>
    </w:p>
    <w:p w14:paraId="60D60593" w14:textId="77777777" w:rsidR="003F439B" w:rsidRPr="00302D48" w:rsidRDefault="003F439B" w:rsidP="003F439B">
      <w:pPr>
        <w:rPr>
          <w:lang w:val="en-US"/>
        </w:rPr>
      </w:pPr>
      <w:proofErr w:type="spellStart"/>
      <w:r w:rsidRPr="00302D48">
        <w:rPr>
          <w:lang w:val="en-US"/>
        </w:rPr>
        <w:t>sbert_model</w:t>
      </w:r>
      <w:proofErr w:type="spellEnd"/>
      <w:r w:rsidRPr="00302D48">
        <w:rPr>
          <w:lang w:val="en-US"/>
        </w:rPr>
        <w:t xml:space="preserve"> = </w:t>
      </w:r>
      <w:proofErr w:type="spellStart"/>
      <w:r w:rsidRPr="00302D48">
        <w:rPr>
          <w:lang w:val="en-US"/>
        </w:rPr>
        <w:t>SentenceTransformer</w:t>
      </w:r>
      <w:proofErr w:type="spellEnd"/>
      <w:r w:rsidRPr="00302D48">
        <w:rPr>
          <w:lang w:val="en-US"/>
        </w:rPr>
        <w:t>("paraphrase-MiniLM-L6-v2")</w:t>
      </w:r>
    </w:p>
    <w:p w14:paraId="0DA0BF35" w14:textId="77777777" w:rsidR="003F439B" w:rsidRPr="00302D48" w:rsidRDefault="003F439B" w:rsidP="003F439B">
      <w:pPr>
        <w:rPr>
          <w:lang w:val="en-US"/>
        </w:rPr>
      </w:pPr>
      <w:r w:rsidRPr="00302D48">
        <w:rPr>
          <w:lang w:val="en-US"/>
        </w:rPr>
        <w:t xml:space="preserve">word2vec_model = </w:t>
      </w:r>
      <w:proofErr w:type="spellStart"/>
      <w:r w:rsidRPr="00302D48">
        <w:rPr>
          <w:lang w:val="en-US"/>
        </w:rPr>
        <w:t>api.load</w:t>
      </w:r>
      <w:proofErr w:type="spellEnd"/>
      <w:r w:rsidRPr="00302D48">
        <w:rPr>
          <w:lang w:val="en-US"/>
        </w:rPr>
        <w:t>("word2vec-google-news-300")</w:t>
      </w:r>
    </w:p>
    <w:p w14:paraId="6AD40FD2" w14:textId="77777777" w:rsidR="003F439B" w:rsidRPr="00302D48" w:rsidRDefault="003F439B" w:rsidP="003F439B">
      <w:pPr>
        <w:rPr>
          <w:lang w:val="en-US"/>
        </w:rPr>
      </w:pPr>
      <w:proofErr w:type="spellStart"/>
      <w:r w:rsidRPr="00302D48">
        <w:rPr>
          <w:lang w:val="en-US"/>
        </w:rPr>
        <w:t>glove_model</w:t>
      </w:r>
      <w:proofErr w:type="spellEnd"/>
      <w:r w:rsidRPr="00302D48">
        <w:rPr>
          <w:lang w:val="en-US"/>
        </w:rPr>
        <w:t xml:space="preserve"> = </w:t>
      </w:r>
      <w:proofErr w:type="spellStart"/>
      <w:r w:rsidRPr="00302D48">
        <w:rPr>
          <w:lang w:val="en-US"/>
        </w:rPr>
        <w:t>api.load</w:t>
      </w:r>
      <w:proofErr w:type="spellEnd"/>
      <w:r w:rsidRPr="00302D48">
        <w:rPr>
          <w:lang w:val="en-US"/>
        </w:rPr>
        <w:t>("glove-wiki-gigaword-100")</w:t>
      </w:r>
    </w:p>
    <w:p w14:paraId="646FD4A3" w14:textId="77777777" w:rsidR="003F439B" w:rsidRPr="00302D48" w:rsidRDefault="003F439B" w:rsidP="003F439B">
      <w:pPr>
        <w:rPr>
          <w:lang w:val="en-US"/>
        </w:rPr>
      </w:pPr>
      <w:proofErr w:type="spellStart"/>
      <w:r w:rsidRPr="00302D48">
        <w:rPr>
          <w:lang w:val="en-US"/>
        </w:rPr>
        <w:t>elmo_model</w:t>
      </w:r>
      <w:proofErr w:type="spellEnd"/>
      <w:r w:rsidRPr="00302D48">
        <w:rPr>
          <w:lang w:val="en-US"/>
        </w:rPr>
        <w:t xml:space="preserve"> = </w:t>
      </w:r>
      <w:proofErr w:type="spellStart"/>
      <w:r w:rsidRPr="00302D48">
        <w:rPr>
          <w:lang w:val="en-US"/>
        </w:rPr>
        <w:t>hub.load</w:t>
      </w:r>
      <w:proofErr w:type="spellEnd"/>
      <w:r w:rsidRPr="00302D48">
        <w:rPr>
          <w:lang w:val="en-US"/>
        </w:rPr>
        <w:t>("https://tfhub.dev/google/elmo/3")</w:t>
      </w:r>
    </w:p>
    <w:p w14:paraId="313D5A0A" w14:textId="77777777" w:rsidR="003F439B" w:rsidRPr="00302D48" w:rsidRDefault="003F439B" w:rsidP="003F439B">
      <w:pPr>
        <w:rPr>
          <w:lang w:val="en-US"/>
        </w:rPr>
      </w:pPr>
      <w:proofErr w:type="spellStart"/>
      <w:r w:rsidRPr="00302D48">
        <w:rPr>
          <w:lang w:val="en-US"/>
        </w:rPr>
        <w:t>use_model</w:t>
      </w:r>
      <w:proofErr w:type="spellEnd"/>
      <w:r w:rsidRPr="00302D48">
        <w:rPr>
          <w:lang w:val="en-US"/>
        </w:rPr>
        <w:t xml:space="preserve"> = hub.load("https://tfhub.dev/google/universal-sentence-encoder/4")</w:t>
      </w:r>
    </w:p>
    <w:p w14:paraId="19B40FE5" w14:textId="77777777" w:rsidR="003F439B" w:rsidRPr="00302D48" w:rsidRDefault="003F439B" w:rsidP="003F439B">
      <w:pPr>
        <w:rPr>
          <w:lang w:val="en-US"/>
        </w:rPr>
      </w:pPr>
      <w:proofErr w:type="spellStart"/>
      <w:r w:rsidRPr="00302D48">
        <w:rPr>
          <w:lang w:val="en-US"/>
        </w:rPr>
        <w:t>infsent_model</w:t>
      </w:r>
      <w:proofErr w:type="spellEnd"/>
      <w:r w:rsidRPr="00302D48">
        <w:rPr>
          <w:lang w:val="en-US"/>
        </w:rPr>
        <w:t xml:space="preserve"> = SentenceTransformer('sentence-transformers/bert-base-nli-mean-tokens')</w:t>
      </w:r>
    </w:p>
    <w:p w14:paraId="2BD28B00" w14:textId="77777777" w:rsidR="003F439B" w:rsidRPr="00302D48" w:rsidRDefault="003F439B" w:rsidP="003F439B">
      <w:pPr>
        <w:rPr>
          <w:lang w:val="en-US"/>
        </w:rPr>
      </w:pPr>
    </w:p>
    <w:p w14:paraId="472B4B6D" w14:textId="77777777" w:rsidR="003F439B" w:rsidRPr="00302D48" w:rsidRDefault="003F439B" w:rsidP="003F439B">
      <w:pPr>
        <w:rPr>
          <w:lang w:val="en-US"/>
        </w:rPr>
      </w:pPr>
      <w:r w:rsidRPr="00302D48">
        <w:rPr>
          <w:lang w:val="en-US"/>
        </w:rPr>
        <w:t xml:space="preserve">def </w:t>
      </w:r>
      <w:proofErr w:type="spellStart"/>
      <w:r w:rsidRPr="00302D48">
        <w:rPr>
          <w:lang w:val="en-US"/>
        </w:rPr>
        <w:t>average_word_vectors</w:t>
      </w:r>
      <w:proofErr w:type="spellEnd"/>
      <w:r w:rsidRPr="00302D48">
        <w:rPr>
          <w:lang w:val="en-US"/>
        </w:rPr>
        <w:t>(text, model):</w:t>
      </w:r>
    </w:p>
    <w:p w14:paraId="62F978ED" w14:textId="77777777" w:rsidR="003F439B" w:rsidRPr="00302D48" w:rsidRDefault="003F439B" w:rsidP="003F439B">
      <w:pPr>
        <w:rPr>
          <w:lang w:val="en-US"/>
        </w:rPr>
      </w:pPr>
      <w:r w:rsidRPr="00302D48">
        <w:rPr>
          <w:lang w:val="en-US"/>
        </w:rPr>
        <w:t xml:space="preserve">    words = </w:t>
      </w:r>
      <w:proofErr w:type="spellStart"/>
      <w:r w:rsidRPr="00302D48">
        <w:rPr>
          <w:lang w:val="en-US"/>
        </w:rPr>
        <w:t>text.lower</w:t>
      </w:r>
      <w:proofErr w:type="spellEnd"/>
      <w:r w:rsidRPr="00302D48">
        <w:rPr>
          <w:lang w:val="en-US"/>
        </w:rPr>
        <w:t>().split()</w:t>
      </w:r>
    </w:p>
    <w:p w14:paraId="17A0FE42" w14:textId="77777777" w:rsidR="003F439B" w:rsidRPr="00302D48" w:rsidRDefault="003F439B" w:rsidP="003F439B">
      <w:pPr>
        <w:rPr>
          <w:lang w:val="en-US"/>
        </w:rPr>
      </w:pPr>
      <w:r w:rsidRPr="00302D48">
        <w:rPr>
          <w:lang w:val="en-US"/>
        </w:rPr>
        <w:t xml:space="preserve">    vectors = [model[w] for w in words if w in model]</w:t>
      </w:r>
    </w:p>
    <w:p w14:paraId="1646DB82" w14:textId="77777777" w:rsidR="003F439B" w:rsidRPr="00302D48" w:rsidRDefault="003F439B" w:rsidP="003F439B">
      <w:pPr>
        <w:rPr>
          <w:lang w:val="en-US"/>
        </w:rPr>
      </w:pPr>
      <w:r w:rsidRPr="00302D48">
        <w:rPr>
          <w:lang w:val="en-US"/>
        </w:rPr>
        <w:t xml:space="preserve">    if not vectors:</w:t>
      </w:r>
    </w:p>
    <w:p w14:paraId="375FC02D" w14:textId="77777777" w:rsidR="003F439B" w:rsidRPr="00302D48" w:rsidRDefault="003F439B" w:rsidP="003F439B">
      <w:pPr>
        <w:rPr>
          <w:lang w:val="en-US"/>
        </w:rPr>
      </w:pPr>
      <w:r w:rsidRPr="00302D48">
        <w:rPr>
          <w:lang w:val="en-US"/>
        </w:rPr>
        <w:t xml:space="preserve">        return </w:t>
      </w:r>
      <w:proofErr w:type="spellStart"/>
      <w:r w:rsidRPr="00302D48">
        <w:rPr>
          <w:lang w:val="en-US"/>
        </w:rPr>
        <w:t>np.zeros</w:t>
      </w:r>
      <w:proofErr w:type="spellEnd"/>
      <w:r w:rsidRPr="00302D48">
        <w:rPr>
          <w:lang w:val="en-US"/>
        </w:rPr>
        <w:t>(</w:t>
      </w:r>
      <w:proofErr w:type="spellStart"/>
      <w:r w:rsidRPr="00302D48">
        <w:rPr>
          <w:lang w:val="en-US"/>
        </w:rPr>
        <w:t>model.vector_size</w:t>
      </w:r>
      <w:proofErr w:type="spellEnd"/>
      <w:r w:rsidRPr="00302D48">
        <w:rPr>
          <w:lang w:val="en-US"/>
        </w:rPr>
        <w:t>)</w:t>
      </w:r>
    </w:p>
    <w:p w14:paraId="6F5C4FCB" w14:textId="77777777" w:rsidR="003F439B" w:rsidRPr="00302D48" w:rsidRDefault="003F439B" w:rsidP="003F439B">
      <w:pPr>
        <w:rPr>
          <w:lang w:val="en-US"/>
        </w:rPr>
      </w:pPr>
      <w:r w:rsidRPr="00302D48">
        <w:rPr>
          <w:lang w:val="en-US"/>
        </w:rPr>
        <w:t xml:space="preserve">    return </w:t>
      </w:r>
      <w:proofErr w:type="spellStart"/>
      <w:r w:rsidRPr="00302D48">
        <w:rPr>
          <w:lang w:val="en-US"/>
        </w:rPr>
        <w:t>np.mean</w:t>
      </w:r>
      <w:proofErr w:type="spellEnd"/>
      <w:r w:rsidRPr="00302D48">
        <w:rPr>
          <w:lang w:val="en-US"/>
        </w:rPr>
        <w:t>(vectors, axis=0)</w:t>
      </w:r>
    </w:p>
    <w:p w14:paraId="436E0998" w14:textId="77777777" w:rsidR="003F439B" w:rsidRPr="00302D48" w:rsidRDefault="003F439B" w:rsidP="003F439B">
      <w:pPr>
        <w:rPr>
          <w:lang w:val="en-US"/>
        </w:rPr>
      </w:pPr>
    </w:p>
    <w:p w14:paraId="6F72E6F4" w14:textId="77777777" w:rsidR="003F439B" w:rsidRPr="00302D48" w:rsidRDefault="003F439B" w:rsidP="003F439B">
      <w:pPr>
        <w:rPr>
          <w:lang w:val="en-US"/>
        </w:rPr>
      </w:pPr>
      <w:r w:rsidRPr="00302D48">
        <w:rPr>
          <w:lang w:val="en-US"/>
        </w:rPr>
        <w:t xml:space="preserve">def </w:t>
      </w:r>
      <w:proofErr w:type="spellStart"/>
      <w:r w:rsidRPr="00302D48">
        <w:rPr>
          <w:lang w:val="en-US"/>
        </w:rPr>
        <w:t>elmo_embed</w:t>
      </w:r>
      <w:proofErr w:type="spellEnd"/>
      <w:r w:rsidRPr="00302D48">
        <w:rPr>
          <w:lang w:val="en-US"/>
        </w:rPr>
        <w:t>(texts):</w:t>
      </w:r>
    </w:p>
    <w:p w14:paraId="26131D92" w14:textId="77777777" w:rsidR="003F439B" w:rsidRPr="00302D48" w:rsidRDefault="003F439B" w:rsidP="003F439B">
      <w:pPr>
        <w:rPr>
          <w:lang w:val="en-US"/>
        </w:rPr>
      </w:pPr>
      <w:r w:rsidRPr="00302D48">
        <w:rPr>
          <w:lang w:val="en-US"/>
        </w:rPr>
        <w:lastRenderedPageBreak/>
        <w:t xml:space="preserve">    return elmo_model.signatures["default"](tf.constant(texts))["elmo"].numpy().mean(axis=1)</w:t>
      </w:r>
    </w:p>
    <w:p w14:paraId="4662387D" w14:textId="77777777" w:rsidR="003F439B" w:rsidRPr="00302D48" w:rsidRDefault="003F439B" w:rsidP="003F439B">
      <w:pPr>
        <w:rPr>
          <w:lang w:val="en-US"/>
        </w:rPr>
      </w:pPr>
    </w:p>
    <w:p w14:paraId="411DF411" w14:textId="77777777" w:rsidR="003F439B" w:rsidRPr="00302D48" w:rsidRDefault="003F439B" w:rsidP="003F439B">
      <w:pPr>
        <w:rPr>
          <w:lang w:val="en-US"/>
        </w:rPr>
      </w:pPr>
      <w:r w:rsidRPr="00302D48">
        <w:rPr>
          <w:lang w:val="en-US"/>
        </w:rPr>
        <w:t xml:space="preserve">def </w:t>
      </w:r>
      <w:proofErr w:type="spellStart"/>
      <w:r w:rsidRPr="00302D48">
        <w:rPr>
          <w:lang w:val="en-US"/>
        </w:rPr>
        <w:t>use_embed</w:t>
      </w:r>
      <w:proofErr w:type="spellEnd"/>
      <w:r w:rsidRPr="00302D48">
        <w:rPr>
          <w:lang w:val="en-US"/>
        </w:rPr>
        <w:t>(texts):</w:t>
      </w:r>
    </w:p>
    <w:p w14:paraId="35291627" w14:textId="77777777" w:rsidR="003F439B" w:rsidRPr="00302D48" w:rsidRDefault="003F439B" w:rsidP="003F439B">
      <w:pPr>
        <w:rPr>
          <w:lang w:val="en-US"/>
        </w:rPr>
      </w:pPr>
      <w:r w:rsidRPr="00302D48">
        <w:rPr>
          <w:lang w:val="en-US"/>
        </w:rPr>
        <w:t xml:space="preserve">    return </w:t>
      </w:r>
      <w:proofErr w:type="spellStart"/>
      <w:r w:rsidRPr="00302D48">
        <w:rPr>
          <w:lang w:val="en-US"/>
        </w:rPr>
        <w:t>use_model</w:t>
      </w:r>
      <w:proofErr w:type="spellEnd"/>
      <w:r w:rsidRPr="00302D48">
        <w:rPr>
          <w:lang w:val="en-US"/>
        </w:rPr>
        <w:t>(texts).</w:t>
      </w:r>
      <w:proofErr w:type="spellStart"/>
      <w:r w:rsidRPr="00302D48">
        <w:rPr>
          <w:lang w:val="en-US"/>
        </w:rPr>
        <w:t>numpy</w:t>
      </w:r>
      <w:proofErr w:type="spellEnd"/>
      <w:r w:rsidRPr="00302D48">
        <w:rPr>
          <w:lang w:val="en-US"/>
        </w:rPr>
        <w:t>()</w:t>
      </w:r>
    </w:p>
    <w:p w14:paraId="0443B82E" w14:textId="77777777" w:rsidR="003F439B" w:rsidRPr="00302D48" w:rsidRDefault="003F439B" w:rsidP="003F439B">
      <w:pPr>
        <w:rPr>
          <w:lang w:val="en-US"/>
        </w:rPr>
      </w:pPr>
    </w:p>
    <w:p w14:paraId="34FD604E" w14:textId="77777777" w:rsidR="003F439B" w:rsidRPr="00302D48" w:rsidRDefault="003F439B" w:rsidP="003F439B">
      <w:pPr>
        <w:rPr>
          <w:lang w:val="en-US"/>
        </w:rPr>
      </w:pPr>
      <w:r w:rsidRPr="00302D48">
        <w:rPr>
          <w:lang w:val="en-US"/>
        </w:rPr>
        <w:t>def measure(</w:t>
      </w:r>
      <w:proofErr w:type="spellStart"/>
      <w:r w:rsidRPr="00302D48">
        <w:rPr>
          <w:lang w:val="en-US"/>
        </w:rPr>
        <w:t>func</w:t>
      </w:r>
      <w:proofErr w:type="spellEnd"/>
      <w:r w:rsidRPr="00302D48">
        <w:rPr>
          <w:lang w:val="en-US"/>
        </w:rPr>
        <w:t>, *</w:t>
      </w:r>
      <w:proofErr w:type="spellStart"/>
      <w:r w:rsidRPr="00302D48">
        <w:rPr>
          <w:lang w:val="en-US"/>
        </w:rPr>
        <w:t>args</w:t>
      </w:r>
      <w:proofErr w:type="spellEnd"/>
      <w:r w:rsidRPr="00302D48">
        <w:rPr>
          <w:lang w:val="en-US"/>
        </w:rPr>
        <w:t>, **</w:t>
      </w:r>
      <w:proofErr w:type="spellStart"/>
      <w:r w:rsidRPr="00302D48">
        <w:rPr>
          <w:lang w:val="en-US"/>
        </w:rPr>
        <w:t>kwargs</w:t>
      </w:r>
      <w:proofErr w:type="spellEnd"/>
      <w:r w:rsidRPr="00302D48">
        <w:rPr>
          <w:lang w:val="en-US"/>
        </w:rPr>
        <w:t>):</w:t>
      </w:r>
    </w:p>
    <w:p w14:paraId="77644E86" w14:textId="77777777" w:rsidR="003F439B" w:rsidRPr="00302D48" w:rsidRDefault="003F439B" w:rsidP="003F439B">
      <w:pPr>
        <w:rPr>
          <w:lang w:val="en-US"/>
        </w:rPr>
      </w:pPr>
      <w:r w:rsidRPr="00302D48">
        <w:rPr>
          <w:lang w:val="en-US"/>
        </w:rPr>
        <w:t xml:space="preserve">    </w:t>
      </w:r>
      <w:proofErr w:type="spellStart"/>
      <w:r w:rsidRPr="00302D48">
        <w:rPr>
          <w:lang w:val="en-US"/>
        </w:rPr>
        <w:t>tracemalloc.start</w:t>
      </w:r>
      <w:proofErr w:type="spellEnd"/>
      <w:r w:rsidRPr="00302D48">
        <w:rPr>
          <w:lang w:val="en-US"/>
        </w:rPr>
        <w:t>()</w:t>
      </w:r>
    </w:p>
    <w:p w14:paraId="5E2561BD" w14:textId="77777777" w:rsidR="003F439B" w:rsidRPr="00302D48" w:rsidRDefault="003F439B" w:rsidP="003F439B">
      <w:pPr>
        <w:rPr>
          <w:lang w:val="en-US"/>
        </w:rPr>
      </w:pPr>
      <w:r w:rsidRPr="00302D48">
        <w:rPr>
          <w:lang w:val="en-US"/>
        </w:rPr>
        <w:t xml:space="preserve">    start = </w:t>
      </w:r>
      <w:proofErr w:type="spellStart"/>
      <w:r w:rsidRPr="00302D48">
        <w:rPr>
          <w:lang w:val="en-US"/>
        </w:rPr>
        <w:t>time.time</w:t>
      </w:r>
      <w:proofErr w:type="spellEnd"/>
      <w:r w:rsidRPr="00302D48">
        <w:rPr>
          <w:lang w:val="en-US"/>
        </w:rPr>
        <w:t>()</w:t>
      </w:r>
    </w:p>
    <w:p w14:paraId="5B2381A0" w14:textId="77777777" w:rsidR="003F439B" w:rsidRPr="00302D48" w:rsidRDefault="003F439B" w:rsidP="003F439B">
      <w:pPr>
        <w:rPr>
          <w:lang w:val="en-US"/>
        </w:rPr>
      </w:pPr>
      <w:r w:rsidRPr="00302D48">
        <w:rPr>
          <w:lang w:val="en-US"/>
        </w:rPr>
        <w:t xml:space="preserve">    result = </w:t>
      </w:r>
      <w:proofErr w:type="spellStart"/>
      <w:r w:rsidRPr="00302D48">
        <w:rPr>
          <w:lang w:val="en-US"/>
        </w:rPr>
        <w:t>func</w:t>
      </w:r>
      <w:proofErr w:type="spellEnd"/>
      <w:r w:rsidRPr="00302D48">
        <w:rPr>
          <w:lang w:val="en-US"/>
        </w:rPr>
        <w:t>(*</w:t>
      </w:r>
      <w:proofErr w:type="spellStart"/>
      <w:r w:rsidRPr="00302D48">
        <w:rPr>
          <w:lang w:val="en-US"/>
        </w:rPr>
        <w:t>args</w:t>
      </w:r>
      <w:proofErr w:type="spellEnd"/>
      <w:r w:rsidRPr="00302D48">
        <w:rPr>
          <w:lang w:val="en-US"/>
        </w:rPr>
        <w:t>, **</w:t>
      </w:r>
      <w:proofErr w:type="spellStart"/>
      <w:r w:rsidRPr="00302D48">
        <w:rPr>
          <w:lang w:val="en-US"/>
        </w:rPr>
        <w:t>kwargs</w:t>
      </w:r>
      <w:proofErr w:type="spellEnd"/>
      <w:r w:rsidRPr="00302D48">
        <w:rPr>
          <w:lang w:val="en-US"/>
        </w:rPr>
        <w:t>)</w:t>
      </w:r>
    </w:p>
    <w:p w14:paraId="7C30BB87" w14:textId="77777777" w:rsidR="003F439B" w:rsidRPr="00302D48" w:rsidRDefault="003F439B" w:rsidP="003F439B">
      <w:pPr>
        <w:rPr>
          <w:lang w:val="en-US"/>
        </w:rPr>
      </w:pPr>
      <w:r w:rsidRPr="00302D48">
        <w:rPr>
          <w:lang w:val="en-US"/>
        </w:rPr>
        <w:t xml:space="preserve">    duration = </w:t>
      </w:r>
      <w:proofErr w:type="spellStart"/>
      <w:r w:rsidRPr="00302D48">
        <w:rPr>
          <w:lang w:val="en-US"/>
        </w:rPr>
        <w:t>time.time</w:t>
      </w:r>
      <w:proofErr w:type="spellEnd"/>
      <w:r w:rsidRPr="00302D48">
        <w:rPr>
          <w:lang w:val="en-US"/>
        </w:rPr>
        <w:t>() - start</w:t>
      </w:r>
    </w:p>
    <w:p w14:paraId="7497132A" w14:textId="77777777" w:rsidR="003F439B" w:rsidRPr="00302D48" w:rsidRDefault="003F439B" w:rsidP="003F439B">
      <w:pPr>
        <w:rPr>
          <w:lang w:val="en-US"/>
        </w:rPr>
      </w:pPr>
      <w:r w:rsidRPr="00302D48">
        <w:rPr>
          <w:lang w:val="en-US"/>
        </w:rPr>
        <w:t xml:space="preserve">    _, peak = </w:t>
      </w:r>
      <w:proofErr w:type="spellStart"/>
      <w:r w:rsidRPr="00302D48">
        <w:rPr>
          <w:lang w:val="en-US"/>
        </w:rPr>
        <w:t>tracemalloc.get_traced_memory</w:t>
      </w:r>
      <w:proofErr w:type="spellEnd"/>
      <w:r w:rsidRPr="00302D48">
        <w:rPr>
          <w:lang w:val="en-US"/>
        </w:rPr>
        <w:t>()</w:t>
      </w:r>
    </w:p>
    <w:p w14:paraId="62C72C77" w14:textId="77777777" w:rsidR="003F439B" w:rsidRPr="00302D48" w:rsidRDefault="003F439B" w:rsidP="003F439B">
      <w:pPr>
        <w:rPr>
          <w:lang w:val="en-US"/>
        </w:rPr>
      </w:pPr>
      <w:r w:rsidRPr="00302D48">
        <w:rPr>
          <w:lang w:val="en-US"/>
        </w:rPr>
        <w:t xml:space="preserve">    </w:t>
      </w:r>
      <w:proofErr w:type="spellStart"/>
      <w:r w:rsidRPr="00302D48">
        <w:rPr>
          <w:lang w:val="en-US"/>
        </w:rPr>
        <w:t>tracemalloc.stop</w:t>
      </w:r>
      <w:proofErr w:type="spellEnd"/>
      <w:r w:rsidRPr="00302D48">
        <w:rPr>
          <w:lang w:val="en-US"/>
        </w:rPr>
        <w:t>()</w:t>
      </w:r>
    </w:p>
    <w:p w14:paraId="0E01B4F7" w14:textId="77777777" w:rsidR="003F439B" w:rsidRPr="00302D48" w:rsidRDefault="003F439B" w:rsidP="003F439B">
      <w:pPr>
        <w:rPr>
          <w:lang w:val="en-US"/>
        </w:rPr>
      </w:pPr>
      <w:r w:rsidRPr="00302D48">
        <w:rPr>
          <w:lang w:val="en-US"/>
        </w:rPr>
        <w:t xml:space="preserve">    return result, duration, peak / 1024</w:t>
      </w:r>
    </w:p>
    <w:p w14:paraId="72881223" w14:textId="77777777" w:rsidR="003F439B" w:rsidRPr="00302D48" w:rsidRDefault="003F439B" w:rsidP="003F439B">
      <w:pPr>
        <w:rPr>
          <w:lang w:val="en-US"/>
        </w:rPr>
      </w:pPr>
    </w:p>
    <w:p w14:paraId="692CC192" w14:textId="77777777" w:rsidR="003F439B" w:rsidRPr="00302D48" w:rsidRDefault="003F439B" w:rsidP="003F439B">
      <w:pPr>
        <w:rPr>
          <w:lang w:val="en-US"/>
        </w:rPr>
      </w:pPr>
    </w:p>
    <w:p w14:paraId="750AFDCA" w14:textId="77777777" w:rsidR="003F439B" w:rsidRPr="00302D48" w:rsidRDefault="003F439B" w:rsidP="003F439B">
      <w:pPr>
        <w:rPr>
          <w:lang w:val="en-US"/>
        </w:rPr>
      </w:pPr>
    </w:p>
    <w:p w14:paraId="41B722F9" w14:textId="77777777" w:rsidR="003F439B" w:rsidRPr="00302D48" w:rsidRDefault="003F439B" w:rsidP="003F439B">
      <w:r w:rsidRPr="00302D48">
        <w:t># Функция обеспечивает монотонный (невозрастающий) рост значений по выборкам</w:t>
      </w:r>
    </w:p>
    <w:p w14:paraId="29C57636" w14:textId="77777777" w:rsidR="003F439B" w:rsidRPr="00302D48" w:rsidRDefault="003F439B" w:rsidP="003F439B">
      <w:r w:rsidRPr="00302D48">
        <w:t># Используется для сглаживания колебаний времени и памяти, которые не должны уменьшаться при увеличении выборки</w:t>
      </w:r>
    </w:p>
    <w:p w14:paraId="1754C199" w14:textId="77777777" w:rsidR="003F439B" w:rsidRPr="00302D48" w:rsidRDefault="003F439B" w:rsidP="003F439B">
      <w:r w:rsidRPr="00302D48">
        <w:rPr>
          <w:lang w:val="en-US"/>
        </w:rPr>
        <w:t>def</w:t>
      </w:r>
      <w:r w:rsidRPr="00302D48">
        <w:t xml:space="preserve"> </w:t>
      </w:r>
      <w:r w:rsidRPr="00302D48">
        <w:rPr>
          <w:lang w:val="en-US"/>
        </w:rPr>
        <w:t>enforce</w:t>
      </w:r>
      <w:r w:rsidRPr="00302D48">
        <w:t>_</w:t>
      </w:r>
      <w:r w:rsidRPr="00302D48">
        <w:rPr>
          <w:lang w:val="en-US"/>
        </w:rPr>
        <w:t>monotonic</w:t>
      </w:r>
      <w:r w:rsidRPr="00302D48">
        <w:t>(</w:t>
      </w:r>
      <w:r w:rsidRPr="00302D48">
        <w:rPr>
          <w:lang w:val="en-US"/>
        </w:rPr>
        <w:t>series</w:t>
      </w:r>
      <w:r w:rsidRPr="00302D48">
        <w:t>):</w:t>
      </w:r>
    </w:p>
    <w:p w14:paraId="2993C51A" w14:textId="77777777" w:rsidR="003F439B" w:rsidRPr="00302D48" w:rsidRDefault="003F439B" w:rsidP="003F439B">
      <w:r w:rsidRPr="00302D48">
        <w:t xml:space="preserve">    """Гарантирует монотонный рост значений по размерам выборки."""</w:t>
      </w:r>
    </w:p>
    <w:p w14:paraId="24FD4AF7" w14:textId="77777777" w:rsidR="003F439B" w:rsidRPr="00302D48" w:rsidRDefault="003F439B" w:rsidP="003F439B">
      <w:pPr>
        <w:rPr>
          <w:lang w:val="en-US"/>
        </w:rPr>
      </w:pPr>
      <w:r w:rsidRPr="00302D48">
        <w:t xml:space="preserve">    </w:t>
      </w:r>
      <w:r w:rsidRPr="00302D48">
        <w:rPr>
          <w:lang w:val="en-US"/>
        </w:rPr>
        <w:t xml:space="preserve">fixed = </w:t>
      </w:r>
      <w:proofErr w:type="spellStart"/>
      <w:r w:rsidRPr="00302D48">
        <w:rPr>
          <w:lang w:val="en-US"/>
        </w:rPr>
        <w:t>series.copy</w:t>
      </w:r>
      <w:proofErr w:type="spellEnd"/>
      <w:r w:rsidRPr="00302D48">
        <w:rPr>
          <w:lang w:val="en-US"/>
        </w:rPr>
        <w:t>()</w:t>
      </w:r>
    </w:p>
    <w:p w14:paraId="2431BB60" w14:textId="77777777" w:rsidR="003F439B" w:rsidRPr="00302D48" w:rsidRDefault="003F439B" w:rsidP="003F439B">
      <w:pPr>
        <w:rPr>
          <w:lang w:val="en-US"/>
        </w:rPr>
      </w:pPr>
      <w:r w:rsidRPr="00302D48">
        <w:rPr>
          <w:lang w:val="en-US"/>
        </w:rPr>
        <w:t xml:space="preserve">    for </w:t>
      </w:r>
      <w:proofErr w:type="spellStart"/>
      <w:r w:rsidRPr="00302D48">
        <w:rPr>
          <w:lang w:val="en-US"/>
        </w:rPr>
        <w:t>i</w:t>
      </w:r>
      <w:proofErr w:type="spellEnd"/>
      <w:r w:rsidRPr="00302D48">
        <w:rPr>
          <w:lang w:val="en-US"/>
        </w:rPr>
        <w:t xml:space="preserve"> in range(1, </w:t>
      </w:r>
      <w:proofErr w:type="spellStart"/>
      <w:r w:rsidRPr="00302D48">
        <w:rPr>
          <w:lang w:val="en-US"/>
        </w:rPr>
        <w:t>len</w:t>
      </w:r>
      <w:proofErr w:type="spellEnd"/>
      <w:r w:rsidRPr="00302D48">
        <w:rPr>
          <w:lang w:val="en-US"/>
        </w:rPr>
        <w:t>(series)):</w:t>
      </w:r>
    </w:p>
    <w:p w14:paraId="22EE1CF5" w14:textId="77777777" w:rsidR="003F439B" w:rsidRPr="00302D48" w:rsidRDefault="003F439B" w:rsidP="003F439B">
      <w:pPr>
        <w:rPr>
          <w:lang w:val="en-US"/>
        </w:rPr>
      </w:pPr>
      <w:r w:rsidRPr="00302D48">
        <w:rPr>
          <w:lang w:val="en-US"/>
        </w:rPr>
        <w:t xml:space="preserve">        if </w:t>
      </w:r>
      <w:proofErr w:type="spellStart"/>
      <w:r w:rsidRPr="00302D48">
        <w:rPr>
          <w:lang w:val="en-US"/>
        </w:rPr>
        <w:t>pd.notnull</w:t>
      </w:r>
      <w:proofErr w:type="spellEnd"/>
      <w:r w:rsidRPr="00302D48">
        <w:rPr>
          <w:lang w:val="en-US"/>
        </w:rPr>
        <w:t>(fixed[</w:t>
      </w:r>
      <w:proofErr w:type="spellStart"/>
      <w:r w:rsidRPr="00302D48">
        <w:rPr>
          <w:lang w:val="en-US"/>
        </w:rPr>
        <w:t>i</w:t>
      </w:r>
      <w:proofErr w:type="spellEnd"/>
      <w:r w:rsidRPr="00302D48">
        <w:rPr>
          <w:lang w:val="en-US"/>
        </w:rPr>
        <w:t>]) and fixed[</w:t>
      </w:r>
      <w:proofErr w:type="spellStart"/>
      <w:r w:rsidRPr="00302D48">
        <w:rPr>
          <w:lang w:val="en-US"/>
        </w:rPr>
        <w:t>i</w:t>
      </w:r>
      <w:proofErr w:type="spellEnd"/>
      <w:r w:rsidRPr="00302D48">
        <w:rPr>
          <w:lang w:val="en-US"/>
        </w:rPr>
        <w:t>] &lt; fixed[</w:t>
      </w:r>
      <w:proofErr w:type="spellStart"/>
      <w:r w:rsidRPr="00302D48">
        <w:rPr>
          <w:lang w:val="en-US"/>
        </w:rPr>
        <w:t>i</w:t>
      </w:r>
      <w:proofErr w:type="spellEnd"/>
      <w:r w:rsidRPr="00302D48">
        <w:rPr>
          <w:lang w:val="en-US"/>
        </w:rPr>
        <w:t xml:space="preserve"> - 1]:</w:t>
      </w:r>
    </w:p>
    <w:p w14:paraId="23D996A2" w14:textId="77777777" w:rsidR="003F439B" w:rsidRPr="00302D48" w:rsidRDefault="003F439B" w:rsidP="003F439B">
      <w:pPr>
        <w:rPr>
          <w:lang w:val="en-US"/>
        </w:rPr>
      </w:pPr>
      <w:r w:rsidRPr="00302D48">
        <w:rPr>
          <w:lang w:val="en-US"/>
        </w:rPr>
        <w:t xml:space="preserve">            fixed[</w:t>
      </w:r>
      <w:proofErr w:type="spellStart"/>
      <w:r w:rsidRPr="00302D48">
        <w:rPr>
          <w:lang w:val="en-US"/>
        </w:rPr>
        <w:t>i</w:t>
      </w:r>
      <w:proofErr w:type="spellEnd"/>
      <w:r w:rsidRPr="00302D48">
        <w:rPr>
          <w:lang w:val="en-US"/>
        </w:rPr>
        <w:t>] = fixed[</w:t>
      </w:r>
      <w:proofErr w:type="spellStart"/>
      <w:r w:rsidRPr="00302D48">
        <w:rPr>
          <w:lang w:val="en-US"/>
        </w:rPr>
        <w:t>i</w:t>
      </w:r>
      <w:proofErr w:type="spellEnd"/>
      <w:r w:rsidRPr="00302D48">
        <w:rPr>
          <w:lang w:val="en-US"/>
        </w:rPr>
        <w:t xml:space="preserve"> - 1]</w:t>
      </w:r>
    </w:p>
    <w:p w14:paraId="6D747E18" w14:textId="77777777" w:rsidR="003F439B" w:rsidRPr="00302D48" w:rsidRDefault="003F439B" w:rsidP="003F439B">
      <w:pPr>
        <w:rPr>
          <w:lang w:val="en-US"/>
        </w:rPr>
      </w:pPr>
      <w:r w:rsidRPr="00302D48">
        <w:rPr>
          <w:lang w:val="en-US"/>
        </w:rPr>
        <w:t xml:space="preserve">    return fixed</w:t>
      </w:r>
    </w:p>
    <w:p w14:paraId="2916563B" w14:textId="77777777" w:rsidR="003F439B" w:rsidRPr="00302D48" w:rsidRDefault="003F439B" w:rsidP="003F439B">
      <w:pPr>
        <w:rPr>
          <w:lang w:val="en-US"/>
        </w:rPr>
      </w:pPr>
    </w:p>
    <w:p w14:paraId="58F6E47B" w14:textId="77777777" w:rsidR="003F439B" w:rsidRPr="00302D48" w:rsidRDefault="003F439B" w:rsidP="003F439B">
      <w:pPr>
        <w:rPr>
          <w:lang w:val="en-US"/>
        </w:rPr>
      </w:pPr>
    </w:p>
    <w:p w14:paraId="12A834BA" w14:textId="77777777" w:rsidR="003F439B" w:rsidRPr="00302D48" w:rsidRDefault="003F439B" w:rsidP="003F439B">
      <w:r w:rsidRPr="00302D48">
        <w:t># Функция дополняет строки пробелами до одинаковой длины</w:t>
      </w:r>
    </w:p>
    <w:p w14:paraId="59FB8894" w14:textId="77777777" w:rsidR="003F439B" w:rsidRPr="00302D48" w:rsidRDefault="003F439B" w:rsidP="003F439B">
      <w:r w:rsidRPr="00302D48">
        <w:t># Необходима для метрики Хэмминга, которая требует равной длины строк</w:t>
      </w:r>
    </w:p>
    <w:p w14:paraId="21B37AC5" w14:textId="77777777" w:rsidR="003F439B" w:rsidRPr="00302D48" w:rsidRDefault="003F439B" w:rsidP="003F439B">
      <w:pPr>
        <w:rPr>
          <w:lang w:val="en-US"/>
        </w:rPr>
      </w:pPr>
      <w:r w:rsidRPr="00302D48">
        <w:rPr>
          <w:lang w:val="en-US"/>
        </w:rPr>
        <w:t xml:space="preserve">def </w:t>
      </w:r>
      <w:proofErr w:type="spellStart"/>
      <w:r w:rsidRPr="00302D48">
        <w:rPr>
          <w:lang w:val="en-US"/>
        </w:rPr>
        <w:t>pad_equal_length</w:t>
      </w:r>
      <w:proofErr w:type="spellEnd"/>
      <w:r w:rsidRPr="00302D48">
        <w:rPr>
          <w:lang w:val="en-US"/>
        </w:rPr>
        <w:t>(s1, s2):</w:t>
      </w:r>
    </w:p>
    <w:p w14:paraId="7D79ABB5" w14:textId="77777777" w:rsidR="003F439B" w:rsidRPr="00302D48" w:rsidRDefault="003F439B" w:rsidP="003F439B">
      <w:pPr>
        <w:rPr>
          <w:lang w:val="en-US"/>
        </w:rPr>
      </w:pPr>
      <w:r w:rsidRPr="00302D48">
        <w:rPr>
          <w:lang w:val="en-US"/>
        </w:rPr>
        <w:t xml:space="preserve">    </w:t>
      </w:r>
      <w:proofErr w:type="spellStart"/>
      <w:r w:rsidRPr="00302D48">
        <w:rPr>
          <w:lang w:val="en-US"/>
        </w:rPr>
        <w:t>max_len</w:t>
      </w:r>
      <w:proofErr w:type="spellEnd"/>
      <w:r w:rsidRPr="00302D48">
        <w:rPr>
          <w:lang w:val="en-US"/>
        </w:rPr>
        <w:t xml:space="preserve"> = max(</w:t>
      </w:r>
      <w:proofErr w:type="spellStart"/>
      <w:r w:rsidRPr="00302D48">
        <w:rPr>
          <w:lang w:val="en-US"/>
        </w:rPr>
        <w:t>len</w:t>
      </w:r>
      <w:proofErr w:type="spellEnd"/>
      <w:r w:rsidRPr="00302D48">
        <w:rPr>
          <w:lang w:val="en-US"/>
        </w:rPr>
        <w:t xml:space="preserve">(s1), </w:t>
      </w:r>
      <w:proofErr w:type="spellStart"/>
      <w:r w:rsidRPr="00302D48">
        <w:rPr>
          <w:lang w:val="en-US"/>
        </w:rPr>
        <w:t>len</w:t>
      </w:r>
      <w:proofErr w:type="spellEnd"/>
      <w:r w:rsidRPr="00302D48">
        <w:rPr>
          <w:lang w:val="en-US"/>
        </w:rPr>
        <w:t>(s2))</w:t>
      </w:r>
    </w:p>
    <w:p w14:paraId="3FBD3E48" w14:textId="77777777" w:rsidR="003F439B" w:rsidRPr="00302D48" w:rsidRDefault="003F439B" w:rsidP="003F439B">
      <w:pPr>
        <w:rPr>
          <w:lang w:val="en-US"/>
        </w:rPr>
      </w:pPr>
      <w:r w:rsidRPr="00302D48">
        <w:rPr>
          <w:lang w:val="en-US"/>
        </w:rPr>
        <w:t xml:space="preserve">    return s1.ljust(</w:t>
      </w:r>
      <w:proofErr w:type="spellStart"/>
      <w:r w:rsidRPr="00302D48">
        <w:rPr>
          <w:lang w:val="en-US"/>
        </w:rPr>
        <w:t>max_len</w:t>
      </w:r>
      <w:proofErr w:type="spellEnd"/>
      <w:r w:rsidRPr="00302D48">
        <w:rPr>
          <w:lang w:val="en-US"/>
        </w:rPr>
        <w:t>), s2.ljust(</w:t>
      </w:r>
      <w:proofErr w:type="spellStart"/>
      <w:r w:rsidRPr="00302D48">
        <w:rPr>
          <w:lang w:val="en-US"/>
        </w:rPr>
        <w:t>max_len</w:t>
      </w:r>
      <w:proofErr w:type="spellEnd"/>
      <w:r w:rsidRPr="00302D48">
        <w:rPr>
          <w:lang w:val="en-US"/>
        </w:rPr>
        <w:t>)</w:t>
      </w:r>
    </w:p>
    <w:p w14:paraId="5A0B2FFD" w14:textId="77777777" w:rsidR="003F439B" w:rsidRPr="00302D48" w:rsidRDefault="003F439B" w:rsidP="003F439B">
      <w:pPr>
        <w:rPr>
          <w:lang w:val="en-US"/>
        </w:rPr>
      </w:pPr>
    </w:p>
    <w:p w14:paraId="7A3CE2F6" w14:textId="77777777" w:rsidR="003F439B" w:rsidRPr="00302D48" w:rsidRDefault="003F439B" w:rsidP="003F439B">
      <w:pPr>
        <w:rPr>
          <w:lang w:val="en-US"/>
        </w:rPr>
      </w:pPr>
      <w:r w:rsidRPr="00302D48">
        <w:rPr>
          <w:lang w:val="en-US"/>
        </w:rPr>
        <w:t xml:space="preserve">def </w:t>
      </w:r>
      <w:proofErr w:type="spellStart"/>
      <w:r w:rsidRPr="00302D48">
        <w:rPr>
          <w:lang w:val="en-US"/>
        </w:rPr>
        <w:t>profile_metrics</w:t>
      </w:r>
      <w:proofErr w:type="spellEnd"/>
      <w:r w:rsidRPr="00302D48">
        <w:rPr>
          <w:lang w:val="en-US"/>
        </w:rPr>
        <w:t xml:space="preserve">(text1, text2, </w:t>
      </w:r>
      <w:proofErr w:type="spellStart"/>
      <w:r w:rsidRPr="00302D48">
        <w:rPr>
          <w:lang w:val="en-US"/>
        </w:rPr>
        <w:t>tfidf_vectorizer</w:t>
      </w:r>
      <w:proofErr w:type="spellEnd"/>
      <w:r w:rsidRPr="00302D48">
        <w:rPr>
          <w:lang w:val="en-US"/>
        </w:rPr>
        <w:t xml:space="preserve">, </w:t>
      </w:r>
      <w:proofErr w:type="spellStart"/>
      <w:r w:rsidRPr="00302D48">
        <w:rPr>
          <w:lang w:val="en-US"/>
        </w:rPr>
        <w:t>lsa_model</w:t>
      </w:r>
      <w:proofErr w:type="spellEnd"/>
      <w:r w:rsidRPr="00302D48">
        <w:rPr>
          <w:lang w:val="en-US"/>
        </w:rPr>
        <w:t>):</w:t>
      </w:r>
    </w:p>
    <w:p w14:paraId="0CDBE058" w14:textId="77777777" w:rsidR="003F439B" w:rsidRPr="00302D48" w:rsidRDefault="003F439B" w:rsidP="003F439B">
      <w:pPr>
        <w:rPr>
          <w:lang w:val="en-US"/>
        </w:rPr>
      </w:pPr>
      <w:r w:rsidRPr="00302D48">
        <w:rPr>
          <w:lang w:val="en-US"/>
        </w:rPr>
        <w:t xml:space="preserve">    results = {}</w:t>
      </w:r>
    </w:p>
    <w:p w14:paraId="6A3A55E0" w14:textId="77777777" w:rsidR="003F439B" w:rsidRPr="00302D48" w:rsidRDefault="003F439B" w:rsidP="003F439B">
      <w:pPr>
        <w:rPr>
          <w:lang w:val="en-US"/>
        </w:rPr>
      </w:pPr>
    </w:p>
    <w:p w14:paraId="5AFD5E45" w14:textId="77777777" w:rsidR="003F439B" w:rsidRPr="00302D48" w:rsidRDefault="003F439B" w:rsidP="003F439B">
      <w:pPr>
        <w:rPr>
          <w:lang w:val="en-US"/>
        </w:rPr>
      </w:pPr>
      <w:r w:rsidRPr="00302D48">
        <w:rPr>
          <w:lang w:val="en-US"/>
        </w:rPr>
        <w:t xml:space="preserve">    def add(name, </w:t>
      </w:r>
      <w:proofErr w:type="spellStart"/>
      <w:r w:rsidRPr="00302D48">
        <w:rPr>
          <w:lang w:val="en-US"/>
        </w:rPr>
        <w:t>func</w:t>
      </w:r>
      <w:proofErr w:type="spellEnd"/>
      <w:r w:rsidRPr="00302D48">
        <w:rPr>
          <w:lang w:val="en-US"/>
        </w:rPr>
        <w:t>, *</w:t>
      </w:r>
      <w:proofErr w:type="spellStart"/>
      <w:r w:rsidRPr="00302D48">
        <w:rPr>
          <w:lang w:val="en-US"/>
        </w:rPr>
        <w:t>args</w:t>
      </w:r>
      <w:proofErr w:type="spellEnd"/>
      <w:r w:rsidRPr="00302D48">
        <w:rPr>
          <w:lang w:val="en-US"/>
        </w:rPr>
        <w:t>):</w:t>
      </w:r>
    </w:p>
    <w:p w14:paraId="45166C7C" w14:textId="77777777" w:rsidR="003F439B" w:rsidRPr="00302D48" w:rsidRDefault="003F439B" w:rsidP="003F439B">
      <w:pPr>
        <w:rPr>
          <w:lang w:val="en-US"/>
        </w:rPr>
      </w:pPr>
      <w:r w:rsidRPr="00302D48">
        <w:rPr>
          <w:lang w:val="en-US"/>
        </w:rPr>
        <w:t xml:space="preserve">        _, t, m = measure(</w:t>
      </w:r>
      <w:proofErr w:type="spellStart"/>
      <w:r w:rsidRPr="00302D48">
        <w:rPr>
          <w:lang w:val="en-US"/>
        </w:rPr>
        <w:t>func</w:t>
      </w:r>
      <w:proofErr w:type="spellEnd"/>
      <w:r w:rsidRPr="00302D48">
        <w:rPr>
          <w:lang w:val="en-US"/>
        </w:rPr>
        <w:t>, *</w:t>
      </w:r>
      <w:proofErr w:type="spellStart"/>
      <w:r w:rsidRPr="00302D48">
        <w:rPr>
          <w:lang w:val="en-US"/>
        </w:rPr>
        <w:t>args</w:t>
      </w:r>
      <w:proofErr w:type="spellEnd"/>
      <w:r w:rsidRPr="00302D48">
        <w:rPr>
          <w:lang w:val="en-US"/>
        </w:rPr>
        <w:t>)</w:t>
      </w:r>
    </w:p>
    <w:p w14:paraId="084CAEB6" w14:textId="77777777" w:rsidR="003F439B" w:rsidRPr="00302D48" w:rsidRDefault="003F439B" w:rsidP="003F439B">
      <w:pPr>
        <w:rPr>
          <w:lang w:val="en-US"/>
        </w:rPr>
      </w:pPr>
      <w:r w:rsidRPr="00302D48">
        <w:rPr>
          <w:lang w:val="en-US"/>
        </w:rPr>
        <w:t xml:space="preserve">        results[f"{name}_time"] = t</w:t>
      </w:r>
    </w:p>
    <w:p w14:paraId="00D7318C" w14:textId="77777777" w:rsidR="003F439B" w:rsidRPr="00302D48" w:rsidRDefault="003F439B" w:rsidP="003F439B">
      <w:pPr>
        <w:rPr>
          <w:lang w:val="en-US"/>
        </w:rPr>
      </w:pPr>
      <w:r w:rsidRPr="00302D48">
        <w:rPr>
          <w:lang w:val="en-US"/>
        </w:rPr>
        <w:t xml:space="preserve">        results[f"{name}_</w:t>
      </w:r>
      <w:proofErr w:type="spellStart"/>
      <w:r w:rsidRPr="00302D48">
        <w:rPr>
          <w:lang w:val="en-US"/>
        </w:rPr>
        <w:t>memory_kb</w:t>
      </w:r>
      <w:proofErr w:type="spellEnd"/>
      <w:r w:rsidRPr="00302D48">
        <w:rPr>
          <w:lang w:val="en-US"/>
        </w:rPr>
        <w:t>"] = m</w:t>
      </w:r>
    </w:p>
    <w:p w14:paraId="5A946887" w14:textId="77777777" w:rsidR="003F439B" w:rsidRPr="00302D48" w:rsidRDefault="003F439B" w:rsidP="003F439B">
      <w:pPr>
        <w:rPr>
          <w:lang w:val="en-US"/>
        </w:rPr>
      </w:pPr>
    </w:p>
    <w:p w14:paraId="0A7AE461" w14:textId="77777777" w:rsidR="003F439B" w:rsidRPr="00302D48" w:rsidRDefault="003F439B" w:rsidP="003F439B">
      <w:pPr>
        <w:rPr>
          <w:lang w:val="en-US"/>
        </w:rPr>
      </w:pPr>
      <w:r w:rsidRPr="00302D48">
        <w:rPr>
          <w:lang w:val="en-US"/>
        </w:rPr>
        <w:t xml:space="preserve">    add("</w:t>
      </w:r>
      <w:proofErr w:type="spellStart"/>
      <w:r w:rsidRPr="00302D48">
        <w:rPr>
          <w:lang w:val="en-US"/>
        </w:rPr>
        <w:t>levenshtein</w:t>
      </w:r>
      <w:proofErr w:type="spellEnd"/>
      <w:r w:rsidRPr="00302D48">
        <w:rPr>
          <w:lang w:val="en-US"/>
        </w:rPr>
        <w:t xml:space="preserve">", </w:t>
      </w:r>
      <w:proofErr w:type="spellStart"/>
      <w:r w:rsidRPr="00302D48">
        <w:rPr>
          <w:lang w:val="en-US"/>
        </w:rPr>
        <w:t>textdistance.levenshtein.normalized_similarity</w:t>
      </w:r>
      <w:proofErr w:type="spellEnd"/>
      <w:r w:rsidRPr="00302D48">
        <w:rPr>
          <w:lang w:val="en-US"/>
        </w:rPr>
        <w:t>, text1, text2)</w:t>
      </w:r>
    </w:p>
    <w:p w14:paraId="27981A4F" w14:textId="77777777" w:rsidR="003F439B" w:rsidRPr="00302D48" w:rsidRDefault="003F439B" w:rsidP="003F439B">
      <w:pPr>
        <w:rPr>
          <w:lang w:val="en-US"/>
        </w:rPr>
      </w:pPr>
      <w:r w:rsidRPr="00302D48">
        <w:rPr>
          <w:lang w:val="en-US"/>
        </w:rPr>
        <w:t xml:space="preserve">    add("</w:t>
      </w:r>
      <w:proofErr w:type="spellStart"/>
      <w:r w:rsidRPr="00302D48">
        <w:rPr>
          <w:lang w:val="en-US"/>
        </w:rPr>
        <w:t>damerau_levenshtein</w:t>
      </w:r>
      <w:proofErr w:type="spellEnd"/>
      <w:r w:rsidRPr="00302D48">
        <w:rPr>
          <w:lang w:val="en-US"/>
        </w:rPr>
        <w:t xml:space="preserve">", </w:t>
      </w:r>
      <w:proofErr w:type="spellStart"/>
      <w:r w:rsidRPr="00302D48">
        <w:rPr>
          <w:lang w:val="en-US"/>
        </w:rPr>
        <w:t>textdistance.damerau_levenshtein.normalized_similarity</w:t>
      </w:r>
      <w:proofErr w:type="spellEnd"/>
      <w:r w:rsidRPr="00302D48">
        <w:rPr>
          <w:lang w:val="en-US"/>
        </w:rPr>
        <w:t>, text1, text2)</w:t>
      </w:r>
    </w:p>
    <w:p w14:paraId="1135FD9A" w14:textId="77777777" w:rsidR="003F439B" w:rsidRPr="00302D48" w:rsidRDefault="003F439B" w:rsidP="003F439B">
      <w:pPr>
        <w:rPr>
          <w:lang w:val="en-US"/>
        </w:rPr>
      </w:pPr>
      <w:r w:rsidRPr="00302D48">
        <w:rPr>
          <w:lang w:val="en-US"/>
        </w:rPr>
        <w:t xml:space="preserve">    text1_h, text2_h = </w:t>
      </w:r>
      <w:proofErr w:type="spellStart"/>
      <w:r w:rsidRPr="00302D48">
        <w:rPr>
          <w:lang w:val="en-US"/>
        </w:rPr>
        <w:t>pad_equal_length</w:t>
      </w:r>
      <w:proofErr w:type="spellEnd"/>
      <w:r w:rsidRPr="00302D48">
        <w:rPr>
          <w:lang w:val="en-US"/>
        </w:rPr>
        <w:t>(text1, text2)</w:t>
      </w:r>
    </w:p>
    <w:p w14:paraId="5F4EB990" w14:textId="77777777" w:rsidR="003F439B" w:rsidRPr="00302D48" w:rsidRDefault="003F439B" w:rsidP="003F439B">
      <w:r w:rsidRPr="00302D48">
        <w:rPr>
          <w:lang w:val="en-US"/>
        </w:rPr>
        <w:t xml:space="preserve">    </w:t>
      </w:r>
      <w:r w:rsidRPr="00302D48">
        <w:t># Вызываем метрику Хэмминга на дополненных строках одинаковой длины</w:t>
      </w:r>
    </w:p>
    <w:p w14:paraId="6A31A120" w14:textId="77777777" w:rsidR="003F439B" w:rsidRPr="00302D48" w:rsidRDefault="003F439B" w:rsidP="003F439B">
      <w:pPr>
        <w:rPr>
          <w:lang w:val="en-US"/>
        </w:rPr>
      </w:pPr>
      <w:r w:rsidRPr="00302D48">
        <w:rPr>
          <w:lang w:val="en-US"/>
        </w:rPr>
        <w:t xml:space="preserve">add("hamming", </w:t>
      </w:r>
      <w:proofErr w:type="spellStart"/>
      <w:r w:rsidRPr="00302D48">
        <w:rPr>
          <w:lang w:val="en-US"/>
        </w:rPr>
        <w:t>textdistance.hamming.normalized_similarity</w:t>
      </w:r>
      <w:proofErr w:type="spellEnd"/>
      <w:r w:rsidRPr="00302D48">
        <w:rPr>
          <w:lang w:val="en-US"/>
        </w:rPr>
        <w:t xml:space="preserve">, text1_h, text2_h) if </w:t>
      </w:r>
      <w:proofErr w:type="spellStart"/>
      <w:r w:rsidRPr="00302D48">
        <w:rPr>
          <w:lang w:val="en-US"/>
        </w:rPr>
        <w:t>len</w:t>
      </w:r>
      <w:proofErr w:type="spellEnd"/>
      <w:r w:rsidRPr="00302D48">
        <w:rPr>
          <w:lang w:val="en-US"/>
        </w:rPr>
        <w:t xml:space="preserve">(text1) == </w:t>
      </w:r>
      <w:proofErr w:type="spellStart"/>
      <w:r w:rsidRPr="00302D48">
        <w:rPr>
          <w:lang w:val="en-US"/>
        </w:rPr>
        <w:t>len</w:t>
      </w:r>
      <w:proofErr w:type="spellEnd"/>
      <w:r w:rsidRPr="00302D48">
        <w:rPr>
          <w:lang w:val="en-US"/>
        </w:rPr>
        <w:t xml:space="preserve">(text2) else </w:t>
      </w:r>
      <w:proofErr w:type="spellStart"/>
      <w:r w:rsidRPr="00302D48">
        <w:rPr>
          <w:lang w:val="en-US"/>
        </w:rPr>
        <w:t>results.update</w:t>
      </w:r>
      <w:proofErr w:type="spellEnd"/>
      <w:r w:rsidRPr="00302D48">
        <w:rPr>
          <w:lang w:val="en-US"/>
        </w:rPr>
        <w:t>({"</w:t>
      </w:r>
      <w:proofErr w:type="spellStart"/>
      <w:r w:rsidRPr="00302D48">
        <w:rPr>
          <w:lang w:val="en-US"/>
        </w:rPr>
        <w:t>hamming_time</w:t>
      </w:r>
      <w:proofErr w:type="spellEnd"/>
      <w:r w:rsidRPr="00302D48">
        <w:rPr>
          <w:lang w:val="en-US"/>
        </w:rPr>
        <w:t xml:space="preserve">": </w:t>
      </w:r>
      <w:proofErr w:type="spellStart"/>
      <w:r w:rsidRPr="00302D48">
        <w:rPr>
          <w:lang w:val="en-US"/>
        </w:rPr>
        <w:t>np.nan</w:t>
      </w:r>
      <w:proofErr w:type="spellEnd"/>
      <w:r w:rsidRPr="00302D48">
        <w:rPr>
          <w:lang w:val="en-US"/>
        </w:rPr>
        <w:t>, "</w:t>
      </w:r>
      <w:proofErr w:type="spellStart"/>
      <w:r w:rsidRPr="00302D48">
        <w:rPr>
          <w:lang w:val="en-US"/>
        </w:rPr>
        <w:t>hamming_memory_kb</w:t>
      </w:r>
      <w:proofErr w:type="spellEnd"/>
      <w:r w:rsidRPr="00302D48">
        <w:rPr>
          <w:lang w:val="en-US"/>
        </w:rPr>
        <w:t xml:space="preserve">": </w:t>
      </w:r>
      <w:proofErr w:type="spellStart"/>
      <w:r w:rsidRPr="00302D48">
        <w:rPr>
          <w:lang w:val="en-US"/>
        </w:rPr>
        <w:t>np.nan</w:t>
      </w:r>
      <w:proofErr w:type="spellEnd"/>
      <w:r w:rsidRPr="00302D48">
        <w:rPr>
          <w:lang w:val="en-US"/>
        </w:rPr>
        <w:t>})</w:t>
      </w:r>
    </w:p>
    <w:p w14:paraId="0CFF4456" w14:textId="77777777" w:rsidR="003F439B" w:rsidRPr="00302D48" w:rsidRDefault="003F439B" w:rsidP="003F439B">
      <w:pPr>
        <w:rPr>
          <w:lang w:val="en-US"/>
        </w:rPr>
      </w:pPr>
      <w:r w:rsidRPr="00302D48">
        <w:rPr>
          <w:lang w:val="en-US"/>
        </w:rPr>
        <w:t xml:space="preserve">    add("lcs", </w:t>
      </w:r>
      <w:proofErr w:type="spellStart"/>
      <w:r w:rsidRPr="00302D48">
        <w:rPr>
          <w:lang w:val="en-US"/>
        </w:rPr>
        <w:t>textdistance.lcsseq.normalized_similarity</w:t>
      </w:r>
      <w:proofErr w:type="spellEnd"/>
      <w:r w:rsidRPr="00302D48">
        <w:rPr>
          <w:lang w:val="en-US"/>
        </w:rPr>
        <w:t>, text1, text2)</w:t>
      </w:r>
    </w:p>
    <w:p w14:paraId="37ED4673" w14:textId="77777777" w:rsidR="003F439B" w:rsidRPr="00302D48" w:rsidRDefault="003F439B" w:rsidP="003F439B">
      <w:pPr>
        <w:rPr>
          <w:lang w:val="en-US"/>
        </w:rPr>
      </w:pPr>
      <w:r w:rsidRPr="00302D48">
        <w:rPr>
          <w:lang w:val="en-US"/>
        </w:rPr>
        <w:t xml:space="preserve">    try:</w:t>
      </w:r>
    </w:p>
    <w:p w14:paraId="24B46DE4" w14:textId="77777777" w:rsidR="003F439B" w:rsidRPr="00302D48" w:rsidRDefault="003F439B" w:rsidP="003F439B">
      <w:pPr>
        <w:rPr>
          <w:lang w:val="en-US"/>
        </w:rPr>
      </w:pPr>
      <w:r w:rsidRPr="00302D48">
        <w:rPr>
          <w:lang w:val="en-US"/>
        </w:rPr>
        <w:t xml:space="preserve">        add("jaccard_q3", </w:t>
      </w:r>
      <w:proofErr w:type="spellStart"/>
      <w:r w:rsidRPr="00302D48">
        <w:rPr>
          <w:lang w:val="en-US"/>
        </w:rPr>
        <w:t>textdistance.Jaccard</w:t>
      </w:r>
      <w:proofErr w:type="spellEnd"/>
      <w:r w:rsidRPr="00302D48">
        <w:rPr>
          <w:lang w:val="en-US"/>
        </w:rPr>
        <w:t>(</w:t>
      </w:r>
      <w:proofErr w:type="spellStart"/>
      <w:r w:rsidRPr="00302D48">
        <w:rPr>
          <w:lang w:val="en-US"/>
        </w:rPr>
        <w:t>qval</w:t>
      </w:r>
      <w:proofErr w:type="spellEnd"/>
      <w:r w:rsidRPr="00302D48">
        <w:rPr>
          <w:lang w:val="en-US"/>
        </w:rPr>
        <w:t>=3).</w:t>
      </w:r>
      <w:proofErr w:type="spellStart"/>
      <w:r w:rsidRPr="00302D48">
        <w:rPr>
          <w:lang w:val="en-US"/>
        </w:rPr>
        <w:t>normalized_similarity</w:t>
      </w:r>
      <w:proofErr w:type="spellEnd"/>
      <w:r w:rsidRPr="00302D48">
        <w:rPr>
          <w:lang w:val="en-US"/>
        </w:rPr>
        <w:t>, text1, text2)</w:t>
      </w:r>
    </w:p>
    <w:p w14:paraId="38E87B93" w14:textId="77777777" w:rsidR="003F439B" w:rsidRPr="00302D48" w:rsidRDefault="003F439B" w:rsidP="003F439B">
      <w:pPr>
        <w:rPr>
          <w:lang w:val="en-US"/>
        </w:rPr>
      </w:pPr>
      <w:r w:rsidRPr="00302D48">
        <w:rPr>
          <w:lang w:val="en-US"/>
        </w:rPr>
        <w:lastRenderedPageBreak/>
        <w:t xml:space="preserve">    except </w:t>
      </w:r>
      <w:proofErr w:type="spellStart"/>
      <w:r w:rsidRPr="00302D48">
        <w:rPr>
          <w:lang w:val="en-US"/>
        </w:rPr>
        <w:t>ZeroDivisionError</w:t>
      </w:r>
      <w:proofErr w:type="spellEnd"/>
      <w:r w:rsidRPr="00302D48">
        <w:rPr>
          <w:lang w:val="en-US"/>
        </w:rPr>
        <w:t>:</w:t>
      </w:r>
    </w:p>
    <w:p w14:paraId="49D995A3" w14:textId="77777777" w:rsidR="003F439B" w:rsidRPr="00302D48" w:rsidRDefault="003F439B" w:rsidP="003F439B">
      <w:pPr>
        <w:rPr>
          <w:lang w:val="en-US"/>
        </w:rPr>
      </w:pPr>
      <w:r w:rsidRPr="00302D48">
        <w:rPr>
          <w:lang w:val="en-US"/>
        </w:rPr>
        <w:t xml:space="preserve">        results["jaccard_q3_time"] = </w:t>
      </w:r>
      <w:proofErr w:type="spellStart"/>
      <w:r w:rsidRPr="00302D48">
        <w:rPr>
          <w:lang w:val="en-US"/>
        </w:rPr>
        <w:t>np.nan</w:t>
      </w:r>
      <w:proofErr w:type="spellEnd"/>
    </w:p>
    <w:p w14:paraId="3B4E62E2" w14:textId="77777777" w:rsidR="003F439B" w:rsidRPr="00302D48" w:rsidRDefault="003F439B" w:rsidP="003F439B">
      <w:pPr>
        <w:rPr>
          <w:lang w:val="en-US"/>
        </w:rPr>
      </w:pPr>
      <w:r w:rsidRPr="00302D48">
        <w:rPr>
          <w:lang w:val="en-US"/>
        </w:rPr>
        <w:t xml:space="preserve">        results["jaccard_q3_memory_kb"] = </w:t>
      </w:r>
      <w:proofErr w:type="spellStart"/>
      <w:r w:rsidRPr="00302D48">
        <w:rPr>
          <w:lang w:val="en-US"/>
        </w:rPr>
        <w:t>np.nan</w:t>
      </w:r>
      <w:proofErr w:type="spellEnd"/>
    </w:p>
    <w:p w14:paraId="49345BAE" w14:textId="77777777" w:rsidR="003F439B" w:rsidRPr="00302D48" w:rsidRDefault="003F439B" w:rsidP="003F439B">
      <w:pPr>
        <w:rPr>
          <w:lang w:val="en-US"/>
        </w:rPr>
      </w:pPr>
      <w:r w:rsidRPr="00302D48">
        <w:rPr>
          <w:lang w:val="en-US"/>
        </w:rPr>
        <w:t xml:space="preserve">    try:</w:t>
      </w:r>
    </w:p>
    <w:p w14:paraId="78AE0B68" w14:textId="77777777" w:rsidR="003F439B" w:rsidRPr="00302D48" w:rsidRDefault="003F439B" w:rsidP="003F439B">
      <w:pPr>
        <w:rPr>
          <w:lang w:val="en-US"/>
        </w:rPr>
      </w:pPr>
      <w:r w:rsidRPr="00302D48">
        <w:rPr>
          <w:lang w:val="en-US"/>
        </w:rPr>
        <w:t xml:space="preserve">        add("cosine_q3", </w:t>
      </w:r>
      <w:proofErr w:type="spellStart"/>
      <w:r w:rsidRPr="00302D48">
        <w:rPr>
          <w:lang w:val="en-US"/>
        </w:rPr>
        <w:t>textdistance.Cosine</w:t>
      </w:r>
      <w:proofErr w:type="spellEnd"/>
      <w:r w:rsidRPr="00302D48">
        <w:rPr>
          <w:lang w:val="en-US"/>
        </w:rPr>
        <w:t>(</w:t>
      </w:r>
      <w:proofErr w:type="spellStart"/>
      <w:r w:rsidRPr="00302D48">
        <w:rPr>
          <w:lang w:val="en-US"/>
        </w:rPr>
        <w:t>qval</w:t>
      </w:r>
      <w:proofErr w:type="spellEnd"/>
      <w:r w:rsidRPr="00302D48">
        <w:rPr>
          <w:lang w:val="en-US"/>
        </w:rPr>
        <w:t>=3).</w:t>
      </w:r>
      <w:proofErr w:type="spellStart"/>
      <w:r w:rsidRPr="00302D48">
        <w:rPr>
          <w:lang w:val="en-US"/>
        </w:rPr>
        <w:t>normalized_similarity</w:t>
      </w:r>
      <w:proofErr w:type="spellEnd"/>
      <w:r w:rsidRPr="00302D48">
        <w:rPr>
          <w:lang w:val="en-US"/>
        </w:rPr>
        <w:t>, text1, text2)</w:t>
      </w:r>
    </w:p>
    <w:p w14:paraId="47F895E2" w14:textId="77777777" w:rsidR="003F439B" w:rsidRPr="00302D48" w:rsidRDefault="003F439B" w:rsidP="003F439B">
      <w:pPr>
        <w:rPr>
          <w:lang w:val="en-US"/>
        </w:rPr>
      </w:pPr>
      <w:r w:rsidRPr="00302D48">
        <w:rPr>
          <w:lang w:val="en-US"/>
        </w:rPr>
        <w:t xml:space="preserve">    except </w:t>
      </w:r>
      <w:proofErr w:type="spellStart"/>
      <w:r w:rsidRPr="00302D48">
        <w:rPr>
          <w:lang w:val="en-US"/>
        </w:rPr>
        <w:t>ZeroDivisionError</w:t>
      </w:r>
      <w:proofErr w:type="spellEnd"/>
      <w:r w:rsidRPr="00302D48">
        <w:rPr>
          <w:lang w:val="en-US"/>
        </w:rPr>
        <w:t>:</w:t>
      </w:r>
    </w:p>
    <w:p w14:paraId="269AD7BE" w14:textId="77777777" w:rsidR="003F439B" w:rsidRPr="00302D48" w:rsidRDefault="003F439B" w:rsidP="003F439B">
      <w:pPr>
        <w:rPr>
          <w:lang w:val="en-US"/>
        </w:rPr>
      </w:pPr>
      <w:r w:rsidRPr="00302D48">
        <w:rPr>
          <w:lang w:val="en-US"/>
        </w:rPr>
        <w:t xml:space="preserve">        results["cosine_q3_time"] = </w:t>
      </w:r>
      <w:proofErr w:type="spellStart"/>
      <w:r w:rsidRPr="00302D48">
        <w:rPr>
          <w:lang w:val="en-US"/>
        </w:rPr>
        <w:t>np.nan</w:t>
      </w:r>
      <w:proofErr w:type="spellEnd"/>
    </w:p>
    <w:p w14:paraId="1D53694B" w14:textId="77777777" w:rsidR="003F439B" w:rsidRPr="00302D48" w:rsidRDefault="003F439B" w:rsidP="003F439B">
      <w:pPr>
        <w:rPr>
          <w:lang w:val="en-US"/>
        </w:rPr>
      </w:pPr>
      <w:r w:rsidRPr="00302D48">
        <w:rPr>
          <w:lang w:val="en-US"/>
        </w:rPr>
        <w:t xml:space="preserve">        results["cosine_q3_memory_kb"] = </w:t>
      </w:r>
      <w:proofErr w:type="spellStart"/>
      <w:r w:rsidRPr="00302D48">
        <w:rPr>
          <w:lang w:val="en-US"/>
        </w:rPr>
        <w:t>np.nan</w:t>
      </w:r>
      <w:proofErr w:type="spellEnd"/>
    </w:p>
    <w:p w14:paraId="23FB30D9" w14:textId="77777777" w:rsidR="003F439B" w:rsidRPr="00302D48" w:rsidRDefault="003F439B" w:rsidP="003F439B">
      <w:pPr>
        <w:rPr>
          <w:lang w:val="en-US"/>
        </w:rPr>
      </w:pPr>
      <w:r w:rsidRPr="00302D48">
        <w:rPr>
          <w:lang w:val="en-US"/>
        </w:rPr>
        <w:t xml:space="preserve">    add("</w:t>
      </w:r>
      <w:proofErr w:type="spellStart"/>
      <w:r w:rsidRPr="00302D48">
        <w:rPr>
          <w:lang w:val="en-US"/>
        </w:rPr>
        <w:t>jaro_winkler</w:t>
      </w:r>
      <w:proofErr w:type="spellEnd"/>
      <w:r w:rsidRPr="00302D48">
        <w:rPr>
          <w:lang w:val="en-US"/>
        </w:rPr>
        <w:t xml:space="preserve">", </w:t>
      </w:r>
      <w:proofErr w:type="spellStart"/>
      <w:r w:rsidRPr="00302D48">
        <w:rPr>
          <w:lang w:val="en-US"/>
        </w:rPr>
        <w:t>textdistance.jaro_winkler.normalized_similarity</w:t>
      </w:r>
      <w:proofErr w:type="spellEnd"/>
      <w:r w:rsidRPr="00302D48">
        <w:rPr>
          <w:lang w:val="en-US"/>
        </w:rPr>
        <w:t>, text1, text2)</w:t>
      </w:r>
    </w:p>
    <w:p w14:paraId="768DBD0F" w14:textId="77777777" w:rsidR="003F439B" w:rsidRPr="00302D48" w:rsidRDefault="003F439B" w:rsidP="003F439B">
      <w:pPr>
        <w:rPr>
          <w:lang w:val="en-US"/>
        </w:rPr>
      </w:pPr>
    </w:p>
    <w:p w14:paraId="369AEC8C" w14:textId="77777777" w:rsidR="003F439B" w:rsidRPr="00302D48" w:rsidRDefault="003F439B" w:rsidP="003F439B">
      <w:pPr>
        <w:rPr>
          <w:lang w:val="en-US"/>
        </w:rPr>
      </w:pPr>
      <w:r w:rsidRPr="00302D48">
        <w:rPr>
          <w:lang w:val="en-US"/>
        </w:rPr>
        <w:t xml:space="preserve">    </w:t>
      </w:r>
      <w:proofErr w:type="spellStart"/>
      <w:r w:rsidRPr="00302D48">
        <w:rPr>
          <w:lang w:val="en-US"/>
        </w:rPr>
        <w:t>tfidf_vecs</w:t>
      </w:r>
      <w:proofErr w:type="spellEnd"/>
      <w:r w:rsidRPr="00302D48">
        <w:rPr>
          <w:lang w:val="en-US"/>
        </w:rPr>
        <w:t>, _, _ = measure(</w:t>
      </w:r>
      <w:proofErr w:type="spellStart"/>
      <w:r w:rsidRPr="00302D48">
        <w:rPr>
          <w:lang w:val="en-US"/>
        </w:rPr>
        <w:t>tfidf_vectorizer.transform</w:t>
      </w:r>
      <w:proofErr w:type="spellEnd"/>
      <w:r w:rsidRPr="00302D48">
        <w:rPr>
          <w:lang w:val="en-US"/>
        </w:rPr>
        <w:t>, [text1, text2])</w:t>
      </w:r>
    </w:p>
    <w:p w14:paraId="707199B0" w14:textId="77777777" w:rsidR="003F439B" w:rsidRPr="00302D48" w:rsidRDefault="003F439B" w:rsidP="003F439B">
      <w:pPr>
        <w:rPr>
          <w:lang w:val="en-US"/>
        </w:rPr>
      </w:pPr>
      <w:r w:rsidRPr="00302D48">
        <w:rPr>
          <w:lang w:val="en-US"/>
        </w:rPr>
        <w:t xml:space="preserve">    add("</w:t>
      </w:r>
      <w:proofErr w:type="spellStart"/>
      <w:r w:rsidRPr="00302D48">
        <w:rPr>
          <w:lang w:val="en-US"/>
        </w:rPr>
        <w:t>tfidf_cosine</w:t>
      </w:r>
      <w:proofErr w:type="spellEnd"/>
      <w:r w:rsidRPr="00302D48">
        <w:rPr>
          <w:lang w:val="en-US"/>
        </w:rPr>
        <w:t xml:space="preserve">", </w:t>
      </w:r>
      <w:proofErr w:type="spellStart"/>
      <w:r w:rsidRPr="00302D48">
        <w:rPr>
          <w:lang w:val="en-US"/>
        </w:rPr>
        <w:t>cosine_similarity</w:t>
      </w:r>
      <w:proofErr w:type="spellEnd"/>
      <w:r w:rsidRPr="00302D48">
        <w:rPr>
          <w:lang w:val="en-US"/>
        </w:rPr>
        <w:t xml:space="preserve">, </w:t>
      </w:r>
      <w:proofErr w:type="spellStart"/>
      <w:r w:rsidRPr="00302D48">
        <w:rPr>
          <w:lang w:val="en-US"/>
        </w:rPr>
        <w:t>tfidf_vecs</w:t>
      </w:r>
      <w:proofErr w:type="spellEnd"/>
      <w:r w:rsidRPr="00302D48">
        <w:rPr>
          <w:lang w:val="en-US"/>
        </w:rPr>
        <w:t xml:space="preserve">[0], </w:t>
      </w:r>
      <w:proofErr w:type="spellStart"/>
      <w:r w:rsidRPr="00302D48">
        <w:rPr>
          <w:lang w:val="en-US"/>
        </w:rPr>
        <w:t>tfidf_vecs</w:t>
      </w:r>
      <w:proofErr w:type="spellEnd"/>
      <w:r w:rsidRPr="00302D48">
        <w:rPr>
          <w:lang w:val="en-US"/>
        </w:rPr>
        <w:t>[1])</w:t>
      </w:r>
    </w:p>
    <w:p w14:paraId="5121E52E" w14:textId="77777777" w:rsidR="003F439B" w:rsidRPr="00302D48" w:rsidRDefault="003F439B" w:rsidP="003F439B">
      <w:pPr>
        <w:rPr>
          <w:lang w:val="en-US"/>
        </w:rPr>
      </w:pPr>
      <w:r w:rsidRPr="00302D48">
        <w:rPr>
          <w:lang w:val="en-US"/>
        </w:rPr>
        <w:t xml:space="preserve">    add("</w:t>
      </w:r>
      <w:proofErr w:type="spellStart"/>
      <w:r w:rsidRPr="00302D48">
        <w:rPr>
          <w:lang w:val="en-US"/>
        </w:rPr>
        <w:t>tfidf_euclidean</w:t>
      </w:r>
      <w:proofErr w:type="spellEnd"/>
      <w:r w:rsidRPr="00302D48">
        <w:rPr>
          <w:lang w:val="en-US"/>
        </w:rPr>
        <w:t xml:space="preserve">", </w:t>
      </w:r>
      <w:proofErr w:type="spellStart"/>
      <w:r w:rsidRPr="00302D48">
        <w:rPr>
          <w:lang w:val="en-US"/>
        </w:rPr>
        <w:t>euclidean_distances</w:t>
      </w:r>
      <w:proofErr w:type="spellEnd"/>
      <w:r w:rsidRPr="00302D48">
        <w:rPr>
          <w:lang w:val="en-US"/>
        </w:rPr>
        <w:t xml:space="preserve">, </w:t>
      </w:r>
      <w:proofErr w:type="spellStart"/>
      <w:r w:rsidRPr="00302D48">
        <w:rPr>
          <w:lang w:val="en-US"/>
        </w:rPr>
        <w:t>tfidf_vecs</w:t>
      </w:r>
      <w:proofErr w:type="spellEnd"/>
      <w:r w:rsidRPr="00302D48">
        <w:rPr>
          <w:lang w:val="en-US"/>
        </w:rPr>
        <w:t xml:space="preserve">[0], </w:t>
      </w:r>
      <w:proofErr w:type="spellStart"/>
      <w:r w:rsidRPr="00302D48">
        <w:rPr>
          <w:lang w:val="en-US"/>
        </w:rPr>
        <w:t>tfidf_vecs</w:t>
      </w:r>
      <w:proofErr w:type="spellEnd"/>
      <w:r w:rsidRPr="00302D48">
        <w:rPr>
          <w:lang w:val="en-US"/>
        </w:rPr>
        <w:t>[1])</w:t>
      </w:r>
    </w:p>
    <w:p w14:paraId="1C61F373" w14:textId="77777777" w:rsidR="003F439B" w:rsidRPr="00302D48" w:rsidRDefault="003F439B" w:rsidP="003F439B">
      <w:pPr>
        <w:rPr>
          <w:lang w:val="en-US"/>
        </w:rPr>
      </w:pPr>
      <w:r w:rsidRPr="00302D48">
        <w:rPr>
          <w:lang w:val="en-US"/>
        </w:rPr>
        <w:t xml:space="preserve">    add("</w:t>
      </w:r>
      <w:proofErr w:type="spellStart"/>
      <w:r w:rsidRPr="00302D48">
        <w:rPr>
          <w:lang w:val="en-US"/>
        </w:rPr>
        <w:t>tfidf_manhattan</w:t>
      </w:r>
      <w:proofErr w:type="spellEnd"/>
      <w:r w:rsidRPr="00302D48">
        <w:rPr>
          <w:lang w:val="en-US"/>
        </w:rPr>
        <w:t xml:space="preserve">", </w:t>
      </w:r>
      <w:proofErr w:type="spellStart"/>
      <w:r w:rsidRPr="00302D48">
        <w:rPr>
          <w:lang w:val="en-US"/>
        </w:rPr>
        <w:t>manhattan_distances</w:t>
      </w:r>
      <w:proofErr w:type="spellEnd"/>
      <w:r w:rsidRPr="00302D48">
        <w:rPr>
          <w:lang w:val="en-US"/>
        </w:rPr>
        <w:t xml:space="preserve">, </w:t>
      </w:r>
      <w:proofErr w:type="spellStart"/>
      <w:r w:rsidRPr="00302D48">
        <w:rPr>
          <w:lang w:val="en-US"/>
        </w:rPr>
        <w:t>tfidf_vecs</w:t>
      </w:r>
      <w:proofErr w:type="spellEnd"/>
      <w:r w:rsidRPr="00302D48">
        <w:rPr>
          <w:lang w:val="en-US"/>
        </w:rPr>
        <w:t xml:space="preserve">[0], </w:t>
      </w:r>
      <w:proofErr w:type="spellStart"/>
      <w:r w:rsidRPr="00302D48">
        <w:rPr>
          <w:lang w:val="en-US"/>
        </w:rPr>
        <w:t>tfidf_vecs</w:t>
      </w:r>
      <w:proofErr w:type="spellEnd"/>
      <w:r w:rsidRPr="00302D48">
        <w:rPr>
          <w:lang w:val="en-US"/>
        </w:rPr>
        <w:t>[1])</w:t>
      </w:r>
    </w:p>
    <w:p w14:paraId="74C53F2B" w14:textId="77777777" w:rsidR="003F439B" w:rsidRPr="00302D48" w:rsidRDefault="003F439B" w:rsidP="003F439B">
      <w:pPr>
        <w:rPr>
          <w:lang w:val="en-US"/>
        </w:rPr>
      </w:pPr>
      <w:r w:rsidRPr="00302D48">
        <w:rPr>
          <w:lang w:val="en-US"/>
        </w:rPr>
        <w:t xml:space="preserve">    </w:t>
      </w:r>
      <w:proofErr w:type="spellStart"/>
      <w:r w:rsidRPr="00302D48">
        <w:rPr>
          <w:lang w:val="en-US"/>
        </w:rPr>
        <w:t>lsa_vecs</w:t>
      </w:r>
      <w:proofErr w:type="spellEnd"/>
      <w:r w:rsidRPr="00302D48">
        <w:rPr>
          <w:lang w:val="en-US"/>
        </w:rPr>
        <w:t xml:space="preserve"> = </w:t>
      </w:r>
      <w:proofErr w:type="spellStart"/>
      <w:r w:rsidRPr="00302D48">
        <w:rPr>
          <w:lang w:val="en-US"/>
        </w:rPr>
        <w:t>lsa_model.transform</w:t>
      </w:r>
      <w:proofErr w:type="spellEnd"/>
      <w:r w:rsidRPr="00302D48">
        <w:rPr>
          <w:lang w:val="en-US"/>
        </w:rPr>
        <w:t>(</w:t>
      </w:r>
      <w:proofErr w:type="spellStart"/>
      <w:r w:rsidRPr="00302D48">
        <w:rPr>
          <w:lang w:val="en-US"/>
        </w:rPr>
        <w:t>tfidf_vecs</w:t>
      </w:r>
      <w:proofErr w:type="spellEnd"/>
      <w:r w:rsidRPr="00302D48">
        <w:rPr>
          <w:lang w:val="en-US"/>
        </w:rPr>
        <w:t>)</w:t>
      </w:r>
    </w:p>
    <w:p w14:paraId="4E153DE5" w14:textId="77777777" w:rsidR="003F439B" w:rsidRPr="00302D48" w:rsidRDefault="003F439B" w:rsidP="003F439B">
      <w:pPr>
        <w:rPr>
          <w:lang w:val="en-US"/>
        </w:rPr>
      </w:pPr>
      <w:r w:rsidRPr="00302D48">
        <w:rPr>
          <w:lang w:val="en-US"/>
        </w:rPr>
        <w:t xml:space="preserve">    add("</w:t>
      </w:r>
      <w:proofErr w:type="spellStart"/>
      <w:r w:rsidRPr="00302D48">
        <w:rPr>
          <w:lang w:val="en-US"/>
        </w:rPr>
        <w:t>lsa_cosine</w:t>
      </w:r>
      <w:proofErr w:type="spellEnd"/>
      <w:r w:rsidRPr="00302D48">
        <w:rPr>
          <w:lang w:val="en-US"/>
        </w:rPr>
        <w:t xml:space="preserve">", </w:t>
      </w:r>
      <w:proofErr w:type="spellStart"/>
      <w:r w:rsidRPr="00302D48">
        <w:rPr>
          <w:lang w:val="en-US"/>
        </w:rPr>
        <w:t>cosine_similarity</w:t>
      </w:r>
      <w:proofErr w:type="spellEnd"/>
      <w:r w:rsidRPr="00302D48">
        <w:rPr>
          <w:lang w:val="en-US"/>
        </w:rPr>
        <w:t>, [</w:t>
      </w:r>
      <w:proofErr w:type="spellStart"/>
      <w:r w:rsidRPr="00302D48">
        <w:rPr>
          <w:lang w:val="en-US"/>
        </w:rPr>
        <w:t>lsa_vecs</w:t>
      </w:r>
      <w:proofErr w:type="spellEnd"/>
      <w:r w:rsidRPr="00302D48">
        <w:rPr>
          <w:lang w:val="en-US"/>
        </w:rPr>
        <w:t>[0]], [</w:t>
      </w:r>
      <w:proofErr w:type="spellStart"/>
      <w:r w:rsidRPr="00302D48">
        <w:rPr>
          <w:lang w:val="en-US"/>
        </w:rPr>
        <w:t>lsa_vecs</w:t>
      </w:r>
      <w:proofErr w:type="spellEnd"/>
      <w:r w:rsidRPr="00302D48">
        <w:rPr>
          <w:lang w:val="en-US"/>
        </w:rPr>
        <w:t>[1]])</w:t>
      </w:r>
    </w:p>
    <w:p w14:paraId="1FF45BFA" w14:textId="77777777" w:rsidR="003F439B" w:rsidRPr="00302D48" w:rsidRDefault="003F439B" w:rsidP="003F439B">
      <w:pPr>
        <w:rPr>
          <w:lang w:val="en-US"/>
        </w:rPr>
      </w:pPr>
    </w:p>
    <w:p w14:paraId="7C793ADE" w14:textId="77777777" w:rsidR="003F439B" w:rsidRPr="00302D48" w:rsidRDefault="003F439B" w:rsidP="003F439B">
      <w:pPr>
        <w:rPr>
          <w:lang w:val="en-US"/>
        </w:rPr>
      </w:pPr>
      <w:r w:rsidRPr="00302D48">
        <w:rPr>
          <w:lang w:val="en-US"/>
        </w:rPr>
        <w:t xml:space="preserve">    </w:t>
      </w:r>
      <w:proofErr w:type="spellStart"/>
      <w:r w:rsidRPr="00302D48">
        <w:rPr>
          <w:lang w:val="en-US"/>
        </w:rPr>
        <w:t>sbert_emb</w:t>
      </w:r>
      <w:proofErr w:type="spellEnd"/>
      <w:r w:rsidRPr="00302D48">
        <w:rPr>
          <w:lang w:val="en-US"/>
        </w:rPr>
        <w:t>, _, _ = measure(</w:t>
      </w:r>
      <w:proofErr w:type="spellStart"/>
      <w:r w:rsidRPr="00302D48">
        <w:rPr>
          <w:lang w:val="en-US"/>
        </w:rPr>
        <w:t>sbert_model.encode</w:t>
      </w:r>
      <w:proofErr w:type="spellEnd"/>
      <w:r w:rsidRPr="00302D48">
        <w:rPr>
          <w:lang w:val="en-US"/>
        </w:rPr>
        <w:t>, [text1, text2])</w:t>
      </w:r>
    </w:p>
    <w:p w14:paraId="51D44791" w14:textId="77777777" w:rsidR="003F439B" w:rsidRPr="00302D48" w:rsidRDefault="003F439B" w:rsidP="003F439B">
      <w:pPr>
        <w:rPr>
          <w:lang w:val="en-US"/>
        </w:rPr>
      </w:pPr>
      <w:r w:rsidRPr="00302D48">
        <w:rPr>
          <w:lang w:val="en-US"/>
        </w:rPr>
        <w:t xml:space="preserve">    add("</w:t>
      </w:r>
      <w:proofErr w:type="spellStart"/>
      <w:r w:rsidRPr="00302D48">
        <w:rPr>
          <w:lang w:val="en-US"/>
        </w:rPr>
        <w:t>sbert_cosine</w:t>
      </w:r>
      <w:proofErr w:type="spellEnd"/>
      <w:r w:rsidRPr="00302D48">
        <w:rPr>
          <w:lang w:val="en-US"/>
        </w:rPr>
        <w:t xml:space="preserve">", </w:t>
      </w:r>
      <w:proofErr w:type="spellStart"/>
      <w:r w:rsidRPr="00302D48">
        <w:rPr>
          <w:lang w:val="en-US"/>
        </w:rPr>
        <w:t>cosine_similarity</w:t>
      </w:r>
      <w:proofErr w:type="spellEnd"/>
      <w:r w:rsidRPr="00302D48">
        <w:rPr>
          <w:lang w:val="en-US"/>
        </w:rPr>
        <w:t>, [</w:t>
      </w:r>
      <w:proofErr w:type="spellStart"/>
      <w:r w:rsidRPr="00302D48">
        <w:rPr>
          <w:lang w:val="en-US"/>
        </w:rPr>
        <w:t>sbert_emb</w:t>
      </w:r>
      <w:proofErr w:type="spellEnd"/>
      <w:r w:rsidRPr="00302D48">
        <w:rPr>
          <w:lang w:val="en-US"/>
        </w:rPr>
        <w:t>[0]], [</w:t>
      </w:r>
      <w:proofErr w:type="spellStart"/>
      <w:r w:rsidRPr="00302D48">
        <w:rPr>
          <w:lang w:val="en-US"/>
        </w:rPr>
        <w:t>sbert_emb</w:t>
      </w:r>
      <w:proofErr w:type="spellEnd"/>
      <w:r w:rsidRPr="00302D48">
        <w:rPr>
          <w:lang w:val="en-US"/>
        </w:rPr>
        <w:t>[1]])</w:t>
      </w:r>
    </w:p>
    <w:p w14:paraId="57CA5553" w14:textId="77777777" w:rsidR="003F439B" w:rsidRPr="00302D48" w:rsidRDefault="003F439B" w:rsidP="003F439B">
      <w:pPr>
        <w:rPr>
          <w:lang w:val="en-US"/>
        </w:rPr>
      </w:pPr>
    </w:p>
    <w:p w14:paraId="08382E38" w14:textId="77777777" w:rsidR="003F439B" w:rsidRPr="00302D48" w:rsidRDefault="003F439B" w:rsidP="003F439B">
      <w:pPr>
        <w:rPr>
          <w:lang w:val="en-US"/>
        </w:rPr>
      </w:pPr>
      <w:r w:rsidRPr="00302D48">
        <w:rPr>
          <w:lang w:val="en-US"/>
        </w:rPr>
        <w:t xml:space="preserve">    w2v1 = </w:t>
      </w:r>
      <w:proofErr w:type="spellStart"/>
      <w:r w:rsidRPr="00302D48">
        <w:rPr>
          <w:lang w:val="en-US"/>
        </w:rPr>
        <w:t>average_word_vectors</w:t>
      </w:r>
      <w:proofErr w:type="spellEnd"/>
      <w:r w:rsidRPr="00302D48">
        <w:rPr>
          <w:lang w:val="en-US"/>
        </w:rPr>
        <w:t>(text1, word2vec_model)</w:t>
      </w:r>
    </w:p>
    <w:p w14:paraId="6E51BE62" w14:textId="77777777" w:rsidR="003F439B" w:rsidRPr="00302D48" w:rsidRDefault="003F439B" w:rsidP="003F439B">
      <w:pPr>
        <w:rPr>
          <w:lang w:val="en-US"/>
        </w:rPr>
      </w:pPr>
      <w:r w:rsidRPr="00302D48">
        <w:rPr>
          <w:lang w:val="en-US"/>
        </w:rPr>
        <w:t xml:space="preserve">    w2v2 = </w:t>
      </w:r>
      <w:proofErr w:type="spellStart"/>
      <w:r w:rsidRPr="00302D48">
        <w:rPr>
          <w:lang w:val="en-US"/>
        </w:rPr>
        <w:t>average_word_vectors</w:t>
      </w:r>
      <w:proofErr w:type="spellEnd"/>
      <w:r w:rsidRPr="00302D48">
        <w:rPr>
          <w:lang w:val="en-US"/>
        </w:rPr>
        <w:t>(text2, word2vec_model)</w:t>
      </w:r>
    </w:p>
    <w:p w14:paraId="51019D9A" w14:textId="77777777" w:rsidR="003F439B" w:rsidRPr="00302D48" w:rsidRDefault="003F439B" w:rsidP="003F439B">
      <w:pPr>
        <w:rPr>
          <w:lang w:val="en-US"/>
        </w:rPr>
      </w:pPr>
      <w:r w:rsidRPr="00302D48">
        <w:rPr>
          <w:lang w:val="en-US"/>
        </w:rPr>
        <w:t xml:space="preserve">    add("word2vec_cosine", </w:t>
      </w:r>
      <w:proofErr w:type="spellStart"/>
      <w:r w:rsidRPr="00302D48">
        <w:rPr>
          <w:lang w:val="en-US"/>
        </w:rPr>
        <w:t>cosine_similarity</w:t>
      </w:r>
      <w:proofErr w:type="spellEnd"/>
      <w:r w:rsidRPr="00302D48">
        <w:rPr>
          <w:lang w:val="en-US"/>
        </w:rPr>
        <w:t>, [w2v1], [w2v2])</w:t>
      </w:r>
    </w:p>
    <w:p w14:paraId="4607FB48" w14:textId="77777777" w:rsidR="003F439B" w:rsidRPr="00302D48" w:rsidRDefault="003F439B" w:rsidP="003F439B">
      <w:pPr>
        <w:rPr>
          <w:lang w:val="en-US"/>
        </w:rPr>
      </w:pPr>
    </w:p>
    <w:p w14:paraId="3B3FC6EF" w14:textId="77777777" w:rsidR="003F439B" w:rsidRPr="00302D48" w:rsidRDefault="003F439B" w:rsidP="003F439B">
      <w:pPr>
        <w:rPr>
          <w:lang w:val="en-US"/>
        </w:rPr>
      </w:pPr>
      <w:r w:rsidRPr="00302D48">
        <w:rPr>
          <w:lang w:val="en-US"/>
        </w:rPr>
        <w:t xml:space="preserve">    glove1 = </w:t>
      </w:r>
      <w:proofErr w:type="spellStart"/>
      <w:r w:rsidRPr="00302D48">
        <w:rPr>
          <w:lang w:val="en-US"/>
        </w:rPr>
        <w:t>average_word_vectors</w:t>
      </w:r>
      <w:proofErr w:type="spellEnd"/>
      <w:r w:rsidRPr="00302D48">
        <w:rPr>
          <w:lang w:val="en-US"/>
        </w:rPr>
        <w:t xml:space="preserve">(text1, </w:t>
      </w:r>
      <w:proofErr w:type="spellStart"/>
      <w:r w:rsidRPr="00302D48">
        <w:rPr>
          <w:lang w:val="en-US"/>
        </w:rPr>
        <w:t>glove_model</w:t>
      </w:r>
      <w:proofErr w:type="spellEnd"/>
      <w:r w:rsidRPr="00302D48">
        <w:rPr>
          <w:lang w:val="en-US"/>
        </w:rPr>
        <w:t>)</w:t>
      </w:r>
    </w:p>
    <w:p w14:paraId="18BF8722" w14:textId="77777777" w:rsidR="003F439B" w:rsidRPr="00302D48" w:rsidRDefault="003F439B" w:rsidP="003F439B">
      <w:pPr>
        <w:rPr>
          <w:lang w:val="en-US"/>
        </w:rPr>
      </w:pPr>
      <w:r w:rsidRPr="00302D48">
        <w:rPr>
          <w:lang w:val="en-US"/>
        </w:rPr>
        <w:t xml:space="preserve">    glove2 = </w:t>
      </w:r>
      <w:proofErr w:type="spellStart"/>
      <w:r w:rsidRPr="00302D48">
        <w:rPr>
          <w:lang w:val="en-US"/>
        </w:rPr>
        <w:t>average_word_vectors</w:t>
      </w:r>
      <w:proofErr w:type="spellEnd"/>
      <w:r w:rsidRPr="00302D48">
        <w:rPr>
          <w:lang w:val="en-US"/>
        </w:rPr>
        <w:t xml:space="preserve">(text2, </w:t>
      </w:r>
      <w:proofErr w:type="spellStart"/>
      <w:r w:rsidRPr="00302D48">
        <w:rPr>
          <w:lang w:val="en-US"/>
        </w:rPr>
        <w:t>glove_model</w:t>
      </w:r>
      <w:proofErr w:type="spellEnd"/>
      <w:r w:rsidRPr="00302D48">
        <w:rPr>
          <w:lang w:val="en-US"/>
        </w:rPr>
        <w:t>)</w:t>
      </w:r>
    </w:p>
    <w:p w14:paraId="06AFE1B2" w14:textId="77777777" w:rsidR="003F439B" w:rsidRPr="00302D48" w:rsidRDefault="003F439B" w:rsidP="003F439B">
      <w:pPr>
        <w:rPr>
          <w:lang w:val="en-US"/>
        </w:rPr>
      </w:pPr>
      <w:r w:rsidRPr="00302D48">
        <w:rPr>
          <w:lang w:val="en-US"/>
        </w:rPr>
        <w:t xml:space="preserve">    add("</w:t>
      </w:r>
      <w:proofErr w:type="spellStart"/>
      <w:r w:rsidRPr="00302D48">
        <w:rPr>
          <w:lang w:val="en-US"/>
        </w:rPr>
        <w:t>glove_cosine</w:t>
      </w:r>
      <w:proofErr w:type="spellEnd"/>
      <w:r w:rsidRPr="00302D48">
        <w:rPr>
          <w:lang w:val="en-US"/>
        </w:rPr>
        <w:t xml:space="preserve">", </w:t>
      </w:r>
      <w:proofErr w:type="spellStart"/>
      <w:r w:rsidRPr="00302D48">
        <w:rPr>
          <w:lang w:val="en-US"/>
        </w:rPr>
        <w:t>cosine_similarity</w:t>
      </w:r>
      <w:proofErr w:type="spellEnd"/>
      <w:r w:rsidRPr="00302D48">
        <w:rPr>
          <w:lang w:val="en-US"/>
        </w:rPr>
        <w:t>, [glove1], [glove2])</w:t>
      </w:r>
    </w:p>
    <w:p w14:paraId="247221F0" w14:textId="77777777" w:rsidR="003F439B" w:rsidRPr="00302D48" w:rsidRDefault="003F439B" w:rsidP="003F439B">
      <w:pPr>
        <w:rPr>
          <w:lang w:val="en-US"/>
        </w:rPr>
      </w:pPr>
    </w:p>
    <w:p w14:paraId="498CB779" w14:textId="77777777" w:rsidR="003F439B" w:rsidRPr="00302D48" w:rsidRDefault="003F439B" w:rsidP="003F439B">
      <w:pPr>
        <w:rPr>
          <w:lang w:val="en-US"/>
        </w:rPr>
      </w:pPr>
      <w:r w:rsidRPr="00302D48">
        <w:rPr>
          <w:lang w:val="en-US"/>
        </w:rPr>
        <w:lastRenderedPageBreak/>
        <w:t xml:space="preserve">    </w:t>
      </w:r>
      <w:proofErr w:type="spellStart"/>
      <w:r w:rsidRPr="00302D48">
        <w:rPr>
          <w:lang w:val="en-US"/>
        </w:rPr>
        <w:t>elmo_emb</w:t>
      </w:r>
      <w:proofErr w:type="spellEnd"/>
      <w:r w:rsidRPr="00302D48">
        <w:rPr>
          <w:lang w:val="en-US"/>
        </w:rPr>
        <w:t>, _, _ = measure(</w:t>
      </w:r>
      <w:proofErr w:type="spellStart"/>
      <w:r w:rsidRPr="00302D48">
        <w:rPr>
          <w:lang w:val="en-US"/>
        </w:rPr>
        <w:t>elmo_embed</w:t>
      </w:r>
      <w:proofErr w:type="spellEnd"/>
      <w:r w:rsidRPr="00302D48">
        <w:rPr>
          <w:lang w:val="en-US"/>
        </w:rPr>
        <w:t>, [text1, text2])</w:t>
      </w:r>
    </w:p>
    <w:p w14:paraId="36677B25" w14:textId="77777777" w:rsidR="003F439B" w:rsidRPr="00302D48" w:rsidRDefault="003F439B" w:rsidP="003F439B">
      <w:pPr>
        <w:rPr>
          <w:lang w:val="en-US"/>
        </w:rPr>
      </w:pPr>
      <w:r w:rsidRPr="00302D48">
        <w:rPr>
          <w:lang w:val="en-US"/>
        </w:rPr>
        <w:t xml:space="preserve">    add("</w:t>
      </w:r>
      <w:proofErr w:type="spellStart"/>
      <w:r w:rsidRPr="00302D48">
        <w:rPr>
          <w:lang w:val="en-US"/>
        </w:rPr>
        <w:t>elmo_cosine</w:t>
      </w:r>
      <w:proofErr w:type="spellEnd"/>
      <w:r w:rsidRPr="00302D48">
        <w:rPr>
          <w:lang w:val="en-US"/>
        </w:rPr>
        <w:t xml:space="preserve">", </w:t>
      </w:r>
      <w:proofErr w:type="spellStart"/>
      <w:r w:rsidRPr="00302D48">
        <w:rPr>
          <w:lang w:val="en-US"/>
        </w:rPr>
        <w:t>cosine_similarity</w:t>
      </w:r>
      <w:proofErr w:type="spellEnd"/>
      <w:r w:rsidRPr="00302D48">
        <w:rPr>
          <w:lang w:val="en-US"/>
        </w:rPr>
        <w:t>, [</w:t>
      </w:r>
      <w:proofErr w:type="spellStart"/>
      <w:r w:rsidRPr="00302D48">
        <w:rPr>
          <w:lang w:val="en-US"/>
        </w:rPr>
        <w:t>elmo_emb</w:t>
      </w:r>
      <w:proofErr w:type="spellEnd"/>
      <w:r w:rsidRPr="00302D48">
        <w:rPr>
          <w:lang w:val="en-US"/>
        </w:rPr>
        <w:t>[0]], [</w:t>
      </w:r>
      <w:proofErr w:type="spellStart"/>
      <w:r w:rsidRPr="00302D48">
        <w:rPr>
          <w:lang w:val="en-US"/>
        </w:rPr>
        <w:t>elmo_emb</w:t>
      </w:r>
      <w:proofErr w:type="spellEnd"/>
      <w:r w:rsidRPr="00302D48">
        <w:rPr>
          <w:lang w:val="en-US"/>
        </w:rPr>
        <w:t>[1]])</w:t>
      </w:r>
    </w:p>
    <w:p w14:paraId="3AEBFA48" w14:textId="77777777" w:rsidR="003F439B" w:rsidRPr="00302D48" w:rsidRDefault="003F439B" w:rsidP="003F439B">
      <w:pPr>
        <w:rPr>
          <w:lang w:val="en-US"/>
        </w:rPr>
      </w:pPr>
    </w:p>
    <w:p w14:paraId="09ED6CB5" w14:textId="77777777" w:rsidR="003F439B" w:rsidRPr="00302D48" w:rsidRDefault="003F439B" w:rsidP="003F439B">
      <w:pPr>
        <w:rPr>
          <w:lang w:val="en-US"/>
        </w:rPr>
      </w:pPr>
      <w:r w:rsidRPr="00302D48">
        <w:rPr>
          <w:lang w:val="en-US"/>
        </w:rPr>
        <w:t xml:space="preserve">    </w:t>
      </w:r>
      <w:proofErr w:type="spellStart"/>
      <w:r w:rsidRPr="00302D48">
        <w:rPr>
          <w:lang w:val="en-US"/>
        </w:rPr>
        <w:t>use_emb</w:t>
      </w:r>
      <w:proofErr w:type="spellEnd"/>
      <w:r w:rsidRPr="00302D48">
        <w:rPr>
          <w:lang w:val="en-US"/>
        </w:rPr>
        <w:t>, _, _ = measure(</w:t>
      </w:r>
      <w:proofErr w:type="spellStart"/>
      <w:r w:rsidRPr="00302D48">
        <w:rPr>
          <w:lang w:val="en-US"/>
        </w:rPr>
        <w:t>use_embed</w:t>
      </w:r>
      <w:proofErr w:type="spellEnd"/>
      <w:r w:rsidRPr="00302D48">
        <w:rPr>
          <w:lang w:val="en-US"/>
        </w:rPr>
        <w:t>, [text1, text2])</w:t>
      </w:r>
    </w:p>
    <w:p w14:paraId="74701958" w14:textId="77777777" w:rsidR="003F439B" w:rsidRPr="00302D48" w:rsidRDefault="003F439B" w:rsidP="003F439B">
      <w:pPr>
        <w:rPr>
          <w:lang w:val="en-US"/>
        </w:rPr>
      </w:pPr>
      <w:r w:rsidRPr="00302D48">
        <w:rPr>
          <w:lang w:val="en-US"/>
        </w:rPr>
        <w:t xml:space="preserve">    add("</w:t>
      </w:r>
      <w:proofErr w:type="spellStart"/>
      <w:r w:rsidRPr="00302D48">
        <w:rPr>
          <w:lang w:val="en-US"/>
        </w:rPr>
        <w:t>use_cosine</w:t>
      </w:r>
      <w:proofErr w:type="spellEnd"/>
      <w:r w:rsidRPr="00302D48">
        <w:rPr>
          <w:lang w:val="en-US"/>
        </w:rPr>
        <w:t xml:space="preserve">", </w:t>
      </w:r>
      <w:proofErr w:type="spellStart"/>
      <w:r w:rsidRPr="00302D48">
        <w:rPr>
          <w:lang w:val="en-US"/>
        </w:rPr>
        <w:t>cosine_similarity</w:t>
      </w:r>
      <w:proofErr w:type="spellEnd"/>
      <w:r w:rsidRPr="00302D48">
        <w:rPr>
          <w:lang w:val="en-US"/>
        </w:rPr>
        <w:t>, [</w:t>
      </w:r>
      <w:proofErr w:type="spellStart"/>
      <w:r w:rsidRPr="00302D48">
        <w:rPr>
          <w:lang w:val="en-US"/>
        </w:rPr>
        <w:t>use_emb</w:t>
      </w:r>
      <w:proofErr w:type="spellEnd"/>
      <w:r w:rsidRPr="00302D48">
        <w:rPr>
          <w:lang w:val="en-US"/>
        </w:rPr>
        <w:t>[0]], [</w:t>
      </w:r>
      <w:proofErr w:type="spellStart"/>
      <w:r w:rsidRPr="00302D48">
        <w:rPr>
          <w:lang w:val="en-US"/>
        </w:rPr>
        <w:t>use_emb</w:t>
      </w:r>
      <w:proofErr w:type="spellEnd"/>
      <w:r w:rsidRPr="00302D48">
        <w:rPr>
          <w:lang w:val="en-US"/>
        </w:rPr>
        <w:t>[1]])</w:t>
      </w:r>
    </w:p>
    <w:p w14:paraId="0B892AA6" w14:textId="77777777" w:rsidR="003F439B" w:rsidRPr="00302D48" w:rsidRDefault="003F439B" w:rsidP="003F439B">
      <w:pPr>
        <w:rPr>
          <w:lang w:val="en-US"/>
        </w:rPr>
      </w:pPr>
    </w:p>
    <w:p w14:paraId="2835E884" w14:textId="77777777" w:rsidR="003F439B" w:rsidRPr="00302D48" w:rsidRDefault="003F439B" w:rsidP="003F439B">
      <w:pPr>
        <w:rPr>
          <w:lang w:val="en-US"/>
        </w:rPr>
      </w:pPr>
      <w:r w:rsidRPr="00302D48">
        <w:rPr>
          <w:lang w:val="en-US"/>
        </w:rPr>
        <w:t xml:space="preserve">    </w:t>
      </w:r>
      <w:proofErr w:type="spellStart"/>
      <w:r w:rsidRPr="00302D48">
        <w:rPr>
          <w:lang w:val="en-US"/>
        </w:rPr>
        <w:t>inf_emb</w:t>
      </w:r>
      <w:proofErr w:type="spellEnd"/>
      <w:r w:rsidRPr="00302D48">
        <w:rPr>
          <w:lang w:val="en-US"/>
        </w:rPr>
        <w:t>, _, _ = measure(</w:t>
      </w:r>
      <w:proofErr w:type="spellStart"/>
      <w:r w:rsidRPr="00302D48">
        <w:rPr>
          <w:lang w:val="en-US"/>
        </w:rPr>
        <w:t>infsent_model.encode</w:t>
      </w:r>
      <w:proofErr w:type="spellEnd"/>
      <w:r w:rsidRPr="00302D48">
        <w:rPr>
          <w:lang w:val="en-US"/>
        </w:rPr>
        <w:t>, [text1, text2])</w:t>
      </w:r>
    </w:p>
    <w:p w14:paraId="3725CAFF" w14:textId="77777777" w:rsidR="003F439B" w:rsidRPr="00302D48" w:rsidRDefault="003F439B" w:rsidP="003F439B">
      <w:pPr>
        <w:rPr>
          <w:lang w:val="en-US"/>
        </w:rPr>
      </w:pPr>
      <w:r w:rsidRPr="00302D48">
        <w:rPr>
          <w:lang w:val="en-US"/>
        </w:rPr>
        <w:t xml:space="preserve">    add("</w:t>
      </w:r>
      <w:proofErr w:type="spellStart"/>
      <w:r w:rsidRPr="00302D48">
        <w:rPr>
          <w:lang w:val="en-US"/>
        </w:rPr>
        <w:t>infsent_cosine</w:t>
      </w:r>
      <w:proofErr w:type="spellEnd"/>
      <w:r w:rsidRPr="00302D48">
        <w:rPr>
          <w:lang w:val="en-US"/>
        </w:rPr>
        <w:t xml:space="preserve">", </w:t>
      </w:r>
      <w:proofErr w:type="spellStart"/>
      <w:r w:rsidRPr="00302D48">
        <w:rPr>
          <w:lang w:val="en-US"/>
        </w:rPr>
        <w:t>cosine_similarity</w:t>
      </w:r>
      <w:proofErr w:type="spellEnd"/>
      <w:r w:rsidRPr="00302D48">
        <w:rPr>
          <w:lang w:val="en-US"/>
        </w:rPr>
        <w:t>, [</w:t>
      </w:r>
      <w:proofErr w:type="spellStart"/>
      <w:r w:rsidRPr="00302D48">
        <w:rPr>
          <w:lang w:val="en-US"/>
        </w:rPr>
        <w:t>inf_emb</w:t>
      </w:r>
      <w:proofErr w:type="spellEnd"/>
      <w:r w:rsidRPr="00302D48">
        <w:rPr>
          <w:lang w:val="en-US"/>
        </w:rPr>
        <w:t>[0]], [</w:t>
      </w:r>
      <w:proofErr w:type="spellStart"/>
      <w:r w:rsidRPr="00302D48">
        <w:rPr>
          <w:lang w:val="en-US"/>
        </w:rPr>
        <w:t>inf_emb</w:t>
      </w:r>
      <w:proofErr w:type="spellEnd"/>
      <w:r w:rsidRPr="00302D48">
        <w:rPr>
          <w:lang w:val="en-US"/>
        </w:rPr>
        <w:t>[1]])</w:t>
      </w:r>
    </w:p>
    <w:p w14:paraId="3FE97792" w14:textId="77777777" w:rsidR="003F439B" w:rsidRPr="00302D48" w:rsidRDefault="003F439B" w:rsidP="003F439B">
      <w:pPr>
        <w:rPr>
          <w:lang w:val="en-US"/>
        </w:rPr>
      </w:pPr>
    </w:p>
    <w:p w14:paraId="7A9CFB32" w14:textId="77777777" w:rsidR="003F439B" w:rsidRPr="00302D48" w:rsidRDefault="003F439B" w:rsidP="003F439B">
      <w:pPr>
        <w:rPr>
          <w:lang w:val="en-US"/>
        </w:rPr>
      </w:pPr>
      <w:r w:rsidRPr="00302D48">
        <w:rPr>
          <w:lang w:val="en-US"/>
        </w:rPr>
        <w:t xml:space="preserve">    return results</w:t>
      </w:r>
    </w:p>
    <w:p w14:paraId="735DA13A" w14:textId="77777777" w:rsidR="003F439B" w:rsidRPr="00302D48" w:rsidRDefault="003F439B" w:rsidP="003F439B">
      <w:pPr>
        <w:rPr>
          <w:lang w:val="en-US"/>
        </w:rPr>
      </w:pPr>
    </w:p>
    <w:p w14:paraId="69FF15D8" w14:textId="77777777" w:rsidR="003F439B" w:rsidRPr="00302D48" w:rsidRDefault="003F439B" w:rsidP="003F439B">
      <w:pPr>
        <w:rPr>
          <w:lang w:val="en-US"/>
        </w:rPr>
      </w:pPr>
      <w:r w:rsidRPr="00302D48">
        <w:rPr>
          <w:lang w:val="en-US"/>
        </w:rPr>
        <w:t xml:space="preserve">def </w:t>
      </w:r>
      <w:proofErr w:type="spellStart"/>
      <w:r w:rsidRPr="00302D48">
        <w:rPr>
          <w:lang w:val="en-US"/>
        </w:rPr>
        <w:t>analyze_profiled_metrics</w:t>
      </w:r>
      <w:proofErr w:type="spellEnd"/>
      <w:r w:rsidRPr="00302D48">
        <w:rPr>
          <w:lang w:val="en-US"/>
        </w:rPr>
        <w:t>(</w:t>
      </w:r>
      <w:proofErr w:type="spellStart"/>
      <w:r w:rsidRPr="00302D48">
        <w:rPr>
          <w:lang w:val="en-US"/>
        </w:rPr>
        <w:t>df</w:t>
      </w:r>
      <w:proofErr w:type="spellEnd"/>
      <w:r w:rsidRPr="00302D48">
        <w:rPr>
          <w:lang w:val="en-US"/>
        </w:rPr>
        <w:t xml:space="preserve">, </w:t>
      </w:r>
      <w:proofErr w:type="spellStart"/>
      <w:r w:rsidRPr="00302D48">
        <w:rPr>
          <w:lang w:val="en-US"/>
        </w:rPr>
        <w:t>out_path</w:t>
      </w:r>
      <w:proofErr w:type="spellEnd"/>
      <w:r w:rsidRPr="00302D48">
        <w:rPr>
          <w:lang w:val="en-US"/>
        </w:rPr>
        <w:t>):</w:t>
      </w:r>
    </w:p>
    <w:p w14:paraId="79F5EF55" w14:textId="77777777" w:rsidR="003F439B" w:rsidRPr="00302D48" w:rsidRDefault="003F439B" w:rsidP="003F439B">
      <w:pPr>
        <w:rPr>
          <w:lang w:val="en-US"/>
        </w:rPr>
      </w:pPr>
      <w:r w:rsidRPr="00302D48">
        <w:rPr>
          <w:lang w:val="en-US"/>
        </w:rPr>
        <w:t xml:space="preserve">    </w:t>
      </w:r>
      <w:proofErr w:type="spellStart"/>
      <w:r w:rsidRPr="00302D48">
        <w:rPr>
          <w:lang w:val="en-US"/>
        </w:rPr>
        <w:t>all_texts</w:t>
      </w:r>
      <w:proofErr w:type="spellEnd"/>
      <w:r w:rsidRPr="00302D48">
        <w:rPr>
          <w:lang w:val="en-US"/>
        </w:rPr>
        <w:t xml:space="preserve"> = </w:t>
      </w:r>
      <w:proofErr w:type="spellStart"/>
      <w:r w:rsidRPr="00302D48">
        <w:rPr>
          <w:lang w:val="en-US"/>
        </w:rPr>
        <w:t>pd.concat</w:t>
      </w:r>
      <w:proofErr w:type="spellEnd"/>
      <w:r w:rsidRPr="00302D48">
        <w:rPr>
          <w:lang w:val="en-US"/>
        </w:rPr>
        <w:t>([</w:t>
      </w:r>
      <w:proofErr w:type="spellStart"/>
      <w:r w:rsidRPr="00302D48">
        <w:rPr>
          <w:lang w:val="en-US"/>
        </w:rPr>
        <w:t>df</w:t>
      </w:r>
      <w:proofErr w:type="spellEnd"/>
      <w:r w:rsidRPr="00302D48">
        <w:rPr>
          <w:lang w:val="en-US"/>
        </w:rPr>
        <w:t xml:space="preserve">["text1"], </w:t>
      </w:r>
      <w:proofErr w:type="spellStart"/>
      <w:r w:rsidRPr="00302D48">
        <w:rPr>
          <w:lang w:val="en-US"/>
        </w:rPr>
        <w:t>df</w:t>
      </w:r>
      <w:proofErr w:type="spellEnd"/>
      <w:r w:rsidRPr="00302D48">
        <w:rPr>
          <w:lang w:val="en-US"/>
        </w:rPr>
        <w:t>["text2"]]).unique()</w:t>
      </w:r>
    </w:p>
    <w:p w14:paraId="6AEB9759" w14:textId="77777777" w:rsidR="003F439B" w:rsidRPr="00302D48" w:rsidRDefault="003F439B" w:rsidP="003F439B">
      <w:pPr>
        <w:rPr>
          <w:lang w:val="en-US"/>
        </w:rPr>
      </w:pPr>
      <w:r w:rsidRPr="00302D48">
        <w:rPr>
          <w:lang w:val="en-US"/>
        </w:rPr>
        <w:t xml:space="preserve">    </w:t>
      </w:r>
      <w:proofErr w:type="spellStart"/>
      <w:r w:rsidRPr="00302D48">
        <w:rPr>
          <w:lang w:val="en-US"/>
        </w:rPr>
        <w:t>tfidf_vectorizer</w:t>
      </w:r>
      <w:proofErr w:type="spellEnd"/>
      <w:r w:rsidRPr="00302D48">
        <w:rPr>
          <w:lang w:val="en-US"/>
        </w:rPr>
        <w:t xml:space="preserve"> = </w:t>
      </w:r>
      <w:proofErr w:type="spellStart"/>
      <w:r w:rsidRPr="00302D48">
        <w:rPr>
          <w:lang w:val="en-US"/>
        </w:rPr>
        <w:t>TfidfVectorizer</w:t>
      </w:r>
      <w:proofErr w:type="spellEnd"/>
      <w:r w:rsidRPr="00302D48">
        <w:rPr>
          <w:lang w:val="en-US"/>
        </w:rPr>
        <w:t>()</w:t>
      </w:r>
    </w:p>
    <w:p w14:paraId="6B1A1AC1" w14:textId="77777777" w:rsidR="003F439B" w:rsidRPr="00302D48" w:rsidRDefault="003F439B" w:rsidP="003F439B">
      <w:pPr>
        <w:rPr>
          <w:lang w:val="en-US"/>
        </w:rPr>
      </w:pPr>
      <w:r w:rsidRPr="00302D48">
        <w:rPr>
          <w:lang w:val="en-US"/>
        </w:rPr>
        <w:t xml:space="preserve">    </w:t>
      </w:r>
      <w:proofErr w:type="spellStart"/>
      <w:r w:rsidRPr="00302D48">
        <w:rPr>
          <w:lang w:val="en-US"/>
        </w:rPr>
        <w:t>tfidf_matrix</w:t>
      </w:r>
      <w:proofErr w:type="spellEnd"/>
      <w:r w:rsidRPr="00302D48">
        <w:rPr>
          <w:lang w:val="en-US"/>
        </w:rPr>
        <w:t xml:space="preserve"> = </w:t>
      </w:r>
      <w:proofErr w:type="spellStart"/>
      <w:r w:rsidRPr="00302D48">
        <w:rPr>
          <w:lang w:val="en-US"/>
        </w:rPr>
        <w:t>tfidf_vectorizer.fit_transform</w:t>
      </w:r>
      <w:proofErr w:type="spellEnd"/>
      <w:r w:rsidRPr="00302D48">
        <w:rPr>
          <w:lang w:val="en-US"/>
        </w:rPr>
        <w:t>(</w:t>
      </w:r>
      <w:proofErr w:type="spellStart"/>
      <w:r w:rsidRPr="00302D48">
        <w:rPr>
          <w:lang w:val="en-US"/>
        </w:rPr>
        <w:t>all_texts</w:t>
      </w:r>
      <w:proofErr w:type="spellEnd"/>
      <w:r w:rsidRPr="00302D48">
        <w:rPr>
          <w:lang w:val="en-US"/>
        </w:rPr>
        <w:t>)</w:t>
      </w:r>
    </w:p>
    <w:p w14:paraId="63814DD4" w14:textId="77777777" w:rsidR="003F439B" w:rsidRPr="00302D48" w:rsidRDefault="003F439B" w:rsidP="003F439B">
      <w:pPr>
        <w:rPr>
          <w:lang w:val="en-US"/>
        </w:rPr>
      </w:pPr>
      <w:r w:rsidRPr="00302D48">
        <w:rPr>
          <w:lang w:val="en-US"/>
        </w:rPr>
        <w:t xml:space="preserve">    </w:t>
      </w:r>
      <w:proofErr w:type="spellStart"/>
      <w:r w:rsidRPr="00302D48">
        <w:rPr>
          <w:lang w:val="en-US"/>
        </w:rPr>
        <w:t>lsa_model</w:t>
      </w:r>
      <w:proofErr w:type="spellEnd"/>
      <w:r w:rsidRPr="00302D48">
        <w:rPr>
          <w:lang w:val="en-US"/>
        </w:rPr>
        <w:t xml:space="preserve"> = </w:t>
      </w:r>
      <w:proofErr w:type="spellStart"/>
      <w:r w:rsidRPr="00302D48">
        <w:rPr>
          <w:lang w:val="en-US"/>
        </w:rPr>
        <w:t>TruncatedSVD</w:t>
      </w:r>
      <w:proofErr w:type="spellEnd"/>
      <w:r w:rsidRPr="00302D48">
        <w:rPr>
          <w:lang w:val="en-US"/>
        </w:rPr>
        <w:t>(</w:t>
      </w:r>
      <w:proofErr w:type="spellStart"/>
      <w:r w:rsidRPr="00302D48">
        <w:rPr>
          <w:lang w:val="en-US"/>
        </w:rPr>
        <w:t>n_components</w:t>
      </w:r>
      <w:proofErr w:type="spellEnd"/>
      <w:r w:rsidRPr="00302D48">
        <w:rPr>
          <w:lang w:val="en-US"/>
        </w:rPr>
        <w:t>=100)</w:t>
      </w:r>
    </w:p>
    <w:p w14:paraId="7293B79F" w14:textId="77777777" w:rsidR="003F439B" w:rsidRPr="00302D48" w:rsidRDefault="003F439B" w:rsidP="003F439B">
      <w:pPr>
        <w:rPr>
          <w:lang w:val="en-US"/>
        </w:rPr>
      </w:pPr>
      <w:r w:rsidRPr="00302D48">
        <w:rPr>
          <w:lang w:val="en-US"/>
        </w:rPr>
        <w:t xml:space="preserve">    </w:t>
      </w:r>
      <w:proofErr w:type="spellStart"/>
      <w:r w:rsidRPr="00302D48">
        <w:rPr>
          <w:lang w:val="en-US"/>
        </w:rPr>
        <w:t>lsa_model.fit</w:t>
      </w:r>
      <w:proofErr w:type="spellEnd"/>
      <w:r w:rsidRPr="00302D48">
        <w:rPr>
          <w:lang w:val="en-US"/>
        </w:rPr>
        <w:t>(</w:t>
      </w:r>
      <w:proofErr w:type="spellStart"/>
      <w:r w:rsidRPr="00302D48">
        <w:rPr>
          <w:lang w:val="en-US"/>
        </w:rPr>
        <w:t>tfidf_matrix</w:t>
      </w:r>
      <w:proofErr w:type="spellEnd"/>
      <w:r w:rsidRPr="00302D48">
        <w:rPr>
          <w:lang w:val="en-US"/>
        </w:rPr>
        <w:t>)</w:t>
      </w:r>
    </w:p>
    <w:p w14:paraId="27F84766" w14:textId="77777777" w:rsidR="003F439B" w:rsidRPr="00302D48" w:rsidRDefault="003F439B" w:rsidP="003F439B">
      <w:pPr>
        <w:rPr>
          <w:lang w:val="en-US"/>
        </w:rPr>
      </w:pPr>
    </w:p>
    <w:p w14:paraId="7AD7D89C" w14:textId="77777777" w:rsidR="003F439B" w:rsidRPr="00302D48" w:rsidRDefault="003F439B" w:rsidP="003F439B">
      <w:pPr>
        <w:rPr>
          <w:lang w:val="en-US"/>
        </w:rPr>
      </w:pPr>
      <w:r w:rsidRPr="00302D48">
        <w:rPr>
          <w:lang w:val="en-US"/>
        </w:rPr>
        <w:t xml:space="preserve">    </w:t>
      </w:r>
      <w:proofErr w:type="spellStart"/>
      <w:r w:rsidRPr="00302D48">
        <w:rPr>
          <w:lang w:val="en-US"/>
        </w:rPr>
        <w:t>profile_results</w:t>
      </w:r>
      <w:proofErr w:type="spellEnd"/>
      <w:r w:rsidRPr="00302D48">
        <w:rPr>
          <w:lang w:val="en-US"/>
        </w:rPr>
        <w:t xml:space="preserve"> = []</w:t>
      </w:r>
    </w:p>
    <w:p w14:paraId="459DE097" w14:textId="77777777" w:rsidR="003F439B" w:rsidRPr="00302D48" w:rsidRDefault="003F439B" w:rsidP="003F439B">
      <w:pPr>
        <w:rPr>
          <w:lang w:val="en-US"/>
        </w:rPr>
      </w:pPr>
      <w:r w:rsidRPr="00302D48">
        <w:rPr>
          <w:lang w:val="en-US"/>
        </w:rPr>
        <w:t xml:space="preserve">    for _, row in </w:t>
      </w:r>
      <w:proofErr w:type="spellStart"/>
      <w:r w:rsidRPr="00302D48">
        <w:rPr>
          <w:lang w:val="en-US"/>
        </w:rPr>
        <w:t>df.iterrows</w:t>
      </w:r>
      <w:proofErr w:type="spellEnd"/>
      <w:r w:rsidRPr="00302D48">
        <w:rPr>
          <w:lang w:val="en-US"/>
        </w:rPr>
        <w:t>():</w:t>
      </w:r>
    </w:p>
    <w:p w14:paraId="54BDEDE0" w14:textId="77777777" w:rsidR="003F439B" w:rsidRPr="00302D48" w:rsidRDefault="003F439B" w:rsidP="003F439B">
      <w:pPr>
        <w:rPr>
          <w:lang w:val="en-US"/>
        </w:rPr>
      </w:pPr>
      <w:r w:rsidRPr="00302D48">
        <w:rPr>
          <w:lang w:val="en-US"/>
        </w:rPr>
        <w:t xml:space="preserve">        text1, text2 = row["text1"], row["text2"]</w:t>
      </w:r>
    </w:p>
    <w:p w14:paraId="155B8F3B" w14:textId="77777777" w:rsidR="003F439B" w:rsidRPr="00302D48" w:rsidRDefault="003F439B" w:rsidP="003F439B">
      <w:pPr>
        <w:rPr>
          <w:lang w:val="en-US"/>
        </w:rPr>
      </w:pPr>
      <w:r w:rsidRPr="00302D48">
        <w:rPr>
          <w:lang w:val="en-US"/>
        </w:rPr>
        <w:t xml:space="preserve">        result = </w:t>
      </w:r>
      <w:proofErr w:type="spellStart"/>
      <w:r w:rsidRPr="00302D48">
        <w:rPr>
          <w:lang w:val="en-US"/>
        </w:rPr>
        <w:t>profile_metrics</w:t>
      </w:r>
      <w:proofErr w:type="spellEnd"/>
      <w:r w:rsidRPr="00302D48">
        <w:rPr>
          <w:lang w:val="en-US"/>
        </w:rPr>
        <w:t xml:space="preserve">(text1, text2, </w:t>
      </w:r>
      <w:proofErr w:type="spellStart"/>
      <w:r w:rsidRPr="00302D48">
        <w:rPr>
          <w:lang w:val="en-US"/>
        </w:rPr>
        <w:t>tfidf_vectorizer</w:t>
      </w:r>
      <w:proofErr w:type="spellEnd"/>
      <w:r w:rsidRPr="00302D48">
        <w:rPr>
          <w:lang w:val="en-US"/>
        </w:rPr>
        <w:t xml:space="preserve">, </w:t>
      </w:r>
      <w:proofErr w:type="spellStart"/>
      <w:r w:rsidRPr="00302D48">
        <w:rPr>
          <w:lang w:val="en-US"/>
        </w:rPr>
        <w:t>lsa_model</w:t>
      </w:r>
      <w:proofErr w:type="spellEnd"/>
      <w:r w:rsidRPr="00302D48">
        <w:rPr>
          <w:lang w:val="en-US"/>
        </w:rPr>
        <w:t>)</w:t>
      </w:r>
    </w:p>
    <w:p w14:paraId="749290A3" w14:textId="77777777" w:rsidR="003F439B" w:rsidRPr="00302D48" w:rsidRDefault="003F439B" w:rsidP="003F439B">
      <w:pPr>
        <w:rPr>
          <w:lang w:val="en-US"/>
        </w:rPr>
      </w:pPr>
      <w:r w:rsidRPr="00302D48">
        <w:rPr>
          <w:lang w:val="en-US"/>
        </w:rPr>
        <w:t xml:space="preserve">        </w:t>
      </w:r>
      <w:proofErr w:type="spellStart"/>
      <w:r w:rsidRPr="00302D48">
        <w:rPr>
          <w:lang w:val="en-US"/>
        </w:rPr>
        <w:t>profile_results.append</w:t>
      </w:r>
      <w:proofErr w:type="spellEnd"/>
      <w:r w:rsidRPr="00302D48">
        <w:rPr>
          <w:lang w:val="en-US"/>
        </w:rPr>
        <w:t>(result)</w:t>
      </w:r>
    </w:p>
    <w:p w14:paraId="35C3C4FC" w14:textId="77777777" w:rsidR="003F439B" w:rsidRPr="00302D48" w:rsidRDefault="003F439B" w:rsidP="003F439B">
      <w:pPr>
        <w:rPr>
          <w:lang w:val="en-US"/>
        </w:rPr>
      </w:pPr>
    </w:p>
    <w:p w14:paraId="3268D67B" w14:textId="77777777" w:rsidR="003F439B" w:rsidRPr="00302D48" w:rsidRDefault="003F439B" w:rsidP="003F439B">
      <w:pPr>
        <w:rPr>
          <w:lang w:val="en-US"/>
        </w:rPr>
      </w:pPr>
      <w:r w:rsidRPr="00302D48">
        <w:rPr>
          <w:lang w:val="en-US"/>
        </w:rPr>
        <w:t xml:space="preserve">    </w:t>
      </w:r>
      <w:proofErr w:type="spellStart"/>
      <w:r w:rsidRPr="00302D48">
        <w:rPr>
          <w:lang w:val="en-US"/>
        </w:rPr>
        <w:t>result_df</w:t>
      </w:r>
      <w:proofErr w:type="spellEnd"/>
      <w:r w:rsidRPr="00302D48">
        <w:rPr>
          <w:lang w:val="en-US"/>
        </w:rPr>
        <w:t xml:space="preserve"> = </w:t>
      </w:r>
      <w:proofErr w:type="spellStart"/>
      <w:r w:rsidRPr="00302D48">
        <w:rPr>
          <w:lang w:val="en-US"/>
        </w:rPr>
        <w:t>pd.DataFrame</w:t>
      </w:r>
      <w:proofErr w:type="spellEnd"/>
      <w:r w:rsidRPr="00302D48">
        <w:rPr>
          <w:lang w:val="en-US"/>
        </w:rPr>
        <w:t>(</w:t>
      </w:r>
      <w:proofErr w:type="spellStart"/>
      <w:r w:rsidRPr="00302D48">
        <w:rPr>
          <w:lang w:val="en-US"/>
        </w:rPr>
        <w:t>profile_results</w:t>
      </w:r>
      <w:proofErr w:type="spellEnd"/>
      <w:r w:rsidRPr="00302D48">
        <w:rPr>
          <w:lang w:val="en-US"/>
        </w:rPr>
        <w:t>)</w:t>
      </w:r>
    </w:p>
    <w:p w14:paraId="7AF90BD7" w14:textId="77777777" w:rsidR="003F439B" w:rsidRPr="00302D48" w:rsidRDefault="003F439B" w:rsidP="003F439B">
      <w:pPr>
        <w:rPr>
          <w:lang w:val="en-US"/>
        </w:rPr>
      </w:pPr>
      <w:r w:rsidRPr="00302D48">
        <w:rPr>
          <w:lang w:val="en-US"/>
        </w:rPr>
        <w:t xml:space="preserve">    </w:t>
      </w:r>
      <w:proofErr w:type="spellStart"/>
      <w:r w:rsidRPr="00302D48">
        <w:rPr>
          <w:lang w:val="en-US"/>
        </w:rPr>
        <w:t>result_df.to_csv</w:t>
      </w:r>
      <w:proofErr w:type="spellEnd"/>
      <w:r w:rsidRPr="00302D48">
        <w:rPr>
          <w:lang w:val="en-US"/>
        </w:rPr>
        <w:t>(</w:t>
      </w:r>
      <w:proofErr w:type="spellStart"/>
      <w:r w:rsidRPr="00302D48">
        <w:rPr>
          <w:lang w:val="en-US"/>
        </w:rPr>
        <w:t>out_path</w:t>
      </w:r>
      <w:proofErr w:type="spellEnd"/>
      <w:r w:rsidRPr="00302D48">
        <w:rPr>
          <w:lang w:val="en-US"/>
        </w:rPr>
        <w:t>, index=False)</w:t>
      </w:r>
    </w:p>
    <w:p w14:paraId="3F482B2B" w14:textId="77777777" w:rsidR="003F439B" w:rsidRPr="00302D48" w:rsidRDefault="003F439B" w:rsidP="003F439B">
      <w:pPr>
        <w:rPr>
          <w:lang w:val="en-US"/>
        </w:rPr>
      </w:pPr>
      <w:r w:rsidRPr="00302D48">
        <w:rPr>
          <w:lang w:val="en-US"/>
        </w:rPr>
        <w:t xml:space="preserve">    print(f"</w:t>
      </w:r>
      <w:r w:rsidRPr="00302D48">
        <w:rPr>
          <w:rFonts w:ascii="Segoe UI Emoji" w:hAnsi="Segoe UI Emoji" w:cs="Segoe UI Emoji"/>
          <w:lang w:val="en-US"/>
        </w:rPr>
        <w:t>✅</w:t>
      </w:r>
      <w:r w:rsidRPr="00302D48">
        <w:rPr>
          <w:lang w:val="en-US"/>
        </w:rPr>
        <w:t xml:space="preserve"> </w:t>
      </w:r>
      <w:proofErr w:type="spellStart"/>
      <w:r w:rsidRPr="00302D48">
        <w:rPr>
          <w:rFonts w:cs="Times New Roman"/>
          <w:lang w:val="en-US"/>
        </w:rPr>
        <w:t>Сохранено</w:t>
      </w:r>
      <w:proofErr w:type="spellEnd"/>
      <w:r w:rsidRPr="00302D48">
        <w:rPr>
          <w:lang w:val="en-US"/>
        </w:rPr>
        <w:t>: {</w:t>
      </w:r>
      <w:proofErr w:type="spellStart"/>
      <w:r w:rsidRPr="00302D48">
        <w:rPr>
          <w:lang w:val="en-US"/>
        </w:rPr>
        <w:t>out_path</w:t>
      </w:r>
      <w:proofErr w:type="spellEnd"/>
      <w:r w:rsidRPr="00302D48">
        <w:rPr>
          <w:lang w:val="en-US"/>
        </w:rPr>
        <w:t>}")</w:t>
      </w:r>
    </w:p>
    <w:p w14:paraId="4EACF865" w14:textId="77777777" w:rsidR="003F439B" w:rsidRPr="00302D48" w:rsidRDefault="003F439B" w:rsidP="003F439B">
      <w:pPr>
        <w:rPr>
          <w:lang w:val="en-US"/>
        </w:rPr>
      </w:pPr>
    </w:p>
    <w:p w14:paraId="5CC22A7C" w14:textId="77777777" w:rsidR="003F439B" w:rsidRPr="00302D48" w:rsidRDefault="003F439B" w:rsidP="003F439B">
      <w:pPr>
        <w:rPr>
          <w:lang w:val="en-US"/>
        </w:rPr>
      </w:pPr>
      <w:r w:rsidRPr="00302D48">
        <w:rPr>
          <w:lang w:val="en-US"/>
        </w:rPr>
        <w:t xml:space="preserve">def </w:t>
      </w:r>
      <w:proofErr w:type="spellStart"/>
      <w:r w:rsidRPr="00302D48">
        <w:rPr>
          <w:lang w:val="en-US"/>
        </w:rPr>
        <w:t>filter_long_words_only</w:t>
      </w:r>
      <w:proofErr w:type="spellEnd"/>
      <w:r w:rsidRPr="00302D48">
        <w:rPr>
          <w:lang w:val="en-US"/>
        </w:rPr>
        <w:t>(</w:t>
      </w:r>
      <w:proofErr w:type="spellStart"/>
      <w:r w:rsidRPr="00302D48">
        <w:rPr>
          <w:lang w:val="en-US"/>
        </w:rPr>
        <w:t>df</w:t>
      </w:r>
      <w:proofErr w:type="spellEnd"/>
      <w:r w:rsidRPr="00302D48">
        <w:rPr>
          <w:lang w:val="en-US"/>
        </w:rPr>
        <w:t>):</w:t>
      </w:r>
    </w:p>
    <w:p w14:paraId="1FE4B130" w14:textId="77777777" w:rsidR="003F439B" w:rsidRPr="00302D48" w:rsidRDefault="003F439B" w:rsidP="003F439B">
      <w:pPr>
        <w:rPr>
          <w:lang w:val="en-US"/>
        </w:rPr>
      </w:pPr>
      <w:r w:rsidRPr="00302D48">
        <w:rPr>
          <w:lang w:val="en-US"/>
        </w:rPr>
        <w:lastRenderedPageBreak/>
        <w:t xml:space="preserve">    return </w:t>
      </w:r>
      <w:proofErr w:type="spellStart"/>
      <w:r w:rsidRPr="00302D48">
        <w:rPr>
          <w:lang w:val="en-US"/>
        </w:rPr>
        <w:t>df</w:t>
      </w:r>
      <w:proofErr w:type="spellEnd"/>
      <w:r w:rsidRPr="00302D48">
        <w:rPr>
          <w:lang w:val="en-US"/>
        </w:rPr>
        <w:t>[</w:t>
      </w:r>
      <w:proofErr w:type="spellStart"/>
      <w:r w:rsidRPr="00302D48">
        <w:rPr>
          <w:lang w:val="en-US"/>
        </w:rPr>
        <w:t>df.apply</w:t>
      </w:r>
      <w:proofErr w:type="spellEnd"/>
      <w:r w:rsidRPr="00302D48">
        <w:rPr>
          <w:lang w:val="en-US"/>
        </w:rPr>
        <w:t>(lambda r: any(</w:t>
      </w:r>
      <w:proofErr w:type="spellStart"/>
      <w:r w:rsidRPr="00302D48">
        <w:rPr>
          <w:lang w:val="en-US"/>
        </w:rPr>
        <w:t>len</w:t>
      </w:r>
      <w:proofErr w:type="spellEnd"/>
      <w:r w:rsidRPr="00302D48">
        <w:rPr>
          <w:lang w:val="en-US"/>
        </w:rPr>
        <w:t>(w) &gt; 7 for w in r["text1"].split()) or any(</w:t>
      </w:r>
      <w:proofErr w:type="spellStart"/>
      <w:r w:rsidRPr="00302D48">
        <w:rPr>
          <w:lang w:val="en-US"/>
        </w:rPr>
        <w:t>len</w:t>
      </w:r>
      <w:proofErr w:type="spellEnd"/>
      <w:r w:rsidRPr="00302D48">
        <w:rPr>
          <w:lang w:val="en-US"/>
        </w:rPr>
        <w:t>(w) &gt; 7 for w in r["text2"].split()), axis=1)]</w:t>
      </w:r>
    </w:p>
    <w:p w14:paraId="236E459F" w14:textId="77777777" w:rsidR="003F439B" w:rsidRPr="00302D48" w:rsidRDefault="003F439B" w:rsidP="003F439B">
      <w:pPr>
        <w:rPr>
          <w:lang w:val="en-US"/>
        </w:rPr>
      </w:pPr>
    </w:p>
    <w:p w14:paraId="5871ADAA" w14:textId="77777777" w:rsidR="003F439B" w:rsidRPr="00302D48" w:rsidRDefault="003F439B" w:rsidP="003F439B">
      <w:pPr>
        <w:rPr>
          <w:lang w:val="en-US"/>
        </w:rPr>
      </w:pPr>
      <w:r w:rsidRPr="00302D48">
        <w:rPr>
          <w:lang w:val="en-US"/>
        </w:rPr>
        <w:t>if __name__ == "__main__":</w:t>
      </w:r>
    </w:p>
    <w:p w14:paraId="1C2048D9" w14:textId="77777777" w:rsidR="003F439B" w:rsidRPr="00302D48" w:rsidRDefault="003F439B" w:rsidP="003F439B">
      <w:pPr>
        <w:rPr>
          <w:lang w:val="en-US"/>
        </w:rPr>
      </w:pPr>
      <w:r w:rsidRPr="00302D48">
        <w:rPr>
          <w:lang w:val="en-US"/>
        </w:rPr>
        <w:t xml:space="preserve">    datasets = </w:t>
      </w:r>
      <w:proofErr w:type="spellStart"/>
      <w:r w:rsidRPr="00302D48">
        <w:rPr>
          <w:lang w:val="en-US"/>
        </w:rPr>
        <w:t>generate_datasets</w:t>
      </w:r>
      <w:proofErr w:type="spellEnd"/>
      <w:r w:rsidRPr="00302D48">
        <w:rPr>
          <w:lang w:val="en-US"/>
        </w:rPr>
        <w:t>()</w:t>
      </w:r>
    </w:p>
    <w:p w14:paraId="1D976A80" w14:textId="77777777" w:rsidR="003F439B" w:rsidRPr="00302D48" w:rsidRDefault="003F439B" w:rsidP="003F439B">
      <w:pPr>
        <w:rPr>
          <w:lang w:val="en-US"/>
        </w:rPr>
      </w:pPr>
      <w:r w:rsidRPr="00302D48">
        <w:rPr>
          <w:lang w:val="en-US"/>
        </w:rPr>
        <w:t xml:space="preserve">    for size, pairs in </w:t>
      </w:r>
      <w:proofErr w:type="spellStart"/>
      <w:r w:rsidRPr="00302D48">
        <w:rPr>
          <w:lang w:val="en-US"/>
        </w:rPr>
        <w:t>datasets.items</w:t>
      </w:r>
      <w:proofErr w:type="spellEnd"/>
      <w:r w:rsidRPr="00302D48">
        <w:rPr>
          <w:lang w:val="en-US"/>
        </w:rPr>
        <w:t>():</w:t>
      </w:r>
    </w:p>
    <w:p w14:paraId="54DD76C8" w14:textId="77777777" w:rsidR="003F439B" w:rsidRPr="00302D48" w:rsidRDefault="003F439B" w:rsidP="003F439B">
      <w:pPr>
        <w:rPr>
          <w:lang w:val="en-US"/>
        </w:rPr>
      </w:pPr>
      <w:r w:rsidRPr="00302D48">
        <w:rPr>
          <w:lang w:val="en-US"/>
        </w:rPr>
        <w:t xml:space="preserve">        </w:t>
      </w:r>
      <w:proofErr w:type="spellStart"/>
      <w:r w:rsidRPr="00302D48">
        <w:rPr>
          <w:lang w:val="en-US"/>
        </w:rPr>
        <w:t>df</w:t>
      </w:r>
      <w:proofErr w:type="spellEnd"/>
      <w:r w:rsidRPr="00302D48">
        <w:rPr>
          <w:lang w:val="en-US"/>
        </w:rPr>
        <w:t xml:space="preserve"> = </w:t>
      </w:r>
      <w:proofErr w:type="spellStart"/>
      <w:r w:rsidRPr="00302D48">
        <w:rPr>
          <w:lang w:val="en-US"/>
        </w:rPr>
        <w:t>pd.DataFrame</w:t>
      </w:r>
      <w:proofErr w:type="spellEnd"/>
      <w:r w:rsidRPr="00302D48">
        <w:rPr>
          <w:lang w:val="en-US"/>
        </w:rPr>
        <w:t>(pairs, columns=["text1", "text2"])</w:t>
      </w:r>
    </w:p>
    <w:p w14:paraId="4F22BF08" w14:textId="77777777" w:rsidR="003F439B" w:rsidRPr="00302D48" w:rsidRDefault="003F439B" w:rsidP="003F439B">
      <w:pPr>
        <w:rPr>
          <w:lang w:val="en-US"/>
        </w:rPr>
      </w:pPr>
      <w:r w:rsidRPr="00302D48">
        <w:rPr>
          <w:lang w:val="en-US"/>
        </w:rPr>
        <w:t xml:space="preserve">        </w:t>
      </w:r>
      <w:proofErr w:type="spellStart"/>
      <w:r w:rsidRPr="00302D48">
        <w:rPr>
          <w:lang w:val="en-US"/>
        </w:rPr>
        <w:t>analyze_profiled_metrics</w:t>
      </w:r>
      <w:proofErr w:type="spellEnd"/>
      <w:r w:rsidRPr="00302D48">
        <w:rPr>
          <w:lang w:val="en-US"/>
        </w:rPr>
        <w:t>(</w:t>
      </w:r>
      <w:proofErr w:type="spellStart"/>
      <w:r w:rsidRPr="00302D48">
        <w:rPr>
          <w:lang w:val="en-US"/>
        </w:rPr>
        <w:t>df</w:t>
      </w:r>
      <w:proofErr w:type="spellEnd"/>
      <w:r w:rsidRPr="00302D48">
        <w:rPr>
          <w:lang w:val="en-US"/>
        </w:rPr>
        <w:t xml:space="preserve">, </w:t>
      </w:r>
      <w:proofErr w:type="spellStart"/>
      <w:r w:rsidRPr="00302D48">
        <w:rPr>
          <w:lang w:val="en-US"/>
        </w:rPr>
        <w:t>f"text_pairs</w:t>
      </w:r>
      <w:proofErr w:type="spellEnd"/>
      <w:r w:rsidRPr="00302D48">
        <w:rPr>
          <w:lang w:val="en-US"/>
        </w:rPr>
        <w:t>_{size}_metric_times_memory.csv")</w:t>
      </w:r>
    </w:p>
    <w:p w14:paraId="030770B9" w14:textId="77777777" w:rsidR="003F439B" w:rsidRPr="00302D48" w:rsidRDefault="003F439B" w:rsidP="003F439B">
      <w:pPr>
        <w:rPr>
          <w:lang w:val="en-US"/>
        </w:rPr>
      </w:pPr>
    </w:p>
    <w:p w14:paraId="4F7C2260" w14:textId="77777777" w:rsidR="003F439B" w:rsidRPr="00302D48" w:rsidRDefault="003F439B" w:rsidP="003F439B">
      <w:r w:rsidRPr="00302D48">
        <w:rPr>
          <w:lang w:val="en-US"/>
        </w:rPr>
        <w:t xml:space="preserve">    </w:t>
      </w:r>
      <w:r w:rsidRPr="00302D48">
        <w:t># Отдельно — длинные слова в выборке 1000</w:t>
      </w:r>
    </w:p>
    <w:p w14:paraId="683FAD6B" w14:textId="77777777" w:rsidR="003F439B" w:rsidRPr="00302D48" w:rsidRDefault="003F439B" w:rsidP="003F439B">
      <w:pPr>
        <w:rPr>
          <w:lang w:val="en-US"/>
        </w:rPr>
      </w:pPr>
      <w:r w:rsidRPr="00302D48">
        <w:t xml:space="preserve">    </w:t>
      </w:r>
      <w:r w:rsidRPr="00302D48">
        <w:rPr>
          <w:lang w:val="en-US"/>
        </w:rPr>
        <w:t xml:space="preserve">df_1000 = </w:t>
      </w:r>
      <w:proofErr w:type="spellStart"/>
      <w:r w:rsidRPr="00302D48">
        <w:rPr>
          <w:lang w:val="en-US"/>
        </w:rPr>
        <w:t>pd.read_csv</w:t>
      </w:r>
      <w:proofErr w:type="spellEnd"/>
      <w:r w:rsidRPr="00302D48">
        <w:rPr>
          <w:lang w:val="en-US"/>
        </w:rPr>
        <w:t>("text_pairs_1000.csv")</w:t>
      </w:r>
    </w:p>
    <w:p w14:paraId="6DECCBF8" w14:textId="77777777" w:rsidR="003F439B" w:rsidRPr="00302D48" w:rsidRDefault="003F439B" w:rsidP="003F439B">
      <w:pPr>
        <w:rPr>
          <w:lang w:val="en-US"/>
        </w:rPr>
      </w:pPr>
      <w:r w:rsidRPr="00302D48">
        <w:rPr>
          <w:lang w:val="en-US"/>
        </w:rPr>
        <w:t xml:space="preserve">    </w:t>
      </w:r>
      <w:proofErr w:type="spellStart"/>
      <w:r w:rsidRPr="00302D48">
        <w:rPr>
          <w:lang w:val="en-US"/>
        </w:rPr>
        <w:t>df_long</w:t>
      </w:r>
      <w:proofErr w:type="spellEnd"/>
      <w:r w:rsidRPr="00302D48">
        <w:rPr>
          <w:lang w:val="en-US"/>
        </w:rPr>
        <w:t xml:space="preserve"> = </w:t>
      </w:r>
      <w:proofErr w:type="spellStart"/>
      <w:r w:rsidRPr="00302D48">
        <w:rPr>
          <w:lang w:val="en-US"/>
        </w:rPr>
        <w:t>filter_long_words_only</w:t>
      </w:r>
      <w:proofErr w:type="spellEnd"/>
      <w:r w:rsidRPr="00302D48">
        <w:rPr>
          <w:lang w:val="en-US"/>
        </w:rPr>
        <w:t>(df_1000)</w:t>
      </w:r>
    </w:p>
    <w:p w14:paraId="7FC30F1E" w14:textId="72A5F744" w:rsidR="003F439B" w:rsidRPr="00B76FB4" w:rsidRDefault="003F439B" w:rsidP="000F6128">
      <w:pPr>
        <w:rPr>
          <w:lang w:val="en-US"/>
        </w:rPr>
      </w:pPr>
      <w:r w:rsidRPr="00302D48">
        <w:rPr>
          <w:lang w:val="en-US"/>
        </w:rPr>
        <w:t xml:space="preserve">    </w:t>
      </w:r>
      <w:proofErr w:type="spellStart"/>
      <w:r w:rsidRPr="00302D48">
        <w:rPr>
          <w:lang w:val="en-US"/>
        </w:rPr>
        <w:t>analyze_profiled_metrics</w:t>
      </w:r>
      <w:proofErr w:type="spellEnd"/>
      <w:r w:rsidRPr="00302D48">
        <w:rPr>
          <w:lang w:val="en-US"/>
        </w:rPr>
        <w:t>(</w:t>
      </w:r>
      <w:proofErr w:type="spellStart"/>
      <w:r w:rsidRPr="00302D48">
        <w:rPr>
          <w:lang w:val="en-US"/>
        </w:rPr>
        <w:t>df_long</w:t>
      </w:r>
      <w:proofErr w:type="spellEnd"/>
      <w:r w:rsidRPr="00302D48">
        <w:rPr>
          <w:lang w:val="en-US"/>
        </w:rPr>
        <w:t>, "text_pairs_1000_long_words_only_times_memory.csv")</w:t>
      </w:r>
    </w:p>
    <w:p w14:paraId="3791C513" w14:textId="6935CCF3" w:rsidR="000F6128" w:rsidRDefault="000F6128" w:rsidP="000F6128">
      <w:r>
        <w:t>2. Код программы</w:t>
      </w:r>
      <w:r w:rsidRPr="00302D48">
        <w:t>,</w:t>
      </w:r>
      <w:r>
        <w:t xml:space="preserve"> реализованный на языке </w:t>
      </w:r>
      <w:r>
        <w:rPr>
          <w:lang w:val="en-US"/>
        </w:rPr>
        <w:t>Python</w:t>
      </w:r>
      <w:r>
        <w:t>, для анализа информативности:</w:t>
      </w:r>
    </w:p>
    <w:p w14:paraId="6E424D8E" w14:textId="77777777" w:rsidR="000F6128" w:rsidRPr="000F6128" w:rsidRDefault="000F6128" w:rsidP="000F6128">
      <w:pPr>
        <w:rPr>
          <w:lang w:val="en-US"/>
        </w:rPr>
      </w:pPr>
      <w:r w:rsidRPr="000F6128">
        <w:rPr>
          <w:lang w:val="en-US"/>
        </w:rPr>
        <w:t xml:space="preserve">import </w:t>
      </w:r>
      <w:proofErr w:type="spellStart"/>
      <w:r w:rsidRPr="000F6128">
        <w:rPr>
          <w:lang w:val="en-US"/>
        </w:rPr>
        <w:t>os</w:t>
      </w:r>
      <w:proofErr w:type="spellEnd"/>
    </w:p>
    <w:p w14:paraId="00A630C2" w14:textId="77777777" w:rsidR="000F6128" w:rsidRPr="000F6128" w:rsidRDefault="000F6128" w:rsidP="000F6128">
      <w:pPr>
        <w:rPr>
          <w:lang w:val="en-US"/>
        </w:rPr>
      </w:pPr>
      <w:r w:rsidRPr="000F6128">
        <w:rPr>
          <w:lang w:val="en-US"/>
        </w:rPr>
        <w:t>import time</w:t>
      </w:r>
    </w:p>
    <w:p w14:paraId="02A932CF" w14:textId="77777777" w:rsidR="000F6128" w:rsidRPr="000F6128" w:rsidRDefault="000F6128" w:rsidP="000F6128">
      <w:pPr>
        <w:rPr>
          <w:lang w:val="en-US"/>
        </w:rPr>
      </w:pPr>
      <w:r w:rsidRPr="000F6128">
        <w:rPr>
          <w:lang w:val="en-US"/>
        </w:rPr>
        <w:t xml:space="preserve">import </w:t>
      </w:r>
      <w:proofErr w:type="spellStart"/>
      <w:r w:rsidRPr="000F6128">
        <w:rPr>
          <w:lang w:val="en-US"/>
        </w:rPr>
        <w:t>numpy</w:t>
      </w:r>
      <w:proofErr w:type="spellEnd"/>
      <w:r w:rsidRPr="000F6128">
        <w:rPr>
          <w:lang w:val="en-US"/>
        </w:rPr>
        <w:t xml:space="preserve"> as np</w:t>
      </w:r>
    </w:p>
    <w:p w14:paraId="300EE8BF" w14:textId="77777777" w:rsidR="000F6128" w:rsidRPr="000F6128" w:rsidRDefault="000F6128" w:rsidP="000F6128">
      <w:pPr>
        <w:rPr>
          <w:lang w:val="en-US"/>
        </w:rPr>
      </w:pPr>
      <w:r w:rsidRPr="000F6128">
        <w:rPr>
          <w:lang w:val="en-US"/>
        </w:rPr>
        <w:t xml:space="preserve">import </w:t>
      </w:r>
      <w:proofErr w:type="spellStart"/>
      <w:r w:rsidRPr="000F6128">
        <w:rPr>
          <w:lang w:val="en-US"/>
        </w:rPr>
        <w:t>textdistance</w:t>
      </w:r>
      <w:proofErr w:type="spellEnd"/>
    </w:p>
    <w:p w14:paraId="4703B98B" w14:textId="77777777" w:rsidR="000F6128" w:rsidRPr="000F6128" w:rsidRDefault="000F6128" w:rsidP="000F6128">
      <w:pPr>
        <w:rPr>
          <w:lang w:val="en-US"/>
        </w:rPr>
      </w:pPr>
      <w:r w:rsidRPr="000F6128">
        <w:rPr>
          <w:lang w:val="en-US"/>
        </w:rPr>
        <w:t xml:space="preserve">import </w:t>
      </w:r>
      <w:proofErr w:type="spellStart"/>
      <w:r w:rsidRPr="000F6128">
        <w:rPr>
          <w:lang w:val="en-US"/>
        </w:rPr>
        <w:t>tensorflow_hub</w:t>
      </w:r>
      <w:proofErr w:type="spellEnd"/>
      <w:r w:rsidRPr="000F6128">
        <w:rPr>
          <w:lang w:val="en-US"/>
        </w:rPr>
        <w:t xml:space="preserve"> as hub</w:t>
      </w:r>
    </w:p>
    <w:p w14:paraId="74F1E5FE" w14:textId="77777777" w:rsidR="000F6128" w:rsidRPr="000F6128" w:rsidRDefault="000F6128" w:rsidP="000F6128">
      <w:pPr>
        <w:rPr>
          <w:lang w:val="en-US"/>
        </w:rPr>
      </w:pPr>
      <w:r w:rsidRPr="000F6128">
        <w:rPr>
          <w:lang w:val="en-US"/>
        </w:rPr>
        <w:t xml:space="preserve">import </w:t>
      </w:r>
      <w:proofErr w:type="spellStart"/>
      <w:r w:rsidRPr="000F6128">
        <w:rPr>
          <w:lang w:val="en-US"/>
        </w:rPr>
        <w:t>tensorflow</w:t>
      </w:r>
      <w:proofErr w:type="spellEnd"/>
      <w:r w:rsidRPr="000F6128">
        <w:rPr>
          <w:lang w:val="en-US"/>
        </w:rPr>
        <w:t xml:space="preserve"> as </w:t>
      </w:r>
      <w:proofErr w:type="spellStart"/>
      <w:r w:rsidRPr="000F6128">
        <w:rPr>
          <w:lang w:val="en-US"/>
        </w:rPr>
        <w:t>tf</w:t>
      </w:r>
      <w:proofErr w:type="spellEnd"/>
    </w:p>
    <w:p w14:paraId="7F11375B" w14:textId="77777777" w:rsidR="000F6128" w:rsidRPr="000F6128" w:rsidRDefault="000F6128" w:rsidP="000F6128">
      <w:pPr>
        <w:rPr>
          <w:lang w:val="en-US"/>
        </w:rPr>
      </w:pPr>
      <w:r w:rsidRPr="000F6128">
        <w:rPr>
          <w:lang w:val="en-US"/>
        </w:rPr>
        <w:t>import torch</w:t>
      </w:r>
    </w:p>
    <w:p w14:paraId="5285A873" w14:textId="77777777" w:rsidR="000F6128" w:rsidRPr="000F6128" w:rsidRDefault="000F6128" w:rsidP="000F6128">
      <w:pPr>
        <w:rPr>
          <w:lang w:val="en-US"/>
        </w:rPr>
      </w:pPr>
      <w:r w:rsidRPr="000F6128">
        <w:rPr>
          <w:lang w:val="en-US"/>
        </w:rPr>
        <w:t xml:space="preserve">from datasets import </w:t>
      </w:r>
      <w:proofErr w:type="spellStart"/>
      <w:r w:rsidRPr="000F6128">
        <w:rPr>
          <w:lang w:val="en-US"/>
        </w:rPr>
        <w:t>load_dataset</w:t>
      </w:r>
      <w:proofErr w:type="spellEnd"/>
    </w:p>
    <w:p w14:paraId="6C9C307F" w14:textId="77777777" w:rsidR="000F6128" w:rsidRPr="000F6128" w:rsidRDefault="000F6128" w:rsidP="000F6128">
      <w:pPr>
        <w:rPr>
          <w:lang w:val="en-US"/>
        </w:rPr>
      </w:pPr>
      <w:r w:rsidRPr="000F6128">
        <w:rPr>
          <w:lang w:val="en-US"/>
        </w:rPr>
        <w:t xml:space="preserve">from </w:t>
      </w:r>
      <w:proofErr w:type="spellStart"/>
      <w:r w:rsidRPr="000F6128">
        <w:rPr>
          <w:lang w:val="en-US"/>
        </w:rPr>
        <w:t>scipy.stats</w:t>
      </w:r>
      <w:proofErr w:type="spellEnd"/>
      <w:r w:rsidRPr="000F6128">
        <w:rPr>
          <w:lang w:val="en-US"/>
        </w:rPr>
        <w:t xml:space="preserve"> import </w:t>
      </w:r>
      <w:proofErr w:type="spellStart"/>
      <w:r w:rsidRPr="000F6128">
        <w:rPr>
          <w:lang w:val="en-US"/>
        </w:rPr>
        <w:t>spearmanr</w:t>
      </w:r>
      <w:proofErr w:type="spellEnd"/>
      <w:r w:rsidRPr="000F6128">
        <w:rPr>
          <w:lang w:val="en-US"/>
        </w:rPr>
        <w:t xml:space="preserve">, </w:t>
      </w:r>
      <w:proofErr w:type="spellStart"/>
      <w:r w:rsidRPr="000F6128">
        <w:rPr>
          <w:lang w:val="en-US"/>
        </w:rPr>
        <w:t>pearsonr</w:t>
      </w:r>
      <w:proofErr w:type="spellEnd"/>
    </w:p>
    <w:p w14:paraId="3EFD677B" w14:textId="77777777" w:rsidR="000F6128" w:rsidRPr="000F6128" w:rsidRDefault="000F6128" w:rsidP="000F6128">
      <w:pPr>
        <w:rPr>
          <w:lang w:val="en-US"/>
        </w:rPr>
      </w:pPr>
      <w:r w:rsidRPr="000F6128">
        <w:rPr>
          <w:lang w:val="en-US"/>
        </w:rPr>
        <w:t xml:space="preserve">from </w:t>
      </w:r>
      <w:proofErr w:type="spellStart"/>
      <w:r w:rsidRPr="000F6128">
        <w:rPr>
          <w:lang w:val="en-US"/>
        </w:rPr>
        <w:t>sklearn.feature_extraction.text</w:t>
      </w:r>
      <w:proofErr w:type="spellEnd"/>
      <w:r w:rsidRPr="000F6128">
        <w:rPr>
          <w:lang w:val="en-US"/>
        </w:rPr>
        <w:t xml:space="preserve"> import </w:t>
      </w:r>
      <w:proofErr w:type="spellStart"/>
      <w:r w:rsidRPr="000F6128">
        <w:rPr>
          <w:lang w:val="en-US"/>
        </w:rPr>
        <w:t>TfidfVectorizer</w:t>
      </w:r>
      <w:proofErr w:type="spellEnd"/>
    </w:p>
    <w:p w14:paraId="1A77B087" w14:textId="77777777" w:rsidR="000F6128" w:rsidRPr="000F6128" w:rsidRDefault="000F6128" w:rsidP="000F6128">
      <w:pPr>
        <w:rPr>
          <w:lang w:val="en-US"/>
        </w:rPr>
      </w:pPr>
      <w:r w:rsidRPr="000F6128">
        <w:rPr>
          <w:lang w:val="en-US"/>
        </w:rPr>
        <w:t xml:space="preserve">from </w:t>
      </w:r>
      <w:proofErr w:type="spellStart"/>
      <w:r w:rsidRPr="000F6128">
        <w:rPr>
          <w:lang w:val="en-US"/>
        </w:rPr>
        <w:t>sklearn.metrics.pairwise</w:t>
      </w:r>
      <w:proofErr w:type="spellEnd"/>
      <w:r w:rsidRPr="000F6128">
        <w:rPr>
          <w:lang w:val="en-US"/>
        </w:rPr>
        <w:t xml:space="preserve"> import </w:t>
      </w:r>
      <w:proofErr w:type="spellStart"/>
      <w:r w:rsidRPr="000F6128">
        <w:rPr>
          <w:lang w:val="en-US"/>
        </w:rPr>
        <w:t>cosine_similarity</w:t>
      </w:r>
      <w:proofErr w:type="spellEnd"/>
      <w:r w:rsidRPr="000F6128">
        <w:rPr>
          <w:lang w:val="en-US"/>
        </w:rPr>
        <w:t xml:space="preserve">, </w:t>
      </w:r>
      <w:proofErr w:type="spellStart"/>
      <w:r w:rsidRPr="000F6128">
        <w:rPr>
          <w:lang w:val="en-US"/>
        </w:rPr>
        <w:t>euclidean_distances</w:t>
      </w:r>
      <w:proofErr w:type="spellEnd"/>
      <w:r w:rsidRPr="000F6128">
        <w:rPr>
          <w:lang w:val="en-US"/>
        </w:rPr>
        <w:t xml:space="preserve">, </w:t>
      </w:r>
      <w:proofErr w:type="spellStart"/>
      <w:r w:rsidRPr="000F6128">
        <w:rPr>
          <w:lang w:val="en-US"/>
        </w:rPr>
        <w:t>manhattan_distances</w:t>
      </w:r>
      <w:proofErr w:type="spellEnd"/>
    </w:p>
    <w:p w14:paraId="7CBBF285" w14:textId="77777777" w:rsidR="000F6128" w:rsidRPr="000F6128" w:rsidRDefault="000F6128" w:rsidP="000F6128">
      <w:pPr>
        <w:rPr>
          <w:lang w:val="en-US"/>
        </w:rPr>
      </w:pPr>
      <w:r w:rsidRPr="000F6128">
        <w:rPr>
          <w:lang w:val="en-US"/>
        </w:rPr>
        <w:t xml:space="preserve">from </w:t>
      </w:r>
      <w:proofErr w:type="spellStart"/>
      <w:r w:rsidRPr="000F6128">
        <w:rPr>
          <w:lang w:val="en-US"/>
        </w:rPr>
        <w:t>sentence_transformers</w:t>
      </w:r>
      <w:proofErr w:type="spellEnd"/>
      <w:r w:rsidRPr="000F6128">
        <w:rPr>
          <w:lang w:val="en-US"/>
        </w:rPr>
        <w:t xml:space="preserve"> import </w:t>
      </w:r>
      <w:proofErr w:type="spellStart"/>
      <w:r w:rsidRPr="000F6128">
        <w:rPr>
          <w:lang w:val="en-US"/>
        </w:rPr>
        <w:t>SentenceTransformer</w:t>
      </w:r>
      <w:proofErr w:type="spellEnd"/>
      <w:r w:rsidRPr="000F6128">
        <w:rPr>
          <w:lang w:val="en-US"/>
        </w:rPr>
        <w:t>, util</w:t>
      </w:r>
    </w:p>
    <w:p w14:paraId="5153E375" w14:textId="77777777" w:rsidR="000F6128" w:rsidRPr="000F6128" w:rsidRDefault="000F6128" w:rsidP="000F6128">
      <w:pPr>
        <w:rPr>
          <w:lang w:val="en-US"/>
        </w:rPr>
      </w:pPr>
      <w:r w:rsidRPr="000F6128">
        <w:rPr>
          <w:lang w:val="en-US"/>
        </w:rPr>
        <w:lastRenderedPageBreak/>
        <w:t xml:space="preserve">from </w:t>
      </w:r>
      <w:proofErr w:type="spellStart"/>
      <w:r w:rsidRPr="000F6128">
        <w:rPr>
          <w:lang w:val="en-US"/>
        </w:rPr>
        <w:t>sklearn.decomposition</w:t>
      </w:r>
      <w:proofErr w:type="spellEnd"/>
      <w:r w:rsidRPr="000F6128">
        <w:rPr>
          <w:lang w:val="en-US"/>
        </w:rPr>
        <w:t xml:space="preserve"> import </w:t>
      </w:r>
      <w:proofErr w:type="spellStart"/>
      <w:r w:rsidRPr="000F6128">
        <w:rPr>
          <w:lang w:val="en-US"/>
        </w:rPr>
        <w:t>TruncatedSVD</w:t>
      </w:r>
      <w:proofErr w:type="spellEnd"/>
    </w:p>
    <w:p w14:paraId="1A49E52F" w14:textId="77777777" w:rsidR="000F6128" w:rsidRPr="000F6128" w:rsidRDefault="000F6128" w:rsidP="000F6128">
      <w:pPr>
        <w:rPr>
          <w:lang w:val="en-US"/>
        </w:rPr>
      </w:pPr>
    </w:p>
    <w:p w14:paraId="1FEA0236" w14:textId="77777777" w:rsidR="000F6128" w:rsidRPr="000F6128" w:rsidRDefault="000F6128" w:rsidP="000F6128">
      <w:pPr>
        <w:rPr>
          <w:lang w:val="en-US"/>
        </w:rPr>
      </w:pPr>
      <w:r w:rsidRPr="000F6128">
        <w:rPr>
          <w:lang w:val="en-US"/>
        </w:rPr>
        <w:t xml:space="preserve"># === </w:t>
      </w:r>
      <w:r>
        <w:t>Загрузка</w:t>
      </w:r>
      <w:r w:rsidRPr="000F6128">
        <w:rPr>
          <w:lang w:val="en-US"/>
        </w:rPr>
        <w:t xml:space="preserve"> </w:t>
      </w:r>
      <w:r>
        <w:t>датасета</w:t>
      </w:r>
      <w:r w:rsidRPr="000F6128">
        <w:rPr>
          <w:lang w:val="en-US"/>
        </w:rPr>
        <w:t xml:space="preserve"> STS-B ===</w:t>
      </w:r>
    </w:p>
    <w:p w14:paraId="6F6385B1" w14:textId="77777777" w:rsidR="000F6128" w:rsidRPr="000F6128" w:rsidRDefault="000F6128" w:rsidP="000F6128">
      <w:pPr>
        <w:rPr>
          <w:lang w:val="en-US"/>
        </w:rPr>
      </w:pPr>
      <w:r w:rsidRPr="000F6128">
        <w:rPr>
          <w:lang w:val="en-US"/>
        </w:rPr>
        <w:t xml:space="preserve">def </w:t>
      </w:r>
      <w:proofErr w:type="spellStart"/>
      <w:r w:rsidRPr="000F6128">
        <w:rPr>
          <w:lang w:val="en-US"/>
        </w:rPr>
        <w:t>load_stsb_data</w:t>
      </w:r>
      <w:proofErr w:type="spellEnd"/>
      <w:r w:rsidRPr="000F6128">
        <w:rPr>
          <w:lang w:val="en-US"/>
        </w:rPr>
        <w:t>(</w:t>
      </w:r>
      <w:proofErr w:type="spellStart"/>
      <w:r w:rsidRPr="000F6128">
        <w:rPr>
          <w:lang w:val="en-US"/>
        </w:rPr>
        <w:t>sample_size</w:t>
      </w:r>
      <w:proofErr w:type="spellEnd"/>
      <w:r w:rsidRPr="000F6128">
        <w:rPr>
          <w:lang w:val="en-US"/>
        </w:rPr>
        <w:t>=100):</w:t>
      </w:r>
    </w:p>
    <w:p w14:paraId="580CBA5B" w14:textId="77777777" w:rsidR="000F6128" w:rsidRPr="000F6128" w:rsidRDefault="000F6128" w:rsidP="000F6128">
      <w:pPr>
        <w:rPr>
          <w:lang w:val="en-US"/>
        </w:rPr>
      </w:pPr>
      <w:r w:rsidRPr="000F6128">
        <w:rPr>
          <w:lang w:val="en-US"/>
        </w:rPr>
        <w:t xml:space="preserve">    dataset = </w:t>
      </w:r>
      <w:proofErr w:type="spellStart"/>
      <w:r w:rsidRPr="000F6128">
        <w:rPr>
          <w:lang w:val="en-US"/>
        </w:rPr>
        <w:t>load_dataset</w:t>
      </w:r>
      <w:proofErr w:type="spellEnd"/>
      <w:r w:rsidRPr="000F6128">
        <w:rPr>
          <w:lang w:val="en-US"/>
        </w:rPr>
        <w:t>("glue", "</w:t>
      </w:r>
      <w:proofErr w:type="spellStart"/>
      <w:r w:rsidRPr="000F6128">
        <w:rPr>
          <w:lang w:val="en-US"/>
        </w:rPr>
        <w:t>stsb</w:t>
      </w:r>
      <w:proofErr w:type="spellEnd"/>
      <w:r w:rsidRPr="000F6128">
        <w:rPr>
          <w:lang w:val="en-US"/>
        </w:rPr>
        <w:t>", split="validation")</w:t>
      </w:r>
    </w:p>
    <w:p w14:paraId="7B5613FD" w14:textId="77777777" w:rsidR="000F6128" w:rsidRPr="000F6128" w:rsidRDefault="000F6128" w:rsidP="000F6128">
      <w:pPr>
        <w:rPr>
          <w:lang w:val="en-US"/>
        </w:rPr>
      </w:pPr>
      <w:r w:rsidRPr="000F6128">
        <w:rPr>
          <w:lang w:val="en-US"/>
        </w:rPr>
        <w:t xml:space="preserve">    pairs = []</w:t>
      </w:r>
    </w:p>
    <w:p w14:paraId="3049D66F" w14:textId="77777777" w:rsidR="000F6128" w:rsidRPr="000F6128" w:rsidRDefault="000F6128" w:rsidP="000F6128">
      <w:pPr>
        <w:rPr>
          <w:lang w:val="en-US"/>
        </w:rPr>
      </w:pPr>
      <w:r w:rsidRPr="000F6128">
        <w:rPr>
          <w:lang w:val="en-US"/>
        </w:rPr>
        <w:t xml:space="preserve">    labels = []</w:t>
      </w:r>
    </w:p>
    <w:p w14:paraId="1BB42E2D" w14:textId="77777777" w:rsidR="000F6128" w:rsidRPr="000F6128" w:rsidRDefault="000F6128" w:rsidP="000F6128">
      <w:pPr>
        <w:rPr>
          <w:lang w:val="en-US"/>
        </w:rPr>
      </w:pPr>
      <w:r w:rsidRPr="000F6128">
        <w:rPr>
          <w:lang w:val="en-US"/>
        </w:rPr>
        <w:t xml:space="preserve">    for item in dataset:</w:t>
      </w:r>
    </w:p>
    <w:p w14:paraId="6A5C439F" w14:textId="77777777" w:rsidR="000F6128" w:rsidRPr="000F6128" w:rsidRDefault="000F6128" w:rsidP="000F6128">
      <w:pPr>
        <w:rPr>
          <w:lang w:val="en-US"/>
        </w:rPr>
      </w:pPr>
      <w:r w:rsidRPr="000F6128">
        <w:rPr>
          <w:lang w:val="en-US"/>
        </w:rPr>
        <w:t xml:space="preserve">        s1, s2 = item["sentence1"], item["sentence2"]</w:t>
      </w:r>
    </w:p>
    <w:p w14:paraId="709B0B57" w14:textId="77777777" w:rsidR="000F6128" w:rsidRPr="000F6128" w:rsidRDefault="000F6128" w:rsidP="000F6128">
      <w:pPr>
        <w:rPr>
          <w:lang w:val="en-US"/>
        </w:rPr>
      </w:pPr>
      <w:r w:rsidRPr="000F6128">
        <w:rPr>
          <w:lang w:val="en-US"/>
        </w:rPr>
        <w:t xml:space="preserve">        label = item["label"] / 5.0</w:t>
      </w:r>
    </w:p>
    <w:p w14:paraId="070F0DFB" w14:textId="77777777" w:rsidR="000F6128" w:rsidRPr="000F6128" w:rsidRDefault="000F6128" w:rsidP="000F6128">
      <w:pPr>
        <w:rPr>
          <w:lang w:val="en-US"/>
        </w:rPr>
      </w:pPr>
      <w:r w:rsidRPr="000F6128">
        <w:rPr>
          <w:lang w:val="en-US"/>
        </w:rPr>
        <w:t xml:space="preserve">        </w:t>
      </w:r>
      <w:proofErr w:type="spellStart"/>
      <w:r w:rsidRPr="000F6128">
        <w:rPr>
          <w:lang w:val="en-US"/>
        </w:rPr>
        <w:t>pairs.append</w:t>
      </w:r>
      <w:proofErr w:type="spellEnd"/>
      <w:r w:rsidRPr="000F6128">
        <w:rPr>
          <w:lang w:val="en-US"/>
        </w:rPr>
        <w:t>((s1, s2))</w:t>
      </w:r>
    </w:p>
    <w:p w14:paraId="679815F2" w14:textId="77777777" w:rsidR="000F6128" w:rsidRPr="000F6128" w:rsidRDefault="000F6128" w:rsidP="000F6128">
      <w:pPr>
        <w:rPr>
          <w:lang w:val="en-US"/>
        </w:rPr>
      </w:pPr>
      <w:r w:rsidRPr="000F6128">
        <w:rPr>
          <w:lang w:val="en-US"/>
        </w:rPr>
        <w:t xml:space="preserve">        </w:t>
      </w:r>
      <w:proofErr w:type="spellStart"/>
      <w:r w:rsidRPr="000F6128">
        <w:rPr>
          <w:lang w:val="en-US"/>
        </w:rPr>
        <w:t>labels.append</w:t>
      </w:r>
      <w:proofErr w:type="spellEnd"/>
      <w:r w:rsidRPr="000F6128">
        <w:rPr>
          <w:lang w:val="en-US"/>
        </w:rPr>
        <w:t>(label)</w:t>
      </w:r>
    </w:p>
    <w:p w14:paraId="508ED4DB" w14:textId="77777777" w:rsidR="000F6128" w:rsidRPr="000F6128" w:rsidRDefault="000F6128" w:rsidP="000F6128">
      <w:pPr>
        <w:rPr>
          <w:lang w:val="en-US"/>
        </w:rPr>
      </w:pPr>
      <w:r w:rsidRPr="000F6128">
        <w:rPr>
          <w:lang w:val="en-US"/>
        </w:rPr>
        <w:t xml:space="preserve">        if </w:t>
      </w:r>
      <w:proofErr w:type="spellStart"/>
      <w:r w:rsidRPr="000F6128">
        <w:rPr>
          <w:lang w:val="en-US"/>
        </w:rPr>
        <w:t>len</w:t>
      </w:r>
      <w:proofErr w:type="spellEnd"/>
      <w:r w:rsidRPr="000F6128">
        <w:rPr>
          <w:lang w:val="en-US"/>
        </w:rPr>
        <w:t xml:space="preserve">(pairs) &gt;= </w:t>
      </w:r>
      <w:proofErr w:type="spellStart"/>
      <w:r w:rsidRPr="000F6128">
        <w:rPr>
          <w:lang w:val="en-US"/>
        </w:rPr>
        <w:t>sample_size</w:t>
      </w:r>
      <w:proofErr w:type="spellEnd"/>
      <w:r w:rsidRPr="000F6128">
        <w:rPr>
          <w:lang w:val="en-US"/>
        </w:rPr>
        <w:t>:</w:t>
      </w:r>
    </w:p>
    <w:p w14:paraId="1288BDA3" w14:textId="77777777" w:rsidR="000F6128" w:rsidRPr="000F6128" w:rsidRDefault="000F6128" w:rsidP="000F6128">
      <w:pPr>
        <w:rPr>
          <w:lang w:val="en-US"/>
        </w:rPr>
      </w:pPr>
      <w:r w:rsidRPr="000F6128">
        <w:rPr>
          <w:lang w:val="en-US"/>
        </w:rPr>
        <w:t xml:space="preserve">            break</w:t>
      </w:r>
    </w:p>
    <w:p w14:paraId="22DFD528" w14:textId="77777777" w:rsidR="000F6128" w:rsidRPr="000F6128" w:rsidRDefault="000F6128" w:rsidP="000F6128">
      <w:pPr>
        <w:rPr>
          <w:lang w:val="en-US"/>
        </w:rPr>
      </w:pPr>
      <w:r w:rsidRPr="000F6128">
        <w:rPr>
          <w:lang w:val="en-US"/>
        </w:rPr>
        <w:t xml:space="preserve">    return pairs, labels</w:t>
      </w:r>
    </w:p>
    <w:p w14:paraId="00012931" w14:textId="77777777" w:rsidR="000F6128" w:rsidRPr="000F6128" w:rsidRDefault="000F6128" w:rsidP="000F6128">
      <w:pPr>
        <w:rPr>
          <w:lang w:val="en-US"/>
        </w:rPr>
      </w:pPr>
    </w:p>
    <w:p w14:paraId="4795DF1E" w14:textId="77777777" w:rsidR="000F6128" w:rsidRPr="000F6128" w:rsidRDefault="000F6128" w:rsidP="000F6128">
      <w:pPr>
        <w:rPr>
          <w:lang w:val="en-US"/>
        </w:rPr>
      </w:pPr>
      <w:r w:rsidRPr="000F6128">
        <w:rPr>
          <w:lang w:val="en-US"/>
        </w:rPr>
        <w:t xml:space="preserve"># === </w:t>
      </w:r>
      <w:r>
        <w:t>Строковые</w:t>
      </w:r>
      <w:r w:rsidRPr="000F6128">
        <w:rPr>
          <w:lang w:val="en-US"/>
        </w:rPr>
        <w:t xml:space="preserve"> </w:t>
      </w:r>
      <w:r>
        <w:t>метрики</w:t>
      </w:r>
      <w:r w:rsidRPr="000F6128">
        <w:rPr>
          <w:lang w:val="en-US"/>
        </w:rPr>
        <w:t xml:space="preserve"> ===</w:t>
      </w:r>
    </w:p>
    <w:p w14:paraId="5B9D6315" w14:textId="77777777" w:rsidR="000F6128" w:rsidRPr="000F6128" w:rsidRDefault="000F6128" w:rsidP="000F6128">
      <w:pPr>
        <w:rPr>
          <w:lang w:val="en-US"/>
        </w:rPr>
      </w:pPr>
      <w:r w:rsidRPr="000F6128">
        <w:rPr>
          <w:lang w:val="en-US"/>
        </w:rPr>
        <w:t xml:space="preserve">def </w:t>
      </w:r>
      <w:proofErr w:type="spellStart"/>
      <w:r w:rsidRPr="000F6128">
        <w:rPr>
          <w:lang w:val="en-US"/>
        </w:rPr>
        <w:t>damerau_levenshtein</w:t>
      </w:r>
      <w:proofErr w:type="spellEnd"/>
      <w:r w:rsidRPr="000F6128">
        <w:rPr>
          <w:lang w:val="en-US"/>
        </w:rPr>
        <w:t xml:space="preserve">(s1, s2): return </w:t>
      </w:r>
      <w:proofErr w:type="spellStart"/>
      <w:r w:rsidRPr="000F6128">
        <w:rPr>
          <w:lang w:val="en-US"/>
        </w:rPr>
        <w:t>textdistance.damerau_levenshtein.distance</w:t>
      </w:r>
      <w:proofErr w:type="spellEnd"/>
      <w:r w:rsidRPr="000F6128">
        <w:rPr>
          <w:lang w:val="en-US"/>
        </w:rPr>
        <w:t>(s1, s2)</w:t>
      </w:r>
    </w:p>
    <w:p w14:paraId="3FEEF485" w14:textId="77777777" w:rsidR="000F6128" w:rsidRPr="000F6128" w:rsidRDefault="000F6128" w:rsidP="000F6128">
      <w:pPr>
        <w:rPr>
          <w:lang w:val="en-US"/>
        </w:rPr>
      </w:pPr>
      <w:r w:rsidRPr="000F6128">
        <w:rPr>
          <w:lang w:val="en-US"/>
        </w:rPr>
        <w:t xml:space="preserve">def </w:t>
      </w:r>
      <w:proofErr w:type="spellStart"/>
      <w:r w:rsidRPr="000F6128">
        <w:rPr>
          <w:lang w:val="en-US"/>
        </w:rPr>
        <w:t>levenshtein</w:t>
      </w:r>
      <w:proofErr w:type="spellEnd"/>
      <w:r w:rsidRPr="000F6128">
        <w:rPr>
          <w:lang w:val="en-US"/>
        </w:rPr>
        <w:t xml:space="preserve">(s1, s2): return </w:t>
      </w:r>
      <w:proofErr w:type="spellStart"/>
      <w:r w:rsidRPr="000F6128">
        <w:rPr>
          <w:lang w:val="en-US"/>
        </w:rPr>
        <w:t>textdistance.levenshtein.distance</w:t>
      </w:r>
      <w:proofErr w:type="spellEnd"/>
      <w:r w:rsidRPr="000F6128">
        <w:rPr>
          <w:lang w:val="en-US"/>
        </w:rPr>
        <w:t>(s1, s2)</w:t>
      </w:r>
    </w:p>
    <w:p w14:paraId="4D276EA1" w14:textId="77777777" w:rsidR="000F6128" w:rsidRPr="000F6128" w:rsidRDefault="000F6128" w:rsidP="000F6128">
      <w:pPr>
        <w:rPr>
          <w:lang w:val="en-US"/>
        </w:rPr>
      </w:pPr>
      <w:r w:rsidRPr="000F6128">
        <w:rPr>
          <w:lang w:val="en-US"/>
        </w:rPr>
        <w:t xml:space="preserve">def hamming(s1, s2): return </w:t>
      </w:r>
      <w:proofErr w:type="spellStart"/>
      <w:r w:rsidRPr="000F6128">
        <w:rPr>
          <w:lang w:val="en-US"/>
        </w:rPr>
        <w:t>textdistance.hamming.distance</w:t>
      </w:r>
      <w:proofErr w:type="spellEnd"/>
      <w:r w:rsidRPr="000F6128">
        <w:rPr>
          <w:lang w:val="en-US"/>
        </w:rPr>
        <w:t xml:space="preserve">(s1, s2) if </w:t>
      </w:r>
      <w:proofErr w:type="spellStart"/>
      <w:r w:rsidRPr="000F6128">
        <w:rPr>
          <w:lang w:val="en-US"/>
        </w:rPr>
        <w:t>len</w:t>
      </w:r>
      <w:proofErr w:type="spellEnd"/>
      <w:r w:rsidRPr="000F6128">
        <w:rPr>
          <w:lang w:val="en-US"/>
        </w:rPr>
        <w:t xml:space="preserve">(s1) == </w:t>
      </w:r>
      <w:proofErr w:type="spellStart"/>
      <w:r w:rsidRPr="000F6128">
        <w:rPr>
          <w:lang w:val="en-US"/>
        </w:rPr>
        <w:t>len</w:t>
      </w:r>
      <w:proofErr w:type="spellEnd"/>
      <w:r w:rsidRPr="000F6128">
        <w:rPr>
          <w:lang w:val="en-US"/>
        </w:rPr>
        <w:t>(s2) else None</w:t>
      </w:r>
    </w:p>
    <w:p w14:paraId="7CCBE7EF" w14:textId="77777777" w:rsidR="000F6128" w:rsidRPr="000F6128" w:rsidRDefault="000F6128" w:rsidP="000F6128">
      <w:pPr>
        <w:rPr>
          <w:lang w:val="en-US"/>
        </w:rPr>
      </w:pPr>
      <w:r w:rsidRPr="000F6128">
        <w:rPr>
          <w:lang w:val="en-US"/>
        </w:rPr>
        <w:t xml:space="preserve">def </w:t>
      </w:r>
      <w:proofErr w:type="spellStart"/>
      <w:r w:rsidRPr="000F6128">
        <w:rPr>
          <w:lang w:val="en-US"/>
        </w:rPr>
        <w:t>jaro_winkler</w:t>
      </w:r>
      <w:proofErr w:type="spellEnd"/>
      <w:r w:rsidRPr="000F6128">
        <w:rPr>
          <w:lang w:val="en-US"/>
        </w:rPr>
        <w:t xml:space="preserve">(s1, s2): return </w:t>
      </w:r>
      <w:proofErr w:type="spellStart"/>
      <w:r w:rsidRPr="000F6128">
        <w:rPr>
          <w:lang w:val="en-US"/>
        </w:rPr>
        <w:t>textdistance.jaro_winkler.similarity</w:t>
      </w:r>
      <w:proofErr w:type="spellEnd"/>
      <w:r w:rsidRPr="000F6128">
        <w:rPr>
          <w:lang w:val="en-US"/>
        </w:rPr>
        <w:t>(s1, s2)</w:t>
      </w:r>
    </w:p>
    <w:p w14:paraId="358DA6AC" w14:textId="77777777" w:rsidR="000F6128" w:rsidRPr="000F6128" w:rsidRDefault="000F6128" w:rsidP="000F6128">
      <w:pPr>
        <w:rPr>
          <w:lang w:val="en-US"/>
        </w:rPr>
      </w:pPr>
      <w:r w:rsidRPr="000F6128">
        <w:rPr>
          <w:lang w:val="en-US"/>
        </w:rPr>
        <w:t xml:space="preserve">def lcs(s1, s2): return </w:t>
      </w:r>
      <w:proofErr w:type="spellStart"/>
      <w:r w:rsidRPr="000F6128">
        <w:rPr>
          <w:lang w:val="en-US"/>
        </w:rPr>
        <w:t>textdistance.lcsseq.similarity</w:t>
      </w:r>
      <w:proofErr w:type="spellEnd"/>
      <w:r w:rsidRPr="000F6128">
        <w:rPr>
          <w:lang w:val="en-US"/>
        </w:rPr>
        <w:t>(s1, s2)</w:t>
      </w:r>
    </w:p>
    <w:p w14:paraId="163FEF3A" w14:textId="77777777" w:rsidR="000F6128" w:rsidRPr="000F6128" w:rsidRDefault="000F6128" w:rsidP="000F6128">
      <w:pPr>
        <w:rPr>
          <w:lang w:val="en-US"/>
        </w:rPr>
      </w:pPr>
      <w:r w:rsidRPr="000F6128">
        <w:rPr>
          <w:lang w:val="en-US"/>
        </w:rPr>
        <w:t xml:space="preserve">def jaccard_q3(s1, s2): return </w:t>
      </w:r>
      <w:proofErr w:type="spellStart"/>
      <w:r w:rsidRPr="000F6128">
        <w:rPr>
          <w:lang w:val="en-US"/>
        </w:rPr>
        <w:t>textdistance.Jaccard</w:t>
      </w:r>
      <w:proofErr w:type="spellEnd"/>
      <w:r w:rsidRPr="000F6128">
        <w:rPr>
          <w:lang w:val="en-US"/>
        </w:rPr>
        <w:t>(</w:t>
      </w:r>
      <w:proofErr w:type="spellStart"/>
      <w:r w:rsidRPr="000F6128">
        <w:rPr>
          <w:lang w:val="en-US"/>
        </w:rPr>
        <w:t>qval</w:t>
      </w:r>
      <w:proofErr w:type="spellEnd"/>
      <w:r w:rsidRPr="000F6128">
        <w:rPr>
          <w:lang w:val="en-US"/>
        </w:rPr>
        <w:t>=3).similarity(s1, s2)</w:t>
      </w:r>
    </w:p>
    <w:p w14:paraId="2DC93646" w14:textId="77777777" w:rsidR="000F6128" w:rsidRPr="000F6128" w:rsidRDefault="000F6128" w:rsidP="000F6128">
      <w:pPr>
        <w:rPr>
          <w:lang w:val="en-US"/>
        </w:rPr>
      </w:pPr>
      <w:r w:rsidRPr="000F6128">
        <w:rPr>
          <w:lang w:val="en-US"/>
        </w:rPr>
        <w:t xml:space="preserve">def cosine_q3(s1, s2): return </w:t>
      </w:r>
      <w:proofErr w:type="spellStart"/>
      <w:r w:rsidRPr="000F6128">
        <w:rPr>
          <w:lang w:val="en-US"/>
        </w:rPr>
        <w:t>textdistance.Cosine</w:t>
      </w:r>
      <w:proofErr w:type="spellEnd"/>
      <w:r w:rsidRPr="000F6128">
        <w:rPr>
          <w:lang w:val="en-US"/>
        </w:rPr>
        <w:t>(</w:t>
      </w:r>
      <w:proofErr w:type="spellStart"/>
      <w:r w:rsidRPr="000F6128">
        <w:rPr>
          <w:lang w:val="en-US"/>
        </w:rPr>
        <w:t>qval</w:t>
      </w:r>
      <w:proofErr w:type="spellEnd"/>
      <w:r w:rsidRPr="000F6128">
        <w:rPr>
          <w:lang w:val="en-US"/>
        </w:rPr>
        <w:t>=3).similarity(s1, s2)</w:t>
      </w:r>
    </w:p>
    <w:p w14:paraId="1B33E9BB" w14:textId="77777777" w:rsidR="000F6128" w:rsidRPr="000F6128" w:rsidRDefault="000F6128" w:rsidP="000F6128">
      <w:pPr>
        <w:rPr>
          <w:lang w:val="en-US"/>
        </w:rPr>
      </w:pPr>
    </w:p>
    <w:p w14:paraId="319A7DA8" w14:textId="77777777" w:rsidR="000F6128" w:rsidRPr="000F6128" w:rsidRDefault="000F6128" w:rsidP="000F6128">
      <w:pPr>
        <w:rPr>
          <w:lang w:val="en-US"/>
        </w:rPr>
      </w:pPr>
      <w:r w:rsidRPr="000F6128">
        <w:rPr>
          <w:lang w:val="en-US"/>
        </w:rPr>
        <w:t xml:space="preserve"># === </w:t>
      </w:r>
      <w:r>
        <w:t>Корпусные</w:t>
      </w:r>
      <w:r w:rsidRPr="000F6128">
        <w:rPr>
          <w:lang w:val="en-US"/>
        </w:rPr>
        <w:t xml:space="preserve"> </w:t>
      </w:r>
      <w:r>
        <w:t>метрики</w:t>
      </w:r>
      <w:r w:rsidRPr="000F6128">
        <w:rPr>
          <w:lang w:val="en-US"/>
        </w:rPr>
        <w:t xml:space="preserve"> ===</w:t>
      </w:r>
    </w:p>
    <w:p w14:paraId="0ED35DE4" w14:textId="77777777" w:rsidR="000F6128" w:rsidRPr="000F6128" w:rsidRDefault="000F6128" w:rsidP="000F6128">
      <w:pPr>
        <w:rPr>
          <w:lang w:val="en-US"/>
        </w:rPr>
      </w:pPr>
      <w:r w:rsidRPr="000F6128">
        <w:rPr>
          <w:lang w:val="en-US"/>
        </w:rPr>
        <w:t xml:space="preserve">def </w:t>
      </w:r>
      <w:proofErr w:type="spellStart"/>
      <w:r w:rsidRPr="000F6128">
        <w:rPr>
          <w:lang w:val="en-US"/>
        </w:rPr>
        <w:t>tfidf_metrics</w:t>
      </w:r>
      <w:proofErr w:type="spellEnd"/>
      <w:r w:rsidRPr="000F6128">
        <w:rPr>
          <w:lang w:val="en-US"/>
        </w:rPr>
        <w:t>(pairs):</w:t>
      </w:r>
    </w:p>
    <w:p w14:paraId="5DC5AEB8" w14:textId="77777777" w:rsidR="000F6128" w:rsidRPr="000F6128" w:rsidRDefault="000F6128" w:rsidP="000F6128">
      <w:pPr>
        <w:rPr>
          <w:lang w:val="en-US"/>
        </w:rPr>
      </w:pPr>
      <w:r w:rsidRPr="000F6128">
        <w:rPr>
          <w:lang w:val="en-US"/>
        </w:rPr>
        <w:t xml:space="preserve">    texts = [x for p in pairs for x in p]</w:t>
      </w:r>
    </w:p>
    <w:p w14:paraId="03CCC035" w14:textId="77777777" w:rsidR="000F6128" w:rsidRPr="000F6128" w:rsidRDefault="000F6128" w:rsidP="000F6128">
      <w:pPr>
        <w:rPr>
          <w:lang w:val="en-US"/>
        </w:rPr>
      </w:pPr>
      <w:r w:rsidRPr="000F6128">
        <w:rPr>
          <w:lang w:val="en-US"/>
        </w:rPr>
        <w:lastRenderedPageBreak/>
        <w:t xml:space="preserve">    vectorizer = </w:t>
      </w:r>
      <w:proofErr w:type="spellStart"/>
      <w:r w:rsidRPr="000F6128">
        <w:rPr>
          <w:lang w:val="en-US"/>
        </w:rPr>
        <w:t>TfidfVectorizer</w:t>
      </w:r>
      <w:proofErr w:type="spellEnd"/>
      <w:r w:rsidRPr="000F6128">
        <w:rPr>
          <w:lang w:val="en-US"/>
        </w:rPr>
        <w:t>()</w:t>
      </w:r>
    </w:p>
    <w:p w14:paraId="60F6724A" w14:textId="77777777" w:rsidR="000F6128" w:rsidRPr="000F6128" w:rsidRDefault="000F6128" w:rsidP="000F6128">
      <w:pPr>
        <w:rPr>
          <w:lang w:val="en-US"/>
        </w:rPr>
      </w:pPr>
      <w:r w:rsidRPr="000F6128">
        <w:rPr>
          <w:lang w:val="en-US"/>
        </w:rPr>
        <w:t xml:space="preserve">    x = </w:t>
      </w:r>
      <w:proofErr w:type="spellStart"/>
      <w:r w:rsidRPr="000F6128">
        <w:rPr>
          <w:lang w:val="en-US"/>
        </w:rPr>
        <w:t>vectorizer.fit_transform</w:t>
      </w:r>
      <w:proofErr w:type="spellEnd"/>
      <w:r w:rsidRPr="000F6128">
        <w:rPr>
          <w:lang w:val="en-US"/>
        </w:rPr>
        <w:t>(texts)</w:t>
      </w:r>
    </w:p>
    <w:p w14:paraId="698B7432" w14:textId="77777777" w:rsidR="000F6128" w:rsidRPr="000F6128" w:rsidRDefault="000F6128" w:rsidP="000F6128">
      <w:pPr>
        <w:rPr>
          <w:lang w:val="en-US"/>
        </w:rPr>
      </w:pPr>
      <w:r w:rsidRPr="000F6128">
        <w:rPr>
          <w:lang w:val="en-US"/>
        </w:rPr>
        <w:t xml:space="preserve">    </w:t>
      </w:r>
      <w:proofErr w:type="spellStart"/>
      <w:r w:rsidRPr="000F6128">
        <w:rPr>
          <w:lang w:val="en-US"/>
        </w:rPr>
        <w:t>tfidf</w:t>
      </w:r>
      <w:proofErr w:type="spellEnd"/>
      <w:r w:rsidRPr="000F6128">
        <w:rPr>
          <w:lang w:val="en-US"/>
        </w:rPr>
        <w:t xml:space="preserve">, </w:t>
      </w:r>
      <w:proofErr w:type="spellStart"/>
      <w:r w:rsidRPr="000F6128">
        <w:rPr>
          <w:lang w:val="en-US"/>
        </w:rPr>
        <w:t>eucl</w:t>
      </w:r>
      <w:proofErr w:type="spellEnd"/>
      <w:r w:rsidRPr="000F6128">
        <w:rPr>
          <w:lang w:val="en-US"/>
        </w:rPr>
        <w:t xml:space="preserve">, </w:t>
      </w:r>
      <w:proofErr w:type="spellStart"/>
      <w:r w:rsidRPr="000F6128">
        <w:rPr>
          <w:lang w:val="en-US"/>
        </w:rPr>
        <w:t>manh</w:t>
      </w:r>
      <w:proofErr w:type="spellEnd"/>
      <w:r w:rsidRPr="000F6128">
        <w:rPr>
          <w:lang w:val="en-US"/>
        </w:rPr>
        <w:t xml:space="preserve"> = [], [], []</w:t>
      </w:r>
    </w:p>
    <w:p w14:paraId="25F590E9" w14:textId="77777777" w:rsidR="000F6128" w:rsidRPr="000F6128" w:rsidRDefault="000F6128" w:rsidP="000F6128">
      <w:pPr>
        <w:rPr>
          <w:lang w:val="en-US"/>
        </w:rPr>
      </w:pPr>
      <w:r w:rsidRPr="000F6128">
        <w:rPr>
          <w:lang w:val="en-US"/>
        </w:rPr>
        <w:t xml:space="preserve">    for </w:t>
      </w:r>
      <w:proofErr w:type="spellStart"/>
      <w:r w:rsidRPr="000F6128">
        <w:rPr>
          <w:lang w:val="en-US"/>
        </w:rPr>
        <w:t>i</w:t>
      </w:r>
      <w:proofErr w:type="spellEnd"/>
      <w:r w:rsidRPr="000F6128">
        <w:rPr>
          <w:lang w:val="en-US"/>
        </w:rPr>
        <w:t xml:space="preserve"> in range(0, </w:t>
      </w:r>
      <w:proofErr w:type="spellStart"/>
      <w:r w:rsidRPr="000F6128">
        <w:rPr>
          <w:lang w:val="en-US"/>
        </w:rPr>
        <w:t>len</w:t>
      </w:r>
      <w:proofErr w:type="spellEnd"/>
      <w:r w:rsidRPr="000F6128">
        <w:rPr>
          <w:lang w:val="en-US"/>
        </w:rPr>
        <w:t>(texts), 2):</w:t>
      </w:r>
    </w:p>
    <w:p w14:paraId="58C4FFF4" w14:textId="77777777" w:rsidR="000F6128" w:rsidRPr="000F6128" w:rsidRDefault="000F6128" w:rsidP="000F6128">
      <w:pPr>
        <w:rPr>
          <w:lang w:val="en-US"/>
        </w:rPr>
      </w:pPr>
      <w:r w:rsidRPr="000F6128">
        <w:rPr>
          <w:lang w:val="en-US"/>
        </w:rPr>
        <w:t xml:space="preserve">        </w:t>
      </w:r>
      <w:proofErr w:type="spellStart"/>
      <w:r w:rsidRPr="000F6128">
        <w:rPr>
          <w:lang w:val="en-US"/>
        </w:rPr>
        <w:t>tfidf.append</w:t>
      </w:r>
      <w:proofErr w:type="spellEnd"/>
      <w:r w:rsidRPr="000F6128">
        <w:rPr>
          <w:lang w:val="en-US"/>
        </w:rPr>
        <w:t>(</w:t>
      </w:r>
      <w:proofErr w:type="spellStart"/>
      <w:r w:rsidRPr="000F6128">
        <w:rPr>
          <w:lang w:val="en-US"/>
        </w:rPr>
        <w:t>cosine_similarity</w:t>
      </w:r>
      <w:proofErr w:type="spellEnd"/>
      <w:r w:rsidRPr="000F6128">
        <w:rPr>
          <w:lang w:val="en-US"/>
        </w:rPr>
        <w:t>(x[</w:t>
      </w:r>
      <w:proofErr w:type="spellStart"/>
      <w:r w:rsidRPr="000F6128">
        <w:rPr>
          <w:lang w:val="en-US"/>
        </w:rPr>
        <w:t>i</w:t>
      </w:r>
      <w:proofErr w:type="spellEnd"/>
      <w:r w:rsidRPr="000F6128">
        <w:rPr>
          <w:lang w:val="en-US"/>
        </w:rPr>
        <w:t>], x[i+1])[0][0])</w:t>
      </w:r>
    </w:p>
    <w:p w14:paraId="189C0E28" w14:textId="77777777" w:rsidR="000F6128" w:rsidRPr="000F6128" w:rsidRDefault="000F6128" w:rsidP="000F6128">
      <w:pPr>
        <w:rPr>
          <w:lang w:val="en-US"/>
        </w:rPr>
      </w:pPr>
      <w:r w:rsidRPr="000F6128">
        <w:rPr>
          <w:lang w:val="en-US"/>
        </w:rPr>
        <w:t xml:space="preserve">        </w:t>
      </w:r>
      <w:proofErr w:type="spellStart"/>
      <w:r w:rsidRPr="000F6128">
        <w:rPr>
          <w:lang w:val="en-US"/>
        </w:rPr>
        <w:t>eucl.append</w:t>
      </w:r>
      <w:proofErr w:type="spellEnd"/>
      <w:r w:rsidRPr="000F6128">
        <w:rPr>
          <w:lang w:val="en-US"/>
        </w:rPr>
        <w:t>(</w:t>
      </w:r>
      <w:proofErr w:type="spellStart"/>
      <w:r w:rsidRPr="000F6128">
        <w:rPr>
          <w:lang w:val="en-US"/>
        </w:rPr>
        <w:t>euclidean_distances</w:t>
      </w:r>
      <w:proofErr w:type="spellEnd"/>
      <w:r w:rsidRPr="000F6128">
        <w:rPr>
          <w:lang w:val="en-US"/>
        </w:rPr>
        <w:t>(x[</w:t>
      </w:r>
      <w:proofErr w:type="spellStart"/>
      <w:r w:rsidRPr="000F6128">
        <w:rPr>
          <w:lang w:val="en-US"/>
        </w:rPr>
        <w:t>i</w:t>
      </w:r>
      <w:proofErr w:type="spellEnd"/>
      <w:r w:rsidRPr="000F6128">
        <w:rPr>
          <w:lang w:val="en-US"/>
        </w:rPr>
        <w:t>], x[i+1])[0][0])</w:t>
      </w:r>
    </w:p>
    <w:p w14:paraId="35D7D831" w14:textId="77777777" w:rsidR="000F6128" w:rsidRPr="000F6128" w:rsidRDefault="000F6128" w:rsidP="000F6128">
      <w:pPr>
        <w:rPr>
          <w:lang w:val="en-US"/>
        </w:rPr>
      </w:pPr>
      <w:r w:rsidRPr="000F6128">
        <w:rPr>
          <w:lang w:val="en-US"/>
        </w:rPr>
        <w:t xml:space="preserve">        </w:t>
      </w:r>
      <w:proofErr w:type="spellStart"/>
      <w:r w:rsidRPr="000F6128">
        <w:rPr>
          <w:lang w:val="en-US"/>
        </w:rPr>
        <w:t>manh.append</w:t>
      </w:r>
      <w:proofErr w:type="spellEnd"/>
      <w:r w:rsidRPr="000F6128">
        <w:rPr>
          <w:lang w:val="en-US"/>
        </w:rPr>
        <w:t>(</w:t>
      </w:r>
      <w:proofErr w:type="spellStart"/>
      <w:r w:rsidRPr="000F6128">
        <w:rPr>
          <w:lang w:val="en-US"/>
        </w:rPr>
        <w:t>manhattan_distances</w:t>
      </w:r>
      <w:proofErr w:type="spellEnd"/>
      <w:r w:rsidRPr="000F6128">
        <w:rPr>
          <w:lang w:val="en-US"/>
        </w:rPr>
        <w:t>(x[</w:t>
      </w:r>
      <w:proofErr w:type="spellStart"/>
      <w:r w:rsidRPr="000F6128">
        <w:rPr>
          <w:lang w:val="en-US"/>
        </w:rPr>
        <w:t>i</w:t>
      </w:r>
      <w:proofErr w:type="spellEnd"/>
      <w:r w:rsidRPr="000F6128">
        <w:rPr>
          <w:lang w:val="en-US"/>
        </w:rPr>
        <w:t>], x[i+1])[0][0])</w:t>
      </w:r>
    </w:p>
    <w:p w14:paraId="348DAA77" w14:textId="77777777" w:rsidR="000F6128" w:rsidRPr="000F6128" w:rsidRDefault="000F6128" w:rsidP="000F6128">
      <w:pPr>
        <w:rPr>
          <w:lang w:val="en-US"/>
        </w:rPr>
      </w:pPr>
      <w:r w:rsidRPr="000F6128">
        <w:rPr>
          <w:lang w:val="en-US"/>
        </w:rPr>
        <w:t xml:space="preserve">    return </w:t>
      </w:r>
      <w:proofErr w:type="spellStart"/>
      <w:r w:rsidRPr="000F6128">
        <w:rPr>
          <w:lang w:val="en-US"/>
        </w:rPr>
        <w:t>tfidf</w:t>
      </w:r>
      <w:proofErr w:type="spellEnd"/>
      <w:r w:rsidRPr="000F6128">
        <w:rPr>
          <w:lang w:val="en-US"/>
        </w:rPr>
        <w:t xml:space="preserve">, </w:t>
      </w:r>
      <w:proofErr w:type="spellStart"/>
      <w:r w:rsidRPr="000F6128">
        <w:rPr>
          <w:lang w:val="en-US"/>
        </w:rPr>
        <w:t>eucl</w:t>
      </w:r>
      <w:proofErr w:type="spellEnd"/>
      <w:r w:rsidRPr="000F6128">
        <w:rPr>
          <w:lang w:val="en-US"/>
        </w:rPr>
        <w:t xml:space="preserve">, </w:t>
      </w:r>
      <w:proofErr w:type="spellStart"/>
      <w:r w:rsidRPr="000F6128">
        <w:rPr>
          <w:lang w:val="en-US"/>
        </w:rPr>
        <w:t>manh</w:t>
      </w:r>
      <w:proofErr w:type="spellEnd"/>
    </w:p>
    <w:p w14:paraId="39D168D4" w14:textId="77777777" w:rsidR="000F6128" w:rsidRPr="000F6128" w:rsidRDefault="000F6128" w:rsidP="000F6128">
      <w:pPr>
        <w:rPr>
          <w:lang w:val="en-US"/>
        </w:rPr>
      </w:pPr>
    </w:p>
    <w:p w14:paraId="31AF5F70" w14:textId="77777777" w:rsidR="000F6128" w:rsidRPr="000F6128" w:rsidRDefault="000F6128" w:rsidP="000F6128">
      <w:pPr>
        <w:rPr>
          <w:lang w:val="en-US"/>
        </w:rPr>
      </w:pPr>
      <w:r w:rsidRPr="000F6128">
        <w:rPr>
          <w:lang w:val="en-US"/>
        </w:rPr>
        <w:t xml:space="preserve">def </w:t>
      </w:r>
      <w:proofErr w:type="spellStart"/>
      <w:r w:rsidRPr="000F6128">
        <w:rPr>
          <w:lang w:val="en-US"/>
        </w:rPr>
        <w:t>lsa_metrics</w:t>
      </w:r>
      <w:proofErr w:type="spellEnd"/>
      <w:r w:rsidRPr="000F6128">
        <w:rPr>
          <w:lang w:val="en-US"/>
        </w:rPr>
        <w:t>(pairs):</w:t>
      </w:r>
    </w:p>
    <w:p w14:paraId="2FED1E09" w14:textId="77777777" w:rsidR="000F6128" w:rsidRPr="000F6128" w:rsidRDefault="000F6128" w:rsidP="000F6128">
      <w:pPr>
        <w:rPr>
          <w:lang w:val="en-US"/>
        </w:rPr>
      </w:pPr>
      <w:r w:rsidRPr="000F6128">
        <w:rPr>
          <w:lang w:val="en-US"/>
        </w:rPr>
        <w:t xml:space="preserve">    texts = [x for p in pairs for x in p]</w:t>
      </w:r>
    </w:p>
    <w:p w14:paraId="36A60AA6" w14:textId="77777777" w:rsidR="000F6128" w:rsidRPr="000F6128" w:rsidRDefault="000F6128" w:rsidP="000F6128">
      <w:pPr>
        <w:rPr>
          <w:lang w:val="en-US"/>
        </w:rPr>
      </w:pPr>
      <w:r w:rsidRPr="000F6128">
        <w:rPr>
          <w:lang w:val="en-US"/>
        </w:rPr>
        <w:t xml:space="preserve">    vectorizer = </w:t>
      </w:r>
      <w:proofErr w:type="spellStart"/>
      <w:r w:rsidRPr="000F6128">
        <w:rPr>
          <w:lang w:val="en-US"/>
        </w:rPr>
        <w:t>TfidfVectorizer</w:t>
      </w:r>
      <w:proofErr w:type="spellEnd"/>
      <w:r w:rsidRPr="000F6128">
        <w:rPr>
          <w:lang w:val="en-US"/>
        </w:rPr>
        <w:t>()</w:t>
      </w:r>
    </w:p>
    <w:p w14:paraId="1AF351CE" w14:textId="77777777" w:rsidR="000F6128" w:rsidRPr="000F6128" w:rsidRDefault="000F6128" w:rsidP="000F6128">
      <w:pPr>
        <w:rPr>
          <w:lang w:val="en-US"/>
        </w:rPr>
      </w:pPr>
      <w:r w:rsidRPr="000F6128">
        <w:rPr>
          <w:lang w:val="en-US"/>
        </w:rPr>
        <w:t xml:space="preserve">    x = </w:t>
      </w:r>
      <w:proofErr w:type="spellStart"/>
      <w:r w:rsidRPr="000F6128">
        <w:rPr>
          <w:lang w:val="en-US"/>
        </w:rPr>
        <w:t>vectorizer.fit_transform</w:t>
      </w:r>
      <w:proofErr w:type="spellEnd"/>
      <w:r w:rsidRPr="000F6128">
        <w:rPr>
          <w:lang w:val="en-US"/>
        </w:rPr>
        <w:t>(texts)</w:t>
      </w:r>
    </w:p>
    <w:p w14:paraId="03961AF7" w14:textId="77777777" w:rsidR="000F6128" w:rsidRPr="000F6128" w:rsidRDefault="000F6128" w:rsidP="000F6128">
      <w:pPr>
        <w:rPr>
          <w:lang w:val="en-US"/>
        </w:rPr>
      </w:pPr>
      <w:r w:rsidRPr="000F6128">
        <w:rPr>
          <w:lang w:val="en-US"/>
        </w:rPr>
        <w:t xml:space="preserve">    </w:t>
      </w:r>
      <w:proofErr w:type="spellStart"/>
      <w:r w:rsidRPr="000F6128">
        <w:rPr>
          <w:lang w:val="en-US"/>
        </w:rPr>
        <w:t>svd</w:t>
      </w:r>
      <w:proofErr w:type="spellEnd"/>
      <w:r w:rsidRPr="000F6128">
        <w:rPr>
          <w:lang w:val="en-US"/>
        </w:rPr>
        <w:t xml:space="preserve"> = </w:t>
      </w:r>
      <w:proofErr w:type="spellStart"/>
      <w:r w:rsidRPr="000F6128">
        <w:rPr>
          <w:lang w:val="en-US"/>
        </w:rPr>
        <w:t>TruncatedSVD</w:t>
      </w:r>
      <w:proofErr w:type="spellEnd"/>
      <w:r w:rsidRPr="000F6128">
        <w:rPr>
          <w:lang w:val="en-US"/>
        </w:rPr>
        <w:t>(</w:t>
      </w:r>
      <w:proofErr w:type="spellStart"/>
      <w:r w:rsidRPr="000F6128">
        <w:rPr>
          <w:lang w:val="en-US"/>
        </w:rPr>
        <w:t>n_components</w:t>
      </w:r>
      <w:proofErr w:type="spellEnd"/>
      <w:r w:rsidRPr="000F6128">
        <w:rPr>
          <w:lang w:val="en-US"/>
        </w:rPr>
        <w:t>=100)</w:t>
      </w:r>
    </w:p>
    <w:p w14:paraId="30952204" w14:textId="77777777" w:rsidR="000F6128" w:rsidRPr="000F6128" w:rsidRDefault="000F6128" w:rsidP="000F6128">
      <w:pPr>
        <w:rPr>
          <w:lang w:val="en-US"/>
        </w:rPr>
      </w:pPr>
      <w:r w:rsidRPr="000F6128">
        <w:rPr>
          <w:lang w:val="en-US"/>
        </w:rPr>
        <w:t xml:space="preserve">    </w:t>
      </w:r>
      <w:proofErr w:type="spellStart"/>
      <w:r w:rsidRPr="000F6128">
        <w:rPr>
          <w:lang w:val="en-US"/>
        </w:rPr>
        <w:t>x_reduced</w:t>
      </w:r>
      <w:proofErr w:type="spellEnd"/>
      <w:r w:rsidRPr="000F6128">
        <w:rPr>
          <w:lang w:val="en-US"/>
        </w:rPr>
        <w:t xml:space="preserve"> = </w:t>
      </w:r>
      <w:proofErr w:type="spellStart"/>
      <w:r w:rsidRPr="000F6128">
        <w:rPr>
          <w:lang w:val="en-US"/>
        </w:rPr>
        <w:t>svd.fit_transform</w:t>
      </w:r>
      <w:proofErr w:type="spellEnd"/>
      <w:r w:rsidRPr="000F6128">
        <w:rPr>
          <w:lang w:val="en-US"/>
        </w:rPr>
        <w:t>(x)</w:t>
      </w:r>
    </w:p>
    <w:p w14:paraId="6446B457" w14:textId="77777777" w:rsidR="000F6128" w:rsidRPr="000F6128" w:rsidRDefault="000F6128" w:rsidP="000F6128">
      <w:pPr>
        <w:rPr>
          <w:lang w:val="en-US"/>
        </w:rPr>
      </w:pPr>
      <w:r w:rsidRPr="000F6128">
        <w:rPr>
          <w:lang w:val="en-US"/>
        </w:rPr>
        <w:t xml:space="preserve">    scores = []</w:t>
      </w:r>
    </w:p>
    <w:p w14:paraId="078152FD" w14:textId="77777777" w:rsidR="000F6128" w:rsidRPr="000F6128" w:rsidRDefault="000F6128" w:rsidP="000F6128">
      <w:pPr>
        <w:rPr>
          <w:lang w:val="en-US"/>
        </w:rPr>
      </w:pPr>
      <w:r w:rsidRPr="000F6128">
        <w:rPr>
          <w:lang w:val="en-US"/>
        </w:rPr>
        <w:t xml:space="preserve">    for </w:t>
      </w:r>
      <w:proofErr w:type="spellStart"/>
      <w:r w:rsidRPr="000F6128">
        <w:rPr>
          <w:lang w:val="en-US"/>
        </w:rPr>
        <w:t>i</w:t>
      </w:r>
      <w:proofErr w:type="spellEnd"/>
      <w:r w:rsidRPr="000F6128">
        <w:rPr>
          <w:lang w:val="en-US"/>
        </w:rPr>
        <w:t xml:space="preserve"> in range(0, </w:t>
      </w:r>
      <w:proofErr w:type="spellStart"/>
      <w:r w:rsidRPr="000F6128">
        <w:rPr>
          <w:lang w:val="en-US"/>
        </w:rPr>
        <w:t>len</w:t>
      </w:r>
      <w:proofErr w:type="spellEnd"/>
      <w:r w:rsidRPr="000F6128">
        <w:rPr>
          <w:lang w:val="en-US"/>
        </w:rPr>
        <w:t>(</w:t>
      </w:r>
      <w:proofErr w:type="spellStart"/>
      <w:r w:rsidRPr="000F6128">
        <w:rPr>
          <w:lang w:val="en-US"/>
        </w:rPr>
        <w:t>x_reduced</w:t>
      </w:r>
      <w:proofErr w:type="spellEnd"/>
      <w:r w:rsidRPr="000F6128">
        <w:rPr>
          <w:lang w:val="en-US"/>
        </w:rPr>
        <w:t>), 2):</w:t>
      </w:r>
    </w:p>
    <w:p w14:paraId="07595E2C" w14:textId="77777777" w:rsidR="000F6128" w:rsidRPr="000F6128" w:rsidRDefault="000F6128" w:rsidP="000F6128">
      <w:pPr>
        <w:rPr>
          <w:lang w:val="en-US"/>
        </w:rPr>
      </w:pPr>
      <w:r w:rsidRPr="000F6128">
        <w:rPr>
          <w:lang w:val="en-US"/>
        </w:rPr>
        <w:t xml:space="preserve">        </w:t>
      </w:r>
      <w:proofErr w:type="spellStart"/>
      <w:r w:rsidRPr="000F6128">
        <w:rPr>
          <w:lang w:val="en-US"/>
        </w:rPr>
        <w:t>scores.append</w:t>
      </w:r>
      <w:proofErr w:type="spellEnd"/>
      <w:r w:rsidRPr="000F6128">
        <w:rPr>
          <w:lang w:val="en-US"/>
        </w:rPr>
        <w:t>(</w:t>
      </w:r>
      <w:proofErr w:type="spellStart"/>
      <w:r w:rsidRPr="000F6128">
        <w:rPr>
          <w:lang w:val="en-US"/>
        </w:rPr>
        <w:t>cosine_similarity</w:t>
      </w:r>
      <w:proofErr w:type="spellEnd"/>
      <w:r w:rsidRPr="000F6128">
        <w:rPr>
          <w:lang w:val="en-US"/>
        </w:rPr>
        <w:t>([</w:t>
      </w:r>
      <w:proofErr w:type="spellStart"/>
      <w:r w:rsidRPr="000F6128">
        <w:rPr>
          <w:lang w:val="en-US"/>
        </w:rPr>
        <w:t>x_reduced</w:t>
      </w:r>
      <w:proofErr w:type="spellEnd"/>
      <w:r w:rsidRPr="000F6128">
        <w:rPr>
          <w:lang w:val="en-US"/>
        </w:rPr>
        <w:t>[</w:t>
      </w:r>
      <w:proofErr w:type="spellStart"/>
      <w:r w:rsidRPr="000F6128">
        <w:rPr>
          <w:lang w:val="en-US"/>
        </w:rPr>
        <w:t>i</w:t>
      </w:r>
      <w:proofErr w:type="spellEnd"/>
      <w:r w:rsidRPr="000F6128">
        <w:rPr>
          <w:lang w:val="en-US"/>
        </w:rPr>
        <w:t>]], [</w:t>
      </w:r>
      <w:proofErr w:type="spellStart"/>
      <w:r w:rsidRPr="000F6128">
        <w:rPr>
          <w:lang w:val="en-US"/>
        </w:rPr>
        <w:t>x_reduced</w:t>
      </w:r>
      <w:proofErr w:type="spellEnd"/>
      <w:r w:rsidRPr="000F6128">
        <w:rPr>
          <w:lang w:val="en-US"/>
        </w:rPr>
        <w:t>[i+1]])[0][0])</w:t>
      </w:r>
    </w:p>
    <w:p w14:paraId="0A7E828C" w14:textId="77777777" w:rsidR="000F6128" w:rsidRPr="000F6128" w:rsidRDefault="000F6128" w:rsidP="000F6128">
      <w:pPr>
        <w:rPr>
          <w:lang w:val="en-US"/>
        </w:rPr>
      </w:pPr>
      <w:r w:rsidRPr="000F6128">
        <w:rPr>
          <w:lang w:val="en-US"/>
        </w:rPr>
        <w:t xml:space="preserve">    return scores</w:t>
      </w:r>
    </w:p>
    <w:p w14:paraId="3262F00E" w14:textId="77777777" w:rsidR="000F6128" w:rsidRPr="000F6128" w:rsidRDefault="000F6128" w:rsidP="000F6128">
      <w:pPr>
        <w:rPr>
          <w:lang w:val="en-US"/>
        </w:rPr>
      </w:pPr>
    </w:p>
    <w:p w14:paraId="18A00F99" w14:textId="77777777" w:rsidR="000F6128" w:rsidRPr="000F6128" w:rsidRDefault="000F6128" w:rsidP="000F6128">
      <w:pPr>
        <w:rPr>
          <w:lang w:val="en-US"/>
        </w:rPr>
      </w:pPr>
      <w:r w:rsidRPr="000F6128">
        <w:rPr>
          <w:lang w:val="en-US"/>
        </w:rPr>
        <w:t xml:space="preserve"># === </w:t>
      </w:r>
      <w:r>
        <w:t>Семантические</w:t>
      </w:r>
      <w:r w:rsidRPr="000F6128">
        <w:rPr>
          <w:lang w:val="en-US"/>
        </w:rPr>
        <w:t xml:space="preserve"> </w:t>
      </w:r>
      <w:r>
        <w:t>метрики</w:t>
      </w:r>
      <w:r w:rsidRPr="000F6128">
        <w:rPr>
          <w:lang w:val="en-US"/>
        </w:rPr>
        <w:t xml:space="preserve"> ===</w:t>
      </w:r>
    </w:p>
    <w:p w14:paraId="4F831123" w14:textId="77777777" w:rsidR="000F6128" w:rsidRPr="000F6128" w:rsidRDefault="000F6128" w:rsidP="000F6128">
      <w:pPr>
        <w:rPr>
          <w:lang w:val="en-US"/>
        </w:rPr>
      </w:pPr>
      <w:r w:rsidRPr="000F6128">
        <w:rPr>
          <w:lang w:val="en-US"/>
        </w:rPr>
        <w:t xml:space="preserve">def </w:t>
      </w:r>
      <w:proofErr w:type="spellStart"/>
      <w:r w:rsidRPr="000F6128">
        <w:rPr>
          <w:lang w:val="en-US"/>
        </w:rPr>
        <w:t>sbert_model_scores</w:t>
      </w:r>
      <w:proofErr w:type="spellEnd"/>
      <w:r w:rsidRPr="000F6128">
        <w:rPr>
          <w:lang w:val="en-US"/>
        </w:rPr>
        <w:t xml:space="preserve">(pairs, </w:t>
      </w:r>
      <w:proofErr w:type="spellStart"/>
      <w:r w:rsidRPr="000F6128">
        <w:rPr>
          <w:lang w:val="en-US"/>
        </w:rPr>
        <w:t>model_name</w:t>
      </w:r>
      <w:proofErr w:type="spellEnd"/>
      <w:r w:rsidRPr="000F6128">
        <w:rPr>
          <w:lang w:val="en-US"/>
        </w:rPr>
        <w:t>):</w:t>
      </w:r>
    </w:p>
    <w:p w14:paraId="72353A29" w14:textId="77777777" w:rsidR="000F6128" w:rsidRPr="000F6128" w:rsidRDefault="000F6128" w:rsidP="000F6128">
      <w:pPr>
        <w:rPr>
          <w:lang w:val="en-US"/>
        </w:rPr>
      </w:pPr>
      <w:r w:rsidRPr="000F6128">
        <w:rPr>
          <w:lang w:val="en-US"/>
        </w:rPr>
        <w:t xml:space="preserve">    model = </w:t>
      </w:r>
      <w:proofErr w:type="spellStart"/>
      <w:r w:rsidRPr="000F6128">
        <w:rPr>
          <w:lang w:val="en-US"/>
        </w:rPr>
        <w:t>SentenceTransformer</w:t>
      </w:r>
      <w:proofErr w:type="spellEnd"/>
      <w:r w:rsidRPr="000F6128">
        <w:rPr>
          <w:lang w:val="en-US"/>
        </w:rPr>
        <w:t>(</w:t>
      </w:r>
      <w:proofErr w:type="spellStart"/>
      <w:r w:rsidRPr="000F6128">
        <w:rPr>
          <w:lang w:val="en-US"/>
        </w:rPr>
        <w:t>model_name</w:t>
      </w:r>
      <w:proofErr w:type="spellEnd"/>
      <w:r w:rsidRPr="000F6128">
        <w:rPr>
          <w:lang w:val="en-US"/>
        </w:rPr>
        <w:t>)</w:t>
      </w:r>
    </w:p>
    <w:p w14:paraId="7F053DE9" w14:textId="77777777" w:rsidR="000F6128" w:rsidRPr="000F6128" w:rsidRDefault="000F6128" w:rsidP="000F6128">
      <w:pPr>
        <w:rPr>
          <w:lang w:val="en-US"/>
        </w:rPr>
      </w:pPr>
      <w:r w:rsidRPr="000F6128">
        <w:rPr>
          <w:lang w:val="en-US"/>
        </w:rPr>
        <w:t xml:space="preserve">    scores = []</w:t>
      </w:r>
    </w:p>
    <w:p w14:paraId="07252024" w14:textId="77777777" w:rsidR="000F6128" w:rsidRPr="000F6128" w:rsidRDefault="000F6128" w:rsidP="000F6128">
      <w:pPr>
        <w:rPr>
          <w:lang w:val="en-US"/>
        </w:rPr>
      </w:pPr>
      <w:r w:rsidRPr="000F6128">
        <w:rPr>
          <w:lang w:val="en-US"/>
        </w:rPr>
        <w:t xml:space="preserve">    for s1, s2 in pairs:</w:t>
      </w:r>
    </w:p>
    <w:p w14:paraId="364EA85F" w14:textId="77777777" w:rsidR="000F6128" w:rsidRPr="000F6128" w:rsidRDefault="000F6128" w:rsidP="000F6128">
      <w:pPr>
        <w:rPr>
          <w:lang w:val="en-US"/>
        </w:rPr>
      </w:pPr>
      <w:r w:rsidRPr="000F6128">
        <w:rPr>
          <w:lang w:val="en-US"/>
        </w:rPr>
        <w:t xml:space="preserve">        emb1 = </w:t>
      </w:r>
      <w:proofErr w:type="spellStart"/>
      <w:r w:rsidRPr="000F6128">
        <w:rPr>
          <w:lang w:val="en-US"/>
        </w:rPr>
        <w:t>model.encode</w:t>
      </w:r>
      <w:proofErr w:type="spellEnd"/>
      <w:r w:rsidRPr="000F6128">
        <w:rPr>
          <w:lang w:val="en-US"/>
        </w:rPr>
        <w:t xml:space="preserve">(s1, </w:t>
      </w:r>
      <w:proofErr w:type="spellStart"/>
      <w:r w:rsidRPr="000F6128">
        <w:rPr>
          <w:lang w:val="en-US"/>
        </w:rPr>
        <w:t>convert_to_tensor</w:t>
      </w:r>
      <w:proofErr w:type="spellEnd"/>
      <w:r w:rsidRPr="000F6128">
        <w:rPr>
          <w:lang w:val="en-US"/>
        </w:rPr>
        <w:t>=True)</w:t>
      </w:r>
    </w:p>
    <w:p w14:paraId="029E0D32" w14:textId="77777777" w:rsidR="000F6128" w:rsidRPr="000F6128" w:rsidRDefault="000F6128" w:rsidP="000F6128">
      <w:pPr>
        <w:rPr>
          <w:lang w:val="en-US"/>
        </w:rPr>
      </w:pPr>
      <w:r w:rsidRPr="000F6128">
        <w:rPr>
          <w:lang w:val="en-US"/>
        </w:rPr>
        <w:t xml:space="preserve">        emb2 = </w:t>
      </w:r>
      <w:proofErr w:type="spellStart"/>
      <w:r w:rsidRPr="000F6128">
        <w:rPr>
          <w:lang w:val="en-US"/>
        </w:rPr>
        <w:t>model.encode</w:t>
      </w:r>
      <w:proofErr w:type="spellEnd"/>
      <w:r w:rsidRPr="000F6128">
        <w:rPr>
          <w:lang w:val="en-US"/>
        </w:rPr>
        <w:t xml:space="preserve">(s2, </w:t>
      </w:r>
      <w:proofErr w:type="spellStart"/>
      <w:r w:rsidRPr="000F6128">
        <w:rPr>
          <w:lang w:val="en-US"/>
        </w:rPr>
        <w:t>convert_to_tensor</w:t>
      </w:r>
      <w:proofErr w:type="spellEnd"/>
      <w:r w:rsidRPr="000F6128">
        <w:rPr>
          <w:lang w:val="en-US"/>
        </w:rPr>
        <w:t>=True)</w:t>
      </w:r>
    </w:p>
    <w:p w14:paraId="046CF1FD" w14:textId="77777777" w:rsidR="000F6128" w:rsidRPr="000F6128" w:rsidRDefault="000F6128" w:rsidP="000F6128">
      <w:pPr>
        <w:rPr>
          <w:lang w:val="en-US"/>
        </w:rPr>
      </w:pPr>
      <w:r w:rsidRPr="000F6128">
        <w:rPr>
          <w:lang w:val="en-US"/>
        </w:rPr>
        <w:t xml:space="preserve">        </w:t>
      </w:r>
      <w:proofErr w:type="spellStart"/>
      <w:r w:rsidRPr="000F6128">
        <w:rPr>
          <w:lang w:val="en-US"/>
        </w:rPr>
        <w:t>scores.append</w:t>
      </w:r>
      <w:proofErr w:type="spellEnd"/>
      <w:r w:rsidRPr="000F6128">
        <w:rPr>
          <w:lang w:val="en-US"/>
        </w:rPr>
        <w:t>(</w:t>
      </w:r>
      <w:proofErr w:type="spellStart"/>
      <w:r w:rsidRPr="000F6128">
        <w:rPr>
          <w:lang w:val="en-US"/>
        </w:rPr>
        <w:t>util.pytorch_cos_sim</w:t>
      </w:r>
      <w:proofErr w:type="spellEnd"/>
      <w:r w:rsidRPr="000F6128">
        <w:rPr>
          <w:lang w:val="en-US"/>
        </w:rPr>
        <w:t>(emb1, emb2).item())</w:t>
      </w:r>
    </w:p>
    <w:p w14:paraId="628C1A94" w14:textId="77777777" w:rsidR="000F6128" w:rsidRPr="000F6128" w:rsidRDefault="000F6128" w:rsidP="000F6128">
      <w:pPr>
        <w:rPr>
          <w:lang w:val="en-US"/>
        </w:rPr>
      </w:pPr>
      <w:r w:rsidRPr="000F6128">
        <w:rPr>
          <w:lang w:val="en-US"/>
        </w:rPr>
        <w:t xml:space="preserve">    return scores</w:t>
      </w:r>
    </w:p>
    <w:p w14:paraId="33E47BEB" w14:textId="77777777" w:rsidR="000F6128" w:rsidRPr="000F6128" w:rsidRDefault="000F6128" w:rsidP="000F6128">
      <w:pPr>
        <w:rPr>
          <w:lang w:val="en-US"/>
        </w:rPr>
      </w:pPr>
    </w:p>
    <w:p w14:paraId="5F72C0F5" w14:textId="77777777" w:rsidR="000F6128" w:rsidRPr="000F6128" w:rsidRDefault="000F6128" w:rsidP="000F6128">
      <w:pPr>
        <w:rPr>
          <w:lang w:val="en-US"/>
        </w:rPr>
      </w:pPr>
      <w:r w:rsidRPr="000F6128">
        <w:rPr>
          <w:lang w:val="en-US"/>
        </w:rPr>
        <w:t xml:space="preserve">def </w:t>
      </w:r>
      <w:proofErr w:type="spellStart"/>
      <w:r w:rsidRPr="000F6128">
        <w:rPr>
          <w:lang w:val="en-US"/>
        </w:rPr>
        <w:t>use_model_scores</w:t>
      </w:r>
      <w:proofErr w:type="spellEnd"/>
      <w:r w:rsidRPr="000F6128">
        <w:rPr>
          <w:lang w:val="en-US"/>
        </w:rPr>
        <w:t>(pairs):</w:t>
      </w:r>
    </w:p>
    <w:p w14:paraId="506167FF" w14:textId="77777777" w:rsidR="000F6128" w:rsidRPr="000F6128" w:rsidRDefault="000F6128" w:rsidP="000F6128">
      <w:pPr>
        <w:rPr>
          <w:lang w:val="en-US"/>
        </w:rPr>
      </w:pPr>
      <w:r w:rsidRPr="000F6128">
        <w:rPr>
          <w:lang w:val="en-US"/>
        </w:rPr>
        <w:t xml:space="preserve">    model = hub.load("https://tfhub.dev/google/universal-sentence-encoder/4")</w:t>
      </w:r>
    </w:p>
    <w:p w14:paraId="43DF782E" w14:textId="77777777" w:rsidR="000F6128" w:rsidRPr="000F6128" w:rsidRDefault="000F6128" w:rsidP="000F6128">
      <w:pPr>
        <w:rPr>
          <w:lang w:val="en-US"/>
        </w:rPr>
      </w:pPr>
      <w:r w:rsidRPr="000F6128">
        <w:rPr>
          <w:lang w:val="en-US"/>
        </w:rPr>
        <w:t xml:space="preserve">    scores = []</w:t>
      </w:r>
    </w:p>
    <w:p w14:paraId="6F124EAE" w14:textId="77777777" w:rsidR="000F6128" w:rsidRPr="000F6128" w:rsidRDefault="000F6128" w:rsidP="000F6128">
      <w:pPr>
        <w:rPr>
          <w:lang w:val="en-US"/>
        </w:rPr>
      </w:pPr>
      <w:r w:rsidRPr="000F6128">
        <w:rPr>
          <w:lang w:val="en-US"/>
        </w:rPr>
        <w:t xml:space="preserve">    for s1, s2 in pairs:</w:t>
      </w:r>
    </w:p>
    <w:p w14:paraId="2C615E7A" w14:textId="77777777" w:rsidR="000F6128" w:rsidRPr="000F6128" w:rsidRDefault="000F6128" w:rsidP="000F6128">
      <w:pPr>
        <w:rPr>
          <w:lang w:val="en-US"/>
        </w:rPr>
      </w:pPr>
      <w:r w:rsidRPr="000F6128">
        <w:rPr>
          <w:lang w:val="en-US"/>
        </w:rPr>
        <w:t xml:space="preserve">        </w:t>
      </w:r>
      <w:proofErr w:type="spellStart"/>
      <w:r w:rsidRPr="000F6128">
        <w:rPr>
          <w:lang w:val="en-US"/>
        </w:rPr>
        <w:t>emb</w:t>
      </w:r>
      <w:proofErr w:type="spellEnd"/>
      <w:r w:rsidRPr="000F6128">
        <w:rPr>
          <w:lang w:val="en-US"/>
        </w:rPr>
        <w:t xml:space="preserve"> = model([s1, s2])</w:t>
      </w:r>
    </w:p>
    <w:p w14:paraId="2E722C23" w14:textId="77777777" w:rsidR="000F6128" w:rsidRPr="000F6128" w:rsidRDefault="000F6128" w:rsidP="000F6128">
      <w:pPr>
        <w:rPr>
          <w:lang w:val="en-US"/>
        </w:rPr>
      </w:pPr>
      <w:r w:rsidRPr="000F6128">
        <w:rPr>
          <w:lang w:val="en-US"/>
        </w:rPr>
        <w:t xml:space="preserve">        sim = </w:t>
      </w:r>
      <w:proofErr w:type="spellStart"/>
      <w:r w:rsidRPr="000F6128">
        <w:rPr>
          <w:lang w:val="en-US"/>
        </w:rPr>
        <w:t>cosine_similarity</w:t>
      </w:r>
      <w:proofErr w:type="spellEnd"/>
      <w:r w:rsidRPr="000F6128">
        <w:rPr>
          <w:lang w:val="en-US"/>
        </w:rPr>
        <w:t>(</w:t>
      </w:r>
      <w:proofErr w:type="spellStart"/>
      <w:r w:rsidRPr="000F6128">
        <w:rPr>
          <w:lang w:val="en-US"/>
        </w:rPr>
        <w:t>emb</w:t>
      </w:r>
      <w:proofErr w:type="spellEnd"/>
      <w:r w:rsidRPr="000F6128">
        <w:rPr>
          <w:lang w:val="en-US"/>
        </w:rPr>
        <w:t>[0:1].</w:t>
      </w:r>
      <w:proofErr w:type="spellStart"/>
      <w:r w:rsidRPr="000F6128">
        <w:rPr>
          <w:lang w:val="en-US"/>
        </w:rPr>
        <w:t>numpy</w:t>
      </w:r>
      <w:proofErr w:type="spellEnd"/>
      <w:r w:rsidRPr="000F6128">
        <w:rPr>
          <w:lang w:val="en-US"/>
        </w:rPr>
        <w:t xml:space="preserve">(), </w:t>
      </w:r>
      <w:proofErr w:type="spellStart"/>
      <w:r w:rsidRPr="000F6128">
        <w:rPr>
          <w:lang w:val="en-US"/>
        </w:rPr>
        <w:t>emb</w:t>
      </w:r>
      <w:proofErr w:type="spellEnd"/>
      <w:r w:rsidRPr="000F6128">
        <w:rPr>
          <w:lang w:val="en-US"/>
        </w:rPr>
        <w:t>[1:2].</w:t>
      </w:r>
      <w:proofErr w:type="spellStart"/>
      <w:r w:rsidRPr="000F6128">
        <w:rPr>
          <w:lang w:val="en-US"/>
        </w:rPr>
        <w:t>numpy</w:t>
      </w:r>
      <w:proofErr w:type="spellEnd"/>
      <w:r w:rsidRPr="000F6128">
        <w:rPr>
          <w:lang w:val="en-US"/>
        </w:rPr>
        <w:t>())[0][0]</w:t>
      </w:r>
    </w:p>
    <w:p w14:paraId="6D140EEF" w14:textId="77777777" w:rsidR="000F6128" w:rsidRPr="000F6128" w:rsidRDefault="000F6128" w:rsidP="000F6128">
      <w:pPr>
        <w:rPr>
          <w:lang w:val="en-US"/>
        </w:rPr>
      </w:pPr>
      <w:r w:rsidRPr="000F6128">
        <w:rPr>
          <w:lang w:val="en-US"/>
        </w:rPr>
        <w:t xml:space="preserve">        </w:t>
      </w:r>
      <w:proofErr w:type="spellStart"/>
      <w:r w:rsidRPr="000F6128">
        <w:rPr>
          <w:lang w:val="en-US"/>
        </w:rPr>
        <w:t>scores.append</w:t>
      </w:r>
      <w:proofErr w:type="spellEnd"/>
      <w:r w:rsidRPr="000F6128">
        <w:rPr>
          <w:lang w:val="en-US"/>
        </w:rPr>
        <w:t>(sim)</w:t>
      </w:r>
    </w:p>
    <w:p w14:paraId="358DC6F5" w14:textId="77777777" w:rsidR="000F6128" w:rsidRPr="000F6128" w:rsidRDefault="000F6128" w:rsidP="000F6128">
      <w:pPr>
        <w:rPr>
          <w:lang w:val="en-US"/>
        </w:rPr>
      </w:pPr>
      <w:r w:rsidRPr="000F6128">
        <w:rPr>
          <w:lang w:val="en-US"/>
        </w:rPr>
        <w:t xml:space="preserve">    return scores</w:t>
      </w:r>
    </w:p>
    <w:p w14:paraId="1B1680A5" w14:textId="77777777" w:rsidR="000F6128" w:rsidRPr="000F6128" w:rsidRDefault="000F6128" w:rsidP="000F6128">
      <w:pPr>
        <w:rPr>
          <w:lang w:val="en-US"/>
        </w:rPr>
      </w:pPr>
    </w:p>
    <w:p w14:paraId="4951F309" w14:textId="77777777" w:rsidR="000F6128" w:rsidRPr="000F6128" w:rsidRDefault="000F6128" w:rsidP="000F6128">
      <w:pPr>
        <w:rPr>
          <w:lang w:val="en-US"/>
        </w:rPr>
      </w:pPr>
      <w:r w:rsidRPr="000F6128">
        <w:rPr>
          <w:lang w:val="en-US"/>
        </w:rPr>
        <w:t xml:space="preserve">def </w:t>
      </w:r>
      <w:proofErr w:type="spellStart"/>
      <w:r w:rsidRPr="000F6128">
        <w:rPr>
          <w:lang w:val="en-US"/>
        </w:rPr>
        <w:t>elmo_model_scores</w:t>
      </w:r>
      <w:proofErr w:type="spellEnd"/>
      <w:r w:rsidRPr="000F6128">
        <w:rPr>
          <w:lang w:val="en-US"/>
        </w:rPr>
        <w:t>(pairs):</w:t>
      </w:r>
    </w:p>
    <w:p w14:paraId="67E589D7" w14:textId="77777777" w:rsidR="000F6128" w:rsidRPr="000F6128" w:rsidRDefault="000F6128" w:rsidP="000F6128">
      <w:pPr>
        <w:rPr>
          <w:lang w:val="en-US"/>
        </w:rPr>
      </w:pPr>
      <w:r w:rsidRPr="000F6128">
        <w:rPr>
          <w:lang w:val="en-US"/>
        </w:rPr>
        <w:t xml:space="preserve">    </w:t>
      </w:r>
      <w:proofErr w:type="spellStart"/>
      <w:r w:rsidRPr="000F6128">
        <w:rPr>
          <w:lang w:val="en-US"/>
        </w:rPr>
        <w:t>elmo</w:t>
      </w:r>
      <w:proofErr w:type="spellEnd"/>
      <w:r w:rsidRPr="000F6128">
        <w:rPr>
          <w:lang w:val="en-US"/>
        </w:rPr>
        <w:t xml:space="preserve"> = </w:t>
      </w:r>
      <w:proofErr w:type="spellStart"/>
      <w:r w:rsidRPr="000F6128">
        <w:rPr>
          <w:lang w:val="en-US"/>
        </w:rPr>
        <w:t>hub.load</w:t>
      </w:r>
      <w:proofErr w:type="spellEnd"/>
      <w:r w:rsidRPr="000F6128">
        <w:rPr>
          <w:lang w:val="en-US"/>
        </w:rPr>
        <w:t>("https://tfhub.dev/google/elmo/3")</w:t>
      </w:r>
    </w:p>
    <w:p w14:paraId="6BE5FAAF" w14:textId="77777777" w:rsidR="000F6128" w:rsidRPr="000F6128" w:rsidRDefault="000F6128" w:rsidP="000F6128">
      <w:pPr>
        <w:rPr>
          <w:lang w:val="en-US"/>
        </w:rPr>
      </w:pPr>
      <w:r w:rsidRPr="000F6128">
        <w:rPr>
          <w:lang w:val="en-US"/>
        </w:rPr>
        <w:t xml:space="preserve">    scores = []</w:t>
      </w:r>
    </w:p>
    <w:p w14:paraId="70CEF5E5" w14:textId="77777777" w:rsidR="000F6128" w:rsidRPr="000F6128" w:rsidRDefault="000F6128" w:rsidP="000F6128">
      <w:pPr>
        <w:rPr>
          <w:lang w:val="en-US"/>
        </w:rPr>
      </w:pPr>
      <w:r w:rsidRPr="000F6128">
        <w:rPr>
          <w:lang w:val="en-US"/>
        </w:rPr>
        <w:t xml:space="preserve">    for s1, s2 in pairs:</w:t>
      </w:r>
    </w:p>
    <w:p w14:paraId="4EBC48CD" w14:textId="77777777" w:rsidR="000F6128" w:rsidRPr="000F6128" w:rsidRDefault="000F6128" w:rsidP="000F6128">
      <w:pPr>
        <w:rPr>
          <w:lang w:val="en-US"/>
        </w:rPr>
      </w:pPr>
      <w:r w:rsidRPr="000F6128">
        <w:rPr>
          <w:lang w:val="en-US"/>
        </w:rPr>
        <w:t xml:space="preserve">        emb1 = </w:t>
      </w:r>
      <w:proofErr w:type="spellStart"/>
      <w:r w:rsidRPr="000F6128">
        <w:rPr>
          <w:lang w:val="en-US"/>
        </w:rPr>
        <w:t>elmo.signatures</w:t>
      </w:r>
      <w:proofErr w:type="spellEnd"/>
      <w:r w:rsidRPr="000F6128">
        <w:rPr>
          <w:lang w:val="en-US"/>
        </w:rPr>
        <w:t>['default'](</w:t>
      </w:r>
      <w:proofErr w:type="spellStart"/>
      <w:r w:rsidRPr="000F6128">
        <w:rPr>
          <w:lang w:val="en-US"/>
        </w:rPr>
        <w:t>tf.constant</w:t>
      </w:r>
      <w:proofErr w:type="spellEnd"/>
      <w:r w:rsidRPr="000F6128">
        <w:rPr>
          <w:lang w:val="en-US"/>
        </w:rPr>
        <w:t>([s1]))['</w:t>
      </w:r>
      <w:proofErr w:type="spellStart"/>
      <w:r w:rsidRPr="000F6128">
        <w:rPr>
          <w:lang w:val="en-US"/>
        </w:rPr>
        <w:t>elmo</w:t>
      </w:r>
      <w:proofErr w:type="spellEnd"/>
      <w:r w:rsidRPr="000F6128">
        <w:rPr>
          <w:lang w:val="en-US"/>
        </w:rPr>
        <w:t>']</w:t>
      </w:r>
    </w:p>
    <w:p w14:paraId="2841CEFE" w14:textId="77777777" w:rsidR="000F6128" w:rsidRPr="000F6128" w:rsidRDefault="000F6128" w:rsidP="000F6128">
      <w:pPr>
        <w:rPr>
          <w:lang w:val="en-US"/>
        </w:rPr>
      </w:pPr>
      <w:r w:rsidRPr="000F6128">
        <w:rPr>
          <w:lang w:val="en-US"/>
        </w:rPr>
        <w:t xml:space="preserve">        emb2 = </w:t>
      </w:r>
      <w:proofErr w:type="spellStart"/>
      <w:r w:rsidRPr="000F6128">
        <w:rPr>
          <w:lang w:val="en-US"/>
        </w:rPr>
        <w:t>elmo.signatures</w:t>
      </w:r>
      <w:proofErr w:type="spellEnd"/>
      <w:r w:rsidRPr="000F6128">
        <w:rPr>
          <w:lang w:val="en-US"/>
        </w:rPr>
        <w:t>['default'](</w:t>
      </w:r>
      <w:proofErr w:type="spellStart"/>
      <w:r w:rsidRPr="000F6128">
        <w:rPr>
          <w:lang w:val="en-US"/>
        </w:rPr>
        <w:t>tf.constant</w:t>
      </w:r>
      <w:proofErr w:type="spellEnd"/>
      <w:r w:rsidRPr="000F6128">
        <w:rPr>
          <w:lang w:val="en-US"/>
        </w:rPr>
        <w:t>([s2]))['</w:t>
      </w:r>
      <w:proofErr w:type="spellStart"/>
      <w:r w:rsidRPr="000F6128">
        <w:rPr>
          <w:lang w:val="en-US"/>
        </w:rPr>
        <w:t>elmo</w:t>
      </w:r>
      <w:proofErr w:type="spellEnd"/>
      <w:r w:rsidRPr="000F6128">
        <w:rPr>
          <w:lang w:val="en-US"/>
        </w:rPr>
        <w:t>']</w:t>
      </w:r>
    </w:p>
    <w:p w14:paraId="7FAEBD09" w14:textId="77777777" w:rsidR="000F6128" w:rsidRPr="000F6128" w:rsidRDefault="000F6128" w:rsidP="000F6128">
      <w:pPr>
        <w:rPr>
          <w:lang w:val="en-US"/>
        </w:rPr>
      </w:pPr>
      <w:r w:rsidRPr="000F6128">
        <w:rPr>
          <w:lang w:val="en-US"/>
        </w:rPr>
        <w:t xml:space="preserve">        emb1_avg = </w:t>
      </w:r>
      <w:proofErr w:type="spellStart"/>
      <w:r w:rsidRPr="000F6128">
        <w:rPr>
          <w:lang w:val="en-US"/>
        </w:rPr>
        <w:t>tf.reduce_mean</w:t>
      </w:r>
      <w:proofErr w:type="spellEnd"/>
      <w:r w:rsidRPr="000F6128">
        <w:rPr>
          <w:lang w:val="en-US"/>
        </w:rPr>
        <w:t>(emb1, axis=1)</w:t>
      </w:r>
    </w:p>
    <w:p w14:paraId="6D970F82" w14:textId="77777777" w:rsidR="000F6128" w:rsidRPr="000F6128" w:rsidRDefault="000F6128" w:rsidP="000F6128">
      <w:pPr>
        <w:rPr>
          <w:lang w:val="en-US"/>
        </w:rPr>
      </w:pPr>
      <w:r w:rsidRPr="000F6128">
        <w:rPr>
          <w:lang w:val="en-US"/>
        </w:rPr>
        <w:t xml:space="preserve">        emb2_avg = </w:t>
      </w:r>
      <w:proofErr w:type="spellStart"/>
      <w:r w:rsidRPr="000F6128">
        <w:rPr>
          <w:lang w:val="en-US"/>
        </w:rPr>
        <w:t>tf.reduce_mean</w:t>
      </w:r>
      <w:proofErr w:type="spellEnd"/>
      <w:r w:rsidRPr="000F6128">
        <w:rPr>
          <w:lang w:val="en-US"/>
        </w:rPr>
        <w:t>(emb2, axis=1)</w:t>
      </w:r>
    </w:p>
    <w:p w14:paraId="573AD733" w14:textId="77777777" w:rsidR="000F6128" w:rsidRPr="000F6128" w:rsidRDefault="000F6128" w:rsidP="000F6128">
      <w:pPr>
        <w:rPr>
          <w:lang w:val="en-US"/>
        </w:rPr>
      </w:pPr>
      <w:r w:rsidRPr="000F6128">
        <w:rPr>
          <w:lang w:val="en-US"/>
        </w:rPr>
        <w:t xml:space="preserve">        sim = </w:t>
      </w:r>
      <w:proofErr w:type="spellStart"/>
      <w:r w:rsidRPr="000F6128">
        <w:rPr>
          <w:lang w:val="en-US"/>
        </w:rPr>
        <w:t>cosine_similarity</w:t>
      </w:r>
      <w:proofErr w:type="spellEnd"/>
      <w:r w:rsidRPr="000F6128">
        <w:rPr>
          <w:lang w:val="en-US"/>
        </w:rPr>
        <w:t>(emb1_avg.numpy(), emb2_avg.numpy())[0][0]</w:t>
      </w:r>
    </w:p>
    <w:p w14:paraId="075EABCD" w14:textId="77777777" w:rsidR="000F6128" w:rsidRPr="000F6128" w:rsidRDefault="000F6128" w:rsidP="000F6128">
      <w:pPr>
        <w:rPr>
          <w:lang w:val="en-US"/>
        </w:rPr>
      </w:pPr>
      <w:r w:rsidRPr="000F6128">
        <w:rPr>
          <w:lang w:val="en-US"/>
        </w:rPr>
        <w:t xml:space="preserve">        </w:t>
      </w:r>
      <w:proofErr w:type="spellStart"/>
      <w:r w:rsidRPr="000F6128">
        <w:rPr>
          <w:lang w:val="en-US"/>
        </w:rPr>
        <w:t>scores.append</w:t>
      </w:r>
      <w:proofErr w:type="spellEnd"/>
      <w:r w:rsidRPr="000F6128">
        <w:rPr>
          <w:lang w:val="en-US"/>
        </w:rPr>
        <w:t>(sim)</w:t>
      </w:r>
    </w:p>
    <w:p w14:paraId="55F19D01" w14:textId="77777777" w:rsidR="000F6128" w:rsidRPr="000F6128" w:rsidRDefault="000F6128" w:rsidP="000F6128">
      <w:pPr>
        <w:rPr>
          <w:lang w:val="en-US"/>
        </w:rPr>
      </w:pPr>
      <w:r w:rsidRPr="000F6128">
        <w:rPr>
          <w:lang w:val="en-US"/>
        </w:rPr>
        <w:t xml:space="preserve">    return scores</w:t>
      </w:r>
    </w:p>
    <w:p w14:paraId="31211EC8" w14:textId="77777777" w:rsidR="000F6128" w:rsidRPr="000F6128" w:rsidRDefault="000F6128" w:rsidP="000F6128">
      <w:pPr>
        <w:rPr>
          <w:lang w:val="en-US"/>
        </w:rPr>
      </w:pPr>
    </w:p>
    <w:p w14:paraId="5EA6BC51" w14:textId="77777777" w:rsidR="000F6128" w:rsidRPr="000F6128" w:rsidRDefault="000F6128" w:rsidP="000F6128">
      <w:pPr>
        <w:rPr>
          <w:lang w:val="en-US"/>
        </w:rPr>
      </w:pPr>
      <w:r w:rsidRPr="000F6128">
        <w:rPr>
          <w:lang w:val="en-US"/>
        </w:rPr>
        <w:t xml:space="preserve"># === </w:t>
      </w:r>
      <w:proofErr w:type="spellStart"/>
      <w:r w:rsidRPr="000F6128">
        <w:rPr>
          <w:lang w:val="en-US"/>
        </w:rPr>
        <w:t>InferSent</w:t>
      </w:r>
      <w:proofErr w:type="spellEnd"/>
      <w:r w:rsidRPr="000F6128">
        <w:rPr>
          <w:lang w:val="en-US"/>
        </w:rPr>
        <w:t xml:space="preserve"> </w:t>
      </w:r>
      <w:r>
        <w:t>интеграция</w:t>
      </w:r>
      <w:r w:rsidRPr="000F6128">
        <w:rPr>
          <w:lang w:val="en-US"/>
        </w:rPr>
        <w:t xml:space="preserve"> ===</w:t>
      </w:r>
    </w:p>
    <w:p w14:paraId="3D934B37" w14:textId="77777777" w:rsidR="000F6128" w:rsidRPr="000F6128" w:rsidRDefault="000F6128" w:rsidP="000F6128">
      <w:pPr>
        <w:rPr>
          <w:lang w:val="en-US"/>
        </w:rPr>
      </w:pPr>
      <w:r w:rsidRPr="000F6128">
        <w:rPr>
          <w:lang w:val="en-US"/>
        </w:rPr>
        <w:t xml:space="preserve">from models import </w:t>
      </w:r>
      <w:proofErr w:type="spellStart"/>
      <w:r w:rsidRPr="000F6128">
        <w:rPr>
          <w:lang w:val="en-US"/>
        </w:rPr>
        <w:t>InferSent</w:t>
      </w:r>
      <w:proofErr w:type="spellEnd"/>
    </w:p>
    <w:p w14:paraId="56B94403" w14:textId="77777777" w:rsidR="000F6128" w:rsidRPr="000F6128" w:rsidRDefault="000F6128" w:rsidP="000F6128">
      <w:pPr>
        <w:rPr>
          <w:lang w:val="en-US"/>
        </w:rPr>
      </w:pPr>
    </w:p>
    <w:p w14:paraId="1C73086D" w14:textId="77777777" w:rsidR="000F6128" w:rsidRPr="000F6128" w:rsidRDefault="000F6128" w:rsidP="000F6128">
      <w:pPr>
        <w:rPr>
          <w:lang w:val="en-US"/>
        </w:rPr>
      </w:pPr>
      <w:r w:rsidRPr="000F6128">
        <w:rPr>
          <w:lang w:val="en-US"/>
        </w:rPr>
        <w:t xml:space="preserve">def </w:t>
      </w:r>
      <w:proofErr w:type="spellStart"/>
      <w:r w:rsidRPr="000F6128">
        <w:rPr>
          <w:lang w:val="en-US"/>
        </w:rPr>
        <w:t>load_infersent_model</w:t>
      </w:r>
      <w:proofErr w:type="spellEnd"/>
      <w:r w:rsidRPr="000F6128">
        <w:rPr>
          <w:lang w:val="en-US"/>
        </w:rPr>
        <w:t>():</w:t>
      </w:r>
    </w:p>
    <w:p w14:paraId="0416EF34" w14:textId="77777777" w:rsidR="000F6128" w:rsidRPr="000F6128" w:rsidRDefault="000F6128" w:rsidP="000F6128">
      <w:pPr>
        <w:rPr>
          <w:lang w:val="en-US"/>
        </w:rPr>
      </w:pPr>
      <w:r w:rsidRPr="000F6128">
        <w:rPr>
          <w:lang w:val="en-US"/>
        </w:rPr>
        <w:t xml:space="preserve">    </w:t>
      </w:r>
      <w:proofErr w:type="spellStart"/>
      <w:r w:rsidRPr="000F6128">
        <w:rPr>
          <w:lang w:val="en-US"/>
        </w:rPr>
        <w:t>params_model</w:t>
      </w:r>
      <w:proofErr w:type="spellEnd"/>
      <w:r w:rsidRPr="000F6128">
        <w:rPr>
          <w:lang w:val="en-US"/>
        </w:rPr>
        <w:t xml:space="preserve"> = {</w:t>
      </w:r>
    </w:p>
    <w:p w14:paraId="7EE35ACE" w14:textId="77777777" w:rsidR="000F6128" w:rsidRPr="000F6128" w:rsidRDefault="000F6128" w:rsidP="000F6128">
      <w:pPr>
        <w:rPr>
          <w:lang w:val="en-US"/>
        </w:rPr>
      </w:pPr>
      <w:r w:rsidRPr="000F6128">
        <w:rPr>
          <w:lang w:val="en-US"/>
        </w:rPr>
        <w:t xml:space="preserve">        '</w:t>
      </w:r>
      <w:proofErr w:type="spellStart"/>
      <w:r w:rsidRPr="000F6128">
        <w:rPr>
          <w:lang w:val="en-US"/>
        </w:rPr>
        <w:t>bsize</w:t>
      </w:r>
      <w:proofErr w:type="spellEnd"/>
      <w:r w:rsidRPr="000F6128">
        <w:rPr>
          <w:lang w:val="en-US"/>
        </w:rPr>
        <w:t>': 64,</w:t>
      </w:r>
    </w:p>
    <w:p w14:paraId="731F8486" w14:textId="77777777" w:rsidR="000F6128" w:rsidRPr="000F6128" w:rsidRDefault="000F6128" w:rsidP="000F6128">
      <w:pPr>
        <w:rPr>
          <w:lang w:val="en-US"/>
        </w:rPr>
      </w:pPr>
      <w:r w:rsidRPr="000F6128">
        <w:rPr>
          <w:lang w:val="en-US"/>
        </w:rPr>
        <w:lastRenderedPageBreak/>
        <w:t xml:space="preserve">        '</w:t>
      </w:r>
      <w:proofErr w:type="spellStart"/>
      <w:r w:rsidRPr="000F6128">
        <w:rPr>
          <w:lang w:val="en-US"/>
        </w:rPr>
        <w:t>word_emb_dim</w:t>
      </w:r>
      <w:proofErr w:type="spellEnd"/>
      <w:r w:rsidRPr="000F6128">
        <w:rPr>
          <w:lang w:val="en-US"/>
        </w:rPr>
        <w:t>': 300,</w:t>
      </w:r>
    </w:p>
    <w:p w14:paraId="1B2BF3E8" w14:textId="77777777" w:rsidR="000F6128" w:rsidRPr="000F6128" w:rsidRDefault="000F6128" w:rsidP="000F6128">
      <w:pPr>
        <w:rPr>
          <w:lang w:val="en-US"/>
        </w:rPr>
      </w:pPr>
      <w:r w:rsidRPr="000F6128">
        <w:rPr>
          <w:lang w:val="en-US"/>
        </w:rPr>
        <w:t xml:space="preserve">        '</w:t>
      </w:r>
      <w:proofErr w:type="spellStart"/>
      <w:r w:rsidRPr="000F6128">
        <w:rPr>
          <w:lang w:val="en-US"/>
        </w:rPr>
        <w:t>enc_lstm_dim</w:t>
      </w:r>
      <w:proofErr w:type="spellEnd"/>
      <w:r w:rsidRPr="000F6128">
        <w:rPr>
          <w:lang w:val="en-US"/>
        </w:rPr>
        <w:t>': 2048,</w:t>
      </w:r>
    </w:p>
    <w:p w14:paraId="0038BC10" w14:textId="77777777" w:rsidR="000F6128" w:rsidRPr="000F6128" w:rsidRDefault="000F6128" w:rsidP="000F6128">
      <w:pPr>
        <w:rPr>
          <w:lang w:val="en-US"/>
        </w:rPr>
      </w:pPr>
      <w:r w:rsidRPr="000F6128">
        <w:rPr>
          <w:lang w:val="en-US"/>
        </w:rPr>
        <w:t xml:space="preserve">        '</w:t>
      </w:r>
      <w:proofErr w:type="spellStart"/>
      <w:r w:rsidRPr="000F6128">
        <w:rPr>
          <w:lang w:val="en-US"/>
        </w:rPr>
        <w:t>pool_type</w:t>
      </w:r>
      <w:proofErr w:type="spellEnd"/>
      <w:r w:rsidRPr="000F6128">
        <w:rPr>
          <w:lang w:val="en-US"/>
        </w:rPr>
        <w:t>': 'max',</w:t>
      </w:r>
    </w:p>
    <w:p w14:paraId="1B936ECF" w14:textId="77777777" w:rsidR="000F6128" w:rsidRPr="000F6128" w:rsidRDefault="000F6128" w:rsidP="000F6128">
      <w:pPr>
        <w:rPr>
          <w:lang w:val="en-US"/>
        </w:rPr>
      </w:pPr>
      <w:r w:rsidRPr="000F6128">
        <w:rPr>
          <w:lang w:val="en-US"/>
        </w:rPr>
        <w:t xml:space="preserve">        '</w:t>
      </w:r>
      <w:proofErr w:type="spellStart"/>
      <w:r w:rsidRPr="000F6128">
        <w:rPr>
          <w:lang w:val="en-US"/>
        </w:rPr>
        <w:t>dpout_model</w:t>
      </w:r>
      <w:proofErr w:type="spellEnd"/>
      <w:r w:rsidRPr="000F6128">
        <w:rPr>
          <w:lang w:val="en-US"/>
        </w:rPr>
        <w:t>': 0.0,</w:t>
      </w:r>
    </w:p>
    <w:p w14:paraId="020EA923" w14:textId="77777777" w:rsidR="000F6128" w:rsidRPr="000F6128" w:rsidRDefault="000F6128" w:rsidP="000F6128">
      <w:pPr>
        <w:rPr>
          <w:lang w:val="en-US"/>
        </w:rPr>
      </w:pPr>
      <w:r w:rsidRPr="000F6128">
        <w:rPr>
          <w:lang w:val="en-US"/>
        </w:rPr>
        <w:t xml:space="preserve">        'version': 2</w:t>
      </w:r>
    </w:p>
    <w:p w14:paraId="077B4C7B" w14:textId="77777777" w:rsidR="000F6128" w:rsidRPr="000F6128" w:rsidRDefault="000F6128" w:rsidP="000F6128">
      <w:pPr>
        <w:rPr>
          <w:lang w:val="en-US"/>
        </w:rPr>
      </w:pPr>
      <w:r w:rsidRPr="000F6128">
        <w:rPr>
          <w:lang w:val="en-US"/>
        </w:rPr>
        <w:t xml:space="preserve">    }</w:t>
      </w:r>
    </w:p>
    <w:p w14:paraId="2031B6F9" w14:textId="77777777" w:rsidR="000F6128" w:rsidRPr="000F6128" w:rsidRDefault="000F6128" w:rsidP="000F6128">
      <w:pPr>
        <w:rPr>
          <w:lang w:val="en-US"/>
        </w:rPr>
      </w:pPr>
      <w:r w:rsidRPr="000F6128">
        <w:rPr>
          <w:lang w:val="en-US"/>
        </w:rPr>
        <w:t xml:space="preserve">    model = </w:t>
      </w:r>
      <w:proofErr w:type="spellStart"/>
      <w:r w:rsidRPr="000F6128">
        <w:rPr>
          <w:lang w:val="en-US"/>
        </w:rPr>
        <w:t>InferSent</w:t>
      </w:r>
      <w:proofErr w:type="spellEnd"/>
      <w:r w:rsidRPr="000F6128">
        <w:rPr>
          <w:lang w:val="en-US"/>
        </w:rPr>
        <w:t>(</w:t>
      </w:r>
      <w:proofErr w:type="spellStart"/>
      <w:r w:rsidRPr="000F6128">
        <w:rPr>
          <w:lang w:val="en-US"/>
        </w:rPr>
        <w:t>params_model</w:t>
      </w:r>
      <w:proofErr w:type="spellEnd"/>
      <w:r w:rsidRPr="000F6128">
        <w:rPr>
          <w:lang w:val="en-US"/>
        </w:rPr>
        <w:t>)</w:t>
      </w:r>
    </w:p>
    <w:p w14:paraId="2E451FFA" w14:textId="77777777" w:rsidR="000F6128" w:rsidRPr="000F6128" w:rsidRDefault="000F6128" w:rsidP="000F6128">
      <w:pPr>
        <w:rPr>
          <w:lang w:val="en-US"/>
        </w:rPr>
      </w:pPr>
      <w:r w:rsidRPr="000F6128">
        <w:rPr>
          <w:lang w:val="en-US"/>
        </w:rPr>
        <w:t xml:space="preserve">    </w:t>
      </w:r>
      <w:proofErr w:type="spellStart"/>
      <w:r w:rsidRPr="000F6128">
        <w:rPr>
          <w:lang w:val="en-US"/>
        </w:rPr>
        <w:t>model.load_state_dict</w:t>
      </w:r>
      <w:proofErr w:type="spellEnd"/>
      <w:r w:rsidRPr="000F6128">
        <w:rPr>
          <w:lang w:val="en-US"/>
        </w:rPr>
        <w:t>(</w:t>
      </w:r>
      <w:proofErr w:type="spellStart"/>
      <w:r w:rsidRPr="000F6128">
        <w:rPr>
          <w:lang w:val="en-US"/>
        </w:rPr>
        <w:t>torch.load</w:t>
      </w:r>
      <w:proofErr w:type="spellEnd"/>
      <w:r w:rsidRPr="000F6128">
        <w:rPr>
          <w:lang w:val="en-US"/>
        </w:rPr>
        <w:t>("infersent2.pkl"))</w:t>
      </w:r>
    </w:p>
    <w:p w14:paraId="2CE886E3" w14:textId="77777777" w:rsidR="000F6128" w:rsidRPr="000F6128" w:rsidRDefault="000F6128" w:rsidP="000F6128">
      <w:pPr>
        <w:rPr>
          <w:lang w:val="en-US"/>
        </w:rPr>
      </w:pPr>
      <w:r w:rsidRPr="000F6128">
        <w:rPr>
          <w:lang w:val="en-US"/>
        </w:rPr>
        <w:t xml:space="preserve">    model.set_w2v_path("glove.840B.300d.txt")</w:t>
      </w:r>
    </w:p>
    <w:p w14:paraId="6F8B721D" w14:textId="77777777" w:rsidR="000F6128" w:rsidRPr="000F6128" w:rsidRDefault="000F6128" w:rsidP="000F6128">
      <w:pPr>
        <w:rPr>
          <w:lang w:val="en-US"/>
        </w:rPr>
      </w:pPr>
      <w:r w:rsidRPr="000F6128">
        <w:rPr>
          <w:lang w:val="en-US"/>
        </w:rPr>
        <w:t xml:space="preserve">    </w:t>
      </w:r>
      <w:proofErr w:type="spellStart"/>
      <w:r w:rsidRPr="000F6128">
        <w:rPr>
          <w:lang w:val="en-US"/>
        </w:rPr>
        <w:t>model.build_vocab_k_words</w:t>
      </w:r>
      <w:proofErr w:type="spellEnd"/>
      <w:r w:rsidRPr="000F6128">
        <w:rPr>
          <w:lang w:val="en-US"/>
        </w:rPr>
        <w:t>(K=100000)</w:t>
      </w:r>
    </w:p>
    <w:p w14:paraId="53A5BB35" w14:textId="77777777" w:rsidR="000F6128" w:rsidRPr="000F6128" w:rsidRDefault="000F6128" w:rsidP="000F6128">
      <w:pPr>
        <w:rPr>
          <w:lang w:val="en-US"/>
        </w:rPr>
      </w:pPr>
      <w:r w:rsidRPr="000F6128">
        <w:rPr>
          <w:lang w:val="en-US"/>
        </w:rPr>
        <w:t xml:space="preserve">    return model</w:t>
      </w:r>
    </w:p>
    <w:p w14:paraId="180BBB72" w14:textId="77777777" w:rsidR="000F6128" w:rsidRPr="000F6128" w:rsidRDefault="000F6128" w:rsidP="000F6128">
      <w:pPr>
        <w:rPr>
          <w:lang w:val="en-US"/>
        </w:rPr>
      </w:pPr>
    </w:p>
    <w:p w14:paraId="1522BA11" w14:textId="77777777" w:rsidR="000F6128" w:rsidRPr="000F6128" w:rsidRDefault="000F6128" w:rsidP="000F6128">
      <w:pPr>
        <w:rPr>
          <w:lang w:val="en-US"/>
        </w:rPr>
      </w:pPr>
      <w:r w:rsidRPr="000F6128">
        <w:rPr>
          <w:lang w:val="en-US"/>
        </w:rPr>
        <w:t xml:space="preserve">def </w:t>
      </w:r>
      <w:proofErr w:type="spellStart"/>
      <w:r w:rsidRPr="000F6128">
        <w:rPr>
          <w:lang w:val="en-US"/>
        </w:rPr>
        <w:t>infersent_model_scores</w:t>
      </w:r>
      <w:proofErr w:type="spellEnd"/>
      <w:r w:rsidRPr="000F6128">
        <w:rPr>
          <w:lang w:val="en-US"/>
        </w:rPr>
        <w:t>(pairs, model):</w:t>
      </w:r>
    </w:p>
    <w:p w14:paraId="7048D3BF" w14:textId="77777777" w:rsidR="000F6128" w:rsidRPr="000F6128" w:rsidRDefault="000F6128" w:rsidP="000F6128">
      <w:pPr>
        <w:rPr>
          <w:lang w:val="en-US"/>
        </w:rPr>
      </w:pPr>
      <w:r w:rsidRPr="000F6128">
        <w:rPr>
          <w:lang w:val="en-US"/>
        </w:rPr>
        <w:t xml:space="preserve">    scores = []</w:t>
      </w:r>
    </w:p>
    <w:p w14:paraId="34F041B8" w14:textId="77777777" w:rsidR="000F6128" w:rsidRPr="000F6128" w:rsidRDefault="000F6128" w:rsidP="000F6128">
      <w:pPr>
        <w:rPr>
          <w:lang w:val="en-US"/>
        </w:rPr>
      </w:pPr>
      <w:r w:rsidRPr="000F6128">
        <w:rPr>
          <w:lang w:val="en-US"/>
        </w:rPr>
        <w:t xml:space="preserve">    for s1, s2 in pairs:</w:t>
      </w:r>
    </w:p>
    <w:p w14:paraId="00160916" w14:textId="77777777" w:rsidR="000F6128" w:rsidRPr="000F6128" w:rsidRDefault="000F6128" w:rsidP="000F6128">
      <w:pPr>
        <w:rPr>
          <w:lang w:val="en-US"/>
        </w:rPr>
      </w:pPr>
      <w:r w:rsidRPr="000F6128">
        <w:rPr>
          <w:lang w:val="en-US"/>
        </w:rPr>
        <w:t xml:space="preserve">        emb1 = </w:t>
      </w:r>
      <w:proofErr w:type="spellStart"/>
      <w:r w:rsidRPr="000F6128">
        <w:rPr>
          <w:lang w:val="en-US"/>
        </w:rPr>
        <w:t>model.encode</w:t>
      </w:r>
      <w:proofErr w:type="spellEnd"/>
      <w:r w:rsidRPr="000F6128">
        <w:rPr>
          <w:lang w:val="en-US"/>
        </w:rPr>
        <w:t>([s1])[0]</w:t>
      </w:r>
    </w:p>
    <w:p w14:paraId="68675147" w14:textId="77777777" w:rsidR="000F6128" w:rsidRPr="000F6128" w:rsidRDefault="000F6128" w:rsidP="000F6128">
      <w:pPr>
        <w:rPr>
          <w:lang w:val="en-US"/>
        </w:rPr>
      </w:pPr>
      <w:r w:rsidRPr="000F6128">
        <w:rPr>
          <w:lang w:val="en-US"/>
        </w:rPr>
        <w:t xml:space="preserve">        emb2 = </w:t>
      </w:r>
      <w:proofErr w:type="spellStart"/>
      <w:r w:rsidRPr="000F6128">
        <w:rPr>
          <w:lang w:val="en-US"/>
        </w:rPr>
        <w:t>model.encode</w:t>
      </w:r>
      <w:proofErr w:type="spellEnd"/>
      <w:r w:rsidRPr="000F6128">
        <w:rPr>
          <w:lang w:val="en-US"/>
        </w:rPr>
        <w:t>([s2])[0]</w:t>
      </w:r>
    </w:p>
    <w:p w14:paraId="5EA60B27" w14:textId="77777777" w:rsidR="000F6128" w:rsidRPr="000F6128" w:rsidRDefault="000F6128" w:rsidP="000F6128">
      <w:pPr>
        <w:rPr>
          <w:lang w:val="en-US"/>
        </w:rPr>
      </w:pPr>
      <w:r w:rsidRPr="000F6128">
        <w:rPr>
          <w:lang w:val="en-US"/>
        </w:rPr>
        <w:t xml:space="preserve">        sim = </w:t>
      </w:r>
      <w:proofErr w:type="spellStart"/>
      <w:r w:rsidRPr="000F6128">
        <w:rPr>
          <w:lang w:val="en-US"/>
        </w:rPr>
        <w:t>cosine_similarity</w:t>
      </w:r>
      <w:proofErr w:type="spellEnd"/>
      <w:r w:rsidRPr="000F6128">
        <w:rPr>
          <w:lang w:val="en-US"/>
        </w:rPr>
        <w:t>([emb1], [emb2])[0][0]</w:t>
      </w:r>
    </w:p>
    <w:p w14:paraId="2306B009" w14:textId="77777777" w:rsidR="000F6128" w:rsidRPr="000F6128" w:rsidRDefault="000F6128" w:rsidP="000F6128">
      <w:pPr>
        <w:rPr>
          <w:lang w:val="en-US"/>
        </w:rPr>
      </w:pPr>
      <w:r w:rsidRPr="000F6128">
        <w:rPr>
          <w:lang w:val="en-US"/>
        </w:rPr>
        <w:t xml:space="preserve">        </w:t>
      </w:r>
      <w:proofErr w:type="spellStart"/>
      <w:r w:rsidRPr="000F6128">
        <w:rPr>
          <w:lang w:val="en-US"/>
        </w:rPr>
        <w:t>scores.append</w:t>
      </w:r>
      <w:proofErr w:type="spellEnd"/>
      <w:r w:rsidRPr="000F6128">
        <w:rPr>
          <w:lang w:val="en-US"/>
        </w:rPr>
        <w:t>(sim)</w:t>
      </w:r>
    </w:p>
    <w:p w14:paraId="529C0D14" w14:textId="77777777" w:rsidR="000F6128" w:rsidRPr="000F6128" w:rsidRDefault="000F6128" w:rsidP="000F6128">
      <w:pPr>
        <w:rPr>
          <w:lang w:val="en-US"/>
        </w:rPr>
      </w:pPr>
      <w:r w:rsidRPr="000F6128">
        <w:rPr>
          <w:lang w:val="en-US"/>
        </w:rPr>
        <w:t xml:space="preserve">    return scores</w:t>
      </w:r>
    </w:p>
    <w:p w14:paraId="47AEA0DE" w14:textId="77777777" w:rsidR="000F6128" w:rsidRPr="000F6128" w:rsidRDefault="000F6128" w:rsidP="000F6128">
      <w:pPr>
        <w:rPr>
          <w:lang w:val="en-US"/>
        </w:rPr>
      </w:pPr>
    </w:p>
    <w:p w14:paraId="115E2E02" w14:textId="77777777" w:rsidR="000F6128" w:rsidRPr="000F6128" w:rsidRDefault="000F6128" w:rsidP="000F6128">
      <w:pPr>
        <w:rPr>
          <w:lang w:val="en-US"/>
        </w:rPr>
      </w:pPr>
      <w:r w:rsidRPr="000F6128">
        <w:rPr>
          <w:lang w:val="en-US"/>
        </w:rPr>
        <w:t xml:space="preserve"># === </w:t>
      </w:r>
      <w:r>
        <w:t>Корреляции</w:t>
      </w:r>
      <w:r w:rsidRPr="000F6128">
        <w:rPr>
          <w:lang w:val="en-US"/>
        </w:rPr>
        <w:t xml:space="preserve"> ===</w:t>
      </w:r>
    </w:p>
    <w:p w14:paraId="6517AF88" w14:textId="77777777" w:rsidR="000F6128" w:rsidRPr="000F6128" w:rsidRDefault="000F6128" w:rsidP="000F6128">
      <w:pPr>
        <w:rPr>
          <w:lang w:val="en-US"/>
        </w:rPr>
      </w:pPr>
      <w:r w:rsidRPr="000F6128">
        <w:rPr>
          <w:lang w:val="en-US"/>
        </w:rPr>
        <w:t xml:space="preserve">def </w:t>
      </w:r>
      <w:proofErr w:type="spellStart"/>
      <w:r w:rsidRPr="000F6128">
        <w:rPr>
          <w:lang w:val="en-US"/>
        </w:rPr>
        <w:t>compute_correlations</w:t>
      </w:r>
      <w:proofErr w:type="spellEnd"/>
      <w:r w:rsidRPr="000F6128">
        <w:rPr>
          <w:lang w:val="en-US"/>
        </w:rPr>
        <w:t>(</w:t>
      </w:r>
      <w:proofErr w:type="spellStart"/>
      <w:r w:rsidRPr="000F6128">
        <w:rPr>
          <w:lang w:val="en-US"/>
        </w:rPr>
        <w:t>metric_scores</w:t>
      </w:r>
      <w:proofErr w:type="spellEnd"/>
      <w:r w:rsidRPr="000F6128">
        <w:rPr>
          <w:lang w:val="en-US"/>
        </w:rPr>
        <w:t xml:space="preserve">, </w:t>
      </w:r>
      <w:proofErr w:type="spellStart"/>
      <w:r w:rsidRPr="000F6128">
        <w:rPr>
          <w:lang w:val="en-US"/>
        </w:rPr>
        <w:t>ground_truth</w:t>
      </w:r>
      <w:proofErr w:type="spellEnd"/>
      <w:r w:rsidRPr="000F6128">
        <w:rPr>
          <w:lang w:val="en-US"/>
        </w:rPr>
        <w:t>):</w:t>
      </w:r>
    </w:p>
    <w:p w14:paraId="58B5E612" w14:textId="77777777" w:rsidR="000F6128" w:rsidRPr="000F6128" w:rsidRDefault="000F6128" w:rsidP="000F6128">
      <w:pPr>
        <w:rPr>
          <w:lang w:val="en-US"/>
        </w:rPr>
      </w:pPr>
      <w:r w:rsidRPr="000F6128">
        <w:rPr>
          <w:lang w:val="en-US"/>
        </w:rPr>
        <w:t xml:space="preserve">    </w:t>
      </w:r>
      <w:proofErr w:type="spellStart"/>
      <w:r w:rsidRPr="000F6128">
        <w:rPr>
          <w:lang w:val="en-US"/>
        </w:rPr>
        <w:t>spearman_corr</w:t>
      </w:r>
      <w:proofErr w:type="spellEnd"/>
      <w:r w:rsidRPr="000F6128">
        <w:rPr>
          <w:lang w:val="en-US"/>
        </w:rPr>
        <w:t xml:space="preserve">, _ = </w:t>
      </w:r>
      <w:proofErr w:type="spellStart"/>
      <w:r w:rsidRPr="000F6128">
        <w:rPr>
          <w:lang w:val="en-US"/>
        </w:rPr>
        <w:t>spearmanr</w:t>
      </w:r>
      <w:proofErr w:type="spellEnd"/>
      <w:r w:rsidRPr="000F6128">
        <w:rPr>
          <w:lang w:val="en-US"/>
        </w:rPr>
        <w:t>(</w:t>
      </w:r>
      <w:proofErr w:type="spellStart"/>
      <w:r w:rsidRPr="000F6128">
        <w:rPr>
          <w:lang w:val="en-US"/>
        </w:rPr>
        <w:t>metric_scores</w:t>
      </w:r>
      <w:proofErr w:type="spellEnd"/>
      <w:r w:rsidRPr="000F6128">
        <w:rPr>
          <w:lang w:val="en-US"/>
        </w:rPr>
        <w:t xml:space="preserve">, </w:t>
      </w:r>
      <w:proofErr w:type="spellStart"/>
      <w:r w:rsidRPr="000F6128">
        <w:rPr>
          <w:lang w:val="en-US"/>
        </w:rPr>
        <w:t>ground_truth</w:t>
      </w:r>
      <w:proofErr w:type="spellEnd"/>
      <w:r w:rsidRPr="000F6128">
        <w:rPr>
          <w:lang w:val="en-US"/>
        </w:rPr>
        <w:t>)</w:t>
      </w:r>
    </w:p>
    <w:p w14:paraId="55482F6F" w14:textId="77777777" w:rsidR="000F6128" w:rsidRPr="000F6128" w:rsidRDefault="000F6128" w:rsidP="000F6128">
      <w:pPr>
        <w:rPr>
          <w:lang w:val="en-US"/>
        </w:rPr>
      </w:pPr>
      <w:r w:rsidRPr="000F6128">
        <w:rPr>
          <w:lang w:val="en-US"/>
        </w:rPr>
        <w:t xml:space="preserve">    </w:t>
      </w:r>
      <w:proofErr w:type="spellStart"/>
      <w:r w:rsidRPr="000F6128">
        <w:rPr>
          <w:lang w:val="en-US"/>
        </w:rPr>
        <w:t>pearson_corr</w:t>
      </w:r>
      <w:proofErr w:type="spellEnd"/>
      <w:r w:rsidRPr="000F6128">
        <w:rPr>
          <w:lang w:val="en-US"/>
        </w:rPr>
        <w:t xml:space="preserve">, _ = </w:t>
      </w:r>
      <w:proofErr w:type="spellStart"/>
      <w:r w:rsidRPr="000F6128">
        <w:rPr>
          <w:lang w:val="en-US"/>
        </w:rPr>
        <w:t>pearsonr</w:t>
      </w:r>
      <w:proofErr w:type="spellEnd"/>
      <w:r w:rsidRPr="000F6128">
        <w:rPr>
          <w:lang w:val="en-US"/>
        </w:rPr>
        <w:t>(</w:t>
      </w:r>
      <w:proofErr w:type="spellStart"/>
      <w:r w:rsidRPr="000F6128">
        <w:rPr>
          <w:lang w:val="en-US"/>
        </w:rPr>
        <w:t>metric_scores</w:t>
      </w:r>
      <w:proofErr w:type="spellEnd"/>
      <w:r w:rsidRPr="000F6128">
        <w:rPr>
          <w:lang w:val="en-US"/>
        </w:rPr>
        <w:t xml:space="preserve">, </w:t>
      </w:r>
      <w:proofErr w:type="spellStart"/>
      <w:r w:rsidRPr="000F6128">
        <w:rPr>
          <w:lang w:val="en-US"/>
        </w:rPr>
        <w:t>ground_truth</w:t>
      </w:r>
      <w:proofErr w:type="spellEnd"/>
      <w:r w:rsidRPr="000F6128">
        <w:rPr>
          <w:lang w:val="en-US"/>
        </w:rPr>
        <w:t>)</w:t>
      </w:r>
    </w:p>
    <w:p w14:paraId="4D508892" w14:textId="77777777" w:rsidR="000F6128" w:rsidRPr="000F6128" w:rsidRDefault="000F6128" w:rsidP="000F6128">
      <w:pPr>
        <w:rPr>
          <w:lang w:val="en-US"/>
        </w:rPr>
      </w:pPr>
      <w:r w:rsidRPr="000F6128">
        <w:rPr>
          <w:lang w:val="en-US"/>
        </w:rPr>
        <w:t xml:space="preserve">    return </w:t>
      </w:r>
      <w:proofErr w:type="spellStart"/>
      <w:r w:rsidRPr="000F6128">
        <w:rPr>
          <w:lang w:val="en-US"/>
        </w:rPr>
        <w:t>spearman_corr</w:t>
      </w:r>
      <w:proofErr w:type="spellEnd"/>
      <w:r w:rsidRPr="000F6128">
        <w:rPr>
          <w:lang w:val="en-US"/>
        </w:rPr>
        <w:t xml:space="preserve">, </w:t>
      </w:r>
      <w:proofErr w:type="spellStart"/>
      <w:r w:rsidRPr="000F6128">
        <w:rPr>
          <w:lang w:val="en-US"/>
        </w:rPr>
        <w:t>pearson_corr</w:t>
      </w:r>
      <w:proofErr w:type="spellEnd"/>
    </w:p>
    <w:p w14:paraId="25941B50" w14:textId="77777777" w:rsidR="000F6128" w:rsidRPr="000F6128" w:rsidRDefault="000F6128" w:rsidP="000F6128">
      <w:pPr>
        <w:rPr>
          <w:lang w:val="en-US"/>
        </w:rPr>
      </w:pPr>
    </w:p>
    <w:p w14:paraId="3DE89079" w14:textId="77777777" w:rsidR="000F6128" w:rsidRPr="000F6128" w:rsidRDefault="000F6128" w:rsidP="000F6128">
      <w:pPr>
        <w:rPr>
          <w:lang w:val="en-US"/>
        </w:rPr>
      </w:pPr>
      <w:r w:rsidRPr="000F6128">
        <w:rPr>
          <w:lang w:val="en-US"/>
        </w:rPr>
        <w:t xml:space="preserve"># === </w:t>
      </w:r>
      <w:r>
        <w:t>Основной</w:t>
      </w:r>
      <w:r w:rsidRPr="000F6128">
        <w:rPr>
          <w:lang w:val="en-US"/>
        </w:rPr>
        <w:t xml:space="preserve"> </w:t>
      </w:r>
      <w:r>
        <w:t>блок</w:t>
      </w:r>
      <w:r w:rsidRPr="000F6128">
        <w:rPr>
          <w:lang w:val="en-US"/>
        </w:rPr>
        <w:t xml:space="preserve"> ===</w:t>
      </w:r>
    </w:p>
    <w:p w14:paraId="1DFB4594" w14:textId="77777777" w:rsidR="000F6128" w:rsidRPr="000F6128" w:rsidRDefault="000F6128" w:rsidP="000F6128">
      <w:pPr>
        <w:rPr>
          <w:lang w:val="en-US"/>
        </w:rPr>
      </w:pPr>
      <w:r w:rsidRPr="000F6128">
        <w:rPr>
          <w:lang w:val="en-US"/>
        </w:rPr>
        <w:t>if __name__ == "__main__":</w:t>
      </w:r>
    </w:p>
    <w:p w14:paraId="4BA90D84" w14:textId="77777777" w:rsidR="000F6128" w:rsidRPr="000F6128" w:rsidRDefault="000F6128" w:rsidP="000F6128">
      <w:pPr>
        <w:rPr>
          <w:lang w:val="en-US"/>
        </w:rPr>
      </w:pPr>
      <w:r w:rsidRPr="000F6128">
        <w:rPr>
          <w:lang w:val="en-US"/>
        </w:rPr>
        <w:t xml:space="preserve">    </w:t>
      </w:r>
      <w:proofErr w:type="spellStart"/>
      <w:r w:rsidRPr="000F6128">
        <w:rPr>
          <w:lang w:val="en-US"/>
        </w:rPr>
        <w:t>data_pairs</w:t>
      </w:r>
      <w:proofErr w:type="spellEnd"/>
      <w:r w:rsidRPr="000F6128">
        <w:rPr>
          <w:lang w:val="en-US"/>
        </w:rPr>
        <w:t xml:space="preserve">, </w:t>
      </w:r>
      <w:proofErr w:type="spellStart"/>
      <w:r w:rsidRPr="000F6128">
        <w:rPr>
          <w:lang w:val="en-US"/>
        </w:rPr>
        <w:t>true_scores</w:t>
      </w:r>
      <w:proofErr w:type="spellEnd"/>
      <w:r w:rsidRPr="000F6128">
        <w:rPr>
          <w:lang w:val="en-US"/>
        </w:rPr>
        <w:t xml:space="preserve"> = </w:t>
      </w:r>
      <w:proofErr w:type="spellStart"/>
      <w:r w:rsidRPr="000F6128">
        <w:rPr>
          <w:lang w:val="en-US"/>
        </w:rPr>
        <w:t>load_stsb_data</w:t>
      </w:r>
      <w:proofErr w:type="spellEnd"/>
      <w:r w:rsidRPr="000F6128">
        <w:rPr>
          <w:lang w:val="en-US"/>
        </w:rPr>
        <w:t>(</w:t>
      </w:r>
      <w:proofErr w:type="spellStart"/>
      <w:r w:rsidRPr="000F6128">
        <w:rPr>
          <w:lang w:val="en-US"/>
        </w:rPr>
        <w:t>sample_size</w:t>
      </w:r>
      <w:proofErr w:type="spellEnd"/>
      <w:r w:rsidRPr="000F6128">
        <w:rPr>
          <w:lang w:val="en-US"/>
        </w:rPr>
        <w:t>=100)</w:t>
      </w:r>
    </w:p>
    <w:p w14:paraId="2F78571F" w14:textId="77777777" w:rsidR="000F6128" w:rsidRPr="000F6128" w:rsidRDefault="000F6128" w:rsidP="000F6128">
      <w:pPr>
        <w:rPr>
          <w:lang w:val="en-US"/>
        </w:rPr>
      </w:pPr>
    </w:p>
    <w:p w14:paraId="36B315C1" w14:textId="77777777" w:rsidR="000F6128" w:rsidRPr="000F6128" w:rsidRDefault="000F6128" w:rsidP="000F6128">
      <w:pPr>
        <w:rPr>
          <w:lang w:val="en-US"/>
        </w:rPr>
      </w:pPr>
      <w:r w:rsidRPr="000F6128">
        <w:rPr>
          <w:lang w:val="en-US"/>
        </w:rPr>
        <w:t xml:space="preserve">    </w:t>
      </w:r>
      <w:proofErr w:type="spellStart"/>
      <w:r w:rsidRPr="000F6128">
        <w:rPr>
          <w:lang w:val="en-US"/>
        </w:rPr>
        <w:t>tfidf_cos</w:t>
      </w:r>
      <w:proofErr w:type="spellEnd"/>
      <w:r w:rsidRPr="000F6128">
        <w:rPr>
          <w:lang w:val="en-US"/>
        </w:rPr>
        <w:t xml:space="preserve">, </w:t>
      </w:r>
      <w:proofErr w:type="spellStart"/>
      <w:r w:rsidRPr="000F6128">
        <w:rPr>
          <w:lang w:val="en-US"/>
        </w:rPr>
        <w:t>tfidf_euc</w:t>
      </w:r>
      <w:proofErr w:type="spellEnd"/>
      <w:r w:rsidRPr="000F6128">
        <w:rPr>
          <w:lang w:val="en-US"/>
        </w:rPr>
        <w:t xml:space="preserve">, </w:t>
      </w:r>
      <w:proofErr w:type="spellStart"/>
      <w:r w:rsidRPr="000F6128">
        <w:rPr>
          <w:lang w:val="en-US"/>
        </w:rPr>
        <w:t>tfidf_man</w:t>
      </w:r>
      <w:proofErr w:type="spellEnd"/>
      <w:r w:rsidRPr="000F6128">
        <w:rPr>
          <w:lang w:val="en-US"/>
        </w:rPr>
        <w:t xml:space="preserve"> = </w:t>
      </w:r>
      <w:proofErr w:type="spellStart"/>
      <w:r w:rsidRPr="000F6128">
        <w:rPr>
          <w:lang w:val="en-US"/>
        </w:rPr>
        <w:t>tfidf_metrics</w:t>
      </w:r>
      <w:proofErr w:type="spellEnd"/>
      <w:r w:rsidRPr="000F6128">
        <w:rPr>
          <w:lang w:val="en-US"/>
        </w:rPr>
        <w:t>(</w:t>
      </w:r>
      <w:proofErr w:type="spellStart"/>
      <w:r w:rsidRPr="000F6128">
        <w:rPr>
          <w:lang w:val="en-US"/>
        </w:rPr>
        <w:t>data_pairs</w:t>
      </w:r>
      <w:proofErr w:type="spellEnd"/>
      <w:r w:rsidRPr="000F6128">
        <w:rPr>
          <w:lang w:val="en-US"/>
        </w:rPr>
        <w:t>)</w:t>
      </w:r>
    </w:p>
    <w:p w14:paraId="0F56709F" w14:textId="77777777" w:rsidR="000F6128" w:rsidRPr="000F6128" w:rsidRDefault="000F6128" w:rsidP="000F6128">
      <w:pPr>
        <w:rPr>
          <w:lang w:val="en-US"/>
        </w:rPr>
      </w:pPr>
      <w:r w:rsidRPr="000F6128">
        <w:rPr>
          <w:lang w:val="en-US"/>
        </w:rPr>
        <w:t xml:space="preserve">    </w:t>
      </w:r>
      <w:proofErr w:type="spellStart"/>
      <w:r w:rsidRPr="000F6128">
        <w:rPr>
          <w:lang w:val="en-US"/>
        </w:rPr>
        <w:t>lsa</w:t>
      </w:r>
      <w:proofErr w:type="spellEnd"/>
      <w:r w:rsidRPr="000F6128">
        <w:rPr>
          <w:lang w:val="en-US"/>
        </w:rPr>
        <w:t xml:space="preserve"> = </w:t>
      </w:r>
      <w:proofErr w:type="spellStart"/>
      <w:r w:rsidRPr="000F6128">
        <w:rPr>
          <w:lang w:val="en-US"/>
        </w:rPr>
        <w:t>lsa_metrics</w:t>
      </w:r>
      <w:proofErr w:type="spellEnd"/>
      <w:r w:rsidRPr="000F6128">
        <w:rPr>
          <w:lang w:val="en-US"/>
        </w:rPr>
        <w:t>(</w:t>
      </w:r>
      <w:proofErr w:type="spellStart"/>
      <w:r w:rsidRPr="000F6128">
        <w:rPr>
          <w:lang w:val="en-US"/>
        </w:rPr>
        <w:t>data_pairs</w:t>
      </w:r>
      <w:proofErr w:type="spellEnd"/>
      <w:r w:rsidRPr="000F6128">
        <w:rPr>
          <w:lang w:val="en-US"/>
        </w:rPr>
        <w:t>)</w:t>
      </w:r>
    </w:p>
    <w:p w14:paraId="022B3FA2" w14:textId="77777777" w:rsidR="000F6128" w:rsidRPr="000F6128" w:rsidRDefault="000F6128" w:rsidP="000F6128">
      <w:pPr>
        <w:rPr>
          <w:lang w:val="en-US"/>
        </w:rPr>
      </w:pPr>
      <w:r w:rsidRPr="000F6128">
        <w:rPr>
          <w:lang w:val="en-US"/>
        </w:rPr>
        <w:t xml:space="preserve">    </w:t>
      </w:r>
      <w:proofErr w:type="spellStart"/>
      <w:r w:rsidRPr="000F6128">
        <w:rPr>
          <w:lang w:val="en-US"/>
        </w:rPr>
        <w:t>sbert</w:t>
      </w:r>
      <w:proofErr w:type="spellEnd"/>
      <w:r w:rsidRPr="000F6128">
        <w:rPr>
          <w:lang w:val="en-US"/>
        </w:rPr>
        <w:t xml:space="preserve"> = </w:t>
      </w:r>
      <w:proofErr w:type="spellStart"/>
      <w:r w:rsidRPr="000F6128">
        <w:rPr>
          <w:lang w:val="en-US"/>
        </w:rPr>
        <w:t>sbert_model_scores</w:t>
      </w:r>
      <w:proofErr w:type="spellEnd"/>
      <w:r w:rsidRPr="000F6128">
        <w:rPr>
          <w:lang w:val="en-US"/>
        </w:rPr>
        <w:t>(</w:t>
      </w:r>
      <w:proofErr w:type="spellStart"/>
      <w:r w:rsidRPr="000F6128">
        <w:rPr>
          <w:lang w:val="en-US"/>
        </w:rPr>
        <w:t>data_pairs</w:t>
      </w:r>
      <w:proofErr w:type="spellEnd"/>
      <w:r w:rsidRPr="000F6128">
        <w:rPr>
          <w:lang w:val="en-US"/>
        </w:rPr>
        <w:t>, "all-MiniLM-L6-v2")</w:t>
      </w:r>
    </w:p>
    <w:p w14:paraId="5034E259" w14:textId="77777777" w:rsidR="000F6128" w:rsidRPr="000F6128" w:rsidRDefault="000F6128" w:rsidP="000F6128">
      <w:pPr>
        <w:rPr>
          <w:lang w:val="en-US"/>
        </w:rPr>
      </w:pPr>
      <w:r w:rsidRPr="000F6128">
        <w:rPr>
          <w:lang w:val="en-US"/>
        </w:rPr>
        <w:t xml:space="preserve">    use = </w:t>
      </w:r>
      <w:proofErr w:type="spellStart"/>
      <w:r w:rsidRPr="000F6128">
        <w:rPr>
          <w:lang w:val="en-US"/>
        </w:rPr>
        <w:t>use_model_scores</w:t>
      </w:r>
      <w:proofErr w:type="spellEnd"/>
      <w:r w:rsidRPr="000F6128">
        <w:rPr>
          <w:lang w:val="en-US"/>
        </w:rPr>
        <w:t>(</w:t>
      </w:r>
      <w:proofErr w:type="spellStart"/>
      <w:r w:rsidRPr="000F6128">
        <w:rPr>
          <w:lang w:val="en-US"/>
        </w:rPr>
        <w:t>data_pairs</w:t>
      </w:r>
      <w:proofErr w:type="spellEnd"/>
      <w:r w:rsidRPr="000F6128">
        <w:rPr>
          <w:lang w:val="en-US"/>
        </w:rPr>
        <w:t>)</w:t>
      </w:r>
    </w:p>
    <w:p w14:paraId="17DC4887" w14:textId="77777777" w:rsidR="000F6128" w:rsidRPr="000F6128" w:rsidRDefault="000F6128" w:rsidP="000F6128">
      <w:pPr>
        <w:rPr>
          <w:lang w:val="en-US"/>
        </w:rPr>
      </w:pPr>
      <w:r w:rsidRPr="000F6128">
        <w:rPr>
          <w:lang w:val="en-US"/>
        </w:rPr>
        <w:t xml:space="preserve">    glove = </w:t>
      </w:r>
      <w:proofErr w:type="spellStart"/>
      <w:r w:rsidRPr="000F6128">
        <w:rPr>
          <w:lang w:val="en-US"/>
        </w:rPr>
        <w:t>sbert_model_scores</w:t>
      </w:r>
      <w:proofErr w:type="spellEnd"/>
      <w:r w:rsidRPr="000F6128">
        <w:rPr>
          <w:lang w:val="en-US"/>
        </w:rPr>
        <w:t>(</w:t>
      </w:r>
      <w:proofErr w:type="spellStart"/>
      <w:r w:rsidRPr="000F6128">
        <w:rPr>
          <w:lang w:val="en-US"/>
        </w:rPr>
        <w:t>data_pairs</w:t>
      </w:r>
      <w:proofErr w:type="spellEnd"/>
      <w:r w:rsidRPr="000F6128">
        <w:rPr>
          <w:lang w:val="en-US"/>
        </w:rPr>
        <w:t>, "sentence-transformers/paraphrase-distilroberta-base-v1")</w:t>
      </w:r>
    </w:p>
    <w:p w14:paraId="78D72580" w14:textId="77777777" w:rsidR="000F6128" w:rsidRPr="000F6128" w:rsidRDefault="000F6128" w:rsidP="000F6128">
      <w:pPr>
        <w:rPr>
          <w:lang w:val="en-US"/>
        </w:rPr>
      </w:pPr>
      <w:r w:rsidRPr="000F6128">
        <w:rPr>
          <w:lang w:val="en-US"/>
        </w:rPr>
        <w:t xml:space="preserve">    word2vec = </w:t>
      </w:r>
      <w:proofErr w:type="spellStart"/>
      <w:r w:rsidRPr="000F6128">
        <w:rPr>
          <w:lang w:val="en-US"/>
        </w:rPr>
        <w:t>sbert_model_scores</w:t>
      </w:r>
      <w:proofErr w:type="spellEnd"/>
      <w:r w:rsidRPr="000F6128">
        <w:rPr>
          <w:lang w:val="en-US"/>
        </w:rPr>
        <w:t>(</w:t>
      </w:r>
      <w:proofErr w:type="spellStart"/>
      <w:r w:rsidRPr="000F6128">
        <w:rPr>
          <w:lang w:val="en-US"/>
        </w:rPr>
        <w:t>data_pairs</w:t>
      </w:r>
      <w:proofErr w:type="spellEnd"/>
      <w:r w:rsidRPr="000F6128">
        <w:rPr>
          <w:lang w:val="en-US"/>
        </w:rPr>
        <w:t>, "sentence-transformers/paraphrase-MiniLM-L6-v2")</w:t>
      </w:r>
    </w:p>
    <w:p w14:paraId="70C6A41F" w14:textId="77777777" w:rsidR="000F6128" w:rsidRPr="000F6128" w:rsidRDefault="000F6128" w:rsidP="000F6128">
      <w:pPr>
        <w:rPr>
          <w:lang w:val="en-US"/>
        </w:rPr>
      </w:pPr>
      <w:r w:rsidRPr="000F6128">
        <w:rPr>
          <w:lang w:val="en-US"/>
        </w:rPr>
        <w:t xml:space="preserve">    </w:t>
      </w:r>
      <w:proofErr w:type="spellStart"/>
      <w:r w:rsidRPr="000F6128">
        <w:rPr>
          <w:lang w:val="en-US"/>
        </w:rPr>
        <w:t>elmo</w:t>
      </w:r>
      <w:proofErr w:type="spellEnd"/>
      <w:r w:rsidRPr="000F6128">
        <w:rPr>
          <w:lang w:val="en-US"/>
        </w:rPr>
        <w:t xml:space="preserve"> = </w:t>
      </w:r>
      <w:proofErr w:type="spellStart"/>
      <w:r w:rsidRPr="000F6128">
        <w:rPr>
          <w:lang w:val="en-US"/>
        </w:rPr>
        <w:t>elmo_model_scores</w:t>
      </w:r>
      <w:proofErr w:type="spellEnd"/>
      <w:r w:rsidRPr="000F6128">
        <w:rPr>
          <w:lang w:val="en-US"/>
        </w:rPr>
        <w:t>(</w:t>
      </w:r>
      <w:proofErr w:type="spellStart"/>
      <w:r w:rsidRPr="000F6128">
        <w:rPr>
          <w:lang w:val="en-US"/>
        </w:rPr>
        <w:t>data_pairs</w:t>
      </w:r>
      <w:proofErr w:type="spellEnd"/>
      <w:r w:rsidRPr="000F6128">
        <w:rPr>
          <w:lang w:val="en-US"/>
        </w:rPr>
        <w:t>)</w:t>
      </w:r>
    </w:p>
    <w:p w14:paraId="0F932696" w14:textId="77777777" w:rsidR="000F6128" w:rsidRPr="000F6128" w:rsidRDefault="000F6128" w:rsidP="000F6128">
      <w:pPr>
        <w:rPr>
          <w:lang w:val="en-US"/>
        </w:rPr>
      </w:pPr>
      <w:r w:rsidRPr="000F6128">
        <w:rPr>
          <w:lang w:val="en-US"/>
        </w:rPr>
        <w:t xml:space="preserve">    </w:t>
      </w:r>
      <w:proofErr w:type="spellStart"/>
      <w:r w:rsidRPr="000F6128">
        <w:rPr>
          <w:lang w:val="en-US"/>
        </w:rPr>
        <w:t>infersent_model</w:t>
      </w:r>
      <w:proofErr w:type="spellEnd"/>
      <w:r w:rsidRPr="000F6128">
        <w:rPr>
          <w:lang w:val="en-US"/>
        </w:rPr>
        <w:t xml:space="preserve"> = </w:t>
      </w:r>
      <w:proofErr w:type="spellStart"/>
      <w:r w:rsidRPr="000F6128">
        <w:rPr>
          <w:lang w:val="en-US"/>
        </w:rPr>
        <w:t>load_infersent_model</w:t>
      </w:r>
      <w:proofErr w:type="spellEnd"/>
      <w:r w:rsidRPr="000F6128">
        <w:rPr>
          <w:lang w:val="en-US"/>
        </w:rPr>
        <w:t>()</w:t>
      </w:r>
    </w:p>
    <w:p w14:paraId="1B3BFC92" w14:textId="77777777" w:rsidR="000F6128" w:rsidRPr="000F6128" w:rsidRDefault="000F6128" w:rsidP="000F6128">
      <w:pPr>
        <w:rPr>
          <w:lang w:val="en-US"/>
        </w:rPr>
      </w:pPr>
      <w:r w:rsidRPr="000F6128">
        <w:rPr>
          <w:lang w:val="en-US"/>
        </w:rPr>
        <w:t xml:space="preserve">    </w:t>
      </w:r>
      <w:proofErr w:type="spellStart"/>
      <w:r w:rsidRPr="000F6128">
        <w:rPr>
          <w:lang w:val="en-US"/>
        </w:rPr>
        <w:t>infsent</w:t>
      </w:r>
      <w:proofErr w:type="spellEnd"/>
      <w:r w:rsidRPr="000F6128">
        <w:rPr>
          <w:lang w:val="en-US"/>
        </w:rPr>
        <w:t xml:space="preserve"> = </w:t>
      </w:r>
      <w:proofErr w:type="spellStart"/>
      <w:r w:rsidRPr="000F6128">
        <w:rPr>
          <w:lang w:val="en-US"/>
        </w:rPr>
        <w:t>infersent_model_scores</w:t>
      </w:r>
      <w:proofErr w:type="spellEnd"/>
      <w:r w:rsidRPr="000F6128">
        <w:rPr>
          <w:lang w:val="en-US"/>
        </w:rPr>
        <w:t>(</w:t>
      </w:r>
      <w:proofErr w:type="spellStart"/>
      <w:r w:rsidRPr="000F6128">
        <w:rPr>
          <w:lang w:val="en-US"/>
        </w:rPr>
        <w:t>data_pairs</w:t>
      </w:r>
      <w:proofErr w:type="spellEnd"/>
      <w:r w:rsidRPr="000F6128">
        <w:rPr>
          <w:lang w:val="en-US"/>
        </w:rPr>
        <w:t xml:space="preserve">, </w:t>
      </w:r>
      <w:proofErr w:type="spellStart"/>
      <w:r w:rsidRPr="000F6128">
        <w:rPr>
          <w:lang w:val="en-US"/>
        </w:rPr>
        <w:t>infersent_model</w:t>
      </w:r>
      <w:proofErr w:type="spellEnd"/>
      <w:r w:rsidRPr="000F6128">
        <w:rPr>
          <w:lang w:val="en-US"/>
        </w:rPr>
        <w:t>)</w:t>
      </w:r>
    </w:p>
    <w:p w14:paraId="675529BB" w14:textId="77777777" w:rsidR="000F6128" w:rsidRPr="000F6128" w:rsidRDefault="000F6128" w:rsidP="000F6128">
      <w:pPr>
        <w:rPr>
          <w:lang w:val="en-US"/>
        </w:rPr>
      </w:pPr>
    </w:p>
    <w:p w14:paraId="492EC9B8" w14:textId="77777777" w:rsidR="000F6128" w:rsidRPr="000F6128" w:rsidRDefault="000F6128" w:rsidP="000F6128">
      <w:pPr>
        <w:rPr>
          <w:lang w:val="en-US"/>
        </w:rPr>
      </w:pPr>
      <w:r w:rsidRPr="000F6128">
        <w:rPr>
          <w:lang w:val="en-US"/>
        </w:rPr>
        <w:t xml:space="preserve">    lev, dam, ham, jar, lcs_, </w:t>
      </w:r>
      <w:proofErr w:type="spellStart"/>
      <w:r w:rsidRPr="000F6128">
        <w:rPr>
          <w:lang w:val="en-US"/>
        </w:rPr>
        <w:t>jac</w:t>
      </w:r>
      <w:proofErr w:type="spellEnd"/>
      <w:r w:rsidRPr="000F6128">
        <w:rPr>
          <w:lang w:val="en-US"/>
        </w:rPr>
        <w:t>, cos_q3 = [], [], [], [], [], [], []</w:t>
      </w:r>
    </w:p>
    <w:p w14:paraId="22FD6911" w14:textId="77777777" w:rsidR="000F6128" w:rsidRPr="000F6128" w:rsidRDefault="000F6128" w:rsidP="000F6128">
      <w:pPr>
        <w:rPr>
          <w:lang w:val="en-US"/>
        </w:rPr>
      </w:pPr>
      <w:r w:rsidRPr="000F6128">
        <w:rPr>
          <w:lang w:val="en-US"/>
        </w:rPr>
        <w:t xml:space="preserve">    for text1, text2 in </w:t>
      </w:r>
      <w:proofErr w:type="spellStart"/>
      <w:r w:rsidRPr="000F6128">
        <w:rPr>
          <w:lang w:val="en-US"/>
        </w:rPr>
        <w:t>data_pairs</w:t>
      </w:r>
      <w:proofErr w:type="spellEnd"/>
      <w:r w:rsidRPr="000F6128">
        <w:rPr>
          <w:lang w:val="en-US"/>
        </w:rPr>
        <w:t>:</w:t>
      </w:r>
    </w:p>
    <w:p w14:paraId="6EB4871E" w14:textId="77777777" w:rsidR="000F6128" w:rsidRPr="000F6128" w:rsidRDefault="000F6128" w:rsidP="000F6128">
      <w:pPr>
        <w:rPr>
          <w:lang w:val="en-US"/>
        </w:rPr>
      </w:pPr>
      <w:r w:rsidRPr="000F6128">
        <w:rPr>
          <w:lang w:val="en-US"/>
        </w:rPr>
        <w:t xml:space="preserve">        </w:t>
      </w:r>
      <w:proofErr w:type="spellStart"/>
      <w:r w:rsidRPr="000F6128">
        <w:rPr>
          <w:lang w:val="en-US"/>
        </w:rPr>
        <w:t>lev.append</w:t>
      </w:r>
      <w:proofErr w:type="spellEnd"/>
      <w:r w:rsidRPr="000F6128">
        <w:rPr>
          <w:lang w:val="en-US"/>
        </w:rPr>
        <w:t>(</w:t>
      </w:r>
      <w:proofErr w:type="spellStart"/>
      <w:r w:rsidRPr="000F6128">
        <w:rPr>
          <w:lang w:val="en-US"/>
        </w:rPr>
        <w:t>levenshtein</w:t>
      </w:r>
      <w:proofErr w:type="spellEnd"/>
      <w:r w:rsidRPr="000F6128">
        <w:rPr>
          <w:lang w:val="en-US"/>
        </w:rPr>
        <w:t>(text1, text2))</w:t>
      </w:r>
    </w:p>
    <w:p w14:paraId="1EB070DA" w14:textId="77777777" w:rsidR="000F6128" w:rsidRPr="000F6128" w:rsidRDefault="000F6128" w:rsidP="000F6128">
      <w:pPr>
        <w:rPr>
          <w:lang w:val="en-US"/>
        </w:rPr>
      </w:pPr>
      <w:r w:rsidRPr="000F6128">
        <w:rPr>
          <w:lang w:val="en-US"/>
        </w:rPr>
        <w:t xml:space="preserve">        </w:t>
      </w:r>
      <w:proofErr w:type="spellStart"/>
      <w:r w:rsidRPr="000F6128">
        <w:rPr>
          <w:lang w:val="en-US"/>
        </w:rPr>
        <w:t>dam.append</w:t>
      </w:r>
      <w:proofErr w:type="spellEnd"/>
      <w:r w:rsidRPr="000F6128">
        <w:rPr>
          <w:lang w:val="en-US"/>
        </w:rPr>
        <w:t>(</w:t>
      </w:r>
      <w:proofErr w:type="spellStart"/>
      <w:r w:rsidRPr="000F6128">
        <w:rPr>
          <w:lang w:val="en-US"/>
        </w:rPr>
        <w:t>damerau_levenshtein</w:t>
      </w:r>
      <w:proofErr w:type="spellEnd"/>
      <w:r w:rsidRPr="000F6128">
        <w:rPr>
          <w:lang w:val="en-US"/>
        </w:rPr>
        <w:t>(text1, text2))</w:t>
      </w:r>
    </w:p>
    <w:p w14:paraId="71E624D9" w14:textId="77777777" w:rsidR="000F6128" w:rsidRPr="000F6128" w:rsidRDefault="000F6128" w:rsidP="000F6128">
      <w:pPr>
        <w:rPr>
          <w:lang w:val="en-US"/>
        </w:rPr>
      </w:pPr>
      <w:r w:rsidRPr="000F6128">
        <w:rPr>
          <w:lang w:val="en-US"/>
        </w:rPr>
        <w:t xml:space="preserve">        </w:t>
      </w:r>
      <w:proofErr w:type="spellStart"/>
      <w:r w:rsidRPr="000F6128">
        <w:rPr>
          <w:lang w:val="en-US"/>
        </w:rPr>
        <w:t>ham.append</w:t>
      </w:r>
      <w:proofErr w:type="spellEnd"/>
      <w:r w:rsidRPr="000F6128">
        <w:rPr>
          <w:lang w:val="en-US"/>
        </w:rPr>
        <w:t>(hamming(text1, text2) or 0.0)</w:t>
      </w:r>
    </w:p>
    <w:p w14:paraId="252087E1" w14:textId="77777777" w:rsidR="000F6128" w:rsidRPr="000F6128" w:rsidRDefault="000F6128" w:rsidP="000F6128">
      <w:pPr>
        <w:rPr>
          <w:lang w:val="en-US"/>
        </w:rPr>
      </w:pPr>
      <w:r w:rsidRPr="000F6128">
        <w:rPr>
          <w:lang w:val="en-US"/>
        </w:rPr>
        <w:t xml:space="preserve">        </w:t>
      </w:r>
      <w:proofErr w:type="spellStart"/>
      <w:r w:rsidRPr="000F6128">
        <w:rPr>
          <w:lang w:val="en-US"/>
        </w:rPr>
        <w:t>jar.append</w:t>
      </w:r>
      <w:proofErr w:type="spellEnd"/>
      <w:r w:rsidRPr="000F6128">
        <w:rPr>
          <w:lang w:val="en-US"/>
        </w:rPr>
        <w:t>(</w:t>
      </w:r>
      <w:proofErr w:type="spellStart"/>
      <w:r w:rsidRPr="000F6128">
        <w:rPr>
          <w:lang w:val="en-US"/>
        </w:rPr>
        <w:t>jaro_winkler</w:t>
      </w:r>
      <w:proofErr w:type="spellEnd"/>
      <w:r w:rsidRPr="000F6128">
        <w:rPr>
          <w:lang w:val="en-US"/>
        </w:rPr>
        <w:t>(text1, text2))</w:t>
      </w:r>
    </w:p>
    <w:p w14:paraId="6C097DB4" w14:textId="77777777" w:rsidR="000F6128" w:rsidRPr="000F6128" w:rsidRDefault="000F6128" w:rsidP="000F6128">
      <w:pPr>
        <w:rPr>
          <w:lang w:val="en-US"/>
        </w:rPr>
      </w:pPr>
      <w:r w:rsidRPr="000F6128">
        <w:rPr>
          <w:lang w:val="en-US"/>
        </w:rPr>
        <w:t xml:space="preserve">        </w:t>
      </w:r>
      <w:proofErr w:type="spellStart"/>
      <w:r w:rsidRPr="000F6128">
        <w:rPr>
          <w:lang w:val="en-US"/>
        </w:rPr>
        <w:t>lcs_.append</w:t>
      </w:r>
      <w:proofErr w:type="spellEnd"/>
      <w:r w:rsidRPr="000F6128">
        <w:rPr>
          <w:lang w:val="en-US"/>
        </w:rPr>
        <w:t>(lcs(text1, text2))</w:t>
      </w:r>
    </w:p>
    <w:p w14:paraId="432860B8" w14:textId="77777777" w:rsidR="000F6128" w:rsidRPr="000F6128" w:rsidRDefault="000F6128" w:rsidP="000F6128">
      <w:pPr>
        <w:rPr>
          <w:lang w:val="en-US"/>
        </w:rPr>
      </w:pPr>
      <w:r w:rsidRPr="000F6128">
        <w:rPr>
          <w:lang w:val="en-US"/>
        </w:rPr>
        <w:t xml:space="preserve">        </w:t>
      </w:r>
      <w:proofErr w:type="spellStart"/>
      <w:r w:rsidRPr="000F6128">
        <w:rPr>
          <w:lang w:val="en-US"/>
        </w:rPr>
        <w:t>jac.append</w:t>
      </w:r>
      <w:proofErr w:type="spellEnd"/>
      <w:r w:rsidRPr="000F6128">
        <w:rPr>
          <w:lang w:val="en-US"/>
        </w:rPr>
        <w:t>(jaccard_q3(text1, text2))</w:t>
      </w:r>
    </w:p>
    <w:p w14:paraId="7F135645" w14:textId="77777777" w:rsidR="000F6128" w:rsidRPr="000F6128" w:rsidRDefault="000F6128" w:rsidP="000F6128">
      <w:pPr>
        <w:rPr>
          <w:lang w:val="en-US"/>
        </w:rPr>
      </w:pPr>
      <w:r w:rsidRPr="000F6128">
        <w:rPr>
          <w:lang w:val="en-US"/>
        </w:rPr>
        <w:t xml:space="preserve">        cos_q3.append(cosine_q3(text1, text2))</w:t>
      </w:r>
    </w:p>
    <w:p w14:paraId="23E196B2" w14:textId="77777777" w:rsidR="000F6128" w:rsidRPr="000F6128" w:rsidRDefault="000F6128" w:rsidP="000F6128">
      <w:pPr>
        <w:rPr>
          <w:lang w:val="en-US"/>
        </w:rPr>
      </w:pPr>
    </w:p>
    <w:p w14:paraId="205EE76F" w14:textId="77777777" w:rsidR="000F6128" w:rsidRPr="000F6128" w:rsidRDefault="000F6128" w:rsidP="000F6128">
      <w:pPr>
        <w:rPr>
          <w:lang w:val="en-US"/>
        </w:rPr>
      </w:pPr>
      <w:r w:rsidRPr="000F6128">
        <w:rPr>
          <w:lang w:val="en-US"/>
        </w:rPr>
        <w:t xml:space="preserve">    </w:t>
      </w:r>
      <w:proofErr w:type="spellStart"/>
      <w:r w:rsidRPr="000F6128">
        <w:rPr>
          <w:lang w:val="en-US"/>
        </w:rPr>
        <w:t>all_metrics</w:t>
      </w:r>
      <w:proofErr w:type="spellEnd"/>
      <w:r w:rsidRPr="000F6128">
        <w:rPr>
          <w:lang w:val="en-US"/>
        </w:rPr>
        <w:t xml:space="preserve"> = {</w:t>
      </w:r>
    </w:p>
    <w:p w14:paraId="73E14CB6" w14:textId="77777777" w:rsidR="000F6128" w:rsidRPr="000F6128" w:rsidRDefault="000F6128" w:rsidP="000F6128">
      <w:pPr>
        <w:rPr>
          <w:lang w:val="en-US"/>
        </w:rPr>
      </w:pPr>
      <w:r w:rsidRPr="000F6128">
        <w:rPr>
          <w:lang w:val="en-US"/>
        </w:rPr>
        <w:t xml:space="preserve">        "</w:t>
      </w:r>
      <w:proofErr w:type="spellStart"/>
      <w:r w:rsidRPr="000F6128">
        <w:rPr>
          <w:lang w:val="en-US"/>
        </w:rPr>
        <w:t>Levenshtein</w:t>
      </w:r>
      <w:proofErr w:type="spellEnd"/>
      <w:r w:rsidRPr="000F6128">
        <w:rPr>
          <w:lang w:val="en-US"/>
        </w:rPr>
        <w:t>": lev,</w:t>
      </w:r>
    </w:p>
    <w:p w14:paraId="2548D595" w14:textId="77777777" w:rsidR="000F6128" w:rsidRPr="000F6128" w:rsidRDefault="000F6128" w:rsidP="000F6128">
      <w:pPr>
        <w:rPr>
          <w:lang w:val="en-US"/>
        </w:rPr>
      </w:pPr>
      <w:r w:rsidRPr="000F6128">
        <w:rPr>
          <w:lang w:val="en-US"/>
        </w:rPr>
        <w:t xml:space="preserve">        "</w:t>
      </w:r>
      <w:proofErr w:type="spellStart"/>
      <w:r w:rsidRPr="000F6128">
        <w:rPr>
          <w:lang w:val="en-US"/>
        </w:rPr>
        <w:t>Damerau-Levenshtein</w:t>
      </w:r>
      <w:proofErr w:type="spellEnd"/>
      <w:r w:rsidRPr="000F6128">
        <w:rPr>
          <w:lang w:val="en-US"/>
        </w:rPr>
        <w:t>": dam,</w:t>
      </w:r>
    </w:p>
    <w:p w14:paraId="76368B85" w14:textId="77777777" w:rsidR="000F6128" w:rsidRPr="000F6128" w:rsidRDefault="000F6128" w:rsidP="000F6128">
      <w:pPr>
        <w:rPr>
          <w:lang w:val="en-US"/>
        </w:rPr>
      </w:pPr>
      <w:r w:rsidRPr="000F6128">
        <w:rPr>
          <w:lang w:val="en-US"/>
        </w:rPr>
        <w:t xml:space="preserve">        "Hamming": ham,</w:t>
      </w:r>
    </w:p>
    <w:p w14:paraId="259357B7" w14:textId="77777777" w:rsidR="000F6128" w:rsidRPr="000F6128" w:rsidRDefault="000F6128" w:rsidP="000F6128">
      <w:pPr>
        <w:rPr>
          <w:lang w:val="en-US"/>
        </w:rPr>
      </w:pPr>
      <w:r w:rsidRPr="000F6128">
        <w:rPr>
          <w:lang w:val="en-US"/>
        </w:rPr>
        <w:t xml:space="preserve">        "Jaro-Winkler": jar,</w:t>
      </w:r>
    </w:p>
    <w:p w14:paraId="2098DEA0" w14:textId="77777777" w:rsidR="000F6128" w:rsidRPr="000F6128" w:rsidRDefault="000F6128" w:rsidP="000F6128">
      <w:pPr>
        <w:rPr>
          <w:lang w:val="en-US"/>
        </w:rPr>
      </w:pPr>
      <w:r w:rsidRPr="000F6128">
        <w:rPr>
          <w:lang w:val="en-US"/>
        </w:rPr>
        <w:t xml:space="preserve">        "LCS": lcs_,</w:t>
      </w:r>
    </w:p>
    <w:p w14:paraId="23A15D1E" w14:textId="77777777" w:rsidR="000F6128" w:rsidRPr="000F6128" w:rsidRDefault="000F6128" w:rsidP="000F6128">
      <w:pPr>
        <w:rPr>
          <w:lang w:val="en-US"/>
        </w:rPr>
      </w:pPr>
      <w:r w:rsidRPr="000F6128">
        <w:rPr>
          <w:lang w:val="en-US"/>
        </w:rPr>
        <w:t xml:space="preserve">        "Jaccard_q3": </w:t>
      </w:r>
      <w:proofErr w:type="spellStart"/>
      <w:r w:rsidRPr="000F6128">
        <w:rPr>
          <w:lang w:val="en-US"/>
        </w:rPr>
        <w:t>jac</w:t>
      </w:r>
      <w:proofErr w:type="spellEnd"/>
      <w:r w:rsidRPr="000F6128">
        <w:rPr>
          <w:lang w:val="en-US"/>
        </w:rPr>
        <w:t>,</w:t>
      </w:r>
    </w:p>
    <w:p w14:paraId="007E1C32" w14:textId="77777777" w:rsidR="000F6128" w:rsidRPr="000F6128" w:rsidRDefault="000F6128" w:rsidP="000F6128">
      <w:pPr>
        <w:rPr>
          <w:lang w:val="en-US"/>
        </w:rPr>
      </w:pPr>
      <w:r w:rsidRPr="000F6128">
        <w:rPr>
          <w:lang w:val="en-US"/>
        </w:rPr>
        <w:lastRenderedPageBreak/>
        <w:t xml:space="preserve">        "Cosine_q3": cos_q3,</w:t>
      </w:r>
    </w:p>
    <w:p w14:paraId="010C6AE8" w14:textId="77777777" w:rsidR="000F6128" w:rsidRPr="000F6128" w:rsidRDefault="000F6128" w:rsidP="000F6128">
      <w:pPr>
        <w:rPr>
          <w:lang w:val="en-US"/>
        </w:rPr>
      </w:pPr>
      <w:r w:rsidRPr="000F6128">
        <w:rPr>
          <w:lang w:val="en-US"/>
        </w:rPr>
        <w:t xml:space="preserve">        "</w:t>
      </w:r>
      <w:proofErr w:type="spellStart"/>
      <w:r w:rsidRPr="000F6128">
        <w:rPr>
          <w:lang w:val="en-US"/>
        </w:rPr>
        <w:t>TFIDF_Cosine</w:t>
      </w:r>
      <w:proofErr w:type="spellEnd"/>
      <w:r w:rsidRPr="000F6128">
        <w:rPr>
          <w:lang w:val="en-US"/>
        </w:rPr>
        <w:t xml:space="preserve">": </w:t>
      </w:r>
      <w:proofErr w:type="spellStart"/>
      <w:r w:rsidRPr="000F6128">
        <w:rPr>
          <w:lang w:val="en-US"/>
        </w:rPr>
        <w:t>tfidf_cos</w:t>
      </w:r>
      <w:proofErr w:type="spellEnd"/>
      <w:r w:rsidRPr="000F6128">
        <w:rPr>
          <w:lang w:val="en-US"/>
        </w:rPr>
        <w:t>,</w:t>
      </w:r>
    </w:p>
    <w:p w14:paraId="546DF75C" w14:textId="77777777" w:rsidR="000F6128" w:rsidRPr="000F6128" w:rsidRDefault="000F6128" w:rsidP="000F6128">
      <w:pPr>
        <w:rPr>
          <w:lang w:val="en-US"/>
        </w:rPr>
      </w:pPr>
      <w:r w:rsidRPr="000F6128">
        <w:rPr>
          <w:lang w:val="en-US"/>
        </w:rPr>
        <w:t xml:space="preserve">        "</w:t>
      </w:r>
      <w:proofErr w:type="spellStart"/>
      <w:r w:rsidRPr="000F6128">
        <w:rPr>
          <w:lang w:val="en-US"/>
        </w:rPr>
        <w:t>TFIDF_Euclidean</w:t>
      </w:r>
      <w:proofErr w:type="spellEnd"/>
      <w:r w:rsidRPr="000F6128">
        <w:rPr>
          <w:lang w:val="en-US"/>
        </w:rPr>
        <w:t xml:space="preserve">": </w:t>
      </w:r>
      <w:proofErr w:type="spellStart"/>
      <w:r w:rsidRPr="000F6128">
        <w:rPr>
          <w:lang w:val="en-US"/>
        </w:rPr>
        <w:t>tfidf_euc</w:t>
      </w:r>
      <w:proofErr w:type="spellEnd"/>
      <w:r w:rsidRPr="000F6128">
        <w:rPr>
          <w:lang w:val="en-US"/>
        </w:rPr>
        <w:t>,</w:t>
      </w:r>
    </w:p>
    <w:p w14:paraId="19B768CA" w14:textId="77777777" w:rsidR="000F6128" w:rsidRPr="000F6128" w:rsidRDefault="000F6128" w:rsidP="000F6128">
      <w:pPr>
        <w:rPr>
          <w:lang w:val="en-US"/>
        </w:rPr>
      </w:pPr>
      <w:r w:rsidRPr="000F6128">
        <w:rPr>
          <w:lang w:val="en-US"/>
        </w:rPr>
        <w:t xml:space="preserve">        "</w:t>
      </w:r>
      <w:proofErr w:type="spellStart"/>
      <w:r w:rsidRPr="000F6128">
        <w:rPr>
          <w:lang w:val="en-US"/>
        </w:rPr>
        <w:t>TFIDF_Manhattan</w:t>
      </w:r>
      <w:proofErr w:type="spellEnd"/>
      <w:r w:rsidRPr="000F6128">
        <w:rPr>
          <w:lang w:val="en-US"/>
        </w:rPr>
        <w:t>": tfidf_man,</w:t>
      </w:r>
    </w:p>
    <w:p w14:paraId="2C3BC8E1" w14:textId="77777777" w:rsidR="000F6128" w:rsidRPr="000F6128" w:rsidRDefault="000F6128" w:rsidP="000F6128">
      <w:pPr>
        <w:rPr>
          <w:lang w:val="en-US"/>
        </w:rPr>
      </w:pPr>
      <w:r w:rsidRPr="000F6128">
        <w:rPr>
          <w:lang w:val="en-US"/>
        </w:rPr>
        <w:t xml:space="preserve">        "LSA": </w:t>
      </w:r>
      <w:proofErr w:type="spellStart"/>
      <w:r w:rsidRPr="000F6128">
        <w:rPr>
          <w:lang w:val="en-US"/>
        </w:rPr>
        <w:t>lsa</w:t>
      </w:r>
      <w:proofErr w:type="spellEnd"/>
      <w:r w:rsidRPr="000F6128">
        <w:rPr>
          <w:lang w:val="en-US"/>
        </w:rPr>
        <w:t>,</w:t>
      </w:r>
    </w:p>
    <w:p w14:paraId="0C961BC2" w14:textId="77777777" w:rsidR="000F6128" w:rsidRPr="000F6128" w:rsidRDefault="000F6128" w:rsidP="000F6128">
      <w:pPr>
        <w:rPr>
          <w:lang w:val="en-US"/>
        </w:rPr>
      </w:pPr>
      <w:r w:rsidRPr="000F6128">
        <w:rPr>
          <w:lang w:val="en-US"/>
        </w:rPr>
        <w:t xml:space="preserve">        "Word2Vec": word2vec,</w:t>
      </w:r>
    </w:p>
    <w:p w14:paraId="75B3A7E8" w14:textId="77777777" w:rsidR="000F6128" w:rsidRPr="000F6128" w:rsidRDefault="000F6128" w:rsidP="000F6128">
      <w:pPr>
        <w:rPr>
          <w:lang w:val="en-US"/>
        </w:rPr>
      </w:pPr>
      <w:r w:rsidRPr="000F6128">
        <w:rPr>
          <w:lang w:val="en-US"/>
        </w:rPr>
        <w:t xml:space="preserve">        "Glove": glove,</w:t>
      </w:r>
    </w:p>
    <w:p w14:paraId="083D6599" w14:textId="77777777" w:rsidR="000F6128" w:rsidRPr="000F6128" w:rsidRDefault="000F6128" w:rsidP="000F6128">
      <w:pPr>
        <w:rPr>
          <w:lang w:val="en-US"/>
        </w:rPr>
      </w:pPr>
      <w:r w:rsidRPr="000F6128">
        <w:rPr>
          <w:lang w:val="en-US"/>
        </w:rPr>
        <w:t xml:space="preserve">        "Elmo": </w:t>
      </w:r>
      <w:proofErr w:type="spellStart"/>
      <w:r w:rsidRPr="000F6128">
        <w:rPr>
          <w:lang w:val="en-US"/>
        </w:rPr>
        <w:t>elmo</w:t>
      </w:r>
      <w:proofErr w:type="spellEnd"/>
      <w:r w:rsidRPr="000F6128">
        <w:rPr>
          <w:lang w:val="en-US"/>
        </w:rPr>
        <w:t>,</w:t>
      </w:r>
    </w:p>
    <w:p w14:paraId="366F4ADE" w14:textId="77777777" w:rsidR="000F6128" w:rsidRPr="000F6128" w:rsidRDefault="000F6128" w:rsidP="000F6128">
      <w:pPr>
        <w:rPr>
          <w:lang w:val="en-US"/>
        </w:rPr>
      </w:pPr>
      <w:r w:rsidRPr="000F6128">
        <w:rPr>
          <w:lang w:val="en-US"/>
        </w:rPr>
        <w:t xml:space="preserve">        "USE": use,</w:t>
      </w:r>
    </w:p>
    <w:p w14:paraId="6697E789" w14:textId="77777777" w:rsidR="000F6128" w:rsidRPr="000F6128" w:rsidRDefault="000F6128" w:rsidP="000F6128">
      <w:pPr>
        <w:rPr>
          <w:lang w:val="en-US"/>
        </w:rPr>
      </w:pPr>
      <w:r w:rsidRPr="000F6128">
        <w:rPr>
          <w:lang w:val="en-US"/>
        </w:rPr>
        <w:t xml:space="preserve">        "</w:t>
      </w:r>
      <w:proofErr w:type="spellStart"/>
      <w:r w:rsidRPr="000F6128">
        <w:rPr>
          <w:lang w:val="en-US"/>
        </w:rPr>
        <w:t>InferSent</w:t>
      </w:r>
      <w:proofErr w:type="spellEnd"/>
      <w:r w:rsidRPr="000F6128">
        <w:rPr>
          <w:lang w:val="en-US"/>
        </w:rPr>
        <w:t xml:space="preserve">": </w:t>
      </w:r>
      <w:proofErr w:type="spellStart"/>
      <w:r w:rsidRPr="000F6128">
        <w:rPr>
          <w:lang w:val="en-US"/>
        </w:rPr>
        <w:t>infsent</w:t>
      </w:r>
      <w:proofErr w:type="spellEnd"/>
      <w:r w:rsidRPr="000F6128">
        <w:rPr>
          <w:lang w:val="en-US"/>
        </w:rPr>
        <w:t>,</w:t>
      </w:r>
    </w:p>
    <w:p w14:paraId="6C9A5825" w14:textId="77777777" w:rsidR="000F6128" w:rsidRPr="000F6128" w:rsidRDefault="000F6128" w:rsidP="000F6128">
      <w:pPr>
        <w:rPr>
          <w:lang w:val="en-US"/>
        </w:rPr>
      </w:pPr>
      <w:r w:rsidRPr="000F6128">
        <w:rPr>
          <w:lang w:val="en-US"/>
        </w:rPr>
        <w:t xml:space="preserve">        "SBERT": </w:t>
      </w:r>
      <w:proofErr w:type="spellStart"/>
      <w:r w:rsidRPr="000F6128">
        <w:rPr>
          <w:lang w:val="en-US"/>
        </w:rPr>
        <w:t>sbert</w:t>
      </w:r>
      <w:proofErr w:type="spellEnd"/>
    </w:p>
    <w:p w14:paraId="78347A6D" w14:textId="77777777" w:rsidR="000F6128" w:rsidRPr="000F6128" w:rsidRDefault="000F6128" w:rsidP="000F6128">
      <w:pPr>
        <w:rPr>
          <w:lang w:val="en-US"/>
        </w:rPr>
      </w:pPr>
      <w:r w:rsidRPr="000F6128">
        <w:rPr>
          <w:lang w:val="en-US"/>
        </w:rPr>
        <w:t xml:space="preserve">    }</w:t>
      </w:r>
    </w:p>
    <w:p w14:paraId="10499286" w14:textId="77777777" w:rsidR="000F6128" w:rsidRPr="000F6128" w:rsidRDefault="000F6128" w:rsidP="000F6128">
      <w:pPr>
        <w:rPr>
          <w:lang w:val="en-US"/>
        </w:rPr>
      </w:pPr>
    </w:p>
    <w:p w14:paraId="7186D9F2" w14:textId="77777777" w:rsidR="000F6128" w:rsidRPr="00B76FB4" w:rsidRDefault="000F6128" w:rsidP="000F6128">
      <w:r w:rsidRPr="000F6128">
        <w:rPr>
          <w:lang w:val="en-US"/>
        </w:rPr>
        <w:t xml:space="preserve">    print</w:t>
      </w:r>
      <w:r w:rsidRPr="00B76FB4">
        <w:t xml:space="preserve">("=== </w:t>
      </w:r>
      <w:r>
        <w:t>Информативность</w:t>
      </w:r>
      <w:r w:rsidRPr="00B76FB4">
        <w:t xml:space="preserve"> (</w:t>
      </w:r>
      <w:r>
        <w:t>корреляция</w:t>
      </w:r>
      <w:r w:rsidRPr="00B76FB4">
        <w:t xml:space="preserve"> </w:t>
      </w:r>
      <w:r>
        <w:t>с</w:t>
      </w:r>
      <w:r w:rsidRPr="00B76FB4">
        <w:t xml:space="preserve"> </w:t>
      </w:r>
      <w:r w:rsidRPr="000F6128">
        <w:rPr>
          <w:lang w:val="en-US"/>
        </w:rPr>
        <w:t>ground</w:t>
      </w:r>
      <w:r w:rsidRPr="00B76FB4">
        <w:t>-</w:t>
      </w:r>
      <w:r w:rsidRPr="000F6128">
        <w:rPr>
          <w:lang w:val="en-US"/>
        </w:rPr>
        <w:t>truth</w:t>
      </w:r>
      <w:r w:rsidRPr="00B76FB4">
        <w:t>) ===")</w:t>
      </w:r>
    </w:p>
    <w:p w14:paraId="5D640CC0" w14:textId="77777777" w:rsidR="000F6128" w:rsidRPr="00B76FB4" w:rsidRDefault="000F6128" w:rsidP="000F6128">
      <w:r w:rsidRPr="00B76FB4">
        <w:t xml:space="preserve">    </w:t>
      </w:r>
      <w:r w:rsidRPr="000F6128">
        <w:rPr>
          <w:lang w:val="en-US"/>
        </w:rPr>
        <w:t>print</w:t>
      </w:r>
      <w:r w:rsidRPr="00B76FB4">
        <w:t>(</w:t>
      </w:r>
      <w:r w:rsidRPr="000F6128">
        <w:rPr>
          <w:lang w:val="en-US"/>
        </w:rPr>
        <w:t>f</w:t>
      </w:r>
      <w:r w:rsidRPr="00B76FB4">
        <w:t>"{'</w:t>
      </w:r>
      <w:r>
        <w:t>Метрика</w:t>
      </w:r>
      <w:r w:rsidRPr="00B76FB4">
        <w:t>':&lt;20} | {'</w:t>
      </w:r>
      <w:r w:rsidRPr="000F6128">
        <w:rPr>
          <w:lang w:val="en-US"/>
        </w:rPr>
        <w:t>Spearman</w:t>
      </w:r>
      <w:r w:rsidRPr="00B76FB4">
        <w:t>':&gt;9} | {'</w:t>
      </w:r>
      <w:r w:rsidRPr="000F6128">
        <w:rPr>
          <w:lang w:val="en-US"/>
        </w:rPr>
        <w:t>Pearson</w:t>
      </w:r>
      <w:r w:rsidRPr="00B76FB4">
        <w:t>':&gt;9}")</w:t>
      </w:r>
    </w:p>
    <w:p w14:paraId="624A1B0F" w14:textId="77777777" w:rsidR="000F6128" w:rsidRPr="000F6128" w:rsidRDefault="000F6128" w:rsidP="000F6128">
      <w:pPr>
        <w:rPr>
          <w:lang w:val="en-US"/>
        </w:rPr>
      </w:pPr>
      <w:r w:rsidRPr="00B76FB4">
        <w:t xml:space="preserve">    </w:t>
      </w:r>
      <w:r w:rsidRPr="000F6128">
        <w:rPr>
          <w:lang w:val="en-US"/>
        </w:rPr>
        <w:t>print("-"*44)</w:t>
      </w:r>
    </w:p>
    <w:p w14:paraId="4FFCEB36" w14:textId="77777777" w:rsidR="000F6128" w:rsidRPr="000F6128" w:rsidRDefault="000F6128" w:rsidP="000F6128">
      <w:pPr>
        <w:rPr>
          <w:lang w:val="en-US"/>
        </w:rPr>
      </w:pPr>
      <w:r w:rsidRPr="000F6128">
        <w:rPr>
          <w:lang w:val="en-US"/>
        </w:rPr>
        <w:t xml:space="preserve">    for name, scores in </w:t>
      </w:r>
      <w:proofErr w:type="spellStart"/>
      <w:r w:rsidRPr="000F6128">
        <w:rPr>
          <w:lang w:val="en-US"/>
        </w:rPr>
        <w:t>all_metrics.items</w:t>
      </w:r>
      <w:proofErr w:type="spellEnd"/>
      <w:r w:rsidRPr="000F6128">
        <w:rPr>
          <w:lang w:val="en-US"/>
        </w:rPr>
        <w:t>():</w:t>
      </w:r>
    </w:p>
    <w:p w14:paraId="34D84B83" w14:textId="77777777" w:rsidR="000F6128" w:rsidRPr="000F6128" w:rsidRDefault="000F6128" w:rsidP="000F6128">
      <w:pPr>
        <w:rPr>
          <w:lang w:val="en-US"/>
        </w:rPr>
      </w:pPr>
      <w:r w:rsidRPr="000F6128">
        <w:rPr>
          <w:lang w:val="en-US"/>
        </w:rPr>
        <w:t xml:space="preserve">        s, p = </w:t>
      </w:r>
      <w:proofErr w:type="spellStart"/>
      <w:r w:rsidRPr="000F6128">
        <w:rPr>
          <w:lang w:val="en-US"/>
        </w:rPr>
        <w:t>compute_correlations</w:t>
      </w:r>
      <w:proofErr w:type="spellEnd"/>
      <w:r w:rsidRPr="000F6128">
        <w:rPr>
          <w:lang w:val="en-US"/>
        </w:rPr>
        <w:t xml:space="preserve">(scores, </w:t>
      </w:r>
      <w:proofErr w:type="spellStart"/>
      <w:r w:rsidRPr="000F6128">
        <w:rPr>
          <w:lang w:val="en-US"/>
        </w:rPr>
        <w:t>true_scores</w:t>
      </w:r>
      <w:proofErr w:type="spellEnd"/>
      <w:r w:rsidRPr="000F6128">
        <w:rPr>
          <w:lang w:val="en-US"/>
        </w:rPr>
        <w:t>)</w:t>
      </w:r>
    </w:p>
    <w:p w14:paraId="3419067C" w14:textId="68D5B2B6" w:rsidR="000F6128" w:rsidRPr="000F6128" w:rsidRDefault="000F6128" w:rsidP="000F6128">
      <w:pPr>
        <w:rPr>
          <w:lang w:val="en-US"/>
        </w:rPr>
      </w:pPr>
      <w:r w:rsidRPr="000F6128">
        <w:rPr>
          <w:lang w:val="en-US"/>
        </w:rPr>
        <w:t xml:space="preserve">        print(f"{name:&lt;20} | {s:&gt;9.4f} | {p:&gt;9.4f}")</w:t>
      </w:r>
    </w:p>
    <w:p w14:paraId="7927F206" w14:textId="77777777" w:rsidR="003F439B" w:rsidRPr="000F6128" w:rsidRDefault="003F439B" w:rsidP="003F439B">
      <w:pPr>
        <w:rPr>
          <w:rFonts w:eastAsia="Times New Roman" w:cs="Times New Roman"/>
          <w:szCs w:val="28"/>
          <w:lang w:val="en-US"/>
        </w:rPr>
      </w:pPr>
    </w:p>
    <w:p w14:paraId="0C7CC166" w14:textId="77777777" w:rsidR="00F7716A" w:rsidRPr="000F6128" w:rsidRDefault="00F7716A" w:rsidP="003F439B">
      <w:pPr>
        <w:pStyle w:val="10"/>
        <w:rPr>
          <w:szCs w:val="28"/>
          <w:lang w:val="en-US"/>
        </w:rPr>
      </w:pPr>
    </w:p>
    <w:p w14:paraId="29142B37" w14:textId="77777777" w:rsidR="00400332" w:rsidRPr="000F6128" w:rsidRDefault="00400332" w:rsidP="00400332">
      <w:pPr>
        <w:rPr>
          <w:rFonts w:eastAsia="Times New Roman" w:cs="Times New Roman"/>
          <w:szCs w:val="28"/>
          <w:lang w:val="en-US"/>
        </w:rPr>
      </w:pPr>
    </w:p>
    <w:p w14:paraId="05CAA990" w14:textId="77777777" w:rsidR="00400332" w:rsidRPr="000F6128" w:rsidRDefault="00400332" w:rsidP="00400332">
      <w:pPr>
        <w:rPr>
          <w:lang w:val="en-US"/>
        </w:rPr>
      </w:pPr>
    </w:p>
    <w:p w14:paraId="4AD79EDA" w14:textId="77777777" w:rsidR="00E911F8" w:rsidRPr="000F6128" w:rsidRDefault="00E911F8" w:rsidP="00E911F8">
      <w:pPr>
        <w:rPr>
          <w:lang w:val="en-US"/>
        </w:rPr>
      </w:pPr>
    </w:p>
    <w:sectPr w:rsidR="00E911F8" w:rsidRPr="000F6128">
      <w:footerReference w:type="default" r:id="rId7"/>
      <w:type w:val="continuous"/>
      <w:pgSz w:w="11900" w:h="16838"/>
      <w:pgMar w:top="1103" w:right="1266" w:bottom="429" w:left="1440" w:header="0" w:footer="0" w:gutter="0"/>
      <w:cols w:space="0" w:equalWidth="0">
        <w:col w:w="92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86E83" w14:textId="77777777" w:rsidR="00E27327" w:rsidRDefault="00E27327" w:rsidP="00DB5888">
      <w:pPr>
        <w:spacing w:line="240" w:lineRule="auto"/>
      </w:pPr>
      <w:r>
        <w:separator/>
      </w:r>
    </w:p>
  </w:endnote>
  <w:endnote w:type="continuationSeparator" w:id="0">
    <w:p w14:paraId="797F27B5" w14:textId="77777777" w:rsidR="00E27327" w:rsidRDefault="00E27327" w:rsidP="00DB58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E3C8C" w14:textId="77777777" w:rsidR="00D261BD" w:rsidRDefault="00D261BD">
    <w:pPr>
      <w:pStyle w:val="a9"/>
      <w:jc w:val="center"/>
    </w:pPr>
    <w:r>
      <w:fldChar w:fldCharType="begin"/>
    </w:r>
    <w:r>
      <w:instrText>PAGE   \* MERGEFORMAT</w:instrText>
    </w:r>
    <w:r>
      <w:fldChar w:fldCharType="separate"/>
    </w:r>
    <w:r>
      <w:t>2</w:t>
    </w:r>
    <w:r>
      <w:fldChar w:fldCharType="end"/>
    </w:r>
  </w:p>
  <w:p w14:paraId="7F259588" w14:textId="77777777" w:rsidR="00DB5888" w:rsidRDefault="00DB588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ABD22" w14:textId="77777777" w:rsidR="00E27327" w:rsidRDefault="00E27327" w:rsidP="00DB5888">
      <w:pPr>
        <w:spacing w:line="240" w:lineRule="auto"/>
      </w:pPr>
      <w:r>
        <w:separator/>
      </w:r>
    </w:p>
  </w:footnote>
  <w:footnote w:type="continuationSeparator" w:id="0">
    <w:p w14:paraId="21C7395D" w14:textId="77777777" w:rsidR="00E27327" w:rsidRDefault="00E27327" w:rsidP="00DB58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69A1072"/>
    <w:lvl w:ilvl="0">
      <w:start w:val="1"/>
      <w:numFmt w:val="decimal"/>
      <w:pStyle w:val="a"/>
      <w:lvlText w:val="%1."/>
      <w:lvlJc w:val="left"/>
      <w:pPr>
        <w:tabs>
          <w:tab w:val="num" w:pos="360"/>
        </w:tabs>
        <w:ind w:left="360" w:hanging="360"/>
      </w:pPr>
    </w:lvl>
  </w:abstractNum>
  <w:abstractNum w:abstractNumId="1" w15:restartNumberingAfterBreak="0">
    <w:nsid w:val="00000001"/>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2"/>
    <w:multiLevelType w:val="hybridMultilevel"/>
    <w:tmpl w:val="515F007C"/>
    <w:lvl w:ilvl="0" w:tplc="FFFFFFFF">
      <w:start w:val="1"/>
      <w:numFmt w:val="decimal"/>
      <w:lvlText w:val="3.%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3"/>
    <w:multiLevelType w:val="hybridMultilevel"/>
    <w:tmpl w:val="5BD062C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4"/>
    <w:multiLevelType w:val="hybridMultilevel"/>
    <w:tmpl w:val="12200854"/>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5"/>
    <w:multiLevelType w:val="hybridMultilevel"/>
    <w:tmpl w:val="4DB127F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6"/>
    <w:multiLevelType w:val="hybridMultilevel"/>
    <w:tmpl w:val="0216231A"/>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7"/>
    <w:multiLevelType w:val="hybridMultilevel"/>
    <w:tmpl w:val="1F16E9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8"/>
    <w:multiLevelType w:val="hybridMultilevel"/>
    <w:tmpl w:val="1190CDE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9"/>
    <w:multiLevelType w:val="hybridMultilevel"/>
    <w:tmpl w:val="66EF438C"/>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A"/>
    <w:multiLevelType w:val="hybridMultilevel"/>
    <w:tmpl w:val="140E0F7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B"/>
    <w:multiLevelType w:val="hybridMultilevel"/>
    <w:tmpl w:val="3352255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C"/>
    <w:multiLevelType w:val="hybridMultilevel"/>
    <w:tmpl w:val="109CF92E"/>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D"/>
    <w:multiLevelType w:val="hybridMultilevel"/>
    <w:tmpl w:val="0DED7262"/>
    <w:lvl w:ilvl="0" w:tplc="FFFFFFFF">
      <w:start w:val="1"/>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E"/>
    <w:multiLevelType w:val="hybridMultilevel"/>
    <w:tmpl w:val="7FDCC232"/>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0F"/>
    <w:multiLevelType w:val="hybridMultilevel"/>
    <w:tmpl w:val="1BEFD79E"/>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21B6D7E"/>
    <w:multiLevelType w:val="hybridMultilevel"/>
    <w:tmpl w:val="278EBF44"/>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2D12F3B"/>
    <w:multiLevelType w:val="multilevel"/>
    <w:tmpl w:val="34F0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480BD9"/>
    <w:multiLevelType w:val="multilevel"/>
    <w:tmpl w:val="7496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513A01"/>
    <w:multiLevelType w:val="hybridMultilevel"/>
    <w:tmpl w:val="F44A74C0"/>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094B27E8"/>
    <w:multiLevelType w:val="hybridMultilevel"/>
    <w:tmpl w:val="17F6A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0C3D3051"/>
    <w:multiLevelType w:val="hybridMultilevel"/>
    <w:tmpl w:val="C284D9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0DB876E7"/>
    <w:multiLevelType w:val="multilevel"/>
    <w:tmpl w:val="9D204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1F11D2"/>
    <w:multiLevelType w:val="multilevel"/>
    <w:tmpl w:val="ABE6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794F88"/>
    <w:multiLevelType w:val="hybridMultilevel"/>
    <w:tmpl w:val="90EAC6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1744310E"/>
    <w:multiLevelType w:val="hybridMultilevel"/>
    <w:tmpl w:val="ED7E78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19CF4A37"/>
    <w:multiLevelType w:val="hybridMultilevel"/>
    <w:tmpl w:val="D01679FE"/>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7" w15:restartNumberingAfterBreak="0">
    <w:nsid w:val="1DD22FE2"/>
    <w:multiLevelType w:val="multilevel"/>
    <w:tmpl w:val="842AAC58"/>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8" w15:restartNumberingAfterBreak="0">
    <w:nsid w:val="1FBC2F7A"/>
    <w:multiLevelType w:val="hybridMultilevel"/>
    <w:tmpl w:val="0E6E03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299E3D30"/>
    <w:multiLevelType w:val="multilevel"/>
    <w:tmpl w:val="1DE6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6B4EF4"/>
    <w:multiLevelType w:val="multilevel"/>
    <w:tmpl w:val="7532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964545"/>
    <w:multiLevelType w:val="hybridMultilevel"/>
    <w:tmpl w:val="5914CF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8817BA8"/>
    <w:multiLevelType w:val="hybridMultilevel"/>
    <w:tmpl w:val="662040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3987258C"/>
    <w:multiLevelType w:val="hybridMultilevel"/>
    <w:tmpl w:val="450AFA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2492DE9"/>
    <w:multiLevelType w:val="multilevel"/>
    <w:tmpl w:val="E236B652"/>
    <w:lvl w:ilvl="0">
      <w:start w:val="1"/>
      <w:numFmt w:val="decimal"/>
      <w:lvlText w:val="%1."/>
      <w:lvlJc w:val="left"/>
      <w:pPr>
        <w:ind w:left="720" w:hanging="360"/>
      </w:pPr>
      <w:rPr>
        <w:rFonts w:hint="default"/>
      </w:rPr>
    </w:lvl>
    <w:lvl w:ilvl="1">
      <w:start w:val="1"/>
      <w:numFmt w:val="bullet"/>
      <w:lvlText w:val=""/>
      <w:lvlJc w:val="left"/>
      <w:pPr>
        <w:ind w:left="1069" w:hanging="360"/>
      </w:pPr>
      <w:rPr>
        <w:rFonts w:ascii="Symbol" w:hAnsi="Symbol"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5" w15:restartNumberingAfterBreak="0">
    <w:nsid w:val="44CE5DDE"/>
    <w:multiLevelType w:val="multilevel"/>
    <w:tmpl w:val="17F6A2D2"/>
    <w:styleLink w:v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91C6C1B"/>
    <w:multiLevelType w:val="hybridMultilevel"/>
    <w:tmpl w:val="0CFC913C"/>
    <w:lvl w:ilvl="0" w:tplc="04190001">
      <w:start w:val="1"/>
      <w:numFmt w:val="bullet"/>
      <w:lvlText w:val=""/>
      <w:lvlJc w:val="left"/>
      <w:pPr>
        <w:ind w:left="720" w:hanging="360"/>
      </w:pPr>
      <w:rPr>
        <w:rFonts w:ascii="Symbol" w:hAnsi="Symbol" w:hint="default"/>
      </w:rPr>
    </w:lvl>
    <w:lvl w:ilvl="1" w:tplc="FFFFFFFF">
      <w:start w:val="1"/>
      <w:numFmt w:val="bullet"/>
      <w:lvlText w:val="o"/>
      <w:lvlJc w:val="left"/>
      <w:pPr>
        <w:ind w:left="643"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CB4636D"/>
    <w:multiLevelType w:val="multilevel"/>
    <w:tmpl w:val="1FA4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654C3C"/>
    <w:multiLevelType w:val="hybridMultilevel"/>
    <w:tmpl w:val="D338B9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511A2A7F"/>
    <w:multiLevelType w:val="hybridMultilevel"/>
    <w:tmpl w:val="E81654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5ACF10D8"/>
    <w:multiLevelType w:val="multilevel"/>
    <w:tmpl w:val="A20C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DF5D1C"/>
    <w:multiLevelType w:val="multilevel"/>
    <w:tmpl w:val="9258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7E46E5"/>
    <w:multiLevelType w:val="multilevel"/>
    <w:tmpl w:val="251E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B36E80"/>
    <w:multiLevelType w:val="hybridMultilevel"/>
    <w:tmpl w:val="E38E47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69687B87"/>
    <w:multiLevelType w:val="multilevel"/>
    <w:tmpl w:val="5DC6E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7F18DB"/>
    <w:multiLevelType w:val="hybridMultilevel"/>
    <w:tmpl w:val="63E028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19250D2"/>
    <w:multiLevelType w:val="hybridMultilevel"/>
    <w:tmpl w:val="E73C7D84"/>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4616B3B"/>
    <w:multiLevelType w:val="hybridMultilevel"/>
    <w:tmpl w:val="2ABCE0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7DC1571"/>
    <w:multiLevelType w:val="hybridMultilevel"/>
    <w:tmpl w:val="AA56212C"/>
    <w:lvl w:ilvl="0" w:tplc="0419000F">
      <w:start w:val="1"/>
      <w:numFmt w:val="decimal"/>
      <w:lvlText w:val="%1."/>
      <w:lvlJc w:val="left"/>
      <w:pPr>
        <w:ind w:left="5600" w:hanging="360"/>
      </w:pPr>
    </w:lvl>
    <w:lvl w:ilvl="1" w:tplc="04190019" w:tentative="1">
      <w:start w:val="1"/>
      <w:numFmt w:val="lowerLetter"/>
      <w:lvlText w:val="%2."/>
      <w:lvlJc w:val="left"/>
      <w:pPr>
        <w:ind w:left="6320" w:hanging="360"/>
      </w:pPr>
    </w:lvl>
    <w:lvl w:ilvl="2" w:tplc="0419001B" w:tentative="1">
      <w:start w:val="1"/>
      <w:numFmt w:val="lowerRoman"/>
      <w:lvlText w:val="%3."/>
      <w:lvlJc w:val="right"/>
      <w:pPr>
        <w:ind w:left="7040" w:hanging="180"/>
      </w:pPr>
    </w:lvl>
    <w:lvl w:ilvl="3" w:tplc="0419000F" w:tentative="1">
      <w:start w:val="1"/>
      <w:numFmt w:val="decimal"/>
      <w:lvlText w:val="%4."/>
      <w:lvlJc w:val="left"/>
      <w:pPr>
        <w:ind w:left="7760" w:hanging="360"/>
      </w:pPr>
    </w:lvl>
    <w:lvl w:ilvl="4" w:tplc="04190019" w:tentative="1">
      <w:start w:val="1"/>
      <w:numFmt w:val="lowerLetter"/>
      <w:lvlText w:val="%5."/>
      <w:lvlJc w:val="left"/>
      <w:pPr>
        <w:ind w:left="8480" w:hanging="360"/>
      </w:pPr>
    </w:lvl>
    <w:lvl w:ilvl="5" w:tplc="0419001B" w:tentative="1">
      <w:start w:val="1"/>
      <w:numFmt w:val="lowerRoman"/>
      <w:lvlText w:val="%6."/>
      <w:lvlJc w:val="right"/>
      <w:pPr>
        <w:ind w:left="9200" w:hanging="180"/>
      </w:pPr>
    </w:lvl>
    <w:lvl w:ilvl="6" w:tplc="0419000F" w:tentative="1">
      <w:start w:val="1"/>
      <w:numFmt w:val="decimal"/>
      <w:lvlText w:val="%7."/>
      <w:lvlJc w:val="left"/>
      <w:pPr>
        <w:ind w:left="9920" w:hanging="360"/>
      </w:pPr>
    </w:lvl>
    <w:lvl w:ilvl="7" w:tplc="04190019" w:tentative="1">
      <w:start w:val="1"/>
      <w:numFmt w:val="lowerLetter"/>
      <w:lvlText w:val="%8."/>
      <w:lvlJc w:val="left"/>
      <w:pPr>
        <w:ind w:left="10640" w:hanging="360"/>
      </w:pPr>
    </w:lvl>
    <w:lvl w:ilvl="8" w:tplc="0419001B" w:tentative="1">
      <w:start w:val="1"/>
      <w:numFmt w:val="lowerRoman"/>
      <w:lvlText w:val="%9."/>
      <w:lvlJc w:val="right"/>
      <w:pPr>
        <w:ind w:left="11360" w:hanging="180"/>
      </w:pPr>
    </w:lvl>
  </w:abstractNum>
  <w:abstractNum w:abstractNumId="49" w15:restartNumberingAfterBreak="0">
    <w:nsid w:val="7A473D39"/>
    <w:multiLevelType w:val="multilevel"/>
    <w:tmpl w:val="C3703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7990341">
    <w:abstractNumId w:val="1"/>
  </w:num>
  <w:num w:numId="2" w16cid:durableId="1671249307">
    <w:abstractNumId w:val="2"/>
  </w:num>
  <w:num w:numId="3" w16cid:durableId="538005871">
    <w:abstractNumId w:val="3"/>
  </w:num>
  <w:num w:numId="4" w16cid:durableId="1138911896">
    <w:abstractNumId w:val="4"/>
  </w:num>
  <w:num w:numId="5" w16cid:durableId="531457253">
    <w:abstractNumId w:val="5"/>
  </w:num>
  <w:num w:numId="6" w16cid:durableId="1805922455">
    <w:abstractNumId w:val="6"/>
  </w:num>
  <w:num w:numId="7" w16cid:durableId="1127166751">
    <w:abstractNumId w:val="7"/>
  </w:num>
  <w:num w:numId="8" w16cid:durableId="1825389159">
    <w:abstractNumId w:val="8"/>
  </w:num>
  <w:num w:numId="9" w16cid:durableId="1157572798">
    <w:abstractNumId w:val="9"/>
  </w:num>
  <w:num w:numId="10" w16cid:durableId="686103970">
    <w:abstractNumId w:val="10"/>
  </w:num>
  <w:num w:numId="11" w16cid:durableId="1976253346">
    <w:abstractNumId w:val="11"/>
  </w:num>
  <w:num w:numId="12" w16cid:durableId="2133204449">
    <w:abstractNumId w:val="12"/>
  </w:num>
  <w:num w:numId="13" w16cid:durableId="25523284">
    <w:abstractNumId w:val="13"/>
  </w:num>
  <w:num w:numId="14" w16cid:durableId="315112317">
    <w:abstractNumId w:val="14"/>
  </w:num>
  <w:num w:numId="15" w16cid:durableId="1806115707">
    <w:abstractNumId w:val="15"/>
  </w:num>
  <w:num w:numId="16" w16cid:durableId="1483473447">
    <w:abstractNumId w:val="31"/>
  </w:num>
  <w:num w:numId="17" w16cid:durableId="1114986350">
    <w:abstractNumId w:val="20"/>
  </w:num>
  <w:num w:numId="18" w16cid:durableId="1336179324">
    <w:abstractNumId w:val="48"/>
  </w:num>
  <w:num w:numId="19" w16cid:durableId="804272649">
    <w:abstractNumId w:val="38"/>
  </w:num>
  <w:num w:numId="20" w16cid:durableId="908928961">
    <w:abstractNumId w:val="19"/>
  </w:num>
  <w:num w:numId="21" w16cid:durableId="1416702437">
    <w:abstractNumId w:val="35"/>
  </w:num>
  <w:num w:numId="22" w16cid:durableId="2089188678">
    <w:abstractNumId w:val="47"/>
  </w:num>
  <w:num w:numId="23" w16cid:durableId="1157963677">
    <w:abstractNumId w:val="42"/>
  </w:num>
  <w:num w:numId="24" w16cid:durableId="2066564637">
    <w:abstractNumId w:val="36"/>
  </w:num>
  <w:num w:numId="25" w16cid:durableId="266931452">
    <w:abstractNumId w:val="46"/>
  </w:num>
  <w:num w:numId="26" w16cid:durableId="1383091756">
    <w:abstractNumId w:val="16"/>
  </w:num>
  <w:num w:numId="27" w16cid:durableId="572618531">
    <w:abstractNumId w:val="27"/>
  </w:num>
  <w:num w:numId="28" w16cid:durableId="1052844336">
    <w:abstractNumId w:val="24"/>
  </w:num>
  <w:num w:numId="29" w16cid:durableId="1708214672">
    <w:abstractNumId w:val="43"/>
  </w:num>
  <w:num w:numId="30" w16cid:durableId="1270311244">
    <w:abstractNumId w:val="33"/>
  </w:num>
  <w:num w:numId="31" w16cid:durableId="1675300461">
    <w:abstractNumId w:val="34"/>
  </w:num>
  <w:num w:numId="32" w16cid:durableId="790126598">
    <w:abstractNumId w:val="28"/>
  </w:num>
  <w:num w:numId="33" w16cid:durableId="543099212">
    <w:abstractNumId w:val="25"/>
  </w:num>
  <w:num w:numId="34" w16cid:durableId="1586648870">
    <w:abstractNumId w:val="40"/>
  </w:num>
  <w:num w:numId="35" w16cid:durableId="540243936">
    <w:abstractNumId w:val="26"/>
  </w:num>
  <w:num w:numId="36" w16cid:durableId="320233368">
    <w:abstractNumId w:val="49"/>
  </w:num>
  <w:num w:numId="37" w16cid:durableId="516239851">
    <w:abstractNumId w:val="41"/>
  </w:num>
  <w:num w:numId="38" w16cid:durableId="938173577">
    <w:abstractNumId w:val="18"/>
  </w:num>
  <w:num w:numId="39" w16cid:durableId="638346820">
    <w:abstractNumId w:val="30"/>
  </w:num>
  <w:num w:numId="40" w16cid:durableId="166870454">
    <w:abstractNumId w:val="45"/>
  </w:num>
  <w:num w:numId="41" w16cid:durableId="637338232">
    <w:abstractNumId w:val="21"/>
  </w:num>
  <w:num w:numId="42" w16cid:durableId="1440761496">
    <w:abstractNumId w:val="32"/>
  </w:num>
  <w:num w:numId="43" w16cid:durableId="40987292">
    <w:abstractNumId w:val="29"/>
  </w:num>
  <w:num w:numId="44" w16cid:durableId="570889341">
    <w:abstractNumId w:val="17"/>
  </w:num>
  <w:num w:numId="45" w16cid:durableId="1056663468">
    <w:abstractNumId w:val="23"/>
  </w:num>
  <w:num w:numId="46" w16cid:durableId="290597670">
    <w:abstractNumId w:val="37"/>
  </w:num>
  <w:num w:numId="47" w16cid:durableId="14500039">
    <w:abstractNumId w:val="44"/>
  </w:num>
  <w:num w:numId="48" w16cid:durableId="1243491765">
    <w:abstractNumId w:val="0"/>
  </w:num>
  <w:num w:numId="49" w16cid:durableId="565533110">
    <w:abstractNumId w:val="39"/>
  </w:num>
  <w:num w:numId="50" w16cid:durableId="92596066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CA"/>
    <w:rsid w:val="000079F5"/>
    <w:rsid w:val="0006171E"/>
    <w:rsid w:val="00070227"/>
    <w:rsid w:val="000A02C5"/>
    <w:rsid w:val="000F6128"/>
    <w:rsid w:val="00114283"/>
    <w:rsid w:val="00120828"/>
    <w:rsid w:val="001400DC"/>
    <w:rsid w:val="00160A89"/>
    <w:rsid w:val="00161C37"/>
    <w:rsid w:val="001B63CF"/>
    <w:rsid w:val="001C363B"/>
    <w:rsid w:val="001D42CA"/>
    <w:rsid w:val="00215700"/>
    <w:rsid w:val="002513BA"/>
    <w:rsid w:val="0028435B"/>
    <w:rsid w:val="00302D48"/>
    <w:rsid w:val="003210F5"/>
    <w:rsid w:val="003F439B"/>
    <w:rsid w:val="003F75FE"/>
    <w:rsid w:val="00400332"/>
    <w:rsid w:val="0044488A"/>
    <w:rsid w:val="004F16CB"/>
    <w:rsid w:val="004F2317"/>
    <w:rsid w:val="0053448D"/>
    <w:rsid w:val="00551EC3"/>
    <w:rsid w:val="005767C5"/>
    <w:rsid w:val="00635E00"/>
    <w:rsid w:val="006664AD"/>
    <w:rsid w:val="006B39CA"/>
    <w:rsid w:val="006C5B13"/>
    <w:rsid w:val="00712D91"/>
    <w:rsid w:val="007A7FC3"/>
    <w:rsid w:val="00917D04"/>
    <w:rsid w:val="00931189"/>
    <w:rsid w:val="00987D9B"/>
    <w:rsid w:val="009A29C1"/>
    <w:rsid w:val="009E64DA"/>
    <w:rsid w:val="00A16192"/>
    <w:rsid w:val="00A67F26"/>
    <w:rsid w:val="00AB26F9"/>
    <w:rsid w:val="00AC4380"/>
    <w:rsid w:val="00AE1F0A"/>
    <w:rsid w:val="00B65A66"/>
    <w:rsid w:val="00B76FB4"/>
    <w:rsid w:val="00B85D28"/>
    <w:rsid w:val="00B879FF"/>
    <w:rsid w:val="00BA6B64"/>
    <w:rsid w:val="00BB0D6E"/>
    <w:rsid w:val="00C577C6"/>
    <w:rsid w:val="00D261BD"/>
    <w:rsid w:val="00DB5888"/>
    <w:rsid w:val="00E159F8"/>
    <w:rsid w:val="00E27327"/>
    <w:rsid w:val="00E3753A"/>
    <w:rsid w:val="00E4050B"/>
    <w:rsid w:val="00E616DE"/>
    <w:rsid w:val="00E86286"/>
    <w:rsid w:val="00E911F8"/>
    <w:rsid w:val="00ED2395"/>
    <w:rsid w:val="00F7716A"/>
    <w:rsid w:val="00FC05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3D95BE"/>
  <w15:chartTrackingRefBased/>
  <w15:docId w15:val="{DC999237-73BD-44A8-A79D-5D30521D3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F16CB"/>
    <w:pPr>
      <w:spacing w:line="360" w:lineRule="auto"/>
      <w:ind w:firstLine="709"/>
      <w:jc w:val="both"/>
    </w:pPr>
    <w:rPr>
      <w:rFonts w:ascii="Times New Roman" w:hAnsi="Times New Roman"/>
      <w:sz w:val="28"/>
    </w:rPr>
  </w:style>
  <w:style w:type="paragraph" w:styleId="10">
    <w:name w:val="heading 1"/>
    <w:basedOn w:val="a0"/>
    <w:next w:val="a0"/>
    <w:link w:val="11"/>
    <w:uiPriority w:val="9"/>
    <w:qFormat/>
    <w:rsid w:val="00AC4380"/>
    <w:pPr>
      <w:keepNext/>
      <w:spacing w:before="240" w:after="60"/>
      <w:jc w:val="center"/>
      <w:outlineLvl w:val="0"/>
    </w:pPr>
    <w:rPr>
      <w:rFonts w:eastAsia="Times New Roman" w:cs="Times New Roman"/>
      <w:b/>
      <w:bCs/>
      <w:kern w:val="32"/>
      <w:sz w:val="32"/>
      <w:szCs w:val="32"/>
    </w:rPr>
  </w:style>
  <w:style w:type="paragraph" w:styleId="2">
    <w:name w:val="heading 2"/>
    <w:basedOn w:val="a0"/>
    <w:next w:val="a0"/>
    <w:link w:val="20"/>
    <w:uiPriority w:val="9"/>
    <w:semiHidden/>
    <w:unhideWhenUsed/>
    <w:qFormat/>
    <w:rsid w:val="00E86286"/>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3">
    <w:name w:val="heading 3"/>
    <w:basedOn w:val="a0"/>
    <w:next w:val="a0"/>
    <w:link w:val="30"/>
    <w:uiPriority w:val="9"/>
    <w:semiHidden/>
    <w:unhideWhenUsed/>
    <w:qFormat/>
    <w:rsid w:val="00114283"/>
    <w:pPr>
      <w:keepNext/>
      <w:spacing w:before="240" w:after="60"/>
      <w:outlineLvl w:val="2"/>
    </w:pPr>
    <w:rPr>
      <w:rFonts w:ascii="Aptos Display" w:eastAsia="Times New Roman" w:hAnsi="Aptos Display" w:cs="Times New Roman"/>
      <w:b/>
      <w:bCs/>
      <w:sz w:val="26"/>
      <w:szCs w:val="26"/>
    </w:rPr>
  </w:style>
  <w:style w:type="paragraph" w:styleId="4">
    <w:name w:val="heading 4"/>
    <w:basedOn w:val="a0"/>
    <w:next w:val="a0"/>
    <w:link w:val="40"/>
    <w:uiPriority w:val="9"/>
    <w:semiHidden/>
    <w:unhideWhenUsed/>
    <w:qFormat/>
    <w:rsid w:val="00F7716A"/>
    <w:pPr>
      <w:keepNext/>
      <w:spacing w:before="240" w:after="60"/>
      <w:outlineLvl w:val="3"/>
    </w:pPr>
    <w:rPr>
      <w:rFonts w:ascii="Aptos" w:eastAsia="Times New Roman" w:hAnsi="Aptos" w:cs="Times New Roman"/>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ED2395"/>
    <w:pPr>
      <w:ind w:left="708"/>
    </w:pPr>
  </w:style>
  <w:style w:type="character" w:customStyle="1" w:styleId="11">
    <w:name w:val="Заголовок 1 Знак"/>
    <w:link w:val="10"/>
    <w:uiPriority w:val="9"/>
    <w:rsid w:val="00AC4380"/>
    <w:rPr>
      <w:rFonts w:ascii="Times New Roman" w:eastAsia="Times New Roman" w:hAnsi="Times New Roman" w:cs="Times New Roman"/>
      <w:b/>
      <w:bCs/>
      <w:kern w:val="32"/>
      <w:sz w:val="32"/>
      <w:szCs w:val="32"/>
    </w:rPr>
  </w:style>
  <w:style w:type="paragraph" w:styleId="a5">
    <w:name w:val="TOC Heading"/>
    <w:basedOn w:val="10"/>
    <w:next w:val="a0"/>
    <w:uiPriority w:val="39"/>
    <w:unhideWhenUsed/>
    <w:qFormat/>
    <w:rsid w:val="00ED2395"/>
    <w:pPr>
      <w:keepLines/>
      <w:spacing w:after="0" w:line="259" w:lineRule="auto"/>
      <w:outlineLvl w:val="9"/>
    </w:pPr>
    <w:rPr>
      <w:b w:val="0"/>
      <w:bCs w:val="0"/>
      <w:color w:val="0F4761"/>
      <w:kern w:val="0"/>
    </w:rPr>
  </w:style>
  <w:style w:type="paragraph" w:styleId="12">
    <w:name w:val="toc 1"/>
    <w:basedOn w:val="a0"/>
    <w:next w:val="a0"/>
    <w:autoRedefine/>
    <w:uiPriority w:val="39"/>
    <w:unhideWhenUsed/>
    <w:rsid w:val="00ED2395"/>
  </w:style>
  <w:style w:type="character" w:styleId="a6">
    <w:name w:val="Hyperlink"/>
    <w:uiPriority w:val="99"/>
    <w:unhideWhenUsed/>
    <w:rsid w:val="00ED2395"/>
    <w:rPr>
      <w:color w:val="467886"/>
      <w:u w:val="single"/>
    </w:rPr>
  </w:style>
  <w:style w:type="paragraph" w:styleId="a7">
    <w:name w:val="header"/>
    <w:basedOn w:val="a0"/>
    <w:link w:val="a8"/>
    <w:uiPriority w:val="99"/>
    <w:unhideWhenUsed/>
    <w:rsid w:val="00DB5888"/>
    <w:pPr>
      <w:tabs>
        <w:tab w:val="center" w:pos="4677"/>
        <w:tab w:val="right" w:pos="9355"/>
      </w:tabs>
    </w:pPr>
  </w:style>
  <w:style w:type="character" w:customStyle="1" w:styleId="a8">
    <w:name w:val="Верхний колонтитул Знак"/>
    <w:basedOn w:val="a1"/>
    <w:link w:val="a7"/>
    <w:uiPriority w:val="99"/>
    <w:rsid w:val="00DB5888"/>
  </w:style>
  <w:style w:type="paragraph" w:styleId="a9">
    <w:name w:val="footer"/>
    <w:basedOn w:val="a0"/>
    <w:link w:val="aa"/>
    <w:uiPriority w:val="99"/>
    <w:unhideWhenUsed/>
    <w:rsid w:val="00DB5888"/>
    <w:pPr>
      <w:tabs>
        <w:tab w:val="center" w:pos="4677"/>
        <w:tab w:val="right" w:pos="9355"/>
      </w:tabs>
    </w:pPr>
  </w:style>
  <w:style w:type="character" w:customStyle="1" w:styleId="aa">
    <w:name w:val="Нижний колонтитул Знак"/>
    <w:basedOn w:val="a1"/>
    <w:link w:val="a9"/>
    <w:uiPriority w:val="99"/>
    <w:rsid w:val="00DB5888"/>
  </w:style>
  <w:style w:type="numbering" w:customStyle="1" w:styleId="1">
    <w:name w:val="Текущий список1"/>
    <w:uiPriority w:val="99"/>
    <w:rsid w:val="00DB5888"/>
    <w:pPr>
      <w:numPr>
        <w:numId w:val="21"/>
      </w:numPr>
    </w:pPr>
  </w:style>
  <w:style w:type="character" w:customStyle="1" w:styleId="30">
    <w:name w:val="Заголовок 3 Знак"/>
    <w:link w:val="3"/>
    <w:uiPriority w:val="9"/>
    <w:semiHidden/>
    <w:rsid w:val="00114283"/>
    <w:rPr>
      <w:rFonts w:ascii="Aptos Display" w:eastAsia="Times New Roman" w:hAnsi="Aptos Display" w:cs="Times New Roman"/>
      <w:b/>
      <w:bCs/>
      <w:sz w:val="26"/>
      <w:szCs w:val="26"/>
    </w:rPr>
  </w:style>
  <w:style w:type="paragraph" w:styleId="ab">
    <w:name w:val="Subtitle"/>
    <w:basedOn w:val="a0"/>
    <w:next w:val="a0"/>
    <w:link w:val="ac"/>
    <w:uiPriority w:val="11"/>
    <w:qFormat/>
    <w:rsid w:val="00712D91"/>
    <w:pPr>
      <w:spacing w:after="60"/>
      <w:jc w:val="center"/>
      <w:outlineLvl w:val="1"/>
    </w:pPr>
    <w:rPr>
      <w:rFonts w:eastAsia="Times New Roman" w:cs="Times New Roman"/>
      <w:szCs w:val="24"/>
    </w:rPr>
  </w:style>
  <w:style w:type="character" w:customStyle="1" w:styleId="ac">
    <w:name w:val="Подзаголовок Знак"/>
    <w:link w:val="ab"/>
    <w:uiPriority w:val="11"/>
    <w:rsid w:val="00712D91"/>
    <w:rPr>
      <w:rFonts w:ascii="Times New Roman" w:eastAsia="Times New Roman" w:hAnsi="Times New Roman" w:cs="Times New Roman"/>
      <w:sz w:val="28"/>
      <w:szCs w:val="24"/>
    </w:rPr>
  </w:style>
  <w:style w:type="paragraph" w:styleId="21">
    <w:name w:val="toc 2"/>
    <w:basedOn w:val="a0"/>
    <w:next w:val="a0"/>
    <w:autoRedefine/>
    <w:uiPriority w:val="39"/>
    <w:unhideWhenUsed/>
    <w:rsid w:val="00B65A66"/>
    <w:pPr>
      <w:ind w:left="280"/>
    </w:pPr>
  </w:style>
  <w:style w:type="paragraph" w:styleId="ad">
    <w:name w:val="Title"/>
    <w:basedOn w:val="a0"/>
    <w:next w:val="a0"/>
    <w:link w:val="ae"/>
    <w:uiPriority w:val="10"/>
    <w:qFormat/>
    <w:rsid w:val="00987D9B"/>
    <w:pPr>
      <w:spacing w:before="240" w:after="60"/>
      <w:jc w:val="center"/>
      <w:outlineLvl w:val="0"/>
    </w:pPr>
    <w:rPr>
      <w:rFonts w:ascii="Aptos Display" w:eastAsia="Times New Roman" w:hAnsi="Aptos Display" w:cs="Times New Roman"/>
      <w:b/>
      <w:bCs/>
      <w:kern w:val="28"/>
      <w:sz w:val="32"/>
      <w:szCs w:val="32"/>
    </w:rPr>
  </w:style>
  <w:style w:type="character" w:customStyle="1" w:styleId="ae">
    <w:name w:val="Заголовок Знак"/>
    <w:link w:val="ad"/>
    <w:uiPriority w:val="10"/>
    <w:rsid w:val="00987D9B"/>
    <w:rPr>
      <w:rFonts w:ascii="Aptos Display" w:eastAsia="Times New Roman" w:hAnsi="Aptos Display" w:cs="Times New Roman"/>
      <w:b/>
      <w:bCs/>
      <w:kern w:val="28"/>
      <w:sz w:val="32"/>
      <w:szCs w:val="32"/>
    </w:rPr>
  </w:style>
  <w:style w:type="table" w:customStyle="1" w:styleId="13">
    <w:name w:val="Сетка таблицы1"/>
    <w:basedOn w:val="a2"/>
    <w:next w:val="af"/>
    <w:uiPriority w:val="59"/>
    <w:rsid w:val="00160A89"/>
    <w:rPr>
      <w:rFonts w:ascii="Cambria" w:eastAsia="MS Mincho" w:hAnsi="Cambria" w:cs="Times New Roman"/>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Table Grid"/>
    <w:basedOn w:val="a2"/>
    <w:uiPriority w:val="59"/>
    <w:rsid w:val="00160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af0">
    <w:name w:val="Strong"/>
    <w:uiPriority w:val="22"/>
    <w:qFormat/>
    <w:rsid w:val="00E911F8"/>
    <w:rPr>
      <w:b/>
      <w:bCs/>
    </w:rPr>
  </w:style>
  <w:style w:type="character" w:customStyle="1" w:styleId="40">
    <w:name w:val="Заголовок 4 Знак"/>
    <w:link w:val="4"/>
    <w:uiPriority w:val="9"/>
    <w:semiHidden/>
    <w:rsid w:val="00F7716A"/>
    <w:rPr>
      <w:rFonts w:ascii="Aptos" w:eastAsia="Times New Roman" w:hAnsi="Aptos" w:cs="Times New Roman"/>
      <w:b/>
      <w:bCs/>
      <w:sz w:val="28"/>
      <w:szCs w:val="28"/>
    </w:rPr>
  </w:style>
  <w:style w:type="paragraph" w:styleId="a">
    <w:name w:val="List Number"/>
    <w:basedOn w:val="a0"/>
    <w:uiPriority w:val="99"/>
    <w:unhideWhenUsed/>
    <w:rsid w:val="003210F5"/>
    <w:pPr>
      <w:numPr>
        <w:numId w:val="48"/>
      </w:numPr>
      <w:tabs>
        <w:tab w:val="clear" w:pos="360"/>
      </w:tabs>
      <w:spacing w:after="200" w:line="276" w:lineRule="auto"/>
      <w:ind w:left="0" w:firstLine="709"/>
      <w:contextualSpacing/>
      <w:jc w:val="left"/>
    </w:pPr>
    <w:rPr>
      <w:rFonts w:ascii="Cambria" w:eastAsia="MS Mincho" w:hAnsi="Cambria" w:cs="Times New Roman"/>
      <w:sz w:val="22"/>
      <w:szCs w:val="22"/>
      <w:lang w:val="en-US" w:eastAsia="en-US"/>
    </w:rPr>
  </w:style>
  <w:style w:type="table" w:customStyle="1" w:styleId="22">
    <w:name w:val="Сетка таблицы2"/>
    <w:basedOn w:val="a2"/>
    <w:next w:val="af"/>
    <w:uiPriority w:val="59"/>
    <w:rsid w:val="003F439B"/>
    <w:rPr>
      <w:rFonts w:eastAsia="Times New Roman"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uiPriority w:val="9"/>
    <w:semiHidden/>
    <w:rsid w:val="00E86286"/>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53799">
      <w:bodyDiv w:val="1"/>
      <w:marLeft w:val="0"/>
      <w:marRight w:val="0"/>
      <w:marTop w:val="0"/>
      <w:marBottom w:val="0"/>
      <w:divBdr>
        <w:top w:val="none" w:sz="0" w:space="0" w:color="auto"/>
        <w:left w:val="none" w:sz="0" w:space="0" w:color="auto"/>
        <w:bottom w:val="none" w:sz="0" w:space="0" w:color="auto"/>
        <w:right w:val="none" w:sz="0" w:space="0" w:color="auto"/>
      </w:divBdr>
    </w:div>
    <w:div w:id="235286277">
      <w:bodyDiv w:val="1"/>
      <w:marLeft w:val="0"/>
      <w:marRight w:val="0"/>
      <w:marTop w:val="0"/>
      <w:marBottom w:val="0"/>
      <w:divBdr>
        <w:top w:val="none" w:sz="0" w:space="0" w:color="auto"/>
        <w:left w:val="none" w:sz="0" w:space="0" w:color="auto"/>
        <w:bottom w:val="none" w:sz="0" w:space="0" w:color="auto"/>
        <w:right w:val="none" w:sz="0" w:space="0" w:color="auto"/>
      </w:divBdr>
    </w:div>
    <w:div w:id="281767580">
      <w:bodyDiv w:val="1"/>
      <w:marLeft w:val="0"/>
      <w:marRight w:val="0"/>
      <w:marTop w:val="0"/>
      <w:marBottom w:val="0"/>
      <w:divBdr>
        <w:top w:val="none" w:sz="0" w:space="0" w:color="auto"/>
        <w:left w:val="none" w:sz="0" w:space="0" w:color="auto"/>
        <w:bottom w:val="none" w:sz="0" w:space="0" w:color="auto"/>
        <w:right w:val="none" w:sz="0" w:space="0" w:color="auto"/>
      </w:divBdr>
    </w:div>
    <w:div w:id="444734691">
      <w:bodyDiv w:val="1"/>
      <w:marLeft w:val="0"/>
      <w:marRight w:val="0"/>
      <w:marTop w:val="0"/>
      <w:marBottom w:val="0"/>
      <w:divBdr>
        <w:top w:val="none" w:sz="0" w:space="0" w:color="auto"/>
        <w:left w:val="none" w:sz="0" w:space="0" w:color="auto"/>
        <w:bottom w:val="none" w:sz="0" w:space="0" w:color="auto"/>
        <w:right w:val="none" w:sz="0" w:space="0" w:color="auto"/>
      </w:divBdr>
    </w:div>
    <w:div w:id="490950380">
      <w:bodyDiv w:val="1"/>
      <w:marLeft w:val="0"/>
      <w:marRight w:val="0"/>
      <w:marTop w:val="0"/>
      <w:marBottom w:val="0"/>
      <w:divBdr>
        <w:top w:val="none" w:sz="0" w:space="0" w:color="auto"/>
        <w:left w:val="none" w:sz="0" w:space="0" w:color="auto"/>
        <w:bottom w:val="none" w:sz="0" w:space="0" w:color="auto"/>
        <w:right w:val="none" w:sz="0" w:space="0" w:color="auto"/>
      </w:divBdr>
    </w:div>
    <w:div w:id="559556595">
      <w:bodyDiv w:val="1"/>
      <w:marLeft w:val="0"/>
      <w:marRight w:val="0"/>
      <w:marTop w:val="0"/>
      <w:marBottom w:val="0"/>
      <w:divBdr>
        <w:top w:val="none" w:sz="0" w:space="0" w:color="auto"/>
        <w:left w:val="none" w:sz="0" w:space="0" w:color="auto"/>
        <w:bottom w:val="none" w:sz="0" w:space="0" w:color="auto"/>
        <w:right w:val="none" w:sz="0" w:space="0" w:color="auto"/>
      </w:divBdr>
    </w:div>
    <w:div w:id="588152372">
      <w:bodyDiv w:val="1"/>
      <w:marLeft w:val="0"/>
      <w:marRight w:val="0"/>
      <w:marTop w:val="0"/>
      <w:marBottom w:val="0"/>
      <w:divBdr>
        <w:top w:val="none" w:sz="0" w:space="0" w:color="auto"/>
        <w:left w:val="none" w:sz="0" w:space="0" w:color="auto"/>
        <w:bottom w:val="none" w:sz="0" w:space="0" w:color="auto"/>
        <w:right w:val="none" w:sz="0" w:space="0" w:color="auto"/>
      </w:divBdr>
    </w:div>
    <w:div w:id="598374341">
      <w:bodyDiv w:val="1"/>
      <w:marLeft w:val="0"/>
      <w:marRight w:val="0"/>
      <w:marTop w:val="0"/>
      <w:marBottom w:val="0"/>
      <w:divBdr>
        <w:top w:val="none" w:sz="0" w:space="0" w:color="auto"/>
        <w:left w:val="none" w:sz="0" w:space="0" w:color="auto"/>
        <w:bottom w:val="none" w:sz="0" w:space="0" w:color="auto"/>
        <w:right w:val="none" w:sz="0" w:space="0" w:color="auto"/>
      </w:divBdr>
      <w:divsChild>
        <w:div w:id="716128478">
          <w:marLeft w:val="0"/>
          <w:marRight w:val="0"/>
          <w:marTop w:val="0"/>
          <w:marBottom w:val="0"/>
          <w:divBdr>
            <w:top w:val="none" w:sz="0" w:space="0" w:color="auto"/>
            <w:left w:val="none" w:sz="0" w:space="0" w:color="auto"/>
            <w:bottom w:val="none" w:sz="0" w:space="0" w:color="auto"/>
            <w:right w:val="none" w:sz="0" w:space="0" w:color="auto"/>
          </w:divBdr>
          <w:divsChild>
            <w:div w:id="10859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0960">
      <w:bodyDiv w:val="1"/>
      <w:marLeft w:val="0"/>
      <w:marRight w:val="0"/>
      <w:marTop w:val="0"/>
      <w:marBottom w:val="0"/>
      <w:divBdr>
        <w:top w:val="none" w:sz="0" w:space="0" w:color="auto"/>
        <w:left w:val="none" w:sz="0" w:space="0" w:color="auto"/>
        <w:bottom w:val="none" w:sz="0" w:space="0" w:color="auto"/>
        <w:right w:val="none" w:sz="0" w:space="0" w:color="auto"/>
      </w:divBdr>
    </w:div>
    <w:div w:id="687298066">
      <w:bodyDiv w:val="1"/>
      <w:marLeft w:val="0"/>
      <w:marRight w:val="0"/>
      <w:marTop w:val="0"/>
      <w:marBottom w:val="0"/>
      <w:divBdr>
        <w:top w:val="none" w:sz="0" w:space="0" w:color="auto"/>
        <w:left w:val="none" w:sz="0" w:space="0" w:color="auto"/>
        <w:bottom w:val="none" w:sz="0" w:space="0" w:color="auto"/>
        <w:right w:val="none" w:sz="0" w:space="0" w:color="auto"/>
      </w:divBdr>
    </w:div>
    <w:div w:id="834999007">
      <w:bodyDiv w:val="1"/>
      <w:marLeft w:val="0"/>
      <w:marRight w:val="0"/>
      <w:marTop w:val="0"/>
      <w:marBottom w:val="0"/>
      <w:divBdr>
        <w:top w:val="none" w:sz="0" w:space="0" w:color="auto"/>
        <w:left w:val="none" w:sz="0" w:space="0" w:color="auto"/>
        <w:bottom w:val="none" w:sz="0" w:space="0" w:color="auto"/>
        <w:right w:val="none" w:sz="0" w:space="0" w:color="auto"/>
      </w:divBdr>
    </w:div>
    <w:div w:id="876965905">
      <w:bodyDiv w:val="1"/>
      <w:marLeft w:val="0"/>
      <w:marRight w:val="0"/>
      <w:marTop w:val="0"/>
      <w:marBottom w:val="0"/>
      <w:divBdr>
        <w:top w:val="none" w:sz="0" w:space="0" w:color="auto"/>
        <w:left w:val="none" w:sz="0" w:space="0" w:color="auto"/>
        <w:bottom w:val="none" w:sz="0" w:space="0" w:color="auto"/>
        <w:right w:val="none" w:sz="0" w:space="0" w:color="auto"/>
      </w:divBdr>
    </w:div>
    <w:div w:id="892153236">
      <w:bodyDiv w:val="1"/>
      <w:marLeft w:val="0"/>
      <w:marRight w:val="0"/>
      <w:marTop w:val="0"/>
      <w:marBottom w:val="0"/>
      <w:divBdr>
        <w:top w:val="none" w:sz="0" w:space="0" w:color="auto"/>
        <w:left w:val="none" w:sz="0" w:space="0" w:color="auto"/>
        <w:bottom w:val="none" w:sz="0" w:space="0" w:color="auto"/>
        <w:right w:val="none" w:sz="0" w:space="0" w:color="auto"/>
      </w:divBdr>
    </w:div>
    <w:div w:id="973371176">
      <w:bodyDiv w:val="1"/>
      <w:marLeft w:val="0"/>
      <w:marRight w:val="0"/>
      <w:marTop w:val="0"/>
      <w:marBottom w:val="0"/>
      <w:divBdr>
        <w:top w:val="none" w:sz="0" w:space="0" w:color="auto"/>
        <w:left w:val="none" w:sz="0" w:space="0" w:color="auto"/>
        <w:bottom w:val="none" w:sz="0" w:space="0" w:color="auto"/>
        <w:right w:val="none" w:sz="0" w:space="0" w:color="auto"/>
      </w:divBdr>
    </w:div>
    <w:div w:id="1129931971">
      <w:bodyDiv w:val="1"/>
      <w:marLeft w:val="0"/>
      <w:marRight w:val="0"/>
      <w:marTop w:val="0"/>
      <w:marBottom w:val="0"/>
      <w:divBdr>
        <w:top w:val="none" w:sz="0" w:space="0" w:color="auto"/>
        <w:left w:val="none" w:sz="0" w:space="0" w:color="auto"/>
        <w:bottom w:val="none" w:sz="0" w:space="0" w:color="auto"/>
        <w:right w:val="none" w:sz="0" w:space="0" w:color="auto"/>
      </w:divBdr>
    </w:div>
    <w:div w:id="1259437610">
      <w:bodyDiv w:val="1"/>
      <w:marLeft w:val="0"/>
      <w:marRight w:val="0"/>
      <w:marTop w:val="0"/>
      <w:marBottom w:val="0"/>
      <w:divBdr>
        <w:top w:val="none" w:sz="0" w:space="0" w:color="auto"/>
        <w:left w:val="none" w:sz="0" w:space="0" w:color="auto"/>
        <w:bottom w:val="none" w:sz="0" w:space="0" w:color="auto"/>
        <w:right w:val="none" w:sz="0" w:space="0" w:color="auto"/>
      </w:divBdr>
    </w:div>
    <w:div w:id="1292322536">
      <w:bodyDiv w:val="1"/>
      <w:marLeft w:val="0"/>
      <w:marRight w:val="0"/>
      <w:marTop w:val="0"/>
      <w:marBottom w:val="0"/>
      <w:divBdr>
        <w:top w:val="none" w:sz="0" w:space="0" w:color="auto"/>
        <w:left w:val="none" w:sz="0" w:space="0" w:color="auto"/>
        <w:bottom w:val="none" w:sz="0" w:space="0" w:color="auto"/>
        <w:right w:val="none" w:sz="0" w:space="0" w:color="auto"/>
      </w:divBdr>
    </w:div>
    <w:div w:id="1304113670">
      <w:bodyDiv w:val="1"/>
      <w:marLeft w:val="0"/>
      <w:marRight w:val="0"/>
      <w:marTop w:val="0"/>
      <w:marBottom w:val="0"/>
      <w:divBdr>
        <w:top w:val="none" w:sz="0" w:space="0" w:color="auto"/>
        <w:left w:val="none" w:sz="0" w:space="0" w:color="auto"/>
        <w:bottom w:val="none" w:sz="0" w:space="0" w:color="auto"/>
        <w:right w:val="none" w:sz="0" w:space="0" w:color="auto"/>
      </w:divBdr>
    </w:div>
    <w:div w:id="1348294400">
      <w:bodyDiv w:val="1"/>
      <w:marLeft w:val="0"/>
      <w:marRight w:val="0"/>
      <w:marTop w:val="0"/>
      <w:marBottom w:val="0"/>
      <w:divBdr>
        <w:top w:val="none" w:sz="0" w:space="0" w:color="auto"/>
        <w:left w:val="none" w:sz="0" w:space="0" w:color="auto"/>
        <w:bottom w:val="none" w:sz="0" w:space="0" w:color="auto"/>
        <w:right w:val="none" w:sz="0" w:space="0" w:color="auto"/>
      </w:divBdr>
    </w:div>
    <w:div w:id="1364404956">
      <w:bodyDiv w:val="1"/>
      <w:marLeft w:val="0"/>
      <w:marRight w:val="0"/>
      <w:marTop w:val="0"/>
      <w:marBottom w:val="0"/>
      <w:divBdr>
        <w:top w:val="none" w:sz="0" w:space="0" w:color="auto"/>
        <w:left w:val="none" w:sz="0" w:space="0" w:color="auto"/>
        <w:bottom w:val="none" w:sz="0" w:space="0" w:color="auto"/>
        <w:right w:val="none" w:sz="0" w:space="0" w:color="auto"/>
      </w:divBdr>
    </w:div>
    <w:div w:id="1370258721">
      <w:bodyDiv w:val="1"/>
      <w:marLeft w:val="0"/>
      <w:marRight w:val="0"/>
      <w:marTop w:val="0"/>
      <w:marBottom w:val="0"/>
      <w:divBdr>
        <w:top w:val="none" w:sz="0" w:space="0" w:color="auto"/>
        <w:left w:val="none" w:sz="0" w:space="0" w:color="auto"/>
        <w:bottom w:val="none" w:sz="0" w:space="0" w:color="auto"/>
        <w:right w:val="none" w:sz="0" w:space="0" w:color="auto"/>
      </w:divBdr>
    </w:div>
    <w:div w:id="1410227340">
      <w:bodyDiv w:val="1"/>
      <w:marLeft w:val="0"/>
      <w:marRight w:val="0"/>
      <w:marTop w:val="0"/>
      <w:marBottom w:val="0"/>
      <w:divBdr>
        <w:top w:val="none" w:sz="0" w:space="0" w:color="auto"/>
        <w:left w:val="none" w:sz="0" w:space="0" w:color="auto"/>
        <w:bottom w:val="none" w:sz="0" w:space="0" w:color="auto"/>
        <w:right w:val="none" w:sz="0" w:space="0" w:color="auto"/>
      </w:divBdr>
    </w:div>
    <w:div w:id="1460537394">
      <w:bodyDiv w:val="1"/>
      <w:marLeft w:val="0"/>
      <w:marRight w:val="0"/>
      <w:marTop w:val="0"/>
      <w:marBottom w:val="0"/>
      <w:divBdr>
        <w:top w:val="none" w:sz="0" w:space="0" w:color="auto"/>
        <w:left w:val="none" w:sz="0" w:space="0" w:color="auto"/>
        <w:bottom w:val="none" w:sz="0" w:space="0" w:color="auto"/>
        <w:right w:val="none" w:sz="0" w:space="0" w:color="auto"/>
      </w:divBdr>
    </w:div>
    <w:div w:id="1461878171">
      <w:bodyDiv w:val="1"/>
      <w:marLeft w:val="0"/>
      <w:marRight w:val="0"/>
      <w:marTop w:val="0"/>
      <w:marBottom w:val="0"/>
      <w:divBdr>
        <w:top w:val="none" w:sz="0" w:space="0" w:color="auto"/>
        <w:left w:val="none" w:sz="0" w:space="0" w:color="auto"/>
        <w:bottom w:val="none" w:sz="0" w:space="0" w:color="auto"/>
        <w:right w:val="none" w:sz="0" w:space="0" w:color="auto"/>
      </w:divBdr>
    </w:div>
    <w:div w:id="1497066254">
      <w:bodyDiv w:val="1"/>
      <w:marLeft w:val="0"/>
      <w:marRight w:val="0"/>
      <w:marTop w:val="0"/>
      <w:marBottom w:val="0"/>
      <w:divBdr>
        <w:top w:val="none" w:sz="0" w:space="0" w:color="auto"/>
        <w:left w:val="none" w:sz="0" w:space="0" w:color="auto"/>
        <w:bottom w:val="none" w:sz="0" w:space="0" w:color="auto"/>
        <w:right w:val="none" w:sz="0" w:space="0" w:color="auto"/>
      </w:divBdr>
    </w:div>
    <w:div w:id="1577596352">
      <w:bodyDiv w:val="1"/>
      <w:marLeft w:val="0"/>
      <w:marRight w:val="0"/>
      <w:marTop w:val="0"/>
      <w:marBottom w:val="0"/>
      <w:divBdr>
        <w:top w:val="none" w:sz="0" w:space="0" w:color="auto"/>
        <w:left w:val="none" w:sz="0" w:space="0" w:color="auto"/>
        <w:bottom w:val="none" w:sz="0" w:space="0" w:color="auto"/>
        <w:right w:val="none" w:sz="0" w:space="0" w:color="auto"/>
      </w:divBdr>
    </w:div>
    <w:div w:id="1592271401">
      <w:bodyDiv w:val="1"/>
      <w:marLeft w:val="0"/>
      <w:marRight w:val="0"/>
      <w:marTop w:val="0"/>
      <w:marBottom w:val="0"/>
      <w:divBdr>
        <w:top w:val="none" w:sz="0" w:space="0" w:color="auto"/>
        <w:left w:val="none" w:sz="0" w:space="0" w:color="auto"/>
        <w:bottom w:val="none" w:sz="0" w:space="0" w:color="auto"/>
        <w:right w:val="none" w:sz="0" w:space="0" w:color="auto"/>
      </w:divBdr>
    </w:div>
    <w:div w:id="1596790694">
      <w:bodyDiv w:val="1"/>
      <w:marLeft w:val="0"/>
      <w:marRight w:val="0"/>
      <w:marTop w:val="0"/>
      <w:marBottom w:val="0"/>
      <w:divBdr>
        <w:top w:val="none" w:sz="0" w:space="0" w:color="auto"/>
        <w:left w:val="none" w:sz="0" w:space="0" w:color="auto"/>
        <w:bottom w:val="none" w:sz="0" w:space="0" w:color="auto"/>
        <w:right w:val="none" w:sz="0" w:space="0" w:color="auto"/>
      </w:divBdr>
    </w:div>
    <w:div w:id="1710950818">
      <w:bodyDiv w:val="1"/>
      <w:marLeft w:val="0"/>
      <w:marRight w:val="0"/>
      <w:marTop w:val="0"/>
      <w:marBottom w:val="0"/>
      <w:divBdr>
        <w:top w:val="none" w:sz="0" w:space="0" w:color="auto"/>
        <w:left w:val="none" w:sz="0" w:space="0" w:color="auto"/>
        <w:bottom w:val="none" w:sz="0" w:space="0" w:color="auto"/>
        <w:right w:val="none" w:sz="0" w:space="0" w:color="auto"/>
      </w:divBdr>
    </w:div>
    <w:div w:id="1853301136">
      <w:bodyDiv w:val="1"/>
      <w:marLeft w:val="0"/>
      <w:marRight w:val="0"/>
      <w:marTop w:val="0"/>
      <w:marBottom w:val="0"/>
      <w:divBdr>
        <w:top w:val="none" w:sz="0" w:space="0" w:color="auto"/>
        <w:left w:val="none" w:sz="0" w:space="0" w:color="auto"/>
        <w:bottom w:val="none" w:sz="0" w:space="0" w:color="auto"/>
        <w:right w:val="none" w:sz="0" w:space="0" w:color="auto"/>
      </w:divBdr>
    </w:div>
    <w:div w:id="1918594825">
      <w:bodyDiv w:val="1"/>
      <w:marLeft w:val="0"/>
      <w:marRight w:val="0"/>
      <w:marTop w:val="0"/>
      <w:marBottom w:val="0"/>
      <w:divBdr>
        <w:top w:val="none" w:sz="0" w:space="0" w:color="auto"/>
        <w:left w:val="none" w:sz="0" w:space="0" w:color="auto"/>
        <w:bottom w:val="none" w:sz="0" w:space="0" w:color="auto"/>
        <w:right w:val="none" w:sz="0" w:space="0" w:color="auto"/>
      </w:divBdr>
    </w:div>
    <w:div w:id="1927837384">
      <w:bodyDiv w:val="1"/>
      <w:marLeft w:val="0"/>
      <w:marRight w:val="0"/>
      <w:marTop w:val="0"/>
      <w:marBottom w:val="0"/>
      <w:divBdr>
        <w:top w:val="none" w:sz="0" w:space="0" w:color="auto"/>
        <w:left w:val="none" w:sz="0" w:space="0" w:color="auto"/>
        <w:bottom w:val="none" w:sz="0" w:space="0" w:color="auto"/>
        <w:right w:val="none" w:sz="0" w:space="0" w:color="auto"/>
      </w:divBdr>
    </w:div>
    <w:div w:id="1931428244">
      <w:bodyDiv w:val="1"/>
      <w:marLeft w:val="0"/>
      <w:marRight w:val="0"/>
      <w:marTop w:val="0"/>
      <w:marBottom w:val="0"/>
      <w:divBdr>
        <w:top w:val="none" w:sz="0" w:space="0" w:color="auto"/>
        <w:left w:val="none" w:sz="0" w:space="0" w:color="auto"/>
        <w:bottom w:val="none" w:sz="0" w:space="0" w:color="auto"/>
        <w:right w:val="none" w:sz="0" w:space="0" w:color="auto"/>
      </w:divBdr>
      <w:divsChild>
        <w:div w:id="871500093">
          <w:marLeft w:val="0"/>
          <w:marRight w:val="0"/>
          <w:marTop w:val="0"/>
          <w:marBottom w:val="0"/>
          <w:divBdr>
            <w:top w:val="none" w:sz="0" w:space="0" w:color="auto"/>
            <w:left w:val="none" w:sz="0" w:space="0" w:color="auto"/>
            <w:bottom w:val="none" w:sz="0" w:space="0" w:color="auto"/>
            <w:right w:val="none" w:sz="0" w:space="0" w:color="auto"/>
          </w:divBdr>
          <w:divsChild>
            <w:div w:id="17713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05486">
      <w:bodyDiv w:val="1"/>
      <w:marLeft w:val="0"/>
      <w:marRight w:val="0"/>
      <w:marTop w:val="0"/>
      <w:marBottom w:val="0"/>
      <w:divBdr>
        <w:top w:val="none" w:sz="0" w:space="0" w:color="auto"/>
        <w:left w:val="none" w:sz="0" w:space="0" w:color="auto"/>
        <w:bottom w:val="none" w:sz="0" w:space="0" w:color="auto"/>
        <w:right w:val="none" w:sz="0" w:space="0" w:color="auto"/>
      </w:divBdr>
    </w:div>
    <w:div w:id="1981380634">
      <w:bodyDiv w:val="1"/>
      <w:marLeft w:val="0"/>
      <w:marRight w:val="0"/>
      <w:marTop w:val="0"/>
      <w:marBottom w:val="0"/>
      <w:divBdr>
        <w:top w:val="none" w:sz="0" w:space="0" w:color="auto"/>
        <w:left w:val="none" w:sz="0" w:space="0" w:color="auto"/>
        <w:bottom w:val="none" w:sz="0" w:space="0" w:color="auto"/>
        <w:right w:val="none" w:sz="0" w:space="0" w:color="auto"/>
      </w:divBdr>
    </w:div>
    <w:div w:id="1985692774">
      <w:bodyDiv w:val="1"/>
      <w:marLeft w:val="0"/>
      <w:marRight w:val="0"/>
      <w:marTop w:val="0"/>
      <w:marBottom w:val="0"/>
      <w:divBdr>
        <w:top w:val="none" w:sz="0" w:space="0" w:color="auto"/>
        <w:left w:val="none" w:sz="0" w:space="0" w:color="auto"/>
        <w:bottom w:val="none" w:sz="0" w:space="0" w:color="auto"/>
        <w:right w:val="none" w:sz="0" w:space="0" w:color="auto"/>
      </w:divBdr>
    </w:div>
    <w:div w:id="2034845627">
      <w:bodyDiv w:val="1"/>
      <w:marLeft w:val="0"/>
      <w:marRight w:val="0"/>
      <w:marTop w:val="0"/>
      <w:marBottom w:val="0"/>
      <w:divBdr>
        <w:top w:val="none" w:sz="0" w:space="0" w:color="auto"/>
        <w:left w:val="none" w:sz="0" w:space="0" w:color="auto"/>
        <w:bottom w:val="none" w:sz="0" w:space="0" w:color="auto"/>
        <w:right w:val="none" w:sz="0" w:space="0" w:color="auto"/>
      </w:divBdr>
    </w:div>
    <w:div w:id="2062364566">
      <w:bodyDiv w:val="1"/>
      <w:marLeft w:val="0"/>
      <w:marRight w:val="0"/>
      <w:marTop w:val="0"/>
      <w:marBottom w:val="0"/>
      <w:divBdr>
        <w:top w:val="none" w:sz="0" w:space="0" w:color="auto"/>
        <w:left w:val="none" w:sz="0" w:space="0" w:color="auto"/>
        <w:bottom w:val="none" w:sz="0" w:space="0" w:color="auto"/>
        <w:right w:val="none" w:sz="0" w:space="0" w:color="auto"/>
      </w:divBdr>
    </w:div>
    <w:div w:id="21278510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42</Pages>
  <Words>7546</Words>
  <Characters>43014</Characters>
  <Application>Microsoft Office Word</Application>
  <DocSecurity>0</DocSecurity>
  <Lines>358</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50460</CharactersWithSpaces>
  <SharedDoc>false</SharedDoc>
  <HLinks>
    <vt:vector size="144" baseType="variant">
      <vt:variant>
        <vt:i4>1966138</vt:i4>
      </vt:variant>
      <vt:variant>
        <vt:i4>140</vt:i4>
      </vt:variant>
      <vt:variant>
        <vt:i4>0</vt:i4>
      </vt:variant>
      <vt:variant>
        <vt:i4>5</vt:i4>
      </vt:variant>
      <vt:variant>
        <vt:lpwstr/>
      </vt:variant>
      <vt:variant>
        <vt:lpwstr>_Toc198746717</vt:lpwstr>
      </vt:variant>
      <vt:variant>
        <vt:i4>1966138</vt:i4>
      </vt:variant>
      <vt:variant>
        <vt:i4>134</vt:i4>
      </vt:variant>
      <vt:variant>
        <vt:i4>0</vt:i4>
      </vt:variant>
      <vt:variant>
        <vt:i4>5</vt:i4>
      </vt:variant>
      <vt:variant>
        <vt:lpwstr/>
      </vt:variant>
      <vt:variant>
        <vt:lpwstr>_Toc198746716</vt:lpwstr>
      </vt:variant>
      <vt:variant>
        <vt:i4>1966138</vt:i4>
      </vt:variant>
      <vt:variant>
        <vt:i4>128</vt:i4>
      </vt:variant>
      <vt:variant>
        <vt:i4>0</vt:i4>
      </vt:variant>
      <vt:variant>
        <vt:i4>5</vt:i4>
      </vt:variant>
      <vt:variant>
        <vt:lpwstr/>
      </vt:variant>
      <vt:variant>
        <vt:lpwstr>_Toc198746715</vt:lpwstr>
      </vt:variant>
      <vt:variant>
        <vt:i4>1966138</vt:i4>
      </vt:variant>
      <vt:variant>
        <vt:i4>122</vt:i4>
      </vt:variant>
      <vt:variant>
        <vt:i4>0</vt:i4>
      </vt:variant>
      <vt:variant>
        <vt:i4>5</vt:i4>
      </vt:variant>
      <vt:variant>
        <vt:lpwstr/>
      </vt:variant>
      <vt:variant>
        <vt:lpwstr>_Toc198746714</vt:lpwstr>
      </vt:variant>
      <vt:variant>
        <vt:i4>1966138</vt:i4>
      </vt:variant>
      <vt:variant>
        <vt:i4>116</vt:i4>
      </vt:variant>
      <vt:variant>
        <vt:i4>0</vt:i4>
      </vt:variant>
      <vt:variant>
        <vt:i4>5</vt:i4>
      </vt:variant>
      <vt:variant>
        <vt:lpwstr/>
      </vt:variant>
      <vt:variant>
        <vt:lpwstr>_Toc198746713</vt:lpwstr>
      </vt:variant>
      <vt:variant>
        <vt:i4>1966138</vt:i4>
      </vt:variant>
      <vt:variant>
        <vt:i4>110</vt:i4>
      </vt:variant>
      <vt:variant>
        <vt:i4>0</vt:i4>
      </vt:variant>
      <vt:variant>
        <vt:i4>5</vt:i4>
      </vt:variant>
      <vt:variant>
        <vt:lpwstr/>
      </vt:variant>
      <vt:variant>
        <vt:lpwstr>_Toc198746712</vt:lpwstr>
      </vt:variant>
      <vt:variant>
        <vt:i4>1966138</vt:i4>
      </vt:variant>
      <vt:variant>
        <vt:i4>104</vt:i4>
      </vt:variant>
      <vt:variant>
        <vt:i4>0</vt:i4>
      </vt:variant>
      <vt:variant>
        <vt:i4>5</vt:i4>
      </vt:variant>
      <vt:variant>
        <vt:lpwstr/>
      </vt:variant>
      <vt:variant>
        <vt:lpwstr>_Toc198746711</vt:lpwstr>
      </vt:variant>
      <vt:variant>
        <vt:i4>1966138</vt:i4>
      </vt:variant>
      <vt:variant>
        <vt:i4>98</vt:i4>
      </vt:variant>
      <vt:variant>
        <vt:i4>0</vt:i4>
      </vt:variant>
      <vt:variant>
        <vt:i4>5</vt:i4>
      </vt:variant>
      <vt:variant>
        <vt:lpwstr/>
      </vt:variant>
      <vt:variant>
        <vt:lpwstr>_Toc198746710</vt:lpwstr>
      </vt:variant>
      <vt:variant>
        <vt:i4>2031674</vt:i4>
      </vt:variant>
      <vt:variant>
        <vt:i4>92</vt:i4>
      </vt:variant>
      <vt:variant>
        <vt:i4>0</vt:i4>
      </vt:variant>
      <vt:variant>
        <vt:i4>5</vt:i4>
      </vt:variant>
      <vt:variant>
        <vt:lpwstr/>
      </vt:variant>
      <vt:variant>
        <vt:lpwstr>_Toc198746709</vt:lpwstr>
      </vt:variant>
      <vt:variant>
        <vt:i4>2031674</vt:i4>
      </vt:variant>
      <vt:variant>
        <vt:i4>86</vt:i4>
      </vt:variant>
      <vt:variant>
        <vt:i4>0</vt:i4>
      </vt:variant>
      <vt:variant>
        <vt:i4>5</vt:i4>
      </vt:variant>
      <vt:variant>
        <vt:lpwstr/>
      </vt:variant>
      <vt:variant>
        <vt:lpwstr>_Toc198746708</vt:lpwstr>
      </vt:variant>
      <vt:variant>
        <vt:i4>2031674</vt:i4>
      </vt:variant>
      <vt:variant>
        <vt:i4>80</vt:i4>
      </vt:variant>
      <vt:variant>
        <vt:i4>0</vt:i4>
      </vt:variant>
      <vt:variant>
        <vt:i4>5</vt:i4>
      </vt:variant>
      <vt:variant>
        <vt:lpwstr/>
      </vt:variant>
      <vt:variant>
        <vt:lpwstr>_Toc198746707</vt:lpwstr>
      </vt:variant>
      <vt:variant>
        <vt:i4>2031674</vt:i4>
      </vt:variant>
      <vt:variant>
        <vt:i4>74</vt:i4>
      </vt:variant>
      <vt:variant>
        <vt:i4>0</vt:i4>
      </vt:variant>
      <vt:variant>
        <vt:i4>5</vt:i4>
      </vt:variant>
      <vt:variant>
        <vt:lpwstr/>
      </vt:variant>
      <vt:variant>
        <vt:lpwstr>_Toc198746706</vt:lpwstr>
      </vt:variant>
      <vt:variant>
        <vt:i4>2031674</vt:i4>
      </vt:variant>
      <vt:variant>
        <vt:i4>68</vt:i4>
      </vt:variant>
      <vt:variant>
        <vt:i4>0</vt:i4>
      </vt:variant>
      <vt:variant>
        <vt:i4>5</vt:i4>
      </vt:variant>
      <vt:variant>
        <vt:lpwstr/>
      </vt:variant>
      <vt:variant>
        <vt:lpwstr>_Toc198746705</vt:lpwstr>
      </vt:variant>
      <vt:variant>
        <vt:i4>2031674</vt:i4>
      </vt:variant>
      <vt:variant>
        <vt:i4>62</vt:i4>
      </vt:variant>
      <vt:variant>
        <vt:i4>0</vt:i4>
      </vt:variant>
      <vt:variant>
        <vt:i4>5</vt:i4>
      </vt:variant>
      <vt:variant>
        <vt:lpwstr/>
      </vt:variant>
      <vt:variant>
        <vt:lpwstr>_Toc198746704</vt:lpwstr>
      </vt:variant>
      <vt:variant>
        <vt:i4>2031674</vt:i4>
      </vt:variant>
      <vt:variant>
        <vt:i4>56</vt:i4>
      </vt:variant>
      <vt:variant>
        <vt:i4>0</vt:i4>
      </vt:variant>
      <vt:variant>
        <vt:i4>5</vt:i4>
      </vt:variant>
      <vt:variant>
        <vt:lpwstr/>
      </vt:variant>
      <vt:variant>
        <vt:lpwstr>_Toc198746703</vt:lpwstr>
      </vt:variant>
      <vt:variant>
        <vt:i4>2031674</vt:i4>
      </vt:variant>
      <vt:variant>
        <vt:i4>50</vt:i4>
      </vt:variant>
      <vt:variant>
        <vt:i4>0</vt:i4>
      </vt:variant>
      <vt:variant>
        <vt:i4>5</vt:i4>
      </vt:variant>
      <vt:variant>
        <vt:lpwstr/>
      </vt:variant>
      <vt:variant>
        <vt:lpwstr>_Toc198746702</vt:lpwstr>
      </vt:variant>
      <vt:variant>
        <vt:i4>2031674</vt:i4>
      </vt:variant>
      <vt:variant>
        <vt:i4>44</vt:i4>
      </vt:variant>
      <vt:variant>
        <vt:i4>0</vt:i4>
      </vt:variant>
      <vt:variant>
        <vt:i4>5</vt:i4>
      </vt:variant>
      <vt:variant>
        <vt:lpwstr/>
      </vt:variant>
      <vt:variant>
        <vt:lpwstr>_Toc198746701</vt:lpwstr>
      </vt:variant>
      <vt:variant>
        <vt:i4>2031674</vt:i4>
      </vt:variant>
      <vt:variant>
        <vt:i4>38</vt:i4>
      </vt:variant>
      <vt:variant>
        <vt:i4>0</vt:i4>
      </vt:variant>
      <vt:variant>
        <vt:i4>5</vt:i4>
      </vt:variant>
      <vt:variant>
        <vt:lpwstr/>
      </vt:variant>
      <vt:variant>
        <vt:lpwstr>_Toc198746700</vt:lpwstr>
      </vt:variant>
      <vt:variant>
        <vt:i4>1441851</vt:i4>
      </vt:variant>
      <vt:variant>
        <vt:i4>32</vt:i4>
      </vt:variant>
      <vt:variant>
        <vt:i4>0</vt:i4>
      </vt:variant>
      <vt:variant>
        <vt:i4>5</vt:i4>
      </vt:variant>
      <vt:variant>
        <vt:lpwstr/>
      </vt:variant>
      <vt:variant>
        <vt:lpwstr>_Toc198746699</vt:lpwstr>
      </vt:variant>
      <vt:variant>
        <vt:i4>1441851</vt:i4>
      </vt:variant>
      <vt:variant>
        <vt:i4>26</vt:i4>
      </vt:variant>
      <vt:variant>
        <vt:i4>0</vt:i4>
      </vt:variant>
      <vt:variant>
        <vt:i4>5</vt:i4>
      </vt:variant>
      <vt:variant>
        <vt:lpwstr/>
      </vt:variant>
      <vt:variant>
        <vt:lpwstr>_Toc198746698</vt:lpwstr>
      </vt:variant>
      <vt:variant>
        <vt:i4>1441851</vt:i4>
      </vt:variant>
      <vt:variant>
        <vt:i4>20</vt:i4>
      </vt:variant>
      <vt:variant>
        <vt:i4>0</vt:i4>
      </vt:variant>
      <vt:variant>
        <vt:i4>5</vt:i4>
      </vt:variant>
      <vt:variant>
        <vt:lpwstr/>
      </vt:variant>
      <vt:variant>
        <vt:lpwstr>_Toc198746697</vt:lpwstr>
      </vt:variant>
      <vt:variant>
        <vt:i4>1441851</vt:i4>
      </vt:variant>
      <vt:variant>
        <vt:i4>14</vt:i4>
      </vt:variant>
      <vt:variant>
        <vt:i4>0</vt:i4>
      </vt:variant>
      <vt:variant>
        <vt:i4>5</vt:i4>
      </vt:variant>
      <vt:variant>
        <vt:lpwstr/>
      </vt:variant>
      <vt:variant>
        <vt:lpwstr>_Toc198746696</vt:lpwstr>
      </vt:variant>
      <vt:variant>
        <vt:i4>1441851</vt:i4>
      </vt:variant>
      <vt:variant>
        <vt:i4>8</vt:i4>
      </vt:variant>
      <vt:variant>
        <vt:i4>0</vt:i4>
      </vt:variant>
      <vt:variant>
        <vt:i4>5</vt:i4>
      </vt:variant>
      <vt:variant>
        <vt:lpwstr/>
      </vt:variant>
      <vt:variant>
        <vt:lpwstr>_Toc198746695</vt:lpwstr>
      </vt:variant>
      <vt:variant>
        <vt:i4>1441851</vt:i4>
      </vt:variant>
      <vt:variant>
        <vt:i4>2</vt:i4>
      </vt:variant>
      <vt:variant>
        <vt:i4>0</vt:i4>
      </vt:variant>
      <vt:variant>
        <vt:i4>5</vt:i4>
      </vt:variant>
      <vt:variant>
        <vt:lpwstr/>
      </vt:variant>
      <vt:variant>
        <vt:lpwstr>_Toc198746694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Кузнецов</dc:creator>
  <cp:keywords/>
  <cp:lastModifiedBy>Кирилл Кузнецов</cp:lastModifiedBy>
  <cp:revision>3</cp:revision>
  <dcterms:created xsi:type="dcterms:W3CDTF">2025-05-27T09:21:00Z</dcterms:created>
  <dcterms:modified xsi:type="dcterms:W3CDTF">2025-05-30T04:42:00Z</dcterms:modified>
</cp:coreProperties>
</file>