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FE7F" w14:textId="7D2EDBC2" w:rsidR="002641F4" w:rsidRPr="004835A0" w:rsidRDefault="004835A0" w:rsidP="004835A0">
      <w:pPr>
        <w:rPr>
          <w:rFonts w:ascii="Times New Roman" w:hAnsi="Times New Roman"/>
          <w:b/>
          <w:sz w:val="32"/>
        </w:rPr>
      </w:pPr>
      <w:r w:rsidRPr="004835A0">
        <w:rPr>
          <w:rFonts w:ascii="Times New Roman" w:hAnsi="Times New Roman"/>
          <w:b/>
          <w:sz w:val="32"/>
        </w:rPr>
        <w:t xml:space="preserve">ACLM </w:t>
      </w:r>
      <w:r w:rsidR="00B65582">
        <w:rPr>
          <w:rFonts w:ascii="Times New Roman" w:hAnsi="Times New Roman"/>
          <w:b/>
          <w:sz w:val="32"/>
        </w:rPr>
        <w:t>CPD</w:t>
      </w:r>
    </w:p>
    <w:p w14:paraId="4DBF50A9" w14:textId="77777777" w:rsidR="00B22760" w:rsidRPr="00C40950" w:rsidRDefault="008D2C51" w:rsidP="002641F4">
      <w:pPr>
        <w:jc w:val="both"/>
        <w:rPr>
          <w:rFonts w:ascii="Calibri" w:hAnsi="Calibri"/>
        </w:rPr>
      </w:pPr>
      <w:r w:rsidRPr="00C40950">
        <w:rPr>
          <w:rFonts w:ascii="Calibri" w:hAnsi="Calibri"/>
        </w:rPr>
        <w:t>Council</w:t>
      </w:r>
      <w:r w:rsidR="002641F4" w:rsidRPr="00C40950">
        <w:rPr>
          <w:rFonts w:ascii="Calibri" w:hAnsi="Calibri"/>
        </w:rPr>
        <w:t xml:space="preserve"> recognize</w:t>
      </w:r>
      <w:r w:rsidRPr="00C40950">
        <w:rPr>
          <w:rFonts w:ascii="Calibri" w:hAnsi="Calibri"/>
        </w:rPr>
        <w:t>s</w:t>
      </w:r>
      <w:r w:rsidR="002641F4" w:rsidRPr="00C40950">
        <w:rPr>
          <w:rFonts w:ascii="Calibri" w:hAnsi="Calibri"/>
        </w:rPr>
        <w:t xml:space="preserve"> that many of us are members of other medical/ legal colleges and organizations. </w:t>
      </w:r>
      <w:r w:rsidR="00B22760" w:rsidRPr="00C40950">
        <w:rPr>
          <w:rFonts w:ascii="Calibri" w:hAnsi="Calibri"/>
        </w:rPr>
        <w:t>However</w:t>
      </w:r>
      <w:r w:rsidR="004835A0">
        <w:rPr>
          <w:rFonts w:ascii="Calibri" w:hAnsi="Calibri"/>
        </w:rPr>
        <w:t>,</w:t>
      </w:r>
      <w:r w:rsidR="00B22760" w:rsidRPr="00C40950">
        <w:rPr>
          <w:rFonts w:ascii="Calibri" w:hAnsi="Calibri"/>
        </w:rPr>
        <w:t xml:space="preserve"> this may not be true for all members.</w:t>
      </w:r>
    </w:p>
    <w:p w14:paraId="3F864D6B" w14:textId="6FD1AC45" w:rsidR="002641F4" w:rsidRPr="00C40950" w:rsidRDefault="002641F4" w:rsidP="002641F4">
      <w:pPr>
        <w:jc w:val="both"/>
        <w:rPr>
          <w:rFonts w:ascii="Calibri" w:hAnsi="Calibri"/>
        </w:rPr>
      </w:pPr>
      <w:r w:rsidRPr="00C40950">
        <w:rPr>
          <w:rFonts w:ascii="Calibri" w:hAnsi="Calibri"/>
        </w:rPr>
        <w:t xml:space="preserve">Our intention with </w:t>
      </w:r>
      <w:r w:rsidR="00B65582">
        <w:rPr>
          <w:rFonts w:ascii="Calibri" w:hAnsi="Calibri"/>
        </w:rPr>
        <w:t>CPD</w:t>
      </w:r>
      <w:r w:rsidRPr="00C40950">
        <w:rPr>
          <w:rFonts w:ascii="Calibri" w:hAnsi="Calibri"/>
        </w:rPr>
        <w:t xml:space="preserve"> is to obtain a record of continuing education with </w:t>
      </w:r>
      <w:r w:rsidR="00B22760" w:rsidRPr="00C40950">
        <w:rPr>
          <w:rFonts w:ascii="Calibri" w:hAnsi="Calibri"/>
        </w:rPr>
        <w:t>other</w:t>
      </w:r>
      <w:r w:rsidRPr="00C40950">
        <w:rPr>
          <w:rFonts w:ascii="Calibri" w:hAnsi="Calibri"/>
        </w:rPr>
        <w:t xml:space="preserve"> colleges/societies/</w:t>
      </w:r>
      <w:r w:rsidR="008D2C51" w:rsidRPr="00C40950">
        <w:rPr>
          <w:rFonts w:ascii="Calibri" w:hAnsi="Calibri"/>
        </w:rPr>
        <w:t>organizations</w:t>
      </w:r>
      <w:r w:rsidRPr="00C40950">
        <w:rPr>
          <w:rFonts w:ascii="Calibri" w:hAnsi="Calibri"/>
        </w:rPr>
        <w:t xml:space="preserve"> and with ACLM. The latter is particularly relevant and therefore attendance at ACLM meetings and doing work for the college carries more </w:t>
      </w:r>
      <w:r w:rsidR="00B65582">
        <w:rPr>
          <w:rFonts w:ascii="Calibri" w:hAnsi="Calibri"/>
        </w:rPr>
        <w:t>CPD</w:t>
      </w:r>
      <w:r w:rsidRPr="00C40950">
        <w:rPr>
          <w:rFonts w:ascii="Calibri" w:hAnsi="Calibri"/>
        </w:rPr>
        <w:t xml:space="preserve"> points in total.</w:t>
      </w:r>
      <w:r w:rsidR="00A7585F" w:rsidRPr="00C40950">
        <w:rPr>
          <w:rFonts w:ascii="Calibri" w:hAnsi="Calibri"/>
        </w:rPr>
        <w:t xml:space="preserve"> </w:t>
      </w:r>
    </w:p>
    <w:p w14:paraId="1E54DC89" w14:textId="51E4DB60" w:rsidR="00CE6173" w:rsidRPr="00C40950" w:rsidRDefault="002641F4" w:rsidP="002641F4">
      <w:pPr>
        <w:jc w:val="both"/>
        <w:rPr>
          <w:rFonts w:ascii="Calibri" w:hAnsi="Calibri"/>
        </w:rPr>
      </w:pPr>
      <w:r w:rsidRPr="00C40950">
        <w:rPr>
          <w:rFonts w:ascii="Calibri" w:hAnsi="Calibri"/>
        </w:rPr>
        <w:t xml:space="preserve">Please indicate your area of practice </w:t>
      </w:r>
      <w:r w:rsidR="00A5179F" w:rsidRPr="00C40950">
        <w:rPr>
          <w:rFonts w:ascii="Calibri" w:hAnsi="Calibri"/>
        </w:rPr>
        <w:t xml:space="preserve">at 1), attach other college CPDs at 2) </w:t>
      </w:r>
      <w:r w:rsidRPr="00C40950">
        <w:rPr>
          <w:rFonts w:ascii="Calibri" w:hAnsi="Calibri"/>
        </w:rPr>
        <w:t xml:space="preserve">and record your </w:t>
      </w:r>
      <w:r w:rsidR="00B65582">
        <w:rPr>
          <w:rFonts w:ascii="Calibri" w:hAnsi="Calibri"/>
        </w:rPr>
        <w:t>CPD</w:t>
      </w:r>
      <w:r w:rsidRPr="00C40950">
        <w:rPr>
          <w:rFonts w:ascii="Calibri" w:hAnsi="Calibri"/>
        </w:rPr>
        <w:t xml:space="preserve"> points </w:t>
      </w:r>
      <w:r w:rsidR="00A5179F" w:rsidRPr="00C40950">
        <w:rPr>
          <w:rFonts w:ascii="Calibri" w:hAnsi="Calibri"/>
        </w:rPr>
        <w:t xml:space="preserve">at 3) </w:t>
      </w:r>
      <w:r w:rsidRPr="00C40950">
        <w:rPr>
          <w:rFonts w:ascii="Calibri" w:hAnsi="Calibri"/>
        </w:rPr>
        <w:t>for each year</w:t>
      </w:r>
      <w:r w:rsidR="00A5179F" w:rsidRPr="00C40950">
        <w:rPr>
          <w:rFonts w:ascii="Calibri" w:hAnsi="Calibri"/>
        </w:rPr>
        <w:t xml:space="preserve">. </w:t>
      </w:r>
    </w:p>
    <w:p w14:paraId="389D455E" w14:textId="30305785" w:rsidR="002641F4" w:rsidRDefault="00A5179F" w:rsidP="002641F4">
      <w:pPr>
        <w:jc w:val="both"/>
        <w:rPr>
          <w:rFonts w:ascii="Calibri" w:hAnsi="Calibri"/>
        </w:rPr>
      </w:pPr>
      <w:r w:rsidRPr="00C40950">
        <w:rPr>
          <w:rFonts w:ascii="Calibri" w:hAnsi="Calibri"/>
        </w:rPr>
        <w:t xml:space="preserve">We would like members and fellows to achieve a minimum of </w:t>
      </w:r>
      <w:r w:rsidR="00CA2504" w:rsidRPr="00C40950">
        <w:rPr>
          <w:rFonts w:ascii="Calibri" w:hAnsi="Calibri"/>
        </w:rPr>
        <w:t>5</w:t>
      </w:r>
      <w:r w:rsidRPr="00C40950">
        <w:rPr>
          <w:rFonts w:ascii="Calibri" w:hAnsi="Calibri"/>
        </w:rPr>
        <w:t xml:space="preserve">0 points </w:t>
      </w:r>
      <w:r w:rsidR="008D2C51" w:rsidRPr="00C40950">
        <w:rPr>
          <w:rFonts w:ascii="Calibri" w:hAnsi="Calibri"/>
        </w:rPr>
        <w:t>a</w:t>
      </w:r>
      <w:r w:rsidRPr="00C40950">
        <w:rPr>
          <w:rFonts w:ascii="Calibri" w:hAnsi="Calibri"/>
        </w:rPr>
        <w:t xml:space="preserve"> </w:t>
      </w:r>
      <w:r w:rsidR="00C52D5E" w:rsidRPr="00C40950">
        <w:rPr>
          <w:rFonts w:ascii="Calibri" w:hAnsi="Calibri"/>
        </w:rPr>
        <w:t>year</w:t>
      </w:r>
      <w:r w:rsidRPr="00C40950">
        <w:rPr>
          <w:rFonts w:ascii="Calibri" w:hAnsi="Calibri"/>
        </w:rPr>
        <w:t>.</w:t>
      </w:r>
      <w:r w:rsidR="00274CBA" w:rsidRPr="00C40950">
        <w:rPr>
          <w:rFonts w:ascii="Calibri" w:hAnsi="Calibri"/>
        </w:rPr>
        <w:t xml:space="preserve"> We require that you complete </w:t>
      </w:r>
      <w:r w:rsidR="00B65582">
        <w:rPr>
          <w:rFonts w:ascii="Calibri" w:hAnsi="Calibri"/>
        </w:rPr>
        <w:t>CPD</w:t>
      </w:r>
      <w:r w:rsidR="00274CBA" w:rsidRPr="00C40950">
        <w:rPr>
          <w:rFonts w:ascii="Calibri" w:hAnsi="Calibri"/>
        </w:rPr>
        <w:t xml:space="preserve"> annually by 30 June. If your involvement does not meet </w:t>
      </w:r>
      <w:r w:rsidR="00B22760" w:rsidRPr="00C40950">
        <w:rPr>
          <w:rFonts w:ascii="Calibri" w:hAnsi="Calibri"/>
        </w:rPr>
        <w:t xml:space="preserve">the minimum of </w:t>
      </w:r>
      <w:r w:rsidR="00CA2504" w:rsidRPr="00C40950">
        <w:rPr>
          <w:rFonts w:ascii="Calibri" w:hAnsi="Calibri"/>
        </w:rPr>
        <w:t>150</w:t>
      </w:r>
      <w:r w:rsidR="00B22760" w:rsidRPr="00C40950">
        <w:rPr>
          <w:rFonts w:ascii="Calibri" w:hAnsi="Calibri"/>
        </w:rPr>
        <w:t xml:space="preserve"> points</w:t>
      </w:r>
      <w:r w:rsidR="00274CBA" w:rsidRPr="00C40950">
        <w:rPr>
          <w:rFonts w:ascii="Calibri" w:hAnsi="Calibri"/>
        </w:rPr>
        <w:t xml:space="preserve"> per triennium then you will not receive certification/accreditation</w:t>
      </w:r>
      <w:r w:rsidR="00274CBA" w:rsidRPr="00C40950">
        <w:rPr>
          <w:rFonts w:ascii="Calibri" w:hAnsi="Calibri" w:cs="Calibri"/>
        </w:rPr>
        <w:t>.</w:t>
      </w:r>
      <w:r w:rsidR="00B22760" w:rsidRPr="00C40950">
        <w:rPr>
          <w:rFonts w:ascii="Calibri" w:hAnsi="Calibri" w:cs="Calibri"/>
        </w:rPr>
        <w:t xml:space="preserve"> </w:t>
      </w:r>
      <w:r w:rsidR="00B22760" w:rsidRPr="00C40950">
        <w:rPr>
          <w:rFonts w:ascii="Calibri" w:hAnsi="Calibri"/>
        </w:rPr>
        <w:t>Achieving above this level is a bonus, but we require a minimum at the least.</w:t>
      </w:r>
    </w:p>
    <w:p w14:paraId="7CC52862" w14:textId="77777777" w:rsidR="00540332" w:rsidRPr="009C35E3" w:rsidRDefault="00540332" w:rsidP="002641F4">
      <w:pPr>
        <w:jc w:val="both"/>
        <w:rPr>
          <w:rFonts w:ascii="Calibri" w:hAnsi="Calibri"/>
          <w:b/>
          <w:bCs/>
        </w:rPr>
      </w:pPr>
      <w:r w:rsidRPr="009C35E3">
        <w:rPr>
          <w:rFonts w:ascii="Calibri" w:hAnsi="Calibri"/>
          <w:b/>
          <w:bCs/>
        </w:rPr>
        <w:t>Email your completed form and supporting documents to aclm9@legalmedicine.com.au</w:t>
      </w:r>
    </w:p>
    <w:p w14:paraId="32AB2958" w14:textId="77777777" w:rsidR="00A042DE" w:rsidRPr="00C40950" w:rsidRDefault="00A042DE" w:rsidP="005E7FDA">
      <w:pPr>
        <w:rPr>
          <w:rFonts w:ascii="Calibri" w:hAnsi="Calibri"/>
          <w:b/>
        </w:rPr>
      </w:pPr>
    </w:p>
    <w:p w14:paraId="6B5DE49D" w14:textId="2141C49C" w:rsidR="00C40950" w:rsidRDefault="00C40950" w:rsidP="005E7FDA">
      <w:pPr>
        <w:rPr>
          <w:rFonts w:ascii="Calibri" w:hAnsi="Calibri"/>
          <w:b/>
        </w:rPr>
      </w:pPr>
      <w:r>
        <w:rPr>
          <w:rFonts w:ascii="Calibri" w:hAnsi="Calibri"/>
          <w:b/>
        </w:rPr>
        <w:t>Name</w:t>
      </w:r>
      <w:r w:rsidRPr="00C40950">
        <w:rPr>
          <w:rFonts w:ascii="Calibri" w:hAnsi="Calibri"/>
          <w:b/>
        </w:rPr>
        <w:t xml:space="preserve">: </w:t>
      </w:r>
      <w:r>
        <w:rPr>
          <w:rFonts w:ascii="Calibri" w:hAnsi="Calibri"/>
          <w:b/>
        </w:rPr>
        <w:t>______________________</w:t>
      </w:r>
      <w:r>
        <w:rPr>
          <w:rFonts w:ascii="Calibri" w:hAnsi="Calibri"/>
          <w:b/>
        </w:rPr>
        <w:tab/>
        <w:t>Date: _______________</w:t>
      </w:r>
    </w:p>
    <w:p w14:paraId="7320588E" w14:textId="1A103100" w:rsidR="000E4E4E" w:rsidRDefault="00220E59" w:rsidP="005E7FDA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CPD submission </w:t>
      </w:r>
      <w:r w:rsidR="000E4E4E">
        <w:rPr>
          <w:rFonts w:ascii="Calibri" w:hAnsi="Calibri"/>
          <w:b/>
        </w:rPr>
        <w:t>for year ending 30 June ______</w:t>
      </w:r>
      <w:r>
        <w:rPr>
          <w:rFonts w:ascii="Calibri" w:hAnsi="Calibri"/>
          <w:b/>
        </w:rPr>
        <w:t>___</w:t>
      </w:r>
      <w:r w:rsidR="000E4E4E">
        <w:rPr>
          <w:rFonts w:ascii="Calibri" w:hAnsi="Calibri"/>
          <w:b/>
        </w:rPr>
        <w:t>_ (YYYY)</w:t>
      </w:r>
    </w:p>
    <w:p w14:paraId="56099D43" w14:textId="77777777" w:rsidR="00220E59" w:rsidRPr="00C40950" w:rsidRDefault="00220E59" w:rsidP="005E7FDA">
      <w:pPr>
        <w:rPr>
          <w:rFonts w:ascii="Calibri" w:hAnsi="Calibri"/>
          <w:b/>
        </w:rPr>
      </w:pPr>
    </w:p>
    <w:p w14:paraId="0C185E76" w14:textId="61B6221A" w:rsidR="005E7FDA" w:rsidRPr="00C40950" w:rsidRDefault="002641F4" w:rsidP="005E7FDA">
      <w:pPr>
        <w:rPr>
          <w:rFonts w:ascii="Calibri" w:hAnsi="Calibri"/>
          <w:b/>
        </w:rPr>
      </w:pPr>
      <w:r w:rsidRPr="00C40950">
        <w:rPr>
          <w:rFonts w:ascii="Calibri" w:hAnsi="Calibri"/>
          <w:b/>
        </w:rPr>
        <w:t>1</w:t>
      </w:r>
      <w:r w:rsidR="00B65582">
        <w:rPr>
          <w:rFonts w:ascii="Calibri" w:hAnsi="Calibri"/>
          <w:b/>
        </w:rPr>
        <w:t>)</w:t>
      </w:r>
      <w:r w:rsidRPr="00C40950">
        <w:rPr>
          <w:rFonts w:ascii="Calibri" w:hAnsi="Calibri"/>
          <w:b/>
        </w:rPr>
        <w:t xml:space="preserve"> </w:t>
      </w:r>
      <w:r w:rsidR="008505B6" w:rsidRPr="00C40950">
        <w:rPr>
          <w:rFonts w:ascii="Calibri" w:hAnsi="Calibri"/>
          <w:b/>
        </w:rPr>
        <w:t>A</w:t>
      </w:r>
      <w:r w:rsidR="005E7FDA" w:rsidRPr="00C40950">
        <w:rPr>
          <w:rFonts w:ascii="Calibri" w:hAnsi="Calibri"/>
          <w:b/>
        </w:rPr>
        <w:t xml:space="preserve">reas of </w:t>
      </w:r>
      <w:r w:rsidR="00A042DE" w:rsidRPr="00C40950">
        <w:rPr>
          <w:rFonts w:ascii="Calibri" w:hAnsi="Calibri"/>
          <w:b/>
        </w:rPr>
        <w:t>Practice (tick as many as apply</w:t>
      </w:r>
      <w:r w:rsidR="00C40950">
        <w:rPr>
          <w:rFonts w:ascii="Calibri" w:hAnsi="Calibri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61"/>
        <w:gridCol w:w="527"/>
      </w:tblGrid>
      <w:tr w:rsidR="005E7FDA" w:rsidRPr="00C40950" w14:paraId="1393F84B" w14:textId="77777777" w:rsidTr="005E7FDA">
        <w:tc>
          <w:tcPr>
            <w:tcW w:w="4261" w:type="dxa"/>
            <w:shd w:val="clear" w:color="auto" w:fill="auto"/>
          </w:tcPr>
          <w:p w14:paraId="1DEC9F6C" w14:textId="77777777" w:rsidR="005E7FDA" w:rsidRPr="00C40950" w:rsidRDefault="005E7FDA" w:rsidP="00125C37">
            <w:pPr>
              <w:rPr>
                <w:rFonts w:ascii="Calibri" w:hAnsi="Calibri"/>
              </w:rPr>
            </w:pPr>
            <w:r w:rsidRPr="00C40950">
              <w:rPr>
                <w:rFonts w:ascii="Calibri" w:hAnsi="Calibri"/>
              </w:rPr>
              <w:t>Law</w:t>
            </w:r>
          </w:p>
        </w:tc>
        <w:tc>
          <w:tcPr>
            <w:tcW w:w="527" w:type="dxa"/>
            <w:shd w:val="clear" w:color="auto" w:fill="auto"/>
          </w:tcPr>
          <w:p w14:paraId="19ACC1D0" w14:textId="77777777" w:rsidR="005E7FDA" w:rsidRPr="00C40950" w:rsidRDefault="005E7FDA" w:rsidP="00125C37">
            <w:pPr>
              <w:rPr>
                <w:rFonts w:ascii="Calibri" w:hAnsi="Calibri"/>
              </w:rPr>
            </w:pPr>
          </w:p>
        </w:tc>
      </w:tr>
      <w:tr w:rsidR="005E7FDA" w:rsidRPr="00C40950" w14:paraId="644F4DA8" w14:textId="77777777" w:rsidTr="005E7FDA">
        <w:tc>
          <w:tcPr>
            <w:tcW w:w="4261" w:type="dxa"/>
            <w:shd w:val="clear" w:color="auto" w:fill="auto"/>
          </w:tcPr>
          <w:p w14:paraId="2EA923C6" w14:textId="77777777" w:rsidR="005E7FDA" w:rsidRPr="00C40950" w:rsidRDefault="00BB065E" w:rsidP="001B019F">
            <w:pPr>
              <w:rPr>
                <w:rFonts w:ascii="Calibri" w:hAnsi="Calibri"/>
              </w:rPr>
            </w:pPr>
            <w:r w:rsidRPr="00C40950">
              <w:rPr>
                <w:rFonts w:ascii="Calibri" w:hAnsi="Calibri"/>
              </w:rPr>
              <w:t xml:space="preserve">Legal Medicine </w:t>
            </w:r>
          </w:p>
        </w:tc>
        <w:tc>
          <w:tcPr>
            <w:tcW w:w="527" w:type="dxa"/>
            <w:shd w:val="clear" w:color="auto" w:fill="auto"/>
          </w:tcPr>
          <w:p w14:paraId="29CE2432" w14:textId="77777777" w:rsidR="005E7FDA" w:rsidRPr="00C40950" w:rsidRDefault="005E7FDA" w:rsidP="00125C37">
            <w:pPr>
              <w:rPr>
                <w:rFonts w:ascii="Calibri" w:hAnsi="Calibri"/>
              </w:rPr>
            </w:pPr>
          </w:p>
        </w:tc>
      </w:tr>
      <w:tr w:rsidR="005E7FDA" w:rsidRPr="00C40950" w14:paraId="31333D80" w14:textId="77777777" w:rsidTr="005E7FDA">
        <w:tc>
          <w:tcPr>
            <w:tcW w:w="4261" w:type="dxa"/>
            <w:shd w:val="clear" w:color="auto" w:fill="auto"/>
          </w:tcPr>
          <w:p w14:paraId="51630869" w14:textId="77777777" w:rsidR="005E7FDA" w:rsidRPr="00C40950" w:rsidRDefault="005E7FDA" w:rsidP="00125C37">
            <w:pPr>
              <w:rPr>
                <w:rFonts w:ascii="Calibri" w:hAnsi="Calibri"/>
              </w:rPr>
            </w:pPr>
            <w:r w:rsidRPr="00C40950">
              <w:rPr>
                <w:rFonts w:ascii="Calibri" w:hAnsi="Calibri"/>
              </w:rPr>
              <w:t>Clinical Forensic Medicine</w:t>
            </w:r>
          </w:p>
        </w:tc>
        <w:tc>
          <w:tcPr>
            <w:tcW w:w="527" w:type="dxa"/>
            <w:shd w:val="clear" w:color="auto" w:fill="auto"/>
          </w:tcPr>
          <w:p w14:paraId="5F4690F0" w14:textId="77777777" w:rsidR="005E7FDA" w:rsidRPr="00C40950" w:rsidRDefault="005E7FDA" w:rsidP="00125C37">
            <w:pPr>
              <w:rPr>
                <w:rFonts w:ascii="Calibri" w:hAnsi="Calibri"/>
              </w:rPr>
            </w:pPr>
          </w:p>
        </w:tc>
      </w:tr>
      <w:tr w:rsidR="005E7FDA" w:rsidRPr="00C40950" w14:paraId="300665CA" w14:textId="77777777" w:rsidTr="005E7FDA">
        <w:tc>
          <w:tcPr>
            <w:tcW w:w="4261" w:type="dxa"/>
            <w:shd w:val="clear" w:color="auto" w:fill="auto"/>
          </w:tcPr>
          <w:p w14:paraId="15CB2A13" w14:textId="77777777" w:rsidR="005E7FDA" w:rsidRPr="00C40950" w:rsidRDefault="005E7FDA" w:rsidP="00125C37">
            <w:pPr>
              <w:rPr>
                <w:rFonts w:ascii="Calibri" w:hAnsi="Calibri"/>
              </w:rPr>
            </w:pPr>
            <w:r w:rsidRPr="00C40950">
              <w:rPr>
                <w:rFonts w:ascii="Calibri" w:hAnsi="Calibri"/>
              </w:rPr>
              <w:t>Clinical (non-legal) medicine</w:t>
            </w:r>
          </w:p>
        </w:tc>
        <w:tc>
          <w:tcPr>
            <w:tcW w:w="527" w:type="dxa"/>
            <w:shd w:val="clear" w:color="auto" w:fill="auto"/>
          </w:tcPr>
          <w:p w14:paraId="2E19D4D3" w14:textId="77777777" w:rsidR="005E7FDA" w:rsidRPr="00C40950" w:rsidRDefault="005E7FDA" w:rsidP="00125C37">
            <w:pPr>
              <w:rPr>
                <w:rFonts w:ascii="Calibri" w:hAnsi="Calibri"/>
              </w:rPr>
            </w:pPr>
          </w:p>
        </w:tc>
      </w:tr>
    </w:tbl>
    <w:p w14:paraId="007BC6A3" w14:textId="77777777" w:rsidR="003847A9" w:rsidRDefault="003847A9">
      <w:pPr>
        <w:rPr>
          <w:rFonts w:ascii="Calibri" w:hAnsi="Calibri"/>
          <w:lang w:val="en-AU"/>
        </w:rPr>
      </w:pPr>
    </w:p>
    <w:p w14:paraId="277FFCEF" w14:textId="77777777" w:rsidR="009118BC" w:rsidRPr="00C40950" w:rsidRDefault="009118BC">
      <w:pPr>
        <w:rPr>
          <w:rFonts w:ascii="Calibri" w:hAnsi="Calibri"/>
          <w:lang w:val="en-AU"/>
        </w:rPr>
      </w:pPr>
    </w:p>
    <w:p w14:paraId="74172C9F" w14:textId="781417BD" w:rsidR="002641F4" w:rsidRPr="00C40950" w:rsidRDefault="002641F4">
      <w:pPr>
        <w:rPr>
          <w:rFonts w:ascii="Calibri" w:hAnsi="Calibri"/>
          <w:b/>
          <w:lang w:val="en-AU"/>
        </w:rPr>
      </w:pPr>
      <w:r w:rsidRPr="00C40950">
        <w:rPr>
          <w:rFonts w:ascii="Calibri" w:hAnsi="Calibri"/>
          <w:b/>
          <w:lang w:val="en-AU"/>
        </w:rPr>
        <w:t>2</w:t>
      </w:r>
      <w:r w:rsidR="00B65582">
        <w:rPr>
          <w:rFonts w:ascii="Calibri" w:hAnsi="Calibri"/>
          <w:b/>
          <w:lang w:val="en-AU"/>
        </w:rPr>
        <w:t>)</w:t>
      </w:r>
      <w:r w:rsidR="0063101A" w:rsidRPr="00C40950">
        <w:rPr>
          <w:rFonts w:ascii="Calibri" w:hAnsi="Calibri"/>
          <w:b/>
          <w:lang w:val="en-AU"/>
        </w:rPr>
        <w:t xml:space="preserve"> </w:t>
      </w:r>
      <w:r w:rsidRPr="00C40950">
        <w:rPr>
          <w:rFonts w:ascii="Calibri" w:hAnsi="Calibri"/>
          <w:b/>
          <w:lang w:val="en-AU"/>
        </w:rPr>
        <w:t>Other medical specialty or legal registration board CPD documents</w:t>
      </w:r>
    </w:p>
    <w:p w14:paraId="3817C643" w14:textId="27287F3F" w:rsidR="0063101A" w:rsidRPr="00C40950" w:rsidRDefault="00F25514">
      <w:pPr>
        <w:rPr>
          <w:rFonts w:ascii="Calibri" w:hAnsi="Calibri"/>
        </w:rPr>
      </w:pPr>
      <w:r w:rsidRPr="00C40950">
        <w:rPr>
          <w:rFonts w:ascii="Calibri" w:hAnsi="Calibri"/>
        </w:rPr>
        <w:t>Attach other medical or dental College CPD document</w:t>
      </w:r>
      <w:r w:rsidR="00B65582">
        <w:rPr>
          <w:rFonts w:ascii="Calibri" w:hAnsi="Calibri"/>
        </w:rPr>
        <w:t>s</w:t>
      </w:r>
      <w:r w:rsidRPr="00C40950">
        <w:rPr>
          <w:rFonts w:ascii="Calibri" w:hAnsi="Calibri"/>
        </w:rPr>
        <w:t xml:space="preserve"> (e</w:t>
      </w:r>
      <w:r w:rsidR="00B65582">
        <w:rPr>
          <w:rFonts w:ascii="Calibri" w:hAnsi="Calibri"/>
        </w:rPr>
        <w:t>.</w:t>
      </w:r>
      <w:r w:rsidRPr="00C40950">
        <w:rPr>
          <w:rFonts w:ascii="Calibri" w:hAnsi="Calibri"/>
        </w:rPr>
        <w:t>g</w:t>
      </w:r>
      <w:r w:rsidR="00B65582">
        <w:rPr>
          <w:rFonts w:ascii="Calibri" w:hAnsi="Calibri"/>
        </w:rPr>
        <w:t>.</w:t>
      </w:r>
      <w:r w:rsidRPr="00C40950">
        <w:rPr>
          <w:rFonts w:ascii="Calibri" w:hAnsi="Calibri"/>
        </w:rPr>
        <w:t xml:space="preserve"> Certificate of Compliance), proof of AHPRA (or equivalent) requirements if not a member of another College, and if relevant, the legal registration entity's CPD compliance document. (total 20 points)</w:t>
      </w:r>
      <w:r w:rsidR="0063101A" w:rsidRPr="00C40950">
        <w:rPr>
          <w:rFonts w:ascii="Calibri" w:hAnsi="Calibri"/>
        </w:rPr>
        <w:t>:</w:t>
      </w:r>
      <w:r w:rsidR="00853C43" w:rsidRPr="00C40950">
        <w:rPr>
          <w:rFonts w:ascii="Calibri" w:hAnsi="Calibri"/>
        </w:rPr>
        <w:t xml:space="preserve"> </w:t>
      </w:r>
    </w:p>
    <w:p w14:paraId="031DC931" w14:textId="77777777" w:rsidR="00F25514" w:rsidRDefault="00F25514">
      <w:pPr>
        <w:rPr>
          <w:rFonts w:ascii="Calibri" w:hAnsi="Calibri"/>
        </w:rPr>
      </w:pPr>
    </w:p>
    <w:p w14:paraId="28BC0FE7" w14:textId="21D003AA" w:rsidR="0063101A" w:rsidRPr="00C40950" w:rsidRDefault="002641F4">
      <w:pPr>
        <w:rPr>
          <w:rFonts w:ascii="Calibri" w:hAnsi="Calibri"/>
          <w:b/>
          <w:lang w:val="en-AU"/>
        </w:rPr>
      </w:pPr>
      <w:r w:rsidRPr="00C40950">
        <w:rPr>
          <w:rFonts w:ascii="Calibri" w:hAnsi="Calibri"/>
          <w:b/>
          <w:lang w:val="en-AU"/>
        </w:rPr>
        <w:lastRenderedPageBreak/>
        <w:t>3</w:t>
      </w:r>
      <w:r w:rsidR="00B65582">
        <w:rPr>
          <w:rFonts w:ascii="Calibri" w:hAnsi="Calibri"/>
          <w:b/>
          <w:lang w:val="en-AU"/>
        </w:rPr>
        <w:t>)</w:t>
      </w:r>
      <w:r w:rsidR="0063101A" w:rsidRPr="00C40950">
        <w:rPr>
          <w:rFonts w:ascii="Calibri" w:hAnsi="Calibri"/>
          <w:b/>
          <w:lang w:val="en-AU"/>
        </w:rPr>
        <w:t xml:space="preserve"> ACLM</w:t>
      </w:r>
      <w:r w:rsidRPr="00C40950">
        <w:rPr>
          <w:rFonts w:ascii="Calibri" w:hAnsi="Calibri"/>
          <w:b/>
          <w:lang w:val="en-AU"/>
        </w:rPr>
        <w:t xml:space="preserve">, Forensic and Legal specific </w:t>
      </w:r>
    </w:p>
    <w:p w14:paraId="51BAE61D" w14:textId="77777777" w:rsidR="0063101A" w:rsidRPr="00C40950" w:rsidRDefault="002641F4">
      <w:pPr>
        <w:rPr>
          <w:rFonts w:ascii="Calibri" w:hAnsi="Calibri"/>
          <w:i/>
          <w:lang w:val="en-AU"/>
        </w:rPr>
      </w:pPr>
      <w:r w:rsidRPr="00C40950">
        <w:rPr>
          <w:rFonts w:ascii="Calibri" w:hAnsi="Calibri"/>
          <w:i/>
          <w:lang w:val="en-AU"/>
        </w:rPr>
        <w:t xml:space="preserve">a) ACLM </w:t>
      </w:r>
      <w:r w:rsidR="0063101A" w:rsidRPr="00C40950">
        <w:rPr>
          <w:rFonts w:ascii="Calibri" w:hAnsi="Calibri"/>
          <w:i/>
          <w:lang w:val="en-AU"/>
        </w:rPr>
        <w:t>Conferences/Programs attended</w:t>
      </w:r>
      <w:r w:rsidR="00853C43" w:rsidRPr="00C40950">
        <w:rPr>
          <w:rFonts w:ascii="Calibri" w:hAnsi="Calibri"/>
          <w:i/>
          <w:lang w:val="en-AU"/>
        </w:rPr>
        <w:t xml:space="preserve"> (</w:t>
      </w:r>
      <w:r w:rsidR="00404D8F" w:rsidRPr="00C40950">
        <w:rPr>
          <w:rFonts w:ascii="Calibri" w:hAnsi="Calibri"/>
          <w:i/>
          <w:lang w:val="en-AU"/>
        </w:rPr>
        <w:t>2</w:t>
      </w:r>
      <w:r w:rsidR="00853C43" w:rsidRPr="00C40950">
        <w:rPr>
          <w:rFonts w:ascii="Calibri" w:hAnsi="Calibri"/>
          <w:i/>
          <w:lang w:val="en-AU"/>
        </w:rPr>
        <w:t>0 points per meeting)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2945"/>
        <w:gridCol w:w="2977"/>
        <w:gridCol w:w="1591"/>
      </w:tblGrid>
      <w:tr w:rsidR="008505B6" w:rsidRPr="00C40950" w14:paraId="07C7D4B1" w14:textId="77777777" w:rsidTr="00125C37">
        <w:tc>
          <w:tcPr>
            <w:tcW w:w="849" w:type="dxa"/>
            <w:shd w:val="clear" w:color="auto" w:fill="auto"/>
          </w:tcPr>
          <w:p w14:paraId="0A1AC52C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Date</w:t>
            </w:r>
          </w:p>
        </w:tc>
        <w:tc>
          <w:tcPr>
            <w:tcW w:w="2945" w:type="dxa"/>
            <w:shd w:val="clear" w:color="auto" w:fill="auto"/>
          </w:tcPr>
          <w:p w14:paraId="400AEC45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Event</w:t>
            </w:r>
          </w:p>
        </w:tc>
        <w:tc>
          <w:tcPr>
            <w:tcW w:w="2977" w:type="dxa"/>
            <w:shd w:val="clear" w:color="auto" w:fill="auto"/>
          </w:tcPr>
          <w:p w14:paraId="7E16F13F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Content/ educational area</w:t>
            </w:r>
          </w:p>
        </w:tc>
        <w:tc>
          <w:tcPr>
            <w:tcW w:w="1591" w:type="dxa"/>
            <w:shd w:val="clear" w:color="auto" w:fill="auto"/>
          </w:tcPr>
          <w:p w14:paraId="51320A74" w14:textId="665EB885" w:rsidR="005E7FDA" w:rsidRPr="00C40950" w:rsidRDefault="000F6C4D">
            <w:pPr>
              <w:rPr>
                <w:rFonts w:ascii="Calibri" w:hAnsi="Calibri"/>
                <w:lang w:val="en-AU"/>
              </w:rPr>
            </w:pPr>
            <w:r w:rsidRPr="000F6C4D">
              <w:rPr>
                <w:rFonts w:ascii="Calibri" w:hAnsi="Calibri"/>
                <w:lang w:val="en-AU"/>
              </w:rPr>
              <w:t>CPD points</w:t>
            </w:r>
          </w:p>
        </w:tc>
      </w:tr>
      <w:tr w:rsidR="008505B6" w:rsidRPr="00C40950" w14:paraId="627A61FA" w14:textId="77777777" w:rsidTr="00125C37">
        <w:tc>
          <w:tcPr>
            <w:tcW w:w="849" w:type="dxa"/>
            <w:shd w:val="clear" w:color="auto" w:fill="auto"/>
          </w:tcPr>
          <w:p w14:paraId="183747E5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45" w:type="dxa"/>
            <w:shd w:val="clear" w:color="auto" w:fill="auto"/>
          </w:tcPr>
          <w:p w14:paraId="1BCDDB82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436AD05C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91" w:type="dxa"/>
            <w:shd w:val="clear" w:color="auto" w:fill="auto"/>
          </w:tcPr>
          <w:p w14:paraId="73C833DC" w14:textId="77777777" w:rsidR="005E7FDA" w:rsidRPr="00C40950" w:rsidRDefault="005E7FDA">
            <w:pPr>
              <w:rPr>
                <w:rFonts w:ascii="Calibri" w:hAnsi="Calibri"/>
                <w:lang w:val="en-AU"/>
              </w:rPr>
            </w:pPr>
          </w:p>
        </w:tc>
      </w:tr>
      <w:tr w:rsidR="002641F4" w:rsidRPr="00C40950" w14:paraId="0FC009A3" w14:textId="77777777" w:rsidTr="00125C37">
        <w:tc>
          <w:tcPr>
            <w:tcW w:w="849" w:type="dxa"/>
            <w:shd w:val="clear" w:color="auto" w:fill="auto"/>
          </w:tcPr>
          <w:p w14:paraId="0C0D92C2" w14:textId="77777777" w:rsidR="002641F4" w:rsidRPr="00C40950" w:rsidRDefault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45" w:type="dxa"/>
            <w:shd w:val="clear" w:color="auto" w:fill="auto"/>
          </w:tcPr>
          <w:p w14:paraId="7FC3D545" w14:textId="77777777" w:rsidR="002641F4" w:rsidRPr="00C40950" w:rsidRDefault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16D9AC22" w14:textId="77777777" w:rsidR="002641F4" w:rsidRPr="00C40950" w:rsidRDefault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91" w:type="dxa"/>
            <w:shd w:val="clear" w:color="auto" w:fill="auto"/>
          </w:tcPr>
          <w:p w14:paraId="37AD55C4" w14:textId="77777777" w:rsidR="002641F4" w:rsidRPr="00C40950" w:rsidRDefault="002641F4">
            <w:pPr>
              <w:rPr>
                <w:rFonts w:ascii="Calibri" w:hAnsi="Calibri"/>
                <w:lang w:val="en-AU"/>
              </w:rPr>
            </w:pPr>
          </w:p>
        </w:tc>
      </w:tr>
    </w:tbl>
    <w:p w14:paraId="553E65FD" w14:textId="77777777" w:rsidR="003618AF" w:rsidRPr="00C40950" w:rsidRDefault="003618AF">
      <w:pPr>
        <w:rPr>
          <w:rFonts w:ascii="Calibri" w:hAnsi="Calibri"/>
          <w:lang w:val="en-AU"/>
        </w:rPr>
      </w:pPr>
    </w:p>
    <w:p w14:paraId="55DB8874" w14:textId="77777777" w:rsidR="002641F4" w:rsidRPr="00C40950" w:rsidRDefault="00A7585F" w:rsidP="002641F4">
      <w:pPr>
        <w:rPr>
          <w:rFonts w:ascii="Calibri" w:hAnsi="Calibri"/>
          <w:i/>
          <w:lang w:val="en-AU"/>
        </w:rPr>
      </w:pPr>
      <w:r w:rsidRPr="00C40950">
        <w:rPr>
          <w:rFonts w:ascii="Calibri" w:hAnsi="Calibri"/>
          <w:i/>
          <w:lang w:val="en-AU"/>
        </w:rPr>
        <w:t>b</w:t>
      </w:r>
      <w:r w:rsidR="002641F4" w:rsidRPr="00C40950">
        <w:rPr>
          <w:rFonts w:ascii="Calibri" w:hAnsi="Calibri"/>
          <w:i/>
          <w:lang w:val="en-AU"/>
        </w:rPr>
        <w:t>) Other Forensic and Legal Conferences/</w:t>
      </w:r>
      <w:r w:rsidR="009324BF" w:rsidRPr="00C40950">
        <w:rPr>
          <w:rFonts w:ascii="Calibri" w:hAnsi="Calibri"/>
          <w:i/>
          <w:lang w:val="en-AU"/>
        </w:rPr>
        <w:t xml:space="preserve">Medical Education </w:t>
      </w:r>
      <w:r w:rsidR="002641F4" w:rsidRPr="00C40950">
        <w:rPr>
          <w:rFonts w:ascii="Calibri" w:hAnsi="Calibri"/>
          <w:i/>
          <w:lang w:val="en-AU"/>
        </w:rPr>
        <w:t>Programs attended (20 points per meeting)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2945"/>
        <w:gridCol w:w="2977"/>
        <w:gridCol w:w="1591"/>
      </w:tblGrid>
      <w:tr w:rsidR="002641F4" w:rsidRPr="00C40950" w14:paraId="7ED2C725" w14:textId="77777777" w:rsidTr="002641F4">
        <w:tc>
          <w:tcPr>
            <w:tcW w:w="849" w:type="dxa"/>
            <w:shd w:val="clear" w:color="auto" w:fill="auto"/>
          </w:tcPr>
          <w:p w14:paraId="620EB968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Date</w:t>
            </w:r>
          </w:p>
        </w:tc>
        <w:tc>
          <w:tcPr>
            <w:tcW w:w="2945" w:type="dxa"/>
            <w:shd w:val="clear" w:color="auto" w:fill="auto"/>
          </w:tcPr>
          <w:p w14:paraId="69EBC0DE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Event</w:t>
            </w:r>
          </w:p>
        </w:tc>
        <w:tc>
          <w:tcPr>
            <w:tcW w:w="2977" w:type="dxa"/>
            <w:shd w:val="clear" w:color="auto" w:fill="auto"/>
          </w:tcPr>
          <w:p w14:paraId="1452E8AE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Content/ educational area</w:t>
            </w:r>
          </w:p>
        </w:tc>
        <w:tc>
          <w:tcPr>
            <w:tcW w:w="1591" w:type="dxa"/>
            <w:shd w:val="clear" w:color="auto" w:fill="auto"/>
          </w:tcPr>
          <w:p w14:paraId="4BB5217E" w14:textId="0D3A7A25" w:rsidR="002641F4" w:rsidRPr="00C40950" w:rsidRDefault="000F6C4D" w:rsidP="002641F4">
            <w:pPr>
              <w:rPr>
                <w:rFonts w:ascii="Calibri" w:hAnsi="Calibri"/>
                <w:lang w:val="en-AU"/>
              </w:rPr>
            </w:pPr>
            <w:r w:rsidRPr="000F6C4D">
              <w:rPr>
                <w:rFonts w:ascii="Calibri" w:hAnsi="Calibri"/>
                <w:lang w:val="en-AU"/>
              </w:rPr>
              <w:t>CPD points</w:t>
            </w:r>
          </w:p>
        </w:tc>
      </w:tr>
      <w:tr w:rsidR="002641F4" w:rsidRPr="00C40950" w14:paraId="297F483E" w14:textId="77777777" w:rsidTr="002641F4">
        <w:tc>
          <w:tcPr>
            <w:tcW w:w="849" w:type="dxa"/>
            <w:shd w:val="clear" w:color="auto" w:fill="auto"/>
          </w:tcPr>
          <w:p w14:paraId="772ED79D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45" w:type="dxa"/>
            <w:shd w:val="clear" w:color="auto" w:fill="auto"/>
          </w:tcPr>
          <w:p w14:paraId="5B12A7EE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75C14613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91" w:type="dxa"/>
            <w:shd w:val="clear" w:color="auto" w:fill="auto"/>
          </w:tcPr>
          <w:p w14:paraId="12AA4755" w14:textId="77777777" w:rsidR="002641F4" w:rsidRPr="00C40950" w:rsidRDefault="002641F4" w:rsidP="002641F4">
            <w:pPr>
              <w:rPr>
                <w:rFonts w:ascii="Calibri" w:hAnsi="Calibri"/>
                <w:lang w:val="en-AU"/>
              </w:rPr>
            </w:pPr>
          </w:p>
        </w:tc>
      </w:tr>
      <w:tr w:rsidR="00BE6492" w:rsidRPr="00C40950" w14:paraId="36764B9C" w14:textId="77777777" w:rsidTr="002641F4">
        <w:tc>
          <w:tcPr>
            <w:tcW w:w="849" w:type="dxa"/>
            <w:shd w:val="clear" w:color="auto" w:fill="auto"/>
          </w:tcPr>
          <w:p w14:paraId="26E81DFE" w14:textId="77777777" w:rsidR="00BE6492" w:rsidRPr="00C40950" w:rsidRDefault="00BE6492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45" w:type="dxa"/>
            <w:shd w:val="clear" w:color="auto" w:fill="auto"/>
          </w:tcPr>
          <w:p w14:paraId="31D35E95" w14:textId="77777777" w:rsidR="00BE6492" w:rsidRPr="00C40950" w:rsidRDefault="00BE6492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14E054A5" w14:textId="77777777" w:rsidR="00BE6492" w:rsidRPr="00C40950" w:rsidRDefault="00BE6492" w:rsidP="002641F4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91" w:type="dxa"/>
            <w:shd w:val="clear" w:color="auto" w:fill="auto"/>
          </w:tcPr>
          <w:p w14:paraId="7D1C0199" w14:textId="77777777" w:rsidR="00BE6492" w:rsidRPr="00C40950" w:rsidRDefault="00BE6492" w:rsidP="002641F4">
            <w:pPr>
              <w:rPr>
                <w:rFonts w:ascii="Calibri" w:hAnsi="Calibri"/>
                <w:lang w:val="en-AU"/>
              </w:rPr>
            </w:pPr>
          </w:p>
        </w:tc>
      </w:tr>
    </w:tbl>
    <w:p w14:paraId="13034D7D" w14:textId="77777777" w:rsidR="002641F4" w:rsidRPr="00C40950" w:rsidRDefault="002641F4">
      <w:pPr>
        <w:rPr>
          <w:rFonts w:ascii="Calibri" w:hAnsi="Calibri"/>
          <w:lang w:val="en-AU"/>
        </w:rPr>
      </w:pPr>
    </w:p>
    <w:p w14:paraId="00C07B85" w14:textId="77777777" w:rsidR="003618AF" w:rsidRPr="00C40950" w:rsidRDefault="00A7585F">
      <w:pPr>
        <w:rPr>
          <w:rFonts w:ascii="Calibri" w:hAnsi="Calibri"/>
          <w:i/>
          <w:lang w:val="en-AU"/>
        </w:rPr>
      </w:pPr>
      <w:r w:rsidRPr="00C40950">
        <w:rPr>
          <w:rFonts w:ascii="Calibri" w:hAnsi="Calibri"/>
          <w:i/>
          <w:lang w:val="en-AU"/>
        </w:rPr>
        <w:t>c</w:t>
      </w:r>
      <w:r w:rsidR="003618AF" w:rsidRPr="00C40950">
        <w:rPr>
          <w:rFonts w:ascii="Calibri" w:hAnsi="Calibri"/>
          <w:i/>
          <w:lang w:val="en-AU"/>
        </w:rPr>
        <w:t>) Presentations/Lectures</w:t>
      </w:r>
      <w:r w:rsidR="009D505D" w:rsidRPr="00C40950">
        <w:rPr>
          <w:rFonts w:ascii="Calibri" w:hAnsi="Calibri"/>
          <w:i/>
          <w:lang w:val="en-AU"/>
        </w:rPr>
        <w:t>/teaching sessions</w:t>
      </w:r>
      <w:r w:rsidR="003618AF" w:rsidRPr="00C40950">
        <w:rPr>
          <w:rFonts w:ascii="Calibri" w:hAnsi="Calibri"/>
          <w:i/>
          <w:lang w:val="en-AU"/>
        </w:rPr>
        <w:t xml:space="preserve"> given:</w:t>
      </w:r>
      <w:r w:rsidR="00853C43" w:rsidRPr="00C40950">
        <w:rPr>
          <w:rFonts w:ascii="Calibri" w:hAnsi="Calibri"/>
          <w:i/>
          <w:lang w:val="en-AU"/>
        </w:rPr>
        <w:t xml:space="preserve"> (</w:t>
      </w:r>
      <w:r w:rsidR="00404D8F" w:rsidRPr="00C40950">
        <w:rPr>
          <w:rFonts w:ascii="Calibri" w:hAnsi="Calibri"/>
          <w:i/>
          <w:lang w:val="en-AU"/>
        </w:rPr>
        <w:t>1</w:t>
      </w:r>
      <w:r w:rsidR="00853C43" w:rsidRPr="00C40950">
        <w:rPr>
          <w:rFonts w:ascii="Calibri" w:hAnsi="Calibri"/>
          <w:i/>
          <w:lang w:val="en-AU"/>
        </w:rPr>
        <w:t>0 points</w:t>
      </w:r>
      <w:r w:rsidR="00D51776" w:rsidRPr="00C40950">
        <w:rPr>
          <w:rFonts w:ascii="Calibri" w:hAnsi="Calibri"/>
          <w:i/>
          <w:lang w:val="en-AU"/>
        </w:rPr>
        <w:t xml:space="preserve"> per session</w:t>
      </w:r>
      <w:r w:rsidR="00853C43" w:rsidRPr="00C40950">
        <w:rPr>
          <w:rFonts w:ascii="Calibri" w:hAnsi="Calibri"/>
          <w:i/>
          <w:lang w:val="en-AU"/>
        </w:rPr>
        <w:t>)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977"/>
        <w:gridCol w:w="2977"/>
        <w:gridCol w:w="1559"/>
      </w:tblGrid>
      <w:tr w:rsidR="008505B6" w:rsidRPr="00C40950" w14:paraId="785B6CB2" w14:textId="77777777" w:rsidTr="00125C37">
        <w:tc>
          <w:tcPr>
            <w:tcW w:w="817" w:type="dxa"/>
            <w:shd w:val="clear" w:color="auto" w:fill="auto"/>
          </w:tcPr>
          <w:p w14:paraId="734F5F40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Date</w:t>
            </w:r>
          </w:p>
        </w:tc>
        <w:tc>
          <w:tcPr>
            <w:tcW w:w="2977" w:type="dxa"/>
            <w:shd w:val="clear" w:color="auto" w:fill="auto"/>
          </w:tcPr>
          <w:p w14:paraId="47061476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Event</w:t>
            </w:r>
          </w:p>
        </w:tc>
        <w:tc>
          <w:tcPr>
            <w:tcW w:w="2977" w:type="dxa"/>
            <w:shd w:val="clear" w:color="auto" w:fill="auto"/>
          </w:tcPr>
          <w:p w14:paraId="4F4BBBC6" w14:textId="77777777" w:rsidR="005E7FDA" w:rsidRPr="00C40950" w:rsidRDefault="005E7FDA" w:rsidP="005E7FDA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Content/ Presentation Topic</w:t>
            </w:r>
          </w:p>
        </w:tc>
        <w:tc>
          <w:tcPr>
            <w:tcW w:w="1559" w:type="dxa"/>
            <w:shd w:val="clear" w:color="auto" w:fill="auto"/>
          </w:tcPr>
          <w:p w14:paraId="276F6AA8" w14:textId="7F0CE386" w:rsidR="005E7FDA" w:rsidRPr="00C40950" w:rsidRDefault="000F6C4D" w:rsidP="00125C37">
            <w:pPr>
              <w:rPr>
                <w:rFonts w:ascii="Calibri" w:hAnsi="Calibri"/>
                <w:lang w:val="en-AU"/>
              </w:rPr>
            </w:pPr>
            <w:r w:rsidRPr="000F6C4D">
              <w:rPr>
                <w:rFonts w:ascii="Calibri" w:hAnsi="Calibri"/>
                <w:lang w:val="en-AU"/>
              </w:rPr>
              <w:t>CPD points</w:t>
            </w:r>
          </w:p>
        </w:tc>
      </w:tr>
      <w:tr w:rsidR="008505B6" w:rsidRPr="00C40950" w14:paraId="599B8AC7" w14:textId="77777777" w:rsidTr="00125C37">
        <w:tc>
          <w:tcPr>
            <w:tcW w:w="817" w:type="dxa"/>
            <w:shd w:val="clear" w:color="auto" w:fill="auto"/>
          </w:tcPr>
          <w:p w14:paraId="6665D54F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6BB52039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1EA21376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4AD146F2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</w:tr>
      <w:tr w:rsidR="00BE6492" w:rsidRPr="00C40950" w14:paraId="5576B7B9" w14:textId="77777777" w:rsidTr="00125C37">
        <w:tc>
          <w:tcPr>
            <w:tcW w:w="817" w:type="dxa"/>
            <w:shd w:val="clear" w:color="auto" w:fill="auto"/>
          </w:tcPr>
          <w:p w14:paraId="13E140C2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437DFF6F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977" w:type="dxa"/>
            <w:shd w:val="clear" w:color="auto" w:fill="auto"/>
          </w:tcPr>
          <w:p w14:paraId="53BD1E90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194A60F8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</w:tr>
    </w:tbl>
    <w:p w14:paraId="3F27DE77" w14:textId="77777777" w:rsidR="003618AF" w:rsidRPr="00C40950" w:rsidRDefault="003618AF">
      <w:pPr>
        <w:rPr>
          <w:rFonts w:ascii="Calibri" w:hAnsi="Calibri"/>
          <w:lang w:val="en-AU"/>
        </w:rPr>
      </w:pPr>
    </w:p>
    <w:p w14:paraId="778E63D4" w14:textId="77777777" w:rsidR="003618AF" w:rsidRPr="00C40950" w:rsidRDefault="00A7585F">
      <w:pPr>
        <w:rPr>
          <w:rFonts w:ascii="Calibri" w:hAnsi="Calibri"/>
          <w:i/>
          <w:lang w:val="en-AU"/>
        </w:rPr>
      </w:pPr>
      <w:r w:rsidRPr="00C40950">
        <w:rPr>
          <w:rFonts w:ascii="Calibri" w:hAnsi="Calibri"/>
          <w:i/>
          <w:lang w:val="en-AU"/>
        </w:rPr>
        <w:t>d</w:t>
      </w:r>
      <w:r w:rsidR="003618AF" w:rsidRPr="00C40950">
        <w:rPr>
          <w:rFonts w:ascii="Calibri" w:hAnsi="Calibri"/>
          <w:i/>
          <w:lang w:val="en-AU"/>
        </w:rPr>
        <w:t>) Publications:</w:t>
      </w:r>
      <w:r w:rsidR="00853C43" w:rsidRPr="00C40950">
        <w:rPr>
          <w:rFonts w:ascii="Calibri" w:hAnsi="Calibri"/>
          <w:i/>
          <w:lang w:val="en-AU"/>
        </w:rPr>
        <w:t xml:space="preserve"> (</w:t>
      </w:r>
      <w:r w:rsidR="00CE45A8" w:rsidRPr="00C40950">
        <w:rPr>
          <w:rFonts w:ascii="Calibri" w:hAnsi="Calibri"/>
          <w:i/>
          <w:lang w:val="en-AU"/>
        </w:rPr>
        <w:t>2</w:t>
      </w:r>
      <w:r w:rsidR="00A5179F" w:rsidRPr="00C40950">
        <w:rPr>
          <w:rFonts w:ascii="Calibri" w:hAnsi="Calibri"/>
          <w:i/>
          <w:lang w:val="en-AU"/>
        </w:rPr>
        <w:t>0</w:t>
      </w:r>
      <w:r w:rsidR="00853C43" w:rsidRPr="00C40950">
        <w:rPr>
          <w:rFonts w:ascii="Calibri" w:hAnsi="Calibri"/>
          <w:i/>
          <w:lang w:val="en-AU"/>
        </w:rPr>
        <w:t xml:space="preserve"> points</w:t>
      </w:r>
      <w:r w:rsidR="00D51776" w:rsidRPr="00C40950">
        <w:rPr>
          <w:rFonts w:ascii="Calibri" w:hAnsi="Calibri"/>
          <w:i/>
          <w:lang w:val="en-AU"/>
        </w:rPr>
        <w:t xml:space="preserve"> per publication</w:t>
      </w:r>
      <w:r w:rsidR="00853C43" w:rsidRPr="00C40950">
        <w:rPr>
          <w:rFonts w:ascii="Calibri" w:hAnsi="Calibri"/>
          <w:i/>
          <w:lang w:val="en-AU"/>
        </w:rPr>
        <w:t>)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129"/>
        <w:gridCol w:w="2549"/>
        <w:gridCol w:w="1559"/>
      </w:tblGrid>
      <w:tr w:rsidR="005E7FDA" w:rsidRPr="00C40950" w14:paraId="30D97B2F" w14:textId="77777777" w:rsidTr="00125C37">
        <w:tc>
          <w:tcPr>
            <w:tcW w:w="2093" w:type="dxa"/>
            <w:shd w:val="clear" w:color="auto" w:fill="auto"/>
          </w:tcPr>
          <w:p w14:paraId="2C98ABBC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Date</w:t>
            </w:r>
          </w:p>
        </w:tc>
        <w:tc>
          <w:tcPr>
            <w:tcW w:w="2129" w:type="dxa"/>
            <w:shd w:val="clear" w:color="auto" w:fill="auto"/>
          </w:tcPr>
          <w:p w14:paraId="78011E8A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Where published</w:t>
            </w:r>
          </w:p>
        </w:tc>
        <w:tc>
          <w:tcPr>
            <w:tcW w:w="2549" w:type="dxa"/>
            <w:shd w:val="clear" w:color="auto" w:fill="auto"/>
          </w:tcPr>
          <w:p w14:paraId="5DFD8CC4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Subject</w:t>
            </w:r>
          </w:p>
        </w:tc>
        <w:tc>
          <w:tcPr>
            <w:tcW w:w="1559" w:type="dxa"/>
            <w:shd w:val="clear" w:color="auto" w:fill="auto"/>
          </w:tcPr>
          <w:p w14:paraId="630E2620" w14:textId="00CEBDCA" w:rsidR="005E7FDA" w:rsidRPr="00C40950" w:rsidRDefault="000F6C4D" w:rsidP="00125C37">
            <w:pPr>
              <w:rPr>
                <w:rFonts w:ascii="Calibri" w:hAnsi="Calibri"/>
                <w:lang w:val="en-AU"/>
              </w:rPr>
            </w:pPr>
            <w:r w:rsidRPr="000F6C4D">
              <w:rPr>
                <w:rFonts w:ascii="Calibri" w:hAnsi="Calibri"/>
                <w:lang w:val="en-AU"/>
              </w:rPr>
              <w:t>CPD points</w:t>
            </w:r>
          </w:p>
        </w:tc>
      </w:tr>
      <w:tr w:rsidR="005E7FDA" w:rsidRPr="00C40950" w14:paraId="1A7E298A" w14:textId="77777777" w:rsidTr="00125C37">
        <w:tc>
          <w:tcPr>
            <w:tcW w:w="2093" w:type="dxa"/>
            <w:shd w:val="clear" w:color="auto" w:fill="auto"/>
          </w:tcPr>
          <w:p w14:paraId="22578095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129" w:type="dxa"/>
            <w:shd w:val="clear" w:color="auto" w:fill="auto"/>
          </w:tcPr>
          <w:p w14:paraId="11ECAB0D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549" w:type="dxa"/>
            <w:shd w:val="clear" w:color="auto" w:fill="auto"/>
          </w:tcPr>
          <w:p w14:paraId="3F6AB9CF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7C671ADA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</w:tr>
      <w:tr w:rsidR="00BE6492" w:rsidRPr="00C40950" w14:paraId="72AE5016" w14:textId="77777777" w:rsidTr="00125C37">
        <w:tc>
          <w:tcPr>
            <w:tcW w:w="2093" w:type="dxa"/>
            <w:shd w:val="clear" w:color="auto" w:fill="auto"/>
          </w:tcPr>
          <w:p w14:paraId="125769CD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129" w:type="dxa"/>
            <w:shd w:val="clear" w:color="auto" w:fill="auto"/>
          </w:tcPr>
          <w:p w14:paraId="3E829FA2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549" w:type="dxa"/>
            <w:shd w:val="clear" w:color="auto" w:fill="auto"/>
          </w:tcPr>
          <w:p w14:paraId="3432F29A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2191D53D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</w:tr>
    </w:tbl>
    <w:p w14:paraId="750C4ED9" w14:textId="77777777" w:rsidR="003618AF" w:rsidRPr="00C40950" w:rsidRDefault="003618AF">
      <w:pPr>
        <w:rPr>
          <w:rFonts w:ascii="Calibri" w:hAnsi="Calibri"/>
          <w:lang w:val="en-AU"/>
        </w:rPr>
      </w:pPr>
    </w:p>
    <w:p w14:paraId="7439D21D" w14:textId="77777777" w:rsidR="003618AF" w:rsidRPr="00C40950" w:rsidRDefault="00A7585F">
      <w:pPr>
        <w:rPr>
          <w:rFonts w:ascii="Calibri" w:hAnsi="Calibri"/>
          <w:i/>
          <w:lang w:val="en-AU"/>
        </w:rPr>
      </w:pPr>
      <w:r w:rsidRPr="00C40950">
        <w:rPr>
          <w:rFonts w:ascii="Calibri" w:hAnsi="Calibri"/>
          <w:i/>
          <w:lang w:val="en-AU"/>
        </w:rPr>
        <w:t>e</w:t>
      </w:r>
      <w:r w:rsidR="003618AF" w:rsidRPr="00C40950">
        <w:rPr>
          <w:rFonts w:ascii="Calibri" w:hAnsi="Calibri"/>
          <w:i/>
          <w:lang w:val="en-AU"/>
        </w:rPr>
        <w:t>) College related work:</w:t>
      </w:r>
      <w:r w:rsidR="00853C43" w:rsidRPr="00C40950">
        <w:rPr>
          <w:rFonts w:ascii="Calibri" w:hAnsi="Calibri"/>
          <w:i/>
          <w:lang w:val="en-AU"/>
        </w:rPr>
        <w:t xml:space="preserve"> (</w:t>
      </w:r>
      <w:r w:rsidR="00404D8F" w:rsidRPr="00C40950">
        <w:rPr>
          <w:rFonts w:ascii="Calibri" w:hAnsi="Calibri"/>
          <w:i/>
          <w:lang w:val="en-AU"/>
        </w:rPr>
        <w:t>5</w:t>
      </w:r>
      <w:r w:rsidR="00853C43" w:rsidRPr="00C40950">
        <w:rPr>
          <w:rFonts w:ascii="Calibri" w:hAnsi="Calibri"/>
          <w:i/>
          <w:lang w:val="en-AU"/>
        </w:rPr>
        <w:t xml:space="preserve"> points per </w:t>
      </w:r>
      <w:r w:rsidR="00404D8F" w:rsidRPr="00C40950">
        <w:rPr>
          <w:rFonts w:ascii="Calibri" w:hAnsi="Calibri"/>
          <w:i/>
          <w:lang w:val="en-AU"/>
        </w:rPr>
        <w:t xml:space="preserve">event/ </w:t>
      </w:r>
      <w:r w:rsidR="00853C43" w:rsidRPr="00C40950">
        <w:rPr>
          <w:rFonts w:ascii="Calibri" w:hAnsi="Calibri"/>
          <w:i/>
          <w:lang w:val="en-AU"/>
        </w:rPr>
        <w:t>meeting)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129"/>
        <w:gridCol w:w="2549"/>
        <w:gridCol w:w="1559"/>
      </w:tblGrid>
      <w:tr w:rsidR="005E7FDA" w:rsidRPr="00C40950" w14:paraId="78A78EAB" w14:textId="77777777" w:rsidTr="00125C37">
        <w:tc>
          <w:tcPr>
            <w:tcW w:w="2093" w:type="dxa"/>
            <w:shd w:val="clear" w:color="auto" w:fill="auto"/>
          </w:tcPr>
          <w:p w14:paraId="693EA954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Date</w:t>
            </w:r>
          </w:p>
        </w:tc>
        <w:tc>
          <w:tcPr>
            <w:tcW w:w="2129" w:type="dxa"/>
            <w:shd w:val="clear" w:color="auto" w:fill="auto"/>
          </w:tcPr>
          <w:p w14:paraId="23F2F307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Event/meeting</w:t>
            </w:r>
          </w:p>
        </w:tc>
        <w:tc>
          <w:tcPr>
            <w:tcW w:w="2549" w:type="dxa"/>
            <w:shd w:val="clear" w:color="auto" w:fill="auto"/>
          </w:tcPr>
          <w:p w14:paraId="3A622285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  <w:r w:rsidRPr="00C40950">
              <w:rPr>
                <w:rFonts w:ascii="Calibri" w:hAnsi="Calibri"/>
                <w:lang w:val="en-AU"/>
              </w:rPr>
              <w:t>Content/ educational area</w:t>
            </w:r>
          </w:p>
        </w:tc>
        <w:tc>
          <w:tcPr>
            <w:tcW w:w="1559" w:type="dxa"/>
            <w:shd w:val="clear" w:color="auto" w:fill="auto"/>
          </w:tcPr>
          <w:p w14:paraId="61D30D06" w14:textId="1D239DFE" w:rsidR="005E7FDA" w:rsidRPr="00C40950" w:rsidRDefault="000F6C4D" w:rsidP="00125C37">
            <w:pPr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CPD</w:t>
            </w:r>
            <w:r w:rsidR="005E7FDA" w:rsidRPr="00C40950">
              <w:rPr>
                <w:rFonts w:ascii="Calibri" w:hAnsi="Calibri"/>
                <w:lang w:val="en-AU"/>
              </w:rPr>
              <w:t xml:space="preserve"> points</w:t>
            </w:r>
          </w:p>
        </w:tc>
      </w:tr>
      <w:tr w:rsidR="005E7FDA" w:rsidRPr="00C40950" w14:paraId="526A82CC" w14:textId="77777777" w:rsidTr="00125C37">
        <w:tc>
          <w:tcPr>
            <w:tcW w:w="2093" w:type="dxa"/>
            <w:shd w:val="clear" w:color="auto" w:fill="auto"/>
          </w:tcPr>
          <w:p w14:paraId="4F19411D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129" w:type="dxa"/>
            <w:shd w:val="clear" w:color="auto" w:fill="auto"/>
          </w:tcPr>
          <w:p w14:paraId="16E3CD47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549" w:type="dxa"/>
            <w:shd w:val="clear" w:color="auto" w:fill="auto"/>
          </w:tcPr>
          <w:p w14:paraId="3C46EB2B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07B8AA50" w14:textId="77777777" w:rsidR="005E7FDA" w:rsidRPr="00C40950" w:rsidRDefault="005E7FDA" w:rsidP="00125C37">
            <w:pPr>
              <w:rPr>
                <w:rFonts w:ascii="Calibri" w:hAnsi="Calibri"/>
                <w:lang w:val="en-AU"/>
              </w:rPr>
            </w:pPr>
          </w:p>
        </w:tc>
      </w:tr>
      <w:tr w:rsidR="00BE6492" w:rsidRPr="00C40950" w14:paraId="75DE71FE" w14:textId="77777777" w:rsidTr="00125C37">
        <w:tc>
          <w:tcPr>
            <w:tcW w:w="2093" w:type="dxa"/>
            <w:shd w:val="clear" w:color="auto" w:fill="auto"/>
          </w:tcPr>
          <w:p w14:paraId="645C35D3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129" w:type="dxa"/>
            <w:shd w:val="clear" w:color="auto" w:fill="auto"/>
          </w:tcPr>
          <w:p w14:paraId="4089C7E1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2549" w:type="dxa"/>
            <w:shd w:val="clear" w:color="auto" w:fill="auto"/>
          </w:tcPr>
          <w:p w14:paraId="00C5CF9E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  <w:tc>
          <w:tcPr>
            <w:tcW w:w="1559" w:type="dxa"/>
            <w:shd w:val="clear" w:color="auto" w:fill="auto"/>
          </w:tcPr>
          <w:p w14:paraId="3FBAA1D0" w14:textId="77777777" w:rsidR="00BE6492" w:rsidRPr="00C40950" w:rsidRDefault="00BE6492" w:rsidP="00125C37">
            <w:pPr>
              <w:rPr>
                <w:rFonts w:ascii="Calibri" w:hAnsi="Calibri"/>
                <w:lang w:val="en-AU"/>
              </w:rPr>
            </w:pPr>
          </w:p>
        </w:tc>
      </w:tr>
    </w:tbl>
    <w:p w14:paraId="472B444C" w14:textId="77777777" w:rsidR="003618AF" w:rsidRPr="00C40950" w:rsidRDefault="003618AF" w:rsidP="00BE6492">
      <w:pPr>
        <w:rPr>
          <w:rFonts w:ascii="Calibri" w:hAnsi="Calibri"/>
          <w:lang w:val="en-AU"/>
        </w:rPr>
      </w:pPr>
    </w:p>
    <w:sectPr w:rsidR="003618AF" w:rsidRPr="00C40950" w:rsidSect="00BE6492">
      <w:headerReference w:type="default" r:id="rId7"/>
      <w:headerReference w:type="first" r:id="rId8"/>
      <w:footerReference w:type="first" r:id="rId9"/>
      <w:pgSz w:w="11900" w:h="16840"/>
      <w:pgMar w:top="1440" w:right="1440" w:bottom="851" w:left="144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E1071" w14:textId="77777777" w:rsidR="00D564A7" w:rsidRDefault="00D564A7" w:rsidP="004835A0">
      <w:pPr>
        <w:spacing w:after="0"/>
      </w:pPr>
      <w:r>
        <w:separator/>
      </w:r>
    </w:p>
  </w:endnote>
  <w:endnote w:type="continuationSeparator" w:id="0">
    <w:p w14:paraId="4245ECE3" w14:textId="77777777" w:rsidR="00D564A7" w:rsidRDefault="00D564A7" w:rsidP="004835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2722" w14:textId="77777777" w:rsidR="004835A0" w:rsidRPr="004835A0" w:rsidRDefault="004835A0">
    <w:pPr>
      <w:pStyle w:val="Footer"/>
      <w:rPr>
        <w:rFonts w:asciiTheme="minorHAnsi" w:hAnsiTheme="minorHAnsi"/>
        <w:sz w:val="20"/>
        <w:szCs w:val="20"/>
      </w:rPr>
    </w:pPr>
    <w:r w:rsidRPr="004835A0">
      <w:rPr>
        <w:rFonts w:asciiTheme="minorHAnsi" w:hAnsiTheme="minorHAnsi"/>
        <w:sz w:val="20"/>
        <w:szCs w:val="20"/>
      </w:rPr>
      <w:tab/>
    </w:r>
    <w:r w:rsidRPr="004835A0">
      <w:rPr>
        <w:rFonts w:asciiTheme="minorHAnsi" w:hAnsiTheme="minorHAnsi"/>
        <w:sz w:val="20"/>
        <w:szCs w:val="20"/>
      </w:rPr>
      <w:tab/>
      <w:t xml:space="preserve">Page </w:t>
    </w:r>
    <w:r w:rsidRPr="004835A0">
      <w:rPr>
        <w:rFonts w:asciiTheme="minorHAnsi" w:hAnsiTheme="minorHAnsi"/>
        <w:sz w:val="20"/>
        <w:szCs w:val="20"/>
      </w:rPr>
      <w:fldChar w:fldCharType="begin"/>
    </w:r>
    <w:r w:rsidRPr="004835A0">
      <w:rPr>
        <w:rFonts w:asciiTheme="minorHAnsi" w:hAnsiTheme="minorHAnsi"/>
        <w:sz w:val="20"/>
        <w:szCs w:val="20"/>
      </w:rPr>
      <w:instrText xml:space="preserve"> PAGE  \* Arabic  \* MERGEFORMAT </w:instrText>
    </w:r>
    <w:r w:rsidRPr="004835A0">
      <w:rPr>
        <w:rFonts w:asciiTheme="minorHAnsi" w:hAnsiTheme="minorHAnsi"/>
        <w:sz w:val="20"/>
        <w:szCs w:val="20"/>
      </w:rPr>
      <w:fldChar w:fldCharType="separate"/>
    </w:r>
    <w:r w:rsidR="00104BAD">
      <w:rPr>
        <w:rFonts w:asciiTheme="minorHAnsi" w:hAnsiTheme="minorHAnsi"/>
        <w:noProof/>
        <w:sz w:val="20"/>
        <w:szCs w:val="20"/>
      </w:rPr>
      <w:t>1</w:t>
    </w:r>
    <w:r w:rsidRPr="004835A0">
      <w:rPr>
        <w:rFonts w:asciiTheme="minorHAnsi" w:hAnsiTheme="minorHAnsi"/>
        <w:sz w:val="20"/>
        <w:szCs w:val="20"/>
      </w:rPr>
      <w:fldChar w:fldCharType="end"/>
    </w:r>
    <w:r w:rsidRPr="004835A0">
      <w:rPr>
        <w:rFonts w:asciiTheme="minorHAnsi" w:hAnsiTheme="minorHAnsi"/>
        <w:sz w:val="20"/>
        <w:szCs w:val="20"/>
      </w:rPr>
      <w:t xml:space="preserve"> of </w:t>
    </w:r>
    <w:r w:rsidRPr="004835A0">
      <w:rPr>
        <w:rFonts w:asciiTheme="minorHAnsi" w:hAnsiTheme="minorHAnsi"/>
        <w:sz w:val="20"/>
        <w:szCs w:val="20"/>
      </w:rPr>
      <w:fldChar w:fldCharType="begin"/>
    </w:r>
    <w:r w:rsidRPr="004835A0">
      <w:rPr>
        <w:rFonts w:asciiTheme="minorHAnsi" w:hAnsiTheme="minorHAnsi"/>
        <w:sz w:val="20"/>
        <w:szCs w:val="20"/>
      </w:rPr>
      <w:instrText xml:space="preserve"> NUMPAGES   \* MERGEFORMAT </w:instrText>
    </w:r>
    <w:r w:rsidRPr="004835A0">
      <w:rPr>
        <w:rFonts w:asciiTheme="minorHAnsi" w:hAnsiTheme="minorHAnsi"/>
        <w:sz w:val="20"/>
        <w:szCs w:val="20"/>
      </w:rPr>
      <w:fldChar w:fldCharType="separate"/>
    </w:r>
    <w:r w:rsidR="00104BAD">
      <w:rPr>
        <w:rFonts w:asciiTheme="minorHAnsi" w:hAnsiTheme="minorHAnsi"/>
        <w:noProof/>
        <w:sz w:val="20"/>
        <w:szCs w:val="20"/>
      </w:rPr>
      <w:t>2</w:t>
    </w:r>
    <w:r w:rsidRPr="004835A0">
      <w:rPr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859A" w14:textId="77777777" w:rsidR="00D564A7" w:rsidRDefault="00D564A7" w:rsidP="004835A0">
      <w:pPr>
        <w:spacing w:after="0"/>
      </w:pPr>
      <w:r>
        <w:separator/>
      </w:r>
    </w:p>
  </w:footnote>
  <w:footnote w:type="continuationSeparator" w:id="0">
    <w:p w14:paraId="408C94C0" w14:textId="77777777" w:rsidR="00D564A7" w:rsidRDefault="00D564A7" w:rsidP="004835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5B178" w14:textId="77777777" w:rsidR="004835A0" w:rsidRPr="004835A0" w:rsidRDefault="004835A0" w:rsidP="004835A0">
    <w:pPr>
      <w:keepNext/>
      <w:tabs>
        <w:tab w:val="left" w:pos="2127"/>
        <w:tab w:val="left" w:pos="2835"/>
        <w:tab w:val="left" w:pos="3119"/>
      </w:tabs>
      <w:spacing w:after="0"/>
      <w:jc w:val="right"/>
      <w:outlineLvl w:val="0"/>
      <w:rPr>
        <w:rFonts w:ascii="Book Antiqua" w:eastAsia="Times New Roman" w:hAnsi="Book Antiqua"/>
        <w:color w:val="353B91"/>
        <w:lang w:val="en-AU"/>
      </w:rPr>
    </w:pPr>
    <w:r w:rsidRPr="004835A0">
      <w:rPr>
        <w:rFonts w:ascii="Book Antiqua" w:eastAsia="Times New Roman" w:hAnsi="Book Antiqua"/>
        <w:b/>
        <w:noProof/>
        <w:color w:val="353B91"/>
        <w:kern w:val="28"/>
        <w:sz w:val="28"/>
        <w:lang w:val="en-AU" w:eastAsia="en-AU"/>
      </w:rPr>
      <w:drawing>
        <wp:anchor distT="0" distB="0" distL="114300" distR="114300" simplePos="0" relativeHeight="251659264" behindDoc="1" locked="0" layoutInCell="1" allowOverlap="1" wp14:anchorId="755CD2BC" wp14:editId="050D5F46">
          <wp:simplePos x="0" y="0"/>
          <wp:positionH relativeFrom="column">
            <wp:posOffset>-152400</wp:posOffset>
          </wp:positionH>
          <wp:positionV relativeFrom="paragraph">
            <wp:posOffset>-59055</wp:posOffset>
          </wp:positionV>
          <wp:extent cx="695325" cy="695325"/>
          <wp:effectExtent l="0" t="0" r="9525" b="9525"/>
          <wp:wrapSquare wrapText="bothSides"/>
          <wp:docPr id="9" name="Picture 9" descr="ACLM Logo +Ribb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LM Logo +Ribbon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B617F2" w14:textId="77777777" w:rsidR="004835A0" w:rsidRPr="004835A0" w:rsidRDefault="004835A0" w:rsidP="004835A0">
    <w:pPr>
      <w:spacing w:after="0"/>
      <w:ind w:left="1440" w:firstLine="720"/>
      <w:jc w:val="right"/>
      <w:rPr>
        <w:rFonts w:ascii="Book Antiqua" w:eastAsia="Times New Roman" w:hAnsi="Book Antiqua"/>
        <w:lang w:val="en-AU"/>
      </w:rPr>
    </w:pPr>
  </w:p>
  <w:p w14:paraId="3DC1601A" w14:textId="77777777" w:rsidR="004835A0" w:rsidRPr="004835A0" w:rsidRDefault="004835A0" w:rsidP="004835A0">
    <w:pPr>
      <w:spacing w:after="0"/>
      <w:ind w:left="1440" w:firstLine="720"/>
      <w:jc w:val="right"/>
      <w:rPr>
        <w:rFonts w:ascii="Book Antiqua" w:eastAsia="Times New Roman" w:hAnsi="Book Antiqua"/>
        <w:lang w:val="en-AU"/>
      </w:rPr>
    </w:pPr>
  </w:p>
  <w:p w14:paraId="3E90A055" w14:textId="77777777" w:rsidR="004835A0" w:rsidRPr="004835A0" w:rsidRDefault="004835A0" w:rsidP="004835A0">
    <w:pPr>
      <w:tabs>
        <w:tab w:val="center" w:pos="4153"/>
        <w:tab w:val="right" w:pos="8306"/>
      </w:tabs>
      <w:spacing w:after="0"/>
      <w:rPr>
        <w:rFonts w:ascii="Arial" w:eastAsia="Times New Roman" w:hAnsi="Arial"/>
        <w:lang w:val="en-AU"/>
      </w:rPr>
    </w:pPr>
  </w:p>
  <w:p w14:paraId="4D63C361" w14:textId="77777777" w:rsidR="004835A0" w:rsidRPr="004835A0" w:rsidRDefault="004835A0" w:rsidP="00483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8C2DD" w14:textId="77777777" w:rsidR="004835A0" w:rsidRPr="004835A0" w:rsidRDefault="004835A0" w:rsidP="004835A0">
    <w:pPr>
      <w:keepNext/>
      <w:tabs>
        <w:tab w:val="left" w:pos="2127"/>
        <w:tab w:val="left" w:pos="2835"/>
        <w:tab w:val="left" w:pos="3119"/>
      </w:tabs>
      <w:spacing w:after="0"/>
      <w:jc w:val="right"/>
      <w:outlineLvl w:val="0"/>
      <w:rPr>
        <w:rFonts w:ascii="Book Antiqua" w:eastAsia="Times New Roman" w:hAnsi="Book Antiqua"/>
        <w:b/>
        <w:color w:val="353B91"/>
        <w:kern w:val="28"/>
        <w:sz w:val="28"/>
        <w:lang w:val="en-AU"/>
      </w:rPr>
    </w:pPr>
    <w:r w:rsidRPr="004835A0">
      <w:rPr>
        <w:rFonts w:ascii="Book Antiqua" w:eastAsia="Times New Roman" w:hAnsi="Book Antiqua"/>
        <w:b/>
        <w:noProof/>
        <w:color w:val="353B91"/>
        <w:kern w:val="28"/>
        <w:sz w:val="28"/>
        <w:lang w:val="en-AU" w:eastAsia="en-AU"/>
      </w:rPr>
      <w:drawing>
        <wp:anchor distT="0" distB="0" distL="114300" distR="114300" simplePos="0" relativeHeight="251661312" behindDoc="1" locked="0" layoutInCell="1" allowOverlap="1" wp14:anchorId="6D0CC656" wp14:editId="1E21BD24">
          <wp:simplePos x="0" y="0"/>
          <wp:positionH relativeFrom="column">
            <wp:posOffset>-152400</wp:posOffset>
          </wp:positionH>
          <wp:positionV relativeFrom="paragraph">
            <wp:posOffset>-57150</wp:posOffset>
          </wp:positionV>
          <wp:extent cx="1371600" cy="1371600"/>
          <wp:effectExtent l="0" t="0" r="0" b="0"/>
          <wp:wrapSquare wrapText="bothSides"/>
          <wp:docPr id="11" name="Picture 11" descr="ACLM Logo +Ribb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LM Logo +Ribbon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5A0">
      <w:rPr>
        <w:rFonts w:ascii="Book Antiqua" w:eastAsia="Times New Roman" w:hAnsi="Book Antiqua"/>
        <w:b/>
        <w:color w:val="353B91"/>
        <w:kern w:val="28"/>
        <w:sz w:val="28"/>
        <w:lang w:val="en-AU"/>
      </w:rPr>
      <w:t>AUSTRALASIAN COLLEGE OF LEGAL MEDICINE</w:t>
    </w:r>
  </w:p>
  <w:p w14:paraId="26E87F77" w14:textId="77777777" w:rsidR="004835A0" w:rsidRPr="004835A0" w:rsidRDefault="004835A0" w:rsidP="004835A0">
    <w:pPr>
      <w:spacing w:after="0"/>
      <w:jc w:val="right"/>
      <w:rPr>
        <w:rFonts w:ascii="Book Antiqua" w:eastAsia="Times New Roman" w:hAnsi="Book Antiqua"/>
        <w:color w:val="353B91"/>
        <w:lang w:val="en-AU"/>
      </w:rPr>
    </w:pPr>
    <w:r w:rsidRPr="004835A0">
      <w:rPr>
        <w:rFonts w:ascii="Book Antiqua" w:eastAsia="Times New Roman" w:hAnsi="Book Antiqua"/>
        <w:color w:val="353B91"/>
        <w:lang w:val="en-AU"/>
      </w:rPr>
      <w:t>ABN:  90 076 857 031</w:t>
    </w:r>
  </w:p>
  <w:p w14:paraId="406EB05A" w14:textId="77777777" w:rsidR="004835A0" w:rsidRPr="004835A0" w:rsidRDefault="004835A0" w:rsidP="004835A0">
    <w:pPr>
      <w:spacing w:after="0"/>
      <w:jc w:val="right"/>
      <w:rPr>
        <w:rFonts w:ascii="Book Antiqua" w:eastAsia="Times New Roman" w:hAnsi="Book Antiqua"/>
        <w:color w:val="353B91"/>
        <w:lang w:val="en-AU"/>
      </w:rPr>
    </w:pPr>
    <w:r w:rsidRPr="004835A0">
      <w:rPr>
        <w:rFonts w:ascii="Book Antiqua" w:eastAsia="Times New Roman" w:hAnsi="Book Antiqua"/>
        <w:color w:val="353B91"/>
        <w:lang w:val="en-AU"/>
      </w:rPr>
      <w:t xml:space="preserve"> PO BOX 250, CORINDA QLD 4075</w:t>
    </w:r>
  </w:p>
  <w:p w14:paraId="71704868" w14:textId="77777777" w:rsidR="004835A0" w:rsidRPr="004835A0" w:rsidRDefault="004835A0" w:rsidP="004835A0">
    <w:pPr>
      <w:spacing w:after="0"/>
      <w:jc w:val="right"/>
      <w:rPr>
        <w:rFonts w:ascii="Book Antiqua" w:eastAsia="Times New Roman" w:hAnsi="Book Antiqua"/>
        <w:color w:val="353B91"/>
        <w:lang w:val="en-AU"/>
      </w:rPr>
    </w:pPr>
    <w:r w:rsidRPr="004835A0">
      <w:rPr>
        <w:rFonts w:ascii="Book Antiqua" w:eastAsia="Times New Roman" w:hAnsi="Book Antiqua"/>
        <w:color w:val="353B91"/>
        <w:lang w:val="en-AU"/>
      </w:rPr>
      <w:t>aclm9@legalmedicine.com.au</w:t>
    </w:r>
  </w:p>
  <w:p w14:paraId="7B96A434" w14:textId="77777777" w:rsidR="004835A0" w:rsidRPr="004835A0" w:rsidRDefault="004835A0" w:rsidP="004835A0">
    <w:pPr>
      <w:spacing w:after="0"/>
      <w:ind w:left="1440" w:firstLine="720"/>
      <w:jc w:val="right"/>
      <w:rPr>
        <w:rFonts w:ascii="Book Antiqua" w:eastAsia="Times New Roman" w:hAnsi="Book Antiqua"/>
        <w:color w:val="353B91"/>
        <w:lang w:val="en-AU"/>
      </w:rPr>
    </w:pPr>
    <w:r w:rsidRPr="004835A0">
      <w:rPr>
        <w:rFonts w:ascii="Book Antiqua" w:eastAsia="Times New Roman" w:hAnsi="Book Antiqua"/>
        <w:color w:val="353B91"/>
        <w:lang w:val="en-AU"/>
      </w:rPr>
      <w:t>www.legalmedicine.com.au</w:t>
    </w:r>
  </w:p>
  <w:p w14:paraId="5D266AC8" w14:textId="77777777" w:rsidR="004835A0" w:rsidRPr="004835A0" w:rsidRDefault="004835A0" w:rsidP="004835A0">
    <w:pPr>
      <w:spacing w:after="0"/>
      <w:ind w:left="1440" w:firstLine="720"/>
      <w:jc w:val="right"/>
      <w:rPr>
        <w:rFonts w:ascii="Book Antiqua" w:eastAsia="Times New Roman" w:hAnsi="Book Antiqua"/>
        <w:lang w:val="en-AU"/>
      </w:rPr>
    </w:pPr>
  </w:p>
  <w:p w14:paraId="25DB594B" w14:textId="77777777" w:rsidR="004835A0" w:rsidRPr="004835A0" w:rsidRDefault="004835A0" w:rsidP="004835A0">
    <w:pPr>
      <w:spacing w:after="0"/>
      <w:ind w:left="1440" w:firstLine="720"/>
      <w:jc w:val="right"/>
      <w:rPr>
        <w:rFonts w:ascii="Book Antiqua" w:eastAsia="Times New Roman" w:hAnsi="Book Antiqua"/>
        <w:lang w:val="en-AU"/>
      </w:rPr>
    </w:pPr>
  </w:p>
  <w:p w14:paraId="6AFD5588" w14:textId="77777777" w:rsidR="004835A0" w:rsidRPr="004835A0" w:rsidRDefault="004835A0" w:rsidP="004835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F2"/>
    <w:rsid w:val="000E4E4E"/>
    <w:rsid w:val="000F6C4D"/>
    <w:rsid w:val="00104BAD"/>
    <w:rsid w:val="00125C37"/>
    <w:rsid w:val="00183613"/>
    <w:rsid w:val="001B019F"/>
    <w:rsid w:val="00206EBC"/>
    <w:rsid w:val="00220E59"/>
    <w:rsid w:val="0022684E"/>
    <w:rsid w:val="002641F4"/>
    <w:rsid w:val="00274CBA"/>
    <w:rsid w:val="003618AF"/>
    <w:rsid w:val="003847A9"/>
    <w:rsid w:val="00404D8F"/>
    <w:rsid w:val="004835A0"/>
    <w:rsid w:val="00540332"/>
    <w:rsid w:val="005E2BDA"/>
    <w:rsid w:val="005E7FDA"/>
    <w:rsid w:val="0063101A"/>
    <w:rsid w:val="006E77F2"/>
    <w:rsid w:val="008505B6"/>
    <w:rsid w:val="00853C43"/>
    <w:rsid w:val="008D2C51"/>
    <w:rsid w:val="009118BC"/>
    <w:rsid w:val="009324BF"/>
    <w:rsid w:val="009C35E3"/>
    <w:rsid w:val="009D505D"/>
    <w:rsid w:val="00A042DE"/>
    <w:rsid w:val="00A5179F"/>
    <w:rsid w:val="00A7585F"/>
    <w:rsid w:val="00B22760"/>
    <w:rsid w:val="00B6468C"/>
    <w:rsid w:val="00B65582"/>
    <w:rsid w:val="00BB065E"/>
    <w:rsid w:val="00BE6492"/>
    <w:rsid w:val="00C40950"/>
    <w:rsid w:val="00C52D5E"/>
    <w:rsid w:val="00CA2504"/>
    <w:rsid w:val="00CE45A8"/>
    <w:rsid w:val="00CE6173"/>
    <w:rsid w:val="00D51776"/>
    <w:rsid w:val="00D564A7"/>
    <w:rsid w:val="00D66801"/>
    <w:rsid w:val="00F077E9"/>
    <w:rsid w:val="00F25514"/>
    <w:rsid w:val="00F346B3"/>
    <w:rsid w:val="00F46A30"/>
    <w:rsid w:val="00F561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71103"/>
  <w15:chartTrackingRefBased/>
  <w15:docId w15:val="{62076874-6835-45DC-845F-10A42FB5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A0"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7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835A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35A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35A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35A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4671-87ED-444A-9D96-57A776C9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 Developent Paediatrics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Johnson</dc:creator>
  <cp:keywords/>
  <cp:lastModifiedBy>ACLM ACLM</cp:lastModifiedBy>
  <cp:revision>14</cp:revision>
  <dcterms:created xsi:type="dcterms:W3CDTF">2017-11-08T22:45:00Z</dcterms:created>
  <dcterms:modified xsi:type="dcterms:W3CDTF">2020-06-12T05:38:00Z</dcterms:modified>
</cp:coreProperties>
</file>