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F92" w:rsidRDefault="00141F92" w:rsidP="00F83FBB">
      <w:pPr>
        <w:autoSpaceDE w:val="0"/>
        <w:autoSpaceDN w:val="0"/>
        <w:adjustRightInd w:val="0"/>
        <w:rPr>
          <w:rFonts w:eastAsiaTheme="minorHAnsi"/>
          <w:bCs/>
          <w:color w:val="FF0000"/>
          <w:lang w:eastAsia="en-US"/>
        </w:rPr>
      </w:pPr>
    </w:p>
    <w:p w:rsidR="004864CB" w:rsidRDefault="004864CB" w:rsidP="004864CB">
      <w:pPr>
        <w:autoSpaceDE w:val="0"/>
        <w:autoSpaceDN w:val="0"/>
        <w:adjustRightInd w:val="0"/>
        <w:ind w:left="360"/>
        <w:rPr>
          <w:rFonts w:eastAsiaTheme="minorHAnsi"/>
          <w:b/>
          <w:bCs/>
          <w:color w:val="000000"/>
          <w:lang w:eastAsia="en-US"/>
        </w:rPr>
      </w:pPr>
      <w:r>
        <w:rPr>
          <w:rFonts w:eastAsiaTheme="minorHAnsi"/>
          <w:b/>
          <w:bCs/>
          <w:color w:val="000000"/>
          <w:lang w:eastAsia="en-US"/>
        </w:rPr>
        <w:t>2</w:t>
      </w:r>
      <w:r w:rsidR="005C1520">
        <w:rPr>
          <w:rFonts w:eastAsiaTheme="minorHAnsi"/>
          <w:b/>
          <w:bCs/>
          <w:color w:val="000000"/>
          <w:lang w:eastAsia="en-US"/>
        </w:rPr>
        <w:t>6</w:t>
      </w:r>
      <w:r>
        <w:rPr>
          <w:rFonts w:eastAsiaTheme="minorHAnsi"/>
          <w:b/>
          <w:bCs/>
          <w:color w:val="000000"/>
          <w:lang w:eastAsia="en-US"/>
        </w:rPr>
        <w:t>. Zadanie</w:t>
      </w:r>
    </w:p>
    <w:p w:rsidR="008E5E9D" w:rsidRDefault="008E5E9D" w:rsidP="004864CB">
      <w:pPr>
        <w:autoSpaceDE w:val="0"/>
        <w:autoSpaceDN w:val="0"/>
        <w:adjustRightInd w:val="0"/>
        <w:ind w:left="360"/>
        <w:rPr>
          <w:rFonts w:eastAsiaTheme="minorHAnsi"/>
          <w:b/>
          <w:bCs/>
          <w:color w:val="000000"/>
          <w:lang w:eastAsia="en-US"/>
        </w:rPr>
      </w:pPr>
    </w:p>
    <w:p w:rsidR="008E5E9D" w:rsidRPr="008E5E9D" w:rsidRDefault="008E5E9D" w:rsidP="008E5E9D">
      <w:pPr>
        <w:rPr>
          <w:rFonts w:eastAsiaTheme="minorHAnsi"/>
          <w:bCs/>
          <w:color w:val="FF0000"/>
          <w:lang w:eastAsia="en-US"/>
        </w:rPr>
      </w:pPr>
      <w:r w:rsidRPr="008E5E9D">
        <w:rPr>
          <w:rFonts w:eastAsiaTheme="minorHAnsi"/>
          <w:bCs/>
          <w:color w:val="FF0000"/>
          <w:lang w:eastAsia="en-US"/>
        </w:rPr>
        <w:t>Je nakupovanie cez internet bezpečné? Vašou úlohou je poradiť a vysvetliť babke/dedkovi ako správne a bezpečne postupovať pri nákupoch cez internet. Na čo si musia dávať pozor?</w:t>
      </w:r>
    </w:p>
    <w:p w:rsidR="008E5E9D" w:rsidRDefault="008E5E9D" w:rsidP="008E5E9D">
      <w:pPr>
        <w:autoSpaceDE w:val="0"/>
        <w:autoSpaceDN w:val="0"/>
        <w:adjustRightInd w:val="0"/>
        <w:rPr>
          <w:rFonts w:ascii="Cambria,Bold" w:eastAsiaTheme="minorHAnsi" w:hAnsi="Cambria,Bold" w:cs="Cambria,Bold"/>
          <w:b/>
          <w:bCs/>
          <w:color w:val="000000"/>
          <w:sz w:val="20"/>
          <w:szCs w:val="20"/>
          <w:u w:val="single"/>
          <w:lang w:eastAsia="en-US"/>
        </w:rPr>
      </w:pPr>
    </w:p>
    <w:p w:rsidR="008E5E9D" w:rsidRDefault="008E5E9D" w:rsidP="008E5E9D">
      <w:pPr>
        <w:autoSpaceDE w:val="0"/>
        <w:autoSpaceDN w:val="0"/>
        <w:adjustRightInd w:val="0"/>
        <w:rPr>
          <w:rFonts w:ascii="Cambria,Bold" w:eastAsiaTheme="minorHAnsi" w:hAnsi="Cambria,Bold" w:cs="Cambria,Bold"/>
          <w:b/>
          <w:bCs/>
          <w:color w:val="000000"/>
          <w:sz w:val="20"/>
          <w:szCs w:val="20"/>
          <w:u w:val="single"/>
          <w:lang w:eastAsia="en-US"/>
        </w:rPr>
      </w:pPr>
      <w:r>
        <w:rPr>
          <w:rFonts w:ascii="Cambria,Bold" w:eastAsiaTheme="minorHAnsi" w:hAnsi="Cambria,Bold" w:cs="Cambria,Bold"/>
          <w:b/>
          <w:bCs/>
          <w:color w:val="000000"/>
          <w:sz w:val="20"/>
          <w:szCs w:val="20"/>
          <w:u w:val="single"/>
          <w:lang w:eastAsia="en-US"/>
        </w:rPr>
        <w:t>Nápoveda a riešenie</w:t>
      </w:r>
    </w:p>
    <w:p w:rsidR="00C275FC" w:rsidRDefault="00C275FC" w:rsidP="00431B6C">
      <w:pPr>
        <w:spacing w:line="360" w:lineRule="auto"/>
        <w:ind w:left="24" w:hanging="12"/>
        <w:rPr>
          <w:rFonts w:eastAsiaTheme="minorHAnsi"/>
          <w:bCs/>
          <w:color w:val="FF0000"/>
          <w:lang w:eastAsia="en-US"/>
        </w:rPr>
      </w:pPr>
    </w:p>
    <w:p w:rsidR="00300634" w:rsidRPr="00F62F06" w:rsidRDefault="00300634" w:rsidP="00300634">
      <w:pPr>
        <w:spacing w:before="100" w:beforeAutospacing="1" w:after="100" w:afterAutospacing="1"/>
        <w:outlineLvl w:val="0"/>
        <w:rPr>
          <w:b/>
          <w:bCs/>
          <w:kern w:val="36"/>
          <w:sz w:val="48"/>
          <w:szCs w:val="48"/>
        </w:rPr>
      </w:pPr>
      <w:r w:rsidRPr="00F62F06">
        <w:rPr>
          <w:b/>
          <w:bCs/>
          <w:kern w:val="36"/>
          <w:sz w:val="48"/>
          <w:szCs w:val="48"/>
        </w:rPr>
        <w:t>Je to bezpečné?</w:t>
      </w:r>
    </w:p>
    <w:p w:rsidR="00300634" w:rsidRPr="00F62F06" w:rsidRDefault="00300634" w:rsidP="00300634">
      <w:pPr>
        <w:spacing w:before="100" w:beforeAutospacing="1" w:after="100" w:afterAutospacing="1"/>
      </w:pPr>
      <w:r w:rsidRPr="00F62F06">
        <w:t xml:space="preserve">Dnes sa dá nakupovať online úplne bezpečne. Treba však dodržiavať niekoľko pravidiel. </w:t>
      </w:r>
    </w:p>
    <w:p w:rsidR="00300634" w:rsidRPr="00F62F06" w:rsidRDefault="00300634" w:rsidP="00300634">
      <w:pPr>
        <w:spacing w:before="100" w:beforeAutospacing="1" w:after="100" w:afterAutospacing="1"/>
      </w:pPr>
      <w:r w:rsidRPr="00F62F06">
        <w:t xml:space="preserve">Pokiaľ je to možné, nakupovať by sme mali iba z </w:t>
      </w:r>
      <w:r w:rsidRPr="00F62F06">
        <w:rPr>
          <w:b/>
          <w:bCs/>
        </w:rPr>
        <w:t>overených obchodov</w:t>
      </w:r>
      <w:r w:rsidRPr="00F62F06">
        <w:t xml:space="preserve">, t.j. z takých, s ktorými už iní zákazníci majú dobré skúsenosti. Vo väčšine prípadov jeden a ten istý tovar ponúkajú viaceré obchody, pričom cena sa môže líšiť. Recenzie tovaru a e-shopov nájdeme napr. na portáli </w:t>
      </w:r>
      <w:hyperlink r:id="rId7" w:history="1">
        <w:r w:rsidRPr="00F62F06">
          <w:rPr>
            <w:color w:val="0000FF"/>
            <w:u w:val="single"/>
          </w:rPr>
          <w:t>Heureka.sk</w:t>
        </w:r>
      </w:hyperlink>
      <w:r w:rsidRPr="00F62F06">
        <w:t xml:space="preserve">. Tento portál nám po zadaní názvu výrobku zobrazí zoznam e-shopov, v ktorých je možné výrobok zakúpiť, spolu s porovnaním cien. Niekedy je rozdiel medzi cenami v jednotlivých obchodoch zanedbateľný, inokedy obrovský. Napríklad tento USB kľúč našla Heuréka v 10 e-shopoch. Najlacnejšie ho kúpime za 3,13 €, najdrahšie za 11,99 €. </w:t>
      </w:r>
    </w:p>
    <w:p w:rsidR="00300634" w:rsidRPr="00F62F06" w:rsidRDefault="00300634" w:rsidP="00300634">
      <w:r w:rsidRPr="00F62F06">
        <w:rPr>
          <w:noProof/>
          <w:color w:val="0000FF"/>
        </w:rPr>
        <w:drawing>
          <wp:inline distT="0" distB="0" distL="0" distR="0" wp14:anchorId="2B0F1205" wp14:editId="7C330DFF">
            <wp:extent cx="3810000" cy="2590800"/>
            <wp:effectExtent l="0" t="0" r="0" b="0"/>
            <wp:docPr id="11" name="Obrázok 11" descr="M5 nakupovanie heureka.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5 nakupovanie heureka.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590800"/>
                    </a:xfrm>
                    <a:prstGeom prst="rect">
                      <a:avLst/>
                    </a:prstGeom>
                    <a:noFill/>
                    <a:ln>
                      <a:noFill/>
                    </a:ln>
                  </pic:spPr>
                </pic:pic>
              </a:graphicData>
            </a:graphic>
          </wp:inline>
        </w:drawing>
      </w:r>
    </w:p>
    <w:p w:rsidR="00300634" w:rsidRPr="00F62F06" w:rsidRDefault="00300634" w:rsidP="00300634">
      <w:pPr>
        <w:spacing w:before="100" w:beforeAutospacing="1" w:after="100" w:afterAutospacing="1"/>
      </w:pPr>
      <w:r w:rsidRPr="00F62F06">
        <w:t xml:space="preserve">Na Heuréke nenájdeme úplne všetky e-shopy, sú tam len tie, ktoré sa majitelia rozhodli na portáli zaregistrovať. Porovnávačov cien existuje viac: </w:t>
      </w:r>
    </w:p>
    <w:p w:rsidR="00300634" w:rsidRPr="00F62F06" w:rsidRDefault="00AC1186" w:rsidP="00300634">
      <w:pPr>
        <w:numPr>
          <w:ilvl w:val="0"/>
          <w:numId w:val="40"/>
        </w:numPr>
        <w:spacing w:before="100" w:beforeAutospacing="1" w:after="100" w:afterAutospacing="1"/>
      </w:pPr>
      <w:hyperlink r:id="rId10" w:history="1">
        <w:r w:rsidR="00300634" w:rsidRPr="00F62F06">
          <w:rPr>
            <w:color w:val="0000FF"/>
            <w:u w:val="single"/>
          </w:rPr>
          <w:t>https://www.pricemania.sk/</w:t>
        </w:r>
      </w:hyperlink>
    </w:p>
    <w:p w:rsidR="00300634" w:rsidRPr="00F62F06" w:rsidRDefault="00AC1186" w:rsidP="00300634">
      <w:pPr>
        <w:numPr>
          <w:ilvl w:val="0"/>
          <w:numId w:val="40"/>
        </w:numPr>
        <w:spacing w:before="100" w:beforeAutospacing="1" w:after="100" w:afterAutospacing="1"/>
      </w:pPr>
      <w:hyperlink r:id="rId11" w:history="1">
        <w:r w:rsidR="00300634" w:rsidRPr="00F62F06">
          <w:rPr>
            <w:color w:val="0000FF"/>
            <w:u w:val="single"/>
          </w:rPr>
          <w:t>https://www.najnakup.sk/</w:t>
        </w:r>
      </w:hyperlink>
    </w:p>
    <w:p w:rsidR="00300634" w:rsidRPr="00F62F06" w:rsidRDefault="00AC1186" w:rsidP="00300634">
      <w:pPr>
        <w:numPr>
          <w:ilvl w:val="0"/>
          <w:numId w:val="40"/>
        </w:numPr>
        <w:spacing w:before="100" w:beforeAutospacing="1" w:after="100" w:afterAutospacing="1"/>
      </w:pPr>
      <w:hyperlink r:id="rId12" w:history="1">
        <w:r w:rsidR="00300634" w:rsidRPr="00F62F06">
          <w:rPr>
            <w:color w:val="0000FF"/>
            <w:u w:val="single"/>
          </w:rPr>
          <w:t>https://ceny.odpadnes.sk/</w:t>
        </w:r>
      </w:hyperlink>
    </w:p>
    <w:p w:rsidR="00300634" w:rsidRPr="00F62F06" w:rsidRDefault="00300634" w:rsidP="00300634">
      <w:pPr>
        <w:numPr>
          <w:ilvl w:val="0"/>
          <w:numId w:val="40"/>
        </w:numPr>
        <w:spacing w:before="100" w:beforeAutospacing="1" w:after="100" w:afterAutospacing="1"/>
      </w:pPr>
      <w:r w:rsidRPr="00F62F06">
        <w:t>a iné</w:t>
      </w:r>
    </w:p>
    <w:p w:rsidR="00300634" w:rsidRPr="00F62F06" w:rsidRDefault="00300634" w:rsidP="00300634">
      <w:pPr>
        <w:spacing w:before="100" w:beforeAutospacing="1" w:after="100" w:afterAutospacing="1"/>
      </w:pPr>
      <w:r w:rsidRPr="00F62F06">
        <w:t xml:space="preserve">Ak nenájdeme </w:t>
      </w:r>
      <w:r w:rsidRPr="00F62F06">
        <w:rPr>
          <w:b/>
          <w:bCs/>
        </w:rPr>
        <w:t>recenzie</w:t>
      </w:r>
      <w:r w:rsidRPr="00F62F06">
        <w:t xml:space="preserve"> na týchto portáloch, môžeme skúsiť zadať názov e-shopu do vyhľadávača spolu s výrazom "skúsenosti", "recenzie" a pod. Ak máme podozrenie na podvodný obchod, skúsime spolu s názvom obchodu vyhľadať výraz "podvod". Mnohé </w:t>
      </w:r>
      <w:r w:rsidRPr="00F62F06">
        <w:lastRenderedPageBreak/>
        <w:t xml:space="preserve">prípady sú medializované a vyhľadávač nám môže nájsť články zo spravodajských portálov, ktoré na podvodníkov upozorňujú. </w:t>
      </w:r>
    </w:p>
    <w:p w:rsidR="00300634" w:rsidRPr="00F62F06" w:rsidRDefault="00300634" w:rsidP="00300634">
      <w:pPr>
        <w:spacing w:before="100" w:beforeAutospacing="1" w:after="100" w:afterAutospacing="1"/>
      </w:pPr>
      <w:r w:rsidRPr="00F62F06">
        <w:t xml:space="preserve">Niekedy nemusí ísť o podvod. Z recenzií sa však dozvieme, že produkt je zbytočne predražený a inde sa dá kúpiť lacnejšie. </w:t>
      </w:r>
    </w:p>
    <w:p w:rsidR="00300634" w:rsidRPr="00F62F06" w:rsidRDefault="00300634" w:rsidP="00300634">
      <w:pPr>
        <w:spacing w:before="100" w:beforeAutospacing="1" w:after="100" w:afterAutospacing="1"/>
      </w:pPr>
      <w:r w:rsidRPr="00F62F06">
        <w:t xml:space="preserve">Ak máme obavy z prvého nákupu v neznámom e-shope, je dobré využiť ako spôsob platby </w:t>
      </w:r>
      <w:r w:rsidRPr="00F62F06">
        <w:rPr>
          <w:b/>
          <w:bCs/>
        </w:rPr>
        <w:t>dobierku</w:t>
      </w:r>
      <w:r w:rsidRPr="00F62F06">
        <w:t xml:space="preserve"> - platbu až pri prevzatí tovaru, príp. </w:t>
      </w:r>
      <w:r w:rsidRPr="00F62F06">
        <w:rPr>
          <w:b/>
          <w:bCs/>
        </w:rPr>
        <w:t>osobný odber</w:t>
      </w:r>
      <w:r w:rsidRPr="00F62F06">
        <w:t xml:space="preserve"> na pobočke/výdajnom mieste, opäť s platbou až na mieste. </w:t>
      </w:r>
    </w:p>
    <w:p w:rsidR="00300634" w:rsidRDefault="00300634" w:rsidP="00300634">
      <w:pPr>
        <w:spacing w:before="100" w:beforeAutospacing="1" w:after="100" w:afterAutospacing="1"/>
      </w:pPr>
      <w:r w:rsidRPr="00F62F06">
        <w:t xml:space="preserve">Pokiaľ ide o </w:t>
      </w:r>
      <w:r w:rsidRPr="00F62F06">
        <w:rPr>
          <w:b/>
          <w:bCs/>
        </w:rPr>
        <w:t>bezpečnosť online komunikácie</w:t>
      </w:r>
      <w:r w:rsidRPr="00F62F06">
        <w:t xml:space="preserve">, všímame si, či je v ľavej časti adresného riadka symbol zámky. Týmto spôsobom prehliadače označujú tie webstránky, ktoré svoju komunikáciu šifrujú. </w:t>
      </w:r>
    </w:p>
    <w:p w:rsidR="00300634" w:rsidRPr="00F62F06" w:rsidRDefault="00300634" w:rsidP="00300634">
      <w:pPr>
        <w:spacing w:before="100" w:beforeAutospacing="1" w:after="100" w:afterAutospacing="1"/>
      </w:pPr>
      <w:r w:rsidRPr="00F62F06">
        <w:t xml:space="preserve">Pod fotografiami krásne naaranžovaných výrobkov často nájdeme vety: </w:t>
      </w:r>
    </w:p>
    <w:p w:rsidR="00300634" w:rsidRPr="00F62F06" w:rsidRDefault="00300634" w:rsidP="00300634">
      <w:pPr>
        <w:numPr>
          <w:ilvl w:val="0"/>
          <w:numId w:val="41"/>
        </w:numPr>
        <w:spacing w:before="100" w:beforeAutospacing="1" w:after="100" w:afterAutospacing="1"/>
      </w:pPr>
      <w:r w:rsidRPr="00F62F06">
        <w:t>Dodávame bez dekorácií</w:t>
      </w:r>
    </w:p>
    <w:p w:rsidR="00300634" w:rsidRPr="00F62F06" w:rsidRDefault="00300634" w:rsidP="00300634">
      <w:pPr>
        <w:numPr>
          <w:ilvl w:val="0"/>
          <w:numId w:val="41"/>
        </w:numPr>
        <w:spacing w:before="100" w:beforeAutospacing="1" w:after="100" w:afterAutospacing="1"/>
      </w:pPr>
      <w:r w:rsidRPr="00F62F06">
        <w:t>Farebný odtieň sa môže líšiť od skutočnosti v závislosti od nastavenia vášho monitora</w:t>
      </w:r>
    </w:p>
    <w:p w:rsidR="00300634" w:rsidRPr="00F62F06" w:rsidRDefault="00300634" w:rsidP="00300634">
      <w:pPr>
        <w:spacing w:before="100" w:beforeAutospacing="1" w:after="100" w:afterAutospacing="1"/>
      </w:pPr>
      <w:r w:rsidRPr="00F62F06">
        <w:t xml:space="preserve">V prípade drahého tovaru sa odporúča pozrieť si daný výrobok </w:t>
      </w:r>
      <w:r w:rsidRPr="00F62F06">
        <w:rPr>
          <w:b/>
          <w:bCs/>
        </w:rPr>
        <w:t>naživo v kamennej predajni</w:t>
      </w:r>
      <w:r w:rsidRPr="00F62F06">
        <w:t xml:space="preserve"> (aj u iného predajcu) a až potom si ho objednať online, nakoľko e-shopy často ponúkajú daný produkt lacnejšie. Najmä pri nábytku je lepšie pozrieť si naživo nielen skutočný odtieň, ale aj kvalitu materiálu. Vyhneme sa tak sklamaniu a nutnosti tovar reklamovať. </w:t>
      </w:r>
    </w:p>
    <w:p w:rsidR="00300634" w:rsidRPr="00F62F06" w:rsidRDefault="00300634" w:rsidP="00300634">
      <w:pPr>
        <w:spacing w:before="100" w:beforeAutospacing="1" w:after="100" w:afterAutospacing="1"/>
      </w:pPr>
      <w:r w:rsidRPr="00F62F06">
        <w:t xml:space="preserve">Až do momentu kliknutia na tlačidlo </w:t>
      </w:r>
      <w:r w:rsidRPr="00F62F06">
        <w:rPr>
          <w:rFonts w:ascii="Courier New" w:hAnsi="Courier New" w:cs="Courier New"/>
          <w:sz w:val="20"/>
          <w:szCs w:val="20"/>
        </w:rPr>
        <w:t>Objednať s povinnosťou platby</w:t>
      </w:r>
      <w:r w:rsidRPr="00F62F06">
        <w:t xml:space="preserve"> môžeme tovar v košíku ľubovoľne meniť, príp. z e-shopu odísť a naplnený nákupný košík tam "nechať". Ak už objednávku zadáme a nákup si rozmyslíme, môžeme kontaktovať predajcu. Niekedy je k dispozícii tlačidlo na </w:t>
      </w:r>
      <w:r w:rsidRPr="00F62F06">
        <w:rPr>
          <w:b/>
          <w:bCs/>
        </w:rPr>
        <w:t>stornovanie objednávky</w:t>
      </w:r>
      <w:r w:rsidRPr="00F62F06">
        <w:t xml:space="preserve"> alebo naopak na doplnenie ďalšieho tovaru ešte predtým, než začne obchodník našu objednávku vybavovať. </w:t>
      </w:r>
    </w:p>
    <w:p w:rsidR="00300634" w:rsidRPr="00F62F06" w:rsidRDefault="00300634" w:rsidP="00300634">
      <w:pPr>
        <w:spacing w:before="100" w:beforeAutospacing="1" w:after="100" w:afterAutospacing="1"/>
      </w:pPr>
      <w:r w:rsidRPr="00F62F06">
        <w:t xml:space="preserve">Netreba sa báť ani </w:t>
      </w:r>
      <w:r w:rsidRPr="00F62F06">
        <w:rPr>
          <w:b/>
          <w:bCs/>
        </w:rPr>
        <w:t>platby online</w:t>
      </w:r>
      <w:r w:rsidRPr="00F62F06">
        <w:t xml:space="preserve">, či už vopred na účet cez internetové bankovníctvo (pomalší spôsob) alebo priamo, zadaním údajov z platobnej karty (platba prebehne okamžite). Opäť si však treba všímať </w:t>
      </w:r>
      <w:hyperlink r:id="rId13" w:tooltip="A1/M5/Bezpečnosť/Muž v strede" w:history="1">
        <w:r w:rsidRPr="00F62F06">
          <w:rPr>
            <w:color w:val="0000FF"/>
            <w:u w:val="single"/>
          </w:rPr>
          <w:t>symbol zámky</w:t>
        </w:r>
      </w:hyperlink>
      <w:r w:rsidRPr="00F62F06">
        <w:t xml:space="preserve"> a pozrieť si názov firmy vedľa zámky. </w:t>
      </w:r>
    </w:p>
    <w:p w:rsidR="00300634" w:rsidRPr="00F62F06" w:rsidRDefault="00300634" w:rsidP="00300634">
      <w:pPr>
        <w:spacing w:before="100" w:beforeAutospacing="1" w:after="100" w:afterAutospacing="1"/>
      </w:pPr>
      <w:r w:rsidRPr="00F62F06">
        <w:t xml:space="preserve">V prípade podozrenia, že sme sa stali obeťou </w:t>
      </w:r>
      <w:r w:rsidRPr="00F62F06">
        <w:rPr>
          <w:b/>
          <w:bCs/>
        </w:rPr>
        <w:t>podvodníkov</w:t>
      </w:r>
      <w:r w:rsidRPr="00F62F06">
        <w:t xml:space="preserve">, alebo podľa nás predajca konal nezákonne, sa môžeme obrátiť na </w:t>
      </w:r>
      <w:hyperlink r:id="rId14" w:history="1">
        <w:r w:rsidRPr="00F62F06">
          <w:rPr>
            <w:color w:val="0000FF"/>
            <w:u w:val="single"/>
          </w:rPr>
          <w:t>Slovenskú obchodnú inšpekciu (SOI)</w:t>
        </w:r>
      </w:hyperlink>
      <w:r w:rsidRPr="00F62F06">
        <w:t xml:space="preserve">. Podnet im možno nahlásiť aj e-mailom. </w:t>
      </w:r>
    </w:p>
    <w:p w:rsidR="00300634" w:rsidRDefault="00300634" w:rsidP="00300634"/>
    <w:p w:rsidR="00A56122" w:rsidRDefault="00A56122" w:rsidP="00A56122">
      <w:pPr>
        <w:autoSpaceDE w:val="0"/>
        <w:autoSpaceDN w:val="0"/>
        <w:adjustRightInd w:val="0"/>
        <w:ind w:left="360"/>
        <w:rPr>
          <w:rFonts w:eastAsiaTheme="minorHAnsi"/>
          <w:b/>
          <w:bCs/>
          <w:color w:val="000000"/>
          <w:lang w:eastAsia="en-US"/>
        </w:rPr>
      </w:pPr>
      <w:r>
        <w:rPr>
          <w:rFonts w:eastAsiaTheme="minorHAnsi"/>
          <w:b/>
          <w:bCs/>
          <w:color w:val="000000"/>
          <w:lang w:eastAsia="en-US"/>
        </w:rPr>
        <w:t>2</w:t>
      </w:r>
      <w:r w:rsidR="00231627">
        <w:rPr>
          <w:rFonts w:eastAsiaTheme="minorHAnsi"/>
          <w:b/>
          <w:bCs/>
          <w:color w:val="000000"/>
          <w:lang w:eastAsia="en-US"/>
        </w:rPr>
        <w:t>7</w:t>
      </w:r>
      <w:r>
        <w:rPr>
          <w:rFonts w:eastAsiaTheme="minorHAnsi"/>
          <w:b/>
          <w:bCs/>
          <w:color w:val="000000"/>
          <w:lang w:eastAsia="en-US"/>
        </w:rPr>
        <w:t>. Zadanie</w:t>
      </w:r>
    </w:p>
    <w:p w:rsidR="002143F9" w:rsidRPr="002143F9" w:rsidRDefault="008F3287" w:rsidP="002143F9">
      <w:pPr>
        <w:rPr>
          <w:rFonts w:eastAsiaTheme="minorHAnsi"/>
          <w:bCs/>
          <w:color w:val="FF0000"/>
          <w:lang w:eastAsia="en-US"/>
        </w:rPr>
      </w:pPr>
      <w:r w:rsidRPr="002143F9">
        <w:rPr>
          <w:rFonts w:eastAsiaTheme="minorHAnsi"/>
          <w:bCs/>
          <w:color w:val="FF0000"/>
          <w:lang w:eastAsia="en-US"/>
        </w:rPr>
        <w:t xml:space="preserve">Chcem si odoslať na vzdialené úložisko video, ktoré má veľkosť 3,2 GB. Rýchlosť internetu je 800/200 Mbps. Ako dlho to bude trvať? </w:t>
      </w:r>
      <w:r w:rsidR="002143F9" w:rsidRPr="002143F9">
        <w:rPr>
          <w:rFonts w:eastAsiaTheme="minorHAnsi"/>
          <w:bCs/>
          <w:color w:val="FF0000"/>
          <w:lang w:eastAsia="en-US"/>
        </w:rPr>
        <w:t xml:space="preserve">Zistite, aký typ internetového pripojenia práve využívate. Zmerajte rýchlosť svojho internetového pripojenia. </w:t>
      </w:r>
      <w:r w:rsidR="002C1DA4">
        <w:rPr>
          <w:rFonts w:eastAsiaTheme="minorHAnsi"/>
          <w:bCs/>
          <w:color w:val="FF0000"/>
          <w:lang w:eastAsia="en-US"/>
        </w:rPr>
        <w:t>Aké typy internetového pripojenia poznáte? Vysvetlite pojmy download a upload z hľadiska rýchlosti pripojenia.</w:t>
      </w:r>
    </w:p>
    <w:p w:rsidR="002143F9" w:rsidRDefault="002143F9" w:rsidP="002143F9">
      <w:pPr>
        <w:autoSpaceDE w:val="0"/>
        <w:autoSpaceDN w:val="0"/>
        <w:adjustRightInd w:val="0"/>
        <w:rPr>
          <w:rFonts w:ascii="Cambria,Bold" w:eastAsiaTheme="minorHAnsi" w:hAnsi="Cambria,Bold" w:cs="Cambria,Bold"/>
          <w:b/>
          <w:bCs/>
          <w:color w:val="000000"/>
          <w:sz w:val="20"/>
          <w:szCs w:val="20"/>
          <w:u w:val="single"/>
          <w:lang w:eastAsia="en-US"/>
        </w:rPr>
      </w:pPr>
    </w:p>
    <w:p w:rsidR="002143F9" w:rsidRDefault="002143F9" w:rsidP="002143F9">
      <w:pPr>
        <w:autoSpaceDE w:val="0"/>
        <w:autoSpaceDN w:val="0"/>
        <w:adjustRightInd w:val="0"/>
        <w:rPr>
          <w:rFonts w:ascii="Cambria,Bold" w:eastAsiaTheme="minorHAnsi" w:hAnsi="Cambria,Bold" w:cs="Cambria,Bold"/>
          <w:b/>
          <w:bCs/>
          <w:color w:val="000000"/>
          <w:sz w:val="20"/>
          <w:szCs w:val="20"/>
          <w:u w:val="single"/>
          <w:lang w:eastAsia="en-US"/>
        </w:rPr>
      </w:pPr>
      <w:r>
        <w:rPr>
          <w:rFonts w:ascii="Cambria,Bold" w:eastAsiaTheme="minorHAnsi" w:hAnsi="Cambria,Bold" w:cs="Cambria,Bold"/>
          <w:b/>
          <w:bCs/>
          <w:color w:val="000000"/>
          <w:sz w:val="20"/>
          <w:szCs w:val="20"/>
          <w:u w:val="single"/>
          <w:lang w:eastAsia="en-US"/>
        </w:rPr>
        <w:t>Nápoveda a riešenie</w:t>
      </w:r>
    </w:p>
    <w:p w:rsidR="002143F9" w:rsidRPr="002143F9" w:rsidRDefault="002143F9" w:rsidP="002143F9">
      <w:pPr>
        <w:autoSpaceDE w:val="0"/>
        <w:autoSpaceDN w:val="0"/>
        <w:adjustRightInd w:val="0"/>
        <w:rPr>
          <w:rFonts w:eastAsiaTheme="minorHAnsi"/>
          <w:color w:val="000000"/>
          <w:lang w:eastAsia="en-US"/>
        </w:rPr>
      </w:pPr>
    </w:p>
    <w:p w:rsidR="002143F9" w:rsidRPr="002143F9" w:rsidRDefault="002143F9" w:rsidP="002143F9">
      <w:pPr>
        <w:autoSpaceDE w:val="0"/>
        <w:autoSpaceDN w:val="0"/>
        <w:adjustRightInd w:val="0"/>
        <w:rPr>
          <w:rFonts w:eastAsiaTheme="minorHAnsi"/>
          <w:color w:val="000000"/>
          <w:sz w:val="48"/>
          <w:szCs w:val="48"/>
          <w:lang w:eastAsia="en-US"/>
        </w:rPr>
      </w:pPr>
      <w:r w:rsidRPr="002143F9">
        <w:rPr>
          <w:rFonts w:eastAsiaTheme="minorHAnsi"/>
          <w:color w:val="000000"/>
          <w:lang w:eastAsia="en-US"/>
        </w:rPr>
        <w:t xml:space="preserve"> </w:t>
      </w:r>
      <w:r w:rsidRPr="002143F9">
        <w:rPr>
          <w:rFonts w:eastAsiaTheme="minorHAnsi"/>
          <w:b/>
          <w:bCs/>
          <w:color w:val="000000"/>
          <w:sz w:val="48"/>
          <w:szCs w:val="48"/>
          <w:lang w:eastAsia="en-US"/>
        </w:rPr>
        <w:t xml:space="preserve">Typy internetového pripojenia </w:t>
      </w:r>
    </w:p>
    <w:p w:rsidR="002143F9" w:rsidRPr="002143F9" w:rsidRDefault="002143F9" w:rsidP="002143F9">
      <w:pPr>
        <w:autoSpaceDE w:val="0"/>
        <w:autoSpaceDN w:val="0"/>
        <w:adjustRightInd w:val="0"/>
        <w:rPr>
          <w:rFonts w:eastAsiaTheme="minorHAnsi"/>
          <w:color w:val="000000"/>
          <w:sz w:val="23"/>
          <w:szCs w:val="23"/>
          <w:lang w:eastAsia="en-US"/>
        </w:rPr>
      </w:pPr>
      <w:r w:rsidRPr="002143F9">
        <w:rPr>
          <w:rFonts w:eastAsiaTheme="minorHAnsi"/>
          <w:color w:val="000000"/>
          <w:sz w:val="23"/>
          <w:szCs w:val="23"/>
          <w:lang w:eastAsia="en-US"/>
        </w:rPr>
        <w:lastRenderedPageBreak/>
        <w:t xml:space="preserve">Pozrime sa na najbežnejšie spôsoby, akými sa dnes môžeme pripojiť na internet. Rozdelíme ich na: </w:t>
      </w:r>
    </w:p>
    <w:p w:rsidR="002143F9" w:rsidRPr="002143F9" w:rsidRDefault="002143F9" w:rsidP="002143F9">
      <w:pPr>
        <w:autoSpaceDE w:val="0"/>
        <w:autoSpaceDN w:val="0"/>
        <w:adjustRightInd w:val="0"/>
        <w:spacing w:after="27"/>
        <w:rPr>
          <w:rFonts w:eastAsiaTheme="minorHAnsi"/>
          <w:color w:val="000000"/>
          <w:sz w:val="23"/>
          <w:szCs w:val="23"/>
          <w:lang w:eastAsia="en-US"/>
        </w:rPr>
      </w:pPr>
      <w:r w:rsidRPr="002143F9">
        <w:rPr>
          <w:rFonts w:eastAsiaTheme="minorHAnsi"/>
          <w:color w:val="000000"/>
          <w:sz w:val="20"/>
          <w:szCs w:val="20"/>
          <w:lang w:eastAsia="en-US"/>
        </w:rPr>
        <w:t xml:space="preserve"> </w:t>
      </w:r>
      <w:r w:rsidRPr="002143F9">
        <w:rPr>
          <w:rFonts w:eastAsiaTheme="minorHAnsi"/>
          <w:color w:val="000000"/>
          <w:sz w:val="23"/>
          <w:szCs w:val="23"/>
          <w:lang w:eastAsia="en-US"/>
        </w:rPr>
        <w:t xml:space="preserve">drôtové – cez kábel, patrí sem ADSL/VDSL, káblová TV, optický internet </w:t>
      </w:r>
    </w:p>
    <w:p w:rsidR="002143F9" w:rsidRPr="002143F9" w:rsidRDefault="002143F9" w:rsidP="002143F9">
      <w:pPr>
        <w:autoSpaceDE w:val="0"/>
        <w:autoSpaceDN w:val="0"/>
        <w:adjustRightInd w:val="0"/>
        <w:spacing w:after="27"/>
        <w:rPr>
          <w:rFonts w:eastAsiaTheme="minorHAnsi"/>
          <w:color w:val="000000"/>
          <w:sz w:val="23"/>
          <w:szCs w:val="23"/>
          <w:lang w:eastAsia="en-US"/>
        </w:rPr>
      </w:pPr>
      <w:r w:rsidRPr="002143F9">
        <w:rPr>
          <w:rFonts w:eastAsiaTheme="minorHAnsi"/>
          <w:color w:val="000000"/>
          <w:sz w:val="20"/>
          <w:szCs w:val="20"/>
          <w:lang w:eastAsia="en-US"/>
        </w:rPr>
        <w:t xml:space="preserve"> </w:t>
      </w:r>
      <w:r w:rsidRPr="002143F9">
        <w:rPr>
          <w:rFonts w:eastAsiaTheme="minorHAnsi"/>
          <w:color w:val="000000"/>
          <w:sz w:val="23"/>
          <w:szCs w:val="23"/>
          <w:lang w:eastAsia="en-US"/>
        </w:rPr>
        <w:t xml:space="preserve">bezdrôtové – označované ako WiFi, LTE </w:t>
      </w:r>
    </w:p>
    <w:p w:rsidR="002143F9" w:rsidRPr="002143F9" w:rsidRDefault="002143F9" w:rsidP="002143F9">
      <w:pPr>
        <w:autoSpaceDE w:val="0"/>
        <w:autoSpaceDN w:val="0"/>
        <w:adjustRightInd w:val="0"/>
        <w:rPr>
          <w:rFonts w:eastAsiaTheme="minorHAnsi"/>
          <w:color w:val="000000"/>
          <w:sz w:val="23"/>
          <w:szCs w:val="23"/>
          <w:lang w:eastAsia="en-US"/>
        </w:rPr>
      </w:pPr>
      <w:r w:rsidRPr="002143F9">
        <w:rPr>
          <w:rFonts w:eastAsiaTheme="minorHAnsi"/>
          <w:color w:val="000000"/>
          <w:sz w:val="20"/>
          <w:szCs w:val="20"/>
          <w:lang w:eastAsia="en-US"/>
        </w:rPr>
        <w:t xml:space="preserve"> </w:t>
      </w:r>
      <w:r w:rsidRPr="002143F9">
        <w:rPr>
          <w:rFonts w:eastAsiaTheme="minorHAnsi"/>
          <w:color w:val="000000"/>
          <w:sz w:val="23"/>
          <w:szCs w:val="23"/>
          <w:lang w:eastAsia="en-US"/>
        </w:rPr>
        <w:t xml:space="preserve">mobilné – 2G, 3G, 4G </w:t>
      </w:r>
    </w:p>
    <w:p w:rsidR="002143F9" w:rsidRPr="002143F9" w:rsidRDefault="002143F9" w:rsidP="002143F9">
      <w:pPr>
        <w:autoSpaceDE w:val="0"/>
        <w:autoSpaceDN w:val="0"/>
        <w:adjustRightInd w:val="0"/>
        <w:rPr>
          <w:rFonts w:eastAsiaTheme="minorHAnsi"/>
          <w:color w:val="000000"/>
          <w:sz w:val="23"/>
          <w:szCs w:val="23"/>
          <w:lang w:eastAsia="en-US"/>
        </w:rPr>
      </w:pPr>
    </w:p>
    <w:p w:rsidR="002143F9" w:rsidRPr="002143F9" w:rsidRDefault="002143F9" w:rsidP="002143F9">
      <w:pPr>
        <w:autoSpaceDE w:val="0"/>
        <w:autoSpaceDN w:val="0"/>
        <w:adjustRightInd w:val="0"/>
        <w:rPr>
          <w:rFonts w:eastAsiaTheme="minorHAnsi"/>
          <w:color w:val="000000"/>
          <w:sz w:val="23"/>
          <w:szCs w:val="23"/>
          <w:lang w:eastAsia="en-US"/>
        </w:rPr>
      </w:pPr>
      <w:r w:rsidRPr="002143F9">
        <w:rPr>
          <w:rFonts w:eastAsiaTheme="minorHAnsi"/>
          <w:color w:val="000000"/>
          <w:sz w:val="23"/>
          <w:szCs w:val="23"/>
          <w:lang w:eastAsia="en-US"/>
        </w:rPr>
        <w:t>V minulosti sa na pripojenie na internet používala analógová pevná telefónna linka. K počítaču sme museli pripojiť modem a počas surfovania na internete sa nedalo telefonovať. Je to najstaršie a aj najpomalšie pripojenie. Novšia (už digitálna) technológia ISDN umožňovala v tom istom čase aj telefonovať, aj pripojiť sa na internet. Oba tieto spôsoby označujeme aj ako "vytáčané" (</w:t>
      </w:r>
      <w:r w:rsidRPr="002143F9">
        <w:rPr>
          <w:rFonts w:eastAsiaTheme="minorHAnsi"/>
          <w:b/>
          <w:bCs/>
          <w:color w:val="000000"/>
          <w:sz w:val="23"/>
          <w:szCs w:val="23"/>
          <w:lang w:eastAsia="en-US"/>
        </w:rPr>
        <w:t>dial-up</w:t>
      </w:r>
      <w:r w:rsidRPr="002143F9">
        <w:rPr>
          <w:rFonts w:eastAsiaTheme="minorHAnsi"/>
          <w:color w:val="000000"/>
          <w:sz w:val="23"/>
          <w:szCs w:val="23"/>
          <w:lang w:eastAsia="en-US"/>
        </w:rPr>
        <w:t xml:space="preserve">). </w:t>
      </w:r>
    </w:p>
    <w:p w:rsidR="002143F9" w:rsidRPr="002143F9" w:rsidRDefault="002143F9" w:rsidP="002143F9">
      <w:pPr>
        <w:autoSpaceDE w:val="0"/>
        <w:autoSpaceDN w:val="0"/>
        <w:adjustRightInd w:val="0"/>
        <w:rPr>
          <w:rFonts w:eastAsiaTheme="minorHAnsi"/>
          <w:color w:val="000000"/>
          <w:sz w:val="23"/>
          <w:szCs w:val="23"/>
          <w:lang w:eastAsia="en-US"/>
        </w:rPr>
      </w:pPr>
      <w:r w:rsidRPr="002143F9">
        <w:rPr>
          <w:rFonts w:eastAsiaTheme="minorHAnsi"/>
          <w:color w:val="000000"/>
          <w:sz w:val="23"/>
          <w:szCs w:val="23"/>
          <w:lang w:eastAsia="en-US"/>
        </w:rPr>
        <w:t xml:space="preserve">Vyššie rýchlosti poskytuje pripojenie cez </w:t>
      </w:r>
      <w:r w:rsidRPr="002143F9">
        <w:rPr>
          <w:rFonts w:eastAsiaTheme="minorHAnsi"/>
          <w:b/>
          <w:bCs/>
          <w:color w:val="000000"/>
          <w:sz w:val="23"/>
          <w:szCs w:val="23"/>
          <w:lang w:eastAsia="en-US"/>
        </w:rPr>
        <w:t xml:space="preserve">DSL </w:t>
      </w:r>
      <w:r w:rsidRPr="002143F9">
        <w:rPr>
          <w:rFonts w:eastAsiaTheme="minorHAnsi"/>
          <w:color w:val="000000"/>
          <w:sz w:val="23"/>
          <w:szCs w:val="23"/>
          <w:lang w:eastAsia="en-US"/>
        </w:rPr>
        <w:t>(</w:t>
      </w:r>
      <w:r w:rsidRPr="002143F9">
        <w:rPr>
          <w:rFonts w:eastAsiaTheme="minorHAnsi"/>
          <w:i/>
          <w:iCs/>
          <w:color w:val="000000"/>
          <w:sz w:val="23"/>
          <w:szCs w:val="23"/>
          <w:lang w:eastAsia="en-US"/>
        </w:rPr>
        <w:t>Digital Subscriber Line</w:t>
      </w:r>
      <w:r w:rsidRPr="002143F9">
        <w:rPr>
          <w:rFonts w:eastAsiaTheme="minorHAnsi"/>
          <w:color w:val="000000"/>
          <w:sz w:val="23"/>
          <w:szCs w:val="23"/>
          <w:lang w:eastAsia="en-US"/>
        </w:rPr>
        <w:t xml:space="preserve">). Využíva tiež telefónne vedenie, ale dáta sa prenášajú v pásme oveľa vyšších frekvencií. Existuje viacero technológií DSL, napr. ADSL, VDSL a iné. Platí, že čím sme ďalej od telefónnej prípojky, tým je rýchlosť prenosu nižšia. </w:t>
      </w:r>
    </w:p>
    <w:p w:rsidR="002143F9" w:rsidRPr="002143F9" w:rsidRDefault="002143F9" w:rsidP="002143F9">
      <w:pPr>
        <w:autoSpaceDE w:val="0"/>
        <w:autoSpaceDN w:val="0"/>
        <w:adjustRightInd w:val="0"/>
        <w:rPr>
          <w:rFonts w:eastAsiaTheme="minorHAnsi"/>
          <w:color w:val="000000"/>
          <w:sz w:val="23"/>
          <w:szCs w:val="23"/>
          <w:lang w:eastAsia="en-US"/>
        </w:rPr>
      </w:pPr>
      <w:r w:rsidRPr="002143F9">
        <w:rPr>
          <w:rFonts w:eastAsiaTheme="minorHAnsi"/>
          <w:color w:val="000000"/>
          <w:sz w:val="23"/>
          <w:szCs w:val="23"/>
          <w:lang w:eastAsia="en-US"/>
        </w:rPr>
        <w:t xml:space="preserve">Určite ste sa už stretli s výrazom </w:t>
      </w:r>
      <w:r w:rsidRPr="002143F9">
        <w:rPr>
          <w:rFonts w:eastAsiaTheme="minorHAnsi"/>
          <w:b/>
          <w:bCs/>
          <w:color w:val="000000"/>
          <w:sz w:val="23"/>
          <w:szCs w:val="23"/>
          <w:lang w:eastAsia="en-US"/>
        </w:rPr>
        <w:t xml:space="preserve">Wi-Fi </w:t>
      </w:r>
      <w:r w:rsidRPr="002143F9">
        <w:rPr>
          <w:rFonts w:eastAsiaTheme="minorHAnsi"/>
          <w:color w:val="000000"/>
          <w:sz w:val="23"/>
          <w:szCs w:val="23"/>
          <w:lang w:eastAsia="en-US"/>
        </w:rPr>
        <w:t xml:space="preserve">(slovná hračka k „Hi-Fi“). Označuje bezdrôtové pripojenie na internet, t. j. bez nutnosti pripájať k počítaču kábel. Podporujú ho notebooky, počítače, smartfóny, tablety a rôzne iné zariadenia. Sadnete do kaviarne a chcete si prečítať správy na internete. Zapnete v smartfóne "wifi" a čakáte, či sa v zozname objaví voľná sieť, ktorú kaviareň prevádzkuje pre svojich zákazníkov. Keď z kaviarne odídete, pripojenie sa preruší, pretože signál pokrýva iba malú oblasť. Čím viac sa vzďaľujeme, tým je signál slabší a načítavanie webových stránok pomalšie. </w:t>
      </w:r>
    </w:p>
    <w:p w:rsidR="002143F9" w:rsidRPr="002143F9" w:rsidRDefault="002143F9" w:rsidP="002143F9">
      <w:pPr>
        <w:autoSpaceDE w:val="0"/>
        <w:autoSpaceDN w:val="0"/>
        <w:adjustRightInd w:val="0"/>
        <w:rPr>
          <w:rFonts w:eastAsiaTheme="minorHAnsi"/>
          <w:color w:val="000000"/>
          <w:sz w:val="23"/>
          <w:szCs w:val="23"/>
          <w:lang w:eastAsia="en-US"/>
        </w:rPr>
      </w:pPr>
      <w:r w:rsidRPr="002143F9">
        <w:rPr>
          <w:rFonts w:eastAsiaTheme="minorHAnsi"/>
          <w:color w:val="000000"/>
          <w:sz w:val="23"/>
          <w:szCs w:val="23"/>
          <w:lang w:eastAsia="en-US"/>
        </w:rPr>
        <w:t xml:space="preserve">Keď sme na mieste, kde nie je k dispozícii žiadna wifi sieť, môžeme využiť </w:t>
      </w:r>
      <w:r w:rsidRPr="002143F9">
        <w:rPr>
          <w:rFonts w:eastAsiaTheme="minorHAnsi"/>
          <w:b/>
          <w:bCs/>
          <w:color w:val="000000"/>
          <w:sz w:val="23"/>
          <w:szCs w:val="23"/>
          <w:lang w:eastAsia="en-US"/>
        </w:rPr>
        <w:t>mobilné dáta</w:t>
      </w:r>
      <w:r w:rsidRPr="002143F9">
        <w:rPr>
          <w:rFonts w:eastAsiaTheme="minorHAnsi"/>
          <w:color w:val="000000"/>
          <w:sz w:val="23"/>
          <w:szCs w:val="23"/>
          <w:lang w:eastAsia="en-US"/>
        </w:rPr>
        <w:t xml:space="preserve">. Túto službu nám poskytuje náš mobilný operátor (napr. O2, Orange, Telekom, 4ka). Často je spoplatnená zvlášť. Signál chytíme takmer všade (podľa toho, aké má pokrytie daný operátor). Ak sa vyberiete na výlet do hôr, na mobilný telefón sa nespoliehajte. V horách často nezachytíte signál operátora (t. j. nemôžete telefonovať ani posielať esemesky), preto nebudú k dispozícii ani mobilné dáta. </w:t>
      </w:r>
    </w:p>
    <w:p w:rsidR="002143F9" w:rsidRPr="002143F9" w:rsidRDefault="002143F9" w:rsidP="002143F9">
      <w:pPr>
        <w:autoSpaceDE w:val="0"/>
        <w:autoSpaceDN w:val="0"/>
        <w:adjustRightInd w:val="0"/>
        <w:rPr>
          <w:rFonts w:eastAsiaTheme="minorHAnsi"/>
          <w:color w:val="000000"/>
          <w:sz w:val="23"/>
          <w:szCs w:val="23"/>
          <w:lang w:eastAsia="en-US"/>
        </w:rPr>
      </w:pPr>
      <w:r w:rsidRPr="002143F9">
        <w:rPr>
          <w:rFonts w:eastAsiaTheme="minorHAnsi"/>
          <w:color w:val="000000"/>
          <w:sz w:val="23"/>
          <w:szCs w:val="23"/>
          <w:lang w:eastAsia="en-US"/>
        </w:rPr>
        <w:t xml:space="preserve">V súčasnosti (2020) sa často stretnete s technológiou </w:t>
      </w:r>
      <w:r w:rsidRPr="002143F9">
        <w:rPr>
          <w:rFonts w:eastAsiaTheme="minorHAnsi"/>
          <w:b/>
          <w:bCs/>
          <w:color w:val="000000"/>
          <w:sz w:val="23"/>
          <w:szCs w:val="23"/>
          <w:lang w:eastAsia="en-US"/>
        </w:rPr>
        <w:t>LTE</w:t>
      </w:r>
      <w:r w:rsidRPr="002143F9">
        <w:rPr>
          <w:rFonts w:eastAsiaTheme="minorHAnsi"/>
          <w:color w:val="000000"/>
          <w:sz w:val="23"/>
          <w:szCs w:val="23"/>
          <w:lang w:eastAsia="en-US"/>
        </w:rPr>
        <w:t xml:space="preserve">. Táto technológia prináša vysokorýchlostný internet, nie je však k dispozícii v každom meste/obci. Zvonka na dome (napr. na strechu) vám technik namontuje anténu a prepojí ju káblom s routerom, ktorý máte vnútri. Na internet sa pripájate rovnako ako v spomínanej kaviarni. Zo zoznamu sietí v okolí si vyberiete tú vašu a od tej chvíle môžete surfovať po internete. Aby sa na vašu sieť nepripájali susedia či ktokoľvek, kto prejde okolo vášho domu (kam dosiahne signál), technik nastaví pre sieť heslo. Toto heslo stačí v notebooku či smartfóne zadať raz, zariadenie si ho zapamätá. Keď odídete s mobilným telefónom z domu, signál sa stratí, ale po príchode domov sa telefón automaticky opäť pripojí. </w:t>
      </w:r>
    </w:p>
    <w:p w:rsidR="002143F9" w:rsidRPr="002143F9" w:rsidRDefault="002143F9" w:rsidP="002143F9">
      <w:pPr>
        <w:autoSpaceDE w:val="0"/>
        <w:autoSpaceDN w:val="0"/>
        <w:adjustRightInd w:val="0"/>
        <w:rPr>
          <w:rFonts w:eastAsiaTheme="minorHAnsi"/>
          <w:color w:val="000000"/>
          <w:sz w:val="23"/>
          <w:szCs w:val="23"/>
          <w:lang w:eastAsia="en-US"/>
        </w:rPr>
      </w:pPr>
      <w:r w:rsidRPr="002143F9">
        <w:rPr>
          <w:rFonts w:eastAsiaTheme="minorHAnsi"/>
          <w:color w:val="000000"/>
          <w:sz w:val="23"/>
          <w:szCs w:val="23"/>
          <w:lang w:eastAsia="en-US"/>
        </w:rPr>
        <w:t xml:space="preserve">Jedno z najrýchlejších pripojení dnes predstavuje </w:t>
      </w:r>
      <w:r w:rsidRPr="002143F9">
        <w:rPr>
          <w:rFonts w:eastAsiaTheme="minorHAnsi"/>
          <w:b/>
          <w:bCs/>
          <w:color w:val="000000"/>
          <w:sz w:val="23"/>
          <w:szCs w:val="23"/>
          <w:lang w:eastAsia="en-US"/>
        </w:rPr>
        <w:t>optický internet</w:t>
      </w:r>
      <w:r w:rsidRPr="002143F9">
        <w:rPr>
          <w:rFonts w:eastAsiaTheme="minorHAnsi"/>
          <w:color w:val="000000"/>
          <w:sz w:val="23"/>
          <w:szCs w:val="23"/>
          <w:lang w:eastAsia="en-US"/>
        </w:rPr>
        <w:t xml:space="preserve">. Ide o pripojenie cez kábel, ktorý je zložený z optických vlákien. Signál sa v nich šíri rýchlosťou svetla. </w:t>
      </w:r>
    </w:p>
    <w:p w:rsidR="002143F9" w:rsidRPr="002143F9" w:rsidRDefault="002143F9" w:rsidP="002143F9">
      <w:pPr>
        <w:pageBreakBefore/>
        <w:autoSpaceDE w:val="0"/>
        <w:autoSpaceDN w:val="0"/>
        <w:adjustRightInd w:val="0"/>
        <w:rPr>
          <w:rFonts w:eastAsiaTheme="minorHAnsi"/>
          <w:color w:val="000000"/>
          <w:sz w:val="48"/>
          <w:szCs w:val="48"/>
          <w:lang w:eastAsia="en-US"/>
        </w:rPr>
      </w:pPr>
      <w:r w:rsidRPr="002143F9">
        <w:rPr>
          <w:rFonts w:eastAsiaTheme="minorHAnsi"/>
          <w:b/>
          <w:bCs/>
          <w:color w:val="000000"/>
          <w:sz w:val="48"/>
          <w:szCs w:val="48"/>
          <w:lang w:eastAsia="en-US"/>
        </w:rPr>
        <w:lastRenderedPageBreak/>
        <w:t xml:space="preserve">Rýchlosť pripojenia </w:t>
      </w:r>
    </w:p>
    <w:p w:rsidR="002143F9" w:rsidRPr="002143F9" w:rsidRDefault="002143F9" w:rsidP="002143F9">
      <w:pPr>
        <w:autoSpaceDE w:val="0"/>
        <w:autoSpaceDN w:val="0"/>
        <w:adjustRightInd w:val="0"/>
        <w:rPr>
          <w:rFonts w:eastAsiaTheme="minorHAnsi"/>
          <w:color w:val="000000"/>
          <w:sz w:val="23"/>
          <w:szCs w:val="23"/>
          <w:lang w:eastAsia="en-US"/>
        </w:rPr>
      </w:pPr>
      <w:r w:rsidRPr="002143F9">
        <w:rPr>
          <w:rFonts w:eastAsiaTheme="minorHAnsi"/>
          <w:color w:val="000000"/>
          <w:sz w:val="23"/>
          <w:szCs w:val="23"/>
          <w:lang w:eastAsia="en-US"/>
        </w:rPr>
        <w:t xml:space="preserve">Údaj o rýchlosti pripojenia môže vyzerať napr. takto: </w:t>
      </w:r>
    </w:p>
    <w:p w:rsidR="002143F9" w:rsidRPr="002143F9" w:rsidRDefault="002143F9" w:rsidP="002143F9">
      <w:pPr>
        <w:autoSpaceDE w:val="0"/>
        <w:autoSpaceDN w:val="0"/>
        <w:adjustRightInd w:val="0"/>
        <w:rPr>
          <w:rFonts w:ascii="Courier New" w:eastAsiaTheme="minorHAnsi" w:hAnsi="Courier New" w:cs="Courier New"/>
          <w:color w:val="000000"/>
          <w:sz w:val="20"/>
          <w:szCs w:val="20"/>
          <w:lang w:eastAsia="en-US"/>
        </w:rPr>
      </w:pPr>
      <w:r w:rsidRPr="002143F9">
        <w:rPr>
          <w:rFonts w:ascii="Courier New" w:eastAsiaTheme="minorHAnsi" w:hAnsi="Courier New" w:cs="Courier New"/>
          <w:color w:val="000000"/>
          <w:sz w:val="20"/>
          <w:szCs w:val="20"/>
          <w:lang w:eastAsia="en-US"/>
        </w:rPr>
        <w:t xml:space="preserve">12/1 Mbit/s </w:t>
      </w:r>
    </w:p>
    <w:p w:rsidR="002143F9" w:rsidRPr="002143F9" w:rsidRDefault="002143F9" w:rsidP="002143F9">
      <w:pPr>
        <w:autoSpaceDE w:val="0"/>
        <w:autoSpaceDN w:val="0"/>
        <w:adjustRightInd w:val="0"/>
        <w:rPr>
          <w:rFonts w:eastAsiaTheme="minorHAnsi"/>
          <w:color w:val="000000"/>
          <w:sz w:val="23"/>
          <w:szCs w:val="23"/>
          <w:lang w:eastAsia="en-US"/>
        </w:rPr>
      </w:pPr>
      <w:r w:rsidRPr="002143F9">
        <w:rPr>
          <w:rFonts w:eastAsiaTheme="minorHAnsi"/>
          <w:color w:val="000000"/>
          <w:sz w:val="23"/>
          <w:szCs w:val="23"/>
          <w:lang w:eastAsia="en-US"/>
        </w:rPr>
        <w:t xml:space="preserve">To znamená: </w:t>
      </w:r>
    </w:p>
    <w:p w:rsidR="002143F9" w:rsidRPr="002143F9" w:rsidRDefault="002143F9" w:rsidP="002143F9">
      <w:pPr>
        <w:autoSpaceDE w:val="0"/>
        <w:autoSpaceDN w:val="0"/>
        <w:adjustRightInd w:val="0"/>
        <w:spacing w:after="27"/>
        <w:rPr>
          <w:rFonts w:eastAsiaTheme="minorHAnsi"/>
          <w:color w:val="000000"/>
          <w:sz w:val="23"/>
          <w:szCs w:val="23"/>
          <w:lang w:eastAsia="en-US"/>
        </w:rPr>
      </w:pPr>
      <w:r w:rsidRPr="002143F9">
        <w:rPr>
          <w:rFonts w:eastAsiaTheme="minorHAnsi"/>
          <w:color w:val="000000"/>
          <w:sz w:val="20"/>
          <w:szCs w:val="20"/>
          <w:lang w:eastAsia="en-US"/>
        </w:rPr>
        <w:t xml:space="preserve"> </w:t>
      </w:r>
      <w:r w:rsidRPr="002143F9">
        <w:rPr>
          <w:rFonts w:eastAsiaTheme="minorHAnsi"/>
          <w:color w:val="000000"/>
          <w:sz w:val="23"/>
          <w:szCs w:val="23"/>
          <w:lang w:eastAsia="en-US"/>
        </w:rPr>
        <w:t xml:space="preserve">maximálna rýchlosť </w:t>
      </w:r>
      <w:r w:rsidRPr="002143F9">
        <w:rPr>
          <w:rFonts w:eastAsiaTheme="minorHAnsi"/>
          <w:b/>
          <w:bCs/>
          <w:color w:val="000000"/>
          <w:sz w:val="23"/>
          <w:szCs w:val="23"/>
          <w:lang w:eastAsia="en-US"/>
        </w:rPr>
        <w:t xml:space="preserve">sťahovania </w:t>
      </w:r>
      <w:r w:rsidRPr="002143F9">
        <w:rPr>
          <w:rFonts w:eastAsiaTheme="minorHAnsi"/>
          <w:color w:val="000000"/>
          <w:sz w:val="23"/>
          <w:szCs w:val="23"/>
          <w:lang w:eastAsia="en-US"/>
        </w:rPr>
        <w:t xml:space="preserve">dát z internetu je 12 Mbit [megabitov] za sekundu </w:t>
      </w:r>
    </w:p>
    <w:p w:rsidR="002143F9" w:rsidRPr="002143F9" w:rsidRDefault="002143F9" w:rsidP="002143F9">
      <w:pPr>
        <w:autoSpaceDE w:val="0"/>
        <w:autoSpaceDN w:val="0"/>
        <w:adjustRightInd w:val="0"/>
        <w:rPr>
          <w:rFonts w:eastAsiaTheme="minorHAnsi"/>
          <w:color w:val="000000"/>
          <w:sz w:val="23"/>
          <w:szCs w:val="23"/>
          <w:lang w:eastAsia="en-US"/>
        </w:rPr>
      </w:pPr>
      <w:r w:rsidRPr="002143F9">
        <w:rPr>
          <w:rFonts w:eastAsiaTheme="minorHAnsi"/>
          <w:color w:val="000000"/>
          <w:sz w:val="20"/>
          <w:szCs w:val="20"/>
          <w:lang w:eastAsia="en-US"/>
        </w:rPr>
        <w:t xml:space="preserve"> </w:t>
      </w:r>
      <w:r w:rsidRPr="002143F9">
        <w:rPr>
          <w:rFonts w:eastAsiaTheme="minorHAnsi"/>
          <w:color w:val="000000"/>
          <w:sz w:val="23"/>
          <w:szCs w:val="23"/>
          <w:lang w:eastAsia="en-US"/>
        </w:rPr>
        <w:t xml:space="preserve">maximálna rýchlosť </w:t>
      </w:r>
      <w:r w:rsidRPr="002143F9">
        <w:rPr>
          <w:rFonts w:eastAsiaTheme="minorHAnsi"/>
          <w:b/>
          <w:bCs/>
          <w:color w:val="000000"/>
          <w:sz w:val="23"/>
          <w:szCs w:val="23"/>
          <w:lang w:eastAsia="en-US"/>
        </w:rPr>
        <w:t xml:space="preserve">odosielania </w:t>
      </w:r>
      <w:r w:rsidRPr="002143F9">
        <w:rPr>
          <w:rFonts w:eastAsiaTheme="minorHAnsi"/>
          <w:color w:val="000000"/>
          <w:sz w:val="23"/>
          <w:szCs w:val="23"/>
          <w:lang w:eastAsia="en-US"/>
        </w:rPr>
        <w:t xml:space="preserve">dát je 1 Mbit [megabit] za sekundu </w:t>
      </w:r>
    </w:p>
    <w:p w:rsidR="002143F9" w:rsidRPr="002143F9" w:rsidRDefault="002143F9" w:rsidP="002143F9">
      <w:pPr>
        <w:autoSpaceDE w:val="0"/>
        <w:autoSpaceDN w:val="0"/>
        <w:adjustRightInd w:val="0"/>
        <w:rPr>
          <w:rFonts w:eastAsiaTheme="minorHAnsi"/>
          <w:color w:val="000000"/>
          <w:sz w:val="23"/>
          <w:szCs w:val="23"/>
          <w:lang w:eastAsia="en-US"/>
        </w:rPr>
      </w:pPr>
    </w:p>
    <w:p w:rsidR="002143F9" w:rsidRPr="002143F9" w:rsidRDefault="002143F9" w:rsidP="002143F9">
      <w:pPr>
        <w:autoSpaceDE w:val="0"/>
        <w:autoSpaceDN w:val="0"/>
        <w:adjustRightInd w:val="0"/>
        <w:rPr>
          <w:rFonts w:eastAsiaTheme="minorHAnsi"/>
          <w:color w:val="000000"/>
          <w:sz w:val="23"/>
          <w:szCs w:val="23"/>
          <w:lang w:eastAsia="en-US"/>
        </w:rPr>
      </w:pPr>
      <w:r w:rsidRPr="002143F9">
        <w:rPr>
          <w:rFonts w:eastAsiaTheme="minorHAnsi"/>
          <w:color w:val="000000"/>
          <w:sz w:val="23"/>
          <w:szCs w:val="23"/>
          <w:lang w:eastAsia="en-US"/>
        </w:rPr>
        <w:t xml:space="preserve">Môžete sa stretnúť s jednotkou Mbps, Mb/s alebo Mbit/s – všetky zápisy znamenajú to isté. </w:t>
      </w:r>
    </w:p>
    <w:p w:rsidR="002143F9" w:rsidRPr="002143F9" w:rsidRDefault="002143F9" w:rsidP="002143F9">
      <w:pPr>
        <w:autoSpaceDE w:val="0"/>
        <w:autoSpaceDN w:val="0"/>
        <w:adjustRightInd w:val="0"/>
        <w:rPr>
          <w:rFonts w:eastAsiaTheme="minorHAnsi"/>
          <w:color w:val="000000"/>
          <w:sz w:val="23"/>
          <w:szCs w:val="23"/>
          <w:lang w:eastAsia="en-US"/>
        </w:rPr>
      </w:pPr>
      <w:r w:rsidRPr="002143F9">
        <w:rPr>
          <w:rFonts w:eastAsiaTheme="minorHAnsi"/>
          <w:b/>
          <w:bCs/>
          <w:color w:val="000000"/>
          <w:sz w:val="23"/>
          <w:szCs w:val="23"/>
          <w:lang w:eastAsia="en-US"/>
        </w:rPr>
        <w:t xml:space="preserve">Sťahovanie (download): </w:t>
      </w:r>
      <w:r w:rsidRPr="002143F9">
        <w:rPr>
          <w:rFonts w:eastAsiaTheme="minorHAnsi"/>
          <w:color w:val="000000"/>
          <w:sz w:val="23"/>
          <w:szCs w:val="23"/>
          <w:lang w:eastAsia="en-US"/>
        </w:rPr>
        <w:t xml:space="preserve">Dáta prijímame vtedy, keď si napr. prehliadame internetové stránky, pozeráme videá či počúvame hudbu cez internet, alebo keď sťahujeme súbory z webovej stránky do svojho počítača. </w:t>
      </w:r>
    </w:p>
    <w:p w:rsidR="002143F9" w:rsidRPr="002143F9" w:rsidRDefault="002143F9" w:rsidP="002143F9">
      <w:pPr>
        <w:autoSpaceDE w:val="0"/>
        <w:autoSpaceDN w:val="0"/>
        <w:adjustRightInd w:val="0"/>
        <w:rPr>
          <w:rFonts w:eastAsiaTheme="minorHAnsi"/>
          <w:color w:val="000000"/>
          <w:sz w:val="23"/>
          <w:szCs w:val="23"/>
          <w:lang w:eastAsia="en-US"/>
        </w:rPr>
      </w:pPr>
      <w:r w:rsidRPr="002143F9">
        <w:rPr>
          <w:rFonts w:eastAsiaTheme="minorHAnsi"/>
          <w:b/>
          <w:bCs/>
          <w:color w:val="000000"/>
          <w:sz w:val="23"/>
          <w:szCs w:val="23"/>
          <w:lang w:eastAsia="en-US"/>
        </w:rPr>
        <w:t xml:space="preserve">Odosielanie (upload): </w:t>
      </w:r>
      <w:r w:rsidRPr="002143F9">
        <w:rPr>
          <w:rFonts w:eastAsiaTheme="minorHAnsi"/>
          <w:color w:val="000000"/>
          <w:sz w:val="23"/>
          <w:szCs w:val="23"/>
          <w:lang w:eastAsia="en-US"/>
        </w:rPr>
        <w:t xml:space="preserve">Pri prezeraní internetu dáta nielen prijímame, ale náš počítač tiež malé množstvo dát odosiela. Väčší objem odosielame, keď nahrávame súbory zo svojho počítača na internet, napr. posielame niekomu e-mail s prílohou, nahrávame fotografie na sociálne siete alebo webové úložisko a pod. </w:t>
      </w:r>
    </w:p>
    <w:p w:rsidR="002143F9" w:rsidRPr="002143F9" w:rsidRDefault="002143F9" w:rsidP="002143F9">
      <w:pPr>
        <w:autoSpaceDE w:val="0"/>
        <w:autoSpaceDN w:val="0"/>
        <w:adjustRightInd w:val="0"/>
        <w:rPr>
          <w:rFonts w:ascii="Courier New" w:eastAsiaTheme="minorHAnsi" w:hAnsi="Courier New" w:cs="Courier New"/>
          <w:color w:val="000000"/>
          <w:sz w:val="20"/>
          <w:szCs w:val="20"/>
          <w:lang w:eastAsia="en-US"/>
        </w:rPr>
      </w:pPr>
      <w:r w:rsidRPr="002143F9">
        <w:rPr>
          <w:rFonts w:ascii="Courier New" w:eastAsiaTheme="minorHAnsi" w:hAnsi="Courier New" w:cs="Courier New"/>
          <w:color w:val="000000"/>
          <w:sz w:val="20"/>
          <w:szCs w:val="20"/>
          <w:lang w:eastAsia="en-US"/>
        </w:rPr>
        <w:t xml:space="preserve">Mbit ≠ MB </w:t>
      </w:r>
    </w:p>
    <w:p w:rsidR="002143F9" w:rsidRPr="002143F9" w:rsidRDefault="002143F9" w:rsidP="002143F9">
      <w:pPr>
        <w:autoSpaceDE w:val="0"/>
        <w:autoSpaceDN w:val="0"/>
        <w:adjustRightInd w:val="0"/>
        <w:rPr>
          <w:rFonts w:eastAsiaTheme="minorHAnsi"/>
          <w:color w:val="000000"/>
          <w:sz w:val="23"/>
          <w:szCs w:val="23"/>
          <w:lang w:eastAsia="en-US"/>
        </w:rPr>
      </w:pPr>
      <w:r w:rsidRPr="002143F9">
        <w:rPr>
          <w:rFonts w:eastAsiaTheme="minorHAnsi"/>
          <w:color w:val="000000"/>
          <w:sz w:val="23"/>
          <w:szCs w:val="23"/>
          <w:lang w:eastAsia="en-US"/>
        </w:rPr>
        <w:t xml:space="preserve">Pozor, Mbit (prípadne Mb) [megabit] neznamená MB [megabajt]! </w:t>
      </w:r>
    </w:p>
    <w:p w:rsidR="002143F9" w:rsidRPr="002143F9" w:rsidRDefault="002143F9" w:rsidP="002143F9">
      <w:pPr>
        <w:autoSpaceDE w:val="0"/>
        <w:autoSpaceDN w:val="0"/>
        <w:adjustRightInd w:val="0"/>
        <w:rPr>
          <w:rFonts w:eastAsiaTheme="minorHAnsi"/>
          <w:color w:val="000000"/>
          <w:sz w:val="23"/>
          <w:szCs w:val="23"/>
          <w:lang w:eastAsia="en-US"/>
        </w:rPr>
      </w:pPr>
      <w:r w:rsidRPr="002143F9">
        <w:rPr>
          <w:rFonts w:eastAsiaTheme="minorHAnsi"/>
          <w:color w:val="000000"/>
          <w:sz w:val="23"/>
          <w:szCs w:val="23"/>
          <w:lang w:eastAsia="en-US"/>
        </w:rPr>
        <w:t xml:space="preserve">Bežne sa stretávame s jednotkami kB (kilobajt), MB (megabajt), GB (gigabajt). Vídame ich napr. pri veľkosti súborov alebo keď si pozeráme, koľko nám ešte ostáva voľného miesta v počítači či v e-mailovej schránke. </w:t>
      </w:r>
    </w:p>
    <w:p w:rsidR="002143F9" w:rsidRPr="002143F9" w:rsidRDefault="002143F9" w:rsidP="002143F9">
      <w:pPr>
        <w:autoSpaceDE w:val="0"/>
        <w:autoSpaceDN w:val="0"/>
        <w:adjustRightInd w:val="0"/>
        <w:rPr>
          <w:rFonts w:eastAsiaTheme="minorHAnsi"/>
          <w:color w:val="000000"/>
          <w:sz w:val="23"/>
          <w:szCs w:val="23"/>
          <w:lang w:eastAsia="en-US"/>
        </w:rPr>
      </w:pPr>
      <w:r w:rsidRPr="002143F9">
        <w:rPr>
          <w:rFonts w:eastAsiaTheme="minorHAnsi"/>
          <w:color w:val="000000"/>
          <w:sz w:val="23"/>
          <w:szCs w:val="23"/>
          <w:lang w:eastAsia="en-US"/>
        </w:rPr>
        <w:t xml:space="preserve">Pri rýchlostiach internetového pripojenia sa však stretneme s jednotkou bit (b), ktorá je 8-krát menšia ako bajt (B). Ak vám teda núkajú pripojenie s rýchlosťou 8/1 Mbit/s, neznamená to, že môžete sťahovať videá rýchlosťou 8 MB za sekundu, ale iba 1 MB za sekundu. Ak budete chcieť nahrať video na internet, nepôjde to rýchlosťou 1 MB za sekundu, ale iba 0,125 MB za sekundu. </w:t>
      </w:r>
    </w:p>
    <w:p w:rsidR="002143F9" w:rsidRPr="002143F9" w:rsidRDefault="002143F9" w:rsidP="002143F9">
      <w:pPr>
        <w:pageBreakBefore/>
        <w:autoSpaceDE w:val="0"/>
        <w:autoSpaceDN w:val="0"/>
        <w:adjustRightInd w:val="0"/>
        <w:rPr>
          <w:rFonts w:ascii="Courier New" w:eastAsiaTheme="minorHAnsi" w:hAnsi="Courier New" w:cs="Courier New"/>
          <w:color w:val="000000"/>
          <w:sz w:val="20"/>
          <w:szCs w:val="20"/>
          <w:lang w:eastAsia="en-US"/>
        </w:rPr>
      </w:pPr>
      <w:r w:rsidRPr="002143F9">
        <w:rPr>
          <w:rFonts w:ascii="Courier New" w:eastAsiaTheme="minorHAnsi" w:hAnsi="Courier New" w:cs="Courier New"/>
          <w:color w:val="000000"/>
          <w:sz w:val="20"/>
          <w:szCs w:val="20"/>
          <w:lang w:eastAsia="en-US"/>
        </w:rPr>
        <w:lastRenderedPageBreak/>
        <w:t xml:space="preserve">1 B (bajt) = 8 bit (bitov) </w:t>
      </w:r>
    </w:p>
    <w:p w:rsidR="002143F9" w:rsidRPr="002143F9" w:rsidRDefault="002143F9" w:rsidP="002143F9">
      <w:pPr>
        <w:autoSpaceDE w:val="0"/>
        <w:autoSpaceDN w:val="0"/>
        <w:adjustRightInd w:val="0"/>
        <w:rPr>
          <w:rFonts w:ascii="Courier New" w:eastAsiaTheme="minorHAnsi" w:hAnsi="Courier New" w:cs="Courier New"/>
          <w:color w:val="000000"/>
          <w:sz w:val="20"/>
          <w:szCs w:val="20"/>
          <w:lang w:eastAsia="en-US"/>
        </w:rPr>
      </w:pPr>
      <w:r w:rsidRPr="002143F9">
        <w:rPr>
          <w:rFonts w:ascii="Courier New" w:eastAsiaTheme="minorHAnsi" w:hAnsi="Courier New" w:cs="Courier New"/>
          <w:color w:val="000000"/>
          <w:sz w:val="20"/>
          <w:szCs w:val="20"/>
          <w:lang w:eastAsia="en-US"/>
        </w:rPr>
        <w:t xml:space="preserve">1 MB (megabajt) = 8 Mbit (megabitov) </w:t>
      </w:r>
    </w:p>
    <w:p w:rsidR="002143F9" w:rsidRPr="002143F9" w:rsidRDefault="002143F9" w:rsidP="002143F9">
      <w:pPr>
        <w:autoSpaceDE w:val="0"/>
        <w:autoSpaceDN w:val="0"/>
        <w:adjustRightInd w:val="0"/>
        <w:rPr>
          <w:rFonts w:eastAsiaTheme="minorHAnsi"/>
          <w:color w:val="000000"/>
          <w:sz w:val="23"/>
          <w:szCs w:val="23"/>
          <w:lang w:eastAsia="en-US"/>
        </w:rPr>
      </w:pPr>
      <w:r w:rsidRPr="002143F9">
        <w:rPr>
          <w:rFonts w:eastAsiaTheme="minorHAnsi"/>
          <w:color w:val="000000"/>
          <w:sz w:val="23"/>
          <w:szCs w:val="23"/>
          <w:lang w:eastAsia="en-US"/>
        </w:rPr>
        <w:t xml:space="preserve">a naopak: </w:t>
      </w:r>
    </w:p>
    <w:p w:rsidR="002143F9" w:rsidRPr="002143F9" w:rsidRDefault="002143F9" w:rsidP="002143F9">
      <w:pPr>
        <w:autoSpaceDE w:val="0"/>
        <w:autoSpaceDN w:val="0"/>
        <w:adjustRightInd w:val="0"/>
        <w:rPr>
          <w:rFonts w:ascii="Courier New" w:eastAsiaTheme="minorHAnsi" w:hAnsi="Courier New" w:cs="Courier New"/>
          <w:color w:val="000000"/>
          <w:sz w:val="20"/>
          <w:szCs w:val="20"/>
          <w:lang w:eastAsia="en-US"/>
        </w:rPr>
      </w:pPr>
      <w:r w:rsidRPr="002143F9">
        <w:rPr>
          <w:rFonts w:ascii="Courier New" w:eastAsiaTheme="minorHAnsi" w:hAnsi="Courier New" w:cs="Courier New"/>
          <w:color w:val="000000"/>
          <w:sz w:val="20"/>
          <w:szCs w:val="20"/>
          <w:lang w:eastAsia="en-US"/>
        </w:rPr>
        <w:t xml:space="preserve">1 bit = 0,125 B </w:t>
      </w:r>
    </w:p>
    <w:p w:rsidR="002143F9" w:rsidRPr="002143F9" w:rsidRDefault="002143F9" w:rsidP="002143F9">
      <w:pPr>
        <w:autoSpaceDE w:val="0"/>
        <w:autoSpaceDN w:val="0"/>
        <w:adjustRightInd w:val="0"/>
        <w:rPr>
          <w:rFonts w:ascii="Courier New" w:eastAsiaTheme="minorHAnsi" w:hAnsi="Courier New" w:cs="Courier New"/>
          <w:color w:val="000000"/>
          <w:sz w:val="20"/>
          <w:szCs w:val="20"/>
          <w:lang w:eastAsia="en-US"/>
        </w:rPr>
      </w:pPr>
      <w:r w:rsidRPr="002143F9">
        <w:rPr>
          <w:rFonts w:ascii="Courier New" w:eastAsiaTheme="minorHAnsi" w:hAnsi="Courier New" w:cs="Courier New"/>
          <w:color w:val="000000"/>
          <w:sz w:val="20"/>
          <w:szCs w:val="20"/>
          <w:lang w:eastAsia="en-US"/>
        </w:rPr>
        <w:t xml:space="preserve">8 bit = 1 B </w:t>
      </w:r>
    </w:p>
    <w:p w:rsidR="002143F9" w:rsidRPr="002143F9" w:rsidRDefault="002143F9" w:rsidP="002143F9">
      <w:pPr>
        <w:autoSpaceDE w:val="0"/>
        <w:autoSpaceDN w:val="0"/>
        <w:adjustRightInd w:val="0"/>
        <w:rPr>
          <w:rFonts w:ascii="Courier New" w:eastAsiaTheme="minorHAnsi" w:hAnsi="Courier New" w:cs="Courier New"/>
          <w:color w:val="000000"/>
          <w:sz w:val="20"/>
          <w:szCs w:val="20"/>
          <w:lang w:eastAsia="en-US"/>
        </w:rPr>
      </w:pPr>
      <w:r w:rsidRPr="002143F9">
        <w:rPr>
          <w:rFonts w:ascii="Courier New" w:eastAsiaTheme="minorHAnsi" w:hAnsi="Courier New" w:cs="Courier New"/>
          <w:color w:val="000000"/>
          <w:sz w:val="20"/>
          <w:szCs w:val="20"/>
          <w:lang w:eastAsia="en-US"/>
        </w:rPr>
        <w:t xml:space="preserve">1 Mbit = 0,125 MB </w:t>
      </w:r>
    </w:p>
    <w:p w:rsidR="002143F9" w:rsidRDefault="002143F9" w:rsidP="002143F9">
      <w:pPr>
        <w:spacing w:line="360" w:lineRule="auto"/>
        <w:ind w:left="24" w:hanging="12"/>
        <w:rPr>
          <w:rFonts w:eastAsiaTheme="minorHAnsi"/>
          <w:bCs/>
          <w:color w:val="FF0000"/>
          <w:lang w:eastAsia="en-US"/>
        </w:rPr>
      </w:pPr>
      <w:r w:rsidRPr="002143F9">
        <w:rPr>
          <w:rFonts w:ascii="Courier New" w:eastAsiaTheme="minorHAnsi" w:hAnsi="Courier New" w:cs="Courier New"/>
          <w:color w:val="000000"/>
          <w:sz w:val="20"/>
          <w:szCs w:val="20"/>
          <w:lang w:eastAsia="en-US"/>
        </w:rPr>
        <w:t>Príklad: Chcem si stiahnuť z internetu do počítača video, ktoré má veľkosť 700 MB. Rýchlosť sťahovania je približne 5 Mb/s. To znamená, že video sa stiahne za necelých 19 minút.</w:t>
      </w:r>
    </w:p>
    <w:p w:rsidR="00C275FC" w:rsidRDefault="00C275FC" w:rsidP="00431B6C">
      <w:pPr>
        <w:spacing w:line="360" w:lineRule="auto"/>
        <w:ind w:left="24" w:hanging="12"/>
        <w:rPr>
          <w:rFonts w:eastAsiaTheme="minorHAnsi"/>
          <w:bCs/>
          <w:color w:val="FF0000"/>
          <w:lang w:eastAsia="en-US"/>
        </w:rPr>
      </w:pPr>
    </w:p>
    <w:p w:rsidR="007071F7" w:rsidRDefault="007071F7" w:rsidP="007071F7">
      <w:pPr>
        <w:autoSpaceDE w:val="0"/>
        <w:autoSpaceDN w:val="0"/>
        <w:adjustRightInd w:val="0"/>
        <w:ind w:left="360"/>
        <w:rPr>
          <w:rFonts w:eastAsiaTheme="minorHAnsi"/>
          <w:b/>
          <w:bCs/>
          <w:color w:val="000000"/>
          <w:lang w:eastAsia="en-US"/>
        </w:rPr>
      </w:pPr>
      <w:r>
        <w:rPr>
          <w:rFonts w:eastAsiaTheme="minorHAnsi"/>
          <w:b/>
          <w:bCs/>
          <w:color w:val="000000"/>
          <w:lang w:eastAsia="en-US"/>
        </w:rPr>
        <w:t>2</w:t>
      </w:r>
      <w:r w:rsidR="00E121CF">
        <w:rPr>
          <w:rFonts w:eastAsiaTheme="minorHAnsi"/>
          <w:b/>
          <w:bCs/>
          <w:color w:val="000000"/>
          <w:lang w:eastAsia="en-US"/>
        </w:rPr>
        <w:t>8</w:t>
      </w:r>
      <w:r>
        <w:rPr>
          <w:rFonts w:eastAsiaTheme="minorHAnsi"/>
          <w:b/>
          <w:bCs/>
          <w:color w:val="000000"/>
          <w:lang w:eastAsia="en-US"/>
        </w:rPr>
        <w:t>. Zadanie</w:t>
      </w:r>
    </w:p>
    <w:p w:rsidR="008E5E9D" w:rsidRDefault="003E00A9" w:rsidP="00106138">
      <w:pPr>
        <w:autoSpaceDE w:val="0"/>
        <w:autoSpaceDN w:val="0"/>
        <w:adjustRightInd w:val="0"/>
        <w:rPr>
          <w:rFonts w:eastAsiaTheme="minorHAnsi"/>
          <w:bCs/>
          <w:color w:val="FF0000"/>
          <w:lang w:eastAsia="en-US"/>
        </w:rPr>
      </w:pPr>
      <w:r>
        <w:rPr>
          <w:rFonts w:eastAsiaTheme="minorHAnsi"/>
          <w:bCs/>
          <w:color w:val="FF0000"/>
          <w:lang w:eastAsia="en-US"/>
        </w:rPr>
        <w:t xml:space="preserve">V súbore grafy.docx sa nachádzajú tabuľky. Vytvorte k nim </w:t>
      </w:r>
      <w:r w:rsidR="00880975">
        <w:rPr>
          <w:rFonts w:eastAsiaTheme="minorHAnsi"/>
          <w:bCs/>
          <w:color w:val="FF0000"/>
          <w:lang w:eastAsia="en-US"/>
        </w:rPr>
        <w:t xml:space="preserve">vhodné </w:t>
      </w:r>
      <w:r>
        <w:rPr>
          <w:rFonts w:eastAsiaTheme="minorHAnsi"/>
          <w:bCs/>
          <w:color w:val="FF0000"/>
          <w:lang w:eastAsia="en-US"/>
        </w:rPr>
        <w:t xml:space="preserve">grafy. </w:t>
      </w:r>
      <w:r w:rsidRPr="003E00A9">
        <w:rPr>
          <w:rFonts w:eastAsiaTheme="minorHAnsi"/>
          <w:bCs/>
          <w:color w:val="FF0000"/>
          <w:lang w:eastAsia="en-US"/>
        </w:rPr>
        <w:t>Do grafov pridajte aj nadpisy, legendy a</w:t>
      </w:r>
      <w:r w:rsidR="00880975">
        <w:rPr>
          <w:rFonts w:eastAsiaTheme="minorHAnsi"/>
          <w:bCs/>
          <w:color w:val="FF0000"/>
          <w:lang w:eastAsia="en-US"/>
        </w:rPr>
        <w:t> </w:t>
      </w:r>
      <w:r w:rsidRPr="003E00A9">
        <w:rPr>
          <w:rFonts w:eastAsiaTheme="minorHAnsi"/>
          <w:bCs/>
          <w:color w:val="FF0000"/>
          <w:lang w:eastAsia="en-US"/>
        </w:rPr>
        <w:t>popisy</w:t>
      </w:r>
      <w:r w:rsidR="00880975">
        <w:rPr>
          <w:rFonts w:eastAsiaTheme="minorHAnsi"/>
          <w:bCs/>
          <w:color w:val="FF0000"/>
          <w:lang w:eastAsia="en-US"/>
        </w:rPr>
        <w:t xml:space="preserve">. </w:t>
      </w:r>
      <w:r w:rsidR="00106138" w:rsidRPr="00106138">
        <w:rPr>
          <w:rFonts w:eastAsiaTheme="minorHAnsi"/>
          <w:bCs/>
          <w:color w:val="FF0000"/>
          <w:lang w:eastAsia="en-US"/>
        </w:rPr>
        <w:t>Stručne charakterizujte dva základné typy dnes používaných tlačiarní (laserová a atramentová), popíšte princíp ich činnosti, výhody a nevýhody.</w:t>
      </w:r>
    </w:p>
    <w:p w:rsidR="008E5E9D" w:rsidRDefault="008E5E9D" w:rsidP="00431B6C">
      <w:pPr>
        <w:spacing w:line="360" w:lineRule="auto"/>
        <w:ind w:left="24" w:hanging="12"/>
        <w:rPr>
          <w:rFonts w:eastAsiaTheme="minorHAnsi"/>
          <w:bCs/>
          <w:color w:val="FF0000"/>
          <w:lang w:eastAsia="en-US"/>
        </w:rPr>
      </w:pPr>
    </w:p>
    <w:p w:rsidR="00106138" w:rsidRDefault="00106138" w:rsidP="00106138">
      <w:pPr>
        <w:autoSpaceDE w:val="0"/>
        <w:autoSpaceDN w:val="0"/>
        <w:adjustRightInd w:val="0"/>
        <w:rPr>
          <w:rFonts w:ascii="Cambria,Bold" w:eastAsiaTheme="minorHAnsi" w:hAnsi="Cambria,Bold" w:cs="Cambria,Bold"/>
          <w:b/>
          <w:bCs/>
          <w:color w:val="000000"/>
          <w:sz w:val="20"/>
          <w:szCs w:val="20"/>
          <w:u w:val="single"/>
          <w:lang w:eastAsia="en-US"/>
        </w:rPr>
      </w:pPr>
      <w:r>
        <w:rPr>
          <w:rFonts w:ascii="Cambria,Bold" w:eastAsiaTheme="minorHAnsi" w:hAnsi="Cambria,Bold" w:cs="Cambria,Bold"/>
          <w:b/>
          <w:bCs/>
          <w:color w:val="000000"/>
          <w:sz w:val="20"/>
          <w:szCs w:val="20"/>
          <w:u w:val="single"/>
          <w:lang w:eastAsia="en-US"/>
        </w:rPr>
        <w:t>Nápoveda a riešenie</w:t>
      </w:r>
    </w:p>
    <w:p w:rsidR="00106138" w:rsidRDefault="00106138" w:rsidP="00106138">
      <w:pPr>
        <w:autoSpaceDE w:val="0"/>
        <w:autoSpaceDN w:val="0"/>
        <w:adjustRightInd w:val="0"/>
        <w:rPr>
          <w:rFonts w:ascii="Cambria" w:eastAsiaTheme="minorHAnsi" w:hAnsi="Cambria" w:cs="Cambria"/>
          <w:sz w:val="20"/>
          <w:szCs w:val="20"/>
          <w:lang w:eastAsia="en-US"/>
        </w:rPr>
      </w:pPr>
      <w:r>
        <w:rPr>
          <w:rFonts w:ascii="Cambria" w:eastAsiaTheme="minorHAnsi" w:hAnsi="Cambria" w:cs="Cambria"/>
          <w:sz w:val="20"/>
          <w:szCs w:val="20"/>
          <w:lang w:eastAsia="en-US"/>
        </w:rPr>
        <w:t xml:space="preserve">a) </w:t>
      </w:r>
      <w:r w:rsidRPr="00CE153E">
        <w:rPr>
          <w:rFonts w:ascii="Cambria" w:eastAsiaTheme="minorHAnsi" w:hAnsi="Cambria" w:cs="Cambria"/>
          <w:b/>
          <w:sz w:val="20"/>
          <w:szCs w:val="20"/>
          <w:lang w:eastAsia="en-US"/>
        </w:rPr>
        <w:t>Laserová tlačiareň</w:t>
      </w:r>
      <w:r>
        <w:rPr>
          <w:rFonts w:ascii="Cambria" w:eastAsiaTheme="minorHAnsi" w:hAnsi="Cambria" w:cs="Cambria"/>
          <w:sz w:val="20"/>
          <w:szCs w:val="20"/>
          <w:lang w:eastAsia="en-US"/>
        </w:rPr>
        <w:t xml:space="preserve"> používa systém svetlocitlivých valcov, na ktorých sa pomocou laserového lúča a práškového toneru vytvára obraz, ktorý ma byť vytlačený. Tento obraz sa následne z valcov odtlačí na papier a v ďalšom kroku zataví do papiera pri teplote asi 200°C. Čiernobiele tlačiarne používajú jeden svetlocitlivý valec a čierny toner.</w:t>
      </w:r>
    </w:p>
    <w:p w:rsidR="00106138" w:rsidRDefault="00106138" w:rsidP="00106138">
      <w:pPr>
        <w:autoSpaceDE w:val="0"/>
        <w:autoSpaceDN w:val="0"/>
        <w:adjustRightInd w:val="0"/>
        <w:rPr>
          <w:rFonts w:ascii="Cambria" w:eastAsiaTheme="minorHAnsi" w:hAnsi="Cambria" w:cs="Cambria"/>
          <w:sz w:val="20"/>
          <w:szCs w:val="20"/>
          <w:lang w:eastAsia="en-US"/>
        </w:rPr>
      </w:pPr>
      <w:r>
        <w:rPr>
          <w:rFonts w:ascii="Cambria" w:eastAsiaTheme="minorHAnsi" w:hAnsi="Cambria" w:cs="Cambria"/>
          <w:sz w:val="20"/>
          <w:szCs w:val="20"/>
          <w:lang w:eastAsia="en-US"/>
        </w:rPr>
        <w:t>Farebné laserové tlačiarne delíme do dvoch skupín. Na viacprechodové a jednoprechodové. Viacprechodové tlačiarne predstavujú staršie technické riešenie, keď sa na nanášanie tonerov všetkých základných farieb používa len jeden valec a papier musí viacnásobne prejsť okolo valca, aby sa naňho postupne naniesli všetky farby. Jednoprechodová tlačiareň používa zvyčajne systém štyroch valcov, kde každý z valcov nanáša svoju farbu a hárku papiera stačí prejsť okolo valcov len raz.</w:t>
      </w:r>
    </w:p>
    <w:p w:rsidR="00106138" w:rsidRDefault="00106138" w:rsidP="00106138">
      <w:pPr>
        <w:autoSpaceDE w:val="0"/>
        <w:autoSpaceDN w:val="0"/>
        <w:adjustRightInd w:val="0"/>
        <w:rPr>
          <w:rFonts w:ascii="Cambria" w:eastAsiaTheme="minorHAnsi" w:hAnsi="Cambria" w:cs="Cambria"/>
          <w:sz w:val="20"/>
          <w:szCs w:val="20"/>
          <w:lang w:eastAsia="en-US"/>
        </w:rPr>
      </w:pPr>
      <w:r>
        <w:rPr>
          <w:rFonts w:ascii="Cambria" w:eastAsiaTheme="minorHAnsi" w:hAnsi="Cambria" w:cs="Cambria"/>
          <w:sz w:val="20"/>
          <w:szCs w:val="20"/>
          <w:lang w:eastAsia="en-US"/>
        </w:rPr>
        <w:t xml:space="preserve">b) </w:t>
      </w:r>
      <w:r w:rsidRPr="00CE153E">
        <w:rPr>
          <w:rFonts w:ascii="Cambria" w:eastAsiaTheme="minorHAnsi" w:hAnsi="Cambria" w:cs="Cambria"/>
          <w:b/>
          <w:sz w:val="20"/>
          <w:szCs w:val="20"/>
          <w:lang w:eastAsia="en-US"/>
        </w:rPr>
        <w:t>Atramentová tlačiareň</w:t>
      </w:r>
      <w:r>
        <w:rPr>
          <w:rFonts w:ascii="Cambria" w:eastAsiaTheme="minorHAnsi" w:hAnsi="Cambria" w:cs="Cambria"/>
          <w:sz w:val="20"/>
          <w:szCs w:val="20"/>
          <w:lang w:eastAsia="en-US"/>
        </w:rPr>
        <w:t xml:space="preserve"> vytvára obraz z drobných kvapiek atramentu (veľkosti piktolitrov) nanášaných v rôznych farbách tesne vedľa seba. Atramentové tlačiarne sú vo všeobecnosti lacnejšie a ich tlač je dokonalejšia. Nedostatkom je malá odolnosť vytlačeného dokumentu voči, vode, vlhkosti, dotyku rúk. Lacnejšie tlačiarne používajú farebný model CMYK, drahšie používajú farebné modely s väčším počtom farieb (5, 6, 8). V dnešnej dobe dominujú na trhu tlačiarne laserové a atramentové. Najčastejšie sa pripájajú k PC prostredníctvom USB portu. Staršia verzia pripojenia využívala paralelný port počítača.</w:t>
      </w:r>
    </w:p>
    <w:p w:rsidR="00106138" w:rsidRDefault="00106138" w:rsidP="00106138">
      <w:pPr>
        <w:autoSpaceDE w:val="0"/>
        <w:autoSpaceDN w:val="0"/>
        <w:adjustRightInd w:val="0"/>
        <w:rPr>
          <w:rFonts w:ascii="Cambria,Bold" w:eastAsiaTheme="minorHAnsi" w:hAnsi="Cambria,Bold" w:cs="Cambria,Bold"/>
          <w:b/>
          <w:bCs/>
          <w:sz w:val="20"/>
          <w:szCs w:val="20"/>
          <w:lang w:eastAsia="en-US"/>
        </w:rPr>
      </w:pPr>
      <w:r>
        <w:rPr>
          <w:rFonts w:ascii="Cambria,Bold" w:eastAsiaTheme="minorHAnsi" w:hAnsi="Cambria,Bold" w:cs="Cambria,Bold"/>
          <w:b/>
          <w:bCs/>
          <w:sz w:val="20"/>
          <w:szCs w:val="20"/>
          <w:lang w:eastAsia="en-US"/>
        </w:rPr>
        <w:t>Technické parametre:</w:t>
      </w:r>
    </w:p>
    <w:p w:rsidR="00106138" w:rsidRDefault="00106138" w:rsidP="00106138">
      <w:pPr>
        <w:autoSpaceDE w:val="0"/>
        <w:autoSpaceDN w:val="0"/>
        <w:adjustRightInd w:val="0"/>
        <w:rPr>
          <w:rFonts w:ascii="Cambria" w:eastAsiaTheme="minorHAnsi" w:hAnsi="Cambria" w:cs="Cambria"/>
          <w:sz w:val="20"/>
          <w:szCs w:val="20"/>
          <w:lang w:eastAsia="en-US"/>
        </w:rPr>
      </w:pPr>
      <w:r>
        <w:rPr>
          <w:rFonts w:ascii="Cambria" w:eastAsiaTheme="minorHAnsi" w:hAnsi="Cambria" w:cs="Cambria"/>
          <w:sz w:val="20"/>
          <w:szCs w:val="20"/>
          <w:lang w:eastAsia="en-US"/>
        </w:rPr>
        <w:t>- rýchlosť tlače (počet strán za minútu)</w:t>
      </w:r>
    </w:p>
    <w:p w:rsidR="00106138" w:rsidRDefault="00106138" w:rsidP="00106138">
      <w:pPr>
        <w:autoSpaceDE w:val="0"/>
        <w:autoSpaceDN w:val="0"/>
        <w:adjustRightInd w:val="0"/>
        <w:rPr>
          <w:rFonts w:ascii="Cambria" w:eastAsiaTheme="minorHAnsi" w:hAnsi="Cambria" w:cs="Cambria"/>
          <w:sz w:val="20"/>
          <w:szCs w:val="20"/>
          <w:lang w:eastAsia="en-US"/>
        </w:rPr>
      </w:pPr>
      <w:r>
        <w:rPr>
          <w:rFonts w:ascii="Cambria" w:eastAsiaTheme="minorHAnsi" w:hAnsi="Cambria" w:cs="Cambria"/>
          <w:sz w:val="20"/>
          <w:szCs w:val="20"/>
          <w:lang w:eastAsia="en-US"/>
        </w:rPr>
        <w:t>- rozlíšenie obrazu pri tlači v dpi</w:t>
      </w:r>
    </w:p>
    <w:p w:rsidR="00106138" w:rsidRDefault="00106138" w:rsidP="00106138">
      <w:pPr>
        <w:autoSpaceDE w:val="0"/>
        <w:autoSpaceDN w:val="0"/>
        <w:adjustRightInd w:val="0"/>
        <w:rPr>
          <w:rFonts w:ascii="Cambria" w:eastAsiaTheme="minorHAnsi" w:hAnsi="Cambria" w:cs="Cambria"/>
          <w:sz w:val="20"/>
          <w:szCs w:val="20"/>
          <w:lang w:eastAsia="en-US"/>
        </w:rPr>
      </w:pPr>
      <w:r>
        <w:rPr>
          <w:rFonts w:ascii="Cambria" w:eastAsiaTheme="minorHAnsi" w:hAnsi="Cambria" w:cs="Cambria"/>
          <w:sz w:val="20"/>
          <w:szCs w:val="20"/>
          <w:lang w:eastAsia="en-US"/>
        </w:rPr>
        <w:t>- životnosť náplne (počet strán vytlačených jednou sadou tonerov či atramentov)</w:t>
      </w:r>
    </w:p>
    <w:p w:rsidR="00106138" w:rsidRDefault="00106138" w:rsidP="00106138">
      <w:pPr>
        <w:autoSpaceDE w:val="0"/>
        <w:autoSpaceDN w:val="0"/>
        <w:adjustRightInd w:val="0"/>
        <w:rPr>
          <w:rFonts w:ascii="Cambria" w:eastAsiaTheme="minorHAnsi" w:hAnsi="Cambria" w:cs="Cambria"/>
          <w:sz w:val="20"/>
          <w:szCs w:val="20"/>
          <w:lang w:eastAsia="en-US"/>
        </w:rPr>
      </w:pPr>
      <w:r>
        <w:rPr>
          <w:rFonts w:ascii="Cambria" w:eastAsiaTheme="minorHAnsi" w:hAnsi="Cambria" w:cs="Cambria"/>
          <w:sz w:val="20"/>
          <w:szCs w:val="20"/>
          <w:lang w:eastAsia="en-US"/>
        </w:rPr>
        <w:t>- náklady na tlač</w:t>
      </w:r>
    </w:p>
    <w:p w:rsidR="00106138" w:rsidRDefault="00106138" w:rsidP="00106138">
      <w:pPr>
        <w:autoSpaceDE w:val="0"/>
        <w:autoSpaceDN w:val="0"/>
        <w:adjustRightInd w:val="0"/>
        <w:rPr>
          <w:rFonts w:ascii="Cambria" w:eastAsiaTheme="minorHAnsi" w:hAnsi="Cambria" w:cs="Cambria"/>
          <w:sz w:val="20"/>
          <w:szCs w:val="20"/>
          <w:lang w:eastAsia="en-US"/>
        </w:rPr>
      </w:pPr>
      <w:r>
        <w:rPr>
          <w:rFonts w:ascii="Cambria" w:eastAsiaTheme="minorHAnsi" w:hAnsi="Cambria" w:cs="Cambria"/>
          <w:sz w:val="20"/>
          <w:szCs w:val="20"/>
          <w:lang w:eastAsia="en-US"/>
        </w:rPr>
        <w:t>- mesačná zaťažiteľnosť tlačiarne</w:t>
      </w:r>
    </w:p>
    <w:p w:rsidR="00106138" w:rsidRDefault="00106138" w:rsidP="00106138">
      <w:pPr>
        <w:autoSpaceDE w:val="0"/>
        <w:autoSpaceDN w:val="0"/>
        <w:adjustRightInd w:val="0"/>
        <w:rPr>
          <w:rFonts w:ascii="Cambria" w:eastAsiaTheme="minorHAnsi" w:hAnsi="Cambria" w:cs="Cambria"/>
          <w:sz w:val="20"/>
          <w:szCs w:val="20"/>
          <w:lang w:eastAsia="en-US"/>
        </w:rPr>
      </w:pPr>
      <w:r>
        <w:rPr>
          <w:rFonts w:ascii="Cambria" w:eastAsiaTheme="minorHAnsi" w:hAnsi="Cambria" w:cs="Cambria"/>
          <w:sz w:val="20"/>
          <w:szCs w:val="20"/>
          <w:lang w:eastAsia="en-US"/>
        </w:rPr>
        <w:t>- možnosť tlače v tzv. fotografickom móde</w:t>
      </w:r>
    </w:p>
    <w:p w:rsidR="00106138" w:rsidRDefault="00106138" w:rsidP="00106138">
      <w:pPr>
        <w:autoSpaceDE w:val="0"/>
        <w:autoSpaceDN w:val="0"/>
        <w:adjustRightInd w:val="0"/>
        <w:rPr>
          <w:rFonts w:ascii="Cambria" w:eastAsiaTheme="minorHAnsi" w:hAnsi="Cambria" w:cs="Cambria"/>
          <w:sz w:val="20"/>
          <w:szCs w:val="20"/>
          <w:lang w:eastAsia="en-US"/>
        </w:rPr>
      </w:pPr>
      <w:r>
        <w:rPr>
          <w:rFonts w:ascii="Cambria" w:eastAsiaTheme="minorHAnsi" w:hAnsi="Cambria" w:cs="Cambria"/>
          <w:sz w:val="20"/>
          <w:szCs w:val="20"/>
          <w:lang w:eastAsia="en-US"/>
        </w:rPr>
        <w:t>- možnosť tlače bez okrajov</w:t>
      </w:r>
    </w:p>
    <w:p w:rsidR="00106138" w:rsidRDefault="00106138" w:rsidP="00106138">
      <w:pPr>
        <w:spacing w:line="360" w:lineRule="auto"/>
        <w:ind w:left="24" w:hanging="12"/>
        <w:rPr>
          <w:rFonts w:eastAsiaTheme="minorHAnsi"/>
          <w:bCs/>
          <w:color w:val="FF0000"/>
          <w:lang w:eastAsia="en-US"/>
        </w:rPr>
      </w:pPr>
      <w:r>
        <w:rPr>
          <w:rFonts w:ascii="Cambria" w:eastAsiaTheme="minorHAnsi" w:hAnsi="Cambria" w:cs="Cambria"/>
          <w:sz w:val="20"/>
          <w:szCs w:val="20"/>
          <w:lang w:eastAsia="en-US"/>
        </w:rPr>
        <w:t>- spôsob pripojenia k systémovej jednotke PC a ďalším perifériám (priama tlač z fotoaparátu)</w:t>
      </w:r>
    </w:p>
    <w:p w:rsidR="003C3CCE" w:rsidRDefault="003C3CCE" w:rsidP="003C3CCE">
      <w:pPr>
        <w:autoSpaceDE w:val="0"/>
        <w:autoSpaceDN w:val="0"/>
        <w:adjustRightInd w:val="0"/>
        <w:ind w:left="360"/>
        <w:rPr>
          <w:rFonts w:eastAsiaTheme="minorHAnsi"/>
          <w:b/>
          <w:bCs/>
          <w:color w:val="000000"/>
          <w:lang w:eastAsia="en-US"/>
        </w:rPr>
      </w:pPr>
      <w:r>
        <w:rPr>
          <w:rFonts w:eastAsiaTheme="minorHAnsi"/>
          <w:b/>
          <w:bCs/>
          <w:color w:val="000000"/>
          <w:lang w:eastAsia="en-US"/>
        </w:rPr>
        <w:t>29. Zadanie</w:t>
      </w:r>
    </w:p>
    <w:p w:rsidR="00DD1A45" w:rsidRDefault="007E13DC" w:rsidP="007E13DC">
      <w:pPr>
        <w:autoSpaceDE w:val="0"/>
        <w:autoSpaceDN w:val="0"/>
        <w:adjustRightInd w:val="0"/>
        <w:rPr>
          <w:rFonts w:eastAsiaTheme="minorHAnsi"/>
          <w:bCs/>
          <w:color w:val="FF0000"/>
          <w:lang w:eastAsia="en-US"/>
        </w:rPr>
      </w:pPr>
      <w:r w:rsidRPr="007E13DC">
        <w:rPr>
          <w:rFonts w:eastAsiaTheme="minorHAnsi"/>
          <w:bCs/>
          <w:color w:val="FF0000"/>
          <w:lang w:eastAsia="en-US"/>
        </w:rPr>
        <w:t>Pomôžte kamarátovi uľahčiť plánovanie na nákup produktov na narodeninovú oslavu. Má k dispozícii cenník produktov</w:t>
      </w:r>
      <w:r w:rsidR="00BD5833">
        <w:rPr>
          <w:rFonts w:eastAsiaTheme="minorHAnsi"/>
          <w:bCs/>
          <w:color w:val="FF0000"/>
          <w:lang w:eastAsia="en-US"/>
        </w:rPr>
        <w:t xml:space="preserve"> v súbore oslava.xlsx</w:t>
      </w:r>
      <w:r w:rsidRPr="007E13DC">
        <w:rPr>
          <w:rFonts w:eastAsiaTheme="minorHAnsi"/>
          <w:bCs/>
          <w:color w:val="FF0000"/>
          <w:lang w:eastAsia="en-US"/>
        </w:rPr>
        <w:t>, nevie ale koľko čoho m</w:t>
      </w:r>
      <w:r>
        <w:rPr>
          <w:rFonts w:eastAsiaTheme="minorHAnsi"/>
          <w:bCs/>
          <w:color w:val="FF0000"/>
          <w:lang w:eastAsia="en-US"/>
        </w:rPr>
        <w:t>ôže kúpiť, Vie aký má rozpočet, ktorý nemôže prekročiť. Program mu zobrazuje, koľko ešte môže minúť, prípadne či prekračuje rozpočet.</w:t>
      </w:r>
      <w:r w:rsidR="00EC08AC">
        <w:rPr>
          <w:rFonts w:eastAsiaTheme="minorHAnsi"/>
          <w:bCs/>
          <w:color w:val="FF0000"/>
          <w:lang w:eastAsia="en-US"/>
        </w:rPr>
        <w:t xml:space="preserve"> </w:t>
      </w:r>
      <w:r w:rsidR="00EC08AC" w:rsidRPr="00EC08AC">
        <w:rPr>
          <w:rFonts w:eastAsiaTheme="minorHAnsi"/>
          <w:bCs/>
          <w:color w:val="FF0000"/>
          <w:lang w:eastAsia="en-US"/>
        </w:rPr>
        <w:t>Popíšte typy sietí podľa rozľahlosti</w:t>
      </w:r>
      <w:r w:rsidR="00EC08AC">
        <w:rPr>
          <w:rFonts w:eastAsiaTheme="minorHAnsi"/>
          <w:bCs/>
          <w:color w:val="FF0000"/>
          <w:lang w:eastAsia="en-US"/>
        </w:rPr>
        <w:t>.</w:t>
      </w:r>
    </w:p>
    <w:p w:rsidR="00EC08AC" w:rsidRDefault="00EC08AC" w:rsidP="007E13DC">
      <w:pPr>
        <w:autoSpaceDE w:val="0"/>
        <w:autoSpaceDN w:val="0"/>
        <w:adjustRightInd w:val="0"/>
        <w:rPr>
          <w:rFonts w:eastAsiaTheme="minorHAnsi"/>
          <w:bCs/>
          <w:color w:val="FF0000"/>
          <w:lang w:eastAsia="en-US"/>
        </w:rPr>
      </w:pPr>
    </w:p>
    <w:p w:rsidR="00BD5833" w:rsidRDefault="00BD5833" w:rsidP="007E13DC">
      <w:pPr>
        <w:autoSpaceDE w:val="0"/>
        <w:autoSpaceDN w:val="0"/>
        <w:adjustRightInd w:val="0"/>
        <w:rPr>
          <w:rFonts w:eastAsiaTheme="minorHAnsi"/>
          <w:bCs/>
          <w:color w:val="FF0000"/>
          <w:lang w:eastAsia="en-US"/>
        </w:rPr>
      </w:pPr>
      <w:r>
        <w:rPr>
          <w:noProof/>
        </w:rPr>
        <w:lastRenderedPageBreak/>
        <w:drawing>
          <wp:inline distT="0" distB="0" distL="0" distR="0" wp14:anchorId="27535148" wp14:editId="7100ADEA">
            <wp:extent cx="2714625" cy="2973984"/>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488" t="33229" r="72553" b="16193"/>
                    <a:stretch/>
                  </pic:blipFill>
                  <pic:spPr bwMode="auto">
                    <a:xfrm>
                      <a:off x="0" y="0"/>
                      <a:ext cx="2720125" cy="2980010"/>
                    </a:xfrm>
                    <a:prstGeom prst="rect">
                      <a:avLst/>
                    </a:prstGeom>
                    <a:ln>
                      <a:noFill/>
                    </a:ln>
                    <a:extLst>
                      <a:ext uri="{53640926-AAD7-44D8-BBD7-CCE9431645EC}">
                        <a14:shadowObscured xmlns:a14="http://schemas.microsoft.com/office/drawing/2010/main"/>
                      </a:ext>
                    </a:extLst>
                  </pic:spPr>
                </pic:pic>
              </a:graphicData>
            </a:graphic>
          </wp:inline>
        </w:drawing>
      </w:r>
    </w:p>
    <w:p w:rsidR="00FA7820" w:rsidRDefault="00FA7820" w:rsidP="007E13DC">
      <w:pPr>
        <w:autoSpaceDE w:val="0"/>
        <w:autoSpaceDN w:val="0"/>
        <w:adjustRightInd w:val="0"/>
        <w:rPr>
          <w:rFonts w:eastAsiaTheme="minorHAnsi"/>
          <w:bCs/>
          <w:color w:val="FF0000"/>
          <w:lang w:eastAsia="en-US"/>
        </w:rPr>
      </w:pPr>
    </w:p>
    <w:p w:rsidR="00EC08AC" w:rsidRDefault="00EC08AC" w:rsidP="00EC08AC">
      <w:pPr>
        <w:autoSpaceDE w:val="0"/>
        <w:autoSpaceDN w:val="0"/>
        <w:adjustRightInd w:val="0"/>
        <w:rPr>
          <w:rFonts w:ascii="Cambria,Bold" w:eastAsiaTheme="minorHAnsi" w:hAnsi="Cambria,Bold" w:cs="Cambria,Bold"/>
          <w:b/>
          <w:bCs/>
          <w:color w:val="000000"/>
          <w:sz w:val="20"/>
          <w:szCs w:val="20"/>
          <w:u w:val="single"/>
          <w:lang w:eastAsia="en-US"/>
        </w:rPr>
      </w:pPr>
      <w:r>
        <w:rPr>
          <w:rFonts w:ascii="Cambria,Bold" w:eastAsiaTheme="minorHAnsi" w:hAnsi="Cambria,Bold" w:cs="Cambria,Bold"/>
          <w:b/>
          <w:bCs/>
          <w:color w:val="000000"/>
          <w:sz w:val="20"/>
          <w:szCs w:val="20"/>
          <w:u w:val="single"/>
          <w:lang w:eastAsia="en-US"/>
        </w:rPr>
        <w:t>Nápoveda a riešenie</w:t>
      </w:r>
    </w:p>
    <w:p w:rsidR="00E04A51" w:rsidRDefault="00E04A51" w:rsidP="00714731">
      <w:pPr>
        <w:autoSpaceDE w:val="0"/>
        <w:autoSpaceDN w:val="0"/>
        <w:adjustRightInd w:val="0"/>
        <w:rPr>
          <w:rFonts w:ascii="Cambria,Bold" w:eastAsiaTheme="minorHAnsi" w:hAnsi="Cambria,Bold" w:cs="Cambria,Bold"/>
          <w:b/>
          <w:bCs/>
          <w:sz w:val="20"/>
          <w:szCs w:val="20"/>
          <w:lang w:eastAsia="en-US"/>
        </w:rPr>
      </w:pPr>
    </w:p>
    <w:p w:rsidR="00714731" w:rsidRDefault="00714731" w:rsidP="00714731">
      <w:pPr>
        <w:autoSpaceDE w:val="0"/>
        <w:autoSpaceDN w:val="0"/>
        <w:adjustRightInd w:val="0"/>
        <w:rPr>
          <w:rFonts w:ascii="Cambria" w:eastAsiaTheme="minorHAnsi" w:hAnsi="Cambria" w:cs="Cambria"/>
          <w:sz w:val="20"/>
          <w:szCs w:val="20"/>
          <w:lang w:eastAsia="en-US"/>
        </w:rPr>
      </w:pPr>
      <w:r>
        <w:rPr>
          <w:rFonts w:ascii="Cambria,Bold" w:eastAsiaTheme="minorHAnsi" w:hAnsi="Cambria,Bold" w:cs="Cambria,Bold"/>
          <w:b/>
          <w:bCs/>
          <w:sz w:val="20"/>
          <w:szCs w:val="20"/>
          <w:lang w:eastAsia="en-US"/>
        </w:rPr>
        <w:t xml:space="preserve">Personal area network (PAN) </w:t>
      </w:r>
      <w:r>
        <w:rPr>
          <w:rFonts w:ascii="Cambria" w:eastAsiaTheme="minorHAnsi" w:hAnsi="Cambria" w:cs="Cambria"/>
          <w:sz w:val="20"/>
          <w:szCs w:val="20"/>
          <w:lang w:eastAsia="en-US"/>
        </w:rPr>
        <w:t>- veľmi malá osobná sieť. Spolupracujúce zariadenia obvykle slúžia len jednej osobe</w:t>
      </w:r>
    </w:p>
    <w:p w:rsidR="00714731" w:rsidRDefault="00714731" w:rsidP="00714731">
      <w:pPr>
        <w:autoSpaceDE w:val="0"/>
        <w:autoSpaceDN w:val="0"/>
        <w:adjustRightInd w:val="0"/>
        <w:rPr>
          <w:rFonts w:ascii="Cambria" w:eastAsiaTheme="minorHAnsi" w:hAnsi="Cambria" w:cs="Cambria"/>
          <w:sz w:val="20"/>
          <w:szCs w:val="20"/>
          <w:lang w:eastAsia="en-US"/>
        </w:rPr>
      </w:pPr>
      <w:r>
        <w:rPr>
          <w:rFonts w:ascii="Cambria" w:eastAsiaTheme="minorHAnsi" w:hAnsi="Cambria" w:cs="Cambria"/>
          <w:sz w:val="20"/>
          <w:szCs w:val="20"/>
          <w:lang w:eastAsia="en-US"/>
        </w:rPr>
        <w:t>(typicky prepojenie mobilu a počítača, PDA, notebooku ...) spája zariadenia rádovo v dosahu metrov. Na prepojenie sa</w:t>
      </w:r>
    </w:p>
    <w:p w:rsidR="00714731" w:rsidRDefault="00714731" w:rsidP="00714731">
      <w:pPr>
        <w:autoSpaceDE w:val="0"/>
        <w:autoSpaceDN w:val="0"/>
        <w:adjustRightInd w:val="0"/>
        <w:rPr>
          <w:rFonts w:ascii="Cambria" w:eastAsiaTheme="minorHAnsi" w:hAnsi="Cambria" w:cs="Cambria"/>
          <w:sz w:val="20"/>
          <w:szCs w:val="20"/>
          <w:lang w:eastAsia="en-US"/>
        </w:rPr>
      </w:pPr>
      <w:r>
        <w:rPr>
          <w:rFonts w:ascii="Cambria" w:eastAsiaTheme="minorHAnsi" w:hAnsi="Cambria" w:cs="Cambria"/>
          <w:sz w:val="20"/>
          <w:szCs w:val="20"/>
          <w:lang w:eastAsia="en-US"/>
        </w:rPr>
        <w:t>obvykle používajú bezdrôtové technológie (WiFi, IrDA, BlueTooth).</w:t>
      </w:r>
    </w:p>
    <w:p w:rsidR="00714731" w:rsidRDefault="00714731" w:rsidP="00714731">
      <w:pPr>
        <w:autoSpaceDE w:val="0"/>
        <w:autoSpaceDN w:val="0"/>
        <w:adjustRightInd w:val="0"/>
        <w:rPr>
          <w:rFonts w:ascii="Cambria" w:eastAsiaTheme="minorHAnsi" w:hAnsi="Cambria" w:cs="Cambria"/>
          <w:sz w:val="20"/>
          <w:szCs w:val="20"/>
          <w:lang w:eastAsia="en-US"/>
        </w:rPr>
      </w:pPr>
      <w:r>
        <w:rPr>
          <w:rFonts w:ascii="Cambria,Bold" w:eastAsiaTheme="minorHAnsi" w:hAnsi="Cambria,Bold" w:cs="Cambria,Bold"/>
          <w:b/>
          <w:bCs/>
          <w:sz w:val="20"/>
          <w:szCs w:val="20"/>
          <w:lang w:eastAsia="en-US"/>
        </w:rPr>
        <w:t xml:space="preserve">Local area network (LAN) </w:t>
      </w:r>
      <w:r>
        <w:rPr>
          <w:rFonts w:ascii="Cambria" w:eastAsiaTheme="minorHAnsi" w:hAnsi="Cambria" w:cs="Cambria"/>
          <w:sz w:val="20"/>
          <w:szCs w:val="20"/>
          <w:lang w:eastAsia="en-US"/>
        </w:rPr>
        <w:t>- lokálna počítačová sieť. Spájajú uzly (počítače) v rámci malého územia, resp. v rámci</w:t>
      </w:r>
    </w:p>
    <w:p w:rsidR="00714731" w:rsidRDefault="00714731" w:rsidP="00714731">
      <w:pPr>
        <w:autoSpaceDE w:val="0"/>
        <w:autoSpaceDN w:val="0"/>
        <w:adjustRightInd w:val="0"/>
        <w:rPr>
          <w:rFonts w:ascii="Cambria" w:eastAsiaTheme="minorHAnsi" w:hAnsi="Cambria" w:cs="Cambria"/>
          <w:sz w:val="20"/>
          <w:szCs w:val="20"/>
          <w:lang w:eastAsia="en-US"/>
        </w:rPr>
      </w:pPr>
      <w:r>
        <w:rPr>
          <w:rFonts w:ascii="Cambria" w:eastAsiaTheme="minorHAnsi" w:hAnsi="Cambria" w:cs="Cambria"/>
          <w:sz w:val="20"/>
          <w:szCs w:val="20"/>
          <w:lang w:eastAsia="en-US"/>
        </w:rPr>
        <w:t>jednej budovy rádovo do vzdialenosti sto metrov. Slúžia hlavne pre zdieľanie dát a zdrojov (zariadení) v rámci jednej firmy, budovy, lokality ... LAN sú obvykle v súkromnej správe, je tvorená jedným káblovým systémom (alebo iným prenosovým prostriedkom - rádiové vlny a pod.). Prenosové rýchlosti dosahujú rádovo desiatky až stovky Mbit/s.</w:t>
      </w:r>
    </w:p>
    <w:p w:rsidR="00714731" w:rsidRDefault="00714731" w:rsidP="00714731">
      <w:pPr>
        <w:autoSpaceDE w:val="0"/>
        <w:autoSpaceDN w:val="0"/>
        <w:adjustRightInd w:val="0"/>
        <w:rPr>
          <w:rFonts w:ascii="Cambria" w:eastAsiaTheme="minorHAnsi" w:hAnsi="Cambria" w:cs="Cambria"/>
          <w:sz w:val="20"/>
          <w:szCs w:val="20"/>
          <w:lang w:eastAsia="en-US"/>
        </w:rPr>
      </w:pPr>
      <w:r>
        <w:rPr>
          <w:rFonts w:ascii="Cambria,Bold" w:eastAsiaTheme="minorHAnsi" w:hAnsi="Cambria,Bold" w:cs="Cambria,Bold"/>
          <w:b/>
          <w:bCs/>
          <w:sz w:val="20"/>
          <w:szCs w:val="20"/>
          <w:lang w:eastAsia="en-US"/>
        </w:rPr>
        <w:t xml:space="preserve">Metropolitan area network (MAN) </w:t>
      </w:r>
      <w:r>
        <w:rPr>
          <w:rFonts w:ascii="Cambria" w:eastAsiaTheme="minorHAnsi" w:hAnsi="Cambria" w:cs="Cambria"/>
          <w:sz w:val="20"/>
          <w:szCs w:val="20"/>
          <w:lang w:eastAsia="en-US"/>
        </w:rPr>
        <w:t>– metropolitná sieť. Sieť tohto typu prepája lokálne siete v mestskej zástavbe - obvykle je obmedzená na jedno mesto. Spája do vzdialenosti rádovo desiatky km.</w:t>
      </w:r>
    </w:p>
    <w:p w:rsidR="00714731" w:rsidRDefault="00714731" w:rsidP="00714731">
      <w:pPr>
        <w:autoSpaceDE w:val="0"/>
        <w:autoSpaceDN w:val="0"/>
        <w:adjustRightInd w:val="0"/>
        <w:rPr>
          <w:rFonts w:ascii="Cambria" w:eastAsiaTheme="minorHAnsi" w:hAnsi="Cambria" w:cs="Cambria"/>
          <w:sz w:val="20"/>
          <w:szCs w:val="20"/>
          <w:lang w:eastAsia="en-US"/>
        </w:rPr>
      </w:pPr>
      <w:r>
        <w:rPr>
          <w:rFonts w:ascii="Cambria" w:eastAsiaTheme="minorHAnsi" w:hAnsi="Cambria" w:cs="Cambria"/>
          <w:sz w:val="20"/>
          <w:szCs w:val="20"/>
          <w:lang w:eastAsia="en-US"/>
        </w:rPr>
        <w:t>Metropolitné siete umožňujú rozšírenie pôsobnosti LAN ich predĺžením, zvýšením počtu uzlov, zvýšením prenosovej rýchlosti. Rýchlosť v MAN býva vysoká, ale charakterom sa radí k sieťam LAN. Siete môžu byť súkromné , ale i verejné a prenajímané.</w:t>
      </w:r>
    </w:p>
    <w:p w:rsidR="00714731" w:rsidRDefault="00714731" w:rsidP="00714731">
      <w:pPr>
        <w:autoSpaceDE w:val="0"/>
        <w:autoSpaceDN w:val="0"/>
        <w:adjustRightInd w:val="0"/>
        <w:rPr>
          <w:rFonts w:eastAsiaTheme="minorHAnsi"/>
          <w:bCs/>
          <w:color w:val="FF0000"/>
          <w:lang w:eastAsia="en-US"/>
        </w:rPr>
      </w:pPr>
      <w:r>
        <w:rPr>
          <w:rFonts w:ascii="Cambria,Bold" w:eastAsiaTheme="minorHAnsi" w:hAnsi="Cambria,Bold" w:cs="Cambria,Bold"/>
          <w:b/>
          <w:bCs/>
          <w:sz w:val="20"/>
          <w:szCs w:val="20"/>
          <w:lang w:eastAsia="en-US"/>
        </w:rPr>
        <w:t xml:space="preserve">Wide area network (WAN) </w:t>
      </w:r>
      <w:r>
        <w:rPr>
          <w:rFonts w:ascii="Cambria" w:eastAsiaTheme="minorHAnsi" w:hAnsi="Cambria" w:cs="Cambria"/>
          <w:sz w:val="20"/>
          <w:szCs w:val="20"/>
          <w:lang w:eastAsia="en-US"/>
        </w:rPr>
        <w:t>– rozsiahla sieť. Spája rôzne LAN a MAN siete v pôsobnosti krajín, kontinentov ale i sveta. Rozľahlé siete umožňujú komunikáciu na veľké vzdialenosti. obvykle bývajú verejné, ale existujú aj súkromné WAN siete. Prenosové rýchlosti sa veľmi líšia podľa typu siete. Začínajú na desiatkach kbit, ale dosahujú aj rádovo Gbit/s. Klasickým príkladom takejto siete je internet.</w:t>
      </w:r>
    </w:p>
    <w:p w:rsidR="00EC08AC" w:rsidRPr="007E13DC" w:rsidRDefault="00EC08AC" w:rsidP="007E13DC">
      <w:pPr>
        <w:autoSpaceDE w:val="0"/>
        <w:autoSpaceDN w:val="0"/>
        <w:adjustRightInd w:val="0"/>
        <w:rPr>
          <w:rFonts w:eastAsiaTheme="minorHAnsi"/>
          <w:bCs/>
          <w:color w:val="FF0000"/>
          <w:lang w:eastAsia="en-US"/>
        </w:rPr>
      </w:pPr>
    </w:p>
    <w:p w:rsidR="00AB0902" w:rsidRDefault="00AB0902" w:rsidP="00AB0902">
      <w:pPr>
        <w:autoSpaceDE w:val="0"/>
        <w:autoSpaceDN w:val="0"/>
        <w:adjustRightInd w:val="0"/>
        <w:ind w:left="360"/>
        <w:rPr>
          <w:rFonts w:eastAsiaTheme="minorHAnsi"/>
          <w:b/>
          <w:bCs/>
          <w:color w:val="000000"/>
          <w:lang w:eastAsia="en-US"/>
        </w:rPr>
      </w:pPr>
      <w:r>
        <w:rPr>
          <w:rFonts w:eastAsiaTheme="minorHAnsi"/>
          <w:b/>
          <w:bCs/>
          <w:color w:val="000000"/>
          <w:lang w:eastAsia="en-US"/>
        </w:rPr>
        <w:t>30. Zadanie</w:t>
      </w:r>
    </w:p>
    <w:p w:rsidR="00DD1A45" w:rsidRPr="0046508E" w:rsidRDefault="00603F17" w:rsidP="00AB0902">
      <w:pPr>
        <w:autoSpaceDE w:val="0"/>
        <w:autoSpaceDN w:val="0"/>
        <w:adjustRightInd w:val="0"/>
        <w:rPr>
          <w:rFonts w:eastAsiaTheme="minorHAnsi"/>
          <w:bCs/>
          <w:color w:val="FF0000"/>
          <w:lang w:eastAsia="en-US"/>
        </w:rPr>
      </w:pPr>
      <w:r w:rsidRPr="0046508E">
        <w:rPr>
          <w:rFonts w:eastAsiaTheme="minorHAnsi"/>
          <w:bCs/>
          <w:color w:val="FF0000"/>
          <w:lang w:eastAsia="en-US"/>
        </w:rPr>
        <w:t>V súbore firma.xlsx sa nachádzajú údaje o ziskoch a stratách firmy za každý mesiac v danom roku. Vašou úlohou je zistiť</w:t>
      </w:r>
      <w:r w:rsidR="0046508E" w:rsidRPr="0046508E">
        <w:rPr>
          <w:rFonts w:eastAsiaTheme="minorHAnsi"/>
          <w:bCs/>
          <w:color w:val="FF0000"/>
          <w:lang w:eastAsia="en-US"/>
        </w:rPr>
        <w:t xml:space="preserve"> aký je najväčší zisk, najväčšia strata, priemerný hospodársky výsledok a celkový ročný hospodársky výsledok, najlepší a najhorší ročný hospodársky výsledok. Pozor na to ak je firma celý rok v strate, ale</w:t>
      </w:r>
      <w:r w:rsidR="00465BF4">
        <w:rPr>
          <w:rFonts w:eastAsiaTheme="minorHAnsi"/>
          <w:bCs/>
          <w:color w:val="FF0000"/>
          <w:lang w:eastAsia="en-US"/>
        </w:rPr>
        <w:t>bo</w:t>
      </w:r>
      <w:r w:rsidR="0046508E" w:rsidRPr="0046508E">
        <w:rPr>
          <w:rFonts w:eastAsiaTheme="minorHAnsi"/>
          <w:bCs/>
          <w:color w:val="FF0000"/>
          <w:lang w:eastAsia="en-US"/>
        </w:rPr>
        <w:t xml:space="preserve"> ak je len zisková. </w:t>
      </w:r>
      <w:r w:rsidR="008E76AD">
        <w:rPr>
          <w:rFonts w:eastAsiaTheme="minorHAnsi"/>
          <w:bCs/>
          <w:color w:val="FF0000"/>
          <w:lang w:eastAsia="en-US"/>
        </w:rPr>
        <w:t>Vytvorte graf, z ktorého bude vidieť zisky firmy za jednotlivé roky</w:t>
      </w:r>
      <w:r w:rsidR="00174440">
        <w:rPr>
          <w:rFonts w:eastAsiaTheme="minorHAnsi"/>
          <w:bCs/>
          <w:color w:val="FF0000"/>
          <w:lang w:eastAsia="en-US"/>
        </w:rPr>
        <w:t xml:space="preserve">. </w:t>
      </w:r>
      <w:r w:rsidR="00465BF4">
        <w:rPr>
          <w:rFonts w:eastAsiaTheme="minorHAnsi"/>
          <w:bCs/>
          <w:color w:val="FF0000"/>
          <w:lang w:eastAsia="en-US"/>
        </w:rPr>
        <w:t>Vysvetlite pojem n</w:t>
      </w:r>
      <w:r w:rsidR="00174440" w:rsidRPr="00174440">
        <w:rPr>
          <w:rFonts w:eastAsiaTheme="minorHAnsi"/>
          <w:bCs/>
          <w:color w:val="FF0000"/>
          <w:lang w:eastAsia="en-US"/>
        </w:rPr>
        <w:t>etiketa a vymenujte niektoré jej pravidlá.</w:t>
      </w:r>
    </w:p>
    <w:p w:rsidR="00DD1A45" w:rsidRDefault="00DD1A45" w:rsidP="003C3CCE">
      <w:pPr>
        <w:autoSpaceDE w:val="0"/>
        <w:autoSpaceDN w:val="0"/>
        <w:adjustRightInd w:val="0"/>
        <w:ind w:left="360"/>
        <w:rPr>
          <w:rFonts w:eastAsiaTheme="minorHAnsi"/>
          <w:b/>
          <w:bCs/>
          <w:color w:val="000000"/>
          <w:lang w:eastAsia="en-US"/>
        </w:rPr>
      </w:pPr>
    </w:p>
    <w:p w:rsidR="00E04A51" w:rsidRDefault="00E04A51" w:rsidP="00E04A51">
      <w:pPr>
        <w:autoSpaceDE w:val="0"/>
        <w:autoSpaceDN w:val="0"/>
        <w:adjustRightInd w:val="0"/>
        <w:rPr>
          <w:rFonts w:ascii="Cambria,Bold" w:eastAsiaTheme="minorHAnsi" w:hAnsi="Cambria,Bold" w:cs="Cambria,Bold"/>
          <w:b/>
          <w:bCs/>
          <w:color w:val="000000"/>
          <w:sz w:val="20"/>
          <w:szCs w:val="20"/>
          <w:u w:val="single"/>
          <w:lang w:eastAsia="en-US"/>
        </w:rPr>
      </w:pPr>
      <w:r>
        <w:rPr>
          <w:rFonts w:ascii="Cambria,Bold" w:eastAsiaTheme="minorHAnsi" w:hAnsi="Cambria,Bold" w:cs="Cambria,Bold"/>
          <w:b/>
          <w:bCs/>
          <w:color w:val="000000"/>
          <w:sz w:val="20"/>
          <w:szCs w:val="20"/>
          <w:u w:val="single"/>
          <w:lang w:eastAsia="en-US"/>
        </w:rPr>
        <w:t>Nápoveda a riešenie</w:t>
      </w:r>
      <w:bookmarkStart w:id="0" w:name="_GoBack"/>
      <w:bookmarkEnd w:id="0"/>
    </w:p>
    <w:p w:rsidR="00174440" w:rsidRDefault="00174440" w:rsidP="00174440">
      <w:pPr>
        <w:autoSpaceDE w:val="0"/>
        <w:autoSpaceDN w:val="0"/>
        <w:adjustRightInd w:val="0"/>
        <w:rPr>
          <w:rFonts w:ascii="Cambria,Bold" w:eastAsiaTheme="minorHAnsi" w:hAnsi="Cambria,Bold" w:cs="Cambria,Bold"/>
          <w:b/>
          <w:bCs/>
          <w:sz w:val="20"/>
          <w:szCs w:val="20"/>
          <w:lang w:eastAsia="en-US"/>
        </w:rPr>
      </w:pPr>
      <w:r>
        <w:rPr>
          <w:rFonts w:ascii="Cambria" w:eastAsiaTheme="minorHAnsi" w:hAnsi="Cambria" w:cs="Cambria"/>
          <w:sz w:val="20"/>
          <w:szCs w:val="20"/>
          <w:lang w:eastAsia="en-US"/>
        </w:rPr>
        <w:t xml:space="preserve">Termín </w:t>
      </w:r>
      <w:r>
        <w:rPr>
          <w:rFonts w:ascii="Cambria,Bold" w:eastAsiaTheme="minorHAnsi" w:hAnsi="Cambria,Bold" w:cs="Cambria,Bold"/>
          <w:b/>
          <w:bCs/>
          <w:sz w:val="20"/>
          <w:szCs w:val="20"/>
          <w:lang w:eastAsia="en-US"/>
        </w:rPr>
        <w:t xml:space="preserve">netiketa </w:t>
      </w:r>
      <w:r>
        <w:rPr>
          <w:rFonts w:ascii="Cambria" w:eastAsiaTheme="minorHAnsi" w:hAnsi="Cambria" w:cs="Cambria"/>
          <w:sz w:val="20"/>
          <w:szCs w:val="20"/>
          <w:lang w:eastAsia="en-US"/>
        </w:rPr>
        <w:t xml:space="preserve">vznikol spojením a skomolením dvoch slov </w:t>
      </w:r>
      <w:r>
        <w:rPr>
          <w:rFonts w:ascii="Cambria,Bold" w:eastAsiaTheme="minorHAnsi" w:hAnsi="Cambria,Bold" w:cs="Cambria,Bold"/>
          <w:b/>
          <w:bCs/>
          <w:sz w:val="20"/>
          <w:szCs w:val="20"/>
          <w:lang w:eastAsia="en-US"/>
        </w:rPr>
        <w:t xml:space="preserve">net </w:t>
      </w:r>
      <w:r>
        <w:rPr>
          <w:rFonts w:ascii="Cambria" w:eastAsiaTheme="minorHAnsi" w:hAnsi="Cambria" w:cs="Cambria"/>
          <w:sz w:val="20"/>
          <w:szCs w:val="20"/>
          <w:lang w:eastAsia="en-US"/>
        </w:rPr>
        <w:t xml:space="preserve">- sieť a </w:t>
      </w:r>
      <w:r>
        <w:rPr>
          <w:rFonts w:ascii="Cambria,Bold" w:eastAsiaTheme="minorHAnsi" w:hAnsi="Cambria,Bold" w:cs="Cambria,Bold"/>
          <w:b/>
          <w:bCs/>
          <w:sz w:val="20"/>
          <w:szCs w:val="20"/>
          <w:lang w:eastAsia="en-US"/>
        </w:rPr>
        <w:t xml:space="preserve">etiketa </w:t>
      </w:r>
      <w:r>
        <w:rPr>
          <w:rFonts w:ascii="Cambria" w:eastAsiaTheme="minorHAnsi" w:hAnsi="Cambria" w:cs="Cambria"/>
          <w:sz w:val="20"/>
          <w:szCs w:val="20"/>
          <w:lang w:eastAsia="en-US"/>
        </w:rPr>
        <w:t xml:space="preserve">- súhrn zásad spoločenského správania. </w:t>
      </w:r>
      <w:r>
        <w:rPr>
          <w:rFonts w:ascii="Cambria,Bold" w:eastAsiaTheme="minorHAnsi" w:hAnsi="Cambria,Bold" w:cs="Cambria,Bold"/>
          <w:b/>
          <w:bCs/>
          <w:sz w:val="20"/>
          <w:szCs w:val="20"/>
          <w:lang w:eastAsia="en-US"/>
        </w:rPr>
        <w:t>Netiketa je teda súhrn zásad spoločenského správania, ktorý by ste mali dodržiavať pri komunikácii v sieti.</w:t>
      </w:r>
    </w:p>
    <w:p w:rsidR="00174440" w:rsidRDefault="00174440" w:rsidP="00174440">
      <w:pPr>
        <w:autoSpaceDE w:val="0"/>
        <w:autoSpaceDN w:val="0"/>
        <w:adjustRightInd w:val="0"/>
        <w:rPr>
          <w:rFonts w:ascii="Cambria" w:eastAsiaTheme="minorHAnsi" w:hAnsi="Cambria" w:cs="Cambria"/>
          <w:sz w:val="20"/>
          <w:szCs w:val="20"/>
          <w:lang w:eastAsia="en-US"/>
        </w:rPr>
      </w:pPr>
      <w:r>
        <w:rPr>
          <w:rFonts w:ascii="Cambria" w:eastAsiaTheme="minorHAnsi" w:hAnsi="Cambria" w:cs="Cambria"/>
          <w:sz w:val="20"/>
          <w:szCs w:val="20"/>
          <w:lang w:eastAsia="en-US"/>
        </w:rPr>
        <w:t>1. Dodržiavajte všetky pravidlá slušnosti z normálneho života. Čo je zlé v bežnom živote, bude určite nevhodné aj na internete.</w:t>
      </w:r>
    </w:p>
    <w:p w:rsidR="00174440" w:rsidRDefault="00174440" w:rsidP="00174440">
      <w:pPr>
        <w:autoSpaceDE w:val="0"/>
        <w:autoSpaceDN w:val="0"/>
        <w:adjustRightInd w:val="0"/>
        <w:rPr>
          <w:rFonts w:ascii="Cambria" w:eastAsiaTheme="minorHAnsi" w:hAnsi="Cambria" w:cs="Cambria"/>
          <w:sz w:val="20"/>
          <w:szCs w:val="20"/>
          <w:lang w:eastAsia="en-US"/>
        </w:rPr>
      </w:pPr>
      <w:r>
        <w:rPr>
          <w:rFonts w:ascii="Cambria" w:eastAsiaTheme="minorHAnsi" w:hAnsi="Cambria" w:cs="Cambria"/>
          <w:sz w:val="20"/>
          <w:szCs w:val="20"/>
          <w:lang w:eastAsia="en-US"/>
        </w:rPr>
        <w:lastRenderedPageBreak/>
        <w:t xml:space="preserve">2. Zistite si, kde sa nachádzate. Cez internet totiž komunikujete s ľuďmi z celého sveta. A čo je v jednej skupine na internete dovolené, iná to môže považovať za neprípustné. Politika, náboženstvo a iné rozporuplné témy by mali byť diskutované s maximálnou ohľaduplnosťou a taktom. </w:t>
      </w:r>
    </w:p>
    <w:p w:rsidR="00174440" w:rsidRDefault="00174440" w:rsidP="00174440">
      <w:pPr>
        <w:autoSpaceDE w:val="0"/>
        <w:autoSpaceDN w:val="0"/>
        <w:adjustRightInd w:val="0"/>
        <w:rPr>
          <w:rFonts w:ascii="Cambria" w:eastAsiaTheme="minorHAnsi" w:hAnsi="Cambria" w:cs="Cambria"/>
          <w:sz w:val="20"/>
          <w:szCs w:val="20"/>
          <w:lang w:eastAsia="en-US"/>
        </w:rPr>
      </w:pPr>
      <w:r>
        <w:rPr>
          <w:rFonts w:ascii="Cambria" w:eastAsiaTheme="minorHAnsi" w:hAnsi="Cambria" w:cs="Cambria"/>
          <w:sz w:val="20"/>
          <w:szCs w:val="20"/>
          <w:lang w:eastAsia="en-US"/>
        </w:rPr>
        <w:t>3. Nebuďte grobianom! Aj keď píšeme bez diakritiky (bez dĺžňov a mäkčeňov) snažme sa o správny pravopis.</w:t>
      </w:r>
    </w:p>
    <w:p w:rsidR="00174440" w:rsidRDefault="00174440" w:rsidP="00174440">
      <w:pPr>
        <w:autoSpaceDE w:val="0"/>
        <w:autoSpaceDN w:val="0"/>
        <w:adjustRightInd w:val="0"/>
        <w:rPr>
          <w:rFonts w:ascii="Cambria" w:eastAsiaTheme="minorHAnsi" w:hAnsi="Cambria" w:cs="Cambria"/>
          <w:sz w:val="20"/>
          <w:szCs w:val="20"/>
          <w:lang w:eastAsia="en-US"/>
        </w:rPr>
      </w:pPr>
      <w:r>
        <w:rPr>
          <w:rFonts w:ascii="Cambria" w:eastAsiaTheme="minorHAnsi" w:hAnsi="Cambria" w:cs="Cambria"/>
          <w:sz w:val="20"/>
          <w:szCs w:val="20"/>
          <w:lang w:eastAsia="en-US"/>
        </w:rPr>
        <w:t xml:space="preserve">Publikovať nepravdivé informácie, alebo niekoho ohovárať tiež nie je vhodné. Nevydávajme za svoje prácu niekoho iného. Obrázky, texty a rôzne iné súbory sa z internetu dajú ľahko stiahnuť. Akoby sa vám páčilo, keby niekto iný vydával vaše dielo za svoje? Ak využijeme prácu iných, mali by sme spomenúť ich autorstvo. </w:t>
      </w:r>
    </w:p>
    <w:p w:rsidR="00174440" w:rsidRDefault="00174440" w:rsidP="00174440">
      <w:pPr>
        <w:autoSpaceDE w:val="0"/>
        <w:autoSpaceDN w:val="0"/>
        <w:adjustRightInd w:val="0"/>
        <w:rPr>
          <w:rFonts w:ascii="Cambria" w:eastAsiaTheme="minorHAnsi" w:hAnsi="Cambria" w:cs="Cambria"/>
          <w:sz w:val="20"/>
          <w:szCs w:val="20"/>
          <w:lang w:eastAsia="en-US"/>
        </w:rPr>
      </w:pPr>
      <w:r>
        <w:rPr>
          <w:rFonts w:ascii="Cambria" w:eastAsiaTheme="minorHAnsi" w:hAnsi="Cambria" w:cs="Cambria"/>
          <w:sz w:val="20"/>
          <w:szCs w:val="20"/>
          <w:lang w:eastAsia="en-US"/>
        </w:rPr>
        <w:t>4. Rešpektujme súkromie iných. Omylom vám prišla správa, ktorá vám nepatrí? Správajme sa tak, ako by sme chceli, keby niekto iný našiel našu poštu…</w:t>
      </w:r>
    </w:p>
    <w:p w:rsidR="00174440" w:rsidRDefault="00174440" w:rsidP="00174440">
      <w:pPr>
        <w:autoSpaceDE w:val="0"/>
        <w:autoSpaceDN w:val="0"/>
        <w:adjustRightInd w:val="0"/>
        <w:rPr>
          <w:rFonts w:ascii="Cambria" w:eastAsiaTheme="minorHAnsi" w:hAnsi="Cambria" w:cs="Cambria"/>
          <w:sz w:val="20"/>
          <w:szCs w:val="20"/>
          <w:lang w:eastAsia="en-US"/>
        </w:rPr>
      </w:pPr>
      <w:r>
        <w:rPr>
          <w:rFonts w:ascii="Cambria" w:eastAsiaTheme="minorHAnsi" w:hAnsi="Cambria" w:cs="Cambria"/>
          <w:sz w:val="20"/>
          <w:szCs w:val="20"/>
          <w:lang w:eastAsia="en-US"/>
        </w:rPr>
        <w:t>5. Nezneužívajme svoju moc a vedomosti. Užívatelia so špeciálnymi privilégiami, napr. správcovia serverov ktorí majú prístup k pošte ostatných musia mať dôveru bežných užívateľov.</w:t>
      </w:r>
    </w:p>
    <w:p w:rsidR="00174440" w:rsidRDefault="00174440" w:rsidP="00174440">
      <w:pPr>
        <w:autoSpaceDE w:val="0"/>
        <w:autoSpaceDN w:val="0"/>
        <w:adjustRightInd w:val="0"/>
        <w:rPr>
          <w:rFonts w:ascii="Cambria" w:eastAsiaTheme="minorHAnsi" w:hAnsi="Cambria" w:cs="Cambria"/>
          <w:sz w:val="20"/>
          <w:szCs w:val="20"/>
          <w:lang w:eastAsia="en-US"/>
        </w:rPr>
      </w:pPr>
      <w:r>
        <w:rPr>
          <w:rFonts w:ascii="Cambria" w:eastAsiaTheme="minorHAnsi" w:hAnsi="Cambria" w:cs="Cambria"/>
          <w:sz w:val="20"/>
          <w:szCs w:val="20"/>
          <w:lang w:eastAsia="en-US"/>
        </w:rPr>
        <w:t>6. Odpúšťajme druhým chyby. Aj vy ste niekedy začínali. Nemusíme hneď reagovať výsmešne alebo so zlosťou.</w:t>
      </w:r>
    </w:p>
    <w:p w:rsidR="00174440" w:rsidRDefault="00174440" w:rsidP="00174440">
      <w:pPr>
        <w:autoSpaceDE w:val="0"/>
        <w:autoSpaceDN w:val="0"/>
        <w:adjustRightInd w:val="0"/>
        <w:rPr>
          <w:rFonts w:ascii="Cambria" w:eastAsiaTheme="minorHAnsi" w:hAnsi="Cambria" w:cs="Cambria"/>
          <w:sz w:val="20"/>
          <w:szCs w:val="20"/>
          <w:lang w:eastAsia="en-US"/>
        </w:rPr>
      </w:pPr>
      <w:r>
        <w:rPr>
          <w:rFonts w:ascii="Cambria" w:eastAsiaTheme="minorHAnsi" w:hAnsi="Cambria" w:cs="Cambria"/>
          <w:sz w:val="20"/>
          <w:szCs w:val="20"/>
          <w:lang w:eastAsia="en-US"/>
        </w:rPr>
        <w:t xml:space="preserve">7. Nešírte reťazové listy a poplašné správy, </w:t>
      </w:r>
      <w:r>
        <w:rPr>
          <w:rFonts w:ascii="Cambria,Bold" w:eastAsiaTheme="minorHAnsi" w:hAnsi="Cambria,Bold" w:cs="Cambria,Bold"/>
          <w:b/>
          <w:bCs/>
          <w:sz w:val="20"/>
          <w:szCs w:val="20"/>
          <w:lang w:eastAsia="en-US"/>
        </w:rPr>
        <w:t>HOAX</w:t>
      </w:r>
      <w:r>
        <w:rPr>
          <w:rFonts w:ascii="Cambria" w:eastAsiaTheme="minorHAnsi" w:hAnsi="Cambria" w:cs="Cambria"/>
          <w:sz w:val="20"/>
          <w:szCs w:val="20"/>
          <w:lang w:eastAsia="en-US"/>
        </w:rPr>
        <w:t>, typu pošli túto správu x ľuďom, pretože takýmto správaním spomaľujete internet.</w:t>
      </w:r>
    </w:p>
    <w:p w:rsidR="00174440" w:rsidRDefault="00174440" w:rsidP="00174440">
      <w:pPr>
        <w:autoSpaceDE w:val="0"/>
        <w:autoSpaceDN w:val="0"/>
        <w:adjustRightInd w:val="0"/>
        <w:rPr>
          <w:rFonts w:ascii="Cambria" w:eastAsiaTheme="minorHAnsi" w:hAnsi="Cambria" w:cs="Cambria"/>
          <w:sz w:val="20"/>
          <w:szCs w:val="20"/>
          <w:lang w:eastAsia="en-US"/>
        </w:rPr>
      </w:pPr>
      <w:r>
        <w:rPr>
          <w:rFonts w:ascii="Cambria" w:eastAsiaTheme="minorHAnsi" w:hAnsi="Cambria" w:cs="Cambria"/>
          <w:sz w:val="20"/>
          <w:szCs w:val="20"/>
          <w:lang w:eastAsia="en-US"/>
        </w:rPr>
        <w:t xml:space="preserve">8. Nerozosielajte </w:t>
      </w:r>
      <w:r>
        <w:rPr>
          <w:rFonts w:ascii="Cambria,Bold" w:eastAsiaTheme="minorHAnsi" w:hAnsi="Cambria,Bold" w:cs="Cambria,Bold"/>
          <w:b/>
          <w:bCs/>
          <w:sz w:val="20"/>
          <w:szCs w:val="20"/>
          <w:lang w:eastAsia="en-US"/>
        </w:rPr>
        <w:t>spam</w:t>
      </w:r>
      <w:r>
        <w:rPr>
          <w:rFonts w:ascii="Cambria" w:eastAsiaTheme="minorHAnsi" w:hAnsi="Cambria" w:cs="Cambria"/>
          <w:sz w:val="20"/>
          <w:szCs w:val="20"/>
          <w:lang w:eastAsia="en-US"/>
        </w:rPr>
        <w:t>.</w:t>
      </w:r>
    </w:p>
    <w:p w:rsidR="008E5E9D" w:rsidRDefault="00174440" w:rsidP="00174440">
      <w:pPr>
        <w:autoSpaceDE w:val="0"/>
        <w:autoSpaceDN w:val="0"/>
        <w:adjustRightInd w:val="0"/>
        <w:rPr>
          <w:rFonts w:eastAsiaTheme="minorHAnsi"/>
          <w:bCs/>
          <w:color w:val="FF0000"/>
          <w:lang w:eastAsia="en-US"/>
        </w:rPr>
      </w:pPr>
      <w:r>
        <w:rPr>
          <w:rFonts w:ascii="Cambria" w:eastAsiaTheme="minorHAnsi" w:hAnsi="Cambria" w:cs="Cambria"/>
          <w:sz w:val="20"/>
          <w:szCs w:val="20"/>
          <w:lang w:eastAsia="en-US"/>
        </w:rPr>
        <w:t>9. Rešpektujte autorské práva iných. Nepublikujte cudzí text pod svojim menom, vždy uvádzajte meno pravého autora a zdroj odkiaľ je text prevzatý.</w:t>
      </w:r>
    </w:p>
    <w:p w:rsidR="00D0790D" w:rsidRDefault="00D0790D" w:rsidP="00014DC6">
      <w:pPr>
        <w:autoSpaceDE w:val="0"/>
        <w:autoSpaceDN w:val="0"/>
        <w:adjustRightInd w:val="0"/>
        <w:rPr>
          <w:rFonts w:ascii="Cambria,Bold" w:eastAsiaTheme="minorHAnsi" w:hAnsi="Cambria,Bold" w:cs="Cambria,Bold"/>
          <w:b/>
          <w:bCs/>
          <w:color w:val="000000"/>
          <w:sz w:val="20"/>
          <w:szCs w:val="20"/>
          <w:u w:val="single"/>
          <w:lang w:eastAsia="en-US"/>
        </w:rPr>
      </w:pPr>
    </w:p>
    <w:p w:rsidR="00D0790D" w:rsidRDefault="00D0790D" w:rsidP="00014DC6">
      <w:pPr>
        <w:autoSpaceDE w:val="0"/>
        <w:autoSpaceDN w:val="0"/>
        <w:adjustRightInd w:val="0"/>
        <w:rPr>
          <w:rFonts w:ascii="Cambria,Bold" w:eastAsiaTheme="minorHAnsi" w:hAnsi="Cambria,Bold" w:cs="Cambria,Bold"/>
          <w:b/>
          <w:bCs/>
          <w:color w:val="000000"/>
          <w:sz w:val="20"/>
          <w:szCs w:val="20"/>
          <w:u w:val="single"/>
          <w:lang w:eastAsia="en-US"/>
        </w:rPr>
      </w:pPr>
    </w:p>
    <w:p w:rsidR="00D0790D" w:rsidRDefault="00D0790D" w:rsidP="00014DC6">
      <w:pPr>
        <w:autoSpaceDE w:val="0"/>
        <w:autoSpaceDN w:val="0"/>
        <w:adjustRightInd w:val="0"/>
        <w:rPr>
          <w:rFonts w:ascii="Cambria,Bold" w:eastAsiaTheme="minorHAnsi" w:hAnsi="Cambria,Bold" w:cs="Cambria,Bold"/>
          <w:b/>
          <w:bCs/>
          <w:color w:val="000000"/>
          <w:sz w:val="20"/>
          <w:szCs w:val="20"/>
          <w:u w:val="single"/>
          <w:lang w:eastAsia="en-US"/>
        </w:rPr>
      </w:pPr>
    </w:p>
    <w:p w:rsidR="00D0790D" w:rsidRDefault="00D0790D" w:rsidP="00014DC6">
      <w:pPr>
        <w:autoSpaceDE w:val="0"/>
        <w:autoSpaceDN w:val="0"/>
        <w:adjustRightInd w:val="0"/>
        <w:rPr>
          <w:rFonts w:ascii="Cambria,Bold" w:eastAsiaTheme="minorHAnsi" w:hAnsi="Cambria,Bold" w:cs="Cambria,Bold"/>
          <w:b/>
          <w:bCs/>
          <w:color w:val="000000"/>
          <w:sz w:val="20"/>
          <w:szCs w:val="20"/>
          <w:u w:val="single"/>
          <w:lang w:eastAsia="en-US"/>
        </w:rPr>
      </w:pPr>
    </w:p>
    <w:p w:rsidR="00D0790D" w:rsidRDefault="00D0790D" w:rsidP="00014DC6">
      <w:pPr>
        <w:autoSpaceDE w:val="0"/>
        <w:autoSpaceDN w:val="0"/>
        <w:adjustRightInd w:val="0"/>
        <w:rPr>
          <w:rFonts w:ascii="Cambria,Bold" w:eastAsiaTheme="minorHAnsi" w:hAnsi="Cambria,Bold" w:cs="Cambria,Bold"/>
          <w:b/>
          <w:bCs/>
          <w:color w:val="000000"/>
          <w:sz w:val="20"/>
          <w:szCs w:val="20"/>
          <w:u w:val="single"/>
          <w:lang w:eastAsia="en-US"/>
        </w:rPr>
      </w:pPr>
    </w:p>
    <w:p w:rsidR="00D0790D" w:rsidRDefault="00D0790D" w:rsidP="00014DC6">
      <w:pPr>
        <w:autoSpaceDE w:val="0"/>
        <w:autoSpaceDN w:val="0"/>
        <w:adjustRightInd w:val="0"/>
        <w:rPr>
          <w:rFonts w:ascii="Cambria,Bold" w:eastAsiaTheme="minorHAnsi" w:hAnsi="Cambria,Bold" w:cs="Cambria,Bold"/>
          <w:b/>
          <w:bCs/>
          <w:color w:val="000000"/>
          <w:sz w:val="20"/>
          <w:szCs w:val="20"/>
          <w:u w:val="single"/>
          <w:lang w:eastAsia="en-US"/>
        </w:rPr>
      </w:pPr>
    </w:p>
    <w:p w:rsidR="00D0790D" w:rsidRDefault="00D0790D" w:rsidP="00014DC6">
      <w:pPr>
        <w:autoSpaceDE w:val="0"/>
        <w:autoSpaceDN w:val="0"/>
        <w:adjustRightInd w:val="0"/>
        <w:rPr>
          <w:rFonts w:ascii="Cambria,Bold" w:eastAsiaTheme="minorHAnsi" w:hAnsi="Cambria,Bold" w:cs="Cambria,Bold"/>
          <w:b/>
          <w:bCs/>
          <w:color w:val="000000"/>
          <w:sz w:val="20"/>
          <w:szCs w:val="20"/>
          <w:u w:val="single"/>
          <w:lang w:eastAsia="en-US"/>
        </w:rPr>
      </w:pPr>
    </w:p>
    <w:p w:rsidR="00D0790D" w:rsidRDefault="00D0790D" w:rsidP="00014DC6">
      <w:pPr>
        <w:autoSpaceDE w:val="0"/>
        <w:autoSpaceDN w:val="0"/>
        <w:adjustRightInd w:val="0"/>
        <w:rPr>
          <w:rFonts w:ascii="Cambria,Bold" w:eastAsiaTheme="minorHAnsi" w:hAnsi="Cambria,Bold" w:cs="Cambria,Bold"/>
          <w:b/>
          <w:bCs/>
          <w:color w:val="000000"/>
          <w:sz w:val="20"/>
          <w:szCs w:val="20"/>
          <w:u w:val="single"/>
          <w:lang w:eastAsia="en-US"/>
        </w:rPr>
      </w:pPr>
    </w:p>
    <w:p w:rsidR="00D0790D" w:rsidRDefault="00D0790D" w:rsidP="00014DC6">
      <w:pPr>
        <w:autoSpaceDE w:val="0"/>
        <w:autoSpaceDN w:val="0"/>
        <w:adjustRightInd w:val="0"/>
        <w:rPr>
          <w:rFonts w:ascii="Cambria,Bold" w:eastAsiaTheme="minorHAnsi" w:hAnsi="Cambria,Bold" w:cs="Cambria,Bold"/>
          <w:b/>
          <w:bCs/>
          <w:color w:val="000000"/>
          <w:sz w:val="20"/>
          <w:szCs w:val="20"/>
          <w:u w:val="single"/>
          <w:lang w:eastAsia="en-US"/>
        </w:rPr>
      </w:pPr>
    </w:p>
    <w:p w:rsidR="00D0790D" w:rsidRDefault="00D0790D" w:rsidP="00014DC6">
      <w:pPr>
        <w:autoSpaceDE w:val="0"/>
        <w:autoSpaceDN w:val="0"/>
        <w:adjustRightInd w:val="0"/>
        <w:rPr>
          <w:rFonts w:ascii="Cambria,Bold" w:eastAsiaTheme="minorHAnsi" w:hAnsi="Cambria,Bold" w:cs="Cambria,Bold"/>
          <w:b/>
          <w:bCs/>
          <w:color w:val="000000"/>
          <w:sz w:val="20"/>
          <w:szCs w:val="20"/>
          <w:u w:val="single"/>
          <w:lang w:eastAsia="en-US"/>
        </w:rPr>
      </w:pPr>
    </w:p>
    <w:p w:rsidR="00D0790D" w:rsidRDefault="00D0790D" w:rsidP="00014DC6">
      <w:pPr>
        <w:autoSpaceDE w:val="0"/>
        <w:autoSpaceDN w:val="0"/>
        <w:adjustRightInd w:val="0"/>
        <w:rPr>
          <w:rFonts w:ascii="Cambria,Bold" w:eastAsiaTheme="minorHAnsi" w:hAnsi="Cambria,Bold" w:cs="Cambria,Bold"/>
          <w:b/>
          <w:bCs/>
          <w:color w:val="000000"/>
          <w:sz w:val="20"/>
          <w:szCs w:val="20"/>
          <w:u w:val="single"/>
          <w:lang w:eastAsia="en-US"/>
        </w:rPr>
      </w:pPr>
    </w:p>
    <w:p w:rsidR="00D0790D" w:rsidRDefault="00D0790D" w:rsidP="00014DC6">
      <w:pPr>
        <w:autoSpaceDE w:val="0"/>
        <w:autoSpaceDN w:val="0"/>
        <w:adjustRightInd w:val="0"/>
        <w:rPr>
          <w:rFonts w:ascii="Cambria,Bold" w:eastAsiaTheme="minorHAnsi" w:hAnsi="Cambria,Bold" w:cs="Cambria,Bold"/>
          <w:b/>
          <w:bCs/>
          <w:color w:val="000000"/>
          <w:sz w:val="20"/>
          <w:szCs w:val="20"/>
          <w:u w:val="single"/>
          <w:lang w:eastAsia="en-US"/>
        </w:rPr>
      </w:pPr>
    </w:p>
    <w:p w:rsidR="00D0790D" w:rsidRDefault="00D0790D" w:rsidP="00014DC6">
      <w:pPr>
        <w:autoSpaceDE w:val="0"/>
        <w:autoSpaceDN w:val="0"/>
        <w:adjustRightInd w:val="0"/>
        <w:rPr>
          <w:rFonts w:ascii="Cambria,Bold" w:eastAsiaTheme="minorHAnsi" w:hAnsi="Cambria,Bold" w:cs="Cambria,Bold"/>
          <w:b/>
          <w:bCs/>
          <w:color w:val="000000"/>
          <w:sz w:val="20"/>
          <w:szCs w:val="20"/>
          <w:u w:val="single"/>
          <w:lang w:eastAsia="en-US"/>
        </w:rPr>
      </w:pPr>
    </w:p>
    <w:p w:rsidR="00D0790D" w:rsidRDefault="00D0790D" w:rsidP="00014DC6">
      <w:pPr>
        <w:autoSpaceDE w:val="0"/>
        <w:autoSpaceDN w:val="0"/>
        <w:adjustRightInd w:val="0"/>
        <w:rPr>
          <w:rFonts w:ascii="Cambria,Bold" w:eastAsiaTheme="minorHAnsi" w:hAnsi="Cambria,Bold" w:cs="Cambria,Bold"/>
          <w:b/>
          <w:bCs/>
          <w:color w:val="000000"/>
          <w:sz w:val="20"/>
          <w:szCs w:val="20"/>
          <w:u w:val="single"/>
          <w:lang w:eastAsia="en-US"/>
        </w:rPr>
      </w:pPr>
    </w:p>
    <w:p w:rsidR="00D0790D" w:rsidRDefault="00D0790D" w:rsidP="00014DC6">
      <w:pPr>
        <w:autoSpaceDE w:val="0"/>
        <w:autoSpaceDN w:val="0"/>
        <w:adjustRightInd w:val="0"/>
        <w:rPr>
          <w:rFonts w:ascii="Cambria,Bold" w:eastAsiaTheme="minorHAnsi" w:hAnsi="Cambria,Bold" w:cs="Cambria,Bold"/>
          <w:b/>
          <w:bCs/>
          <w:color w:val="000000"/>
          <w:sz w:val="20"/>
          <w:szCs w:val="20"/>
          <w:u w:val="single"/>
          <w:lang w:eastAsia="en-US"/>
        </w:rPr>
      </w:pPr>
    </w:p>
    <w:sectPr w:rsidR="00D079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186" w:rsidRDefault="00AC1186" w:rsidP="00716110">
      <w:r>
        <w:separator/>
      </w:r>
    </w:p>
  </w:endnote>
  <w:endnote w:type="continuationSeparator" w:id="0">
    <w:p w:rsidR="00AC1186" w:rsidRDefault="00AC1186" w:rsidP="00716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2AEF" w:usb1="4000207B" w:usb2="00000000"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20002A87" w:usb1="80000000" w:usb2="00000008" w:usb3="00000000" w:csb0="000001FF" w:csb1="00000000"/>
  </w:font>
  <w:font w:name="Cambria,Bold">
    <w:altName w:val="Times New Roman"/>
    <w:charset w:val="EE"/>
    <w:family w:val="auto"/>
    <w:pitch w:val="default"/>
    <w:sig w:usb0="00000000" w:usb1="00000000" w:usb2="00000000" w:usb3="00000000" w:csb0="00000003" w:csb1="00000000"/>
  </w:font>
  <w:font w:name="Cambria">
    <w:panose1 w:val="02040503050406030204"/>
    <w:charset w:val="EE"/>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186" w:rsidRDefault="00AC1186" w:rsidP="00716110">
      <w:r>
        <w:separator/>
      </w:r>
    </w:p>
  </w:footnote>
  <w:footnote w:type="continuationSeparator" w:id="0">
    <w:p w:rsidR="00AC1186" w:rsidRDefault="00AC1186" w:rsidP="007161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3515"/>
    <w:multiLevelType w:val="multilevel"/>
    <w:tmpl w:val="30B6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C7FAF"/>
    <w:multiLevelType w:val="multilevel"/>
    <w:tmpl w:val="56CC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00095"/>
    <w:multiLevelType w:val="multilevel"/>
    <w:tmpl w:val="1A2C5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90453"/>
    <w:multiLevelType w:val="multilevel"/>
    <w:tmpl w:val="438EE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70DEA"/>
    <w:multiLevelType w:val="hybridMultilevel"/>
    <w:tmpl w:val="F508CF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49719F1"/>
    <w:multiLevelType w:val="multilevel"/>
    <w:tmpl w:val="B16A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45ED0"/>
    <w:multiLevelType w:val="hybridMultilevel"/>
    <w:tmpl w:val="23AE45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DC011FE"/>
    <w:multiLevelType w:val="hybridMultilevel"/>
    <w:tmpl w:val="C65685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4FF7557"/>
    <w:multiLevelType w:val="multilevel"/>
    <w:tmpl w:val="AA80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980251"/>
    <w:multiLevelType w:val="multilevel"/>
    <w:tmpl w:val="1868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C0A1E"/>
    <w:multiLevelType w:val="multilevel"/>
    <w:tmpl w:val="9B34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BD16D5"/>
    <w:multiLevelType w:val="multilevel"/>
    <w:tmpl w:val="43C8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4959F5"/>
    <w:multiLevelType w:val="multilevel"/>
    <w:tmpl w:val="B3BA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8357EB"/>
    <w:multiLevelType w:val="multilevel"/>
    <w:tmpl w:val="463C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0E2DB9"/>
    <w:multiLevelType w:val="hybridMultilevel"/>
    <w:tmpl w:val="FE3CEE2C"/>
    <w:lvl w:ilvl="0" w:tplc="C6EA9C4E">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369821AC"/>
    <w:multiLevelType w:val="multilevel"/>
    <w:tmpl w:val="D180A18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8891F26"/>
    <w:multiLevelType w:val="hybridMultilevel"/>
    <w:tmpl w:val="AC5A7DC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398B5789"/>
    <w:multiLevelType w:val="multilevel"/>
    <w:tmpl w:val="C38C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7E4136"/>
    <w:multiLevelType w:val="multilevel"/>
    <w:tmpl w:val="F7BC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655B8C"/>
    <w:multiLevelType w:val="multilevel"/>
    <w:tmpl w:val="BCC0BC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D971C52"/>
    <w:multiLevelType w:val="multilevel"/>
    <w:tmpl w:val="35F459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52C6EDB"/>
    <w:multiLevelType w:val="multilevel"/>
    <w:tmpl w:val="0882DB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7990067"/>
    <w:multiLevelType w:val="multilevel"/>
    <w:tmpl w:val="4B706E1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CE00AD"/>
    <w:multiLevelType w:val="multilevel"/>
    <w:tmpl w:val="5316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6B09B1"/>
    <w:multiLevelType w:val="multilevel"/>
    <w:tmpl w:val="F65A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D409F3"/>
    <w:multiLevelType w:val="multilevel"/>
    <w:tmpl w:val="BAD4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553103"/>
    <w:multiLevelType w:val="multilevel"/>
    <w:tmpl w:val="053E9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373359"/>
    <w:multiLevelType w:val="hybridMultilevel"/>
    <w:tmpl w:val="E938B1C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15:restartNumberingAfterBreak="0">
    <w:nsid w:val="576B5C5B"/>
    <w:multiLevelType w:val="multilevel"/>
    <w:tmpl w:val="A684A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9835C3"/>
    <w:multiLevelType w:val="hybridMultilevel"/>
    <w:tmpl w:val="3944520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5CFC7962"/>
    <w:multiLevelType w:val="multilevel"/>
    <w:tmpl w:val="1102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E97AE0"/>
    <w:multiLevelType w:val="multilevel"/>
    <w:tmpl w:val="6E16DC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9108A1"/>
    <w:multiLevelType w:val="multilevel"/>
    <w:tmpl w:val="7022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741EE2"/>
    <w:multiLevelType w:val="hybridMultilevel"/>
    <w:tmpl w:val="F7CCF6C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617753AC"/>
    <w:multiLevelType w:val="multilevel"/>
    <w:tmpl w:val="5B52AA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31E2F14"/>
    <w:multiLevelType w:val="multilevel"/>
    <w:tmpl w:val="8D50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DF4575"/>
    <w:multiLevelType w:val="multilevel"/>
    <w:tmpl w:val="B438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DA240E"/>
    <w:multiLevelType w:val="multilevel"/>
    <w:tmpl w:val="A6AA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025F25"/>
    <w:multiLevelType w:val="multilevel"/>
    <w:tmpl w:val="CDB0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733990"/>
    <w:multiLevelType w:val="multilevel"/>
    <w:tmpl w:val="2604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4"/>
  </w:num>
  <w:num w:numId="3">
    <w:abstractNumId w:val="39"/>
    <w:lvlOverride w:ilvl="0">
      <w:startOverride w:val="1"/>
    </w:lvlOverride>
  </w:num>
  <w:num w:numId="4">
    <w:abstractNumId w:val="37"/>
  </w:num>
  <w:num w:numId="5">
    <w:abstractNumId w:val="10"/>
  </w:num>
  <w:num w:numId="6">
    <w:abstractNumId w:val="28"/>
    <w:lvlOverride w:ilvl="0">
      <w:startOverride w:val="1"/>
    </w:lvlOverride>
  </w:num>
  <w:num w:numId="7">
    <w:abstractNumId w:val="31"/>
  </w:num>
  <w:num w:numId="8">
    <w:abstractNumId w:val="11"/>
  </w:num>
  <w:num w:numId="9">
    <w:abstractNumId w:val="15"/>
    <w:lvlOverride w:ilvl="0">
      <w:startOverride w:val="1"/>
    </w:lvlOverride>
  </w:num>
  <w:num w:numId="10">
    <w:abstractNumId w:val="35"/>
  </w:num>
  <w:num w:numId="11">
    <w:abstractNumId w:val="22"/>
  </w:num>
  <w:num w:numId="12">
    <w:abstractNumId w:val="22"/>
    <w:lvlOverride w:ilvl="1">
      <w:startOverride w:val="1"/>
    </w:lvlOverride>
  </w:num>
  <w:num w:numId="13">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19"/>
  </w:num>
  <w:num w:numId="15">
    <w:abstractNumId w:val="20"/>
    <w:lvlOverride w:ilvl="0">
      <w:startOverride w:val="1"/>
    </w:lvlOverride>
  </w:num>
  <w:num w:numId="16">
    <w:abstractNumId w:val="21"/>
    <w:lvlOverride w:ilvl="0">
      <w:startOverride w:val="1"/>
    </w:lvlOverride>
  </w:num>
  <w:num w:numId="17">
    <w:abstractNumId w:val="34"/>
  </w:num>
  <w:num w:numId="18">
    <w:abstractNumId w:val="0"/>
  </w:num>
  <w:num w:numId="19">
    <w:abstractNumId w:val="23"/>
  </w:num>
  <w:num w:numId="20">
    <w:abstractNumId w:val="32"/>
  </w:num>
  <w:num w:numId="21">
    <w:abstractNumId w:val="17"/>
  </w:num>
  <w:num w:numId="22">
    <w:abstractNumId w:val="8"/>
  </w:num>
  <w:num w:numId="23">
    <w:abstractNumId w:val="29"/>
  </w:num>
  <w:num w:numId="24">
    <w:abstractNumId w:val="4"/>
  </w:num>
  <w:num w:numId="25">
    <w:abstractNumId w:val="16"/>
  </w:num>
  <w:num w:numId="26">
    <w:abstractNumId w:val="6"/>
  </w:num>
  <w:num w:numId="27">
    <w:abstractNumId w:val="24"/>
  </w:num>
  <w:num w:numId="28">
    <w:abstractNumId w:val="1"/>
    <w:lvlOverride w:ilvl="0">
      <w:startOverride w:val="1"/>
    </w:lvlOverride>
  </w:num>
  <w:num w:numId="29">
    <w:abstractNumId w:val="38"/>
  </w:num>
  <w:num w:numId="30">
    <w:abstractNumId w:val="2"/>
    <w:lvlOverride w:ilvl="0">
      <w:startOverride w:val="2"/>
    </w:lvlOverride>
  </w:num>
  <w:num w:numId="31">
    <w:abstractNumId w:val="25"/>
  </w:num>
  <w:num w:numId="32">
    <w:abstractNumId w:val="33"/>
  </w:num>
  <w:num w:numId="33">
    <w:abstractNumId w:val="7"/>
  </w:num>
  <w:num w:numId="34">
    <w:abstractNumId w:val="5"/>
  </w:num>
  <w:num w:numId="35">
    <w:abstractNumId w:val="3"/>
  </w:num>
  <w:num w:numId="36">
    <w:abstractNumId w:val="13"/>
  </w:num>
  <w:num w:numId="37">
    <w:abstractNumId w:val="30"/>
  </w:num>
  <w:num w:numId="38">
    <w:abstractNumId w:val="9"/>
  </w:num>
  <w:num w:numId="39">
    <w:abstractNumId w:val="18"/>
  </w:num>
  <w:num w:numId="40">
    <w:abstractNumId w:val="36"/>
  </w:num>
  <w:num w:numId="41">
    <w:abstractNumId w:val="12"/>
  </w:num>
  <w:num w:numId="42">
    <w:abstractNumId w:val="2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FBE"/>
    <w:rsid w:val="00007827"/>
    <w:rsid w:val="00011371"/>
    <w:rsid w:val="00014DC6"/>
    <w:rsid w:val="000261D3"/>
    <w:rsid w:val="000324CF"/>
    <w:rsid w:val="0004384F"/>
    <w:rsid w:val="0004396D"/>
    <w:rsid w:val="00046946"/>
    <w:rsid w:val="00047D06"/>
    <w:rsid w:val="00060F2D"/>
    <w:rsid w:val="00063DB5"/>
    <w:rsid w:val="0007132C"/>
    <w:rsid w:val="00082E82"/>
    <w:rsid w:val="00084808"/>
    <w:rsid w:val="000848AB"/>
    <w:rsid w:val="0008576C"/>
    <w:rsid w:val="0008766F"/>
    <w:rsid w:val="000A2F11"/>
    <w:rsid w:val="000A2F91"/>
    <w:rsid w:val="000A52E7"/>
    <w:rsid w:val="000B0517"/>
    <w:rsid w:val="000B3A30"/>
    <w:rsid w:val="000B65AA"/>
    <w:rsid w:val="000B791D"/>
    <w:rsid w:val="000C0950"/>
    <w:rsid w:val="000C2057"/>
    <w:rsid w:val="000C3AFF"/>
    <w:rsid w:val="000C6159"/>
    <w:rsid w:val="000D76B1"/>
    <w:rsid w:val="000E495B"/>
    <w:rsid w:val="000F4FE9"/>
    <w:rsid w:val="00106138"/>
    <w:rsid w:val="00113E01"/>
    <w:rsid w:val="0011416D"/>
    <w:rsid w:val="00123AA1"/>
    <w:rsid w:val="00135C93"/>
    <w:rsid w:val="00141F92"/>
    <w:rsid w:val="0014304D"/>
    <w:rsid w:val="00144324"/>
    <w:rsid w:val="001444D7"/>
    <w:rsid w:val="001633B4"/>
    <w:rsid w:val="001743FD"/>
    <w:rsid w:val="00174440"/>
    <w:rsid w:val="0018107F"/>
    <w:rsid w:val="001812A0"/>
    <w:rsid w:val="001831AD"/>
    <w:rsid w:val="00190DAE"/>
    <w:rsid w:val="00194483"/>
    <w:rsid w:val="001B06B7"/>
    <w:rsid w:val="001B1E8E"/>
    <w:rsid w:val="001B61FB"/>
    <w:rsid w:val="001C3009"/>
    <w:rsid w:val="001D59A5"/>
    <w:rsid w:val="001D5BC8"/>
    <w:rsid w:val="001E12AD"/>
    <w:rsid w:val="001E2A11"/>
    <w:rsid w:val="001E3BD2"/>
    <w:rsid w:val="0020539A"/>
    <w:rsid w:val="00206275"/>
    <w:rsid w:val="00207173"/>
    <w:rsid w:val="002143F9"/>
    <w:rsid w:val="002169AE"/>
    <w:rsid w:val="00227FE6"/>
    <w:rsid w:val="00231627"/>
    <w:rsid w:val="002402D1"/>
    <w:rsid w:val="00245543"/>
    <w:rsid w:val="00246F2C"/>
    <w:rsid w:val="002565C5"/>
    <w:rsid w:val="00270983"/>
    <w:rsid w:val="00273587"/>
    <w:rsid w:val="00273ACC"/>
    <w:rsid w:val="002775BC"/>
    <w:rsid w:val="00286710"/>
    <w:rsid w:val="002A462F"/>
    <w:rsid w:val="002B1CBD"/>
    <w:rsid w:val="002C06BB"/>
    <w:rsid w:val="002C1DA4"/>
    <w:rsid w:val="002C2A85"/>
    <w:rsid w:val="002C5F4B"/>
    <w:rsid w:val="002D0C86"/>
    <w:rsid w:val="002D398C"/>
    <w:rsid w:val="002D6BC8"/>
    <w:rsid w:val="00300634"/>
    <w:rsid w:val="00300D58"/>
    <w:rsid w:val="00301391"/>
    <w:rsid w:val="00304442"/>
    <w:rsid w:val="00307579"/>
    <w:rsid w:val="00313AB3"/>
    <w:rsid w:val="00316BD6"/>
    <w:rsid w:val="003259A9"/>
    <w:rsid w:val="00327599"/>
    <w:rsid w:val="00330A63"/>
    <w:rsid w:val="00331B67"/>
    <w:rsid w:val="00336F56"/>
    <w:rsid w:val="00337CC6"/>
    <w:rsid w:val="003441A2"/>
    <w:rsid w:val="00344B49"/>
    <w:rsid w:val="00345D7D"/>
    <w:rsid w:val="00367794"/>
    <w:rsid w:val="0037483B"/>
    <w:rsid w:val="00377BC5"/>
    <w:rsid w:val="00383F04"/>
    <w:rsid w:val="003938A4"/>
    <w:rsid w:val="00394A89"/>
    <w:rsid w:val="003A1A9D"/>
    <w:rsid w:val="003A5CBE"/>
    <w:rsid w:val="003A63C1"/>
    <w:rsid w:val="003C3CCE"/>
    <w:rsid w:val="003D1F19"/>
    <w:rsid w:val="003D3492"/>
    <w:rsid w:val="003E00A9"/>
    <w:rsid w:val="003E63CA"/>
    <w:rsid w:val="003E6FEC"/>
    <w:rsid w:val="003F5B07"/>
    <w:rsid w:val="00417100"/>
    <w:rsid w:val="004219A6"/>
    <w:rsid w:val="00421CCF"/>
    <w:rsid w:val="00423A90"/>
    <w:rsid w:val="00431B6C"/>
    <w:rsid w:val="00435008"/>
    <w:rsid w:val="0044707C"/>
    <w:rsid w:val="00453D1A"/>
    <w:rsid w:val="00455B84"/>
    <w:rsid w:val="0046112C"/>
    <w:rsid w:val="0046508E"/>
    <w:rsid w:val="00465BF4"/>
    <w:rsid w:val="004712D9"/>
    <w:rsid w:val="00486401"/>
    <w:rsid w:val="004864CB"/>
    <w:rsid w:val="00495FED"/>
    <w:rsid w:val="004A4231"/>
    <w:rsid w:val="004B2746"/>
    <w:rsid w:val="004C0827"/>
    <w:rsid w:val="004D3155"/>
    <w:rsid w:val="004D6123"/>
    <w:rsid w:val="004D63F3"/>
    <w:rsid w:val="004E376C"/>
    <w:rsid w:val="004E6FBE"/>
    <w:rsid w:val="00500574"/>
    <w:rsid w:val="00501425"/>
    <w:rsid w:val="00516012"/>
    <w:rsid w:val="00521730"/>
    <w:rsid w:val="005224B2"/>
    <w:rsid w:val="00523101"/>
    <w:rsid w:val="0052391F"/>
    <w:rsid w:val="00525A9F"/>
    <w:rsid w:val="00527FB6"/>
    <w:rsid w:val="005428BB"/>
    <w:rsid w:val="00544951"/>
    <w:rsid w:val="00561EE9"/>
    <w:rsid w:val="0059207B"/>
    <w:rsid w:val="00596765"/>
    <w:rsid w:val="005C1166"/>
    <w:rsid w:val="005C1520"/>
    <w:rsid w:val="005C440D"/>
    <w:rsid w:val="005E47D0"/>
    <w:rsid w:val="005E646A"/>
    <w:rsid w:val="005E7429"/>
    <w:rsid w:val="005F1D2C"/>
    <w:rsid w:val="005F56E6"/>
    <w:rsid w:val="005F617D"/>
    <w:rsid w:val="006007B3"/>
    <w:rsid w:val="00603F17"/>
    <w:rsid w:val="00603F95"/>
    <w:rsid w:val="006163F8"/>
    <w:rsid w:val="00616F8D"/>
    <w:rsid w:val="00621C0D"/>
    <w:rsid w:val="00635F65"/>
    <w:rsid w:val="00642567"/>
    <w:rsid w:val="00645F89"/>
    <w:rsid w:val="00655756"/>
    <w:rsid w:val="00660E66"/>
    <w:rsid w:val="0066101D"/>
    <w:rsid w:val="00663A33"/>
    <w:rsid w:val="006678F2"/>
    <w:rsid w:val="00680559"/>
    <w:rsid w:val="00683625"/>
    <w:rsid w:val="00684352"/>
    <w:rsid w:val="00690F3A"/>
    <w:rsid w:val="006953CD"/>
    <w:rsid w:val="006954E2"/>
    <w:rsid w:val="00696075"/>
    <w:rsid w:val="006968C9"/>
    <w:rsid w:val="006C39D4"/>
    <w:rsid w:val="006D4079"/>
    <w:rsid w:val="006D4B6F"/>
    <w:rsid w:val="006E1BD5"/>
    <w:rsid w:val="006E1BF4"/>
    <w:rsid w:val="006F1945"/>
    <w:rsid w:val="007071F7"/>
    <w:rsid w:val="00714731"/>
    <w:rsid w:val="00714EFC"/>
    <w:rsid w:val="00715814"/>
    <w:rsid w:val="00716110"/>
    <w:rsid w:val="007257A5"/>
    <w:rsid w:val="00725ACC"/>
    <w:rsid w:val="00732892"/>
    <w:rsid w:val="0074260F"/>
    <w:rsid w:val="00743811"/>
    <w:rsid w:val="0074627E"/>
    <w:rsid w:val="00750487"/>
    <w:rsid w:val="00764426"/>
    <w:rsid w:val="00781F2C"/>
    <w:rsid w:val="00783DB5"/>
    <w:rsid w:val="007907B6"/>
    <w:rsid w:val="007957BA"/>
    <w:rsid w:val="00797DB9"/>
    <w:rsid w:val="007A7673"/>
    <w:rsid w:val="007B023F"/>
    <w:rsid w:val="007B0AE6"/>
    <w:rsid w:val="007B2AA9"/>
    <w:rsid w:val="007D0B95"/>
    <w:rsid w:val="007E0825"/>
    <w:rsid w:val="007E13DC"/>
    <w:rsid w:val="007E2EAE"/>
    <w:rsid w:val="007F4750"/>
    <w:rsid w:val="00806097"/>
    <w:rsid w:val="00817117"/>
    <w:rsid w:val="00825824"/>
    <w:rsid w:val="00836CFF"/>
    <w:rsid w:val="00857C3A"/>
    <w:rsid w:val="00872BF3"/>
    <w:rsid w:val="00873EDA"/>
    <w:rsid w:val="00880975"/>
    <w:rsid w:val="008914A9"/>
    <w:rsid w:val="008B4676"/>
    <w:rsid w:val="008B5B56"/>
    <w:rsid w:val="008C2190"/>
    <w:rsid w:val="008D2C97"/>
    <w:rsid w:val="008D32FB"/>
    <w:rsid w:val="008E2BC9"/>
    <w:rsid w:val="008E5E9D"/>
    <w:rsid w:val="008E76AD"/>
    <w:rsid w:val="008F3287"/>
    <w:rsid w:val="00905808"/>
    <w:rsid w:val="0091070E"/>
    <w:rsid w:val="00933E62"/>
    <w:rsid w:val="009343F4"/>
    <w:rsid w:val="00944611"/>
    <w:rsid w:val="00944924"/>
    <w:rsid w:val="0096620D"/>
    <w:rsid w:val="00983CE7"/>
    <w:rsid w:val="009921E0"/>
    <w:rsid w:val="00993FCF"/>
    <w:rsid w:val="009B7BE4"/>
    <w:rsid w:val="009C09BE"/>
    <w:rsid w:val="009C3F82"/>
    <w:rsid w:val="009D37F1"/>
    <w:rsid w:val="009D43ED"/>
    <w:rsid w:val="009E1E80"/>
    <w:rsid w:val="009E767B"/>
    <w:rsid w:val="009E772E"/>
    <w:rsid w:val="009F78D5"/>
    <w:rsid w:val="00A0297D"/>
    <w:rsid w:val="00A14B8F"/>
    <w:rsid w:val="00A23976"/>
    <w:rsid w:val="00A250D4"/>
    <w:rsid w:val="00A2540D"/>
    <w:rsid w:val="00A4282C"/>
    <w:rsid w:val="00A42F0E"/>
    <w:rsid w:val="00A479A5"/>
    <w:rsid w:val="00A56122"/>
    <w:rsid w:val="00A6143C"/>
    <w:rsid w:val="00A6769B"/>
    <w:rsid w:val="00A737AA"/>
    <w:rsid w:val="00A7678A"/>
    <w:rsid w:val="00A8058D"/>
    <w:rsid w:val="00A8432F"/>
    <w:rsid w:val="00A95299"/>
    <w:rsid w:val="00AA36D8"/>
    <w:rsid w:val="00AA6EBC"/>
    <w:rsid w:val="00AB0902"/>
    <w:rsid w:val="00AB0B9A"/>
    <w:rsid w:val="00AC022E"/>
    <w:rsid w:val="00AC1186"/>
    <w:rsid w:val="00AC3FD1"/>
    <w:rsid w:val="00AD0957"/>
    <w:rsid w:val="00AD7282"/>
    <w:rsid w:val="00AE74D7"/>
    <w:rsid w:val="00AF6D8A"/>
    <w:rsid w:val="00B01060"/>
    <w:rsid w:val="00B10D8A"/>
    <w:rsid w:val="00B2072F"/>
    <w:rsid w:val="00B256DA"/>
    <w:rsid w:val="00B268BC"/>
    <w:rsid w:val="00B31411"/>
    <w:rsid w:val="00B32195"/>
    <w:rsid w:val="00B322BF"/>
    <w:rsid w:val="00B330FC"/>
    <w:rsid w:val="00B35E51"/>
    <w:rsid w:val="00B50437"/>
    <w:rsid w:val="00B52481"/>
    <w:rsid w:val="00B54105"/>
    <w:rsid w:val="00B57520"/>
    <w:rsid w:val="00B612BD"/>
    <w:rsid w:val="00B71B04"/>
    <w:rsid w:val="00B82940"/>
    <w:rsid w:val="00B92B14"/>
    <w:rsid w:val="00BB2E95"/>
    <w:rsid w:val="00BB7F1B"/>
    <w:rsid w:val="00BC1627"/>
    <w:rsid w:val="00BC1DF7"/>
    <w:rsid w:val="00BC7FAA"/>
    <w:rsid w:val="00BD5833"/>
    <w:rsid w:val="00BF6333"/>
    <w:rsid w:val="00BF6C8E"/>
    <w:rsid w:val="00BF6EA5"/>
    <w:rsid w:val="00C02555"/>
    <w:rsid w:val="00C04FAE"/>
    <w:rsid w:val="00C105B1"/>
    <w:rsid w:val="00C1662A"/>
    <w:rsid w:val="00C275FC"/>
    <w:rsid w:val="00C34CC6"/>
    <w:rsid w:val="00C55378"/>
    <w:rsid w:val="00C74EE8"/>
    <w:rsid w:val="00C75BAC"/>
    <w:rsid w:val="00C81FA5"/>
    <w:rsid w:val="00C9351C"/>
    <w:rsid w:val="00C93BBD"/>
    <w:rsid w:val="00CA5CFC"/>
    <w:rsid w:val="00CB404D"/>
    <w:rsid w:val="00CC107E"/>
    <w:rsid w:val="00CD0F05"/>
    <w:rsid w:val="00CD162A"/>
    <w:rsid w:val="00CD729B"/>
    <w:rsid w:val="00CE153E"/>
    <w:rsid w:val="00CE6A0B"/>
    <w:rsid w:val="00D04043"/>
    <w:rsid w:val="00D04901"/>
    <w:rsid w:val="00D0790D"/>
    <w:rsid w:val="00D14047"/>
    <w:rsid w:val="00D20270"/>
    <w:rsid w:val="00D273BC"/>
    <w:rsid w:val="00D31059"/>
    <w:rsid w:val="00D4078A"/>
    <w:rsid w:val="00D42B19"/>
    <w:rsid w:val="00D4698F"/>
    <w:rsid w:val="00D5082E"/>
    <w:rsid w:val="00D50866"/>
    <w:rsid w:val="00D55BE3"/>
    <w:rsid w:val="00D578B2"/>
    <w:rsid w:val="00D57BAA"/>
    <w:rsid w:val="00D63654"/>
    <w:rsid w:val="00D70EDA"/>
    <w:rsid w:val="00D77988"/>
    <w:rsid w:val="00D92208"/>
    <w:rsid w:val="00D93065"/>
    <w:rsid w:val="00D93B70"/>
    <w:rsid w:val="00DA199D"/>
    <w:rsid w:val="00DB1E7F"/>
    <w:rsid w:val="00DB3FE0"/>
    <w:rsid w:val="00DD045A"/>
    <w:rsid w:val="00DD08A9"/>
    <w:rsid w:val="00DD1A45"/>
    <w:rsid w:val="00DF011A"/>
    <w:rsid w:val="00DF2895"/>
    <w:rsid w:val="00DF50E9"/>
    <w:rsid w:val="00E04A51"/>
    <w:rsid w:val="00E121CF"/>
    <w:rsid w:val="00E16F57"/>
    <w:rsid w:val="00E22100"/>
    <w:rsid w:val="00E222E1"/>
    <w:rsid w:val="00E32BC3"/>
    <w:rsid w:val="00E34112"/>
    <w:rsid w:val="00E605CF"/>
    <w:rsid w:val="00E82BA7"/>
    <w:rsid w:val="00E90A09"/>
    <w:rsid w:val="00E91EE4"/>
    <w:rsid w:val="00EA20E3"/>
    <w:rsid w:val="00EB6082"/>
    <w:rsid w:val="00EB6483"/>
    <w:rsid w:val="00EB64BF"/>
    <w:rsid w:val="00EC08AC"/>
    <w:rsid w:val="00EC635C"/>
    <w:rsid w:val="00ED7D20"/>
    <w:rsid w:val="00EE11B7"/>
    <w:rsid w:val="00EE4A4A"/>
    <w:rsid w:val="00F00BA8"/>
    <w:rsid w:val="00F04D19"/>
    <w:rsid w:val="00F06A59"/>
    <w:rsid w:val="00F26E3C"/>
    <w:rsid w:val="00F357DB"/>
    <w:rsid w:val="00F6091F"/>
    <w:rsid w:val="00F60C1F"/>
    <w:rsid w:val="00F611A8"/>
    <w:rsid w:val="00F7137C"/>
    <w:rsid w:val="00F74A52"/>
    <w:rsid w:val="00F766D7"/>
    <w:rsid w:val="00F83BCB"/>
    <w:rsid w:val="00F83FBB"/>
    <w:rsid w:val="00F86D92"/>
    <w:rsid w:val="00FA7820"/>
    <w:rsid w:val="00FB31D8"/>
    <w:rsid w:val="00FB5D28"/>
    <w:rsid w:val="00FD750F"/>
    <w:rsid w:val="00FE7C2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F5D6"/>
  <w15:chartTrackingRefBased/>
  <w15:docId w15:val="{A025AB99-3772-4097-B66B-17361841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5F56E6"/>
    <w:pPr>
      <w:spacing w:after="0" w:line="240" w:lineRule="auto"/>
    </w:pPr>
    <w:rPr>
      <w:rFonts w:ascii="Times New Roman" w:eastAsia="Times New Roman" w:hAnsi="Times New Roman" w:cs="Times New Roman"/>
      <w:sz w:val="24"/>
      <w:szCs w:val="24"/>
      <w:lang w:eastAsia="sk-SK"/>
    </w:rPr>
  </w:style>
  <w:style w:type="paragraph" w:styleId="Nadpis1">
    <w:name w:val="heading 1"/>
    <w:basedOn w:val="Normlny"/>
    <w:next w:val="Normlny"/>
    <w:link w:val="Nadpis1Char"/>
    <w:uiPriority w:val="9"/>
    <w:qFormat/>
    <w:rsid w:val="00F83BC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link w:val="Nadpis2Char"/>
    <w:uiPriority w:val="9"/>
    <w:qFormat/>
    <w:rsid w:val="000B791D"/>
    <w:pPr>
      <w:spacing w:before="100" w:beforeAutospacing="1" w:after="100" w:afterAutospacing="1"/>
      <w:outlineLvl w:val="1"/>
    </w:pPr>
    <w:rPr>
      <w:b/>
      <w:bCs/>
      <w:sz w:val="36"/>
      <w:szCs w:val="36"/>
    </w:rPr>
  </w:style>
  <w:style w:type="paragraph" w:styleId="Nadpis3">
    <w:name w:val="heading 3"/>
    <w:basedOn w:val="Normlny"/>
    <w:next w:val="Normlny"/>
    <w:link w:val="Nadpis3Char"/>
    <w:uiPriority w:val="9"/>
    <w:semiHidden/>
    <w:unhideWhenUsed/>
    <w:qFormat/>
    <w:rsid w:val="00B330FC"/>
    <w:pPr>
      <w:keepNext/>
      <w:keepLines/>
      <w:spacing w:before="40"/>
      <w:outlineLvl w:val="2"/>
    </w:pPr>
    <w:rPr>
      <w:rFonts w:asciiTheme="majorHAnsi" w:eastAsiaTheme="majorEastAsia" w:hAnsiTheme="majorHAnsi" w:cstheme="majorBidi"/>
      <w:color w:val="1F4D78" w:themeColor="accent1" w:themeShade="7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716110"/>
    <w:pPr>
      <w:tabs>
        <w:tab w:val="center" w:pos="4536"/>
        <w:tab w:val="right" w:pos="9072"/>
      </w:tabs>
    </w:pPr>
  </w:style>
  <w:style w:type="character" w:customStyle="1" w:styleId="HlavikaChar">
    <w:name w:val="Hlavička Char"/>
    <w:basedOn w:val="Predvolenpsmoodseku"/>
    <w:link w:val="Hlavika"/>
    <w:uiPriority w:val="99"/>
    <w:rsid w:val="00716110"/>
    <w:rPr>
      <w:rFonts w:ascii="Times New Roman" w:eastAsia="Times New Roman" w:hAnsi="Times New Roman" w:cs="Times New Roman"/>
      <w:sz w:val="24"/>
      <w:szCs w:val="24"/>
      <w:lang w:eastAsia="sk-SK"/>
    </w:rPr>
  </w:style>
  <w:style w:type="paragraph" w:styleId="Pta">
    <w:name w:val="footer"/>
    <w:basedOn w:val="Normlny"/>
    <w:link w:val="PtaChar"/>
    <w:uiPriority w:val="99"/>
    <w:unhideWhenUsed/>
    <w:rsid w:val="00716110"/>
    <w:pPr>
      <w:tabs>
        <w:tab w:val="center" w:pos="4536"/>
        <w:tab w:val="right" w:pos="9072"/>
      </w:tabs>
    </w:pPr>
  </w:style>
  <w:style w:type="character" w:customStyle="1" w:styleId="PtaChar">
    <w:name w:val="Päta Char"/>
    <w:basedOn w:val="Predvolenpsmoodseku"/>
    <w:link w:val="Pta"/>
    <w:uiPriority w:val="99"/>
    <w:rsid w:val="00716110"/>
    <w:rPr>
      <w:rFonts w:ascii="Times New Roman" w:eastAsia="Times New Roman" w:hAnsi="Times New Roman" w:cs="Times New Roman"/>
      <w:sz w:val="24"/>
      <w:szCs w:val="24"/>
      <w:lang w:eastAsia="sk-SK"/>
    </w:rPr>
  </w:style>
  <w:style w:type="paragraph" w:customStyle="1" w:styleId="Default">
    <w:name w:val="Default"/>
    <w:rsid w:val="00300D58"/>
    <w:pPr>
      <w:autoSpaceDE w:val="0"/>
      <w:autoSpaceDN w:val="0"/>
      <w:adjustRightInd w:val="0"/>
      <w:spacing w:after="0" w:line="240" w:lineRule="auto"/>
    </w:pPr>
    <w:rPr>
      <w:rFonts w:ascii="Arial" w:hAnsi="Arial" w:cs="Arial"/>
      <w:color w:val="000000"/>
      <w:sz w:val="24"/>
      <w:szCs w:val="24"/>
    </w:rPr>
  </w:style>
  <w:style w:type="paragraph" w:styleId="Odsekzoznamu">
    <w:name w:val="List Paragraph"/>
    <w:basedOn w:val="Normlny"/>
    <w:uiPriority w:val="34"/>
    <w:qFormat/>
    <w:rsid w:val="006007B3"/>
    <w:pPr>
      <w:ind w:left="720"/>
      <w:contextualSpacing/>
    </w:pPr>
  </w:style>
  <w:style w:type="paragraph" w:styleId="Normlnywebov">
    <w:name w:val="Normal (Web)"/>
    <w:basedOn w:val="Normlny"/>
    <w:uiPriority w:val="99"/>
    <w:semiHidden/>
    <w:unhideWhenUsed/>
    <w:rsid w:val="00BF6C8E"/>
    <w:pPr>
      <w:spacing w:before="100" w:beforeAutospacing="1" w:after="100" w:afterAutospacing="1"/>
    </w:pPr>
  </w:style>
  <w:style w:type="character" w:styleId="Hypertextovprepojenie">
    <w:name w:val="Hyperlink"/>
    <w:basedOn w:val="Predvolenpsmoodseku"/>
    <w:uiPriority w:val="99"/>
    <w:unhideWhenUsed/>
    <w:rsid w:val="000324CF"/>
    <w:rPr>
      <w:color w:val="0000FF"/>
      <w:u w:val="single"/>
    </w:rPr>
  </w:style>
  <w:style w:type="character" w:customStyle="1" w:styleId="Nadpis2Char">
    <w:name w:val="Nadpis 2 Char"/>
    <w:basedOn w:val="Predvolenpsmoodseku"/>
    <w:link w:val="Nadpis2"/>
    <w:uiPriority w:val="9"/>
    <w:rsid w:val="000B791D"/>
    <w:rPr>
      <w:rFonts w:ascii="Times New Roman" w:eastAsia="Times New Roman" w:hAnsi="Times New Roman" w:cs="Times New Roman"/>
      <w:b/>
      <w:bCs/>
      <w:sz w:val="36"/>
      <w:szCs w:val="36"/>
      <w:lang w:eastAsia="sk-SK"/>
    </w:rPr>
  </w:style>
  <w:style w:type="character" w:customStyle="1" w:styleId="apple-converted-space">
    <w:name w:val="apple-converted-space"/>
    <w:basedOn w:val="Predvolenpsmoodseku"/>
    <w:rsid w:val="0066101D"/>
  </w:style>
  <w:style w:type="paragraph" w:customStyle="1" w:styleId="paragraph">
    <w:name w:val="paragraph"/>
    <w:basedOn w:val="Normlny"/>
    <w:rsid w:val="00C105B1"/>
    <w:pPr>
      <w:spacing w:before="100" w:beforeAutospacing="1" w:after="100" w:afterAutospacing="1"/>
    </w:pPr>
  </w:style>
  <w:style w:type="character" w:customStyle="1" w:styleId="normaltextrun">
    <w:name w:val="normaltextrun"/>
    <w:basedOn w:val="Predvolenpsmoodseku"/>
    <w:rsid w:val="00C105B1"/>
  </w:style>
  <w:style w:type="character" w:customStyle="1" w:styleId="eop">
    <w:name w:val="eop"/>
    <w:basedOn w:val="Predvolenpsmoodseku"/>
    <w:rsid w:val="00C105B1"/>
  </w:style>
  <w:style w:type="character" w:styleId="PouitHypertextovPrepojenie">
    <w:name w:val="FollowedHyperlink"/>
    <w:basedOn w:val="Predvolenpsmoodseku"/>
    <w:uiPriority w:val="99"/>
    <w:semiHidden/>
    <w:unhideWhenUsed/>
    <w:rsid w:val="000F4FE9"/>
    <w:rPr>
      <w:color w:val="954F72" w:themeColor="followedHyperlink"/>
      <w:u w:val="single"/>
    </w:rPr>
  </w:style>
  <w:style w:type="character" w:customStyle="1" w:styleId="Nadpis1Char">
    <w:name w:val="Nadpis 1 Char"/>
    <w:basedOn w:val="Predvolenpsmoodseku"/>
    <w:link w:val="Nadpis1"/>
    <w:uiPriority w:val="9"/>
    <w:rsid w:val="00F83BCB"/>
    <w:rPr>
      <w:rFonts w:asciiTheme="majorHAnsi" w:eastAsiaTheme="majorEastAsia" w:hAnsiTheme="majorHAnsi" w:cstheme="majorBidi"/>
      <w:color w:val="2E74B5" w:themeColor="accent1" w:themeShade="BF"/>
      <w:sz w:val="32"/>
      <w:szCs w:val="32"/>
      <w:lang w:eastAsia="sk-SK"/>
    </w:rPr>
  </w:style>
  <w:style w:type="character" w:styleId="Siln">
    <w:name w:val="Strong"/>
    <w:basedOn w:val="Predvolenpsmoodseku"/>
    <w:uiPriority w:val="22"/>
    <w:qFormat/>
    <w:rsid w:val="00F83BCB"/>
    <w:rPr>
      <w:b/>
      <w:bCs/>
    </w:rPr>
  </w:style>
  <w:style w:type="character" w:customStyle="1" w:styleId="Nadpis3Char">
    <w:name w:val="Nadpis 3 Char"/>
    <w:basedOn w:val="Predvolenpsmoodseku"/>
    <w:link w:val="Nadpis3"/>
    <w:uiPriority w:val="9"/>
    <w:semiHidden/>
    <w:rsid w:val="00B330FC"/>
    <w:rPr>
      <w:rFonts w:asciiTheme="majorHAnsi" w:eastAsiaTheme="majorEastAsia" w:hAnsiTheme="majorHAnsi" w:cstheme="majorBidi"/>
      <w:color w:val="1F4D78" w:themeColor="accent1" w:themeShade="7F"/>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55012">
      <w:bodyDiv w:val="1"/>
      <w:marLeft w:val="0"/>
      <w:marRight w:val="0"/>
      <w:marTop w:val="0"/>
      <w:marBottom w:val="0"/>
      <w:divBdr>
        <w:top w:val="none" w:sz="0" w:space="0" w:color="auto"/>
        <w:left w:val="none" w:sz="0" w:space="0" w:color="auto"/>
        <w:bottom w:val="none" w:sz="0" w:space="0" w:color="auto"/>
        <w:right w:val="none" w:sz="0" w:space="0" w:color="auto"/>
      </w:divBdr>
    </w:div>
    <w:div w:id="55397206">
      <w:bodyDiv w:val="1"/>
      <w:marLeft w:val="0"/>
      <w:marRight w:val="0"/>
      <w:marTop w:val="0"/>
      <w:marBottom w:val="0"/>
      <w:divBdr>
        <w:top w:val="none" w:sz="0" w:space="0" w:color="auto"/>
        <w:left w:val="none" w:sz="0" w:space="0" w:color="auto"/>
        <w:bottom w:val="none" w:sz="0" w:space="0" w:color="auto"/>
        <w:right w:val="none" w:sz="0" w:space="0" w:color="auto"/>
      </w:divBdr>
    </w:div>
    <w:div w:id="60905180">
      <w:bodyDiv w:val="1"/>
      <w:marLeft w:val="0"/>
      <w:marRight w:val="0"/>
      <w:marTop w:val="0"/>
      <w:marBottom w:val="0"/>
      <w:divBdr>
        <w:top w:val="none" w:sz="0" w:space="0" w:color="auto"/>
        <w:left w:val="none" w:sz="0" w:space="0" w:color="auto"/>
        <w:bottom w:val="none" w:sz="0" w:space="0" w:color="auto"/>
        <w:right w:val="none" w:sz="0" w:space="0" w:color="auto"/>
      </w:divBdr>
    </w:div>
    <w:div w:id="125244080">
      <w:bodyDiv w:val="1"/>
      <w:marLeft w:val="0"/>
      <w:marRight w:val="0"/>
      <w:marTop w:val="0"/>
      <w:marBottom w:val="0"/>
      <w:divBdr>
        <w:top w:val="none" w:sz="0" w:space="0" w:color="auto"/>
        <w:left w:val="none" w:sz="0" w:space="0" w:color="auto"/>
        <w:bottom w:val="none" w:sz="0" w:space="0" w:color="auto"/>
        <w:right w:val="none" w:sz="0" w:space="0" w:color="auto"/>
      </w:divBdr>
      <w:divsChild>
        <w:div w:id="1793863870">
          <w:marLeft w:val="0"/>
          <w:marRight w:val="0"/>
          <w:marTop w:val="0"/>
          <w:marBottom w:val="0"/>
          <w:divBdr>
            <w:top w:val="none" w:sz="0" w:space="0" w:color="auto"/>
            <w:left w:val="none" w:sz="0" w:space="0" w:color="auto"/>
            <w:bottom w:val="none" w:sz="0" w:space="0" w:color="auto"/>
            <w:right w:val="none" w:sz="0" w:space="0" w:color="auto"/>
          </w:divBdr>
          <w:divsChild>
            <w:div w:id="822703405">
              <w:marLeft w:val="0"/>
              <w:marRight w:val="0"/>
              <w:marTop w:val="0"/>
              <w:marBottom w:val="0"/>
              <w:divBdr>
                <w:top w:val="none" w:sz="0" w:space="0" w:color="auto"/>
                <w:left w:val="none" w:sz="0" w:space="0" w:color="auto"/>
                <w:bottom w:val="none" w:sz="0" w:space="0" w:color="auto"/>
                <w:right w:val="none" w:sz="0" w:space="0" w:color="auto"/>
              </w:divBdr>
            </w:div>
          </w:divsChild>
        </w:div>
        <w:div w:id="1781484096">
          <w:marLeft w:val="0"/>
          <w:marRight w:val="0"/>
          <w:marTop w:val="0"/>
          <w:marBottom w:val="0"/>
          <w:divBdr>
            <w:top w:val="none" w:sz="0" w:space="0" w:color="auto"/>
            <w:left w:val="none" w:sz="0" w:space="0" w:color="auto"/>
            <w:bottom w:val="none" w:sz="0" w:space="0" w:color="auto"/>
            <w:right w:val="none" w:sz="0" w:space="0" w:color="auto"/>
          </w:divBdr>
          <w:divsChild>
            <w:div w:id="18781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210">
      <w:bodyDiv w:val="1"/>
      <w:marLeft w:val="0"/>
      <w:marRight w:val="0"/>
      <w:marTop w:val="0"/>
      <w:marBottom w:val="0"/>
      <w:divBdr>
        <w:top w:val="none" w:sz="0" w:space="0" w:color="auto"/>
        <w:left w:val="none" w:sz="0" w:space="0" w:color="auto"/>
        <w:bottom w:val="none" w:sz="0" w:space="0" w:color="auto"/>
        <w:right w:val="none" w:sz="0" w:space="0" w:color="auto"/>
      </w:divBdr>
    </w:div>
    <w:div w:id="194657891">
      <w:bodyDiv w:val="1"/>
      <w:marLeft w:val="0"/>
      <w:marRight w:val="0"/>
      <w:marTop w:val="0"/>
      <w:marBottom w:val="0"/>
      <w:divBdr>
        <w:top w:val="none" w:sz="0" w:space="0" w:color="auto"/>
        <w:left w:val="none" w:sz="0" w:space="0" w:color="auto"/>
        <w:bottom w:val="none" w:sz="0" w:space="0" w:color="auto"/>
        <w:right w:val="none" w:sz="0" w:space="0" w:color="auto"/>
      </w:divBdr>
    </w:div>
    <w:div w:id="217087499">
      <w:bodyDiv w:val="1"/>
      <w:marLeft w:val="0"/>
      <w:marRight w:val="0"/>
      <w:marTop w:val="0"/>
      <w:marBottom w:val="0"/>
      <w:divBdr>
        <w:top w:val="none" w:sz="0" w:space="0" w:color="auto"/>
        <w:left w:val="none" w:sz="0" w:space="0" w:color="auto"/>
        <w:bottom w:val="none" w:sz="0" w:space="0" w:color="auto"/>
        <w:right w:val="none" w:sz="0" w:space="0" w:color="auto"/>
      </w:divBdr>
    </w:div>
    <w:div w:id="242692286">
      <w:bodyDiv w:val="1"/>
      <w:marLeft w:val="0"/>
      <w:marRight w:val="0"/>
      <w:marTop w:val="0"/>
      <w:marBottom w:val="0"/>
      <w:divBdr>
        <w:top w:val="none" w:sz="0" w:space="0" w:color="auto"/>
        <w:left w:val="none" w:sz="0" w:space="0" w:color="auto"/>
        <w:bottom w:val="none" w:sz="0" w:space="0" w:color="auto"/>
        <w:right w:val="none" w:sz="0" w:space="0" w:color="auto"/>
      </w:divBdr>
    </w:div>
    <w:div w:id="364139994">
      <w:bodyDiv w:val="1"/>
      <w:marLeft w:val="0"/>
      <w:marRight w:val="0"/>
      <w:marTop w:val="0"/>
      <w:marBottom w:val="0"/>
      <w:divBdr>
        <w:top w:val="none" w:sz="0" w:space="0" w:color="auto"/>
        <w:left w:val="none" w:sz="0" w:space="0" w:color="auto"/>
        <w:bottom w:val="none" w:sz="0" w:space="0" w:color="auto"/>
        <w:right w:val="none" w:sz="0" w:space="0" w:color="auto"/>
      </w:divBdr>
    </w:div>
    <w:div w:id="415564679">
      <w:bodyDiv w:val="1"/>
      <w:marLeft w:val="0"/>
      <w:marRight w:val="0"/>
      <w:marTop w:val="0"/>
      <w:marBottom w:val="0"/>
      <w:divBdr>
        <w:top w:val="none" w:sz="0" w:space="0" w:color="auto"/>
        <w:left w:val="none" w:sz="0" w:space="0" w:color="auto"/>
        <w:bottom w:val="none" w:sz="0" w:space="0" w:color="auto"/>
        <w:right w:val="none" w:sz="0" w:space="0" w:color="auto"/>
      </w:divBdr>
    </w:div>
    <w:div w:id="459809460">
      <w:bodyDiv w:val="1"/>
      <w:marLeft w:val="0"/>
      <w:marRight w:val="0"/>
      <w:marTop w:val="0"/>
      <w:marBottom w:val="0"/>
      <w:divBdr>
        <w:top w:val="none" w:sz="0" w:space="0" w:color="auto"/>
        <w:left w:val="none" w:sz="0" w:space="0" w:color="auto"/>
        <w:bottom w:val="none" w:sz="0" w:space="0" w:color="auto"/>
        <w:right w:val="none" w:sz="0" w:space="0" w:color="auto"/>
      </w:divBdr>
      <w:divsChild>
        <w:div w:id="1131826302">
          <w:marLeft w:val="0"/>
          <w:marRight w:val="0"/>
          <w:marTop w:val="0"/>
          <w:marBottom w:val="0"/>
          <w:divBdr>
            <w:top w:val="none" w:sz="0" w:space="0" w:color="auto"/>
            <w:left w:val="none" w:sz="0" w:space="0" w:color="auto"/>
            <w:bottom w:val="none" w:sz="0" w:space="0" w:color="auto"/>
            <w:right w:val="none" w:sz="0" w:space="0" w:color="auto"/>
          </w:divBdr>
        </w:div>
        <w:div w:id="583144331">
          <w:marLeft w:val="0"/>
          <w:marRight w:val="0"/>
          <w:marTop w:val="0"/>
          <w:marBottom w:val="0"/>
          <w:divBdr>
            <w:top w:val="none" w:sz="0" w:space="0" w:color="auto"/>
            <w:left w:val="none" w:sz="0" w:space="0" w:color="auto"/>
            <w:bottom w:val="none" w:sz="0" w:space="0" w:color="auto"/>
            <w:right w:val="none" w:sz="0" w:space="0" w:color="auto"/>
          </w:divBdr>
        </w:div>
        <w:div w:id="1204950899">
          <w:marLeft w:val="0"/>
          <w:marRight w:val="0"/>
          <w:marTop w:val="0"/>
          <w:marBottom w:val="0"/>
          <w:divBdr>
            <w:top w:val="none" w:sz="0" w:space="0" w:color="auto"/>
            <w:left w:val="none" w:sz="0" w:space="0" w:color="auto"/>
            <w:bottom w:val="none" w:sz="0" w:space="0" w:color="auto"/>
            <w:right w:val="none" w:sz="0" w:space="0" w:color="auto"/>
          </w:divBdr>
        </w:div>
        <w:div w:id="543711966">
          <w:marLeft w:val="0"/>
          <w:marRight w:val="0"/>
          <w:marTop w:val="0"/>
          <w:marBottom w:val="0"/>
          <w:divBdr>
            <w:top w:val="none" w:sz="0" w:space="0" w:color="auto"/>
            <w:left w:val="none" w:sz="0" w:space="0" w:color="auto"/>
            <w:bottom w:val="none" w:sz="0" w:space="0" w:color="auto"/>
            <w:right w:val="none" w:sz="0" w:space="0" w:color="auto"/>
          </w:divBdr>
        </w:div>
        <w:div w:id="2035616177">
          <w:marLeft w:val="0"/>
          <w:marRight w:val="0"/>
          <w:marTop w:val="0"/>
          <w:marBottom w:val="0"/>
          <w:divBdr>
            <w:top w:val="none" w:sz="0" w:space="0" w:color="auto"/>
            <w:left w:val="none" w:sz="0" w:space="0" w:color="auto"/>
            <w:bottom w:val="none" w:sz="0" w:space="0" w:color="auto"/>
            <w:right w:val="none" w:sz="0" w:space="0" w:color="auto"/>
          </w:divBdr>
        </w:div>
        <w:div w:id="1152599148">
          <w:marLeft w:val="0"/>
          <w:marRight w:val="0"/>
          <w:marTop w:val="0"/>
          <w:marBottom w:val="0"/>
          <w:divBdr>
            <w:top w:val="none" w:sz="0" w:space="0" w:color="auto"/>
            <w:left w:val="none" w:sz="0" w:space="0" w:color="auto"/>
            <w:bottom w:val="none" w:sz="0" w:space="0" w:color="auto"/>
            <w:right w:val="none" w:sz="0" w:space="0" w:color="auto"/>
          </w:divBdr>
        </w:div>
        <w:div w:id="2129815647">
          <w:marLeft w:val="0"/>
          <w:marRight w:val="0"/>
          <w:marTop w:val="0"/>
          <w:marBottom w:val="0"/>
          <w:divBdr>
            <w:top w:val="none" w:sz="0" w:space="0" w:color="auto"/>
            <w:left w:val="none" w:sz="0" w:space="0" w:color="auto"/>
            <w:bottom w:val="none" w:sz="0" w:space="0" w:color="auto"/>
            <w:right w:val="none" w:sz="0" w:space="0" w:color="auto"/>
          </w:divBdr>
        </w:div>
        <w:div w:id="617681728">
          <w:marLeft w:val="0"/>
          <w:marRight w:val="0"/>
          <w:marTop w:val="0"/>
          <w:marBottom w:val="0"/>
          <w:divBdr>
            <w:top w:val="none" w:sz="0" w:space="0" w:color="auto"/>
            <w:left w:val="none" w:sz="0" w:space="0" w:color="auto"/>
            <w:bottom w:val="none" w:sz="0" w:space="0" w:color="auto"/>
            <w:right w:val="none" w:sz="0" w:space="0" w:color="auto"/>
          </w:divBdr>
        </w:div>
        <w:div w:id="2138833119">
          <w:marLeft w:val="0"/>
          <w:marRight w:val="0"/>
          <w:marTop w:val="0"/>
          <w:marBottom w:val="0"/>
          <w:divBdr>
            <w:top w:val="none" w:sz="0" w:space="0" w:color="auto"/>
            <w:left w:val="none" w:sz="0" w:space="0" w:color="auto"/>
            <w:bottom w:val="none" w:sz="0" w:space="0" w:color="auto"/>
            <w:right w:val="none" w:sz="0" w:space="0" w:color="auto"/>
          </w:divBdr>
        </w:div>
        <w:div w:id="1867214926">
          <w:marLeft w:val="0"/>
          <w:marRight w:val="0"/>
          <w:marTop w:val="0"/>
          <w:marBottom w:val="0"/>
          <w:divBdr>
            <w:top w:val="none" w:sz="0" w:space="0" w:color="auto"/>
            <w:left w:val="none" w:sz="0" w:space="0" w:color="auto"/>
            <w:bottom w:val="none" w:sz="0" w:space="0" w:color="auto"/>
            <w:right w:val="none" w:sz="0" w:space="0" w:color="auto"/>
          </w:divBdr>
        </w:div>
      </w:divsChild>
    </w:div>
    <w:div w:id="467941313">
      <w:bodyDiv w:val="1"/>
      <w:marLeft w:val="0"/>
      <w:marRight w:val="0"/>
      <w:marTop w:val="0"/>
      <w:marBottom w:val="0"/>
      <w:divBdr>
        <w:top w:val="none" w:sz="0" w:space="0" w:color="auto"/>
        <w:left w:val="none" w:sz="0" w:space="0" w:color="auto"/>
        <w:bottom w:val="none" w:sz="0" w:space="0" w:color="auto"/>
        <w:right w:val="none" w:sz="0" w:space="0" w:color="auto"/>
      </w:divBdr>
    </w:div>
    <w:div w:id="483863134">
      <w:bodyDiv w:val="1"/>
      <w:marLeft w:val="0"/>
      <w:marRight w:val="0"/>
      <w:marTop w:val="0"/>
      <w:marBottom w:val="0"/>
      <w:divBdr>
        <w:top w:val="none" w:sz="0" w:space="0" w:color="auto"/>
        <w:left w:val="none" w:sz="0" w:space="0" w:color="auto"/>
        <w:bottom w:val="none" w:sz="0" w:space="0" w:color="auto"/>
        <w:right w:val="none" w:sz="0" w:space="0" w:color="auto"/>
      </w:divBdr>
      <w:divsChild>
        <w:div w:id="1244219652">
          <w:marLeft w:val="0"/>
          <w:marRight w:val="0"/>
          <w:marTop w:val="0"/>
          <w:marBottom w:val="0"/>
          <w:divBdr>
            <w:top w:val="none" w:sz="0" w:space="0" w:color="auto"/>
            <w:left w:val="none" w:sz="0" w:space="0" w:color="auto"/>
            <w:bottom w:val="none" w:sz="0" w:space="0" w:color="auto"/>
            <w:right w:val="none" w:sz="0" w:space="0" w:color="auto"/>
          </w:divBdr>
        </w:div>
        <w:div w:id="920063003">
          <w:marLeft w:val="0"/>
          <w:marRight w:val="0"/>
          <w:marTop w:val="0"/>
          <w:marBottom w:val="0"/>
          <w:divBdr>
            <w:top w:val="none" w:sz="0" w:space="0" w:color="auto"/>
            <w:left w:val="none" w:sz="0" w:space="0" w:color="auto"/>
            <w:bottom w:val="none" w:sz="0" w:space="0" w:color="auto"/>
            <w:right w:val="none" w:sz="0" w:space="0" w:color="auto"/>
          </w:divBdr>
        </w:div>
        <w:div w:id="66801917">
          <w:marLeft w:val="0"/>
          <w:marRight w:val="0"/>
          <w:marTop w:val="0"/>
          <w:marBottom w:val="0"/>
          <w:divBdr>
            <w:top w:val="none" w:sz="0" w:space="0" w:color="auto"/>
            <w:left w:val="none" w:sz="0" w:space="0" w:color="auto"/>
            <w:bottom w:val="none" w:sz="0" w:space="0" w:color="auto"/>
            <w:right w:val="none" w:sz="0" w:space="0" w:color="auto"/>
          </w:divBdr>
        </w:div>
        <w:div w:id="624044121">
          <w:marLeft w:val="0"/>
          <w:marRight w:val="0"/>
          <w:marTop w:val="0"/>
          <w:marBottom w:val="0"/>
          <w:divBdr>
            <w:top w:val="none" w:sz="0" w:space="0" w:color="auto"/>
            <w:left w:val="none" w:sz="0" w:space="0" w:color="auto"/>
            <w:bottom w:val="none" w:sz="0" w:space="0" w:color="auto"/>
            <w:right w:val="none" w:sz="0" w:space="0" w:color="auto"/>
          </w:divBdr>
        </w:div>
        <w:div w:id="2049648276">
          <w:marLeft w:val="0"/>
          <w:marRight w:val="0"/>
          <w:marTop w:val="0"/>
          <w:marBottom w:val="0"/>
          <w:divBdr>
            <w:top w:val="none" w:sz="0" w:space="0" w:color="auto"/>
            <w:left w:val="none" w:sz="0" w:space="0" w:color="auto"/>
            <w:bottom w:val="none" w:sz="0" w:space="0" w:color="auto"/>
            <w:right w:val="none" w:sz="0" w:space="0" w:color="auto"/>
          </w:divBdr>
        </w:div>
        <w:div w:id="513226167">
          <w:marLeft w:val="0"/>
          <w:marRight w:val="0"/>
          <w:marTop w:val="0"/>
          <w:marBottom w:val="0"/>
          <w:divBdr>
            <w:top w:val="none" w:sz="0" w:space="0" w:color="auto"/>
            <w:left w:val="none" w:sz="0" w:space="0" w:color="auto"/>
            <w:bottom w:val="none" w:sz="0" w:space="0" w:color="auto"/>
            <w:right w:val="none" w:sz="0" w:space="0" w:color="auto"/>
          </w:divBdr>
        </w:div>
        <w:div w:id="889269346">
          <w:marLeft w:val="0"/>
          <w:marRight w:val="0"/>
          <w:marTop w:val="0"/>
          <w:marBottom w:val="0"/>
          <w:divBdr>
            <w:top w:val="none" w:sz="0" w:space="0" w:color="auto"/>
            <w:left w:val="none" w:sz="0" w:space="0" w:color="auto"/>
            <w:bottom w:val="none" w:sz="0" w:space="0" w:color="auto"/>
            <w:right w:val="none" w:sz="0" w:space="0" w:color="auto"/>
          </w:divBdr>
        </w:div>
        <w:div w:id="1330252674">
          <w:marLeft w:val="0"/>
          <w:marRight w:val="0"/>
          <w:marTop w:val="0"/>
          <w:marBottom w:val="0"/>
          <w:divBdr>
            <w:top w:val="none" w:sz="0" w:space="0" w:color="auto"/>
            <w:left w:val="none" w:sz="0" w:space="0" w:color="auto"/>
            <w:bottom w:val="none" w:sz="0" w:space="0" w:color="auto"/>
            <w:right w:val="none" w:sz="0" w:space="0" w:color="auto"/>
          </w:divBdr>
        </w:div>
        <w:div w:id="165021401">
          <w:marLeft w:val="0"/>
          <w:marRight w:val="0"/>
          <w:marTop w:val="0"/>
          <w:marBottom w:val="0"/>
          <w:divBdr>
            <w:top w:val="none" w:sz="0" w:space="0" w:color="auto"/>
            <w:left w:val="none" w:sz="0" w:space="0" w:color="auto"/>
            <w:bottom w:val="none" w:sz="0" w:space="0" w:color="auto"/>
            <w:right w:val="none" w:sz="0" w:space="0" w:color="auto"/>
          </w:divBdr>
        </w:div>
        <w:div w:id="1213885128">
          <w:marLeft w:val="0"/>
          <w:marRight w:val="0"/>
          <w:marTop w:val="0"/>
          <w:marBottom w:val="0"/>
          <w:divBdr>
            <w:top w:val="none" w:sz="0" w:space="0" w:color="auto"/>
            <w:left w:val="none" w:sz="0" w:space="0" w:color="auto"/>
            <w:bottom w:val="none" w:sz="0" w:space="0" w:color="auto"/>
            <w:right w:val="none" w:sz="0" w:space="0" w:color="auto"/>
          </w:divBdr>
        </w:div>
      </w:divsChild>
    </w:div>
    <w:div w:id="497691808">
      <w:bodyDiv w:val="1"/>
      <w:marLeft w:val="0"/>
      <w:marRight w:val="0"/>
      <w:marTop w:val="0"/>
      <w:marBottom w:val="0"/>
      <w:divBdr>
        <w:top w:val="none" w:sz="0" w:space="0" w:color="auto"/>
        <w:left w:val="none" w:sz="0" w:space="0" w:color="auto"/>
        <w:bottom w:val="none" w:sz="0" w:space="0" w:color="auto"/>
        <w:right w:val="none" w:sz="0" w:space="0" w:color="auto"/>
      </w:divBdr>
      <w:divsChild>
        <w:div w:id="1839076314">
          <w:marLeft w:val="0"/>
          <w:marRight w:val="0"/>
          <w:marTop w:val="0"/>
          <w:marBottom w:val="0"/>
          <w:divBdr>
            <w:top w:val="none" w:sz="0" w:space="0" w:color="auto"/>
            <w:left w:val="none" w:sz="0" w:space="0" w:color="auto"/>
            <w:bottom w:val="none" w:sz="0" w:space="0" w:color="auto"/>
            <w:right w:val="none" w:sz="0" w:space="0" w:color="auto"/>
          </w:divBdr>
          <w:divsChild>
            <w:div w:id="267780596">
              <w:marLeft w:val="0"/>
              <w:marRight w:val="0"/>
              <w:marTop w:val="0"/>
              <w:marBottom w:val="0"/>
              <w:divBdr>
                <w:top w:val="none" w:sz="0" w:space="0" w:color="auto"/>
                <w:left w:val="none" w:sz="0" w:space="0" w:color="auto"/>
                <w:bottom w:val="none" w:sz="0" w:space="0" w:color="auto"/>
                <w:right w:val="none" w:sz="0" w:space="0" w:color="auto"/>
              </w:divBdr>
              <w:divsChild>
                <w:div w:id="961380214">
                  <w:marLeft w:val="0"/>
                  <w:marRight w:val="0"/>
                  <w:marTop w:val="0"/>
                  <w:marBottom w:val="0"/>
                  <w:divBdr>
                    <w:top w:val="none" w:sz="0" w:space="0" w:color="auto"/>
                    <w:left w:val="none" w:sz="0" w:space="0" w:color="auto"/>
                    <w:bottom w:val="none" w:sz="0" w:space="0" w:color="auto"/>
                    <w:right w:val="none" w:sz="0" w:space="0" w:color="auto"/>
                  </w:divBdr>
                </w:div>
                <w:div w:id="71247428">
                  <w:marLeft w:val="874"/>
                  <w:marRight w:val="0"/>
                  <w:marTop w:val="423"/>
                  <w:marBottom w:val="0"/>
                  <w:divBdr>
                    <w:top w:val="none" w:sz="0" w:space="0" w:color="auto"/>
                    <w:left w:val="none" w:sz="0" w:space="0" w:color="auto"/>
                    <w:bottom w:val="none" w:sz="0" w:space="0" w:color="auto"/>
                    <w:right w:val="none" w:sz="0" w:space="0" w:color="auto"/>
                  </w:divBdr>
                </w:div>
              </w:divsChild>
            </w:div>
          </w:divsChild>
        </w:div>
      </w:divsChild>
    </w:div>
    <w:div w:id="569923770">
      <w:bodyDiv w:val="1"/>
      <w:marLeft w:val="0"/>
      <w:marRight w:val="0"/>
      <w:marTop w:val="0"/>
      <w:marBottom w:val="0"/>
      <w:divBdr>
        <w:top w:val="none" w:sz="0" w:space="0" w:color="auto"/>
        <w:left w:val="none" w:sz="0" w:space="0" w:color="auto"/>
        <w:bottom w:val="none" w:sz="0" w:space="0" w:color="auto"/>
        <w:right w:val="none" w:sz="0" w:space="0" w:color="auto"/>
      </w:divBdr>
    </w:div>
    <w:div w:id="587464985">
      <w:bodyDiv w:val="1"/>
      <w:marLeft w:val="0"/>
      <w:marRight w:val="0"/>
      <w:marTop w:val="0"/>
      <w:marBottom w:val="0"/>
      <w:divBdr>
        <w:top w:val="none" w:sz="0" w:space="0" w:color="auto"/>
        <w:left w:val="none" w:sz="0" w:space="0" w:color="auto"/>
        <w:bottom w:val="none" w:sz="0" w:space="0" w:color="auto"/>
        <w:right w:val="none" w:sz="0" w:space="0" w:color="auto"/>
      </w:divBdr>
    </w:div>
    <w:div w:id="657004585">
      <w:bodyDiv w:val="1"/>
      <w:marLeft w:val="0"/>
      <w:marRight w:val="0"/>
      <w:marTop w:val="0"/>
      <w:marBottom w:val="0"/>
      <w:divBdr>
        <w:top w:val="none" w:sz="0" w:space="0" w:color="auto"/>
        <w:left w:val="none" w:sz="0" w:space="0" w:color="auto"/>
        <w:bottom w:val="none" w:sz="0" w:space="0" w:color="auto"/>
        <w:right w:val="none" w:sz="0" w:space="0" w:color="auto"/>
      </w:divBdr>
      <w:divsChild>
        <w:div w:id="1570992474">
          <w:marLeft w:val="0"/>
          <w:marRight w:val="0"/>
          <w:marTop w:val="0"/>
          <w:marBottom w:val="0"/>
          <w:divBdr>
            <w:top w:val="none" w:sz="0" w:space="0" w:color="auto"/>
            <w:left w:val="none" w:sz="0" w:space="0" w:color="auto"/>
            <w:bottom w:val="none" w:sz="0" w:space="0" w:color="auto"/>
            <w:right w:val="none" w:sz="0" w:space="0" w:color="auto"/>
          </w:divBdr>
        </w:div>
      </w:divsChild>
    </w:div>
    <w:div w:id="699011987">
      <w:bodyDiv w:val="1"/>
      <w:marLeft w:val="0"/>
      <w:marRight w:val="0"/>
      <w:marTop w:val="0"/>
      <w:marBottom w:val="0"/>
      <w:divBdr>
        <w:top w:val="none" w:sz="0" w:space="0" w:color="auto"/>
        <w:left w:val="none" w:sz="0" w:space="0" w:color="auto"/>
        <w:bottom w:val="none" w:sz="0" w:space="0" w:color="auto"/>
        <w:right w:val="none" w:sz="0" w:space="0" w:color="auto"/>
      </w:divBdr>
    </w:div>
    <w:div w:id="771900155">
      <w:bodyDiv w:val="1"/>
      <w:marLeft w:val="0"/>
      <w:marRight w:val="0"/>
      <w:marTop w:val="0"/>
      <w:marBottom w:val="0"/>
      <w:divBdr>
        <w:top w:val="none" w:sz="0" w:space="0" w:color="auto"/>
        <w:left w:val="none" w:sz="0" w:space="0" w:color="auto"/>
        <w:bottom w:val="none" w:sz="0" w:space="0" w:color="auto"/>
        <w:right w:val="none" w:sz="0" w:space="0" w:color="auto"/>
      </w:divBdr>
    </w:div>
    <w:div w:id="774716225">
      <w:bodyDiv w:val="1"/>
      <w:marLeft w:val="0"/>
      <w:marRight w:val="0"/>
      <w:marTop w:val="0"/>
      <w:marBottom w:val="0"/>
      <w:divBdr>
        <w:top w:val="none" w:sz="0" w:space="0" w:color="auto"/>
        <w:left w:val="none" w:sz="0" w:space="0" w:color="auto"/>
        <w:bottom w:val="none" w:sz="0" w:space="0" w:color="auto"/>
        <w:right w:val="none" w:sz="0" w:space="0" w:color="auto"/>
      </w:divBdr>
    </w:div>
    <w:div w:id="815492961">
      <w:bodyDiv w:val="1"/>
      <w:marLeft w:val="0"/>
      <w:marRight w:val="0"/>
      <w:marTop w:val="0"/>
      <w:marBottom w:val="0"/>
      <w:divBdr>
        <w:top w:val="none" w:sz="0" w:space="0" w:color="auto"/>
        <w:left w:val="none" w:sz="0" w:space="0" w:color="auto"/>
        <w:bottom w:val="none" w:sz="0" w:space="0" w:color="auto"/>
        <w:right w:val="none" w:sz="0" w:space="0" w:color="auto"/>
      </w:divBdr>
    </w:div>
    <w:div w:id="843742864">
      <w:bodyDiv w:val="1"/>
      <w:marLeft w:val="0"/>
      <w:marRight w:val="0"/>
      <w:marTop w:val="0"/>
      <w:marBottom w:val="0"/>
      <w:divBdr>
        <w:top w:val="none" w:sz="0" w:space="0" w:color="auto"/>
        <w:left w:val="none" w:sz="0" w:space="0" w:color="auto"/>
        <w:bottom w:val="none" w:sz="0" w:space="0" w:color="auto"/>
        <w:right w:val="none" w:sz="0" w:space="0" w:color="auto"/>
      </w:divBdr>
    </w:div>
    <w:div w:id="856457175">
      <w:bodyDiv w:val="1"/>
      <w:marLeft w:val="0"/>
      <w:marRight w:val="0"/>
      <w:marTop w:val="0"/>
      <w:marBottom w:val="0"/>
      <w:divBdr>
        <w:top w:val="none" w:sz="0" w:space="0" w:color="auto"/>
        <w:left w:val="none" w:sz="0" w:space="0" w:color="auto"/>
        <w:bottom w:val="none" w:sz="0" w:space="0" w:color="auto"/>
        <w:right w:val="none" w:sz="0" w:space="0" w:color="auto"/>
      </w:divBdr>
    </w:div>
    <w:div w:id="1012728801">
      <w:bodyDiv w:val="1"/>
      <w:marLeft w:val="0"/>
      <w:marRight w:val="0"/>
      <w:marTop w:val="0"/>
      <w:marBottom w:val="0"/>
      <w:divBdr>
        <w:top w:val="none" w:sz="0" w:space="0" w:color="auto"/>
        <w:left w:val="none" w:sz="0" w:space="0" w:color="auto"/>
        <w:bottom w:val="none" w:sz="0" w:space="0" w:color="auto"/>
        <w:right w:val="none" w:sz="0" w:space="0" w:color="auto"/>
      </w:divBdr>
    </w:div>
    <w:div w:id="1033725308">
      <w:bodyDiv w:val="1"/>
      <w:marLeft w:val="0"/>
      <w:marRight w:val="0"/>
      <w:marTop w:val="0"/>
      <w:marBottom w:val="0"/>
      <w:divBdr>
        <w:top w:val="none" w:sz="0" w:space="0" w:color="auto"/>
        <w:left w:val="none" w:sz="0" w:space="0" w:color="auto"/>
        <w:bottom w:val="none" w:sz="0" w:space="0" w:color="auto"/>
        <w:right w:val="none" w:sz="0" w:space="0" w:color="auto"/>
      </w:divBdr>
    </w:div>
    <w:div w:id="1040742989">
      <w:bodyDiv w:val="1"/>
      <w:marLeft w:val="0"/>
      <w:marRight w:val="0"/>
      <w:marTop w:val="0"/>
      <w:marBottom w:val="0"/>
      <w:divBdr>
        <w:top w:val="none" w:sz="0" w:space="0" w:color="auto"/>
        <w:left w:val="none" w:sz="0" w:space="0" w:color="auto"/>
        <w:bottom w:val="none" w:sz="0" w:space="0" w:color="auto"/>
        <w:right w:val="none" w:sz="0" w:space="0" w:color="auto"/>
      </w:divBdr>
    </w:div>
    <w:div w:id="1129396129">
      <w:bodyDiv w:val="1"/>
      <w:marLeft w:val="0"/>
      <w:marRight w:val="0"/>
      <w:marTop w:val="0"/>
      <w:marBottom w:val="0"/>
      <w:divBdr>
        <w:top w:val="none" w:sz="0" w:space="0" w:color="auto"/>
        <w:left w:val="none" w:sz="0" w:space="0" w:color="auto"/>
        <w:bottom w:val="none" w:sz="0" w:space="0" w:color="auto"/>
        <w:right w:val="none" w:sz="0" w:space="0" w:color="auto"/>
      </w:divBdr>
    </w:div>
    <w:div w:id="1190097230">
      <w:bodyDiv w:val="1"/>
      <w:marLeft w:val="0"/>
      <w:marRight w:val="0"/>
      <w:marTop w:val="0"/>
      <w:marBottom w:val="0"/>
      <w:divBdr>
        <w:top w:val="none" w:sz="0" w:space="0" w:color="auto"/>
        <w:left w:val="none" w:sz="0" w:space="0" w:color="auto"/>
        <w:bottom w:val="none" w:sz="0" w:space="0" w:color="auto"/>
        <w:right w:val="none" w:sz="0" w:space="0" w:color="auto"/>
      </w:divBdr>
    </w:div>
    <w:div w:id="1254363783">
      <w:bodyDiv w:val="1"/>
      <w:marLeft w:val="0"/>
      <w:marRight w:val="0"/>
      <w:marTop w:val="0"/>
      <w:marBottom w:val="0"/>
      <w:divBdr>
        <w:top w:val="none" w:sz="0" w:space="0" w:color="auto"/>
        <w:left w:val="none" w:sz="0" w:space="0" w:color="auto"/>
        <w:bottom w:val="none" w:sz="0" w:space="0" w:color="auto"/>
        <w:right w:val="none" w:sz="0" w:space="0" w:color="auto"/>
      </w:divBdr>
      <w:divsChild>
        <w:div w:id="7954063">
          <w:marLeft w:val="0"/>
          <w:marRight w:val="0"/>
          <w:marTop w:val="0"/>
          <w:marBottom w:val="0"/>
          <w:divBdr>
            <w:top w:val="none" w:sz="0" w:space="0" w:color="auto"/>
            <w:left w:val="none" w:sz="0" w:space="0" w:color="auto"/>
            <w:bottom w:val="none" w:sz="0" w:space="0" w:color="auto"/>
            <w:right w:val="none" w:sz="0" w:space="0" w:color="auto"/>
          </w:divBdr>
          <w:divsChild>
            <w:div w:id="33501951">
              <w:marLeft w:val="0"/>
              <w:marRight w:val="0"/>
              <w:marTop w:val="0"/>
              <w:marBottom w:val="0"/>
              <w:divBdr>
                <w:top w:val="none" w:sz="0" w:space="0" w:color="auto"/>
                <w:left w:val="none" w:sz="0" w:space="0" w:color="auto"/>
                <w:bottom w:val="none" w:sz="0" w:space="0" w:color="auto"/>
                <w:right w:val="none" w:sz="0" w:space="0" w:color="auto"/>
              </w:divBdr>
              <w:divsChild>
                <w:div w:id="16718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03462">
      <w:bodyDiv w:val="1"/>
      <w:marLeft w:val="0"/>
      <w:marRight w:val="0"/>
      <w:marTop w:val="0"/>
      <w:marBottom w:val="0"/>
      <w:divBdr>
        <w:top w:val="none" w:sz="0" w:space="0" w:color="auto"/>
        <w:left w:val="none" w:sz="0" w:space="0" w:color="auto"/>
        <w:bottom w:val="none" w:sz="0" w:space="0" w:color="auto"/>
        <w:right w:val="none" w:sz="0" w:space="0" w:color="auto"/>
      </w:divBdr>
    </w:div>
    <w:div w:id="1313292741">
      <w:bodyDiv w:val="1"/>
      <w:marLeft w:val="0"/>
      <w:marRight w:val="0"/>
      <w:marTop w:val="0"/>
      <w:marBottom w:val="0"/>
      <w:divBdr>
        <w:top w:val="none" w:sz="0" w:space="0" w:color="auto"/>
        <w:left w:val="none" w:sz="0" w:space="0" w:color="auto"/>
        <w:bottom w:val="none" w:sz="0" w:space="0" w:color="auto"/>
        <w:right w:val="none" w:sz="0" w:space="0" w:color="auto"/>
      </w:divBdr>
    </w:div>
    <w:div w:id="1315111979">
      <w:bodyDiv w:val="1"/>
      <w:marLeft w:val="0"/>
      <w:marRight w:val="0"/>
      <w:marTop w:val="0"/>
      <w:marBottom w:val="0"/>
      <w:divBdr>
        <w:top w:val="none" w:sz="0" w:space="0" w:color="auto"/>
        <w:left w:val="none" w:sz="0" w:space="0" w:color="auto"/>
        <w:bottom w:val="none" w:sz="0" w:space="0" w:color="auto"/>
        <w:right w:val="none" w:sz="0" w:space="0" w:color="auto"/>
      </w:divBdr>
      <w:divsChild>
        <w:div w:id="798912051">
          <w:marLeft w:val="0"/>
          <w:marRight w:val="0"/>
          <w:marTop w:val="0"/>
          <w:marBottom w:val="0"/>
          <w:divBdr>
            <w:top w:val="none" w:sz="0" w:space="0" w:color="auto"/>
            <w:left w:val="none" w:sz="0" w:space="0" w:color="auto"/>
            <w:bottom w:val="none" w:sz="0" w:space="0" w:color="auto"/>
            <w:right w:val="none" w:sz="0" w:space="0" w:color="auto"/>
          </w:divBdr>
          <w:divsChild>
            <w:div w:id="756096463">
              <w:marLeft w:val="0"/>
              <w:marRight w:val="0"/>
              <w:marTop w:val="0"/>
              <w:marBottom w:val="0"/>
              <w:divBdr>
                <w:top w:val="none" w:sz="0" w:space="0" w:color="auto"/>
                <w:left w:val="none" w:sz="0" w:space="0" w:color="auto"/>
                <w:bottom w:val="none" w:sz="0" w:space="0" w:color="auto"/>
                <w:right w:val="none" w:sz="0" w:space="0" w:color="auto"/>
              </w:divBdr>
              <w:divsChild>
                <w:div w:id="6630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5941">
      <w:bodyDiv w:val="1"/>
      <w:marLeft w:val="0"/>
      <w:marRight w:val="0"/>
      <w:marTop w:val="0"/>
      <w:marBottom w:val="0"/>
      <w:divBdr>
        <w:top w:val="none" w:sz="0" w:space="0" w:color="auto"/>
        <w:left w:val="none" w:sz="0" w:space="0" w:color="auto"/>
        <w:bottom w:val="none" w:sz="0" w:space="0" w:color="auto"/>
        <w:right w:val="none" w:sz="0" w:space="0" w:color="auto"/>
      </w:divBdr>
    </w:div>
    <w:div w:id="1391416099">
      <w:bodyDiv w:val="1"/>
      <w:marLeft w:val="0"/>
      <w:marRight w:val="0"/>
      <w:marTop w:val="0"/>
      <w:marBottom w:val="0"/>
      <w:divBdr>
        <w:top w:val="none" w:sz="0" w:space="0" w:color="auto"/>
        <w:left w:val="none" w:sz="0" w:space="0" w:color="auto"/>
        <w:bottom w:val="none" w:sz="0" w:space="0" w:color="auto"/>
        <w:right w:val="none" w:sz="0" w:space="0" w:color="auto"/>
      </w:divBdr>
    </w:div>
    <w:div w:id="1437679500">
      <w:bodyDiv w:val="1"/>
      <w:marLeft w:val="0"/>
      <w:marRight w:val="0"/>
      <w:marTop w:val="0"/>
      <w:marBottom w:val="0"/>
      <w:divBdr>
        <w:top w:val="none" w:sz="0" w:space="0" w:color="auto"/>
        <w:left w:val="none" w:sz="0" w:space="0" w:color="auto"/>
        <w:bottom w:val="none" w:sz="0" w:space="0" w:color="auto"/>
        <w:right w:val="none" w:sz="0" w:space="0" w:color="auto"/>
      </w:divBdr>
    </w:div>
    <w:div w:id="1446463843">
      <w:bodyDiv w:val="1"/>
      <w:marLeft w:val="0"/>
      <w:marRight w:val="0"/>
      <w:marTop w:val="0"/>
      <w:marBottom w:val="0"/>
      <w:divBdr>
        <w:top w:val="none" w:sz="0" w:space="0" w:color="auto"/>
        <w:left w:val="none" w:sz="0" w:space="0" w:color="auto"/>
        <w:bottom w:val="none" w:sz="0" w:space="0" w:color="auto"/>
        <w:right w:val="none" w:sz="0" w:space="0" w:color="auto"/>
      </w:divBdr>
      <w:divsChild>
        <w:div w:id="815878776">
          <w:marLeft w:val="0"/>
          <w:marRight w:val="0"/>
          <w:marTop w:val="0"/>
          <w:marBottom w:val="0"/>
          <w:divBdr>
            <w:top w:val="none" w:sz="0" w:space="0" w:color="auto"/>
            <w:left w:val="none" w:sz="0" w:space="0" w:color="auto"/>
            <w:bottom w:val="none" w:sz="0" w:space="0" w:color="auto"/>
            <w:right w:val="none" w:sz="0" w:space="0" w:color="auto"/>
          </w:divBdr>
          <w:divsChild>
            <w:div w:id="1959559061">
              <w:marLeft w:val="0"/>
              <w:marRight w:val="0"/>
              <w:marTop w:val="0"/>
              <w:marBottom w:val="0"/>
              <w:divBdr>
                <w:top w:val="none" w:sz="0" w:space="0" w:color="auto"/>
                <w:left w:val="none" w:sz="0" w:space="0" w:color="auto"/>
                <w:bottom w:val="none" w:sz="0" w:space="0" w:color="auto"/>
                <w:right w:val="none" w:sz="0" w:space="0" w:color="auto"/>
              </w:divBdr>
              <w:divsChild>
                <w:div w:id="10167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69948">
      <w:bodyDiv w:val="1"/>
      <w:marLeft w:val="0"/>
      <w:marRight w:val="0"/>
      <w:marTop w:val="0"/>
      <w:marBottom w:val="0"/>
      <w:divBdr>
        <w:top w:val="none" w:sz="0" w:space="0" w:color="auto"/>
        <w:left w:val="none" w:sz="0" w:space="0" w:color="auto"/>
        <w:bottom w:val="none" w:sz="0" w:space="0" w:color="auto"/>
        <w:right w:val="none" w:sz="0" w:space="0" w:color="auto"/>
      </w:divBdr>
      <w:divsChild>
        <w:div w:id="1648363272">
          <w:marLeft w:val="0"/>
          <w:marRight w:val="0"/>
          <w:marTop w:val="0"/>
          <w:marBottom w:val="0"/>
          <w:divBdr>
            <w:top w:val="none" w:sz="0" w:space="0" w:color="auto"/>
            <w:left w:val="none" w:sz="0" w:space="0" w:color="auto"/>
            <w:bottom w:val="none" w:sz="0" w:space="0" w:color="auto"/>
            <w:right w:val="none" w:sz="0" w:space="0" w:color="auto"/>
          </w:divBdr>
          <w:divsChild>
            <w:div w:id="889266888">
              <w:marLeft w:val="0"/>
              <w:marRight w:val="0"/>
              <w:marTop w:val="0"/>
              <w:marBottom w:val="0"/>
              <w:divBdr>
                <w:top w:val="none" w:sz="0" w:space="0" w:color="auto"/>
                <w:left w:val="none" w:sz="0" w:space="0" w:color="auto"/>
                <w:bottom w:val="none" w:sz="0" w:space="0" w:color="auto"/>
                <w:right w:val="none" w:sz="0" w:space="0" w:color="auto"/>
              </w:divBdr>
              <w:divsChild>
                <w:div w:id="13065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43388">
      <w:bodyDiv w:val="1"/>
      <w:marLeft w:val="0"/>
      <w:marRight w:val="0"/>
      <w:marTop w:val="0"/>
      <w:marBottom w:val="0"/>
      <w:divBdr>
        <w:top w:val="none" w:sz="0" w:space="0" w:color="auto"/>
        <w:left w:val="none" w:sz="0" w:space="0" w:color="auto"/>
        <w:bottom w:val="none" w:sz="0" w:space="0" w:color="auto"/>
        <w:right w:val="none" w:sz="0" w:space="0" w:color="auto"/>
      </w:divBdr>
    </w:div>
    <w:div w:id="1689600562">
      <w:bodyDiv w:val="1"/>
      <w:marLeft w:val="0"/>
      <w:marRight w:val="0"/>
      <w:marTop w:val="0"/>
      <w:marBottom w:val="0"/>
      <w:divBdr>
        <w:top w:val="none" w:sz="0" w:space="0" w:color="auto"/>
        <w:left w:val="none" w:sz="0" w:space="0" w:color="auto"/>
        <w:bottom w:val="none" w:sz="0" w:space="0" w:color="auto"/>
        <w:right w:val="none" w:sz="0" w:space="0" w:color="auto"/>
      </w:divBdr>
    </w:div>
    <w:div w:id="1771391293">
      <w:bodyDiv w:val="1"/>
      <w:marLeft w:val="0"/>
      <w:marRight w:val="0"/>
      <w:marTop w:val="0"/>
      <w:marBottom w:val="0"/>
      <w:divBdr>
        <w:top w:val="none" w:sz="0" w:space="0" w:color="auto"/>
        <w:left w:val="none" w:sz="0" w:space="0" w:color="auto"/>
        <w:bottom w:val="none" w:sz="0" w:space="0" w:color="auto"/>
        <w:right w:val="none" w:sz="0" w:space="0" w:color="auto"/>
      </w:divBdr>
      <w:divsChild>
        <w:div w:id="1727412261">
          <w:marLeft w:val="0"/>
          <w:marRight w:val="0"/>
          <w:marTop w:val="0"/>
          <w:marBottom w:val="0"/>
          <w:divBdr>
            <w:top w:val="none" w:sz="0" w:space="0" w:color="auto"/>
            <w:left w:val="none" w:sz="0" w:space="0" w:color="auto"/>
            <w:bottom w:val="none" w:sz="0" w:space="0" w:color="auto"/>
            <w:right w:val="none" w:sz="0" w:space="0" w:color="auto"/>
          </w:divBdr>
        </w:div>
      </w:divsChild>
    </w:div>
    <w:div w:id="1787893554">
      <w:bodyDiv w:val="1"/>
      <w:marLeft w:val="0"/>
      <w:marRight w:val="0"/>
      <w:marTop w:val="0"/>
      <w:marBottom w:val="0"/>
      <w:divBdr>
        <w:top w:val="none" w:sz="0" w:space="0" w:color="auto"/>
        <w:left w:val="none" w:sz="0" w:space="0" w:color="auto"/>
        <w:bottom w:val="none" w:sz="0" w:space="0" w:color="auto"/>
        <w:right w:val="none" w:sz="0" w:space="0" w:color="auto"/>
      </w:divBdr>
    </w:div>
    <w:div w:id="1862430564">
      <w:bodyDiv w:val="1"/>
      <w:marLeft w:val="0"/>
      <w:marRight w:val="0"/>
      <w:marTop w:val="0"/>
      <w:marBottom w:val="0"/>
      <w:divBdr>
        <w:top w:val="none" w:sz="0" w:space="0" w:color="auto"/>
        <w:left w:val="none" w:sz="0" w:space="0" w:color="auto"/>
        <w:bottom w:val="none" w:sz="0" w:space="0" w:color="auto"/>
        <w:right w:val="none" w:sz="0" w:space="0" w:color="auto"/>
      </w:divBdr>
    </w:div>
    <w:div w:id="1915579489">
      <w:bodyDiv w:val="1"/>
      <w:marLeft w:val="0"/>
      <w:marRight w:val="0"/>
      <w:marTop w:val="0"/>
      <w:marBottom w:val="0"/>
      <w:divBdr>
        <w:top w:val="none" w:sz="0" w:space="0" w:color="auto"/>
        <w:left w:val="none" w:sz="0" w:space="0" w:color="auto"/>
        <w:bottom w:val="none" w:sz="0" w:space="0" w:color="auto"/>
        <w:right w:val="none" w:sz="0" w:space="0" w:color="auto"/>
      </w:divBdr>
      <w:divsChild>
        <w:div w:id="212816214">
          <w:marLeft w:val="0"/>
          <w:marRight w:val="0"/>
          <w:marTop w:val="0"/>
          <w:marBottom w:val="0"/>
          <w:divBdr>
            <w:top w:val="none" w:sz="0" w:space="0" w:color="auto"/>
            <w:left w:val="none" w:sz="0" w:space="0" w:color="auto"/>
            <w:bottom w:val="none" w:sz="0" w:space="0" w:color="auto"/>
            <w:right w:val="none" w:sz="0" w:space="0" w:color="auto"/>
          </w:divBdr>
        </w:div>
      </w:divsChild>
    </w:div>
    <w:div w:id="1936210353">
      <w:bodyDiv w:val="1"/>
      <w:marLeft w:val="0"/>
      <w:marRight w:val="0"/>
      <w:marTop w:val="0"/>
      <w:marBottom w:val="0"/>
      <w:divBdr>
        <w:top w:val="none" w:sz="0" w:space="0" w:color="auto"/>
        <w:left w:val="none" w:sz="0" w:space="0" w:color="auto"/>
        <w:bottom w:val="none" w:sz="0" w:space="0" w:color="auto"/>
        <w:right w:val="none" w:sz="0" w:space="0" w:color="auto"/>
      </w:divBdr>
    </w:div>
    <w:div w:id="207808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citacprekazdeho.sk/img/M5_nakupovanie_heureka.png" TargetMode="External"/><Relationship Id="rId13" Type="http://schemas.openxmlformats.org/officeDocument/2006/relationships/hyperlink" Target="https://pocitacprekazdeho.sk/m5/bezpecnost/muz_v_strede.html" TargetMode="External"/><Relationship Id="rId3" Type="http://schemas.openxmlformats.org/officeDocument/2006/relationships/settings" Target="settings.xml"/><Relationship Id="rId7" Type="http://schemas.openxmlformats.org/officeDocument/2006/relationships/hyperlink" Target="https://www.heureka.sk/" TargetMode="External"/><Relationship Id="rId12" Type="http://schemas.openxmlformats.org/officeDocument/2006/relationships/hyperlink" Target="https://ceny.odpadnes.s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jnakup.sk/"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pricemania.sk/"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oi.sk/"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2286</Words>
  <Characters>13031</Characters>
  <Application>Microsoft Office Word</Application>
  <DocSecurity>0</DocSecurity>
  <Lines>108</Lines>
  <Paragraphs>30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študent</cp:lastModifiedBy>
  <cp:revision>24</cp:revision>
  <dcterms:created xsi:type="dcterms:W3CDTF">2024-02-27T11:18:00Z</dcterms:created>
  <dcterms:modified xsi:type="dcterms:W3CDTF">2025-03-26T13:10:00Z</dcterms:modified>
  <cp:contentStatus/>
</cp:coreProperties>
</file>