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6282" w:rsidRDefault="00B16282" w:rsidP="00B16282">
      <w:pPr>
        <w:pStyle w:val="Prrafodelista"/>
        <w:numPr>
          <w:ilvl w:val="0"/>
          <w:numId w:val="1"/>
        </w:numPr>
      </w:pPr>
      <w:r>
        <w:t>Productos con precio unitario mayor a 12</w:t>
      </w:r>
    </w:p>
    <w:p w:rsidR="007E10FA" w:rsidRDefault="00B16282">
      <w:r>
        <w:rPr>
          <w:noProof/>
          <w:lang w:val="en-US"/>
        </w:rPr>
        <w:drawing>
          <wp:inline distT="0" distB="0" distL="0" distR="0" wp14:anchorId="4FD17343" wp14:editId="4484C3A1">
            <wp:extent cx="8258810" cy="4643120"/>
            <wp:effectExtent l="0" t="0" r="889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82" w:rsidRDefault="00B16282"/>
    <w:p w:rsidR="00B16282" w:rsidRDefault="00B16282"/>
    <w:p w:rsidR="00B16282" w:rsidRDefault="00B16282" w:rsidP="00B16282">
      <w:pPr>
        <w:pStyle w:val="Prrafodelista"/>
        <w:numPr>
          <w:ilvl w:val="0"/>
          <w:numId w:val="1"/>
        </w:numPr>
      </w:pPr>
      <w:r>
        <w:lastRenderedPageBreak/>
        <w:t>Precio unitario menor  que 36</w:t>
      </w:r>
    </w:p>
    <w:p w:rsidR="00B16282" w:rsidRDefault="00B16282" w:rsidP="00B16282">
      <w:pPr>
        <w:pStyle w:val="Prrafodelista"/>
      </w:pPr>
      <w:r>
        <w:rPr>
          <w:noProof/>
          <w:lang w:val="en-US"/>
        </w:rPr>
        <w:drawing>
          <wp:inline distT="0" distB="0" distL="0" distR="0" wp14:anchorId="6267BBFE" wp14:editId="3F060E88">
            <wp:extent cx="8258810" cy="4643120"/>
            <wp:effectExtent l="0" t="0" r="889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82" w:rsidRDefault="00B16282" w:rsidP="00B16282">
      <w:pPr>
        <w:pStyle w:val="Prrafodelista"/>
      </w:pPr>
    </w:p>
    <w:p w:rsidR="00B16282" w:rsidRDefault="00B16282" w:rsidP="00B16282">
      <w:pPr>
        <w:pStyle w:val="Prrafodelista"/>
      </w:pPr>
    </w:p>
    <w:p w:rsidR="00B16282" w:rsidRDefault="00B16282" w:rsidP="00B16282">
      <w:pPr>
        <w:pStyle w:val="Prrafodelista"/>
      </w:pPr>
    </w:p>
    <w:p w:rsidR="00B16282" w:rsidRDefault="00B16282" w:rsidP="00B16282">
      <w:pPr>
        <w:pStyle w:val="Prrafodelista"/>
      </w:pPr>
    </w:p>
    <w:p w:rsidR="00B16282" w:rsidRDefault="00B16282" w:rsidP="00B16282">
      <w:pPr>
        <w:pStyle w:val="Prrafodelista"/>
      </w:pPr>
      <w:r>
        <w:lastRenderedPageBreak/>
        <w:t>3.Precio mayor o igual a 20</w:t>
      </w:r>
    </w:p>
    <w:p w:rsidR="00B16282" w:rsidRDefault="00B16282" w:rsidP="00B16282">
      <w:pPr>
        <w:pStyle w:val="Prrafodelista"/>
      </w:pPr>
      <w:r>
        <w:rPr>
          <w:noProof/>
          <w:lang w:val="en-US"/>
        </w:rPr>
        <w:drawing>
          <wp:inline distT="0" distB="0" distL="0" distR="0" wp14:anchorId="59862437" wp14:editId="298099D6">
            <wp:extent cx="8258810" cy="4643120"/>
            <wp:effectExtent l="0" t="0" r="889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82" w:rsidRDefault="00B16282" w:rsidP="00B16282">
      <w:pPr>
        <w:pStyle w:val="Prrafodelista"/>
      </w:pPr>
    </w:p>
    <w:p w:rsidR="00B16282" w:rsidRDefault="00B16282" w:rsidP="00B16282">
      <w:pPr>
        <w:pStyle w:val="Prrafodelista"/>
      </w:pPr>
    </w:p>
    <w:p w:rsidR="00B16282" w:rsidRDefault="00B16282" w:rsidP="00B16282">
      <w:pPr>
        <w:pStyle w:val="Prrafodelista"/>
      </w:pPr>
    </w:p>
    <w:p w:rsidR="00B16282" w:rsidRDefault="00B16282" w:rsidP="00B16282">
      <w:pPr>
        <w:pStyle w:val="Prrafodelista"/>
      </w:pPr>
    </w:p>
    <w:p w:rsidR="00B16282" w:rsidRDefault="00B16282" w:rsidP="00B16282">
      <w:pPr>
        <w:pStyle w:val="Prrafodelista"/>
      </w:pPr>
      <w:r>
        <w:lastRenderedPageBreak/>
        <w:t>4.Mayor o igual a 42</w:t>
      </w:r>
    </w:p>
    <w:p w:rsidR="00B16282" w:rsidRDefault="00B16282" w:rsidP="00B16282">
      <w:pPr>
        <w:pStyle w:val="Prrafodelista"/>
      </w:pPr>
      <w:r>
        <w:rPr>
          <w:noProof/>
          <w:lang w:val="en-US"/>
        </w:rPr>
        <w:drawing>
          <wp:inline distT="0" distB="0" distL="0" distR="0" wp14:anchorId="56DC861B" wp14:editId="4EAB5ADB">
            <wp:extent cx="8258810" cy="4643120"/>
            <wp:effectExtent l="0" t="0" r="889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82" w:rsidRDefault="00B16282" w:rsidP="00B16282">
      <w:pPr>
        <w:pStyle w:val="Prrafodelista"/>
      </w:pPr>
    </w:p>
    <w:p w:rsidR="00B16282" w:rsidRDefault="00B16282" w:rsidP="00B16282">
      <w:pPr>
        <w:pStyle w:val="Prrafodelista"/>
      </w:pPr>
    </w:p>
    <w:p w:rsidR="00B16282" w:rsidRDefault="00B16282" w:rsidP="00B16282">
      <w:pPr>
        <w:pStyle w:val="Prrafodelista"/>
      </w:pPr>
    </w:p>
    <w:p w:rsidR="00B16282" w:rsidRDefault="00B16282" w:rsidP="00B16282">
      <w:pPr>
        <w:pStyle w:val="Prrafodelista"/>
      </w:pPr>
    </w:p>
    <w:p w:rsidR="00B16282" w:rsidRDefault="00B16282" w:rsidP="00B16282">
      <w:pPr>
        <w:pStyle w:val="Prrafodelista"/>
      </w:pPr>
      <w:r>
        <w:lastRenderedPageBreak/>
        <w:t>5.Productos con categoría 7</w:t>
      </w:r>
    </w:p>
    <w:p w:rsidR="00B16282" w:rsidRDefault="00B16282" w:rsidP="00B16282">
      <w:pPr>
        <w:pStyle w:val="Prrafodelista"/>
      </w:pPr>
      <w:r>
        <w:rPr>
          <w:noProof/>
          <w:lang w:val="en-US"/>
        </w:rPr>
        <w:drawing>
          <wp:inline distT="0" distB="0" distL="0" distR="0" wp14:anchorId="64EF7E22" wp14:editId="4B49B28C">
            <wp:extent cx="8258810" cy="4643120"/>
            <wp:effectExtent l="0" t="0" r="889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82" w:rsidRDefault="00B16282" w:rsidP="00B16282">
      <w:pPr>
        <w:pStyle w:val="Prrafodelista"/>
      </w:pPr>
    </w:p>
    <w:p w:rsidR="00B16282" w:rsidRDefault="00B16282" w:rsidP="00B16282">
      <w:pPr>
        <w:pStyle w:val="Prrafodelista"/>
      </w:pPr>
    </w:p>
    <w:p w:rsidR="00B16282" w:rsidRDefault="00B16282" w:rsidP="00B16282">
      <w:pPr>
        <w:pStyle w:val="Prrafodelista"/>
      </w:pPr>
    </w:p>
    <w:p w:rsidR="00B16282" w:rsidRDefault="00B16282" w:rsidP="00B16282">
      <w:pPr>
        <w:pStyle w:val="Prrafodelista"/>
      </w:pPr>
    </w:p>
    <w:p w:rsidR="00B16282" w:rsidRDefault="00B16282" w:rsidP="00B16282">
      <w:pPr>
        <w:pStyle w:val="Prrafodelista"/>
      </w:pPr>
      <w:r>
        <w:lastRenderedPageBreak/>
        <w:t>6.</w:t>
      </w:r>
      <w:r w:rsidR="00A205CD" w:rsidRPr="00A205CD">
        <w:t xml:space="preserve"> </w:t>
      </w:r>
      <w:r w:rsidR="00A205CD">
        <w:t>Productos que tengan entre 13 y 49 unidades</w:t>
      </w:r>
    </w:p>
    <w:p w:rsidR="00A205CD" w:rsidRDefault="00A205CD" w:rsidP="00B16282">
      <w:pPr>
        <w:pStyle w:val="Prrafodelista"/>
      </w:pPr>
    </w:p>
    <w:p w:rsidR="00A205CD" w:rsidRDefault="0072486B" w:rsidP="00B16282">
      <w:pPr>
        <w:pStyle w:val="Prrafodelista"/>
      </w:pPr>
      <w:r>
        <w:rPr>
          <w:noProof/>
          <w:lang w:val="en-US"/>
        </w:rPr>
        <w:drawing>
          <wp:inline distT="0" distB="0" distL="0" distR="0" wp14:anchorId="14629377" wp14:editId="52C33EBE">
            <wp:extent cx="8258810" cy="4643120"/>
            <wp:effectExtent l="0" t="0" r="889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CD" w:rsidRDefault="00A205CD" w:rsidP="00B16282">
      <w:pPr>
        <w:pStyle w:val="Prrafodelista"/>
      </w:pPr>
    </w:p>
    <w:p w:rsidR="00A205CD" w:rsidRDefault="00A205CD" w:rsidP="0072486B"/>
    <w:p w:rsidR="00A205CD" w:rsidRDefault="00A205CD" w:rsidP="00B16282">
      <w:pPr>
        <w:pStyle w:val="Prrafodelista"/>
      </w:pPr>
      <w:r>
        <w:lastRenderedPageBreak/>
        <w:t>7.</w:t>
      </w:r>
      <w:r w:rsidR="0072486B">
        <w:t>Productos que cuesten entre 9.2 y 123.79dls</w:t>
      </w:r>
    </w:p>
    <w:p w:rsidR="0072486B" w:rsidRDefault="00FC5689" w:rsidP="00B16282">
      <w:pPr>
        <w:pStyle w:val="Prrafodelista"/>
      </w:pPr>
      <w:r>
        <w:rPr>
          <w:noProof/>
          <w:lang w:val="en-US"/>
        </w:rPr>
        <w:drawing>
          <wp:inline distT="0" distB="0" distL="0" distR="0" wp14:anchorId="6D763249" wp14:editId="10A6E075">
            <wp:extent cx="8258810" cy="4643120"/>
            <wp:effectExtent l="0" t="0" r="889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82" w:rsidRDefault="00B16282" w:rsidP="0072486B"/>
    <w:p w:rsidR="00B16282" w:rsidRDefault="00B16282" w:rsidP="00B16282">
      <w:pPr>
        <w:pStyle w:val="Prrafodelista"/>
      </w:pPr>
    </w:p>
    <w:p w:rsidR="00B16282" w:rsidRDefault="00B16282" w:rsidP="00FC5689">
      <w:bookmarkStart w:id="0" w:name="_GoBack"/>
      <w:bookmarkEnd w:id="0"/>
      <w:r>
        <w:lastRenderedPageBreak/>
        <w:t>8.Ordenes del cliente BLONP</w:t>
      </w:r>
    </w:p>
    <w:p w:rsidR="00B16282" w:rsidRDefault="00B16282" w:rsidP="00B16282">
      <w:pPr>
        <w:pStyle w:val="Prrafodelista"/>
      </w:pPr>
      <w:r>
        <w:rPr>
          <w:noProof/>
          <w:lang w:val="en-US"/>
        </w:rPr>
        <w:drawing>
          <wp:inline distT="0" distB="0" distL="0" distR="0" wp14:anchorId="64612CBF" wp14:editId="59C96BE4">
            <wp:extent cx="8258810" cy="4643120"/>
            <wp:effectExtent l="0" t="0" r="889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82" w:rsidRDefault="00B16282" w:rsidP="00B16282">
      <w:pPr>
        <w:pStyle w:val="Prrafodelista"/>
      </w:pPr>
    </w:p>
    <w:p w:rsidR="00B16282" w:rsidRDefault="00B16282" w:rsidP="00B16282">
      <w:pPr>
        <w:pStyle w:val="Prrafodelista"/>
      </w:pPr>
    </w:p>
    <w:p w:rsidR="00B16282" w:rsidRDefault="00B16282" w:rsidP="00B16282">
      <w:pPr>
        <w:pStyle w:val="Prrafodelista"/>
      </w:pPr>
    </w:p>
    <w:p w:rsidR="00B16282" w:rsidRDefault="00B16282" w:rsidP="00B16282">
      <w:pPr>
        <w:pStyle w:val="Prrafodelista"/>
      </w:pPr>
    </w:p>
    <w:p w:rsidR="00B16282" w:rsidRDefault="00A205CD" w:rsidP="00B16282">
      <w:pPr>
        <w:pStyle w:val="Prrafodelista"/>
      </w:pPr>
      <w:r>
        <w:t>9.Ordenes que fueron enviadas a Oulu</w:t>
      </w:r>
    </w:p>
    <w:p w:rsidR="00A205CD" w:rsidRDefault="00A205CD" w:rsidP="00B16282">
      <w:pPr>
        <w:pStyle w:val="Prrafodelista"/>
      </w:pPr>
      <w:r>
        <w:rPr>
          <w:noProof/>
          <w:lang w:val="en-US"/>
        </w:rPr>
        <w:drawing>
          <wp:inline distT="0" distB="0" distL="0" distR="0" wp14:anchorId="5A723770" wp14:editId="0BEEF862">
            <wp:extent cx="8258810" cy="4643120"/>
            <wp:effectExtent l="0" t="0" r="889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CD" w:rsidRDefault="00A205CD" w:rsidP="00B16282">
      <w:pPr>
        <w:pStyle w:val="Prrafodelista"/>
      </w:pPr>
    </w:p>
    <w:p w:rsidR="00A205CD" w:rsidRDefault="00A205CD" w:rsidP="00B16282">
      <w:pPr>
        <w:pStyle w:val="Prrafodelista"/>
      </w:pPr>
    </w:p>
    <w:p w:rsidR="00A205CD" w:rsidRDefault="00A205CD" w:rsidP="00B16282">
      <w:pPr>
        <w:pStyle w:val="Prrafodelista"/>
      </w:pPr>
    </w:p>
    <w:p w:rsidR="00A205CD" w:rsidRDefault="00A205CD" w:rsidP="00B16282">
      <w:pPr>
        <w:pStyle w:val="Prrafodelista"/>
      </w:pPr>
    </w:p>
    <w:p w:rsidR="00A205CD" w:rsidRDefault="00A205CD" w:rsidP="00B16282">
      <w:pPr>
        <w:pStyle w:val="Prrafodelista"/>
      </w:pPr>
      <w:r>
        <w:t>10.Mostrar Ordenes que fueron enviadas a USA</w:t>
      </w:r>
    </w:p>
    <w:p w:rsidR="00A205CD" w:rsidRDefault="00A205CD" w:rsidP="00B16282">
      <w:pPr>
        <w:pStyle w:val="Prrafodelista"/>
      </w:pPr>
      <w:r>
        <w:rPr>
          <w:noProof/>
          <w:lang w:val="en-US"/>
        </w:rPr>
        <w:drawing>
          <wp:inline distT="0" distB="0" distL="0" distR="0" wp14:anchorId="6EA6A5D4" wp14:editId="286E50DD">
            <wp:extent cx="8258810" cy="4643120"/>
            <wp:effectExtent l="0" t="0" r="889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5CD" w:rsidSect="00B16282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7A57" w:rsidRDefault="00477A57" w:rsidP="00B16282">
      <w:pPr>
        <w:spacing w:after="0" w:line="240" w:lineRule="auto"/>
      </w:pPr>
      <w:r>
        <w:separator/>
      </w:r>
    </w:p>
  </w:endnote>
  <w:endnote w:type="continuationSeparator" w:id="0">
    <w:p w:rsidR="00477A57" w:rsidRDefault="00477A57" w:rsidP="00B16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7A57" w:rsidRDefault="00477A57" w:rsidP="00B16282">
      <w:pPr>
        <w:spacing w:after="0" w:line="240" w:lineRule="auto"/>
      </w:pPr>
      <w:r>
        <w:separator/>
      </w:r>
    </w:p>
  </w:footnote>
  <w:footnote w:type="continuationSeparator" w:id="0">
    <w:p w:rsidR="00477A57" w:rsidRDefault="00477A57" w:rsidP="00B162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93589"/>
    <w:multiLevelType w:val="hybridMultilevel"/>
    <w:tmpl w:val="8A426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282"/>
    <w:rsid w:val="00246CF2"/>
    <w:rsid w:val="00477A57"/>
    <w:rsid w:val="0072486B"/>
    <w:rsid w:val="007E10FA"/>
    <w:rsid w:val="00977220"/>
    <w:rsid w:val="00A205CD"/>
    <w:rsid w:val="00B16282"/>
    <w:rsid w:val="00FC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A7366"/>
  <w15:chartTrackingRefBased/>
  <w15:docId w15:val="{F36B7086-E26A-4557-AAB2-AF203C059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162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6282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B162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6282"/>
    <w:rPr>
      <w:lang w:val="es-MX"/>
    </w:rPr>
  </w:style>
  <w:style w:type="paragraph" w:styleId="Prrafodelista">
    <w:name w:val="List Paragraph"/>
    <w:basedOn w:val="Normal"/>
    <w:uiPriority w:val="34"/>
    <w:qFormat/>
    <w:rsid w:val="00B162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lara guerrero</dc:creator>
  <cp:keywords/>
  <dc:description/>
  <cp:lastModifiedBy>enrique lara guerrero</cp:lastModifiedBy>
  <cp:revision>1</cp:revision>
  <dcterms:created xsi:type="dcterms:W3CDTF">2020-07-04T19:42:00Z</dcterms:created>
  <dcterms:modified xsi:type="dcterms:W3CDTF">2020-07-04T20:28:00Z</dcterms:modified>
</cp:coreProperties>
</file>