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C0A1D" w:rsidRDefault="00D95CC9">
      <w:pPr>
        <w:pStyle w:val="Heading1"/>
      </w:pPr>
      <w:r>
        <w:fldChar w:fldCharType="begin"/>
      </w:r>
      <w:r w:rsidR="00446D9A">
        <w:instrText xml:space="preserve"> MACROBUTTON MTEditEquationSection2 </w:instrText>
      </w:r>
      <w:r w:rsidR="00446D9A" w:rsidRPr="00446D9A">
        <w:rPr>
          <w:rStyle w:val="MTEquationSection"/>
        </w:rPr>
        <w:instrText>Equation Chapter 1 Section 1</w:instrText>
      </w:r>
      <w:r>
        <w:fldChar w:fldCharType="begin"/>
      </w:r>
      <w:r w:rsidR="00446D9A">
        <w:instrText xml:space="preserve"> SEQ MTEqn \r \h \* MERGEFORMAT </w:instrText>
      </w:r>
      <w:r>
        <w:fldChar w:fldCharType="end"/>
      </w:r>
      <w:r>
        <w:fldChar w:fldCharType="begin"/>
      </w:r>
      <w:r w:rsidR="00446D9A">
        <w:instrText xml:space="preserve"> SEQ MTSec \r 1 \h \* MERGEFORMAT </w:instrText>
      </w:r>
      <w:r>
        <w:fldChar w:fldCharType="end"/>
      </w:r>
      <w:r>
        <w:fldChar w:fldCharType="begin"/>
      </w:r>
      <w:r w:rsidR="00446D9A">
        <w:instrText xml:space="preserve"> SEQ MTChap \r 1 \h \* MERGEFORMAT </w:instrText>
      </w:r>
      <w:r>
        <w:fldChar w:fldCharType="end"/>
      </w:r>
      <w:r>
        <w:fldChar w:fldCharType="end"/>
      </w:r>
      <w:r w:rsidR="004C0A1D">
        <w:t xml:space="preserve">Lab </w:t>
      </w:r>
      <w:r w:rsidR="00340C4E">
        <w:t>3</w:t>
      </w:r>
      <w:r w:rsidR="0017062B">
        <w:t>:</w:t>
      </w:r>
      <w:r w:rsidR="000416F1">
        <w:t xml:space="preserve"> </w:t>
      </w:r>
    </w:p>
    <w:p w:rsidR="004C0A1D" w:rsidRDefault="00162E13">
      <w:pPr>
        <w:tabs>
          <w:tab w:val="left" w:pos="-1440"/>
        </w:tabs>
        <w:rPr>
          <w:b/>
          <w:sz w:val="28"/>
        </w:rPr>
      </w:pPr>
      <w:r>
        <w:rPr>
          <w:b/>
          <w:sz w:val="28"/>
        </w:rPr>
        <w:t xml:space="preserve">Program Branching, </w:t>
      </w:r>
      <w:r w:rsidR="00F52798">
        <w:rPr>
          <w:b/>
          <w:sz w:val="28"/>
        </w:rPr>
        <w:t>Lookup Tables, Timers, Interrupts</w:t>
      </w:r>
    </w:p>
    <w:p w:rsidR="001D0655" w:rsidRDefault="001D0655">
      <w:pPr>
        <w:tabs>
          <w:tab w:val="left" w:pos="-1440"/>
        </w:tabs>
        <w:rPr>
          <w:b/>
          <w:sz w:val="28"/>
        </w:rPr>
      </w:pPr>
    </w:p>
    <w:p w:rsidR="001D0655" w:rsidRDefault="00F916A8">
      <w:pPr>
        <w:tabs>
          <w:tab w:val="left" w:pos="-1440"/>
        </w:tabs>
        <w:rPr>
          <w:b/>
          <w:sz w:val="28"/>
        </w:rPr>
      </w:pPr>
      <w:r>
        <w:rPr>
          <w:b/>
          <w:sz w:val="28"/>
        </w:rPr>
        <w:t>Name:</w:t>
      </w:r>
    </w:p>
    <w:p w:rsidR="004C0A1D" w:rsidRDefault="00C82124" w:rsidP="00E17447">
      <w:pPr>
        <w:rPr>
          <w:sz w:val="22"/>
        </w:rPr>
      </w:pPr>
      <w:r>
        <w:rPr>
          <w:sz w:val="22"/>
        </w:rPr>
        <w:pict>
          <v:rect id="_x0000_i1025" style="width:468pt;height:1pt" o:hralign="center" o:hrstd="t" o:hrnoshade="t" o:hr="t" fillcolor="black [3213]" stroked="f"/>
        </w:pict>
      </w:r>
    </w:p>
    <w:p w:rsidR="0045321D" w:rsidRDefault="0045321D" w:rsidP="0045321D">
      <w:pPr>
        <w:rPr>
          <w:b/>
          <w:bCs/>
          <w:color w:val="0000FF"/>
        </w:rPr>
      </w:pPr>
      <w:r w:rsidRPr="0045321D">
        <w:rPr>
          <w:b/>
          <w:bCs/>
          <w:color w:val="0000FF"/>
        </w:rPr>
        <w:t xml:space="preserve">Give brief answers to the following questions. You can edit this document and insert your answers after each question, </w:t>
      </w:r>
    </w:p>
    <w:p w:rsidR="0045321D" w:rsidRPr="0045321D" w:rsidRDefault="0045321D" w:rsidP="0045321D">
      <w:pPr>
        <w:rPr>
          <w:b/>
          <w:bCs/>
          <w:color w:val="0000FF"/>
        </w:rPr>
      </w:pPr>
    </w:p>
    <w:p w:rsidR="0045321D" w:rsidRPr="0045321D" w:rsidRDefault="00C82124" w:rsidP="0045321D">
      <w:pPr>
        <w:rPr>
          <w:b/>
          <w:bCs/>
          <w:color w:val="0000FF"/>
        </w:rPr>
      </w:pPr>
      <w:r>
        <w:rPr>
          <w:sz w:val="22"/>
        </w:rPr>
        <w:pict>
          <v:rect id="_x0000_i1026" style="width:468pt;height:1pt" o:hralign="center" o:hrstd="t" o:hrnoshade="t" o:hr="t" fillcolor="black [3213]" stroked="f"/>
        </w:pict>
      </w:r>
      <w:r w:rsidR="00A34474">
        <w:rPr>
          <w:b/>
          <w:bCs/>
          <w:color w:val="0000FF"/>
        </w:rPr>
        <w:t>Due dates</w:t>
      </w:r>
      <w:r w:rsidR="00BA0F29">
        <w:rPr>
          <w:b/>
          <w:bCs/>
          <w:color w:val="0000FF"/>
        </w:rPr>
        <w:t>:</w:t>
      </w:r>
    </w:p>
    <w:p w:rsidR="0045321D" w:rsidRPr="0045321D" w:rsidRDefault="00BA0F29" w:rsidP="0045321D">
      <w:pPr>
        <w:rPr>
          <w:b/>
          <w:bCs/>
          <w:color w:val="0000FF"/>
        </w:rPr>
      </w:pPr>
      <w:r>
        <w:rPr>
          <w:b/>
          <w:bCs/>
          <w:color w:val="0000FF"/>
        </w:rPr>
        <w:t>MW – Wed</w:t>
      </w:r>
      <w:r w:rsidR="00E64D6F">
        <w:rPr>
          <w:b/>
          <w:bCs/>
          <w:color w:val="0000FF"/>
        </w:rPr>
        <w:t xml:space="preserve">, </w:t>
      </w:r>
      <w:r>
        <w:rPr>
          <w:b/>
          <w:bCs/>
          <w:color w:val="0000FF"/>
        </w:rPr>
        <w:t>Feb</w:t>
      </w:r>
      <w:r w:rsidR="00FB694D">
        <w:rPr>
          <w:b/>
          <w:bCs/>
          <w:color w:val="0000FF"/>
        </w:rPr>
        <w:t xml:space="preserve"> </w:t>
      </w:r>
      <w:r w:rsidR="00C9477F">
        <w:rPr>
          <w:b/>
          <w:bCs/>
          <w:color w:val="0000FF"/>
        </w:rPr>
        <w:t>2</w:t>
      </w:r>
      <w:r>
        <w:rPr>
          <w:b/>
          <w:bCs/>
          <w:color w:val="0000FF"/>
        </w:rPr>
        <w:t>1</w:t>
      </w:r>
      <w:r w:rsidR="0045321D" w:rsidRPr="0045321D">
        <w:rPr>
          <w:b/>
          <w:bCs/>
          <w:color w:val="0000FF"/>
        </w:rPr>
        <w:t xml:space="preserve">, </w:t>
      </w:r>
      <w:r w:rsidR="00A34474">
        <w:rPr>
          <w:b/>
          <w:bCs/>
          <w:color w:val="0000FF"/>
        </w:rPr>
        <w:t>beginning of class</w:t>
      </w:r>
      <w:r>
        <w:rPr>
          <w:b/>
          <w:bCs/>
          <w:color w:val="0000FF"/>
        </w:rPr>
        <w:br/>
        <w:t>TTH – Tue, Feb 20</w:t>
      </w:r>
      <w:r w:rsidRPr="0045321D">
        <w:rPr>
          <w:b/>
          <w:bCs/>
          <w:color w:val="0000FF"/>
        </w:rPr>
        <w:t xml:space="preserve">, </w:t>
      </w:r>
      <w:r>
        <w:rPr>
          <w:b/>
          <w:bCs/>
          <w:color w:val="0000FF"/>
        </w:rPr>
        <w:t>beginning of class</w:t>
      </w:r>
    </w:p>
    <w:p w:rsidR="005531E8" w:rsidRDefault="00C82124" w:rsidP="005531E8">
      <w:pPr>
        <w:rPr>
          <w:b/>
          <w:bCs/>
          <w:color w:val="0000FF"/>
        </w:rPr>
      </w:pPr>
      <w:r>
        <w:rPr>
          <w:sz w:val="22"/>
        </w:rPr>
        <w:pict>
          <v:rect id="_x0000_i1027" style="width:468pt;height:1pt" o:hralign="center" o:hrstd="t" o:hrnoshade="t" o:hr="t" fillcolor="black [3213]" stroked="f"/>
        </w:pict>
      </w:r>
    </w:p>
    <w:p w:rsidR="00C41C92" w:rsidRDefault="00C41C92" w:rsidP="00F15F72"/>
    <w:p w:rsidR="00B05D6E" w:rsidRPr="00B05D6E" w:rsidRDefault="00D3262A" w:rsidP="0004498A">
      <w:pPr>
        <w:pStyle w:val="ListParagraph"/>
        <w:numPr>
          <w:ilvl w:val="0"/>
          <w:numId w:val="26"/>
        </w:numPr>
        <w:tabs>
          <w:tab w:val="center" w:pos="4860"/>
          <w:tab w:val="right" w:pos="9360"/>
        </w:tabs>
        <w:rPr>
          <w:bCs/>
          <w:snapToGrid w:val="0"/>
          <w:color w:val="000000" w:themeColor="text1"/>
        </w:rPr>
      </w:pPr>
      <w:r>
        <w:t>(1 pt) There is a discrepancy between one of the labels in Figure 7-1 on page 55 of the datasheet and the register bit table for Register 7-1 on the same page. What is the discrepancy? Which is correct, the figure or the register bit table</w:t>
      </w:r>
      <w:r w:rsidRPr="00654AEC">
        <w:t>?</w:t>
      </w:r>
      <w:r>
        <w:t xml:space="preserve"> (Hint: the correctness can be determined looking in the P16F877_inc_copy.txt file.)</w:t>
      </w:r>
      <w:r w:rsidR="00526CD5">
        <w:t xml:space="preserve"> Moral of the story: data sheets can have errors.</w:t>
      </w:r>
      <w:r>
        <w:br/>
      </w:r>
      <w:r>
        <w:br/>
      </w:r>
      <w:r>
        <w:rPr>
          <w:b/>
        </w:rPr>
        <w:t>Ans.</w:t>
      </w:r>
      <w:r w:rsidRPr="003110DD">
        <w:rPr>
          <w:b/>
        </w:rPr>
        <w:t xml:space="preserve"> </w:t>
      </w:r>
    </w:p>
    <w:p w:rsidR="00850A8F" w:rsidRDefault="00B05D6E" w:rsidP="00850A8F">
      <w:pPr>
        <w:pStyle w:val="ListParagraph"/>
        <w:tabs>
          <w:tab w:val="center" w:pos="4860"/>
          <w:tab w:val="right" w:pos="9360"/>
        </w:tabs>
        <w:ind w:left="360"/>
        <w:rPr>
          <w:color w:val="FF0000"/>
        </w:rPr>
      </w:pPr>
      <w:r w:rsidRPr="00850A8F">
        <w:rPr>
          <w:color w:val="FF0000"/>
        </w:rPr>
        <w:t xml:space="preserve">T2OUTPS3 </w:t>
      </w:r>
      <w:r w:rsidRPr="00850A8F">
        <w:rPr>
          <w:color w:val="FF0000"/>
        </w:rPr>
        <w:sym w:font="Wingdings" w:char="F0E0"/>
      </w:r>
      <w:r w:rsidRPr="00850A8F">
        <w:rPr>
          <w:color w:val="FF0000"/>
        </w:rPr>
        <w:t xml:space="preserve"> </w:t>
      </w:r>
      <w:r w:rsidR="00850A8F" w:rsidRPr="00850A8F">
        <w:rPr>
          <w:color w:val="FF0000"/>
        </w:rPr>
        <w:t>TOUTPS</w:t>
      </w:r>
      <w:r w:rsidR="00850A8F">
        <w:rPr>
          <w:color w:val="FF0000"/>
        </w:rPr>
        <w:t>3</w:t>
      </w:r>
    </w:p>
    <w:p w:rsidR="00D3262A" w:rsidRPr="00850A8F" w:rsidRDefault="00850A8F" w:rsidP="00850A8F">
      <w:pPr>
        <w:pStyle w:val="ListParagraph"/>
        <w:tabs>
          <w:tab w:val="center" w:pos="4860"/>
          <w:tab w:val="right" w:pos="9360"/>
        </w:tabs>
        <w:ind w:left="360"/>
        <w:rPr>
          <w:color w:val="FF0000"/>
        </w:rPr>
      </w:pPr>
      <w:r>
        <w:rPr>
          <w:color w:val="FF0000"/>
        </w:rPr>
        <w:t xml:space="preserve">The right once which is in the header file and </w:t>
      </w:r>
      <w:r w:rsidRPr="00850A8F">
        <w:rPr>
          <w:color w:val="FF0000"/>
        </w:rPr>
        <w:t>REGISTER 7-1</w:t>
      </w:r>
      <w:r>
        <w:rPr>
          <w:color w:val="FF0000"/>
        </w:rPr>
        <w:t xml:space="preserve"> is correct.</w:t>
      </w:r>
      <w:r w:rsidR="00B2667B" w:rsidRPr="00850A8F">
        <w:rPr>
          <w:color w:val="FF0000"/>
        </w:rPr>
        <w:br/>
      </w:r>
    </w:p>
    <w:p w:rsidR="009D014B" w:rsidRPr="009D014B" w:rsidRDefault="000A5091" w:rsidP="0004498A">
      <w:pPr>
        <w:pStyle w:val="ListParagraph"/>
        <w:numPr>
          <w:ilvl w:val="0"/>
          <w:numId w:val="26"/>
        </w:numPr>
        <w:tabs>
          <w:tab w:val="center" w:pos="4860"/>
          <w:tab w:val="right" w:pos="9360"/>
        </w:tabs>
        <w:rPr>
          <w:bCs/>
          <w:snapToGrid w:val="0"/>
          <w:color w:val="000000" w:themeColor="text1"/>
        </w:rPr>
      </w:pPr>
      <w:r>
        <w:t xml:space="preserve">(1 pt) Which register is copied to W with the instruction   </w:t>
      </w:r>
      <w:r w:rsidRPr="000A5091">
        <w:rPr>
          <w:rFonts w:ascii="Courier New" w:hAnsi="Courier New" w:cs="Courier New"/>
          <w:color w:val="0000FF"/>
        </w:rPr>
        <w:t>movf  PIR1, W</w:t>
      </w:r>
      <w:r>
        <w:t xml:space="preserve">  if:</w:t>
      </w:r>
      <w:r>
        <w:br/>
      </w:r>
    </w:p>
    <w:p w:rsidR="0060127C" w:rsidRPr="0060127C" w:rsidRDefault="009D014B" w:rsidP="009D014B">
      <w:pPr>
        <w:pStyle w:val="ListParagraph"/>
        <w:tabs>
          <w:tab w:val="center" w:pos="4860"/>
          <w:tab w:val="right" w:pos="9360"/>
        </w:tabs>
        <w:ind w:left="360"/>
        <w:rPr>
          <w:bCs/>
          <w:snapToGrid w:val="0"/>
          <w:color w:val="000000" w:themeColor="text1"/>
        </w:rPr>
      </w:pPr>
      <w:r w:rsidRPr="00351948">
        <w:rPr>
          <w:color w:val="FF0000"/>
        </w:rPr>
        <w:t>PIR1 = 0x0c</w:t>
      </w:r>
      <w:r w:rsidR="003A43C0" w:rsidRPr="00351948">
        <w:rPr>
          <w:color w:val="FF0000"/>
        </w:rPr>
        <w:t xml:space="preserve"> = 0000 1100</w:t>
      </w:r>
      <w:r w:rsidR="000A5091">
        <w:br/>
        <w:t>a) STATUS = 0x00</w:t>
      </w:r>
      <w:r w:rsidR="00AA7D59">
        <w:t xml:space="preserve"> </w:t>
      </w:r>
      <w:r w:rsidR="00AA7D59" w:rsidRPr="00351948">
        <w:rPr>
          <w:color w:val="FF0000"/>
        </w:rPr>
        <w:sym w:font="Wingdings" w:char="F0E0"/>
      </w:r>
      <w:r w:rsidR="008B6AAE" w:rsidRPr="00351948">
        <w:rPr>
          <w:color w:val="FF0000"/>
        </w:rPr>
        <w:t>STATUS: 0000 0000</w:t>
      </w:r>
      <w:r w:rsidR="00EB0A80" w:rsidRPr="00351948">
        <w:rPr>
          <w:color w:val="FF0000"/>
        </w:rPr>
        <w:t xml:space="preserve"> </w:t>
      </w:r>
      <w:r w:rsidR="00EB0A80" w:rsidRPr="00351948">
        <w:rPr>
          <w:color w:val="FF0000"/>
        </w:rPr>
        <w:sym w:font="Wingdings" w:char="F0E0"/>
      </w:r>
      <w:r w:rsidR="00EB0A80" w:rsidRPr="00351948">
        <w:rPr>
          <w:color w:val="FF0000"/>
        </w:rPr>
        <w:t xml:space="preserve"> W = 00 </w:t>
      </w:r>
      <w:r w:rsidR="00060004" w:rsidRPr="00351948">
        <w:rPr>
          <w:color w:val="FF0000"/>
        </w:rPr>
        <w:t>000 1100</w:t>
      </w:r>
      <w:r w:rsidR="0041220E">
        <w:rPr>
          <w:color w:val="FF0000"/>
        </w:rPr>
        <w:t xml:space="preserve"> </w:t>
      </w:r>
      <w:r w:rsidR="0041220E" w:rsidRPr="0041220E">
        <w:rPr>
          <w:color w:val="FF0000"/>
        </w:rPr>
        <w:sym w:font="Wingdings" w:char="F0E0"/>
      </w:r>
      <w:r w:rsidR="0041220E">
        <w:rPr>
          <w:color w:val="FF0000"/>
        </w:rPr>
        <w:t xml:space="preserve"> 0x0c</w:t>
      </w:r>
      <w:r w:rsidR="00AB17DF">
        <w:rPr>
          <w:color w:val="FF0000"/>
        </w:rPr>
        <w:t xml:space="preserve">   </w:t>
      </w:r>
      <w:r w:rsidR="00AB17DF" w:rsidRPr="00AB17DF">
        <w:rPr>
          <w:color w:val="FF0000"/>
        </w:rPr>
        <w:sym w:font="Wingdings" w:char="F0E0"/>
      </w:r>
      <w:r w:rsidR="00AB17DF">
        <w:rPr>
          <w:color w:val="FF0000"/>
        </w:rPr>
        <w:t xml:space="preserve"> </w:t>
      </w:r>
      <w:r w:rsidR="00F74D58">
        <w:rPr>
          <w:color w:val="FF0000"/>
        </w:rPr>
        <w:t>PIR1</w:t>
      </w:r>
      <w:r w:rsidR="000A5091">
        <w:br/>
        <w:t>b) STATUS = 0x20</w:t>
      </w:r>
      <w:r w:rsidR="008B6AAE">
        <w:t xml:space="preserve"> </w:t>
      </w:r>
      <w:r w:rsidR="008B6AAE" w:rsidRPr="00351948">
        <w:rPr>
          <w:color w:val="FF0000"/>
        </w:rPr>
        <w:sym w:font="Wingdings" w:char="F0E0"/>
      </w:r>
      <w:r w:rsidR="008B6AAE" w:rsidRPr="00351948">
        <w:rPr>
          <w:color w:val="FF0000"/>
        </w:rPr>
        <w:t>STATUS: 0010 0000</w:t>
      </w:r>
      <w:r w:rsidR="00060004" w:rsidRPr="00351948">
        <w:rPr>
          <w:color w:val="FF0000"/>
        </w:rPr>
        <w:t xml:space="preserve"> </w:t>
      </w:r>
      <w:r w:rsidR="00060004" w:rsidRPr="00351948">
        <w:rPr>
          <w:color w:val="FF0000"/>
        </w:rPr>
        <w:sym w:font="Wingdings" w:char="F0E0"/>
      </w:r>
      <w:r w:rsidR="00060004" w:rsidRPr="00351948">
        <w:rPr>
          <w:color w:val="FF0000"/>
        </w:rPr>
        <w:t xml:space="preserve"> W = 01 000 1100</w:t>
      </w:r>
      <w:r w:rsidR="0041220E">
        <w:rPr>
          <w:color w:val="FF0000"/>
        </w:rPr>
        <w:t xml:space="preserve"> </w:t>
      </w:r>
      <w:r w:rsidR="0041220E" w:rsidRPr="0041220E">
        <w:rPr>
          <w:color w:val="FF0000"/>
        </w:rPr>
        <w:sym w:font="Wingdings" w:char="F0E0"/>
      </w:r>
      <w:r w:rsidR="0041220E">
        <w:rPr>
          <w:color w:val="FF0000"/>
        </w:rPr>
        <w:t xml:space="preserve"> 0x</w:t>
      </w:r>
      <w:r w:rsidR="007717F1">
        <w:rPr>
          <w:color w:val="FF0000"/>
        </w:rPr>
        <w:t>8</w:t>
      </w:r>
      <w:r w:rsidR="0041220E">
        <w:rPr>
          <w:color w:val="FF0000"/>
        </w:rPr>
        <w:t>c</w:t>
      </w:r>
      <w:r w:rsidR="00F74D58">
        <w:rPr>
          <w:color w:val="FF0000"/>
        </w:rPr>
        <w:t xml:space="preserve">   </w:t>
      </w:r>
      <w:r w:rsidR="00F74D58" w:rsidRPr="00F74D58">
        <w:rPr>
          <w:color w:val="FF0000"/>
        </w:rPr>
        <w:sym w:font="Wingdings" w:char="F0E0"/>
      </w:r>
      <w:r w:rsidR="00F74D58">
        <w:rPr>
          <w:color w:val="FF0000"/>
        </w:rPr>
        <w:t xml:space="preserve"> </w:t>
      </w:r>
      <w:r w:rsidR="009E1232">
        <w:rPr>
          <w:color w:val="FF0000"/>
        </w:rPr>
        <w:t>PIE1</w:t>
      </w:r>
      <w:r w:rsidR="000A5091">
        <w:br/>
        <w:t>c) STATUS = 0x40</w:t>
      </w:r>
      <w:r w:rsidR="008B6AAE">
        <w:t xml:space="preserve"> </w:t>
      </w:r>
      <w:r w:rsidR="008B6AAE" w:rsidRPr="00351948">
        <w:rPr>
          <w:color w:val="FF0000"/>
        </w:rPr>
        <w:sym w:font="Wingdings" w:char="F0E0"/>
      </w:r>
      <w:r w:rsidR="008B6AAE" w:rsidRPr="00351948">
        <w:rPr>
          <w:color w:val="FF0000"/>
        </w:rPr>
        <w:t>STATUS: 0100 0000</w:t>
      </w:r>
      <w:r w:rsidR="00060004" w:rsidRPr="00351948">
        <w:rPr>
          <w:color w:val="FF0000"/>
        </w:rPr>
        <w:t xml:space="preserve"> </w:t>
      </w:r>
      <w:r w:rsidR="00060004" w:rsidRPr="00351948">
        <w:rPr>
          <w:color w:val="FF0000"/>
        </w:rPr>
        <w:sym w:font="Wingdings" w:char="F0E0"/>
      </w:r>
      <w:r w:rsidR="00060004" w:rsidRPr="00351948">
        <w:rPr>
          <w:color w:val="FF0000"/>
        </w:rPr>
        <w:t xml:space="preserve"> W = 10 000 1100</w:t>
      </w:r>
      <w:r w:rsidR="0041220E">
        <w:rPr>
          <w:color w:val="FF0000"/>
        </w:rPr>
        <w:t xml:space="preserve"> </w:t>
      </w:r>
      <w:r w:rsidR="0041220E" w:rsidRPr="0041220E">
        <w:rPr>
          <w:color w:val="FF0000"/>
        </w:rPr>
        <w:sym w:font="Wingdings" w:char="F0E0"/>
      </w:r>
      <w:r w:rsidR="0041220E">
        <w:rPr>
          <w:color w:val="FF0000"/>
        </w:rPr>
        <w:t xml:space="preserve"> 0x</w:t>
      </w:r>
      <w:r w:rsidR="007717F1">
        <w:rPr>
          <w:color w:val="FF0000"/>
        </w:rPr>
        <w:t>1</w:t>
      </w:r>
      <w:r w:rsidR="0041220E">
        <w:rPr>
          <w:color w:val="FF0000"/>
        </w:rPr>
        <w:t>0c</w:t>
      </w:r>
      <w:r w:rsidR="009E1232">
        <w:rPr>
          <w:color w:val="FF0000"/>
        </w:rPr>
        <w:t xml:space="preserve"> </w:t>
      </w:r>
      <w:r w:rsidR="009E1232" w:rsidRPr="009E1232">
        <w:rPr>
          <w:color w:val="FF0000"/>
        </w:rPr>
        <w:sym w:font="Wingdings" w:char="F0E0"/>
      </w:r>
      <w:r w:rsidR="009E1232">
        <w:rPr>
          <w:color w:val="FF0000"/>
        </w:rPr>
        <w:t xml:space="preserve"> EEDATA</w:t>
      </w:r>
      <w:r w:rsidR="008B6AAE">
        <w:br/>
        <w:t xml:space="preserve">d) STATUS = 0x60 </w:t>
      </w:r>
      <w:r w:rsidR="008B6AAE" w:rsidRPr="00351948">
        <w:rPr>
          <w:color w:val="FF0000"/>
        </w:rPr>
        <w:sym w:font="Wingdings" w:char="F0E0"/>
      </w:r>
      <w:r w:rsidR="008B6AAE" w:rsidRPr="00351948">
        <w:rPr>
          <w:color w:val="FF0000"/>
        </w:rPr>
        <w:t>STATUS: 0110 0000</w:t>
      </w:r>
      <w:r w:rsidR="00060004" w:rsidRPr="00351948">
        <w:rPr>
          <w:color w:val="FF0000"/>
        </w:rPr>
        <w:t xml:space="preserve"> </w:t>
      </w:r>
      <w:r w:rsidR="00060004" w:rsidRPr="00351948">
        <w:rPr>
          <w:color w:val="FF0000"/>
        </w:rPr>
        <w:sym w:font="Wingdings" w:char="F0E0"/>
      </w:r>
      <w:r w:rsidR="00060004" w:rsidRPr="00351948">
        <w:rPr>
          <w:color w:val="FF0000"/>
        </w:rPr>
        <w:t xml:space="preserve"> W = 11 000 1100</w:t>
      </w:r>
      <w:r w:rsidR="0041220E">
        <w:rPr>
          <w:color w:val="FF0000"/>
        </w:rPr>
        <w:t xml:space="preserve"> </w:t>
      </w:r>
      <w:r w:rsidR="0041220E" w:rsidRPr="0041220E">
        <w:rPr>
          <w:color w:val="FF0000"/>
        </w:rPr>
        <w:sym w:font="Wingdings" w:char="F0E0"/>
      </w:r>
      <w:r w:rsidR="0041220E">
        <w:rPr>
          <w:color w:val="FF0000"/>
        </w:rPr>
        <w:t xml:space="preserve"> 0x</w:t>
      </w:r>
      <w:r w:rsidR="007717F1">
        <w:rPr>
          <w:color w:val="FF0000"/>
        </w:rPr>
        <w:t>18</w:t>
      </w:r>
      <w:r w:rsidR="0041220E">
        <w:rPr>
          <w:color w:val="FF0000"/>
        </w:rPr>
        <w:t>c</w:t>
      </w:r>
      <w:r w:rsidR="009E1232">
        <w:rPr>
          <w:color w:val="FF0000"/>
        </w:rPr>
        <w:t xml:space="preserve"> </w:t>
      </w:r>
      <w:r w:rsidR="009E1232" w:rsidRPr="009E1232">
        <w:rPr>
          <w:color w:val="FF0000"/>
        </w:rPr>
        <w:sym w:font="Wingdings" w:char="F0E0"/>
      </w:r>
      <w:r w:rsidR="009E1232">
        <w:rPr>
          <w:color w:val="FF0000"/>
        </w:rPr>
        <w:t xml:space="preserve"> EECON1</w:t>
      </w:r>
      <w:r w:rsidR="008B6AAE">
        <w:br/>
      </w:r>
      <w:r w:rsidR="000A5091">
        <w:br/>
      </w:r>
      <w:r w:rsidR="000A5091">
        <w:rPr>
          <w:b/>
        </w:rPr>
        <w:t>Ans.</w:t>
      </w:r>
      <w:r w:rsidR="000A5091">
        <w:rPr>
          <w:b/>
        </w:rPr>
        <w:br/>
      </w:r>
    </w:p>
    <w:p w:rsidR="00F90E29" w:rsidRPr="00F90E29" w:rsidRDefault="0060127C" w:rsidP="0004498A">
      <w:pPr>
        <w:pStyle w:val="ListParagraph"/>
        <w:numPr>
          <w:ilvl w:val="0"/>
          <w:numId w:val="26"/>
        </w:numPr>
        <w:tabs>
          <w:tab w:val="center" w:pos="4860"/>
          <w:tab w:val="right" w:pos="9360"/>
        </w:tabs>
        <w:rPr>
          <w:bCs/>
          <w:snapToGrid w:val="0"/>
          <w:color w:val="000000" w:themeColor="text1"/>
        </w:rPr>
      </w:pPr>
      <w:r>
        <w:t>(1 pt</w:t>
      </w:r>
      <w:r w:rsidRPr="00B27E49">
        <w:t xml:space="preserve">) </w:t>
      </w:r>
      <w:r w:rsidR="00B72426">
        <w:t xml:space="preserve"> </w:t>
      </w:r>
      <w:r>
        <w:t xml:space="preserve">What is value of the W register (in hex) after the following instruction: </w:t>
      </w:r>
      <w:r w:rsidRPr="001F028B">
        <w:rPr>
          <w:rFonts w:ascii="Courier New" w:hAnsi="Courier New" w:cs="Courier New"/>
          <w:color w:val="000000" w:themeColor="text1"/>
        </w:rPr>
        <w:t>movlw  D’</w:t>
      </w:r>
      <w:r>
        <w:rPr>
          <w:rFonts w:ascii="Courier New" w:hAnsi="Courier New" w:cs="Courier New"/>
          <w:color w:val="000000" w:themeColor="text1"/>
        </w:rPr>
        <w:t>381</w:t>
      </w:r>
      <w:r w:rsidRPr="001F028B">
        <w:rPr>
          <w:rFonts w:ascii="Courier New" w:hAnsi="Courier New" w:cs="Courier New"/>
          <w:color w:val="000000" w:themeColor="text1"/>
        </w:rPr>
        <w:t>’</w:t>
      </w:r>
      <w:r>
        <w:rPr>
          <w:rFonts w:ascii="Courier New" w:hAnsi="Courier New" w:cs="Courier New"/>
          <w:color w:val="000000" w:themeColor="text1"/>
        </w:rPr>
        <w:t xml:space="preserve"> </w:t>
      </w:r>
      <w:r>
        <w:t>? What warning number and message does the assembler generate when it assembles this instruction?</w:t>
      </w:r>
      <w:r>
        <w:br/>
      </w:r>
      <w:r>
        <w:br/>
      </w:r>
      <w:r>
        <w:rPr>
          <w:b/>
        </w:rPr>
        <w:t>Ans.</w:t>
      </w:r>
      <w:r w:rsidR="00D549D1">
        <w:rPr>
          <w:b/>
        </w:rPr>
        <w:br/>
      </w:r>
      <w:r w:rsidR="001F32D3">
        <w:rPr>
          <w:bCs/>
          <w:snapToGrid w:val="0"/>
          <w:color w:val="FF0000"/>
        </w:rPr>
        <w:t>Argument out of range, Least significant bit used</w:t>
      </w:r>
    </w:p>
    <w:p w:rsidR="006F4F0B" w:rsidRPr="006F4F0B" w:rsidRDefault="006F4F0B" w:rsidP="00F90E29">
      <w:pPr>
        <w:pStyle w:val="ListParagraph"/>
        <w:tabs>
          <w:tab w:val="center" w:pos="4860"/>
          <w:tab w:val="right" w:pos="9360"/>
        </w:tabs>
        <w:ind w:left="360"/>
        <w:rPr>
          <w:bCs/>
          <w:snapToGrid w:val="0"/>
          <w:color w:val="000000" w:themeColor="text1"/>
        </w:rPr>
      </w:pPr>
      <w:r w:rsidRPr="006F4F0B">
        <w:rPr>
          <w:bCs/>
          <w:color w:val="FF0000"/>
        </w:rPr>
        <w:t>D’381’</w:t>
      </w:r>
      <w:r>
        <w:rPr>
          <w:bCs/>
          <w:color w:val="FF0000"/>
        </w:rPr>
        <w:t xml:space="preserve"> = </w:t>
      </w:r>
      <w:r w:rsidRPr="006F4F0B">
        <w:rPr>
          <w:bCs/>
          <w:color w:val="FF0000"/>
        </w:rPr>
        <w:t>10</w:t>
      </w:r>
      <w:r>
        <w:rPr>
          <w:bCs/>
          <w:color w:val="FF0000"/>
        </w:rPr>
        <w:t xml:space="preserve"> (STATUS) +</w:t>
      </w:r>
      <w:r w:rsidRPr="006F4F0B">
        <w:rPr>
          <w:bCs/>
          <w:color w:val="FF0000"/>
        </w:rPr>
        <w:t xml:space="preserve"> 111 1101</w:t>
      </w:r>
      <w:r>
        <w:rPr>
          <w:bCs/>
          <w:color w:val="FF0000"/>
        </w:rPr>
        <w:t>(W)</w:t>
      </w:r>
    </w:p>
    <w:p w:rsidR="001A6F38" w:rsidRPr="001A6F38" w:rsidRDefault="00566EB7" w:rsidP="006F4F0B">
      <w:pPr>
        <w:pStyle w:val="ListParagraph"/>
        <w:tabs>
          <w:tab w:val="center" w:pos="4860"/>
          <w:tab w:val="right" w:pos="9360"/>
        </w:tabs>
        <w:ind w:left="360"/>
        <w:rPr>
          <w:bCs/>
          <w:snapToGrid w:val="0"/>
          <w:color w:val="000000" w:themeColor="text1"/>
        </w:rPr>
      </w:pPr>
      <w:r>
        <w:rPr>
          <w:bCs/>
          <w:color w:val="FF0000"/>
        </w:rPr>
        <w:t xml:space="preserve">W = </w:t>
      </w:r>
      <w:r w:rsidR="00594F65" w:rsidRPr="006F4F0B">
        <w:rPr>
          <w:bCs/>
          <w:color w:val="FF0000"/>
        </w:rPr>
        <w:t>111 1101</w:t>
      </w:r>
      <w:r w:rsidR="0060127C" w:rsidRPr="006F4F0B">
        <w:rPr>
          <w:b/>
          <w:color w:val="FF0000"/>
        </w:rPr>
        <w:br/>
      </w:r>
      <w:r w:rsidR="006F4F0B" w:rsidRPr="006F4F0B">
        <w:rPr>
          <w:color w:val="FF0000"/>
        </w:rPr>
        <w:t xml:space="preserve">STATUS = 0x40  </w:t>
      </w:r>
      <w:r w:rsidR="001A6F38" w:rsidRPr="006F4F0B">
        <w:rPr>
          <w:color w:val="FF0000"/>
        </w:rPr>
        <w:br/>
      </w:r>
    </w:p>
    <w:p w:rsidR="001A6F38" w:rsidRPr="00402468" w:rsidRDefault="00B72426" w:rsidP="001A6F38">
      <w:pPr>
        <w:pStyle w:val="Header"/>
        <w:widowControl w:val="0"/>
        <w:numPr>
          <w:ilvl w:val="0"/>
          <w:numId w:val="26"/>
        </w:numPr>
        <w:tabs>
          <w:tab w:val="clear" w:pos="4320"/>
          <w:tab w:val="clear" w:pos="8640"/>
        </w:tabs>
        <w:rPr>
          <w:bCs/>
        </w:rPr>
      </w:pPr>
      <w:r>
        <w:rPr>
          <w:bCs/>
        </w:rPr>
        <w:t xml:space="preserve">(1 pt)  </w:t>
      </w:r>
      <w:r w:rsidR="001A6F38">
        <w:rPr>
          <w:bCs/>
        </w:rPr>
        <w:t xml:space="preserve">Suppose PORTC = 0011 1100 and STATUS&lt;C&gt; = 1. What will be the contents of PORTC and STATUS&lt;C&gt; after the instruction   </w:t>
      </w:r>
      <w:r w:rsidR="001A6F38">
        <w:rPr>
          <w:rFonts w:ascii="Courier New" w:hAnsi="Courier New" w:cs="Courier New"/>
          <w:bCs/>
        </w:rPr>
        <w:t>rrf</w:t>
      </w:r>
      <w:r w:rsidR="001A6F38" w:rsidRPr="001A6F38">
        <w:rPr>
          <w:rFonts w:ascii="Courier New" w:hAnsi="Courier New" w:cs="Courier New"/>
          <w:bCs/>
        </w:rPr>
        <w:t xml:space="preserve">  PORTC, F</w:t>
      </w:r>
      <w:r w:rsidR="001A6F38">
        <w:rPr>
          <w:bCs/>
        </w:rPr>
        <w:t xml:space="preserve">? </w:t>
      </w:r>
      <w:r w:rsidR="001A6F38">
        <w:rPr>
          <w:bCs/>
        </w:rPr>
        <w:br/>
      </w:r>
      <w:r w:rsidR="00F4616A">
        <w:rPr>
          <w:b/>
          <w:bCs/>
        </w:rPr>
        <w:lastRenderedPageBreak/>
        <w:t>Ans.</w:t>
      </w:r>
    </w:p>
    <w:p w:rsidR="00402468" w:rsidRDefault="00402468" w:rsidP="00402468">
      <w:pPr>
        <w:pStyle w:val="Header"/>
        <w:widowControl w:val="0"/>
        <w:tabs>
          <w:tab w:val="clear" w:pos="4320"/>
          <w:tab w:val="clear" w:pos="8640"/>
        </w:tabs>
        <w:ind w:left="360"/>
        <w:rPr>
          <w:bCs/>
        </w:rPr>
      </w:pPr>
      <w:r>
        <w:rPr>
          <w:noProof/>
        </w:rPr>
        <w:drawing>
          <wp:inline distT="0" distB="0" distL="0" distR="0" wp14:anchorId="5F64EF4D" wp14:editId="2156128D">
            <wp:extent cx="59436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2525"/>
                    </a:xfrm>
                    <a:prstGeom prst="rect">
                      <a:avLst/>
                    </a:prstGeom>
                  </pic:spPr>
                </pic:pic>
              </a:graphicData>
            </a:graphic>
          </wp:inline>
        </w:drawing>
      </w:r>
    </w:p>
    <w:p w:rsidR="00402468" w:rsidRDefault="00402468" w:rsidP="00402468">
      <w:pPr>
        <w:pStyle w:val="Header"/>
        <w:widowControl w:val="0"/>
        <w:tabs>
          <w:tab w:val="clear" w:pos="4320"/>
          <w:tab w:val="clear" w:pos="8640"/>
        </w:tabs>
        <w:ind w:left="360"/>
        <w:rPr>
          <w:bCs/>
        </w:rPr>
      </w:pPr>
    </w:p>
    <w:p w:rsidR="00402468" w:rsidRPr="00B43093" w:rsidRDefault="00BF4430" w:rsidP="00402468">
      <w:pPr>
        <w:pStyle w:val="Header"/>
        <w:widowControl w:val="0"/>
        <w:tabs>
          <w:tab w:val="clear" w:pos="4320"/>
          <w:tab w:val="clear" w:pos="8640"/>
        </w:tabs>
        <w:ind w:left="360"/>
        <w:rPr>
          <w:bCs/>
          <w:color w:val="FF0000"/>
        </w:rPr>
      </w:pPr>
      <w:r w:rsidRPr="00B43093">
        <w:rPr>
          <w:bCs/>
          <w:color w:val="FF0000"/>
        </w:rPr>
        <w:t xml:space="preserve">PORTC = </w:t>
      </w:r>
      <w:r w:rsidR="00A41B0E">
        <w:rPr>
          <w:bCs/>
          <w:color w:val="FF0000"/>
        </w:rPr>
        <w:t>0</w:t>
      </w:r>
      <w:r w:rsidRPr="00B43093">
        <w:rPr>
          <w:bCs/>
          <w:color w:val="FF0000"/>
        </w:rPr>
        <w:t>001</w:t>
      </w:r>
      <w:r w:rsidR="00F54058" w:rsidRPr="00B43093">
        <w:rPr>
          <w:bCs/>
          <w:color w:val="FF0000"/>
        </w:rPr>
        <w:t xml:space="preserve"> </w:t>
      </w:r>
      <w:r w:rsidRPr="00B43093">
        <w:rPr>
          <w:bCs/>
          <w:color w:val="FF0000"/>
        </w:rPr>
        <w:t>1110</w:t>
      </w:r>
    </w:p>
    <w:p w:rsidR="00BF4430" w:rsidRPr="00B43093" w:rsidRDefault="00BF4430" w:rsidP="00402468">
      <w:pPr>
        <w:pStyle w:val="Header"/>
        <w:widowControl w:val="0"/>
        <w:tabs>
          <w:tab w:val="clear" w:pos="4320"/>
          <w:tab w:val="clear" w:pos="8640"/>
        </w:tabs>
        <w:ind w:left="360"/>
        <w:rPr>
          <w:bCs/>
          <w:color w:val="FF0000"/>
        </w:rPr>
      </w:pPr>
      <w:r w:rsidRPr="00B43093">
        <w:rPr>
          <w:bCs/>
          <w:color w:val="FF0000"/>
        </w:rPr>
        <w:t>STATUS&lt;C&gt; = 0</w:t>
      </w:r>
    </w:p>
    <w:p w:rsidR="00BF4430" w:rsidRDefault="00BF4430" w:rsidP="00402468">
      <w:pPr>
        <w:pStyle w:val="Header"/>
        <w:widowControl w:val="0"/>
        <w:tabs>
          <w:tab w:val="clear" w:pos="4320"/>
          <w:tab w:val="clear" w:pos="8640"/>
        </w:tabs>
        <w:ind w:left="360"/>
        <w:rPr>
          <w:bCs/>
        </w:rPr>
      </w:pPr>
    </w:p>
    <w:p w:rsidR="00B72426" w:rsidRPr="00B72426" w:rsidRDefault="00B72426" w:rsidP="00656007">
      <w:pPr>
        <w:pStyle w:val="ListParagraph"/>
        <w:numPr>
          <w:ilvl w:val="0"/>
          <w:numId w:val="26"/>
        </w:numPr>
        <w:tabs>
          <w:tab w:val="center" w:pos="4860"/>
          <w:tab w:val="right" w:pos="9360"/>
        </w:tabs>
        <w:rPr>
          <w:bCs/>
          <w:snapToGrid w:val="0"/>
          <w:color w:val="000000" w:themeColor="text1"/>
        </w:rPr>
      </w:pPr>
      <w:r>
        <w:t xml:space="preserve">(1 pt)  In the </w:t>
      </w:r>
      <w:r w:rsidRPr="00BD3B24">
        <w:rPr>
          <w:rFonts w:ascii="Courier New" w:hAnsi="Courier New" w:cs="Courier New"/>
        </w:rPr>
        <w:t>lab03_LookupTable.asm</w:t>
      </w:r>
      <w:r>
        <w:t xml:space="preserve"> code,</w:t>
      </w:r>
      <w:r w:rsidR="00656007">
        <w:t xml:space="preserve"> the following line occurs at the beginning of the code:</w:t>
      </w:r>
      <w:r w:rsidR="00656007">
        <w:br/>
      </w:r>
      <w:r w:rsidR="00656007">
        <w:br/>
      </w:r>
      <w:r w:rsidR="00656007" w:rsidRPr="00656007">
        <w:rPr>
          <w:rFonts w:ascii="Courier New" w:hAnsi="Courier New" w:cs="Courier New"/>
        </w:rPr>
        <w:t>list p = 16f877</w:t>
      </w:r>
      <w:r w:rsidR="00656007">
        <w:br/>
      </w:r>
      <w:r w:rsidR="00656007">
        <w:br/>
        <w:t>Why can we use the “=” symbol even though it is not one of the</w:t>
      </w:r>
      <w:r w:rsidR="00B2667B">
        <w:t xml:space="preserve"> PIC’s</w:t>
      </w:r>
      <w:r w:rsidR="00656007">
        <w:t xml:space="preserve"> instructions? (Hint: See Table 3.</w:t>
      </w:r>
      <w:r w:rsidR="000042B5">
        <w:t>4</w:t>
      </w:r>
      <w:r w:rsidR="00656007">
        <w:t xml:space="preserve"> in the MPASM User Guide.)</w:t>
      </w:r>
      <w:r w:rsidR="000042B5">
        <w:br/>
      </w:r>
      <w:r w:rsidR="000042B5">
        <w:br/>
      </w:r>
      <w:r w:rsidR="000042B5">
        <w:rPr>
          <w:b/>
        </w:rPr>
        <w:t>Ans.</w:t>
      </w:r>
      <w:r w:rsidR="000042B5">
        <w:t xml:space="preserve">  </w:t>
      </w:r>
      <w:r w:rsidR="00B2667B">
        <w:br/>
      </w:r>
      <w:r w:rsidR="00B43093" w:rsidRPr="00B43093">
        <w:rPr>
          <w:color w:val="FF0000"/>
        </w:rPr>
        <w:t>since = means set equal to and 16f877 is set into the p</w:t>
      </w:r>
      <w:r w:rsidR="00D97F6A">
        <w:rPr>
          <w:color w:val="FF0000"/>
        </w:rPr>
        <w:t xml:space="preserve"> and it is one of the legal actions</w:t>
      </w:r>
      <w:r w:rsidR="00B2667B">
        <w:br/>
      </w:r>
      <w:r w:rsidR="00CF1C99">
        <w:rPr>
          <w:color w:val="FF0000"/>
        </w:rPr>
        <w:t>this is a directive rather an instruction thus this symbol is allowed</w:t>
      </w:r>
      <w:r w:rsidR="00B2667B">
        <w:br/>
      </w:r>
    </w:p>
    <w:p w:rsidR="00D972F6" w:rsidRPr="00152D27" w:rsidRDefault="000042B5" w:rsidP="002D4FE8">
      <w:pPr>
        <w:pStyle w:val="ListParagraph"/>
        <w:numPr>
          <w:ilvl w:val="0"/>
          <w:numId w:val="26"/>
        </w:numPr>
        <w:tabs>
          <w:tab w:val="center" w:pos="4860"/>
          <w:tab w:val="right" w:pos="9360"/>
        </w:tabs>
        <w:rPr>
          <w:bCs/>
          <w:snapToGrid w:val="0"/>
          <w:color w:val="000000" w:themeColor="text1"/>
        </w:rPr>
      </w:pPr>
      <w:r>
        <w:t xml:space="preserve">(1 pt)  </w:t>
      </w:r>
      <w:r w:rsidR="00862C1F">
        <w:t>Build</w:t>
      </w:r>
      <w:r w:rsidR="00B72426">
        <w:t xml:space="preserve"> the </w:t>
      </w:r>
      <w:r w:rsidR="00B72426" w:rsidRPr="00BD3B24">
        <w:rPr>
          <w:rFonts w:ascii="Courier New" w:hAnsi="Courier New" w:cs="Courier New"/>
        </w:rPr>
        <w:t>lab03_LookupTable.asm</w:t>
      </w:r>
      <w:r w:rsidR="00B72426">
        <w:t xml:space="preserve"> code</w:t>
      </w:r>
      <w:r w:rsidR="00862C1F">
        <w:t>.</w:t>
      </w:r>
      <w:r w:rsidR="00B72426">
        <w:t xml:space="preserve"> </w:t>
      </w:r>
      <w:r w:rsidR="00862C1F">
        <w:t>Under the Edit/Properties menu, make sure the following dialog is set as shown below.</w:t>
      </w:r>
      <w:r>
        <w:t xml:space="preserve">. </w:t>
      </w:r>
      <w:r w:rsidR="002D4FE8">
        <w:br/>
      </w:r>
      <w:r>
        <w:br/>
      </w:r>
      <w:r>
        <w:rPr>
          <w:noProof/>
        </w:rPr>
        <w:drawing>
          <wp:inline distT="0" distB="0" distL="0" distR="0" wp14:anchorId="25B4DAA1" wp14:editId="3A368875">
            <wp:extent cx="2895600" cy="2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20" cy="2409801"/>
                    </a:xfrm>
                    <a:prstGeom prst="rect">
                      <a:avLst/>
                    </a:prstGeom>
                  </pic:spPr>
                </pic:pic>
              </a:graphicData>
            </a:graphic>
          </wp:inline>
        </w:drawing>
      </w:r>
      <w:r w:rsidR="002D4FE8">
        <w:br/>
      </w:r>
      <w:r w:rsidR="002D4FE8">
        <w:br/>
        <w:t xml:space="preserve">a)  </w:t>
      </w:r>
      <w:r w:rsidR="00B2667B">
        <w:t xml:space="preserve">Note that </w:t>
      </w:r>
      <w:r w:rsidR="00B2667B" w:rsidRPr="000042B5">
        <w:rPr>
          <w:rFonts w:ascii="Courier New" w:hAnsi="Courier New" w:cs="Courier New"/>
        </w:rPr>
        <w:t>TableSize</w:t>
      </w:r>
      <w:r w:rsidR="00B2667B">
        <w:t xml:space="preserve"> is set equal to 4. </w:t>
      </w:r>
      <w:r w:rsidR="002D4FE8">
        <w:t xml:space="preserve">Mouseover  </w:t>
      </w:r>
      <w:r w:rsidR="002D4FE8" w:rsidRPr="000042B5">
        <w:rPr>
          <w:rFonts w:ascii="Courier New" w:hAnsi="Courier New" w:cs="Courier New"/>
        </w:rPr>
        <w:t>TableSize</w:t>
      </w:r>
      <w:r w:rsidR="002D4FE8">
        <w:t xml:space="preserve">. </w:t>
      </w:r>
      <w:r w:rsidR="00862C1F">
        <w:t xml:space="preserve"> </w:t>
      </w:r>
      <w:r w:rsidR="00862C1F" w:rsidRPr="00862C1F">
        <w:t>What message do you see?</w:t>
      </w:r>
      <w:r w:rsidR="00B2667B">
        <w:br/>
      </w:r>
      <w:r w:rsidR="00B2667B">
        <w:br/>
      </w:r>
      <w:r w:rsidR="00B2667B">
        <w:rPr>
          <w:b/>
        </w:rPr>
        <w:t>Ans.</w:t>
      </w:r>
      <w:r w:rsidR="00B2667B">
        <w:rPr>
          <w:b/>
        </w:rPr>
        <w:br/>
      </w:r>
      <w:r w:rsidR="00B9444E">
        <w:rPr>
          <w:color w:val="FF0000"/>
        </w:rPr>
        <w:t>Addr</w:t>
      </w:r>
      <w:r w:rsidR="00853044">
        <w:rPr>
          <w:color w:val="FF0000"/>
        </w:rPr>
        <w:t xml:space="preserve"> = 0x004   TableSize = 0x90</w:t>
      </w:r>
      <w:r w:rsidR="00B2667B">
        <w:br/>
      </w:r>
      <w:r w:rsidR="002D4FE8">
        <w:lastRenderedPageBreak/>
        <w:t xml:space="preserve">b) Open the File Registers dialog and notice that </w:t>
      </w:r>
      <w:r w:rsidR="002D4FE8" w:rsidRPr="000042B5">
        <w:rPr>
          <w:rFonts w:ascii="Courier New" w:hAnsi="Courier New" w:cs="Courier New"/>
        </w:rPr>
        <w:t>TableSize</w:t>
      </w:r>
      <w:r w:rsidR="002D4FE8">
        <w:t xml:space="preserve"> is not listed. In which register is 0x90 being stored? Why?</w:t>
      </w:r>
      <w:r w:rsidR="002D4FE8">
        <w:br/>
      </w:r>
      <w:r w:rsidR="002D4FE8">
        <w:br/>
      </w:r>
      <w:r w:rsidR="002D4FE8">
        <w:rPr>
          <w:b/>
        </w:rPr>
        <w:t>Ans.</w:t>
      </w:r>
      <w:r w:rsidR="002D4FE8">
        <w:br/>
      </w:r>
      <w:r w:rsidR="00FD17E9" w:rsidRPr="00FD17E9">
        <w:rPr>
          <w:color w:val="FF0000"/>
        </w:rPr>
        <w:t>FS</w:t>
      </w:r>
      <w:r w:rsidR="00D972F6">
        <w:rPr>
          <w:color w:val="FF0000"/>
        </w:rPr>
        <w:t>R</w:t>
      </w:r>
    </w:p>
    <w:p w:rsidR="00D972F6" w:rsidRPr="00D972F6" w:rsidRDefault="00D96F4D" w:rsidP="00152D27">
      <w:pPr>
        <w:pStyle w:val="ListParagraph"/>
        <w:tabs>
          <w:tab w:val="center" w:pos="4860"/>
          <w:tab w:val="right" w:pos="9360"/>
        </w:tabs>
        <w:ind w:left="360"/>
        <w:rPr>
          <w:bCs/>
          <w:snapToGrid w:val="0"/>
          <w:color w:val="000000" w:themeColor="text1"/>
        </w:rPr>
      </w:pPr>
      <w:r>
        <w:rPr>
          <w:color w:val="FF0000"/>
        </w:rPr>
        <w:t>The reason that the value is stored in FSR is that table Size is used wi</w:t>
      </w:r>
      <w:r w:rsidR="00147BDE">
        <w:rPr>
          <w:color w:val="FF0000"/>
        </w:rPr>
        <w:t>th EQU directive and the number</w:t>
      </w:r>
      <w:r>
        <w:rPr>
          <w:color w:val="FF0000"/>
        </w:rPr>
        <w:t xml:space="preserve"> 4 </w:t>
      </w:r>
    </w:p>
    <w:p w:rsidR="00BD3B24" w:rsidRPr="00BD3B24" w:rsidRDefault="00B2667B" w:rsidP="00D972F6">
      <w:pPr>
        <w:pStyle w:val="ListParagraph"/>
        <w:tabs>
          <w:tab w:val="center" w:pos="4860"/>
          <w:tab w:val="right" w:pos="9360"/>
        </w:tabs>
        <w:ind w:left="360"/>
        <w:rPr>
          <w:bCs/>
          <w:snapToGrid w:val="0"/>
          <w:color w:val="000000" w:themeColor="text1"/>
        </w:rPr>
      </w:pPr>
      <w:r>
        <w:rPr>
          <w:bCs/>
          <w:snapToGrid w:val="0"/>
          <w:color w:val="000000" w:themeColor="text1"/>
        </w:rPr>
        <w:br/>
      </w:r>
    </w:p>
    <w:p w:rsidR="001C327C" w:rsidRPr="001C327C" w:rsidRDefault="001C327C" w:rsidP="00C56D92">
      <w:pPr>
        <w:pStyle w:val="ListParagraph"/>
        <w:numPr>
          <w:ilvl w:val="0"/>
          <w:numId w:val="26"/>
        </w:numPr>
        <w:tabs>
          <w:tab w:val="center" w:pos="4860"/>
          <w:tab w:val="right" w:pos="9360"/>
        </w:tabs>
        <w:rPr>
          <w:bCs/>
        </w:rPr>
      </w:pPr>
      <w:r>
        <w:t>(</w:t>
      </w:r>
      <w:r w:rsidR="00926E0C">
        <w:t>2</w:t>
      </w:r>
      <w:r>
        <w:t xml:space="preserve"> pt</w:t>
      </w:r>
      <w:r w:rsidR="00926E0C">
        <w:t>s</w:t>
      </w:r>
      <w:r>
        <w:t xml:space="preserve">)  In the Instruction Summary the instruction </w:t>
      </w:r>
      <w:r w:rsidRPr="001C327C">
        <w:rPr>
          <w:rFonts w:ascii="Courier New" w:hAnsi="Courier New" w:cs="Courier New"/>
        </w:rPr>
        <w:t>decf</w:t>
      </w:r>
      <w:r>
        <w:t xml:space="preserve"> is </w:t>
      </w:r>
      <w:r w:rsidR="00926E0C">
        <w:t>listed</w:t>
      </w:r>
      <w:r>
        <w:t xml:space="preserve"> with two arguments:</w:t>
      </w:r>
      <w:r>
        <w:br/>
      </w:r>
      <w:r>
        <w:br/>
      </w:r>
      <w:r w:rsidRPr="001C327C">
        <w:rPr>
          <w:rFonts w:ascii="Courier New" w:hAnsi="Courier New" w:cs="Courier New"/>
        </w:rPr>
        <w:t>decf</w:t>
      </w:r>
      <w:r w:rsidR="00F30AEB">
        <w:rPr>
          <w:rFonts w:ascii="Courier New" w:hAnsi="Courier New" w:cs="Courier New"/>
        </w:rPr>
        <w:t xml:space="preserve"> f, d</w:t>
      </w:r>
      <w:r w:rsidR="00F30AEB">
        <w:br/>
      </w:r>
      <w:r w:rsidR="00F30AEB">
        <w:br/>
        <w:t xml:space="preserve">If the destination bit is omitted, the code will still compile. </w:t>
      </w:r>
      <w:r w:rsidR="00926E0C">
        <w:rPr>
          <w:bCs/>
        </w:rPr>
        <w:t xml:space="preserve">In the </w:t>
      </w:r>
      <w:r w:rsidR="00926E0C" w:rsidRPr="00BD3B24">
        <w:rPr>
          <w:rFonts w:ascii="Courier New" w:hAnsi="Courier New" w:cs="Courier New"/>
        </w:rPr>
        <w:t>lab03_LookupTable.asm</w:t>
      </w:r>
      <w:r w:rsidR="00926E0C">
        <w:t xml:space="preserve"> code, insert the instruction</w:t>
      </w:r>
      <w:r w:rsidR="00511EE4">
        <w:t>s</w:t>
      </w:r>
      <w:r w:rsidR="00926E0C">
        <w:t xml:space="preserve"> </w:t>
      </w:r>
      <w:r w:rsidR="004C01FF">
        <w:t xml:space="preserve">below </w:t>
      </w:r>
      <w:r w:rsidR="00926E0C">
        <w:t xml:space="preserve">after the </w:t>
      </w:r>
      <w:r w:rsidR="00926E0C" w:rsidRPr="0066718A">
        <w:rPr>
          <w:rFonts w:ascii="Courier New" w:hAnsi="Courier New" w:cs="Courier New"/>
        </w:rPr>
        <w:t>INIT</w:t>
      </w:r>
      <w:r w:rsidR="00926E0C">
        <w:t xml:space="preserve"> label, build the code, and program the chip. Step the program until the </w:t>
      </w:r>
      <w:r w:rsidR="00511EE4">
        <w:t xml:space="preserve">two </w:t>
      </w:r>
      <w:r w:rsidR="00926E0C">
        <w:t>instruction</w:t>
      </w:r>
      <w:r w:rsidR="00511EE4">
        <w:t>s</w:t>
      </w:r>
      <w:r w:rsidR="00926E0C">
        <w:t xml:space="preserve"> </w:t>
      </w:r>
      <w:r w:rsidR="00511EE4">
        <w:t>are</w:t>
      </w:r>
      <w:r w:rsidR="00926E0C">
        <w:t xml:space="preserve"> executed. Mouseover </w:t>
      </w:r>
      <w:r w:rsidR="00926E0C" w:rsidRPr="0066718A">
        <w:rPr>
          <w:rFonts w:ascii="Courier New" w:hAnsi="Courier New" w:cs="Courier New"/>
        </w:rPr>
        <w:t>TableSize</w:t>
      </w:r>
      <w:r w:rsidR="00926E0C">
        <w:t xml:space="preserve"> and compare the value of </w:t>
      </w:r>
      <w:r w:rsidR="00926E0C" w:rsidRPr="0066718A">
        <w:rPr>
          <w:rFonts w:ascii="Courier New" w:hAnsi="Courier New" w:cs="Courier New"/>
        </w:rPr>
        <w:t>TableSize</w:t>
      </w:r>
      <w:r w:rsidR="00926E0C">
        <w:t xml:space="preserve"> with the value of W in the status bar at the bottom of the window.</w:t>
      </w:r>
      <w:r w:rsidR="00926E0C">
        <w:br/>
      </w:r>
      <w:r w:rsidR="00926E0C">
        <w:br/>
      </w:r>
      <w:r w:rsidR="00511EE4">
        <w:rPr>
          <w:rFonts w:ascii="Courier New" w:hAnsi="Courier New" w:cs="Courier New"/>
        </w:rPr>
        <w:t>movlw 0x5</w:t>
      </w:r>
      <w:r w:rsidR="00511EE4">
        <w:rPr>
          <w:rFonts w:ascii="Courier New" w:hAnsi="Courier New" w:cs="Courier New"/>
        </w:rPr>
        <w:br/>
      </w:r>
      <w:r w:rsidR="00511EE4">
        <w:rPr>
          <w:rFonts w:ascii="Courier New" w:hAnsi="Courier New" w:cs="Courier New"/>
        </w:rPr>
        <w:br/>
      </w:r>
      <w:r w:rsidR="00926E0C" w:rsidRPr="0066718A">
        <w:rPr>
          <w:rFonts w:ascii="Courier New" w:hAnsi="Courier New" w:cs="Courier New"/>
        </w:rPr>
        <w:t>decf TableSize</w:t>
      </w:r>
      <w:r w:rsidR="00926E0C">
        <w:br/>
      </w:r>
      <w:r w:rsidR="00926E0C">
        <w:br/>
        <w:t xml:space="preserve">a)  What values are in </w:t>
      </w:r>
      <w:r w:rsidR="00926E0C" w:rsidRPr="0066718A">
        <w:rPr>
          <w:rFonts w:ascii="Courier New" w:hAnsi="Courier New" w:cs="Courier New"/>
        </w:rPr>
        <w:t>TableSize</w:t>
      </w:r>
      <w:r w:rsidR="00926E0C">
        <w:t xml:space="preserve"> and </w:t>
      </w:r>
      <w:r w:rsidR="00136D89">
        <w:t xml:space="preserve">the </w:t>
      </w:r>
      <w:r w:rsidR="00926E0C">
        <w:t>W</w:t>
      </w:r>
      <w:r w:rsidR="00511EE4">
        <w:t xml:space="preserve"> </w:t>
      </w:r>
      <w:r w:rsidR="00136D89">
        <w:t xml:space="preserve">register </w:t>
      </w:r>
      <w:r w:rsidR="00511EE4">
        <w:t>(in hex)</w:t>
      </w:r>
      <w:r w:rsidR="00926E0C">
        <w:t xml:space="preserve">? </w:t>
      </w:r>
      <w:r w:rsidR="00F30AEB">
        <w:t>What is the default destination, F or W?</w:t>
      </w:r>
      <w:r w:rsidR="00511EE4">
        <w:br/>
      </w:r>
      <w:r w:rsidR="00511EE4">
        <w:br/>
      </w:r>
      <w:r w:rsidR="00511EE4">
        <w:rPr>
          <w:b/>
        </w:rPr>
        <w:t>Ans.</w:t>
      </w:r>
      <w:r w:rsidR="00511EE4">
        <w:t xml:space="preserve">  </w:t>
      </w:r>
      <w:r w:rsidR="00511EE4" w:rsidRPr="0066718A">
        <w:rPr>
          <w:rFonts w:ascii="Courier New" w:hAnsi="Courier New" w:cs="Courier New"/>
        </w:rPr>
        <w:t>TableSize</w:t>
      </w:r>
      <w:r w:rsidR="00511EE4">
        <w:t xml:space="preserve"> = </w:t>
      </w:r>
      <w:r w:rsidR="00C17506" w:rsidRPr="00863540">
        <w:rPr>
          <w:color w:val="FF0000"/>
        </w:rPr>
        <w:t>0x</w:t>
      </w:r>
      <w:r w:rsidR="00C17506">
        <w:rPr>
          <w:color w:val="FF0000"/>
        </w:rPr>
        <w:t xml:space="preserve">90 </w:t>
      </w:r>
      <w:r w:rsidR="00C17506" w:rsidRPr="00C17506">
        <w:rPr>
          <w:color w:val="FF0000"/>
        </w:rPr>
        <w:sym w:font="Wingdings" w:char="F0E0"/>
      </w:r>
      <w:r w:rsidR="00C17506" w:rsidRPr="00863540">
        <w:rPr>
          <w:color w:val="FF0000"/>
        </w:rPr>
        <w:t xml:space="preserve"> </w:t>
      </w:r>
      <w:r w:rsidR="00863540" w:rsidRPr="00863540">
        <w:rPr>
          <w:color w:val="FF0000"/>
        </w:rPr>
        <w:t>0x8F</w:t>
      </w:r>
      <w:r w:rsidR="00136D89">
        <w:br/>
        <w:t xml:space="preserve">                         </w:t>
      </w:r>
      <w:r w:rsidR="00511EE4">
        <w:t xml:space="preserve">  W = </w:t>
      </w:r>
      <w:r w:rsidR="00977A7D" w:rsidRPr="00863540">
        <w:rPr>
          <w:color w:val="FF0000"/>
        </w:rPr>
        <w:t>0x</w:t>
      </w:r>
      <w:r w:rsidR="00977A7D">
        <w:rPr>
          <w:color w:val="FF0000"/>
        </w:rPr>
        <w:t>C4</w:t>
      </w:r>
      <w:r w:rsidR="00977A7D" w:rsidRPr="00863540">
        <w:rPr>
          <w:color w:val="FF0000"/>
        </w:rPr>
        <w:t xml:space="preserve"> </w:t>
      </w:r>
      <w:r w:rsidR="00977A7D" w:rsidRPr="00977A7D">
        <w:rPr>
          <w:color w:val="FF0000"/>
        </w:rPr>
        <w:sym w:font="Wingdings" w:char="F0E0"/>
      </w:r>
      <w:r w:rsidR="00977A7D">
        <w:rPr>
          <w:color w:val="FF0000"/>
        </w:rPr>
        <w:t xml:space="preserve"> </w:t>
      </w:r>
      <w:r w:rsidR="00863540" w:rsidRPr="00863540">
        <w:rPr>
          <w:color w:val="FF0000"/>
        </w:rPr>
        <w:t>0x05</w:t>
      </w:r>
      <w:r w:rsidR="00136D89">
        <w:br/>
        <w:t xml:space="preserve">                   Default = </w:t>
      </w:r>
      <w:r w:rsidR="00977A7D">
        <w:rPr>
          <w:color w:val="FF0000"/>
        </w:rPr>
        <w:t>F</w:t>
      </w:r>
      <w:r w:rsidR="00F30AEB">
        <w:br/>
      </w:r>
      <w:r w:rsidR="00F30AEB">
        <w:br/>
        <w:t xml:space="preserve">b)  </w:t>
      </w:r>
      <w:r w:rsidR="00926E0C">
        <w:t xml:space="preserve">Now include the W destination bit </w:t>
      </w:r>
      <w:r w:rsidR="004C01FF">
        <w:t xml:space="preserve">in the </w:t>
      </w:r>
      <w:r w:rsidR="004C01FF" w:rsidRPr="004C01FF">
        <w:rPr>
          <w:rFonts w:ascii="Courier New" w:hAnsi="Courier New" w:cs="Courier New"/>
        </w:rPr>
        <w:t>decf</w:t>
      </w:r>
      <w:r w:rsidR="004C01FF">
        <w:t xml:space="preserve"> instruction </w:t>
      </w:r>
      <w:r w:rsidR="00926E0C">
        <w:t xml:space="preserve">and repeat Part (a). What values are in </w:t>
      </w:r>
      <w:r w:rsidR="00926E0C" w:rsidRPr="0066718A">
        <w:rPr>
          <w:rFonts w:ascii="Courier New" w:hAnsi="Courier New" w:cs="Courier New"/>
        </w:rPr>
        <w:t>TableSize</w:t>
      </w:r>
      <w:r w:rsidR="00926E0C">
        <w:t xml:space="preserve"> and </w:t>
      </w:r>
      <w:r w:rsidR="00136D89">
        <w:t xml:space="preserve">the </w:t>
      </w:r>
      <w:r w:rsidR="00926E0C">
        <w:t>W</w:t>
      </w:r>
      <w:r w:rsidR="00136D89">
        <w:t xml:space="preserve"> register</w:t>
      </w:r>
      <w:r w:rsidR="00926E0C">
        <w:t>?</w:t>
      </w:r>
      <w:r w:rsidR="00926E0C">
        <w:br/>
      </w:r>
      <w:r w:rsidR="00926E0C">
        <w:br/>
      </w:r>
      <w:r w:rsidR="00926E0C">
        <w:rPr>
          <w:b/>
        </w:rPr>
        <w:t>Ans.</w:t>
      </w:r>
      <w:r w:rsidR="00926E0C">
        <w:t xml:space="preserve">  </w:t>
      </w:r>
      <w:r w:rsidR="00511EE4" w:rsidRPr="0066718A">
        <w:rPr>
          <w:rFonts w:ascii="Courier New" w:hAnsi="Courier New" w:cs="Courier New"/>
        </w:rPr>
        <w:t>TableSize</w:t>
      </w:r>
      <w:r w:rsidR="00511EE4">
        <w:t xml:space="preserve"> = </w:t>
      </w:r>
      <w:r w:rsidR="00C50DFF" w:rsidRPr="00863540">
        <w:rPr>
          <w:color w:val="FF0000"/>
        </w:rPr>
        <w:t>0x</w:t>
      </w:r>
      <w:r w:rsidR="00C50DFF">
        <w:rPr>
          <w:color w:val="FF0000"/>
        </w:rPr>
        <w:t xml:space="preserve">90 </w:t>
      </w:r>
      <w:r w:rsidR="00C50DFF" w:rsidRPr="00C17506">
        <w:rPr>
          <w:color w:val="FF0000"/>
        </w:rPr>
        <w:sym w:font="Wingdings" w:char="F0E0"/>
      </w:r>
      <w:r w:rsidR="00C50DFF" w:rsidRPr="00863540">
        <w:rPr>
          <w:color w:val="FF0000"/>
        </w:rPr>
        <w:t xml:space="preserve"> </w:t>
      </w:r>
      <w:r w:rsidR="00061244" w:rsidRPr="00863540">
        <w:rPr>
          <w:color w:val="FF0000"/>
        </w:rPr>
        <w:t>0x</w:t>
      </w:r>
      <w:r w:rsidR="00061244">
        <w:rPr>
          <w:color w:val="FF0000"/>
        </w:rPr>
        <w:t>90</w:t>
      </w:r>
      <w:r w:rsidR="00136D89">
        <w:br/>
        <w:t xml:space="preserve">    </w:t>
      </w:r>
      <w:r w:rsidR="00511EE4">
        <w:t xml:space="preserve">   </w:t>
      </w:r>
      <w:r w:rsidR="00C50DFF">
        <w:t xml:space="preserve">                     W</w:t>
      </w:r>
      <w:r w:rsidR="00A370A9">
        <w:t xml:space="preserve"> </w:t>
      </w:r>
      <w:r w:rsidR="00136D89">
        <w:t>=</w:t>
      </w:r>
      <w:r w:rsidR="00C50DFF">
        <w:t xml:space="preserve"> </w:t>
      </w:r>
      <w:r w:rsidR="00C50DFF" w:rsidRPr="00863540">
        <w:rPr>
          <w:color w:val="FF0000"/>
        </w:rPr>
        <w:t>0x</w:t>
      </w:r>
      <w:r w:rsidR="00C50DFF">
        <w:rPr>
          <w:color w:val="FF0000"/>
        </w:rPr>
        <w:t>C4</w:t>
      </w:r>
      <w:r w:rsidR="00C50DFF" w:rsidRPr="00863540">
        <w:rPr>
          <w:color w:val="FF0000"/>
        </w:rPr>
        <w:t xml:space="preserve"> </w:t>
      </w:r>
      <w:r w:rsidR="00C50DFF" w:rsidRPr="00977A7D">
        <w:rPr>
          <w:color w:val="FF0000"/>
        </w:rPr>
        <w:sym w:font="Wingdings" w:char="F0E0"/>
      </w:r>
      <w:r w:rsidR="00C50DFF">
        <w:rPr>
          <w:color w:val="FF0000"/>
        </w:rPr>
        <w:t xml:space="preserve"> </w:t>
      </w:r>
      <w:r w:rsidR="00C50DFF" w:rsidRPr="00863540">
        <w:rPr>
          <w:color w:val="FF0000"/>
        </w:rPr>
        <w:t>0x05</w:t>
      </w:r>
      <w:r w:rsidR="00061244">
        <w:rPr>
          <w:color w:val="FF0000"/>
        </w:rPr>
        <w:t xml:space="preserve"> </w:t>
      </w:r>
      <w:r w:rsidR="00061244" w:rsidRPr="00061244">
        <w:rPr>
          <w:color w:val="FF0000"/>
        </w:rPr>
        <w:sym w:font="Wingdings" w:char="F0E0"/>
      </w:r>
      <w:r w:rsidR="00061244">
        <w:rPr>
          <w:color w:val="FF0000"/>
        </w:rPr>
        <w:t xml:space="preserve"> </w:t>
      </w:r>
      <w:r w:rsidR="00061244" w:rsidRPr="00863540">
        <w:rPr>
          <w:color w:val="FF0000"/>
        </w:rPr>
        <w:t>0x</w:t>
      </w:r>
      <w:r w:rsidR="00061244">
        <w:rPr>
          <w:color w:val="FF0000"/>
        </w:rPr>
        <w:t>8F</w:t>
      </w:r>
      <w:r>
        <w:br/>
      </w:r>
    </w:p>
    <w:p w:rsidR="003B10E3" w:rsidRPr="003B10E3" w:rsidRDefault="00DE7A58" w:rsidP="00C56D92">
      <w:pPr>
        <w:pStyle w:val="ListParagraph"/>
        <w:numPr>
          <w:ilvl w:val="0"/>
          <w:numId w:val="26"/>
        </w:numPr>
        <w:tabs>
          <w:tab w:val="center" w:pos="4860"/>
          <w:tab w:val="right" w:pos="9360"/>
        </w:tabs>
        <w:rPr>
          <w:bCs/>
        </w:rPr>
      </w:pPr>
      <w:r>
        <w:t xml:space="preserve">(1 pt)  </w:t>
      </w:r>
      <w:r w:rsidR="005F3DBE">
        <w:t xml:space="preserve">Suppose the instruction </w:t>
      </w:r>
      <w:r w:rsidR="005F3DBE">
        <w:rPr>
          <w:rFonts w:ascii="Courier New" w:hAnsi="Courier New" w:cs="Courier New"/>
          <w:bCs/>
        </w:rPr>
        <w:t>movlw</w:t>
      </w:r>
      <w:r w:rsidR="005F3DBE" w:rsidRPr="00C56D92">
        <w:rPr>
          <w:rFonts w:ascii="Courier New" w:hAnsi="Courier New" w:cs="Courier New"/>
        </w:rPr>
        <w:t xml:space="preserve"> </w:t>
      </w:r>
      <w:r w:rsidR="005F3DBE">
        <w:rPr>
          <w:rFonts w:ascii="Courier New" w:hAnsi="Courier New" w:cs="Courier New"/>
          <w:bCs/>
        </w:rPr>
        <w:t>TRISA</w:t>
      </w:r>
      <w:r w:rsidR="005F3DBE">
        <w:rPr>
          <w:rFonts w:ascii="Courier New" w:hAnsi="Courier New" w:cs="Courier New"/>
        </w:rPr>
        <w:t xml:space="preserve"> </w:t>
      </w:r>
      <w:r w:rsidR="005F3DBE" w:rsidRPr="006E189D">
        <w:t>were added to the</w:t>
      </w:r>
      <w:r w:rsidR="005F3DBE">
        <w:rPr>
          <w:rFonts w:ascii="Courier New" w:hAnsi="Courier New" w:cs="Courier New"/>
        </w:rPr>
        <w:t xml:space="preserve"> </w:t>
      </w:r>
      <w:r w:rsidR="005F3DBE" w:rsidRPr="00BD3B24">
        <w:rPr>
          <w:rFonts w:ascii="Courier New" w:hAnsi="Courier New" w:cs="Courier New"/>
        </w:rPr>
        <w:t>lab03_LookupTable.asm</w:t>
      </w:r>
      <w:r w:rsidR="005F3DBE">
        <w:t xml:space="preserve"> code</w:t>
      </w:r>
      <w:r w:rsidR="005F3DBE">
        <w:rPr>
          <w:bCs/>
        </w:rPr>
        <w:t xml:space="preserve"> immediately following the </w:t>
      </w:r>
      <w:r w:rsidR="005F3DBE" w:rsidRPr="006E189D">
        <w:rPr>
          <w:rFonts w:ascii="Courier New" w:hAnsi="Courier New" w:cs="Courier New"/>
          <w:bCs/>
        </w:rPr>
        <w:t>INIT</w:t>
      </w:r>
      <w:r w:rsidR="005F3DBE">
        <w:rPr>
          <w:bCs/>
        </w:rPr>
        <w:t xml:space="preserve"> label.</w:t>
      </w:r>
      <w:r w:rsidR="005F3DBE">
        <w:rPr>
          <w:bCs/>
        </w:rPr>
        <w:br/>
      </w:r>
      <w:r w:rsidR="005F3DBE">
        <w:rPr>
          <w:bCs/>
        </w:rPr>
        <w:br/>
        <w:t xml:space="preserve">a) What would the W register contain (in hex) after the instruction executes and why? </w:t>
      </w:r>
      <w:r w:rsidR="005F3DBE">
        <w:rPr>
          <w:bCs/>
        </w:rPr>
        <w:br/>
      </w:r>
      <w:r w:rsidR="005F3DBE">
        <w:rPr>
          <w:bCs/>
        </w:rPr>
        <w:br/>
      </w:r>
      <w:r w:rsidR="005F3DBE">
        <w:rPr>
          <w:b/>
        </w:rPr>
        <w:t>Ans.</w:t>
      </w:r>
    </w:p>
    <w:p w:rsidR="00223AF2" w:rsidRDefault="003B10E3" w:rsidP="003B10E3">
      <w:pPr>
        <w:pStyle w:val="ListParagraph"/>
        <w:tabs>
          <w:tab w:val="center" w:pos="4860"/>
          <w:tab w:val="right" w:pos="9360"/>
        </w:tabs>
        <w:ind w:left="360"/>
        <w:rPr>
          <w:bCs/>
          <w:color w:val="FF0000"/>
        </w:rPr>
      </w:pPr>
      <w:r w:rsidRPr="003B10E3">
        <w:rPr>
          <w:bCs/>
          <w:color w:val="FF0000"/>
        </w:rPr>
        <w:t>0x85</w:t>
      </w:r>
      <w:r w:rsidR="00C14151">
        <w:rPr>
          <w:bCs/>
          <w:color w:val="FF0000"/>
        </w:rPr>
        <w:t xml:space="preserve"> = 1000 0101 </w:t>
      </w:r>
    </w:p>
    <w:p w:rsidR="000F220D" w:rsidRDefault="00166B2B" w:rsidP="003B10E3">
      <w:pPr>
        <w:pStyle w:val="ListParagraph"/>
        <w:tabs>
          <w:tab w:val="center" w:pos="4860"/>
          <w:tab w:val="right" w:pos="9360"/>
        </w:tabs>
        <w:ind w:left="360"/>
        <w:rPr>
          <w:bCs/>
          <w:color w:val="FF0000"/>
        </w:rPr>
      </w:pPr>
      <w:r>
        <w:rPr>
          <w:bCs/>
          <w:color w:val="FF0000"/>
        </w:rPr>
        <w:t>Since it only copies the 8 LSBs into W register and TRISA is B 1000 1001</w:t>
      </w:r>
      <w:r w:rsidR="005F3DBE">
        <w:rPr>
          <w:b/>
        </w:rPr>
        <w:br/>
      </w:r>
      <w:r w:rsidR="005F3DBE">
        <w:rPr>
          <w:b/>
        </w:rPr>
        <w:br/>
      </w:r>
      <w:r w:rsidR="00D874CB">
        <w:rPr>
          <w:bCs/>
        </w:rPr>
        <w:br/>
      </w:r>
      <w:r w:rsidR="00D874CB">
        <w:rPr>
          <w:bCs/>
        </w:rPr>
        <w:lastRenderedPageBreak/>
        <w:t xml:space="preserve">b) </w:t>
      </w:r>
      <w:r w:rsidR="005F3DBE">
        <w:rPr>
          <w:bCs/>
        </w:rPr>
        <w:t xml:space="preserve">If the instruction  </w:t>
      </w:r>
      <w:r w:rsidR="005F3DBE">
        <w:rPr>
          <w:rFonts w:ascii="Courier New" w:hAnsi="Courier New" w:cs="Courier New"/>
          <w:bCs/>
        </w:rPr>
        <w:t>movf</w:t>
      </w:r>
      <w:r w:rsidR="005F3DBE" w:rsidRPr="00C56D92">
        <w:rPr>
          <w:rFonts w:ascii="Courier New" w:hAnsi="Courier New" w:cs="Courier New"/>
        </w:rPr>
        <w:t xml:space="preserve"> </w:t>
      </w:r>
      <w:r w:rsidR="005F3DBE">
        <w:rPr>
          <w:rFonts w:ascii="Courier New" w:hAnsi="Courier New" w:cs="Courier New"/>
          <w:bCs/>
        </w:rPr>
        <w:t xml:space="preserve">TRISA, W </w:t>
      </w:r>
      <w:r w:rsidR="005F3DBE" w:rsidRPr="006E189D">
        <w:t>were added to the</w:t>
      </w:r>
      <w:r w:rsidR="005F3DBE">
        <w:t xml:space="preserve"> code</w:t>
      </w:r>
      <w:r w:rsidR="005F3DBE">
        <w:rPr>
          <w:bCs/>
        </w:rPr>
        <w:t xml:space="preserve"> immediately following the </w:t>
      </w:r>
      <w:r w:rsidR="005F3DBE" w:rsidRPr="006E189D">
        <w:rPr>
          <w:rFonts w:ascii="Courier New" w:hAnsi="Courier New" w:cs="Courier New"/>
          <w:bCs/>
        </w:rPr>
        <w:t>INIT</w:t>
      </w:r>
      <w:r w:rsidR="005F3DBE">
        <w:rPr>
          <w:bCs/>
        </w:rPr>
        <w:t xml:space="preserve"> label, what would the W register contain (in hex) after the instruction executes  and why?</w:t>
      </w:r>
      <w:r w:rsidR="005F3DBE">
        <w:rPr>
          <w:bCs/>
        </w:rPr>
        <w:br/>
      </w:r>
      <w:r w:rsidR="005F3DBE">
        <w:rPr>
          <w:bCs/>
        </w:rPr>
        <w:br/>
      </w:r>
      <w:r w:rsidR="005F3DBE">
        <w:rPr>
          <w:b/>
        </w:rPr>
        <w:t>Ans.</w:t>
      </w:r>
      <w:r w:rsidR="005F3DBE">
        <w:br/>
      </w:r>
      <w:r w:rsidR="006A082D" w:rsidRPr="006A082D">
        <w:rPr>
          <w:bCs/>
          <w:color w:val="FF0000"/>
        </w:rPr>
        <w:t>W = 0</w:t>
      </w:r>
      <w:r w:rsidR="006A082D">
        <w:rPr>
          <w:bCs/>
          <w:color w:val="FF0000"/>
        </w:rPr>
        <w:t xml:space="preserve"> since </w:t>
      </w:r>
      <w:r w:rsidR="00473C6E">
        <w:rPr>
          <w:bCs/>
          <w:color w:val="FF0000"/>
        </w:rPr>
        <w:t xml:space="preserve">this is not a valid arithmetic </w:t>
      </w:r>
    </w:p>
    <w:p w:rsidR="00BD3B24" w:rsidRDefault="00B42477" w:rsidP="003B10E3">
      <w:pPr>
        <w:pStyle w:val="ListParagraph"/>
        <w:tabs>
          <w:tab w:val="center" w:pos="4860"/>
          <w:tab w:val="right" w:pos="9360"/>
        </w:tabs>
        <w:ind w:left="360"/>
        <w:rPr>
          <w:bCs/>
        </w:rPr>
      </w:pPr>
      <w:r>
        <w:rPr>
          <w:bCs/>
          <w:color w:val="FF0000"/>
        </w:rPr>
        <w:t xml:space="preserve">The w register </w:t>
      </w:r>
      <w:r w:rsidR="009064DB">
        <w:rPr>
          <w:bCs/>
          <w:color w:val="FF0000"/>
        </w:rPr>
        <w:t xml:space="preserve">contains 0. Value of TRISA and PORTA are identical </w:t>
      </w:r>
      <w:r w:rsidR="000D6723">
        <w:rPr>
          <w:bCs/>
          <w:color w:val="FF0000"/>
        </w:rPr>
        <w:t xml:space="preserve">for movlw instruction. Since bank 0 is selected the value of PORTA is selected and the content of PORTA is copied into W </w:t>
      </w:r>
      <w:r w:rsidR="005F3DBE">
        <w:rPr>
          <w:b/>
        </w:rPr>
        <w:br/>
      </w:r>
    </w:p>
    <w:p w:rsidR="0058131B" w:rsidRPr="0058131B" w:rsidRDefault="00952C49" w:rsidP="0066718A">
      <w:pPr>
        <w:pStyle w:val="ListParagraph"/>
        <w:numPr>
          <w:ilvl w:val="0"/>
          <w:numId w:val="26"/>
        </w:numPr>
        <w:tabs>
          <w:tab w:val="center" w:pos="4860"/>
          <w:tab w:val="right" w:pos="9360"/>
        </w:tabs>
        <w:rPr>
          <w:bCs/>
          <w:snapToGrid w:val="0"/>
          <w:color w:val="000000" w:themeColor="text1"/>
        </w:rPr>
      </w:pPr>
      <w:r>
        <w:t>(1 pt)</w:t>
      </w:r>
      <w:r w:rsidR="006E77C0">
        <w:t xml:space="preserve"> </w:t>
      </w:r>
      <w:r w:rsidR="008670B9">
        <w:t xml:space="preserve"> </w:t>
      </w:r>
      <w:r w:rsidR="008670B9">
        <w:rPr>
          <w:bCs/>
        </w:rPr>
        <w:t xml:space="preserve">In the </w:t>
      </w:r>
      <w:r w:rsidR="008670B9" w:rsidRPr="00BD3B24">
        <w:rPr>
          <w:rFonts w:ascii="Courier New" w:hAnsi="Courier New" w:cs="Courier New"/>
        </w:rPr>
        <w:t>lab03_LookupTable.asm</w:t>
      </w:r>
      <w:r w:rsidR="008670B9">
        <w:t xml:space="preserve"> code, insert the following </w:t>
      </w:r>
      <w:r w:rsidR="006E77C0" w:rsidRPr="006E77C0">
        <w:rPr>
          <w:rFonts w:ascii="Courier New" w:hAnsi="Courier New" w:cs="Courier New"/>
        </w:rPr>
        <w:t>dt</w:t>
      </w:r>
      <w:r w:rsidR="006E77C0">
        <w:t xml:space="preserve"> directive</w:t>
      </w:r>
      <w:r w:rsidR="008670B9">
        <w:t xml:space="preserve"> after the </w:t>
      </w:r>
      <w:r w:rsidR="008670B9" w:rsidRPr="0066718A">
        <w:rPr>
          <w:rFonts w:ascii="Courier New" w:hAnsi="Courier New" w:cs="Courier New"/>
        </w:rPr>
        <w:t>INIT</w:t>
      </w:r>
      <w:r w:rsidR="008670B9">
        <w:t xml:space="preserve"> label and build the code:</w:t>
      </w:r>
      <w:r w:rsidR="008670B9">
        <w:br/>
      </w:r>
      <w:r w:rsidR="008670B9">
        <w:br/>
      </w:r>
      <w:r w:rsidR="008670B9" w:rsidRPr="008670B9">
        <w:rPr>
          <w:rFonts w:ascii="Courier New" w:hAnsi="Courier New" w:cs="Courier New"/>
        </w:rPr>
        <w:t>dt 10, 20, 30</w:t>
      </w:r>
      <w:r w:rsidR="00E8045A">
        <w:br/>
      </w:r>
      <w:r w:rsidR="00E8045A">
        <w:br/>
        <w:t>Open the Program Memory</w:t>
      </w:r>
      <w:r w:rsidR="006E77C0">
        <w:t xml:space="preserve"> dialog</w:t>
      </w:r>
      <w:r w:rsidR="00E8045A">
        <w:t xml:space="preserve">. What code did the </w:t>
      </w:r>
      <w:r w:rsidR="00E8045A" w:rsidRPr="00E8045A">
        <w:rPr>
          <w:rFonts w:ascii="Courier New" w:hAnsi="Courier New" w:cs="Courier New"/>
        </w:rPr>
        <w:t>dt</w:t>
      </w:r>
      <w:r w:rsidR="00E8045A">
        <w:t xml:space="preserve"> directive produce?</w:t>
      </w:r>
      <w:r w:rsidR="008670B9">
        <w:br/>
      </w:r>
      <w:r w:rsidR="00E8045A">
        <w:br/>
      </w:r>
      <w:r w:rsidR="00E8045A">
        <w:rPr>
          <w:b/>
        </w:rPr>
        <w:t>Ans.</w:t>
      </w:r>
      <w:r w:rsidR="00E8045A">
        <w:t xml:space="preserve"> </w:t>
      </w:r>
    </w:p>
    <w:p w:rsidR="000C5916" w:rsidRPr="000C5916" w:rsidRDefault="00EA4607" w:rsidP="0058131B">
      <w:pPr>
        <w:pStyle w:val="ListParagraph"/>
        <w:tabs>
          <w:tab w:val="center" w:pos="4860"/>
          <w:tab w:val="right" w:pos="9360"/>
        </w:tabs>
        <w:ind w:left="360"/>
        <w:rPr>
          <w:bCs/>
          <w:snapToGrid w:val="0"/>
          <w:color w:val="000000" w:themeColor="text1"/>
        </w:rPr>
      </w:pPr>
      <w:r>
        <w:rPr>
          <w:color w:val="FF0000"/>
        </w:rPr>
        <w:t xml:space="preserve">It generates three instructions retlw 0x10, retlw 0x20, retlw 0x30, </w:t>
      </w:r>
      <w:r w:rsidR="000C5916">
        <w:rPr>
          <w:rFonts w:ascii="Courier New" w:hAnsi="Courier New" w:cs="Courier New"/>
        </w:rPr>
        <w:br/>
      </w:r>
    </w:p>
    <w:p w:rsidR="00FE1597" w:rsidRDefault="000C5916" w:rsidP="0066718A">
      <w:pPr>
        <w:pStyle w:val="ListParagraph"/>
        <w:numPr>
          <w:ilvl w:val="0"/>
          <w:numId w:val="26"/>
        </w:numPr>
        <w:tabs>
          <w:tab w:val="center" w:pos="4860"/>
          <w:tab w:val="right" w:pos="9360"/>
        </w:tabs>
        <w:rPr>
          <w:bCs/>
          <w:snapToGrid w:val="0"/>
          <w:color w:val="000000" w:themeColor="text1"/>
        </w:rPr>
      </w:pPr>
      <w:r>
        <w:t>(1 pt)</w:t>
      </w:r>
      <w:r w:rsidR="005611C0">
        <w:t xml:space="preserve">  What is the opcode for the instruction </w:t>
      </w:r>
      <w:r w:rsidR="005611C0">
        <w:rPr>
          <w:rFonts w:ascii="Courier New" w:hAnsi="Courier New" w:cs="Courier New"/>
        </w:rPr>
        <w:t>mov</w:t>
      </w:r>
      <w:r w:rsidR="005611C0" w:rsidRPr="00DD433E">
        <w:rPr>
          <w:rFonts w:ascii="Courier New" w:hAnsi="Courier New" w:cs="Courier New"/>
        </w:rPr>
        <w:t>lw 0x</w:t>
      </w:r>
      <w:r w:rsidR="005611C0">
        <w:rPr>
          <w:rFonts w:ascii="Courier New" w:hAnsi="Courier New" w:cs="Courier New"/>
        </w:rPr>
        <w:t>E5</w:t>
      </w:r>
      <w:r w:rsidR="005611C0" w:rsidRPr="00DD433E">
        <w:rPr>
          <w:rFonts w:ascii="Courier New" w:hAnsi="Courier New" w:cs="Courier New"/>
        </w:rPr>
        <w:t xml:space="preserve"> </w:t>
      </w:r>
      <w:r w:rsidR="005611C0">
        <w:t xml:space="preserve">? Give your answer in binary and hex. For the binary, separate into nibbles for easier reading. </w:t>
      </w:r>
      <w:r w:rsidR="002E18E7">
        <w:t xml:space="preserve">(Hint: See the instruction description for </w:t>
      </w:r>
      <w:r w:rsidR="002E18E7" w:rsidRPr="00A27437">
        <w:rPr>
          <w:rFonts w:ascii="Courier New" w:hAnsi="Courier New" w:cs="Courier New"/>
        </w:rPr>
        <w:t>movlw</w:t>
      </w:r>
      <w:r w:rsidR="002E18E7">
        <w:t>.)</w:t>
      </w:r>
      <w:r w:rsidR="002E18E7">
        <w:br/>
      </w:r>
      <w:r w:rsidR="005611C0">
        <w:br/>
      </w:r>
      <w:r w:rsidR="005611C0">
        <w:rPr>
          <w:b/>
        </w:rPr>
        <w:t>Ans.</w:t>
      </w:r>
      <w:r w:rsidR="005611C0">
        <w:br/>
      </w:r>
      <w:r w:rsidR="00887E7F">
        <w:rPr>
          <w:bCs/>
          <w:snapToGrid w:val="0"/>
          <w:color w:val="FF0000"/>
        </w:rPr>
        <w:t xml:space="preserve">Binary: </w:t>
      </w:r>
      <w:r w:rsidR="00FE1597" w:rsidRPr="00FE1597">
        <w:rPr>
          <w:bCs/>
          <w:snapToGrid w:val="0"/>
          <w:color w:val="FF0000"/>
        </w:rPr>
        <w:t>11   00xx   1110   0101</w:t>
      </w:r>
    </w:p>
    <w:p w:rsidR="00B46AE8" w:rsidRPr="00B46AE8" w:rsidRDefault="00887E7F" w:rsidP="00FE1597">
      <w:pPr>
        <w:pStyle w:val="ListParagraph"/>
        <w:tabs>
          <w:tab w:val="center" w:pos="4860"/>
          <w:tab w:val="right" w:pos="9360"/>
        </w:tabs>
        <w:ind w:left="360"/>
        <w:rPr>
          <w:bCs/>
          <w:snapToGrid w:val="0"/>
          <w:color w:val="000000" w:themeColor="text1"/>
        </w:rPr>
      </w:pPr>
      <w:r>
        <w:rPr>
          <w:color w:val="FF0000"/>
        </w:rPr>
        <w:t xml:space="preserve">Hex: </w:t>
      </w:r>
      <w:r w:rsidR="00A63109">
        <w:rPr>
          <w:color w:val="FF0000"/>
        </w:rPr>
        <w:t>0x</w:t>
      </w:r>
      <w:r w:rsidRPr="00887E7F">
        <w:rPr>
          <w:color w:val="FF0000"/>
        </w:rPr>
        <w:t>30E5</w:t>
      </w:r>
      <w:r w:rsidR="00FE1597">
        <w:rPr>
          <w:bCs/>
          <w:snapToGrid w:val="0"/>
          <w:color w:val="000000" w:themeColor="text1"/>
        </w:rPr>
        <w:t xml:space="preserve">   </w:t>
      </w:r>
      <w:r w:rsidR="002E18E7">
        <w:rPr>
          <w:bCs/>
          <w:snapToGrid w:val="0"/>
          <w:color w:val="000000" w:themeColor="text1"/>
        </w:rPr>
        <w:br/>
      </w:r>
      <w:r w:rsidR="002E18E7">
        <w:rPr>
          <w:bCs/>
          <w:snapToGrid w:val="0"/>
          <w:color w:val="000000" w:themeColor="text1"/>
        </w:rPr>
        <w:br/>
      </w:r>
    </w:p>
    <w:p w:rsidR="00887E7F" w:rsidRPr="00887E7F" w:rsidRDefault="00B46AE8" w:rsidP="0066718A">
      <w:pPr>
        <w:pStyle w:val="ListParagraph"/>
        <w:numPr>
          <w:ilvl w:val="0"/>
          <w:numId w:val="26"/>
        </w:numPr>
        <w:tabs>
          <w:tab w:val="center" w:pos="4860"/>
          <w:tab w:val="right" w:pos="9360"/>
        </w:tabs>
        <w:rPr>
          <w:bCs/>
          <w:snapToGrid w:val="0"/>
          <w:color w:val="000000" w:themeColor="text1"/>
        </w:rPr>
      </w:pPr>
      <w:r>
        <w:t xml:space="preserve">(1 pt)  </w:t>
      </w:r>
      <w:r>
        <w:rPr>
          <w:bCs/>
          <w:iCs/>
        </w:rPr>
        <w:t xml:space="preserve">What is wrong with the syntax of the instruction </w:t>
      </w:r>
      <w:r w:rsidRPr="00B46AE8">
        <w:rPr>
          <w:rFonts w:ascii="Courier New" w:hAnsi="Courier New" w:cs="Courier New"/>
          <w:bCs/>
          <w:iCs/>
        </w:rPr>
        <w:t>incf PORTC, 2</w:t>
      </w:r>
      <w:r>
        <w:rPr>
          <w:bCs/>
          <w:iCs/>
        </w:rPr>
        <w:t>?</w:t>
      </w:r>
      <w:r>
        <w:rPr>
          <w:bCs/>
          <w:iCs/>
        </w:rPr>
        <w:br/>
      </w:r>
      <w:r>
        <w:rPr>
          <w:bCs/>
          <w:iCs/>
        </w:rPr>
        <w:br/>
      </w:r>
      <w:r>
        <w:rPr>
          <w:b/>
          <w:bCs/>
          <w:iCs/>
        </w:rPr>
        <w:t>Ans.</w:t>
      </w:r>
      <w:r>
        <w:rPr>
          <w:bCs/>
          <w:iCs/>
        </w:rPr>
        <w:t xml:space="preserve">  </w:t>
      </w:r>
    </w:p>
    <w:p w:rsidR="00B46AE8" w:rsidRPr="00B46AE8" w:rsidRDefault="00887E7F" w:rsidP="00887E7F">
      <w:pPr>
        <w:pStyle w:val="ListParagraph"/>
        <w:tabs>
          <w:tab w:val="center" w:pos="4860"/>
          <w:tab w:val="right" w:pos="9360"/>
        </w:tabs>
        <w:ind w:left="360"/>
        <w:rPr>
          <w:bCs/>
          <w:snapToGrid w:val="0"/>
          <w:color w:val="000000" w:themeColor="text1"/>
        </w:rPr>
      </w:pPr>
      <w:r>
        <w:rPr>
          <w:color w:val="FF0000"/>
        </w:rPr>
        <w:t>2 is not valid. It can be either 0 or 1</w:t>
      </w:r>
      <w:r w:rsidR="00B46AE8">
        <w:rPr>
          <w:bCs/>
          <w:iCs/>
        </w:rPr>
        <w:br/>
      </w:r>
    </w:p>
    <w:p w:rsidR="001A0AC8" w:rsidRPr="00553439" w:rsidRDefault="004C50C1" w:rsidP="00B93EDD">
      <w:pPr>
        <w:pStyle w:val="ListParagraph"/>
        <w:numPr>
          <w:ilvl w:val="0"/>
          <w:numId w:val="26"/>
        </w:numPr>
        <w:tabs>
          <w:tab w:val="center" w:pos="4860"/>
          <w:tab w:val="right" w:pos="9360"/>
        </w:tabs>
        <w:rPr>
          <w:bCs/>
          <w:snapToGrid w:val="0"/>
          <w:color w:val="000000" w:themeColor="text1"/>
        </w:rPr>
      </w:pPr>
      <w:r w:rsidRPr="00553439">
        <w:rPr>
          <w:bCs/>
          <w:iCs/>
        </w:rPr>
        <w:t xml:space="preserve">(1 pt) </w:t>
      </w:r>
      <w:r>
        <w:t xml:space="preserve"> </w:t>
      </w:r>
      <w:r w:rsidRPr="00357612">
        <w:t xml:space="preserve">What </w:t>
      </w:r>
      <w:r>
        <w:t xml:space="preserve">are the contents </w:t>
      </w:r>
      <w:r w:rsidRPr="00357612">
        <w:t xml:space="preserve">of the W register (in </w:t>
      </w:r>
      <w:r w:rsidR="001503C5">
        <w:t xml:space="preserve">hex and </w:t>
      </w:r>
      <w:r w:rsidRPr="00357612">
        <w:t>binary) and STATUS&lt;Z&gt; after the instruction</w:t>
      </w:r>
      <w:r w:rsidR="001A0AC8">
        <w:t>s</w:t>
      </w:r>
      <w:r w:rsidRPr="00357612">
        <w:t xml:space="preserve"> in the following code? </w:t>
      </w:r>
      <w:r>
        <w:br/>
      </w:r>
      <w:r w:rsidRPr="00357612">
        <w:br/>
      </w:r>
      <w:r w:rsidRPr="00553439">
        <w:rPr>
          <w:rFonts w:ascii="Courier New" w:hAnsi="Courier New" w:cs="Courier New"/>
        </w:rPr>
        <w:t>movlw  0x</w:t>
      </w:r>
      <w:r w:rsidR="001503C5" w:rsidRPr="00553439">
        <w:rPr>
          <w:rFonts w:ascii="Courier New" w:hAnsi="Courier New" w:cs="Courier New"/>
        </w:rPr>
        <w:t>D8</w:t>
      </w:r>
      <w:r w:rsidR="001D6119" w:rsidRPr="00553439">
        <w:rPr>
          <w:rFonts w:ascii="Courier New" w:hAnsi="Courier New" w:cs="Courier New"/>
        </w:rPr>
        <w:tab/>
      </w:r>
      <w:r w:rsidRPr="00553439">
        <w:rPr>
          <w:rFonts w:ascii="Courier New" w:hAnsi="Courier New" w:cs="Courier New"/>
        </w:rPr>
        <w:br/>
        <w:t xml:space="preserve">xorlw  </w:t>
      </w:r>
      <w:r w:rsidR="001503C5" w:rsidRPr="00553439">
        <w:rPr>
          <w:rFonts w:ascii="Courier New" w:hAnsi="Courier New" w:cs="Courier New"/>
        </w:rPr>
        <w:t>0xFF</w:t>
      </w:r>
      <w:r>
        <w:br/>
      </w:r>
      <w:r w:rsidRPr="00357612">
        <w:br/>
      </w:r>
      <w:r w:rsidRPr="00553439">
        <w:rPr>
          <w:b/>
        </w:rPr>
        <w:t>Ans.</w:t>
      </w:r>
      <w:r w:rsidR="00A57D45" w:rsidRPr="00553439">
        <w:rPr>
          <w:b/>
        </w:rPr>
        <w:br/>
      </w:r>
      <w:r w:rsidR="001503C5">
        <w:t xml:space="preserve">  </w:t>
      </w:r>
      <w:r w:rsidR="001503C5">
        <w:br/>
        <w:t xml:space="preserve">0xD8  =  </w:t>
      </w:r>
      <w:r w:rsidR="0036374F" w:rsidRPr="00553439">
        <w:rPr>
          <w:color w:val="FF0000"/>
        </w:rPr>
        <w:t>1101   1000</w:t>
      </w:r>
      <w:r w:rsidR="00553439" w:rsidRPr="00553439">
        <w:rPr>
          <w:color w:val="FF0000"/>
        </w:rPr>
        <w:t xml:space="preserve">     </w:t>
      </w:r>
      <w:r w:rsidR="00553439">
        <w:rPr>
          <w:color w:val="FF0000"/>
        </w:rPr>
        <w:t xml:space="preserve">    </w:t>
      </w:r>
      <w:r w:rsidR="001E3D95" w:rsidRPr="00553439">
        <w:rPr>
          <w:color w:val="FF0000"/>
        </w:rPr>
        <w:t>x</w:t>
      </w:r>
      <w:r w:rsidR="00E42127" w:rsidRPr="00553439">
        <w:rPr>
          <w:bCs/>
          <w:iCs/>
          <w:color w:val="FF0000"/>
        </w:rPr>
        <w:t>or         1111   111</w:t>
      </w:r>
      <w:r w:rsidR="00893551" w:rsidRPr="00553439">
        <w:rPr>
          <w:bCs/>
          <w:iCs/>
          <w:color w:val="FF0000"/>
        </w:rPr>
        <w:t xml:space="preserve">1  </w:t>
      </w:r>
      <w:r w:rsidR="00893551" w:rsidRPr="00893551">
        <w:rPr>
          <w:bCs/>
          <w:iCs/>
          <w:color w:val="FF0000"/>
        </w:rPr>
        <w:sym w:font="Wingdings" w:char="F0E0"/>
      </w:r>
      <w:r w:rsidR="00553439">
        <w:rPr>
          <w:bCs/>
          <w:iCs/>
          <w:color w:val="FF0000"/>
        </w:rPr>
        <w:t xml:space="preserve">result </w:t>
      </w:r>
      <w:r w:rsidR="00553439" w:rsidRPr="00553439">
        <w:rPr>
          <w:bCs/>
          <w:iCs/>
          <w:color w:val="FF0000"/>
        </w:rPr>
        <w:t>0010   0111</w:t>
      </w:r>
      <w:r w:rsidRPr="00553439">
        <w:rPr>
          <w:b/>
        </w:rPr>
        <w:br/>
      </w:r>
      <w:r w:rsidR="001A0AC8">
        <w:t xml:space="preserve">     W  </w:t>
      </w:r>
      <w:r w:rsidRPr="00357612">
        <w:t xml:space="preserve">= </w:t>
      </w:r>
      <w:r w:rsidR="001A0AC8">
        <w:t xml:space="preserve"> </w:t>
      </w:r>
      <w:r w:rsidR="004F59B0" w:rsidRPr="00553439">
        <w:rPr>
          <w:bCs/>
          <w:iCs/>
          <w:color w:val="FF0000"/>
        </w:rPr>
        <w:t>0010   0111</w:t>
      </w:r>
      <w:r w:rsidR="004F59B0">
        <w:rPr>
          <w:bCs/>
          <w:iCs/>
          <w:color w:val="FF0000"/>
        </w:rPr>
        <w:t xml:space="preserve">    hex:27</w:t>
      </w:r>
      <w:r w:rsidR="00CC77E2">
        <w:rPr>
          <w:bCs/>
          <w:iCs/>
          <w:color w:val="FF0000"/>
        </w:rPr>
        <w:t xml:space="preserve">  </w:t>
      </w:r>
      <w:r w:rsidR="00CC77E2" w:rsidRPr="00CC77E2">
        <w:rPr>
          <w:bCs/>
          <w:iCs/>
          <w:color w:val="FF0000"/>
        </w:rPr>
        <w:sym w:font="Wingdings" w:char="F0E0"/>
      </w:r>
      <w:r w:rsidR="00CC77E2">
        <w:rPr>
          <w:bCs/>
          <w:iCs/>
          <w:color w:val="FF0000"/>
        </w:rPr>
        <w:t xml:space="preserve"> W!=0  </w:t>
      </w:r>
      <w:r w:rsidR="00CC77E2" w:rsidRPr="00CC77E2">
        <w:rPr>
          <w:bCs/>
          <w:iCs/>
          <w:color w:val="FF0000"/>
        </w:rPr>
        <w:sym w:font="Wingdings" w:char="F0E0"/>
      </w:r>
      <w:r w:rsidR="00CC77E2">
        <w:rPr>
          <w:bCs/>
          <w:iCs/>
          <w:color w:val="FF0000"/>
        </w:rPr>
        <w:t xml:space="preserve"> Z=0</w:t>
      </w:r>
      <w:r w:rsidR="004F59B0" w:rsidRPr="00553439">
        <w:rPr>
          <w:b/>
        </w:rPr>
        <w:br/>
      </w:r>
      <w:r w:rsidR="001A0AC8">
        <w:t xml:space="preserve">      </w:t>
      </w:r>
      <w:r w:rsidRPr="00357612">
        <w:t xml:space="preserve">Z  = </w:t>
      </w:r>
      <w:r w:rsidR="001A0AC8">
        <w:t xml:space="preserve"> </w:t>
      </w:r>
      <w:r w:rsidR="00CC77E2" w:rsidRPr="00657B64">
        <w:rPr>
          <w:color w:val="FF0000"/>
        </w:rPr>
        <w:t>0</w:t>
      </w:r>
      <w:r w:rsidR="001A0AC8">
        <w:br/>
      </w:r>
    </w:p>
    <w:p w:rsidR="00835B4B" w:rsidRPr="00174932" w:rsidRDefault="001A0AC8" w:rsidP="00174932">
      <w:pPr>
        <w:pStyle w:val="ListParagraph"/>
        <w:numPr>
          <w:ilvl w:val="0"/>
          <w:numId w:val="26"/>
        </w:numPr>
        <w:tabs>
          <w:tab w:val="center" w:pos="4860"/>
          <w:tab w:val="right" w:pos="9360"/>
        </w:tabs>
        <w:rPr>
          <w:bCs/>
          <w:snapToGrid w:val="0"/>
          <w:color w:val="000000" w:themeColor="text1"/>
        </w:rPr>
      </w:pPr>
      <w:r>
        <w:lastRenderedPageBreak/>
        <w:t xml:space="preserve">(1 pt)  </w:t>
      </w:r>
      <w:r w:rsidR="00A57D45" w:rsidRPr="00357612">
        <w:t xml:space="preserve">What </w:t>
      </w:r>
      <w:r w:rsidR="00A57D45">
        <w:t xml:space="preserve">are the contents </w:t>
      </w:r>
      <w:r w:rsidR="00A57D45" w:rsidRPr="00357612">
        <w:t xml:space="preserve">of the </w:t>
      </w:r>
      <w:r w:rsidR="00A57D45">
        <w:t xml:space="preserve">Count and </w:t>
      </w:r>
      <w:r w:rsidR="00A57D45" w:rsidRPr="00357612">
        <w:t>W register</w:t>
      </w:r>
      <w:r w:rsidR="00A57D45">
        <w:t>s</w:t>
      </w:r>
      <w:r w:rsidR="00A57D45" w:rsidRPr="00357612">
        <w:t xml:space="preserve"> (in binary) and STATUS&lt;Z&gt; after the instruction</w:t>
      </w:r>
      <w:r w:rsidR="00A57D45">
        <w:t>s</w:t>
      </w:r>
      <w:r w:rsidR="00A57D45" w:rsidRPr="00357612">
        <w:t xml:space="preserve"> in the following </w:t>
      </w:r>
      <w:r w:rsidR="00A57D45">
        <w:t>instructions?</w:t>
      </w:r>
      <w:r>
        <w:br/>
      </w:r>
      <w:r w:rsidRPr="004C50C1">
        <w:rPr>
          <w:rFonts w:ascii="Courier New" w:hAnsi="Courier New" w:cs="Courier New"/>
        </w:rPr>
        <w:br/>
      </w:r>
      <w:r w:rsidR="00835B4B" w:rsidRPr="001D6119">
        <w:rPr>
          <w:rFonts w:ascii="Courier New" w:hAnsi="Courier New" w:cs="Courier New"/>
        </w:rPr>
        <w:t>movlw</w:t>
      </w:r>
      <w:r w:rsidR="00835B4B">
        <w:rPr>
          <w:rFonts w:ascii="Courier New" w:hAnsi="Courier New" w:cs="Courier New"/>
        </w:rPr>
        <w:t xml:space="preserve"> </w:t>
      </w:r>
      <w:r w:rsidR="00835B4B" w:rsidRPr="001D6119">
        <w:rPr>
          <w:rFonts w:ascii="Courier New" w:hAnsi="Courier New" w:cs="Courier New"/>
        </w:rPr>
        <w:t xml:space="preserve"> 0xD8 </w:t>
      </w:r>
      <w:r w:rsidR="00AC04E2">
        <w:rPr>
          <w:rFonts w:ascii="Courier New" w:hAnsi="Courier New" w:cs="Courier New"/>
        </w:rPr>
        <w:tab/>
      </w:r>
      <w:r w:rsidR="00715035">
        <w:rPr>
          <w:rFonts w:ascii="Courier New" w:hAnsi="Courier New" w:cs="Courier New"/>
        </w:rPr>
        <w:t>W=1101    1000</w:t>
      </w:r>
      <w:r w:rsidR="00835B4B">
        <w:rPr>
          <w:rFonts w:ascii="Courier New" w:hAnsi="Courier New" w:cs="Courier New"/>
        </w:rPr>
        <w:br/>
      </w:r>
      <w:r w:rsidR="00835B4B" w:rsidRPr="001D6119">
        <w:rPr>
          <w:rFonts w:ascii="Courier New" w:hAnsi="Courier New" w:cs="Courier New"/>
        </w:rPr>
        <w:t>movwf</w:t>
      </w:r>
      <w:r w:rsidR="00835B4B">
        <w:rPr>
          <w:rFonts w:ascii="Courier New" w:hAnsi="Courier New" w:cs="Courier New"/>
        </w:rPr>
        <w:t xml:space="preserve">  </w:t>
      </w:r>
      <w:r w:rsidR="00835B4B" w:rsidRPr="001D6119">
        <w:rPr>
          <w:rFonts w:ascii="Courier New" w:hAnsi="Courier New" w:cs="Courier New"/>
        </w:rPr>
        <w:t>Count</w:t>
      </w:r>
      <w:r w:rsidR="001C7C37">
        <w:rPr>
          <w:rFonts w:ascii="Courier New" w:hAnsi="Courier New" w:cs="Courier New"/>
        </w:rPr>
        <w:tab/>
      </w:r>
      <w:r w:rsidR="00525932">
        <w:rPr>
          <w:rFonts w:ascii="Courier New" w:hAnsi="Courier New" w:cs="Courier New"/>
        </w:rPr>
        <w:t>count=</w:t>
      </w:r>
      <w:r w:rsidR="0028792C">
        <w:rPr>
          <w:rFonts w:ascii="Courier New" w:hAnsi="Courier New" w:cs="Courier New"/>
        </w:rPr>
        <w:t>101    1000</w:t>
      </w:r>
      <w:r w:rsidR="00835B4B">
        <w:rPr>
          <w:rFonts w:ascii="Courier New" w:hAnsi="Courier New" w:cs="Courier New"/>
        </w:rPr>
        <w:br/>
      </w:r>
      <w:r w:rsidR="00835B4B" w:rsidRPr="001D6119">
        <w:rPr>
          <w:rFonts w:ascii="Courier New" w:hAnsi="Courier New" w:cs="Courier New"/>
        </w:rPr>
        <w:t xml:space="preserve">comf </w:t>
      </w:r>
      <w:r w:rsidR="00835B4B">
        <w:rPr>
          <w:rFonts w:ascii="Courier New" w:hAnsi="Courier New" w:cs="Courier New"/>
        </w:rPr>
        <w:t xml:space="preserve">  </w:t>
      </w:r>
      <w:r w:rsidR="00835B4B" w:rsidRPr="001D6119">
        <w:rPr>
          <w:rFonts w:ascii="Courier New" w:hAnsi="Courier New" w:cs="Courier New"/>
        </w:rPr>
        <w:t>Count, W</w:t>
      </w:r>
      <w:r>
        <w:br/>
      </w:r>
      <w:r>
        <w:br/>
      </w:r>
      <w:r>
        <w:rPr>
          <w:b/>
        </w:rPr>
        <w:t>Ans.</w:t>
      </w:r>
      <w:r>
        <w:t xml:space="preserve"> </w:t>
      </w:r>
      <w:r w:rsidR="00835B4B">
        <w:t xml:space="preserve"> </w:t>
      </w:r>
      <w:r w:rsidR="00A57D45">
        <w:br/>
      </w:r>
      <w:r w:rsidR="00A57D45">
        <w:br/>
      </w:r>
      <w:r w:rsidR="00553D0F">
        <w:rPr>
          <w:bCs/>
          <w:snapToGrid w:val="0"/>
          <w:color w:val="000000" w:themeColor="text1"/>
        </w:rPr>
        <w:t xml:space="preserve">Count   =  </w:t>
      </w:r>
      <w:r w:rsidR="00233BC5" w:rsidRPr="00DC53BF">
        <w:rPr>
          <w:bCs/>
          <w:snapToGrid w:val="0"/>
          <w:color w:val="FF0000"/>
        </w:rPr>
        <w:t>1</w:t>
      </w:r>
      <w:r w:rsidR="00C505C1" w:rsidRPr="00DC53BF">
        <w:rPr>
          <w:bCs/>
          <w:snapToGrid w:val="0"/>
          <w:color w:val="FF0000"/>
        </w:rPr>
        <w:t>101    1000</w:t>
      </w:r>
      <w:r w:rsidR="00553D0F">
        <w:rPr>
          <w:bCs/>
          <w:snapToGrid w:val="0"/>
          <w:color w:val="000000" w:themeColor="text1"/>
        </w:rPr>
        <w:br/>
        <w:t xml:space="preserve">       W  =</w:t>
      </w:r>
      <w:r w:rsidR="00233BC5">
        <w:rPr>
          <w:bCs/>
          <w:snapToGrid w:val="0"/>
          <w:color w:val="000000" w:themeColor="text1"/>
        </w:rPr>
        <w:t xml:space="preserve">  </w:t>
      </w:r>
      <w:r w:rsidR="00233BC5" w:rsidRPr="00DC53BF">
        <w:rPr>
          <w:bCs/>
          <w:snapToGrid w:val="0"/>
          <w:color w:val="FF0000"/>
        </w:rPr>
        <w:t>0010    0111</w:t>
      </w:r>
      <w:r w:rsidR="00553D0F" w:rsidRPr="00DC53BF">
        <w:rPr>
          <w:bCs/>
          <w:snapToGrid w:val="0"/>
          <w:color w:val="FF0000"/>
        </w:rPr>
        <w:br/>
      </w:r>
      <w:r w:rsidR="00553D0F">
        <w:rPr>
          <w:bCs/>
          <w:snapToGrid w:val="0"/>
          <w:color w:val="000000" w:themeColor="text1"/>
        </w:rPr>
        <w:t xml:space="preserve">        Z  =</w:t>
      </w:r>
      <w:r w:rsidR="00233BC5">
        <w:rPr>
          <w:bCs/>
          <w:snapToGrid w:val="0"/>
          <w:color w:val="000000" w:themeColor="text1"/>
        </w:rPr>
        <w:t xml:space="preserve">   </w:t>
      </w:r>
      <w:r w:rsidR="00233BC5" w:rsidRPr="00DC53BF">
        <w:rPr>
          <w:bCs/>
          <w:snapToGrid w:val="0"/>
          <w:color w:val="FF0000"/>
        </w:rPr>
        <w:t>0</w:t>
      </w:r>
      <w:r w:rsidR="00847126">
        <w:rPr>
          <w:bCs/>
          <w:snapToGrid w:val="0"/>
          <w:color w:val="FF0000"/>
        </w:rPr>
        <w:t xml:space="preserve"> since W </w:t>
      </w:r>
      <w:r w:rsidR="00673EC1">
        <w:rPr>
          <w:bCs/>
          <w:snapToGrid w:val="0"/>
          <w:color w:val="FF0000"/>
        </w:rPr>
        <w:t>!= 0</w:t>
      </w:r>
      <w:r w:rsidR="00553D0F">
        <w:rPr>
          <w:bCs/>
          <w:snapToGrid w:val="0"/>
          <w:color w:val="000000" w:themeColor="text1"/>
        </w:rPr>
        <w:br/>
      </w:r>
    </w:p>
    <w:p w:rsidR="00F464E8" w:rsidRPr="00F464E8" w:rsidRDefault="00835B4B" w:rsidP="001D6119">
      <w:pPr>
        <w:pStyle w:val="ListParagraph"/>
        <w:numPr>
          <w:ilvl w:val="0"/>
          <w:numId w:val="26"/>
        </w:numPr>
        <w:tabs>
          <w:tab w:val="center" w:pos="4860"/>
          <w:tab w:val="right" w:pos="9360"/>
        </w:tabs>
        <w:rPr>
          <w:bCs/>
          <w:snapToGrid w:val="0"/>
          <w:color w:val="000000" w:themeColor="text1"/>
        </w:rPr>
      </w:pPr>
      <w:r w:rsidRPr="00B27E49">
        <w:t>(</w:t>
      </w:r>
      <w:r>
        <w:t>1</w:t>
      </w:r>
      <w:r w:rsidRPr="00B27E49">
        <w:t xml:space="preserve"> p</w:t>
      </w:r>
      <w:r>
        <w:t>t</w:t>
      </w:r>
      <w:r w:rsidRPr="00B27E49">
        <w:t xml:space="preserve">) </w:t>
      </w:r>
      <w:r>
        <w:t xml:space="preserve">What </w:t>
      </w:r>
      <w:r w:rsidR="005308E1">
        <w:t xml:space="preserve">are the contents of the </w:t>
      </w:r>
      <w:r>
        <w:t>W</w:t>
      </w:r>
      <w:r w:rsidR="005308E1">
        <w:t xml:space="preserve"> register</w:t>
      </w:r>
      <w:r>
        <w:t xml:space="preserve"> (</w:t>
      </w:r>
      <w:r w:rsidR="005308E1">
        <w:t xml:space="preserve">in </w:t>
      </w:r>
      <w:r>
        <w:t xml:space="preserve">binary) and STATUS&lt;Z&gt; after the following instructions execute? </w:t>
      </w:r>
      <w:r>
        <w:br/>
      </w:r>
      <w:r>
        <w:br/>
      </w:r>
      <w:r w:rsidRPr="00835B4B">
        <w:rPr>
          <w:rFonts w:ascii="Courier New" w:hAnsi="Courier New" w:cs="Courier New"/>
          <w:color w:val="000000" w:themeColor="text1"/>
        </w:rPr>
        <w:t>movlw  D’100’</w:t>
      </w:r>
      <w:r w:rsidR="005018FE">
        <w:rPr>
          <w:rFonts w:ascii="Courier New" w:hAnsi="Courier New" w:cs="Courier New"/>
          <w:color w:val="000000" w:themeColor="text1"/>
        </w:rPr>
        <w:tab/>
      </w:r>
      <w:r w:rsidR="00F464E8">
        <w:rPr>
          <w:rFonts w:ascii="Courier New" w:hAnsi="Courier New" w:cs="Courier New"/>
          <w:color w:val="000000" w:themeColor="text1"/>
        </w:rPr>
        <w:t>0110 0100</w:t>
      </w:r>
      <w:r w:rsidRPr="00835B4B">
        <w:rPr>
          <w:rFonts w:ascii="Courier New" w:hAnsi="Courier New" w:cs="Courier New"/>
          <w:color w:val="000000" w:themeColor="text1"/>
        </w:rPr>
        <w:br/>
        <w:t>andlw  0x88</w:t>
      </w:r>
      <w:r w:rsidR="00F464E8">
        <w:rPr>
          <w:rFonts w:ascii="Courier New" w:hAnsi="Courier New" w:cs="Courier New"/>
          <w:color w:val="000000" w:themeColor="text1"/>
        </w:rPr>
        <w:tab/>
        <w:t>1000 1000</w:t>
      </w:r>
      <w:r w:rsidRPr="00005813">
        <w:rPr>
          <w:rFonts w:ascii="Courier New" w:hAnsi="Courier New" w:cs="Courier New"/>
          <w:b/>
          <w:color w:val="0000FF"/>
        </w:rPr>
        <w:br/>
      </w:r>
      <w:r>
        <w:rPr>
          <w:rFonts w:ascii="Courier New" w:hAnsi="Courier New" w:cs="Courier New"/>
          <w:color w:val="0000FF"/>
        </w:rPr>
        <w:br/>
      </w:r>
      <w:r>
        <w:rPr>
          <w:b/>
        </w:rPr>
        <w:t>Ans.</w:t>
      </w:r>
    </w:p>
    <w:p w:rsidR="000224C6" w:rsidRDefault="000224C6" w:rsidP="00F464E8">
      <w:pPr>
        <w:pStyle w:val="ListParagraph"/>
        <w:tabs>
          <w:tab w:val="center" w:pos="4860"/>
          <w:tab w:val="right" w:pos="9360"/>
        </w:tabs>
        <w:ind w:left="360"/>
        <w:rPr>
          <w:color w:val="FF0000"/>
        </w:rPr>
      </w:pPr>
      <w:r>
        <w:rPr>
          <w:color w:val="FF0000"/>
        </w:rPr>
        <w:t xml:space="preserve">W = </w:t>
      </w:r>
      <w:r w:rsidR="00520A5D" w:rsidRPr="00520A5D">
        <w:rPr>
          <w:color w:val="FF0000"/>
        </w:rPr>
        <w:t>0000 0000</w:t>
      </w:r>
    </w:p>
    <w:p w:rsidR="00A82DF5" w:rsidRPr="00A82DF5" w:rsidRDefault="000224C6" w:rsidP="00F464E8">
      <w:pPr>
        <w:pStyle w:val="ListParagraph"/>
        <w:tabs>
          <w:tab w:val="center" w:pos="4860"/>
          <w:tab w:val="right" w:pos="9360"/>
        </w:tabs>
        <w:ind w:left="360"/>
        <w:rPr>
          <w:bCs/>
          <w:snapToGrid w:val="0"/>
          <w:color w:val="000000" w:themeColor="text1"/>
        </w:rPr>
      </w:pPr>
      <w:r>
        <w:rPr>
          <w:color w:val="FF0000"/>
        </w:rPr>
        <w:t xml:space="preserve">Z = </w:t>
      </w:r>
      <w:r w:rsidR="004104C6">
        <w:rPr>
          <w:color w:val="FF0000"/>
        </w:rPr>
        <w:t>1</w:t>
      </w:r>
      <w:r w:rsidR="00057AC3">
        <w:rPr>
          <w:color w:val="FF0000"/>
        </w:rPr>
        <w:t xml:space="preserve">  since W=0</w:t>
      </w:r>
      <w:r w:rsidR="00835B4B" w:rsidRPr="008278AA">
        <w:rPr>
          <w:b/>
          <w:color w:val="0000FF"/>
        </w:rPr>
        <w:br/>
      </w:r>
    </w:p>
    <w:p w:rsidR="002658E4" w:rsidRPr="002658E4" w:rsidRDefault="00A82DF5" w:rsidP="001D6119">
      <w:pPr>
        <w:pStyle w:val="ListParagraph"/>
        <w:numPr>
          <w:ilvl w:val="0"/>
          <w:numId w:val="26"/>
        </w:numPr>
        <w:tabs>
          <w:tab w:val="center" w:pos="4860"/>
          <w:tab w:val="right" w:pos="9360"/>
        </w:tabs>
        <w:rPr>
          <w:bCs/>
          <w:snapToGrid w:val="0"/>
          <w:color w:val="000000" w:themeColor="text1"/>
        </w:rPr>
      </w:pPr>
      <w:r w:rsidRPr="00B27E49">
        <w:t>(</w:t>
      </w:r>
      <w:r>
        <w:t>1</w:t>
      </w:r>
      <w:r w:rsidRPr="00B27E49">
        <w:t xml:space="preserve"> p</w:t>
      </w:r>
      <w:r>
        <w:t>t</w:t>
      </w:r>
      <w:r w:rsidRPr="00B27E49">
        <w:t xml:space="preserve">) </w:t>
      </w:r>
      <w:r>
        <w:t>What</w:t>
      </w:r>
      <w:r w:rsidRPr="000442DE">
        <w:t xml:space="preserve"> instruction will be executed after the </w:t>
      </w:r>
      <w:r>
        <w:t xml:space="preserve"> </w:t>
      </w:r>
      <w:r w:rsidRPr="00A82DF5">
        <w:rPr>
          <w:rFonts w:ascii="Courier New" w:hAnsi="Courier New" w:cs="Courier New"/>
        </w:rPr>
        <w:t>btfsc</w:t>
      </w:r>
      <w:r w:rsidRPr="00B27E49">
        <w:rPr>
          <w:color w:val="0070C0"/>
        </w:rPr>
        <w:t xml:space="preserve"> </w:t>
      </w:r>
      <w:r>
        <w:rPr>
          <w:color w:val="0070C0"/>
        </w:rPr>
        <w:t xml:space="preserve"> </w:t>
      </w:r>
      <w:r w:rsidRPr="000442DE">
        <w:t xml:space="preserve">instruction in the following code? What </w:t>
      </w:r>
      <w:r>
        <w:t>are</w:t>
      </w:r>
      <w:r w:rsidRPr="000442DE">
        <w:t xml:space="preserve"> the value</w:t>
      </w:r>
      <w:r>
        <w:t>s of W and STATUS&lt;</w:t>
      </w:r>
      <w:r w:rsidRPr="000442DE">
        <w:t>Z</w:t>
      </w:r>
      <w:r>
        <w:t>&gt; after the following code executes</w:t>
      </w:r>
      <w:r w:rsidRPr="000442DE">
        <w:t>?</w:t>
      </w:r>
      <w:r>
        <w:br/>
      </w:r>
      <w:r w:rsidRPr="000442DE">
        <w:br/>
      </w:r>
      <w:r w:rsidRPr="00A82DF5">
        <w:rPr>
          <w:rFonts w:ascii="Courier New" w:hAnsi="Courier New" w:cs="Courier New"/>
        </w:rPr>
        <w:t>movlw</w:t>
      </w:r>
      <w:r>
        <w:rPr>
          <w:rFonts w:ascii="Courier New" w:hAnsi="Courier New" w:cs="Courier New"/>
        </w:rPr>
        <w:t xml:space="preserve">  0x81</w:t>
      </w:r>
      <w:r>
        <w:rPr>
          <w:rFonts w:ascii="Courier New" w:hAnsi="Courier New" w:cs="Courier New"/>
        </w:rPr>
        <w:br/>
        <w:t xml:space="preserve">addlw  </w:t>
      </w:r>
      <w:r w:rsidR="00174932">
        <w:rPr>
          <w:rFonts w:ascii="Courier New" w:hAnsi="Courier New" w:cs="Courier New"/>
        </w:rPr>
        <w:t>0x7F</w:t>
      </w:r>
      <w:r>
        <w:rPr>
          <w:rFonts w:ascii="Courier New" w:hAnsi="Courier New" w:cs="Courier New"/>
        </w:rPr>
        <w:br/>
        <w:t>btfsc  STATUS, Z</w:t>
      </w:r>
      <w:r>
        <w:rPr>
          <w:rFonts w:ascii="Courier New" w:hAnsi="Courier New" w:cs="Courier New"/>
        </w:rPr>
        <w:br/>
        <w:t xml:space="preserve">goto   </w:t>
      </w:r>
      <w:r w:rsidRPr="00A82DF5">
        <w:rPr>
          <w:rFonts w:ascii="Courier New" w:hAnsi="Courier New" w:cs="Courier New"/>
        </w:rPr>
        <w:t>label_A</w:t>
      </w:r>
      <w:r w:rsidRPr="00A82DF5">
        <w:rPr>
          <w:rFonts w:ascii="Courier New" w:hAnsi="Courier New" w:cs="Courier New"/>
        </w:rPr>
        <w:br/>
      </w:r>
      <w:r>
        <w:rPr>
          <w:rFonts w:ascii="Courier New" w:hAnsi="Courier New" w:cs="Courier New"/>
        </w:rPr>
        <w:t xml:space="preserve">goto   </w:t>
      </w:r>
      <w:r w:rsidRPr="00A82DF5">
        <w:rPr>
          <w:rFonts w:ascii="Courier New" w:hAnsi="Courier New" w:cs="Courier New"/>
        </w:rPr>
        <w:t>label_B</w:t>
      </w:r>
      <w:r w:rsidRPr="00A82DF5">
        <w:rPr>
          <w:rFonts w:ascii="Courier New" w:hAnsi="Courier New" w:cs="Courier New"/>
          <w:b/>
        </w:rPr>
        <w:br/>
      </w:r>
      <w:r w:rsidRPr="00A82DF5">
        <w:rPr>
          <w:rFonts w:ascii="Courier New" w:hAnsi="Courier New" w:cs="Courier New"/>
        </w:rPr>
        <w:br/>
      </w:r>
      <w:r w:rsidR="00174932">
        <w:rPr>
          <w:b/>
        </w:rPr>
        <w:t>Ans.</w:t>
      </w:r>
      <w:r w:rsidR="00174932">
        <w:br/>
      </w:r>
      <w:r w:rsidR="002658E4">
        <w:rPr>
          <w:color w:val="FF0000"/>
        </w:rPr>
        <w:t>the result of addlw is 256 which is over the limit so it overflows to 0 and Z bit is set</w:t>
      </w:r>
    </w:p>
    <w:p w:rsidR="00174932" w:rsidRPr="00174932" w:rsidRDefault="002658E4" w:rsidP="00303514">
      <w:pPr>
        <w:pStyle w:val="ListParagraph"/>
        <w:tabs>
          <w:tab w:val="center" w:pos="4860"/>
          <w:tab w:val="right" w:pos="9360"/>
        </w:tabs>
        <w:ind w:left="360"/>
        <w:rPr>
          <w:bCs/>
          <w:snapToGrid w:val="0"/>
          <w:color w:val="000000" w:themeColor="text1"/>
        </w:rPr>
      </w:pPr>
      <w:r>
        <w:rPr>
          <w:color w:val="FF0000"/>
        </w:rPr>
        <w:t>since Z=1</w:t>
      </w:r>
      <w:r w:rsidR="00EF4130">
        <w:rPr>
          <w:color w:val="FF0000"/>
        </w:rPr>
        <w:t xml:space="preserve"> next instruction is executed whick is Label_A</w:t>
      </w:r>
      <w:r w:rsidR="006C32C4">
        <w:rPr>
          <w:bCs/>
          <w:snapToGrid w:val="0"/>
          <w:color w:val="000000" w:themeColor="text1"/>
        </w:rPr>
        <w:br/>
      </w:r>
    </w:p>
    <w:p w:rsidR="00666356" w:rsidRPr="00666356" w:rsidRDefault="00174932" w:rsidP="000E466A">
      <w:pPr>
        <w:pStyle w:val="ListParagraph"/>
        <w:numPr>
          <w:ilvl w:val="0"/>
          <w:numId w:val="26"/>
        </w:numPr>
      </w:pPr>
      <w:r>
        <w:t xml:space="preserve">(1 pt) Suppose Bank </w:t>
      </w:r>
      <w:r w:rsidR="000E466A">
        <w:t>2</w:t>
      </w:r>
      <w:r>
        <w:t xml:space="preserve"> is selected. </w:t>
      </w:r>
      <w:r>
        <w:br/>
      </w:r>
      <w:r>
        <w:br/>
        <w:t>a) What are the contents of W (in hex) after the following instruction? (Hint: see the PIC16F877.inc on the resources folder.)</w:t>
      </w:r>
      <w:r>
        <w:br/>
      </w:r>
      <w:r>
        <w:br/>
      </w:r>
      <w:r w:rsidRPr="00353FA7">
        <w:rPr>
          <w:rFonts w:ascii="Courier New" w:hAnsi="Courier New" w:cs="Courier New"/>
        </w:rPr>
        <w:t>movlw</w:t>
      </w:r>
      <w:r w:rsidRPr="00353FA7">
        <w:rPr>
          <w:rFonts w:ascii="Courier New" w:hAnsi="Courier New" w:cs="Courier New"/>
        </w:rPr>
        <w:tab/>
      </w:r>
      <w:r w:rsidR="000E466A" w:rsidRPr="000E466A">
        <w:rPr>
          <w:rFonts w:ascii="Courier New" w:hAnsi="Courier New" w:cs="Courier New"/>
        </w:rPr>
        <w:t>EEDATA</w:t>
      </w:r>
      <w:r w:rsidR="00182DED">
        <w:rPr>
          <w:rFonts w:ascii="Courier New" w:hAnsi="Courier New" w:cs="Courier New"/>
        </w:rPr>
        <w:br/>
      </w:r>
      <w:r w:rsidR="00182DED">
        <w:rPr>
          <w:rFonts w:ascii="Courier New" w:hAnsi="Courier New" w:cs="Courier New"/>
        </w:rPr>
        <w:br/>
      </w:r>
      <w:r w:rsidR="00182DED" w:rsidRPr="00666356">
        <w:rPr>
          <w:b/>
        </w:rPr>
        <w:t>Ans.</w:t>
      </w:r>
    </w:p>
    <w:p w:rsidR="003E2435" w:rsidRDefault="00666356" w:rsidP="00666356">
      <w:pPr>
        <w:pStyle w:val="ListParagraph"/>
        <w:ind w:left="360"/>
      </w:pPr>
      <w:r>
        <w:rPr>
          <w:color w:val="FF0000"/>
        </w:rPr>
        <w:t xml:space="preserve">EEDATA is </w:t>
      </w:r>
      <w:r w:rsidR="009E7AD2">
        <w:rPr>
          <w:color w:val="FF0000"/>
        </w:rPr>
        <w:t>H’010C’ which is 0000 0001 0000 1100. Only the first 8 bit on the right side would move to W which is 0000 1100 or 0x0c</w:t>
      </w:r>
      <w:r w:rsidR="00174932" w:rsidRPr="00666356">
        <w:rPr>
          <w:b/>
        </w:rPr>
        <w:br/>
      </w:r>
      <w:r w:rsidR="00174932" w:rsidRPr="00357612">
        <w:br/>
      </w:r>
      <w:r w:rsidR="00174932">
        <w:lastRenderedPageBreak/>
        <w:t xml:space="preserve">b) Suppose Bank </w:t>
      </w:r>
      <w:r w:rsidR="000E466A">
        <w:t>3</w:t>
      </w:r>
      <w:r w:rsidR="00174932">
        <w:t xml:space="preserve"> is selected. What are the contents of W (in hex) for the same instruction?</w:t>
      </w:r>
      <w:r w:rsidR="00174932">
        <w:br/>
      </w:r>
      <w:r w:rsidR="00174932">
        <w:br/>
      </w:r>
      <w:r w:rsidR="00174932">
        <w:rPr>
          <w:b/>
        </w:rPr>
        <w:t>Ans.</w:t>
      </w:r>
      <w:r w:rsidR="00174932">
        <w:t xml:space="preserve">  </w:t>
      </w:r>
    </w:p>
    <w:p w:rsidR="00174932" w:rsidRDefault="003E2435" w:rsidP="00666356">
      <w:pPr>
        <w:pStyle w:val="ListParagraph"/>
        <w:ind w:left="360"/>
      </w:pPr>
      <w:r>
        <w:rPr>
          <w:color w:val="FF0000"/>
        </w:rPr>
        <w:t>It should technically get the data from the location of EEDATA in bank 3 which is EECON1. Thus the result should be the default value of EECON1 which is 1000   1100. However, when I run the program and run it in the debugger, the default value of EEDATA is moved to W which is 0000   1100</w:t>
      </w:r>
      <w:r w:rsidR="00174932">
        <w:br/>
      </w:r>
    </w:p>
    <w:p w:rsidR="00F54F81" w:rsidRPr="00F54F81" w:rsidRDefault="006B5ED7" w:rsidP="00C142AD">
      <w:pPr>
        <w:pStyle w:val="ListParagraph"/>
        <w:numPr>
          <w:ilvl w:val="0"/>
          <w:numId w:val="26"/>
        </w:numPr>
        <w:tabs>
          <w:tab w:val="center" w:pos="4860"/>
          <w:tab w:val="right" w:pos="9360"/>
        </w:tabs>
        <w:rPr>
          <w:bCs/>
          <w:snapToGrid w:val="0"/>
          <w:color w:val="FF0000"/>
        </w:rPr>
      </w:pPr>
      <w:r w:rsidRPr="006A31A7">
        <w:t>(</w:t>
      </w:r>
      <w:r>
        <w:t>1 pt</w:t>
      </w:r>
      <w:r w:rsidRPr="006A31A7">
        <w:t xml:space="preserve">) </w:t>
      </w:r>
      <w:r w:rsidRPr="003D1C79">
        <w:t xml:space="preserve">Suppose the oscillator frequency is </w:t>
      </w:r>
      <w:r>
        <w:t>8</w:t>
      </w:r>
      <w:r w:rsidRPr="003D1C79">
        <w:t xml:space="preserve"> MHz</w:t>
      </w:r>
      <w:r>
        <w:t xml:space="preserve">, PR2 = 117, and T2CON = </w:t>
      </w:r>
      <w:r w:rsidR="00C142AD">
        <w:t>0101  0011</w:t>
      </w:r>
      <w:r w:rsidRPr="003D1C79">
        <w:t xml:space="preserve">. What is the time </w:t>
      </w:r>
      <w:r w:rsidR="00FB7727">
        <w:t xml:space="preserve">(in milliseconds) </w:t>
      </w:r>
      <w:r w:rsidRPr="003D1C79">
        <w:t>between Timer2 interrupt</w:t>
      </w:r>
      <w:r>
        <w:t>s?</w:t>
      </w:r>
      <w:r>
        <w:br/>
      </w:r>
      <w:r>
        <w:br/>
      </w:r>
      <w:r w:rsidRPr="001E3FFA">
        <w:rPr>
          <w:b/>
        </w:rPr>
        <w:t>Ans</w:t>
      </w:r>
      <w:r>
        <w:rPr>
          <w:b/>
        </w:rPr>
        <w:t>.</w:t>
      </w:r>
      <w:r w:rsidR="006C32C4">
        <w:rPr>
          <w:b/>
        </w:rPr>
        <w:br/>
      </w:r>
      <w:r w:rsidR="00F54F81">
        <w:rPr>
          <w:bCs/>
          <w:snapToGrid w:val="0"/>
          <w:color w:val="FF0000"/>
        </w:rPr>
        <w:t xml:space="preserve">Frequency = 8 MHz </w:t>
      </w:r>
      <w:r w:rsidR="00F54F81" w:rsidRPr="00F54F81">
        <w:rPr>
          <w:bCs/>
          <w:snapToGrid w:val="0"/>
          <w:color w:val="FF0000"/>
        </w:rPr>
        <w:sym w:font="Wingdings" w:char="F0E0"/>
      </w:r>
      <w:r w:rsidR="00F54F81">
        <w:rPr>
          <w:bCs/>
          <w:snapToGrid w:val="0"/>
          <w:color w:val="FF0000"/>
        </w:rPr>
        <w:t xml:space="preserve"> Tosc = 1/8MHz = 0.125 us</w:t>
      </w:r>
    </w:p>
    <w:p w:rsidR="00B81F02" w:rsidRPr="00B81F02" w:rsidRDefault="00B81F02" w:rsidP="00F54F81">
      <w:pPr>
        <w:pStyle w:val="ListParagraph"/>
        <w:tabs>
          <w:tab w:val="center" w:pos="4860"/>
          <w:tab w:val="right" w:pos="9360"/>
        </w:tabs>
        <w:ind w:left="360"/>
        <w:rPr>
          <w:bCs/>
          <w:snapToGrid w:val="0"/>
          <w:color w:val="FF0000"/>
        </w:rPr>
      </w:pPr>
      <w:r w:rsidRPr="00B81F02">
        <w:rPr>
          <w:color w:val="FF0000"/>
        </w:rPr>
        <w:t>T2CON = 0101  0011</w:t>
      </w:r>
      <w:r>
        <w:rPr>
          <w:color w:val="FF0000"/>
        </w:rPr>
        <w:t xml:space="preserve"> </w:t>
      </w:r>
    </w:p>
    <w:p w:rsidR="00B81F02" w:rsidRPr="00B81F02" w:rsidRDefault="00B81F02" w:rsidP="00B81F02">
      <w:pPr>
        <w:pStyle w:val="ListParagraph"/>
        <w:numPr>
          <w:ilvl w:val="0"/>
          <w:numId w:val="31"/>
        </w:numPr>
        <w:tabs>
          <w:tab w:val="center" w:pos="4860"/>
          <w:tab w:val="right" w:pos="9360"/>
        </w:tabs>
        <w:rPr>
          <w:color w:val="FF0000"/>
        </w:rPr>
      </w:pPr>
      <w:r w:rsidRPr="00B81F02">
        <w:rPr>
          <w:color w:val="FF0000"/>
        </w:rPr>
        <w:t>T2CKPS1:T2CKPS0 = 11</w:t>
      </w:r>
      <w:r>
        <w:rPr>
          <w:color w:val="FF0000"/>
        </w:rPr>
        <w:tab/>
      </w:r>
      <w:r w:rsidRPr="00B81F02">
        <w:rPr>
          <w:color w:val="FF0000"/>
        </w:rPr>
        <w:sym w:font="Wingdings" w:char="F0E0"/>
      </w:r>
      <w:r>
        <w:rPr>
          <w:color w:val="FF0000"/>
        </w:rPr>
        <w:t xml:space="preserve"> Prescalar = 16</w:t>
      </w:r>
    </w:p>
    <w:p w:rsidR="00B81F02" w:rsidRPr="00B81F02" w:rsidRDefault="00B81F02" w:rsidP="00B81F02">
      <w:pPr>
        <w:pStyle w:val="ListParagraph"/>
        <w:numPr>
          <w:ilvl w:val="0"/>
          <w:numId w:val="31"/>
        </w:numPr>
        <w:tabs>
          <w:tab w:val="center" w:pos="4860"/>
          <w:tab w:val="right" w:pos="9360"/>
        </w:tabs>
        <w:rPr>
          <w:color w:val="FF0000"/>
        </w:rPr>
      </w:pPr>
      <w:r w:rsidRPr="00B81F02">
        <w:rPr>
          <w:color w:val="FF0000"/>
        </w:rPr>
        <w:t>TOUTPS3:TOUTPS0 = 1010</w:t>
      </w:r>
      <w:r>
        <w:rPr>
          <w:color w:val="FF0000"/>
        </w:rPr>
        <w:tab/>
      </w:r>
      <w:r w:rsidRPr="00B81F02">
        <w:rPr>
          <w:color w:val="FF0000"/>
        </w:rPr>
        <w:sym w:font="Wingdings" w:char="F0E0"/>
      </w:r>
      <w:r w:rsidR="00A52407">
        <w:rPr>
          <w:color w:val="FF0000"/>
        </w:rPr>
        <w:t xml:space="preserve"> </w:t>
      </w:r>
      <w:r>
        <w:rPr>
          <w:color w:val="FF0000"/>
        </w:rPr>
        <w:t>Postscalar = 11</w:t>
      </w:r>
    </w:p>
    <w:p w:rsidR="00371212" w:rsidRPr="00371212" w:rsidRDefault="006C3141" w:rsidP="00B81F02">
      <w:pPr>
        <w:pStyle w:val="ListParagraph"/>
        <w:tabs>
          <w:tab w:val="center" w:pos="4860"/>
          <w:tab w:val="right" w:pos="9360"/>
        </w:tabs>
        <w:ind w:left="360"/>
        <w:rPr>
          <w:bCs/>
          <w:snapToGrid w:val="0"/>
          <w:color w:val="FF0000"/>
        </w:rPr>
      </w:pPr>
      <w:r>
        <w:rPr>
          <w:color w:val="FF0000"/>
        </w:rPr>
        <w:t xml:space="preserve">Timer2 interrupt = </w:t>
      </w:r>
      <w:r w:rsidRPr="00371212">
        <w:rPr>
          <w:color w:val="FF0000"/>
        </w:rPr>
        <w:t xml:space="preserve">(Prescaler) (PR2 + 1) (Postscaler) </w:t>
      </w:r>
      <w:r w:rsidR="00DC162B" w:rsidRPr="00371212">
        <w:rPr>
          <w:color w:val="FF0000"/>
        </w:rPr>
        <w:t xml:space="preserve">(4 Tosc) </w:t>
      </w:r>
      <w:r w:rsidRPr="00371212">
        <w:rPr>
          <w:color w:val="FF0000"/>
        </w:rPr>
        <w:t>=</w:t>
      </w:r>
      <w:r w:rsidR="00DC162B" w:rsidRPr="00371212">
        <w:rPr>
          <w:color w:val="FF0000"/>
        </w:rPr>
        <w:t xml:space="preserve"> </w:t>
      </w:r>
    </w:p>
    <w:p w:rsidR="00D07D0C" w:rsidRPr="00D07D0C" w:rsidRDefault="00371212" w:rsidP="00371212">
      <w:pPr>
        <w:pStyle w:val="ListParagraph"/>
        <w:tabs>
          <w:tab w:val="center" w:pos="4860"/>
          <w:tab w:val="right" w:pos="9360"/>
        </w:tabs>
        <w:ind w:left="360"/>
        <w:rPr>
          <w:bCs/>
          <w:snapToGrid w:val="0"/>
          <w:color w:val="000000" w:themeColor="text1"/>
        </w:rPr>
      </w:pPr>
      <w:r w:rsidRPr="00371212">
        <w:rPr>
          <w:color w:val="FF0000"/>
        </w:rPr>
        <w:t xml:space="preserve">                           = </w:t>
      </w:r>
      <w:r w:rsidR="006C3141">
        <w:rPr>
          <w:color w:val="FF0000"/>
        </w:rPr>
        <w:t xml:space="preserve"> </w:t>
      </w:r>
      <w:r w:rsidR="00990A7B">
        <w:rPr>
          <w:color w:val="FF0000"/>
        </w:rPr>
        <w:t>(</w:t>
      </w:r>
      <w:r w:rsidR="00A52407">
        <w:rPr>
          <w:color w:val="FF0000"/>
        </w:rPr>
        <w:t>16</w:t>
      </w:r>
      <w:r w:rsidR="00990A7B">
        <w:rPr>
          <w:color w:val="FF0000"/>
        </w:rPr>
        <w:t>) (</w:t>
      </w:r>
      <w:r w:rsidR="00B81F02">
        <w:rPr>
          <w:color w:val="FF0000"/>
        </w:rPr>
        <w:t>117+1</w:t>
      </w:r>
      <w:r w:rsidR="00990A7B">
        <w:rPr>
          <w:color w:val="FF0000"/>
        </w:rPr>
        <w:t>) (</w:t>
      </w:r>
      <w:r w:rsidR="00A52407">
        <w:rPr>
          <w:color w:val="FF0000"/>
        </w:rPr>
        <w:t>11</w:t>
      </w:r>
      <w:r w:rsidR="00990A7B">
        <w:rPr>
          <w:color w:val="FF0000"/>
        </w:rPr>
        <w:t>) (</w:t>
      </w:r>
      <w:r w:rsidR="00A52407">
        <w:rPr>
          <w:color w:val="FF0000"/>
        </w:rPr>
        <w:t xml:space="preserve">4 x </w:t>
      </w:r>
      <w:r w:rsidR="00C70DF8">
        <w:rPr>
          <w:bCs/>
          <w:snapToGrid w:val="0"/>
          <w:color w:val="FF0000"/>
        </w:rPr>
        <w:t>0.125 us</w:t>
      </w:r>
      <w:r w:rsidR="00990A7B">
        <w:rPr>
          <w:color w:val="FF0000"/>
        </w:rPr>
        <w:t>)</w:t>
      </w:r>
      <w:r w:rsidR="006B5ED7" w:rsidRPr="006C3141">
        <w:rPr>
          <w:color w:val="FF0000"/>
        </w:rPr>
        <w:br/>
      </w:r>
      <w:r w:rsidR="00C70DF8" w:rsidRPr="00371212">
        <w:rPr>
          <w:color w:val="FF0000"/>
        </w:rPr>
        <w:t xml:space="preserve">                           = </w:t>
      </w:r>
      <w:r w:rsidR="00C70DF8">
        <w:rPr>
          <w:color w:val="FF0000"/>
        </w:rPr>
        <w:t xml:space="preserve"> (16) (117+1) (11) (</w:t>
      </w:r>
      <w:r w:rsidR="00990BA2">
        <w:rPr>
          <w:bCs/>
          <w:snapToGrid w:val="0"/>
          <w:color w:val="FF0000"/>
        </w:rPr>
        <w:t>0.5 us</w:t>
      </w:r>
      <w:r w:rsidR="00C70DF8">
        <w:rPr>
          <w:color w:val="FF0000"/>
        </w:rPr>
        <w:t xml:space="preserve"> )</w:t>
      </w:r>
      <w:r w:rsidR="00DA2CAE">
        <w:rPr>
          <w:color w:val="FF0000"/>
        </w:rPr>
        <w:t xml:space="preserve"> = 10.384 ms</w:t>
      </w:r>
      <w:r w:rsidR="00C70DF8" w:rsidRPr="006C3141">
        <w:rPr>
          <w:color w:val="FF0000"/>
        </w:rPr>
        <w:br/>
      </w:r>
    </w:p>
    <w:p w:rsidR="00AC3AF0" w:rsidRPr="00AC3AF0" w:rsidRDefault="00D07D0C" w:rsidP="003A61E7">
      <w:pPr>
        <w:pStyle w:val="ListParagraph"/>
        <w:numPr>
          <w:ilvl w:val="0"/>
          <w:numId w:val="26"/>
        </w:numPr>
        <w:tabs>
          <w:tab w:val="center" w:pos="4860"/>
          <w:tab w:val="right" w:pos="9360"/>
        </w:tabs>
      </w:pPr>
      <w:r>
        <w:t xml:space="preserve">(1 pt) </w:t>
      </w:r>
      <w:r w:rsidR="006C32C4">
        <w:t xml:space="preserve"> </w:t>
      </w:r>
      <w:r>
        <w:t xml:space="preserve">Suppose W = 5, and program memory address 0x008E executes an  </w:t>
      </w:r>
      <w:r w:rsidRPr="00F4616A">
        <w:rPr>
          <w:rFonts w:ascii="Courier New" w:hAnsi="Courier New" w:cs="Courier New"/>
          <w:color w:val="000000" w:themeColor="text1"/>
        </w:rPr>
        <w:t>addwf PCL, F</w:t>
      </w:r>
      <w:r w:rsidRPr="00F4616A">
        <w:rPr>
          <w:rFonts w:ascii="Courier New" w:hAnsi="Courier New" w:cs="Courier New"/>
          <w:b/>
          <w:color w:val="0000FF"/>
        </w:rPr>
        <w:t xml:space="preserve"> </w:t>
      </w:r>
      <w:r>
        <w:t xml:space="preserve"> instruction. What program memory address (in hex) will execute next?</w:t>
      </w:r>
      <w:r>
        <w:br/>
      </w:r>
      <w:r>
        <w:br/>
      </w:r>
      <w:r w:rsidRPr="00F4616A">
        <w:rPr>
          <w:b/>
        </w:rPr>
        <w:t>Ans</w:t>
      </w:r>
      <w:r w:rsidR="00BF5BA1">
        <w:rPr>
          <w:b/>
        </w:rPr>
        <w:t>+</w:t>
      </w:r>
    </w:p>
    <w:p w:rsidR="009377B6" w:rsidRPr="00AC3AF0" w:rsidRDefault="00AC3AF0" w:rsidP="00AC3AF0">
      <w:pPr>
        <w:pStyle w:val="ListParagraph"/>
        <w:tabs>
          <w:tab w:val="center" w:pos="4860"/>
          <w:tab w:val="right" w:pos="9360"/>
        </w:tabs>
        <w:ind w:left="360"/>
        <w:rPr>
          <w:color w:val="FF0000"/>
        </w:rPr>
      </w:pPr>
      <w:r w:rsidRPr="00AC3AF0">
        <w:rPr>
          <w:color w:val="FF0000"/>
        </w:rPr>
        <w:t>PCL = PCL + W + 1</w:t>
      </w:r>
      <w:r>
        <w:rPr>
          <w:color w:val="FF0000"/>
        </w:rPr>
        <w:t xml:space="preserve"> = </w:t>
      </w:r>
      <w:r w:rsidR="00BF5BA1" w:rsidRPr="00CE1B88">
        <w:rPr>
          <w:color w:val="FF0000"/>
        </w:rPr>
        <w:t>0x008E</w:t>
      </w:r>
      <w:r w:rsidR="005C3067">
        <w:rPr>
          <w:color w:val="FF0000"/>
        </w:rPr>
        <w:t xml:space="preserve"> </w:t>
      </w:r>
      <w:r w:rsidR="00BF5BA1" w:rsidRPr="00CE1B88">
        <w:rPr>
          <w:color w:val="FF0000"/>
        </w:rPr>
        <w:t>+</w:t>
      </w:r>
      <w:r w:rsidR="005C3067">
        <w:rPr>
          <w:color w:val="FF0000"/>
        </w:rPr>
        <w:t xml:space="preserve"> </w:t>
      </w:r>
      <w:r w:rsidR="005C3067" w:rsidRPr="00CE1B88">
        <w:rPr>
          <w:color w:val="FF0000"/>
        </w:rPr>
        <w:t>0x</w:t>
      </w:r>
      <w:r w:rsidR="00BF5BA1" w:rsidRPr="00CE1B88">
        <w:rPr>
          <w:color w:val="FF0000"/>
        </w:rPr>
        <w:t>5</w:t>
      </w:r>
      <w:r w:rsidR="005C3067">
        <w:rPr>
          <w:color w:val="FF0000"/>
        </w:rPr>
        <w:t xml:space="preserve"> </w:t>
      </w:r>
      <w:r w:rsidR="00BF5BA1" w:rsidRPr="00CE1B88">
        <w:rPr>
          <w:color w:val="FF0000"/>
        </w:rPr>
        <w:t>+</w:t>
      </w:r>
      <w:r w:rsidR="005C3067">
        <w:rPr>
          <w:color w:val="FF0000"/>
        </w:rPr>
        <w:t xml:space="preserve"> </w:t>
      </w:r>
      <w:r w:rsidR="005C3067" w:rsidRPr="00CE1B88">
        <w:rPr>
          <w:color w:val="FF0000"/>
        </w:rPr>
        <w:t>0x</w:t>
      </w:r>
      <w:r w:rsidR="00BF5BA1" w:rsidRPr="00CE1B88">
        <w:rPr>
          <w:color w:val="FF0000"/>
        </w:rPr>
        <w:t xml:space="preserve">1 = </w:t>
      </w:r>
      <w:r w:rsidR="00C90F47" w:rsidRPr="00CE1B88">
        <w:rPr>
          <w:color w:val="FF0000"/>
        </w:rPr>
        <w:t>0x94</w:t>
      </w:r>
      <w:r w:rsidR="00D07D0C" w:rsidRPr="00AC3AF0">
        <w:rPr>
          <w:color w:val="FF0000"/>
        </w:rPr>
        <w:br/>
      </w:r>
    </w:p>
    <w:p w:rsidR="0062422E" w:rsidRPr="0062422E" w:rsidRDefault="00C142AD" w:rsidP="00815786">
      <w:pPr>
        <w:pStyle w:val="MTDisplayEquation"/>
        <w:numPr>
          <w:ilvl w:val="0"/>
          <w:numId w:val="26"/>
        </w:numPr>
        <w:rPr>
          <w:snapToGrid w:val="0"/>
        </w:rPr>
      </w:pPr>
      <w:r w:rsidRPr="008A182A">
        <w:rPr>
          <w:snapToGrid w:val="0"/>
        </w:rPr>
        <w:t xml:space="preserve">(1 pt) In the lab03_Timer2.asm project, put a breakpoint in the interrupt service routine. </w:t>
      </w:r>
      <w:r w:rsidR="00DE2A14" w:rsidRPr="008A182A">
        <w:rPr>
          <w:snapToGrid w:val="0"/>
        </w:rPr>
        <w:t>Notice that</w:t>
      </w:r>
      <w:r w:rsidRPr="008A182A">
        <w:rPr>
          <w:snapToGrid w:val="0"/>
        </w:rPr>
        <w:t xml:space="preserve"> the program </w:t>
      </w:r>
      <w:r w:rsidR="00DE2A14" w:rsidRPr="008A182A">
        <w:rPr>
          <w:snapToGrid w:val="0"/>
        </w:rPr>
        <w:t>n</w:t>
      </w:r>
      <w:r w:rsidRPr="008A182A">
        <w:rPr>
          <w:snapToGrid w:val="0"/>
        </w:rPr>
        <w:t>ever reach</w:t>
      </w:r>
      <w:r w:rsidR="00DE2A14" w:rsidRPr="008A182A">
        <w:rPr>
          <w:snapToGrid w:val="0"/>
        </w:rPr>
        <w:t>es</w:t>
      </w:r>
      <w:r w:rsidRPr="008A182A">
        <w:rPr>
          <w:snapToGrid w:val="0"/>
        </w:rPr>
        <w:t xml:space="preserve"> </w:t>
      </w:r>
      <w:r w:rsidR="00DE2A14" w:rsidRPr="008A182A">
        <w:rPr>
          <w:snapToGrid w:val="0"/>
        </w:rPr>
        <w:t>the breakpoint.</w:t>
      </w:r>
      <w:r w:rsidR="00DE2A14" w:rsidRPr="008A182A">
        <w:rPr>
          <w:snapToGrid w:val="0"/>
        </w:rPr>
        <w:br/>
      </w:r>
      <w:r w:rsidR="00DE2A14" w:rsidRPr="008A182A">
        <w:rPr>
          <w:snapToGrid w:val="0"/>
        </w:rPr>
        <w:br/>
        <w:t>W</w:t>
      </w:r>
      <w:r w:rsidRPr="008A182A">
        <w:rPr>
          <w:snapToGrid w:val="0"/>
        </w:rPr>
        <w:t>e have apparently not set up the Timer2 interrupt correctly in lab03_Timer2.asm. Note that the INIT routine attempts to set T2CON = 0000 1101. Add T2CON to a watch window and step through the INIT routine to see if everything is working. Is T2CON being set to 0000 1101? Why not? What register is getting set to 0000 1101 instead of T2CON?</w:t>
      </w:r>
      <w:r w:rsidRPr="008A182A">
        <w:rPr>
          <w:snapToGrid w:val="0"/>
        </w:rPr>
        <w:br/>
      </w:r>
      <w:r w:rsidRPr="008A182A">
        <w:rPr>
          <w:snapToGrid w:val="0"/>
        </w:rPr>
        <w:br/>
      </w:r>
      <w:r w:rsidRPr="008A182A">
        <w:rPr>
          <w:b/>
          <w:snapToGrid w:val="0"/>
        </w:rPr>
        <w:t>Ans.</w:t>
      </w:r>
      <w:r w:rsidR="008A182A" w:rsidRPr="008A182A">
        <w:rPr>
          <w:b/>
          <w:snapToGrid w:val="0"/>
        </w:rPr>
        <w:br/>
      </w:r>
    </w:p>
    <w:p w:rsidR="004B4402" w:rsidRDefault="0062422E" w:rsidP="0062422E">
      <w:pPr>
        <w:pStyle w:val="MTDisplayEquation"/>
        <w:numPr>
          <w:ilvl w:val="0"/>
          <w:numId w:val="0"/>
        </w:numPr>
        <w:ind w:left="360"/>
        <w:rPr>
          <w:snapToGrid w:val="0"/>
          <w:color w:val="FF0000"/>
        </w:rPr>
      </w:pPr>
      <w:r>
        <w:rPr>
          <w:snapToGrid w:val="0"/>
          <w:color w:val="FF0000"/>
        </w:rPr>
        <w:t>The program is in bank0 while T2CON is in b</w:t>
      </w:r>
      <w:r w:rsidR="004B4402">
        <w:rPr>
          <w:snapToGrid w:val="0"/>
          <w:color w:val="FF0000"/>
        </w:rPr>
        <w:t>ank1. Thus PR2 is changed instead of T2CON. To resolve, bank should be changed before moving the WREG to T2CON</w:t>
      </w:r>
      <w:r>
        <w:rPr>
          <w:snapToGrid w:val="0"/>
          <w:color w:val="FF0000"/>
        </w:rPr>
        <w:t xml:space="preserve"> </w:t>
      </w:r>
    </w:p>
    <w:p w:rsidR="009377B6" w:rsidRDefault="00C142AD" w:rsidP="0062422E">
      <w:pPr>
        <w:pStyle w:val="MTDisplayEquation"/>
        <w:numPr>
          <w:ilvl w:val="0"/>
          <w:numId w:val="0"/>
        </w:numPr>
        <w:ind w:left="360"/>
        <w:rPr>
          <w:snapToGrid w:val="0"/>
        </w:rPr>
      </w:pPr>
      <w:r w:rsidRPr="008A182A">
        <w:rPr>
          <w:snapToGrid w:val="0"/>
        </w:rPr>
        <w:br/>
      </w:r>
    </w:p>
    <w:p w:rsidR="009377B6" w:rsidRDefault="009377B6" w:rsidP="009377B6">
      <w:pPr>
        <w:rPr>
          <w:snapToGrid w:val="0"/>
          <w:color w:val="000000" w:themeColor="text1"/>
        </w:rPr>
      </w:pPr>
      <w:r>
        <w:rPr>
          <w:snapToGrid w:val="0"/>
        </w:rPr>
        <w:br w:type="page"/>
      </w:r>
    </w:p>
    <w:p w:rsidR="00C142AD" w:rsidRDefault="00C142AD" w:rsidP="00C142AD">
      <w:pPr>
        <w:pStyle w:val="MTDisplayEquation"/>
        <w:numPr>
          <w:ilvl w:val="0"/>
          <w:numId w:val="26"/>
        </w:numPr>
      </w:pPr>
      <w:r w:rsidRPr="000905FC">
        <w:rPr>
          <w:snapToGrid w:val="0"/>
        </w:rPr>
        <w:lastRenderedPageBreak/>
        <w:t>(</w:t>
      </w:r>
      <w:r w:rsidR="00DE2A14">
        <w:rPr>
          <w:snapToGrid w:val="0"/>
        </w:rPr>
        <w:t>5</w:t>
      </w:r>
      <w:r w:rsidRPr="000905FC">
        <w:rPr>
          <w:snapToGrid w:val="0"/>
        </w:rPr>
        <w:t xml:space="preserve"> pts) Demonstrate the Watch window with the incorrect value of T2CON to the instructor or TA as described in the previous problem. Fix the error in the lab03_Timer2.asm program by adding one instruction.</w:t>
      </w:r>
      <w:r>
        <w:rPr>
          <w:snapToGrid w:val="0"/>
        </w:rPr>
        <w:t xml:space="preserve"> </w:t>
      </w:r>
      <w:r>
        <w:t xml:space="preserve">Demonstrate a correctly working </w:t>
      </w:r>
      <w:r w:rsidRPr="000C5DA4">
        <w:t>lab03_Timer2.asm</w:t>
      </w:r>
      <w:r>
        <w:t xml:space="preserve"> program and explain what you did.</w:t>
      </w:r>
      <w:r>
        <w:br/>
      </w:r>
      <w:r>
        <w:br/>
      </w:r>
      <w:r w:rsidRPr="000905FC">
        <w:rPr>
          <w:b/>
        </w:rPr>
        <w:t>Student Name</w:t>
      </w:r>
      <w:r w:rsidRPr="00D32866">
        <w:t>:____________________________________________________________</w:t>
      </w:r>
      <w:r>
        <w:br/>
      </w:r>
    </w:p>
    <w:p w:rsidR="00C142AD" w:rsidRDefault="00C142AD" w:rsidP="00C142AD">
      <w:pPr>
        <w:ind w:left="360"/>
      </w:pPr>
      <w:r w:rsidRPr="000905FC">
        <w:rPr>
          <w:b/>
        </w:rPr>
        <w:t>Instructor or TA</w:t>
      </w:r>
      <w:r w:rsidRPr="00D32866">
        <w:t>: _______________________________</w:t>
      </w:r>
      <w:r>
        <w:t>____</w:t>
      </w:r>
      <w:r w:rsidRPr="00D32866">
        <w:t>_____</w:t>
      </w:r>
      <w:r>
        <w:t>_</w:t>
      </w:r>
      <w:r w:rsidRPr="00D32866">
        <w:t>_ Date</w:t>
      </w:r>
      <w:r>
        <w:t>:</w:t>
      </w:r>
      <w:r w:rsidRPr="00D32866">
        <w:t>__________</w:t>
      </w:r>
      <w:r>
        <w:br/>
      </w:r>
    </w:p>
    <w:p w:rsidR="00C142AD" w:rsidRPr="00D32866" w:rsidRDefault="00C142AD" w:rsidP="00C142AD">
      <w:pPr>
        <w:pStyle w:val="MTDisplayEquation"/>
        <w:numPr>
          <w:ilvl w:val="0"/>
          <w:numId w:val="26"/>
        </w:numPr>
      </w:pPr>
      <w:r>
        <w:t>(</w:t>
      </w:r>
      <w:r w:rsidR="00DE2A14">
        <w:t>10</w:t>
      </w:r>
      <w:r>
        <w:t xml:space="preserve"> pts) </w:t>
      </w:r>
      <w:r w:rsidRPr="000905FC">
        <w:rPr>
          <w:snapToGrid w:val="0"/>
        </w:rPr>
        <w:t>Create</w:t>
      </w:r>
      <w:r>
        <w:t xml:space="preserve"> a new MPASM project called lab03_LookupTable_2.asm using the  lab03_</w:t>
      </w:r>
      <w:r w:rsidRPr="000905FC">
        <w:rPr>
          <w:snapToGrid w:val="0"/>
        </w:rPr>
        <w:t>LookupTable</w:t>
      </w:r>
      <w:r>
        <w:t xml:space="preserve">.asm program. Modify the program so that the LEDs continually repeat the following sequence of blinks: </w:t>
      </w:r>
      <w:r w:rsidR="004A70A6">
        <w:t>7, 5, 3, 1, 0, 2, 4, 6</w:t>
      </w:r>
      <w:r>
        <w:t>. Explain the modified code to the instructor or TA and demonstrate this program.</w:t>
      </w:r>
      <w:r>
        <w:br/>
      </w:r>
    </w:p>
    <w:p w:rsidR="00B46EB6" w:rsidRPr="00D32866" w:rsidRDefault="00C142AD" w:rsidP="00DE2A14">
      <w:pPr>
        <w:ind w:left="360"/>
      </w:pPr>
      <w:r w:rsidRPr="000905FC">
        <w:rPr>
          <w:b/>
        </w:rPr>
        <w:t>Instructor or TA</w:t>
      </w:r>
      <w:r w:rsidRPr="00D32866">
        <w:t>: ________________________________</w:t>
      </w:r>
      <w:r>
        <w:t>______</w:t>
      </w:r>
      <w:r w:rsidRPr="00D32866">
        <w:t>____ Date</w:t>
      </w:r>
      <w:r>
        <w:t>:</w:t>
      </w:r>
      <w:r w:rsidRPr="00D32866">
        <w:t>___________</w:t>
      </w:r>
      <w:r w:rsidR="00A82DF5" w:rsidRPr="00A82DF5">
        <w:br/>
      </w:r>
    </w:p>
    <w:sectPr w:rsidR="00B46EB6" w:rsidRPr="00D32866" w:rsidSect="00C82CE1">
      <w:headerReference w:type="default" r:id="rId9"/>
      <w:footerReference w:type="default" r:id="rId10"/>
      <w:pgSz w:w="12240" w:h="15840"/>
      <w:pgMar w:top="1440" w:right="1440" w:bottom="1440" w:left="1440" w:header="864"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124" w:rsidRDefault="00C82124">
      <w:r>
        <w:separator/>
      </w:r>
    </w:p>
  </w:endnote>
  <w:endnote w:type="continuationSeparator" w:id="0">
    <w:p w:rsidR="00C82124" w:rsidRDefault="00C82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192" w:rsidRDefault="003D1192">
    <w:pPr>
      <w:tabs>
        <w:tab w:val="center" w:pos="4680"/>
        <w:tab w:val="right" w:pos="9360"/>
      </w:tabs>
      <w:jc w:val="both"/>
      <w:rPr>
        <w:i/>
        <w:iCs/>
        <w:sz w:val="20"/>
      </w:rPr>
    </w:pPr>
    <w:r>
      <w:rPr>
        <w:i/>
        <w:iCs/>
        <w:sz w:val="20"/>
      </w:rPr>
      <w:tab/>
      <w:t xml:space="preserve">Page </w:t>
    </w:r>
    <w:r w:rsidR="00D95CC9">
      <w:rPr>
        <w:i/>
        <w:iCs/>
        <w:sz w:val="20"/>
      </w:rPr>
      <w:fldChar w:fldCharType="begin"/>
    </w:r>
    <w:r>
      <w:rPr>
        <w:i/>
        <w:iCs/>
        <w:sz w:val="20"/>
      </w:rPr>
      <w:instrText xml:space="preserve">PAGE </w:instrText>
    </w:r>
    <w:r w:rsidR="00D95CC9">
      <w:rPr>
        <w:i/>
        <w:iCs/>
        <w:sz w:val="20"/>
      </w:rPr>
      <w:fldChar w:fldCharType="separate"/>
    </w:r>
    <w:r w:rsidR="00076984">
      <w:rPr>
        <w:i/>
        <w:iCs/>
        <w:noProof/>
        <w:sz w:val="20"/>
      </w:rPr>
      <w:t>1</w:t>
    </w:r>
    <w:r w:rsidR="00D95CC9">
      <w:rPr>
        <w:i/>
        <w:iCs/>
        <w:sz w:val="20"/>
      </w:rPr>
      <w:fldChar w:fldCharType="end"/>
    </w:r>
    <w:r>
      <w:rPr>
        <w:i/>
        <w:iCs/>
        <w:sz w:val="20"/>
      </w:rPr>
      <w:t xml:space="preserve"> of </w:t>
    </w:r>
    <w:r w:rsidR="00D95CC9">
      <w:rPr>
        <w:i/>
        <w:iCs/>
        <w:sz w:val="20"/>
      </w:rPr>
      <w:fldChar w:fldCharType="begin"/>
    </w:r>
    <w:r>
      <w:rPr>
        <w:i/>
        <w:iCs/>
        <w:sz w:val="20"/>
      </w:rPr>
      <w:instrText xml:space="preserve"> NUMPAGES </w:instrText>
    </w:r>
    <w:r w:rsidR="00D95CC9">
      <w:rPr>
        <w:i/>
        <w:iCs/>
        <w:sz w:val="20"/>
      </w:rPr>
      <w:fldChar w:fldCharType="separate"/>
    </w:r>
    <w:r w:rsidR="00076984">
      <w:rPr>
        <w:i/>
        <w:iCs/>
        <w:noProof/>
        <w:sz w:val="20"/>
      </w:rPr>
      <w:t>7</w:t>
    </w:r>
    <w:r w:rsidR="00D95CC9">
      <w:rPr>
        <w:i/>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124" w:rsidRDefault="00C82124">
      <w:r>
        <w:separator/>
      </w:r>
    </w:p>
  </w:footnote>
  <w:footnote w:type="continuationSeparator" w:id="0">
    <w:p w:rsidR="00C82124" w:rsidRDefault="00C82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C4" w:rsidRPr="00BA0F29" w:rsidRDefault="00CE31C4">
    <w:pPr>
      <w:pStyle w:val="Header"/>
      <w:rPr>
        <w:b/>
        <w:sz w:val="28"/>
        <w:szCs w:val="28"/>
      </w:rPr>
    </w:pPr>
    <w:r w:rsidRPr="00BA0F29">
      <w:rPr>
        <w:b/>
        <w:sz w:val="28"/>
        <w:szCs w:val="28"/>
      </w:rPr>
      <w:t>EEC 417/517</w:t>
    </w:r>
    <w:r w:rsidR="00B07286" w:rsidRPr="00BA0F29">
      <w:rPr>
        <w:b/>
        <w:sz w:val="28"/>
        <w:szCs w:val="28"/>
      </w:rPr>
      <w:t xml:space="preserve"> Embedded Systems</w:t>
    </w:r>
    <w:r w:rsidR="00812BC9" w:rsidRPr="00BA0F29">
      <w:rPr>
        <w:b/>
        <w:sz w:val="28"/>
        <w:szCs w:val="28"/>
      </w:rPr>
      <w:t xml:space="preserve">, </w:t>
    </w:r>
    <w:r w:rsidR="00BA0F29">
      <w:rPr>
        <w:b/>
        <w:sz w:val="28"/>
        <w:szCs w:val="28"/>
      </w:rPr>
      <w:t>Spring</w:t>
    </w:r>
    <w:r w:rsidRPr="00BA0F29">
      <w:rPr>
        <w:b/>
        <w:sz w:val="28"/>
        <w:szCs w:val="28"/>
      </w:rPr>
      <w:t xml:space="preserve"> 201</w:t>
    </w:r>
    <w:r w:rsidR="00BA0F29">
      <w:rPr>
        <w:b/>
        <w:sz w:val="28"/>
        <w:szCs w:val="28"/>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865F0"/>
    <w:multiLevelType w:val="hybridMultilevel"/>
    <w:tmpl w:val="CDFE20F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25943"/>
    <w:multiLevelType w:val="hybridMultilevel"/>
    <w:tmpl w:val="45900F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40DCE"/>
    <w:multiLevelType w:val="hybridMultilevel"/>
    <w:tmpl w:val="ABD0EEEE"/>
    <w:lvl w:ilvl="0" w:tplc="FE906C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C02DDE"/>
    <w:multiLevelType w:val="hybridMultilevel"/>
    <w:tmpl w:val="C336A7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0F0739"/>
    <w:multiLevelType w:val="hybridMultilevel"/>
    <w:tmpl w:val="8F10C668"/>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E57C9F"/>
    <w:multiLevelType w:val="hybridMultilevel"/>
    <w:tmpl w:val="82FC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0F3D4A"/>
    <w:multiLevelType w:val="hybridMultilevel"/>
    <w:tmpl w:val="18C6DD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3E048E"/>
    <w:multiLevelType w:val="hybridMultilevel"/>
    <w:tmpl w:val="F7A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45C58"/>
    <w:multiLevelType w:val="hybridMultilevel"/>
    <w:tmpl w:val="B50ACD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62472F"/>
    <w:multiLevelType w:val="hybridMultilevel"/>
    <w:tmpl w:val="D4FE8ABE"/>
    <w:lvl w:ilvl="0" w:tplc="3ABE0522">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D25E6A"/>
    <w:multiLevelType w:val="hybridMultilevel"/>
    <w:tmpl w:val="AF841252"/>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43375C"/>
    <w:multiLevelType w:val="hybridMultilevel"/>
    <w:tmpl w:val="045A7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8201BF"/>
    <w:multiLevelType w:val="hybridMultilevel"/>
    <w:tmpl w:val="73829CD4"/>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090519"/>
    <w:multiLevelType w:val="hybridMultilevel"/>
    <w:tmpl w:val="8E76C7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9D85010"/>
    <w:multiLevelType w:val="hybridMultilevel"/>
    <w:tmpl w:val="ABD0EEEE"/>
    <w:lvl w:ilvl="0" w:tplc="3F421D44">
      <w:start w:val="1"/>
      <w:numFmt w:val="bullet"/>
      <w:lvlText w:val=""/>
      <w:lvlJc w:val="left"/>
      <w:pPr>
        <w:tabs>
          <w:tab w:val="num" w:pos="360"/>
        </w:tabs>
        <w:ind w:left="360" w:hanging="360"/>
      </w:pPr>
      <w:rPr>
        <w:rFonts w:ascii="Symbol" w:hAnsi="Symbol" w:hint="default"/>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8D6BC0"/>
    <w:multiLevelType w:val="hybridMultilevel"/>
    <w:tmpl w:val="839C9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D81A0C"/>
    <w:multiLevelType w:val="hybridMultilevel"/>
    <w:tmpl w:val="263AD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6063E2"/>
    <w:multiLevelType w:val="hybridMultilevel"/>
    <w:tmpl w:val="6472F350"/>
    <w:lvl w:ilvl="0" w:tplc="15C486F6">
      <w:start w:val="1"/>
      <w:numFmt w:val="decimal"/>
      <w:pStyle w:val="MTDisplayEquatio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29628D"/>
    <w:multiLevelType w:val="hybridMultilevel"/>
    <w:tmpl w:val="EF30B48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5"/>
  </w:num>
  <w:num w:numId="3">
    <w:abstractNumId w:val="11"/>
  </w:num>
  <w:num w:numId="4">
    <w:abstractNumId w:val="4"/>
  </w:num>
  <w:num w:numId="5">
    <w:abstractNumId w:val="1"/>
  </w:num>
  <w:num w:numId="6">
    <w:abstractNumId w:val="5"/>
  </w:num>
  <w:num w:numId="7">
    <w:abstractNumId w:val="9"/>
  </w:num>
  <w:num w:numId="8">
    <w:abstractNumId w:val="13"/>
  </w:num>
  <w:num w:numId="9">
    <w:abstractNumId w:val="19"/>
  </w:num>
  <w:num w:numId="10">
    <w:abstractNumId w:val="0"/>
  </w:num>
  <w:num w:numId="11">
    <w:abstractNumId w:val="7"/>
  </w:num>
  <w:num w:numId="12">
    <w:abstractNumId w:val="6"/>
  </w:num>
  <w:num w:numId="13">
    <w:abstractNumId w:val="14"/>
  </w:num>
  <w:num w:numId="14">
    <w:abstractNumId w:val="8"/>
  </w:num>
  <w:num w:numId="15">
    <w:abstractNumId w:val="16"/>
  </w:num>
  <w:num w:numId="16">
    <w:abstractNumId w:val="18"/>
  </w:num>
  <w:num w:numId="17">
    <w:abstractNumId w:val="2"/>
  </w:num>
  <w:num w:numId="18">
    <w:abstractNumId w:val="18"/>
    <w:lvlOverride w:ilvl="0">
      <w:startOverride w:val="11"/>
    </w:lvlOverride>
  </w:num>
  <w:num w:numId="19">
    <w:abstractNumId w:val="18"/>
  </w:num>
  <w:num w:numId="20">
    <w:abstractNumId w:val="18"/>
  </w:num>
  <w:num w:numId="21">
    <w:abstractNumId w:val="17"/>
  </w:num>
  <w:num w:numId="22">
    <w:abstractNumId w:val="18"/>
  </w:num>
  <w:num w:numId="23">
    <w:abstractNumId w:val="18"/>
  </w:num>
  <w:num w:numId="24">
    <w:abstractNumId w:val="18"/>
  </w:num>
  <w:num w:numId="25">
    <w:abstractNumId w:val="18"/>
  </w:num>
  <w:num w:numId="26">
    <w:abstractNumId w:val="1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6C"/>
    <w:rsid w:val="000042B5"/>
    <w:rsid w:val="00004C83"/>
    <w:rsid w:val="00005813"/>
    <w:rsid w:val="00015F9D"/>
    <w:rsid w:val="00020EB6"/>
    <w:rsid w:val="00021C3B"/>
    <w:rsid w:val="000224C6"/>
    <w:rsid w:val="00023F32"/>
    <w:rsid w:val="0002787C"/>
    <w:rsid w:val="00040365"/>
    <w:rsid w:val="000416F1"/>
    <w:rsid w:val="00042AFB"/>
    <w:rsid w:val="000442DE"/>
    <w:rsid w:val="00047412"/>
    <w:rsid w:val="00057A32"/>
    <w:rsid w:val="00057AC3"/>
    <w:rsid w:val="00060004"/>
    <w:rsid w:val="00061244"/>
    <w:rsid w:val="00076984"/>
    <w:rsid w:val="00087721"/>
    <w:rsid w:val="000905FC"/>
    <w:rsid w:val="00095F12"/>
    <w:rsid w:val="00096A73"/>
    <w:rsid w:val="000A0C7F"/>
    <w:rsid w:val="000A5091"/>
    <w:rsid w:val="000A5264"/>
    <w:rsid w:val="000A7490"/>
    <w:rsid w:val="000A7A7A"/>
    <w:rsid w:val="000A7DBE"/>
    <w:rsid w:val="000B0EF4"/>
    <w:rsid w:val="000B74AA"/>
    <w:rsid w:val="000C3AA6"/>
    <w:rsid w:val="000C51E6"/>
    <w:rsid w:val="000C5916"/>
    <w:rsid w:val="000C5DA4"/>
    <w:rsid w:val="000C6AE4"/>
    <w:rsid w:val="000C7D6C"/>
    <w:rsid w:val="000D0843"/>
    <w:rsid w:val="000D0ED9"/>
    <w:rsid w:val="000D6723"/>
    <w:rsid w:val="000E047E"/>
    <w:rsid w:val="000E24D4"/>
    <w:rsid w:val="000E466A"/>
    <w:rsid w:val="000E63D8"/>
    <w:rsid w:val="000F220D"/>
    <w:rsid w:val="00104290"/>
    <w:rsid w:val="00112051"/>
    <w:rsid w:val="00124CB1"/>
    <w:rsid w:val="00127FCC"/>
    <w:rsid w:val="00131F0A"/>
    <w:rsid w:val="001338B1"/>
    <w:rsid w:val="00136D89"/>
    <w:rsid w:val="00144DE5"/>
    <w:rsid w:val="00147BDE"/>
    <w:rsid w:val="001503C5"/>
    <w:rsid w:val="00152D27"/>
    <w:rsid w:val="00162E13"/>
    <w:rsid w:val="00166B2B"/>
    <w:rsid w:val="0017062B"/>
    <w:rsid w:val="00173B97"/>
    <w:rsid w:val="00174932"/>
    <w:rsid w:val="00181A4E"/>
    <w:rsid w:val="00182DED"/>
    <w:rsid w:val="00193A30"/>
    <w:rsid w:val="00193B9E"/>
    <w:rsid w:val="001A0AC8"/>
    <w:rsid w:val="001A5ADF"/>
    <w:rsid w:val="001A6132"/>
    <w:rsid w:val="001A6F38"/>
    <w:rsid w:val="001B05C2"/>
    <w:rsid w:val="001B30C5"/>
    <w:rsid w:val="001B64B1"/>
    <w:rsid w:val="001B6984"/>
    <w:rsid w:val="001B7E36"/>
    <w:rsid w:val="001B7FF5"/>
    <w:rsid w:val="001C268B"/>
    <w:rsid w:val="001C327C"/>
    <w:rsid w:val="001C3E29"/>
    <w:rsid w:val="001C7C37"/>
    <w:rsid w:val="001D0655"/>
    <w:rsid w:val="001D6119"/>
    <w:rsid w:val="001E0B4B"/>
    <w:rsid w:val="001E3D95"/>
    <w:rsid w:val="001E3FFA"/>
    <w:rsid w:val="001E4CB4"/>
    <w:rsid w:val="001F028B"/>
    <w:rsid w:val="001F32D3"/>
    <w:rsid w:val="002002C2"/>
    <w:rsid w:val="00200AE3"/>
    <w:rsid w:val="00206FF7"/>
    <w:rsid w:val="00210888"/>
    <w:rsid w:val="00215F51"/>
    <w:rsid w:val="002166A0"/>
    <w:rsid w:val="002172E7"/>
    <w:rsid w:val="0022171B"/>
    <w:rsid w:val="00223AF2"/>
    <w:rsid w:val="002267A6"/>
    <w:rsid w:val="00233BC5"/>
    <w:rsid w:val="00235C41"/>
    <w:rsid w:val="002479B7"/>
    <w:rsid w:val="002658E4"/>
    <w:rsid w:val="002718F7"/>
    <w:rsid w:val="002728A8"/>
    <w:rsid w:val="00277EFB"/>
    <w:rsid w:val="00282DDF"/>
    <w:rsid w:val="0028792C"/>
    <w:rsid w:val="002968CC"/>
    <w:rsid w:val="002B7249"/>
    <w:rsid w:val="002B7326"/>
    <w:rsid w:val="002D08B7"/>
    <w:rsid w:val="002D4FE8"/>
    <w:rsid w:val="002D6ADC"/>
    <w:rsid w:val="002E18E7"/>
    <w:rsid w:val="00303514"/>
    <w:rsid w:val="00310831"/>
    <w:rsid w:val="003110DD"/>
    <w:rsid w:val="00311CDA"/>
    <w:rsid w:val="0033555F"/>
    <w:rsid w:val="00340C4E"/>
    <w:rsid w:val="003412FD"/>
    <w:rsid w:val="00351948"/>
    <w:rsid w:val="00353FA7"/>
    <w:rsid w:val="00357612"/>
    <w:rsid w:val="0036374F"/>
    <w:rsid w:val="00366BF0"/>
    <w:rsid w:val="00371212"/>
    <w:rsid w:val="00375AE1"/>
    <w:rsid w:val="00377D0E"/>
    <w:rsid w:val="00384530"/>
    <w:rsid w:val="00386A72"/>
    <w:rsid w:val="0038790D"/>
    <w:rsid w:val="003901B1"/>
    <w:rsid w:val="003A340E"/>
    <w:rsid w:val="003A35F9"/>
    <w:rsid w:val="003A4265"/>
    <w:rsid w:val="003A43C0"/>
    <w:rsid w:val="003A689B"/>
    <w:rsid w:val="003B10E3"/>
    <w:rsid w:val="003B2017"/>
    <w:rsid w:val="003B4B5A"/>
    <w:rsid w:val="003B63BC"/>
    <w:rsid w:val="003D1192"/>
    <w:rsid w:val="003D1C79"/>
    <w:rsid w:val="003E18C5"/>
    <w:rsid w:val="003E2435"/>
    <w:rsid w:val="003E2D02"/>
    <w:rsid w:val="003E3E87"/>
    <w:rsid w:val="003E6AC5"/>
    <w:rsid w:val="003F0F1B"/>
    <w:rsid w:val="0040034B"/>
    <w:rsid w:val="00402468"/>
    <w:rsid w:val="0040541B"/>
    <w:rsid w:val="00405F50"/>
    <w:rsid w:val="004104C6"/>
    <w:rsid w:val="00411390"/>
    <w:rsid w:val="00411515"/>
    <w:rsid w:val="0041220E"/>
    <w:rsid w:val="0041560B"/>
    <w:rsid w:val="004172BC"/>
    <w:rsid w:val="0042558C"/>
    <w:rsid w:val="0043308D"/>
    <w:rsid w:val="00433EE1"/>
    <w:rsid w:val="0043459A"/>
    <w:rsid w:val="00446D9A"/>
    <w:rsid w:val="004479B4"/>
    <w:rsid w:val="00451998"/>
    <w:rsid w:val="0045321D"/>
    <w:rsid w:val="00455B72"/>
    <w:rsid w:val="00463A9C"/>
    <w:rsid w:val="004701FF"/>
    <w:rsid w:val="00473C6E"/>
    <w:rsid w:val="00475032"/>
    <w:rsid w:val="004775BE"/>
    <w:rsid w:val="00480197"/>
    <w:rsid w:val="00484436"/>
    <w:rsid w:val="0049241C"/>
    <w:rsid w:val="004941D8"/>
    <w:rsid w:val="00494A88"/>
    <w:rsid w:val="004A4E7F"/>
    <w:rsid w:val="004A70A6"/>
    <w:rsid w:val="004B34FA"/>
    <w:rsid w:val="004B4402"/>
    <w:rsid w:val="004B4D1F"/>
    <w:rsid w:val="004C01FF"/>
    <w:rsid w:val="004C0A1D"/>
    <w:rsid w:val="004C50C1"/>
    <w:rsid w:val="004C72AD"/>
    <w:rsid w:val="004D6412"/>
    <w:rsid w:val="004D7259"/>
    <w:rsid w:val="004D736C"/>
    <w:rsid w:val="004E43F0"/>
    <w:rsid w:val="004F07E2"/>
    <w:rsid w:val="004F59B0"/>
    <w:rsid w:val="00501376"/>
    <w:rsid w:val="005018FE"/>
    <w:rsid w:val="00511EE4"/>
    <w:rsid w:val="0051205D"/>
    <w:rsid w:val="00514354"/>
    <w:rsid w:val="00515EF6"/>
    <w:rsid w:val="005165E1"/>
    <w:rsid w:val="00520A5D"/>
    <w:rsid w:val="00525932"/>
    <w:rsid w:val="00526CD5"/>
    <w:rsid w:val="005308E1"/>
    <w:rsid w:val="00540C83"/>
    <w:rsid w:val="00543B06"/>
    <w:rsid w:val="005531E8"/>
    <w:rsid w:val="00553439"/>
    <w:rsid w:val="00553D0F"/>
    <w:rsid w:val="005611C0"/>
    <w:rsid w:val="00566EB7"/>
    <w:rsid w:val="005670D4"/>
    <w:rsid w:val="005741EE"/>
    <w:rsid w:val="0057497B"/>
    <w:rsid w:val="0058131B"/>
    <w:rsid w:val="005831A2"/>
    <w:rsid w:val="00583AAB"/>
    <w:rsid w:val="005876F6"/>
    <w:rsid w:val="005909B2"/>
    <w:rsid w:val="00594F65"/>
    <w:rsid w:val="005A0748"/>
    <w:rsid w:val="005A0F82"/>
    <w:rsid w:val="005A2324"/>
    <w:rsid w:val="005B2814"/>
    <w:rsid w:val="005C3067"/>
    <w:rsid w:val="005C3675"/>
    <w:rsid w:val="005C6982"/>
    <w:rsid w:val="005D13E6"/>
    <w:rsid w:val="005D3928"/>
    <w:rsid w:val="005E7AA9"/>
    <w:rsid w:val="005F3DBE"/>
    <w:rsid w:val="0060127C"/>
    <w:rsid w:val="00605F97"/>
    <w:rsid w:val="00615D89"/>
    <w:rsid w:val="0062422E"/>
    <w:rsid w:val="006310E8"/>
    <w:rsid w:val="00640C89"/>
    <w:rsid w:val="00644737"/>
    <w:rsid w:val="00646DAF"/>
    <w:rsid w:val="00654005"/>
    <w:rsid w:val="00654A1A"/>
    <w:rsid w:val="00654AEC"/>
    <w:rsid w:val="00656007"/>
    <w:rsid w:val="00657B64"/>
    <w:rsid w:val="00666356"/>
    <w:rsid w:val="0066718A"/>
    <w:rsid w:val="006673DB"/>
    <w:rsid w:val="0067083F"/>
    <w:rsid w:val="00673EC1"/>
    <w:rsid w:val="00684B77"/>
    <w:rsid w:val="0068591F"/>
    <w:rsid w:val="006874BB"/>
    <w:rsid w:val="00692E62"/>
    <w:rsid w:val="0069386A"/>
    <w:rsid w:val="006947A7"/>
    <w:rsid w:val="006A082D"/>
    <w:rsid w:val="006A1939"/>
    <w:rsid w:val="006A31A7"/>
    <w:rsid w:val="006A7B36"/>
    <w:rsid w:val="006B5ED7"/>
    <w:rsid w:val="006B61B5"/>
    <w:rsid w:val="006C3141"/>
    <w:rsid w:val="006C32C4"/>
    <w:rsid w:val="006D2782"/>
    <w:rsid w:val="006E05C1"/>
    <w:rsid w:val="006E05CF"/>
    <w:rsid w:val="006E5777"/>
    <w:rsid w:val="006E57DD"/>
    <w:rsid w:val="006E77C0"/>
    <w:rsid w:val="006E77E2"/>
    <w:rsid w:val="006F280F"/>
    <w:rsid w:val="006F43A3"/>
    <w:rsid w:val="006F4F0B"/>
    <w:rsid w:val="006F4FD9"/>
    <w:rsid w:val="00702B86"/>
    <w:rsid w:val="007050F5"/>
    <w:rsid w:val="0070652C"/>
    <w:rsid w:val="00711539"/>
    <w:rsid w:val="0071222A"/>
    <w:rsid w:val="00714627"/>
    <w:rsid w:val="00715035"/>
    <w:rsid w:val="00720AF0"/>
    <w:rsid w:val="00724A16"/>
    <w:rsid w:val="007258B5"/>
    <w:rsid w:val="0072623C"/>
    <w:rsid w:val="007266D2"/>
    <w:rsid w:val="0073656B"/>
    <w:rsid w:val="0073737D"/>
    <w:rsid w:val="00737FA4"/>
    <w:rsid w:val="00757C2D"/>
    <w:rsid w:val="00763A05"/>
    <w:rsid w:val="0077175D"/>
    <w:rsid w:val="007717F1"/>
    <w:rsid w:val="0077312E"/>
    <w:rsid w:val="00783CF5"/>
    <w:rsid w:val="007958DF"/>
    <w:rsid w:val="007A223F"/>
    <w:rsid w:val="007D0176"/>
    <w:rsid w:val="007D4BA5"/>
    <w:rsid w:val="007D6474"/>
    <w:rsid w:val="007F12BF"/>
    <w:rsid w:val="007F2F21"/>
    <w:rsid w:val="008046C8"/>
    <w:rsid w:val="00807B63"/>
    <w:rsid w:val="00811B49"/>
    <w:rsid w:val="00812BC9"/>
    <w:rsid w:val="00813795"/>
    <w:rsid w:val="00816065"/>
    <w:rsid w:val="008172B5"/>
    <w:rsid w:val="0081753F"/>
    <w:rsid w:val="008278AA"/>
    <w:rsid w:val="00832510"/>
    <w:rsid w:val="00835364"/>
    <w:rsid w:val="00835B4B"/>
    <w:rsid w:val="00842FCB"/>
    <w:rsid w:val="00846121"/>
    <w:rsid w:val="00846B5B"/>
    <w:rsid w:val="00847126"/>
    <w:rsid w:val="00850A8F"/>
    <w:rsid w:val="00853044"/>
    <w:rsid w:val="00853651"/>
    <w:rsid w:val="00855CBD"/>
    <w:rsid w:val="00856345"/>
    <w:rsid w:val="00861247"/>
    <w:rsid w:val="00862531"/>
    <w:rsid w:val="00862C1F"/>
    <w:rsid w:val="008633EB"/>
    <w:rsid w:val="00863540"/>
    <w:rsid w:val="008670B9"/>
    <w:rsid w:val="00870F28"/>
    <w:rsid w:val="00874294"/>
    <w:rsid w:val="008800BE"/>
    <w:rsid w:val="00880806"/>
    <w:rsid w:val="0088254E"/>
    <w:rsid w:val="00887E7F"/>
    <w:rsid w:val="008921FC"/>
    <w:rsid w:val="008924D8"/>
    <w:rsid w:val="00893551"/>
    <w:rsid w:val="00893603"/>
    <w:rsid w:val="008A182A"/>
    <w:rsid w:val="008A358D"/>
    <w:rsid w:val="008B3E1E"/>
    <w:rsid w:val="008B4C85"/>
    <w:rsid w:val="008B6AAE"/>
    <w:rsid w:val="008B72FB"/>
    <w:rsid w:val="008C30F7"/>
    <w:rsid w:val="008C67C4"/>
    <w:rsid w:val="008C747D"/>
    <w:rsid w:val="008D1658"/>
    <w:rsid w:val="008D2B5A"/>
    <w:rsid w:val="008D6C7B"/>
    <w:rsid w:val="008E15C8"/>
    <w:rsid w:val="008E204E"/>
    <w:rsid w:val="008F27E9"/>
    <w:rsid w:val="008F6A7F"/>
    <w:rsid w:val="0090216E"/>
    <w:rsid w:val="00904902"/>
    <w:rsid w:val="009064DB"/>
    <w:rsid w:val="00910567"/>
    <w:rsid w:val="0091214B"/>
    <w:rsid w:val="009144A0"/>
    <w:rsid w:val="009160D6"/>
    <w:rsid w:val="00926E0C"/>
    <w:rsid w:val="00927735"/>
    <w:rsid w:val="00931051"/>
    <w:rsid w:val="00934F04"/>
    <w:rsid w:val="009377B6"/>
    <w:rsid w:val="009529FB"/>
    <w:rsid w:val="00952C49"/>
    <w:rsid w:val="00953897"/>
    <w:rsid w:val="00954C9E"/>
    <w:rsid w:val="00956F4E"/>
    <w:rsid w:val="00957E05"/>
    <w:rsid w:val="00960147"/>
    <w:rsid w:val="0096375A"/>
    <w:rsid w:val="00965153"/>
    <w:rsid w:val="009667FE"/>
    <w:rsid w:val="00967AC3"/>
    <w:rsid w:val="00973A3D"/>
    <w:rsid w:val="00975884"/>
    <w:rsid w:val="00977A7D"/>
    <w:rsid w:val="0098230D"/>
    <w:rsid w:val="00990A7B"/>
    <w:rsid w:val="00990BA2"/>
    <w:rsid w:val="00992F87"/>
    <w:rsid w:val="00993CA6"/>
    <w:rsid w:val="009947D4"/>
    <w:rsid w:val="009A3ADB"/>
    <w:rsid w:val="009A6529"/>
    <w:rsid w:val="009B0D5E"/>
    <w:rsid w:val="009B0DC3"/>
    <w:rsid w:val="009B4C53"/>
    <w:rsid w:val="009B519D"/>
    <w:rsid w:val="009B76A0"/>
    <w:rsid w:val="009C0FEF"/>
    <w:rsid w:val="009C61A6"/>
    <w:rsid w:val="009C736C"/>
    <w:rsid w:val="009D014B"/>
    <w:rsid w:val="009D479D"/>
    <w:rsid w:val="009D5FD1"/>
    <w:rsid w:val="009E0507"/>
    <w:rsid w:val="009E1232"/>
    <w:rsid w:val="009E2FBC"/>
    <w:rsid w:val="009E7AD2"/>
    <w:rsid w:val="00A15CE1"/>
    <w:rsid w:val="00A2416D"/>
    <w:rsid w:val="00A26ABF"/>
    <w:rsid w:val="00A34474"/>
    <w:rsid w:val="00A370A9"/>
    <w:rsid w:val="00A37B97"/>
    <w:rsid w:val="00A41B0E"/>
    <w:rsid w:val="00A42A71"/>
    <w:rsid w:val="00A51DD2"/>
    <w:rsid w:val="00A52407"/>
    <w:rsid w:val="00A5354B"/>
    <w:rsid w:val="00A57D45"/>
    <w:rsid w:val="00A6214A"/>
    <w:rsid w:val="00A63109"/>
    <w:rsid w:val="00A82DF5"/>
    <w:rsid w:val="00A85DA7"/>
    <w:rsid w:val="00A87BCA"/>
    <w:rsid w:val="00AA7100"/>
    <w:rsid w:val="00AA7D59"/>
    <w:rsid w:val="00AB17DF"/>
    <w:rsid w:val="00AB566E"/>
    <w:rsid w:val="00AC04E2"/>
    <w:rsid w:val="00AC0BD6"/>
    <w:rsid w:val="00AC3AF0"/>
    <w:rsid w:val="00AC60F4"/>
    <w:rsid w:val="00AD463A"/>
    <w:rsid w:val="00AF404C"/>
    <w:rsid w:val="00AF756C"/>
    <w:rsid w:val="00B023F0"/>
    <w:rsid w:val="00B05D6E"/>
    <w:rsid w:val="00B07286"/>
    <w:rsid w:val="00B07B28"/>
    <w:rsid w:val="00B2544D"/>
    <w:rsid w:val="00B2667B"/>
    <w:rsid w:val="00B27E49"/>
    <w:rsid w:val="00B31D63"/>
    <w:rsid w:val="00B3438D"/>
    <w:rsid w:val="00B376A7"/>
    <w:rsid w:val="00B42477"/>
    <w:rsid w:val="00B42D3D"/>
    <w:rsid w:val="00B43093"/>
    <w:rsid w:val="00B43D6F"/>
    <w:rsid w:val="00B46AE8"/>
    <w:rsid w:val="00B46EB6"/>
    <w:rsid w:val="00B55FDD"/>
    <w:rsid w:val="00B640D0"/>
    <w:rsid w:val="00B70306"/>
    <w:rsid w:val="00B71E0A"/>
    <w:rsid w:val="00B72426"/>
    <w:rsid w:val="00B77ADC"/>
    <w:rsid w:val="00B81F02"/>
    <w:rsid w:val="00B84084"/>
    <w:rsid w:val="00B8572C"/>
    <w:rsid w:val="00B86BBF"/>
    <w:rsid w:val="00B87E2E"/>
    <w:rsid w:val="00B9132A"/>
    <w:rsid w:val="00B9330A"/>
    <w:rsid w:val="00B9444E"/>
    <w:rsid w:val="00B961D1"/>
    <w:rsid w:val="00B97E3E"/>
    <w:rsid w:val="00BA0F29"/>
    <w:rsid w:val="00BA5A36"/>
    <w:rsid w:val="00BA76BC"/>
    <w:rsid w:val="00BB5F4C"/>
    <w:rsid w:val="00BB74C8"/>
    <w:rsid w:val="00BC2109"/>
    <w:rsid w:val="00BC212E"/>
    <w:rsid w:val="00BD3B24"/>
    <w:rsid w:val="00BD752B"/>
    <w:rsid w:val="00BE23D7"/>
    <w:rsid w:val="00BF0C60"/>
    <w:rsid w:val="00BF2ED0"/>
    <w:rsid w:val="00BF4430"/>
    <w:rsid w:val="00BF5BA1"/>
    <w:rsid w:val="00C02EBE"/>
    <w:rsid w:val="00C100C8"/>
    <w:rsid w:val="00C14151"/>
    <w:rsid w:val="00C142AD"/>
    <w:rsid w:val="00C170CA"/>
    <w:rsid w:val="00C17506"/>
    <w:rsid w:val="00C17C46"/>
    <w:rsid w:val="00C23BB8"/>
    <w:rsid w:val="00C373D7"/>
    <w:rsid w:val="00C41333"/>
    <w:rsid w:val="00C41C92"/>
    <w:rsid w:val="00C505C1"/>
    <w:rsid w:val="00C50DFF"/>
    <w:rsid w:val="00C56D92"/>
    <w:rsid w:val="00C577F1"/>
    <w:rsid w:val="00C61E6A"/>
    <w:rsid w:val="00C62E1B"/>
    <w:rsid w:val="00C63806"/>
    <w:rsid w:val="00C6472C"/>
    <w:rsid w:val="00C70DC4"/>
    <w:rsid w:val="00C70DF8"/>
    <w:rsid w:val="00C70F9A"/>
    <w:rsid w:val="00C71F27"/>
    <w:rsid w:val="00C82124"/>
    <w:rsid w:val="00C82CE1"/>
    <w:rsid w:val="00C85BCE"/>
    <w:rsid w:val="00C85F88"/>
    <w:rsid w:val="00C90F47"/>
    <w:rsid w:val="00C9477F"/>
    <w:rsid w:val="00CA0590"/>
    <w:rsid w:val="00CA63B8"/>
    <w:rsid w:val="00CA6B9E"/>
    <w:rsid w:val="00CC232C"/>
    <w:rsid w:val="00CC77E2"/>
    <w:rsid w:val="00CD128C"/>
    <w:rsid w:val="00CE1B88"/>
    <w:rsid w:val="00CE31C4"/>
    <w:rsid w:val="00CE516D"/>
    <w:rsid w:val="00CF0D77"/>
    <w:rsid w:val="00CF1C99"/>
    <w:rsid w:val="00CF1F5F"/>
    <w:rsid w:val="00D030F2"/>
    <w:rsid w:val="00D07D0C"/>
    <w:rsid w:val="00D1220B"/>
    <w:rsid w:val="00D13827"/>
    <w:rsid w:val="00D1581F"/>
    <w:rsid w:val="00D1633D"/>
    <w:rsid w:val="00D31411"/>
    <w:rsid w:val="00D31E5A"/>
    <w:rsid w:val="00D3262A"/>
    <w:rsid w:val="00D32866"/>
    <w:rsid w:val="00D36CE4"/>
    <w:rsid w:val="00D45E00"/>
    <w:rsid w:val="00D50032"/>
    <w:rsid w:val="00D549D1"/>
    <w:rsid w:val="00D605D3"/>
    <w:rsid w:val="00D866A7"/>
    <w:rsid w:val="00D874CB"/>
    <w:rsid w:val="00D92814"/>
    <w:rsid w:val="00D95CC9"/>
    <w:rsid w:val="00D96F4D"/>
    <w:rsid w:val="00D972F6"/>
    <w:rsid w:val="00D97F6A"/>
    <w:rsid w:val="00DA11D8"/>
    <w:rsid w:val="00DA2CAE"/>
    <w:rsid w:val="00DA45E8"/>
    <w:rsid w:val="00DA50E8"/>
    <w:rsid w:val="00DB3BB6"/>
    <w:rsid w:val="00DB6518"/>
    <w:rsid w:val="00DC162B"/>
    <w:rsid w:val="00DC2641"/>
    <w:rsid w:val="00DC53BF"/>
    <w:rsid w:val="00DC7818"/>
    <w:rsid w:val="00DD0201"/>
    <w:rsid w:val="00DD433E"/>
    <w:rsid w:val="00DD5E50"/>
    <w:rsid w:val="00DE2A14"/>
    <w:rsid w:val="00DE661E"/>
    <w:rsid w:val="00DE7A58"/>
    <w:rsid w:val="00DF6E2D"/>
    <w:rsid w:val="00E12519"/>
    <w:rsid w:val="00E17447"/>
    <w:rsid w:val="00E36D41"/>
    <w:rsid w:val="00E37B29"/>
    <w:rsid w:val="00E417E9"/>
    <w:rsid w:val="00E42127"/>
    <w:rsid w:val="00E628AD"/>
    <w:rsid w:val="00E64D6F"/>
    <w:rsid w:val="00E755B1"/>
    <w:rsid w:val="00E8045A"/>
    <w:rsid w:val="00E9450B"/>
    <w:rsid w:val="00E94BE2"/>
    <w:rsid w:val="00EA1473"/>
    <w:rsid w:val="00EA35E7"/>
    <w:rsid w:val="00EA4607"/>
    <w:rsid w:val="00EB0A80"/>
    <w:rsid w:val="00EB0A84"/>
    <w:rsid w:val="00EB0DA9"/>
    <w:rsid w:val="00EB34C4"/>
    <w:rsid w:val="00EB57B4"/>
    <w:rsid w:val="00EB6213"/>
    <w:rsid w:val="00EC5E02"/>
    <w:rsid w:val="00ED46DA"/>
    <w:rsid w:val="00EE089D"/>
    <w:rsid w:val="00EE266F"/>
    <w:rsid w:val="00EE3183"/>
    <w:rsid w:val="00EE3657"/>
    <w:rsid w:val="00EE631A"/>
    <w:rsid w:val="00EE6FE0"/>
    <w:rsid w:val="00EF1433"/>
    <w:rsid w:val="00EF4130"/>
    <w:rsid w:val="00F076FF"/>
    <w:rsid w:val="00F14AAF"/>
    <w:rsid w:val="00F15F72"/>
    <w:rsid w:val="00F27649"/>
    <w:rsid w:val="00F30AEB"/>
    <w:rsid w:val="00F3751B"/>
    <w:rsid w:val="00F4158F"/>
    <w:rsid w:val="00F4461A"/>
    <w:rsid w:val="00F4616A"/>
    <w:rsid w:val="00F464E8"/>
    <w:rsid w:val="00F47728"/>
    <w:rsid w:val="00F51F15"/>
    <w:rsid w:val="00F52798"/>
    <w:rsid w:val="00F5308E"/>
    <w:rsid w:val="00F54058"/>
    <w:rsid w:val="00F549B2"/>
    <w:rsid w:val="00F54F81"/>
    <w:rsid w:val="00F601F6"/>
    <w:rsid w:val="00F6140F"/>
    <w:rsid w:val="00F629D3"/>
    <w:rsid w:val="00F74D58"/>
    <w:rsid w:val="00F8105E"/>
    <w:rsid w:val="00F9045A"/>
    <w:rsid w:val="00F90E29"/>
    <w:rsid w:val="00F916A8"/>
    <w:rsid w:val="00F920A0"/>
    <w:rsid w:val="00F92B9A"/>
    <w:rsid w:val="00FA7D05"/>
    <w:rsid w:val="00FB3EA9"/>
    <w:rsid w:val="00FB694D"/>
    <w:rsid w:val="00FB6D1C"/>
    <w:rsid w:val="00FB7727"/>
    <w:rsid w:val="00FC1757"/>
    <w:rsid w:val="00FC1C52"/>
    <w:rsid w:val="00FD1697"/>
    <w:rsid w:val="00FD17E9"/>
    <w:rsid w:val="00FE1597"/>
    <w:rsid w:val="00FE6D58"/>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BE1430-FE8C-4758-AD78-1E1F70F6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CE1"/>
    <w:rPr>
      <w:sz w:val="24"/>
      <w:szCs w:val="24"/>
    </w:rPr>
  </w:style>
  <w:style w:type="paragraph" w:styleId="Heading1">
    <w:name w:val="heading 1"/>
    <w:basedOn w:val="Normal"/>
    <w:next w:val="Normal"/>
    <w:qFormat/>
    <w:rsid w:val="00C82CE1"/>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2CE1"/>
    <w:pPr>
      <w:tabs>
        <w:tab w:val="center" w:pos="4320"/>
        <w:tab w:val="right" w:pos="8640"/>
      </w:tabs>
    </w:pPr>
  </w:style>
  <w:style w:type="paragraph" w:styleId="Footer">
    <w:name w:val="footer"/>
    <w:basedOn w:val="Normal"/>
    <w:rsid w:val="00C82CE1"/>
    <w:pPr>
      <w:tabs>
        <w:tab w:val="center" w:pos="4320"/>
        <w:tab w:val="right" w:pos="8640"/>
      </w:tabs>
    </w:pPr>
  </w:style>
  <w:style w:type="paragraph" w:styleId="ListBullet">
    <w:name w:val="List Bullet"/>
    <w:basedOn w:val="Normal"/>
    <w:autoRedefine/>
    <w:rsid w:val="00C82CE1"/>
    <w:pPr>
      <w:numPr>
        <w:numId w:val="10"/>
      </w:numPr>
    </w:pPr>
  </w:style>
  <w:style w:type="character" w:styleId="Hyperlink">
    <w:name w:val="Hyperlink"/>
    <w:basedOn w:val="DefaultParagraphFont"/>
    <w:rsid w:val="00C82CE1"/>
    <w:rPr>
      <w:color w:val="0000FF"/>
      <w:u w:val="single"/>
    </w:rPr>
  </w:style>
  <w:style w:type="character" w:styleId="Emphasis">
    <w:name w:val="Emphasis"/>
    <w:basedOn w:val="DefaultParagraphFont"/>
    <w:qFormat/>
    <w:rsid w:val="00C82CE1"/>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link w:val="ListParagraphChar"/>
    <w:uiPriority w:val="34"/>
    <w:qFormat/>
    <w:rsid w:val="00FC1C52"/>
    <w:pPr>
      <w:ind w:left="720"/>
      <w:contextualSpacing/>
    </w:pPr>
  </w:style>
  <w:style w:type="paragraph" w:styleId="BalloonText">
    <w:name w:val="Balloon Text"/>
    <w:basedOn w:val="Normal"/>
    <w:link w:val="BalloonTextChar"/>
    <w:uiPriority w:val="99"/>
    <w:semiHidden/>
    <w:unhideWhenUsed/>
    <w:rsid w:val="002267A6"/>
    <w:rPr>
      <w:rFonts w:ascii="Tahoma" w:hAnsi="Tahoma" w:cs="Tahoma"/>
      <w:sz w:val="16"/>
      <w:szCs w:val="16"/>
    </w:rPr>
  </w:style>
  <w:style w:type="character" w:customStyle="1" w:styleId="BalloonTextChar">
    <w:name w:val="Balloon Text Char"/>
    <w:basedOn w:val="DefaultParagraphFont"/>
    <w:link w:val="BalloonText"/>
    <w:uiPriority w:val="99"/>
    <w:semiHidden/>
    <w:rsid w:val="002267A6"/>
    <w:rPr>
      <w:rFonts w:ascii="Tahoma" w:hAnsi="Tahoma" w:cs="Tahoma"/>
      <w:sz w:val="16"/>
      <w:szCs w:val="16"/>
    </w:rPr>
  </w:style>
  <w:style w:type="paragraph" w:customStyle="1" w:styleId="MTDisplayEquation">
    <w:name w:val="MTDisplayEquation"/>
    <w:basedOn w:val="ListParagraph"/>
    <w:next w:val="Normal"/>
    <w:link w:val="MTDisplayEquationChar"/>
    <w:rsid w:val="00446D9A"/>
    <w:pPr>
      <w:numPr>
        <w:numId w:val="16"/>
      </w:numPr>
      <w:tabs>
        <w:tab w:val="center" w:pos="4860"/>
        <w:tab w:val="right" w:pos="9360"/>
      </w:tabs>
    </w:pPr>
    <w:rPr>
      <w:bCs/>
      <w:color w:val="000000" w:themeColor="text1"/>
    </w:rPr>
  </w:style>
  <w:style w:type="character" w:customStyle="1" w:styleId="ListParagraphChar">
    <w:name w:val="List Paragraph Char"/>
    <w:basedOn w:val="DefaultParagraphFont"/>
    <w:link w:val="ListParagraph"/>
    <w:uiPriority w:val="34"/>
    <w:rsid w:val="00446D9A"/>
    <w:rPr>
      <w:sz w:val="24"/>
      <w:szCs w:val="24"/>
    </w:rPr>
  </w:style>
  <w:style w:type="character" w:customStyle="1" w:styleId="MTDisplayEquationChar">
    <w:name w:val="MTDisplayEquation Char"/>
    <w:basedOn w:val="ListParagraphChar"/>
    <w:link w:val="MTDisplayEquation"/>
    <w:rsid w:val="00446D9A"/>
    <w:rPr>
      <w:bCs/>
      <w:color w:val="000000" w:themeColor="text1"/>
      <w:sz w:val="24"/>
      <w:szCs w:val="24"/>
    </w:rPr>
  </w:style>
  <w:style w:type="character" w:customStyle="1" w:styleId="MTEquationSection">
    <w:name w:val="MTEquationSection"/>
    <w:basedOn w:val="DefaultParagraphFont"/>
    <w:rsid w:val="00446D9A"/>
    <w:rPr>
      <w:vanish/>
      <w:color w:val="FF0000"/>
    </w:rPr>
  </w:style>
  <w:style w:type="character" w:customStyle="1" w:styleId="auto-style21">
    <w:name w:val="auto-style21"/>
    <w:basedOn w:val="DefaultParagraphFont"/>
    <w:rsid w:val="00C41C92"/>
  </w:style>
  <w:style w:type="character" w:customStyle="1" w:styleId="HeaderChar">
    <w:name w:val="Header Char"/>
    <w:basedOn w:val="DefaultParagraphFont"/>
    <w:link w:val="Header"/>
    <w:rsid w:val="001A6F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8872">
      <w:bodyDiv w:val="1"/>
      <w:marLeft w:val="0"/>
      <w:marRight w:val="0"/>
      <w:marTop w:val="0"/>
      <w:marBottom w:val="0"/>
      <w:divBdr>
        <w:top w:val="none" w:sz="0" w:space="0" w:color="auto"/>
        <w:left w:val="none" w:sz="0" w:space="0" w:color="auto"/>
        <w:bottom w:val="none" w:sz="0" w:space="0" w:color="auto"/>
        <w:right w:val="none" w:sz="0" w:space="0" w:color="auto"/>
      </w:divBdr>
    </w:div>
    <w:div w:id="602692686">
      <w:bodyDiv w:val="1"/>
      <w:marLeft w:val="0"/>
      <w:marRight w:val="0"/>
      <w:marTop w:val="0"/>
      <w:marBottom w:val="0"/>
      <w:divBdr>
        <w:top w:val="none" w:sz="0" w:space="0" w:color="auto"/>
        <w:left w:val="none" w:sz="0" w:space="0" w:color="auto"/>
        <w:bottom w:val="none" w:sz="0" w:space="0" w:color="auto"/>
        <w:right w:val="none" w:sz="0" w:space="0" w:color="auto"/>
      </w:divBdr>
    </w:div>
    <w:div w:id="853418249">
      <w:bodyDiv w:val="1"/>
      <w:marLeft w:val="0"/>
      <w:marRight w:val="0"/>
      <w:marTop w:val="0"/>
      <w:marBottom w:val="0"/>
      <w:divBdr>
        <w:top w:val="none" w:sz="0" w:space="0" w:color="auto"/>
        <w:left w:val="none" w:sz="0" w:space="0" w:color="auto"/>
        <w:bottom w:val="none" w:sz="0" w:space="0" w:color="auto"/>
        <w:right w:val="none" w:sz="0" w:space="0" w:color="auto"/>
      </w:divBdr>
    </w:div>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81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9128</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subject/>
  <dc:creator>Ironman</dc:creator>
  <cp:keywords/>
  <dc:description/>
  <cp:lastModifiedBy>ARSH</cp:lastModifiedBy>
  <cp:revision>109</cp:revision>
  <cp:lastPrinted>2018-02-21T20:24:00Z</cp:lastPrinted>
  <dcterms:created xsi:type="dcterms:W3CDTF">2018-02-16T04:24:00Z</dcterms:created>
  <dcterms:modified xsi:type="dcterms:W3CDTF">2018-02-21T20:24:00Z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