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5189" w14:textId="77777777" w:rsidR="003C545A" w:rsidRDefault="003C545A" w:rsidP="003C545A">
      <w:pPr>
        <w:jc w:val="center"/>
        <w:rPr>
          <w:b/>
          <w:bCs/>
          <w:sz w:val="36"/>
          <w:szCs w:val="36"/>
        </w:rPr>
      </w:pPr>
    </w:p>
    <w:p w14:paraId="72DB4B89" w14:textId="77777777" w:rsidR="003C545A" w:rsidRDefault="003C545A" w:rsidP="003C545A">
      <w:pPr>
        <w:jc w:val="center"/>
        <w:rPr>
          <w:b/>
          <w:bCs/>
          <w:sz w:val="36"/>
          <w:szCs w:val="36"/>
        </w:rPr>
      </w:pPr>
    </w:p>
    <w:p w14:paraId="7667D946" w14:textId="77777777" w:rsidR="003C545A" w:rsidRDefault="003C545A" w:rsidP="003C545A">
      <w:pPr>
        <w:jc w:val="center"/>
        <w:rPr>
          <w:b/>
          <w:bCs/>
          <w:sz w:val="36"/>
          <w:szCs w:val="36"/>
        </w:rPr>
      </w:pPr>
    </w:p>
    <w:p w14:paraId="5E07AEDA" w14:textId="77777777" w:rsidR="003C545A" w:rsidRDefault="003C545A" w:rsidP="003C545A">
      <w:pPr>
        <w:jc w:val="center"/>
        <w:rPr>
          <w:b/>
          <w:bCs/>
          <w:sz w:val="36"/>
          <w:szCs w:val="36"/>
        </w:rPr>
      </w:pPr>
    </w:p>
    <w:p w14:paraId="39808C9B" w14:textId="43959F29" w:rsidR="003C545A" w:rsidRPr="00820D48" w:rsidRDefault="003C545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0D48">
        <w:rPr>
          <w:rFonts w:asciiTheme="majorBidi" w:hAnsiTheme="majorBidi" w:cstheme="majorBidi"/>
          <w:b/>
          <w:bCs/>
          <w:sz w:val="36"/>
          <w:szCs w:val="36"/>
        </w:rPr>
        <w:t>EEC 693 – Special Topic</w:t>
      </w:r>
    </w:p>
    <w:p w14:paraId="3471EB0A" w14:textId="77777777" w:rsidR="003C545A" w:rsidRPr="00820D48" w:rsidRDefault="003C545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0D48">
        <w:rPr>
          <w:rFonts w:asciiTheme="majorBidi" w:hAnsiTheme="majorBidi" w:cstheme="majorBidi"/>
          <w:b/>
          <w:bCs/>
          <w:sz w:val="36"/>
          <w:szCs w:val="36"/>
        </w:rPr>
        <w:t>Robot Modeling and Control</w:t>
      </w:r>
    </w:p>
    <w:p w14:paraId="21662B62" w14:textId="77777777" w:rsidR="0022488A" w:rsidRDefault="0022488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B35100" w14:textId="77777777" w:rsidR="0022488A" w:rsidRDefault="0022488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79867E7" w14:textId="386D4E89" w:rsidR="003C545A" w:rsidRPr="00820D48" w:rsidRDefault="003C545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0D48">
        <w:rPr>
          <w:rFonts w:asciiTheme="majorBidi" w:hAnsiTheme="majorBidi" w:cstheme="majorBidi"/>
          <w:b/>
          <w:bCs/>
          <w:sz w:val="36"/>
          <w:szCs w:val="36"/>
        </w:rPr>
        <w:t xml:space="preserve">Homework </w:t>
      </w:r>
      <w:r w:rsidR="00287559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1C416D14" w14:textId="77777777" w:rsidR="003C545A" w:rsidRPr="00820D48" w:rsidRDefault="003C545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8C69428" w14:textId="77777777" w:rsidR="003C545A" w:rsidRPr="00820D48" w:rsidRDefault="003C545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68DA42" w14:textId="77777777" w:rsidR="003C545A" w:rsidRPr="00820D48" w:rsidRDefault="003C545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1D1582" w14:textId="2FA5005E" w:rsidR="003C545A" w:rsidRDefault="003C545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0D48">
        <w:rPr>
          <w:rFonts w:asciiTheme="majorBidi" w:hAnsiTheme="majorBidi" w:cstheme="majorBidi"/>
          <w:b/>
          <w:bCs/>
          <w:sz w:val="36"/>
          <w:szCs w:val="36"/>
        </w:rPr>
        <w:t>REZA SHISHEIE</w:t>
      </w:r>
    </w:p>
    <w:p w14:paraId="680BD204" w14:textId="15D8F9E9" w:rsidR="00F3765A" w:rsidRDefault="00F3765A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2708062</w:t>
      </w:r>
    </w:p>
    <w:p w14:paraId="3FF80E8D" w14:textId="2A5305D3" w:rsidR="00CE06D7" w:rsidRDefault="00CE06D7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1337E2" w14:textId="5253B6D6" w:rsidR="00CE06D7" w:rsidRDefault="00CE06D7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09A127F" w14:textId="61C47B69" w:rsidR="00CE06D7" w:rsidRDefault="00CE06D7" w:rsidP="003C54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BA94442" w14:textId="69858153" w:rsidR="003C545A" w:rsidRDefault="003C545A" w:rsidP="003C545A">
      <w:pPr>
        <w:jc w:val="center"/>
        <w:rPr>
          <w:b/>
          <w:bCs/>
        </w:rPr>
      </w:pPr>
      <w:r w:rsidRPr="00820D48">
        <w:rPr>
          <w:rFonts w:asciiTheme="majorBidi" w:hAnsiTheme="majorBidi" w:cstheme="majorBidi"/>
          <w:b/>
          <w:bCs/>
          <w:sz w:val="36"/>
          <w:szCs w:val="36"/>
        </w:rPr>
        <w:t xml:space="preserve">Due: </w:t>
      </w:r>
      <w:r w:rsidR="007F2B75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820D48">
        <w:rPr>
          <w:rFonts w:asciiTheme="majorBidi" w:hAnsiTheme="majorBidi" w:cstheme="majorBidi"/>
          <w:b/>
          <w:bCs/>
          <w:sz w:val="36"/>
          <w:szCs w:val="36"/>
        </w:rPr>
        <w:t>/</w:t>
      </w:r>
      <w:r w:rsidR="007F2B75">
        <w:rPr>
          <w:rFonts w:asciiTheme="majorBidi" w:hAnsiTheme="majorBidi" w:cstheme="majorBidi"/>
          <w:b/>
          <w:bCs/>
          <w:sz w:val="36"/>
          <w:szCs w:val="36"/>
        </w:rPr>
        <w:t>7</w:t>
      </w:r>
      <w:r w:rsidRPr="00820D48">
        <w:rPr>
          <w:rFonts w:asciiTheme="majorBidi" w:hAnsiTheme="majorBidi" w:cstheme="majorBidi"/>
          <w:b/>
          <w:bCs/>
          <w:sz w:val="36"/>
          <w:szCs w:val="36"/>
        </w:rPr>
        <w:t>/2019</w:t>
      </w:r>
      <w:r>
        <w:rPr>
          <w:b/>
          <w:bCs/>
        </w:rPr>
        <w:br w:type="page"/>
      </w:r>
    </w:p>
    <w:p w14:paraId="76CE62E5" w14:textId="77777777" w:rsidR="00993F0A" w:rsidRPr="00837324" w:rsidRDefault="00993F0A" w:rsidP="00993F0A">
      <w:pPr>
        <w:rPr>
          <w:b/>
          <w:bCs/>
          <w:sz w:val="36"/>
          <w:szCs w:val="36"/>
        </w:rPr>
      </w:pPr>
      <w:r w:rsidRPr="00837324">
        <w:rPr>
          <w:b/>
          <w:bCs/>
          <w:sz w:val="36"/>
          <w:szCs w:val="36"/>
        </w:rPr>
        <w:lastRenderedPageBreak/>
        <w:t>PROBLEM 1:</w:t>
      </w:r>
    </w:p>
    <w:p w14:paraId="20FBD602" w14:textId="3BF32876" w:rsidR="00573E20" w:rsidRPr="00F251E1" w:rsidRDefault="00573E20" w:rsidP="00993F0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251E1">
        <w:rPr>
          <w:b/>
          <w:bCs/>
          <w:sz w:val="24"/>
          <w:szCs w:val="24"/>
        </w:rPr>
        <w:t>PART 1</w:t>
      </w:r>
      <w:r w:rsidR="009F5E3B">
        <w:rPr>
          <w:b/>
          <w:bCs/>
          <w:sz w:val="24"/>
          <w:szCs w:val="24"/>
        </w:rPr>
        <w:t>.1</w:t>
      </w:r>
    </w:p>
    <w:p w14:paraId="3CD5E674" w14:textId="68981524" w:rsidR="00962A54" w:rsidRDefault="00962A54" w:rsidP="00962A5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Starting from the initial equation</w:t>
      </w:r>
      <w:r w:rsidR="001B73E5">
        <w:rPr>
          <w:rFonts w:eastAsiaTheme="minorEastAsia"/>
          <w:sz w:val="24"/>
          <w:szCs w:val="24"/>
        </w:rPr>
        <w:t>:</w:t>
      </w:r>
    </w:p>
    <w:p w14:paraId="6CC51C7A" w14:textId="7D3A337B" w:rsidR="008F7077" w:rsidRPr="00F251E1" w:rsidRDefault="00D70990" w:rsidP="00962A54">
      <w:pPr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116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+56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+44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64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+1</m:t>
        </m:r>
        <m:r>
          <w:rPr>
            <w:rFonts w:ascii="Cambria Math" w:eastAsiaTheme="minorEastAsia" w:hAnsi="Cambria Math"/>
            <w:sz w:val="24"/>
            <w:szCs w:val="24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-8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=9</m:t>
        </m:r>
      </m:oMath>
      <w:r w:rsidR="003D77D9" w:rsidRPr="00F251E1">
        <w:rPr>
          <w:rFonts w:eastAsiaTheme="minorEastAsia"/>
          <w:sz w:val="24"/>
          <w:szCs w:val="24"/>
        </w:rPr>
        <w:t xml:space="preserve"> </w:t>
      </w:r>
    </w:p>
    <w:p w14:paraId="7F23A90B" w14:textId="34DAEE24" w:rsidR="003D77D9" w:rsidRPr="00F251E1" w:rsidRDefault="00AB2173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=9</m:t>
        </m:r>
      </m:oMath>
      <w:r w:rsidR="002E008C" w:rsidRPr="00F251E1">
        <w:rPr>
          <w:rFonts w:eastAsiaTheme="minorEastAsia"/>
          <w:sz w:val="24"/>
          <w:szCs w:val="24"/>
        </w:rPr>
        <w:t xml:space="preserve"> </w:t>
      </w:r>
    </w:p>
    <w:p w14:paraId="6753A090" w14:textId="52914A3E" w:rsidR="00873FA7" w:rsidRPr="00F251E1" w:rsidRDefault="00873FA7" w:rsidP="00962A54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+d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+e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2b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+2c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+2e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=9</m:t>
        </m:r>
      </m:oMath>
      <w:r w:rsidRPr="00F251E1">
        <w:rPr>
          <w:rFonts w:eastAsiaTheme="minorEastAsia"/>
          <w:sz w:val="24"/>
          <w:szCs w:val="24"/>
        </w:rPr>
        <w:t xml:space="preserve"> </w:t>
      </w:r>
    </w:p>
    <w:p w14:paraId="2ADA083D" w14:textId="20EF6D4E" w:rsidR="00873FA7" w:rsidRPr="00F251E1" w:rsidRDefault="00873FA7" w:rsidP="00873FA7">
      <w:pPr>
        <w:rPr>
          <w:rFonts w:eastAsiaTheme="minorEastAsia"/>
          <w:sz w:val="24"/>
          <w:szCs w:val="24"/>
        </w:rPr>
      </w:pPr>
      <w:r w:rsidRPr="00F251E1">
        <w:rPr>
          <w:rFonts w:eastAsiaTheme="minorEastAsia"/>
          <w:sz w:val="24"/>
          <w:szCs w:val="24"/>
        </w:rPr>
        <w:t>Comparing the two equations:</w:t>
      </w:r>
    </w:p>
    <w:p w14:paraId="51F2C403" w14:textId="5F9E0F16" w:rsidR="00873FA7" w:rsidRPr="00F251E1" w:rsidRDefault="00873FA7" w:rsidP="00962A54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a=116 </m:t>
        </m:r>
      </m:oMath>
      <w:r w:rsidRPr="00F251E1">
        <w:rPr>
          <w:rFonts w:eastAsiaTheme="minorEastAsia"/>
          <w:sz w:val="24"/>
          <w:szCs w:val="24"/>
        </w:rPr>
        <w:t xml:space="preserve"> </w:t>
      </w:r>
    </w:p>
    <w:p w14:paraId="55F96817" w14:textId="20DC3923" w:rsidR="00624902" w:rsidRPr="00F251E1" w:rsidRDefault="00873FA7" w:rsidP="00962A54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=32</m:t>
        </m:r>
      </m:oMath>
      <w:r w:rsidR="00624902" w:rsidRPr="00F251E1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=8</m:t>
        </m:r>
      </m:oMath>
      <w:r w:rsidR="00624902" w:rsidRPr="00F251E1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m:t>d=56</m:t>
        </m:r>
      </m:oMath>
      <w:r w:rsidR="00624902" w:rsidRPr="00F251E1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m:t>e=-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=-4</m:t>
        </m:r>
      </m:oMath>
      <w:r w:rsidR="00624902" w:rsidRPr="00F251E1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m:t>f=44</m:t>
        </m:r>
      </m:oMath>
      <w:r w:rsidR="00624902" w:rsidRPr="00F251E1">
        <w:rPr>
          <w:rFonts w:eastAsiaTheme="minorEastAsia"/>
          <w:sz w:val="24"/>
          <w:szCs w:val="24"/>
        </w:rPr>
        <w:t xml:space="preserve"> </w:t>
      </w:r>
    </w:p>
    <w:p w14:paraId="3B88BF3E" w14:textId="45E3299B" w:rsidR="00624902" w:rsidRPr="00F251E1" w:rsidRDefault="00624902" w:rsidP="00873FA7">
      <w:pPr>
        <w:rPr>
          <w:rFonts w:eastAsiaTheme="minorEastAsia"/>
          <w:sz w:val="24"/>
          <w:szCs w:val="24"/>
        </w:rPr>
      </w:pPr>
      <w:r w:rsidRPr="00F251E1">
        <w:rPr>
          <w:rFonts w:eastAsiaTheme="minorEastAsia"/>
          <w:sz w:val="24"/>
          <w:szCs w:val="24"/>
        </w:rPr>
        <w:t>Thus</w:t>
      </w:r>
      <w:r w:rsidR="000C5359" w:rsidRPr="00F251E1">
        <w:rPr>
          <w:rFonts w:eastAsiaTheme="minorEastAsia"/>
          <w:sz w:val="24"/>
          <w:szCs w:val="24"/>
        </w:rPr>
        <w:t>,</w:t>
      </w:r>
      <w:r w:rsidRPr="00F251E1">
        <w:rPr>
          <w:rFonts w:eastAsiaTheme="minorEastAsia"/>
          <w:sz w:val="24"/>
          <w:szCs w:val="24"/>
        </w:rPr>
        <w:t xml:space="preserve"> Q would be:</w:t>
      </w:r>
    </w:p>
    <w:p w14:paraId="0E42272D" w14:textId="3966C392" w:rsidR="00624902" w:rsidRPr="00F251E1" w:rsidRDefault="00624902" w:rsidP="001B73E5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44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Pr="00F251E1">
        <w:rPr>
          <w:rFonts w:eastAsiaTheme="minorEastAsia"/>
          <w:sz w:val="24"/>
          <w:szCs w:val="24"/>
        </w:rPr>
        <w:t xml:space="preserve"> </w:t>
      </w:r>
    </w:p>
    <w:p w14:paraId="38E0E61F" w14:textId="17951435" w:rsidR="00DA3AB6" w:rsidRDefault="00DA3AB6" w:rsidP="001B73E5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F251E1">
        <w:rPr>
          <w:rFonts w:eastAsiaTheme="minorEastAsia"/>
          <w:sz w:val="24"/>
          <w:szCs w:val="24"/>
        </w:rPr>
        <w:t xml:space="preserve"> </w:t>
      </w:r>
    </w:p>
    <w:p w14:paraId="4D34E429" w14:textId="352FA639" w:rsidR="00AC535B" w:rsidRDefault="00AC535B" w:rsidP="00AC535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 would be calculated from </w:t>
      </w:r>
      <w:proofErr w:type="spellStart"/>
      <w:r>
        <w:rPr>
          <w:rFonts w:eastAsiaTheme="minorEastAsia"/>
          <w:sz w:val="24"/>
          <w:szCs w:val="24"/>
        </w:rPr>
        <w:t>svd</w:t>
      </w:r>
      <w:proofErr w:type="spellEnd"/>
      <w:r>
        <w:rPr>
          <w:rFonts w:eastAsiaTheme="minorEastAsia"/>
          <w:sz w:val="24"/>
          <w:szCs w:val="24"/>
        </w:rPr>
        <w:t xml:space="preserve"> function in MATLAB. It gives matrix U and S. U columns represent the principal coordinates of the new coordinate system. Each element on the diagonal of S represents length of each principal axis.</w:t>
      </w:r>
    </w:p>
    <w:p w14:paraId="7C0969D2" w14:textId="359A4E44" w:rsidR="00F251E1" w:rsidRDefault="00F251E1" w:rsidP="001B73E5">
      <w:pPr>
        <w:ind w:left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=S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1249C4AC" w14:textId="77777777" w:rsidR="0004608E" w:rsidRDefault="0004608E" w:rsidP="00DA3AB6">
      <w:pPr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1E1" w:rsidRPr="009F5E3B" w14:paraId="2CE550A8" w14:textId="77777777" w:rsidTr="00F251E1">
        <w:tc>
          <w:tcPr>
            <w:tcW w:w="9350" w:type="dxa"/>
          </w:tcPr>
          <w:p w14:paraId="3409A80C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</w:t>
            </w:r>
            <w:proofErr w:type="gramStart"/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>1:Find</w:t>
            </w:r>
            <w:proofErr w:type="gramEnd"/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the principal axis lengths</w:t>
            </w:r>
          </w:p>
          <w:p w14:paraId="7180AE0C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extracting Q from the given </w:t>
            </w:r>
            <w:proofErr w:type="spellStart"/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>elipsoid</w:t>
            </w:r>
            <w:proofErr w:type="spellEnd"/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70A1EC75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4608E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"\n---PROBLEM1 - PART 1---\n"</w:t>
            </w: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EF92624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738DA45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 = [116 32 8; </w:t>
            </w:r>
          </w:p>
          <w:p w14:paraId="2B1A3C78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32 56 -4; </w:t>
            </w:r>
          </w:p>
          <w:p w14:paraId="288E924D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8 -4 44]/9; </w:t>
            </w:r>
          </w:p>
          <w:p w14:paraId="008F4B20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1441B21D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initializing P and getting U, S and V</w:t>
            </w:r>
          </w:p>
          <w:p w14:paraId="375AD1D0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P = Q</w:t>
            </w:r>
            <w:proofErr w:type="gramStart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^(</w:t>
            </w:r>
            <w:proofErr w:type="gramEnd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-1/2); </w:t>
            </w:r>
          </w:p>
          <w:p w14:paraId="322FDE49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U,S</w:t>
            </w:r>
            <w:proofErr w:type="gramEnd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,V] = </w:t>
            </w:r>
            <w:proofErr w:type="spellStart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svd</w:t>
            </w:r>
            <w:proofErr w:type="spellEnd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(P) </w:t>
            </w:r>
          </w:p>
          <w:p w14:paraId="716F5DD9" w14:textId="77777777" w:rsidR="00785EA4" w:rsidRPr="0004608E" w:rsidRDefault="00785EA4" w:rsidP="00785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sigma = [</w:t>
            </w:r>
            <w:proofErr w:type="gramStart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S(</w:t>
            </w:r>
            <w:proofErr w:type="gramEnd"/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1,1), S(2,2), S(3,3)]</w:t>
            </w:r>
          </w:p>
          <w:p w14:paraId="66FB8630" w14:textId="17B516B1" w:rsidR="00785EA4" w:rsidRPr="0004608E" w:rsidRDefault="00785EA4" w:rsidP="0011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sigma represent length of each principal axis </w:t>
            </w:r>
            <w:proofErr w:type="gramStart"/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>X,Y</w:t>
            </w:r>
            <w:proofErr w:type="gramEnd"/>
            <w:r w:rsidRPr="0004608E">
              <w:rPr>
                <w:rFonts w:ascii="Courier New" w:hAnsi="Courier New" w:cs="Courier New"/>
                <w:color w:val="228B22"/>
                <w:sz w:val="20"/>
                <w:szCs w:val="20"/>
              </w:rPr>
              <w:t>,Z</w:t>
            </w:r>
          </w:p>
          <w:p w14:paraId="51B521FA" w14:textId="77777777" w:rsidR="00F251E1" w:rsidRPr="0004608E" w:rsidRDefault="00F251E1" w:rsidP="00DA3AB6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F251E1" w:rsidRPr="009F5E3B" w14:paraId="594BD731" w14:textId="77777777" w:rsidTr="00F251E1">
        <w:tc>
          <w:tcPr>
            <w:tcW w:w="9350" w:type="dxa"/>
          </w:tcPr>
          <w:p w14:paraId="3145AC5A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---PROBLEM1 - PART 1---</w:t>
            </w:r>
          </w:p>
          <w:p w14:paraId="58F1C1AD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U =</w:t>
            </w:r>
          </w:p>
          <w:p w14:paraId="4D9FE08A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-0.3333   -0.2166   -0.9176</w:t>
            </w:r>
          </w:p>
          <w:p w14:paraId="0975EE0B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0.6667    0.6340   -0.3919</w:t>
            </w:r>
          </w:p>
          <w:p w14:paraId="0C39E2A8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0.6667   -0.7423   -0.0669</w:t>
            </w:r>
          </w:p>
          <w:p w14:paraId="23B90586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S =</w:t>
            </w:r>
          </w:p>
          <w:p w14:paraId="0C15ABE4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0.5000         0         0</w:t>
            </w:r>
          </w:p>
          <w:p w14:paraId="367004DF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0    0.4253         0</w:t>
            </w:r>
          </w:p>
          <w:p w14:paraId="0277BDF3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0         0    0.2629</w:t>
            </w:r>
          </w:p>
          <w:p w14:paraId="46BECC13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V =</w:t>
            </w:r>
          </w:p>
          <w:p w14:paraId="20A7C29C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-0.3333   -0.2166   -0.9176</w:t>
            </w:r>
          </w:p>
          <w:p w14:paraId="5EE18CA6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0.6667    0.6340   -0.3919</w:t>
            </w:r>
          </w:p>
          <w:p w14:paraId="0DDD9C11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0.6667   -0.7423   -0.0669</w:t>
            </w:r>
          </w:p>
          <w:p w14:paraId="09B8F0E6" w14:textId="77777777" w:rsidR="00505C1D" w:rsidRPr="0004608E" w:rsidRDefault="00505C1D" w:rsidP="00505C1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>sigma =</w:t>
            </w:r>
          </w:p>
          <w:p w14:paraId="745418E4" w14:textId="16FE6E4A" w:rsidR="00F251E1" w:rsidRPr="0004608E" w:rsidRDefault="00505C1D" w:rsidP="00505C1D">
            <w:pPr>
              <w:rPr>
                <w:rFonts w:eastAsiaTheme="minorEastAsia"/>
                <w:sz w:val="20"/>
                <w:szCs w:val="20"/>
              </w:rPr>
            </w:pPr>
            <w:r w:rsidRPr="000460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0.5000    0.4253    0.2629</w:t>
            </w:r>
          </w:p>
        </w:tc>
      </w:tr>
    </w:tbl>
    <w:p w14:paraId="32BB5A7A" w14:textId="63D180F4" w:rsidR="009F5E3B" w:rsidRDefault="009F5E3B" w:rsidP="00DA3AB6">
      <w:pPr>
        <w:rPr>
          <w:rFonts w:eastAsiaTheme="minorEastAsia"/>
          <w:sz w:val="24"/>
          <w:szCs w:val="24"/>
        </w:rPr>
      </w:pPr>
    </w:p>
    <w:p w14:paraId="2B7F64F4" w14:textId="1BC6FE9A" w:rsidR="004F5A88" w:rsidRDefault="004F5A88" w:rsidP="004F5A8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251E1">
        <w:rPr>
          <w:b/>
          <w:bCs/>
          <w:sz w:val="24"/>
          <w:szCs w:val="24"/>
        </w:rPr>
        <w:t>PART 1</w:t>
      </w:r>
      <w:r>
        <w:rPr>
          <w:b/>
          <w:bCs/>
          <w:sz w:val="24"/>
          <w:szCs w:val="24"/>
        </w:rPr>
        <w:t xml:space="preserve">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08E" w14:paraId="18D95BC3" w14:textId="77777777" w:rsidTr="0004608E">
        <w:tc>
          <w:tcPr>
            <w:tcW w:w="9350" w:type="dxa"/>
          </w:tcPr>
          <w:p w14:paraId="22A75947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2: </w:t>
            </w:r>
          </w:p>
          <w:p w14:paraId="0918BF28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% Find a new coordinate frame 1 where the equation of the ellipsoid appears</w:t>
            </w:r>
          </w:p>
          <w:p w14:paraId="156A0427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% in the canonical form.</w:t>
            </w:r>
          </w:p>
          <w:p w14:paraId="1F2DFC80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% Give the rotation matrix between frames 0 and 1 and the Euler angles</w:t>
            </w:r>
          </w:p>
          <w:p w14:paraId="423C740C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% defining the orientation of the ellipsoid in frame 0. Use this information</w:t>
            </w:r>
          </w:p>
          <w:p w14:paraId="243CB705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% to make a hand sketch of the ellipsoid.</w:t>
            </w:r>
          </w:p>
          <w:p w14:paraId="4845F94E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"\n---PROBLEM1 - PART 2---\n"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F7A11E8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90DD2B0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% defining old and new coordinate frames</w:t>
            </w:r>
          </w:p>
          <w:p w14:paraId="325888DF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x0 = [1,0,0];</w:t>
            </w:r>
          </w:p>
          <w:p w14:paraId="0987B22D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y0 = [0,1,0];</w:t>
            </w:r>
          </w:p>
          <w:p w14:paraId="35CB0FB0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z0 = [0,0,1];</w:t>
            </w:r>
          </w:p>
          <w:p w14:paraId="4A259446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EB62A42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x1 = U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14:paraId="4D7FDDDF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y1 = U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2);</w:t>
            </w:r>
          </w:p>
          <w:p w14:paraId="3D6FA12F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z1 = U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3);</w:t>
            </w:r>
          </w:p>
          <w:p w14:paraId="7E87547F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C196D5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% defining rotation matrix</w:t>
            </w:r>
          </w:p>
          <w:p w14:paraId="25C42540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R01 = [dot(x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1,x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0)   dot(y1,x0)  dot(z1,x0);</w:t>
            </w:r>
          </w:p>
          <w:p w14:paraId="70D5C0BE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dot(x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1,y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0)   dot(y1,y0)  dot(z1,y0);</w:t>
            </w:r>
          </w:p>
          <w:p w14:paraId="53503794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dot(x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1,z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0)   dot(y1,z0)  dot(z1,z0)];</w:t>
            </w:r>
          </w:p>
          <w:p w14:paraId="4770FAAA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44D13B0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extracting </w:t>
            </w:r>
            <w:proofErr w:type="spellStart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euler</w:t>
            </w:r>
            <w:proofErr w:type="spellEnd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angles in degrees</w:t>
            </w:r>
          </w:p>
          <w:p w14:paraId="2BF92F2A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euler_angles_degrees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tr2eul(R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01)*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180/pi</w:t>
            </w:r>
          </w:p>
          <w:p w14:paraId="11932B23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5EA9F20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getting equation of </w:t>
            </w:r>
            <w:proofErr w:type="spellStart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elipsizin</w:t>
            </w:r>
            <w:proofErr w:type="spellEnd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new </w:t>
            </w:r>
            <w:proofErr w:type="spellStart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coodinate</w:t>
            </w:r>
            <w:proofErr w:type="spellEnd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frame</w:t>
            </w:r>
          </w:p>
          <w:p w14:paraId="24E77E6C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w1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w2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w3</w:t>
            </w:r>
          </w:p>
          <w:p w14:paraId="5FE9A902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X = U*[w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1;w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2;w3];</w:t>
            </w:r>
          </w:p>
          <w:p w14:paraId="22059F46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svm_result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vpa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simplify(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X.'*Q*X),3)</w:t>
            </w:r>
          </w:p>
          <w:p w14:paraId="4CBC0956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4BEF7F7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%checking the coefficients of x1^</w:t>
            </w:r>
            <w:proofErr w:type="gramStart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2 ,y</w:t>
            </w:r>
            <w:proofErr w:type="gramEnd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1^2 , and z1^2. They should match with</w:t>
            </w:r>
          </w:p>
          <w:p w14:paraId="0D3BA2C3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%the results of </w:t>
            </w:r>
            <w:proofErr w:type="spellStart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>vpa</w:t>
            </w:r>
            <w:proofErr w:type="spellEnd"/>
            <w:r w:rsidRPr="009F24F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above</w:t>
            </w:r>
          </w:p>
          <w:p w14:paraId="43DFD91F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W = [1/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sigma(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1)^2 1/sigma(2)^2 1/sigma(3)^2];</w:t>
            </w:r>
          </w:p>
          <w:p w14:paraId="7D9962A2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"</w:t>
            </w:r>
            <w:proofErr w:type="spellStart"/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direct_results</w:t>
            </w:r>
            <w:proofErr w:type="spellEnd"/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=\n%.2fw1^2 + %.2fw2^2 + %.2fw3^2 = 1\n"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, W(1), W(2), W(3))</w:t>
            </w:r>
          </w:p>
          <w:p w14:paraId="0069E208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9110613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1D22F773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plot3([0 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U(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1,1)], [0 U(2,1)], [0 U(3,1)],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,4)</w:t>
            </w:r>
          </w:p>
          <w:p w14:paraId="617BB1E5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61648418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plot3([0 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U(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1,2)], [0 U(2,2)], [0 U(3,2)],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,4)</w:t>
            </w:r>
          </w:p>
          <w:p w14:paraId="682C67C1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0A954B8E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plot3([0 </w:t>
            </w: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U(</w:t>
            </w:r>
            <w:proofErr w:type="gram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1,3)], [0 U(2,3)], [0 U(3,3)],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,4)</w:t>
            </w:r>
          </w:p>
          <w:p w14:paraId="1C804467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7FCCF7A2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</w:p>
          <w:p w14:paraId="75450858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"Three principal axis"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45E19F7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"X"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9171EA0" w14:textId="77777777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"Y"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F2E678D" w14:textId="77777777" w:rsidR="0004608E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zlabel</w:t>
            </w:r>
            <w:proofErr w:type="spellEnd"/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F24F3">
              <w:rPr>
                <w:rFonts w:ascii="Courier New" w:hAnsi="Courier New" w:cs="Courier New"/>
                <w:color w:val="A020F0"/>
                <w:sz w:val="20"/>
                <w:szCs w:val="20"/>
              </w:rPr>
              <w:t>"Z"</w:t>
            </w:r>
            <w:r w:rsidRPr="009F24F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2977E69" w14:textId="186B15C2" w:rsidR="009F24F3" w:rsidRPr="009F24F3" w:rsidRDefault="009F24F3" w:rsidP="009F2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4"/>
                <w:szCs w:val="24"/>
              </w:rPr>
            </w:pPr>
          </w:p>
        </w:tc>
      </w:tr>
      <w:tr w:rsidR="0004608E" w14:paraId="13979410" w14:textId="77777777" w:rsidTr="0004608E">
        <w:tc>
          <w:tcPr>
            <w:tcW w:w="9350" w:type="dxa"/>
          </w:tcPr>
          <w:p w14:paraId="7942B78D" w14:textId="77777777" w:rsidR="00EB3CFB" w:rsidRPr="00EB3CFB" w:rsidRDefault="00EB3CFB" w:rsidP="00EB3CF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---PROBLEM1 - PART 2---</w:t>
            </w:r>
          </w:p>
          <w:p w14:paraId="0F88911D" w14:textId="77777777" w:rsidR="00EB3CFB" w:rsidRPr="00EB3CFB" w:rsidRDefault="00EB3CFB" w:rsidP="00EB3CF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>euler_angles_degrees</w:t>
            </w:r>
            <w:proofErr w:type="spellEnd"/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0533C6CD" w14:textId="77777777" w:rsidR="00EB3CFB" w:rsidRPr="00EB3CFB" w:rsidRDefault="00EB3CFB" w:rsidP="00EB3CF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-156.8750   93.8381 -131.9256</w:t>
            </w:r>
          </w:p>
          <w:p w14:paraId="2E5E61F8" w14:textId="77777777" w:rsidR="00EB3CFB" w:rsidRPr="00EB3CFB" w:rsidRDefault="00EB3CFB" w:rsidP="00EB3CF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>svm_result</w:t>
            </w:r>
            <w:proofErr w:type="spellEnd"/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75E1231C" w14:textId="77777777" w:rsidR="00EB3CFB" w:rsidRPr="00EB3CFB" w:rsidRDefault="00EB3CFB" w:rsidP="00EB3CF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>4.0*w1^2 + 1.05e-14*w1*w2 - 1.11e-15*w1*w3 + 5.53*w2^2 + 5.97e-15*w2*w3 + 14.5*w3^2</w:t>
            </w:r>
          </w:p>
          <w:p w14:paraId="590CD5F7" w14:textId="77777777" w:rsidR="00EB3CFB" w:rsidRPr="00EB3CFB" w:rsidRDefault="00EB3CFB" w:rsidP="00EB3CF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>direct_results</w:t>
            </w:r>
            <w:proofErr w:type="spellEnd"/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</w:p>
          <w:p w14:paraId="65A2049B" w14:textId="5C795B0A" w:rsidR="00EB3CFB" w:rsidRPr="003C37F0" w:rsidRDefault="00EB3CFB" w:rsidP="00EB3CF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B3CFB">
              <w:rPr>
                <w:rFonts w:ascii="Courier New" w:hAnsi="Courier New" w:cs="Courier New"/>
                <w:color w:val="000000"/>
                <w:sz w:val="20"/>
                <w:szCs w:val="20"/>
              </w:rPr>
              <w:t>4.00w1^2 + 5.53w2^2 + 14.47w3^2 = 1</w:t>
            </w:r>
          </w:p>
        </w:tc>
      </w:tr>
    </w:tbl>
    <w:p w14:paraId="57E6D797" w14:textId="01A4158F" w:rsidR="00374EFA" w:rsidRPr="00B37751" w:rsidRDefault="00B37751" w:rsidP="00374EFA">
      <w:pPr>
        <w:rPr>
          <w:sz w:val="24"/>
          <w:szCs w:val="24"/>
        </w:rPr>
      </w:pPr>
      <w:r w:rsidRPr="00B37751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you see results of canonical form from </w:t>
      </w:r>
      <w:proofErr w:type="spellStart"/>
      <w:r w:rsidR="00116BF6">
        <w:rPr>
          <w:sz w:val="24"/>
          <w:szCs w:val="24"/>
        </w:rPr>
        <w:t>svd</w:t>
      </w:r>
      <w:proofErr w:type="spellEnd"/>
      <w:r>
        <w:rPr>
          <w:sz w:val="24"/>
          <w:szCs w:val="24"/>
        </w:rPr>
        <w:t xml:space="preserve"> is the same as </w:t>
      </w:r>
      <w:r w:rsidR="003F72FF">
        <w:rPr>
          <w:sz w:val="24"/>
          <w:szCs w:val="24"/>
        </w:rPr>
        <w:t xml:space="preserve">the direct method. </w:t>
      </w:r>
      <w:r w:rsidR="00027A92">
        <w:rPr>
          <w:sz w:val="24"/>
          <w:szCs w:val="24"/>
        </w:rPr>
        <w:t xml:space="preserve">Coefficients of </w:t>
      </w:r>
      <w:proofErr w:type="spellStart"/>
      <w:r w:rsidR="00027A92">
        <w:rPr>
          <w:sz w:val="24"/>
          <w:szCs w:val="24"/>
        </w:rPr>
        <w:t>xy</w:t>
      </w:r>
      <w:proofErr w:type="spellEnd"/>
      <w:r w:rsidR="00027A92">
        <w:rPr>
          <w:sz w:val="24"/>
          <w:szCs w:val="24"/>
        </w:rPr>
        <w:t xml:space="preserve">, </w:t>
      </w:r>
      <w:proofErr w:type="spellStart"/>
      <w:r w:rsidR="00027A92">
        <w:rPr>
          <w:sz w:val="24"/>
          <w:szCs w:val="24"/>
        </w:rPr>
        <w:t>xz</w:t>
      </w:r>
      <w:proofErr w:type="spellEnd"/>
      <w:r w:rsidR="00027A92">
        <w:rPr>
          <w:sz w:val="24"/>
          <w:szCs w:val="24"/>
        </w:rPr>
        <w:t xml:space="preserve">, and </w:t>
      </w:r>
      <w:proofErr w:type="spellStart"/>
      <w:r w:rsidR="00027A92">
        <w:rPr>
          <w:sz w:val="24"/>
          <w:szCs w:val="24"/>
        </w:rPr>
        <w:t>yz</w:t>
      </w:r>
      <w:proofErr w:type="spellEnd"/>
      <w:r w:rsidR="00027A92">
        <w:rPr>
          <w:sz w:val="24"/>
          <w:szCs w:val="24"/>
        </w:rPr>
        <w:t xml:space="preserve"> are almost close to zero which is the result of computation error. </w:t>
      </w:r>
      <w:r w:rsidR="003F72FF">
        <w:rPr>
          <w:sz w:val="24"/>
          <w:szCs w:val="24"/>
        </w:rPr>
        <w:t>Here is the plot of principal axis of the new coordinate system based on single value decomposition:</w:t>
      </w:r>
    </w:p>
    <w:p w14:paraId="3F998B7A" w14:textId="5EEF613A" w:rsidR="00110792" w:rsidRDefault="00E5084B" w:rsidP="00110792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3D1B829" wp14:editId="441A79DE">
            <wp:extent cx="3888343" cy="34118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13" cy="34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792">
        <w:rPr>
          <w:rFonts w:eastAsiaTheme="minorEastAsia"/>
          <w:sz w:val="24"/>
          <w:szCs w:val="24"/>
        </w:rPr>
        <w:br w:type="page"/>
      </w:r>
    </w:p>
    <w:p w14:paraId="4BBEB23B" w14:textId="3AC9D972" w:rsidR="008777F2" w:rsidRDefault="008777F2" w:rsidP="008777F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251E1">
        <w:rPr>
          <w:b/>
          <w:bCs/>
          <w:sz w:val="24"/>
          <w:szCs w:val="24"/>
        </w:rPr>
        <w:lastRenderedPageBreak/>
        <w:t>PART 1</w:t>
      </w:r>
      <w:r>
        <w:rPr>
          <w:b/>
          <w:bCs/>
          <w:sz w:val="24"/>
          <w:szCs w:val="24"/>
        </w:rPr>
        <w:t>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E31" w14:paraId="4B1A1B6C" w14:textId="77777777" w:rsidTr="00B92E31">
        <w:tc>
          <w:tcPr>
            <w:tcW w:w="9350" w:type="dxa"/>
          </w:tcPr>
          <w:p w14:paraId="033385B3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3: </w:t>
            </w:r>
          </w:p>
          <w:p w14:paraId="6A9CD9D3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Download the </w:t>
            </w:r>
            <w:proofErr w:type="spellStart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>Matlab</w:t>
            </w:r>
            <w:proofErr w:type="spellEnd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ellipsoidal toolbox by Alex </w:t>
            </w:r>
            <w:proofErr w:type="spellStart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>Kurzhanskiy</w:t>
            </w:r>
            <w:proofErr w:type="spellEnd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>, available</w:t>
            </w:r>
          </w:p>
          <w:p w14:paraId="1E5D5D88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through the </w:t>
            </w:r>
            <w:proofErr w:type="spellStart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>Matlab</w:t>
            </w:r>
            <w:proofErr w:type="spellEnd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File Exchange. Use it to obtain a 3D plot of the</w:t>
            </w:r>
          </w:p>
          <w:p w14:paraId="7ED9E7C5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>% ellipsoid.</w:t>
            </w:r>
          </w:p>
          <w:p w14:paraId="089D67B5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"\n---PROBLEM1 - PART 3---\n"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9A0370A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3442B1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sketching </w:t>
            </w:r>
            <w:proofErr w:type="spellStart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>elipsid</w:t>
            </w:r>
            <w:proofErr w:type="spellEnd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using </w:t>
            </w:r>
            <w:proofErr w:type="spellStart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>Matlab</w:t>
            </w:r>
            <w:proofErr w:type="spellEnd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ellipsoidal toolbox by Alex </w:t>
            </w:r>
            <w:proofErr w:type="spellStart"/>
            <w:r w:rsidRPr="00B92E31">
              <w:rPr>
                <w:rFonts w:ascii="Courier New" w:hAnsi="Courier New" w:cs="Courier New"/>
                <w:color w:val="228B22"/>
                <w:sz w:val="20"/>
                <w:szCs w:val="20"/>
              </w:rPr>
              <w:t>Kurzhanskiy</w:t>
            </w:r>
            <w:proofErr w:type="spellEnd"/>
          </w:p>
          <w:p w14:paraId="58EF7749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75C01670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E = ellipsoid(inv(Q));</w:t>
            </w:r>
          </w:p>
          <w:p w14:paraId="6529CE9B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plot3(E)</w:t>
            </w:r>
          </w:p>
          <w:p w14:paraId="0FE7FD55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51EE645E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plot3([0 U(1,</w:t>
            </w:r>
            <w:proofErr w:type="gramStart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1)*</w:t>
            </w:r>
            <w:proofErr w:type="gramEnd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S(1,1)],[0 U(2,1)*S(1,1)],[0 U(3,1)*S(1,1)],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,8)</w:t>
            </w:r>
          </w:p>
          <w:p w14:paraId="418D56B8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6644B240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plot3([0 U(1,</w:t>
            </w:r>
            <w:proofErr w:type="gramStart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2)*</w:t>
            </w:r>
            <w:proofErr w:type="gramEnd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S(2,2)],[0 U(2,2)*S(2,2)],[0 U(3,2)*S(2,2)],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,8)</w:t>
            </w:r>
          </w:p>
          <w:p w14:paraId="7477202E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191A8A3C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plot3([0 U(1,</w:t>
            </w:r>
            <w:proofErr w:type="gramStart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3)*</w:t>
            </w:r>
            <w:proofErr w:type="gramEnd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S(3,3)],[0 U(2,3)*S(3,3)],[0 U(3,3)*S(3,3)],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,8)</w:t>
            </w:r>
          </w:p>
          <w:p w14:paraId="2A35EDA6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71EAC893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</w:p>
          <w:p w14:paraId="571DB659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"results of SVD"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9E9536B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"X"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731F69A" w14:textId="77777777" w:rsidR="00B92E31" w:rsidRPr="00B92E31" w:rsidRDefault="00B92E31" w:rsidP="00B92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"Y"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43D34A9" w14:textId="01BDB168" w:rsidR="00B92E31" w:rsidRPr="00B92E31" w:rsidRDefault="00B92E31" w:rsidP="00774723">
            <w:pPr>
              <w:autoSpaceDE w:val="0"/>
              <w:autoSpaceDN w:val="0"/>
              <w:adjustRightInd w:val="0"/>
              <w:rPr>
                <w:rFonts w:eastAsiaTheme="minorEastAsia"/>
                <w:sz w:val="24"/>
                <w:szCs w:val="24"/>
              </w:rPr>
            </w:pPr>
            <w:proofErr w:type="spellStart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zlabel</w:t>
            </w:r>
            <w:proofErr w:type="spellEnd"/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B92E31">
              <w:rPr>
                <w:rFonts w:ascii="Courier New" w:hAnsi="Courier New" w:cs="Courier New"/>
                <w:color w:val="A020F0"/>
                <w:sz w:val="20"/>
                <w:szCs w:val="20"/>
              </w:rPr>
              <w:t>"Z"</w:t>
            </w:r>
            <w:r w:rsidRPr="00B92E31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1D9CE1FE" w14:textId="3C3C0CF5" w:rsidR="008C3562" w:rsidRDefault="00E5084B" w:rsidP="00774723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3D51DCB" wp14:editId="0BF8B9D4">
            <wp:extent cx="4518814" cy="40809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14" cy="408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62">
        <w:rPr>
          <w:rFonts w:eastAsiaTheme="minorEastAsia"/>
          <w:sz w:val="24"/>
          <w:szCs w:val="24"/>
        </w:rPr>
        <w:br w:type="page"/>
      </w:r>
    </w:p>
    <w:p w14:paraId="7A095290" w14:textId="77777777" w:rsidR="008C3562" w:rsidRPr="00F251E1" w:rsidRDefault="008C3562" w:rsidP="008C3562">
      <w:pPr>
        <w:rPr>
          <w:rFonts w:eastAsiaTheme="minorEastAsia"/>
          <w:sz w:val="24"/>
          <w:szCs w:val="24"/>
        </w:rPr>
      </w:pPr>
    </w:p>
    <w:p w14:paraId="75E90949" w14:textId="56237705" w:rsidR="008C3562" w:rsidRDefault="008C3562" w:rsidP="008C356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251E1">
        <w:rPr>
          <w:b/>
          <w:bCs/>
          <w:sz w:val="24"/>
          <w:szCs w:val="24"/>
        </w:rPr>
        <w:t>PART 1</w:t>
      </w:r>
      <w:r>
        <w:rPr>
          <w:b/>
          <w:bCs/>
          <w:sz w:val="24"/>
          <w:szCs w:val="24"/>
        </w:rPr>
        <w:t>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964" w14:paraId="452DD511" w14:textId="77777777" w:rsidTr="00652964">
        <w:tc>
          <w:tcPr>
            <w:tcW w:w="9350" w:type="dxa"/>
          </w:tcPr>
          <w:p w14:paraId="7C9A3E6B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4: </w:t>
            </w:r>
          </w:p>
          <w:p w14:paraId="44599B36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Verify your calculations by plotting the three principal </w:t>
            </w:r>
            <w:proofErr w:type="gramStart"/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>axis</w:t>
            </w:r>
            <w:proofErr w:type="gramEnd"/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as obtained</w:t>
            </w:r>
          </w:p>
          <w:p w14:paraId="3CA448B3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>% from the U and Î£ matrix of the singular value decomposition, overlaying</w:t>
            </w:r>
          </w:p>
          <w:p w14:paraId="0585CBF4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>% the plot of the ellipsoid. Show one 3D view and three plan views where</w:t>
            </w:r>
          </w:p>
          <w:p w14:paraId="78EE09B5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axes can be easily compared to the </w:t>
            </w:r>
            <w:proofErr w:type="spellStart"/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>ellipsoidâ</w:t>
            </w:r>
            <w:proofErr w:type="spellEnd"/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>€™s boundary.</w:t>
            </w:r>
          </w:p>
          <w:p w14:paraId="5EF75C30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52964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"\n---PROBLEM1 - PART 4---\n"</w:t>
            </w: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2988BF5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3E0CC5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>% checking results with the actual plot</w:t>
            </w:r>
          </w:p>
          <w:p w14:paraId="047CC872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42227FF3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gram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,z</w:t>
            </w:r>
            <w:proofErr w:type="spell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]= </w:t>
            </w:r>
            <w:proofErr w:type="spell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meshgrid</w:t>
            </w:r>
            <w:proofErr w:type="spell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(-2:0.1:2); </w:t>
            </w:r>
          </w:p>
          <w:p w14:paraId="40937281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v= 116*x.^2 + 56*y.^2 + 44*z.^2 + 64*x.*y + 16*x.*z- 8*y.*z - 9;</w:t>
            </w:r>
          </w:p>
          <w:p w14:paraId="739CA7E9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isosurface</w:t>
            </w:r>
            <w:proofErr w:type="spell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gram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,z,v,0); </w:t>
            </w:r>
          </w:p>
          <w:p w14:paraId="5BE288CF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228B22"/>
                <w:sz w:val="20"/>
                <w:szCs w:val="20"/>
              </w:rPr>
              <w:t>%axis tight</w:t>
            </w:r>
          </w:p>
          <w:p w14:paraId="1CA74E15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52964"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</w:p>
          <w:p w14:paraId="596B5026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 w:rsidRPr="00652964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04EE9774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 w:rsidRPr="00652964">
              <w:rPr>
                <w:rFonts w:ascii="Courier New" w:hAnsi="Courier New" w:cs="Courier New"/>
                <w:color w:val="A020F0"/>
                <w:sz w:val="20"/>
                <w:szCs w:val="20"/>
              </w:rPr>
              <w:t>"results of direct plotting"</w:t>
            </w: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034E1DB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652964">
              <w:rPr>
                <w:rFonts w:ascii="Courier New" w:hAnsi="Courier New" w:cs="Courier New"/>
                <w:color w:val="A020F0"/>
                <w:sz w:val="20"/>
                <w:szCs w:val="20"/>
              </w:rPr>
              <w:t>"X"</w:t>
            </w: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7C9688D" w14:textId="77777777" w:rsidR="00652964" w:rsidRP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652964">
              <w:rPr>
                <w:rFonts w:ascii="Courier New" w:hAnsi="Courier New" w:cs="Courier New"/>
                <w:color w:val="A020F0"/>
                <w:sz w:val="20"/>
                <w:szCs w:val="20"/>
              </w:rPr>
              <w:t>"Y"</w:t>
            </w: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A08678" w14:textId="77777777" w:rsidR="00652964" w:rsidRDefault="00652964" w:rsidP="006529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zlabel</w:t>
            </w:r>
            <w:proofErr w:type="spellEnd"/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652964">
              <w:rPr>
                <w:rFonts w:ascii="Courier New" w:hAnsi="Courier New" w:cs="Courier New"/>
                <w:color w:val="A020F0"/>
                <w:sz w:val="20"/>
                <w:szCs w:val="20"/>
              </w:rPr>
              <w:t>"Z"</w:t>
            </w:r>
            <w:r w:rsidRPr="0065296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DD5265F" w14:textId="6227CE83" w:rsidR="00BA5B70" w:rsidRPr="00652964" w:rsidRDefault="00BA5B70" w:rsidP="00652964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</w:tbl>
    <w:p w14:paraId="58A4C396" w14:textId="35187FC1" w:rsidR="00FC210C" w:rsidRDefault="00E5084B" w:rsidP="005E43C5">
      <w:pPr>
        <w:jc w:val="center"/>
        <w:rPr>
          <w:b/>
          <w:bCs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4D200B8" wp14:editId="20B5E80F">
            <wp:extent cx="4504267" cy="4087044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27" cy="411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AEA3" w14:textId="6EE9D441" w:rsidR="00837324" w:rsidRDefault="00FC210C" w:rsidP="00FC210C">
      <w:pPr>
        <w:rPr>
          <w:b/>
          <w:bCs/>
          <w:sz w:val="24"/>
          <w:szCs w:val="24"/>
        </w:rPr>
      </w:pPr>
      <w:r w:rsidRPr="00FC210C">
        <w:rPr>
          <w:sz w:val="24"/>
          <w:szCs w:val="24"/>
        </w:rPr>
        <w:t xml:space="preserve">As you can </w:t>
      </w:r>
      <w:r>
        <w:rPr>
          <w:sz w:val="24"/>
          <w:szCs w:val="24"/>
        </w:rPr>
        <w:t xml:space="preserve">see both plots – one from direct plotting and one from results of </w:t>
      </w:r>
      <w:proofErr w:type="spellStart"/>
      <w:r>
        <w:rPr>
          <w:sz w:val="24"/>
          <w:szCs w:val="24"/>
        </w:rPr>
        <w:t>svd</w:t>
      </w:r>
      <w:proofErr w:type="spellEnd"/>
      <w:r>
        <w:rPr>
          <w:sz w:val="24"/>
          <w:szCs w:val="24"/>
        </w:rPr>
        <w:t xml:space="preserve"> function – are identical.</w:t>
      </w:r>
    </w:p>
    <w:p w14:paraId="38B900B5" w14:textId="543F6006" w:rsidR="00837324" w:rsidRDefault="00837324" w:rsidP="00837324">
      <w:p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br w:type="page"/>
      </w:r>
      <w:r w:rsidRPr="00837324">
        <w:rPr>
          <w:b/>
          <w:bCs/>
          <w:sz w:val="36"/>
          <w:szCs w:val="36"/>
        </w:rPr>
        <w:lastRenderedPageBreak/>
        <w:t xml:space="preserve">PROBLEM </w:t>
      </w:r>
      <w:r>
        <w:rPr>
          <w:b/>
          <w:bCs/>
          <w:sz w:val="36"/>
          <w:szCs w:val="36"/>
        </w:rPr>
        <w:t>2</w:t>
      </w:r>
      <w:r w:rsidRPr="00837324">
        <w:rPr>
          <w:b/>
          <w:bCs/>
          <w:sz w:val="36"/>
          <w:szCs w:val="36"/>
        </w:rPr>
        <w:t>:</w:t>
      </w:r>
    </w:p>
    <w:p w14:paraId="1E53A26B" w14:textId="5B8887BD" w:rsidR="00B96598" w:rsidRPr="00B96598" w:rsidRDefault="00B96598" w:rsidP="00B96598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96598">
        <w:rPr>
          <w:b/>
          <w:bCs/>
          <w:sz w:val="24"/>
          <w:szCs w:val="24"/>
        </w:rPr>
        <w:t>PART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C23" w:rsidRPr="00F75C23" w14:paraId="0BFDE230" w14:textId="77777777" w:rsidTr="00F75C23">
        <w:tc>
          <w:tcPr>
            <w:tcW w:w="9350" w:type="dxa"/>
          </w:tcPr>
          <w:p w14:paraId="413C32B7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1: </w:t>
            </w:r>
          </w:p>
          <w:p w14:paraId="3D726CE0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75C23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"\n---PROBLEM2 - PART 1---\n"</w:t>
            </w: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9C79168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Obtain all transformations necessary to compute the Jacobian. As a verification </w:t>
            </w:r>
          </w:p>
          <w:p w14:paraId="2822404A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gramStart"/>
            <w:r w:rsidRPr="00F75C23">
              <w:rPr>
                <w:rFonts w:ascii="Courier New" w:hAnsi="Courier New" w:cs="Courier New"/>
                <w:color w:val="228B22"/>
                <w:sz w:val="20"/>
                <w:szCs w:val="20"/>
              </w:rPr>
              <w:t>reference,</w:t>
            </w:r>
            <w:proofErr w:type="gramEnd"/>
            <w:r w:rsidRPr="00F75C2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set q 1 = 1, q 2 = âˆ’1, q 3 = Ï€/2, q 4 = Ï€/2, q 5 = 0.</w:t>
            </w:r>
          </w:p>
          <w:p w14:paraId="450913E0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084C4CAC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5C23">
              <w:rPr>
                <w:rFonts w:ascii="Courier New" w:hAnsi="Courier New" w:cs="Courier New"/>
                <w:color w:val="A020F0"/>
                <w:sz w:val="20"/>
                <w:szCs w:val="20"/>
              </w:rPr>
              <w:t>q1</w:t>
            </w: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5C23">
              <w:rPr>
                <w:rFonts w:ascii="Courier New" w:hAnsi="Courier New" w:cs="Courier New"/>
                <w:color w:val="A020F0"/>
                <w:sz w:val="20"/>
                <w:szCs w:val="20"/>
              </w:rPr>
              <w:t>q2</w:t>
            </w: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5C23">
              <w:rPr>
                <w:rFonts w:ascii="Courier New" w:hAnsi="Courier New" w:cs="Courier New"/>
                <w:color w:val="A020F0"/>
                <w:sz w:val="20"/>
                <w:szCs w:val="20"/>
              </w:rPr>
              <w:t>q3</w:t>
            </w: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5C23">
              <w:rPr>
                <w:rFonts w:ascii="Courier New" w:hAnsi="Courier New" w:cs="Courier New"/>
                <w:color w:val="A020F0"/>
                <w:sz w:val="20"/>
                <w:szCs w:val="20"/>
              </w:rPr>
              <w:t>q4</w:t>
            </w: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5C23">
              <w:rPr>
                <w:rFonts w:ascii="Courier New" w:hAnsi="Courier New" w:cs="Courier New"/>
                <w:color w:val="A020F0"/>
                <w:sz w:val="20"/>
                <w:szCs w:val="20"/>
              </w:rPr>
              <w:t>q5</w:t>
            </w:r>
          </w:p>
          <w:p w14:paraId="72262338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14:paraId="3C221926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H10 = 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(pi/</w:t>
            </w:r>
            <w:proofErr w:type="gram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2)*</w:t>
            </w:r>
            <w:proofErr w:type="spellStart"/>
            <w:proofErr w:type="gram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(q1)*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(0)*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(pi/2);</w:t>
            </w:r>
          </w:p>
          <w:p w14:paraId="032B9FC0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H21 = 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(-pi/</w:t>
            </w:r>
            <w:proofErr w:type="gram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2)*</w:t>
            </w:r>
            <w:proofErr w:type="spellStart"/>
            <w:proofErr w:type="gram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(q2)*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(0)*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(-pi/2);</w:t>
            </w:r>
          </w:p>
          <w:p w14:paraId="3B9C2D2A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H32 = 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(q</w:t>
            </w:r>
            <w:proofErr w:type="gram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3)*</w:t>
            </w:r>
            <w:proofErr w:type="spellStart"/>
            <w:proofErr w:type="gram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(1)*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(0)*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(-pi/2);</w:t>
            </w:r>
          </w:p>
          <w:p w14:paraId="717D88BC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H43 = 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(q</w:t>
            </w:r>
            <w:proofErr w:type="gram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4)*</w:t>
            </w:r>
            <w:proofErr w:type="spellStart"/>
            <w:proofErr w:type="gram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(0)*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(0)*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(pi/2);</w:t>
            </w:r>
          </w:p>
          <w:p w14:paraId="77F39B64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H54 = 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(q</w:t>
            </w:r>
            <w:proofErr w:type="gram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5)*</w:t>
            </w:r>
            <w:proofErr w:type="spellStart"/>
            <w:proofErr w:type="gram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Transz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(0)*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Transx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(-1)*</w:t>
            </w: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Rotx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14:paraId="579D3859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5879343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H20 = H10*H21;</w:t>
            </w:r>
          </w:p>
          <w:p w14:paraId="7D293E83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H30 = H20*H32;</w:t>
            </w:r>
          </w:p>
          <w:p w14:paraId="32502B3D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H40 = H30*H43;</w:t>
            </w:r>
          </w:p>
          <w:p w14:paraId="4897A28B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H50 = H40*H54;</w:t>
            </w:r>
          </w:p>
          <w:p w14:paraId="7C439119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7226DC8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228B22"/>
                <w:sz w:val="20"/>
                <w:szCs w:val="20"/>
              </w:rPr>
              <w:t>% Computing H50 with initial conditions</w:t>
            </w:r>
          </w:p>
          <w:p w14:paraId="0EDA7BAF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q1 = 1; q2 = -1; q3 = pi/2; q4 = pi/2; q5 = 0;</w:t>
            </w:r>
          </w:p>
          <w:p w14:paraId="6EC79CDF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H_eval_check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eval(H50)</w:t>
            </w:r>
          </w:p>
          <w:p w14:paraId="7ADA0EF8" w14:textId="77777777" w:rsidR="00F75C23" w:rsidRPr="00F75C23" w:rsidRDefault="00F75C23" w:rsidP="00F75C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810EA" w14:textId="77777777" w:rsidR="00F75C23" w:rsidRPr="00F75C23" w:rsidRDefault="00F75C23" w:rsidP="00B9659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F75C23" w:rsidRPr="00F75C23" w14:paraId="5E4C9ED9" w14:textId="77777777" w:rsidTr="00F75C23">
        <w:tc>
          <w:tcPr>
            <w:tcW w:w="9350" w:type="dxa"/>
          </w:tcPr>
          <w:p w14:paraId="3FDB1341" w14:textId="77777777" w:rsidR="00F75C23" w:rsidRPr="00F75C23" w:rsidRDefault="00F75C23" w:rsidP="00F75C2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---PROBLEM2 - PART 1---</w:t>
            </w:r>
          </w:p>
          <w:p w14:paraId="527E77EF" w14:textId="77777777" w:rsidR="00F75C23" w:rsidRPr="00F75C23" w:rsidRDefault="00F75C23" w:rsidP="00F75C2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>H_eval_check</w:t>
            </w:r>
            <w:proofErr w:type="spellEnd"/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58CBE510" w14:textId="77777777" w:rsidR="00F75C23" w:rsidRPr="00F75C23" w:rsidRDefault="00F75C23" w:rsidP="00F75C2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-0.0000   -0.0000   -1.0000   -1.0000</w:t>
            </w:r>
          </w:p>
          <w:p w14:paraId="211F7D77" w14:textId="77777777" w:rsidR="00F75C23" w:rsidRPr="00F75C23" w:rsidRDefault="00F75C23" w:rsidP="00F75C2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-1.0000         0    0.0000    2.0000</w:t>
            </w:r>
          </w:p>
          <w:p w14:paraId="501D1239" w14:textId="77777777" w:rsidR="00F75C23" w:rsidRPr="00F75C23" w:rsidRDefault="00F75C23" w:rsidP="00F75C2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-0.0000    1.0000   -0.0000    1.0000</w:t>
            </w:r>
          </w:p>
          <w:p w14:paraId="25DB049C" w14:textId="0651064D" w:rsidR="00F75C23" w:rsidRPr="00F75C23" w:rsidRDefault="00F75C23" w:rsidP="00F75C2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75C2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0         0         0    1.0000</w:t>
            </w:r>
          </w:p>
        </w:tc>
      </w:tr>
    </w:tbl>
    <w:p w14:paraId="59ED5040" w14:textId="45D51C0A" w:rsidR="0014190F" w:rsidRPr="0014190F" w:rsidRDefault="0014190F" w:rsidP="00B96598">
      <w:pPr>
        <w:rPr>
          <w:sz w:val="24"/>
          <w:szCs w:val="24"/>
        </w:rPr>
      </w:pPr>
      <w:r w:rsidRPr="0014190F">
        <w:rPr>
          <w:sz w:val="24"/>
          <w:szCs w:val="24"/>
        </w:rPr>
        <w:t>H50</w:t>
      </w:r>
      <w:r>
        <w:rPr>
          <w:sz w:val="24"/>
          <w:szCs w:val="24"/>
        </w:rPr>
        <w:t xml:space="preserve"> evaluation matches with the one provided by homework assignment.</w:t>
      </w:r>
    </w:p>
    <w:p w14:paraId="756D6F62" w14:textId="5E2A9522" w:rsidR="006A329F" w:rsidRPr="00B96598" w:rsidRDefault="006A329F" w:rsidP="006A329F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96598">
        <w:rPr>
          <w:b/>
          <w:bCs/>
          <w:sz w:val="24"/>
          <w:szCs w:val="24"/>
        </w:rPr>
        <w:t>PART 2.</w:t>
      </w:r>
      <w:r>
        <w:rPr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43B" w14:paraId="671376D1" w14:textId="77777777" w:rsidTr="000D143B">
        <w:tc>
          <w:tcPr>
            <w:tcW w:w="9350" w:type="dxa"/>
          </w:tcPr>
          <w:p w14:paraId="0641DF46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2: Finding the velocity Jacobian </w:t>
            </w:r>
            <w:proofErr w:type="spellStart"/>
            <w:r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>Jv</w:t>
            </w:r>
            <w:proofErr w:type="spellEnd"/>
            <w:r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using symbolic processing.</w:t>
            </w:r>
          </w:p>
          <w:p w14:paraId="281F2BAA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D143B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"\n---PROBLEM2 - PART 2---\n"</w:t>
            </w: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DAEB2E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F7D160F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>% finding center of each coordinate system</w:t>
            </w:r>
          </w:p>
          <w:p w14:paraId="3CC408D4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o1 = H10(1:3,4);</w:t>
            </w:r>
          </w:p>
          <w:p w14:paraId="47937C84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o2 = H20(1:3,4);</w:t>
            </w:r>
          </w:p>
          <w:p w14:paraId="001CA315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o3 = H30(1:3,4);</w:t>
            </w:r>
          </w:p>
          <w:p w14:paraId="65A908E9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o4 = H40(1:3,4);</w:t>
            </w:r>
          </w:p>
          <w:p w14:paraId="20C7B9E6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o5 = H50(1:3,4);</w:t>
            </w:r>
          </w:p>
          <w:p w14:paraId="293379F5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6DA77D5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>% finding zeros</w:t>
            </w:r>
          </w:p>
          <w:p w14:paraId="7633F952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z0 = [0,0,1];</w:t>
            </w:r>
          </w:p>
          <w:p w14:paraId="42F0C1EA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z1 = H10(1:3,3);</w:t>
            </w:r>
          </w:p>
          <w:p w14:paraId="294C030E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z2 = H20(1:3,3);</w:t>
            </w:r>
          </w:p>
          <w:p w14:paraId="641DE9C7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z3 = H30(1:3,3);</w:t>
            </w:r>
          </w:p>
          <w:p w14:paraId="6A9E723F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z4 = H40(1:3,3);</w:t>
            </w:r>
          </w:p>
          <w:p w14:paraId="5B91DDDC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z5 = H50(1:3,3);</w:t>
            </w:r>
          </w:p>
          <w:p w14:paraId="05F92E3F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436FDAE3" w14:textId="1DA16F1B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r w:rsidR="0014190F"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>getting</w:t>
            </w:r>
            <w:r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 w:rsidRPr="000D143B">
              <w:rPr>
                <w:rFonts w:ascii="Courier New" w:hAnsi="Courier New" w:cs="Courier New"/>
                <w:color w:val="228B22"/>
                <w:sz w:val="20"/>
                <w:szCs w:val="20"/>
              </w:rPr>
              <w:t>jacobian</w:t>
            </w:r>
            <w:proofErr w:type="spellEnd"/>
          </w:p>
          <w:p w14:paraId="352D128D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Jv1 = z0';</w:t>
            </w:r>
          </w:p>
          <w:p w14:paraId="1D2D8E21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Jv2 = z1;</w:t>
            </w:r>
          </w:p>
          <w:p w14:paraId="77B258D5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Jv3 = cross(z</w:t>
            </w:r>
            <w:proofErr w:type="gramStart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2,(</w:t>
            </w:r>
            <w:proofErr w:type="gramEnd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o5-o2));</w:t>
            </w:r>
          </w:p>
          <w:p w14:paraId="1006E336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Jv4 = cross(z</w:t>
            </w:r>
            <w:proofErr w:type="gramStart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3,(</w:t>
            </w:r>
            <w:proofErr w:type="gramEnd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o5-o3));</w:t>
            </w:r>
          </w:p>
          <w:p w14:paraId="73473D98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Jv5 = cross(z</w:t>
            </w:r>
            <w:proofErr w:type="gramStart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4,(</w:t>
            </w:r>
            <w:proofErr w:type="gramEnd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o5-o4));</w:t>
            </w:r>
          </w:p>
          <w:p w14:paraId="0F12EC27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Jw1 = [0;0;0];</w:t>
            </w:r>
          </w:p>
          <w:p w14:paraId="63FA586D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Jw2 = [0;0;0];</w:t>
            </w:r>
          </w:p>
          <w:p w14:paraId="161F39A6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Jw3 = z2;</w:t>
            </w:r>
          </w:p>
          <w:p w14:paraId="46F345EF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Jw4 = z3;</w:t>
            </w:r>
          </w:p>
          <w:p w14:paraId="7DCEB73D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Jw5 = z4;</w:t>
            </w:r>
          </w:p>
          <w:p w14:paraId="7E58A20E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94DFFE1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[Jv1, Jv2, Jv3, Jv4, Jv5]; </w:t>
            </w:r>
          </w:p>
          <w:p w14:paraId="305E19E7" w14:textId="77777777" w:rsidR="000D143B" w:rsidRPr="000D143B" w:rsidRDefault="000D143B" w:rsidP="000D1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Jw</w:t>
            </w:r>
            <w:proofErr w:type="spellEnd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[Jw1, Jw2, Jw3, Jw4, Jw5];</w:t>
            </w:r>
          </w:p>
          <w:p w14:paraId="49233776" w14:textId="2F73DE7F" w:rsidR="000D143B" w:rsidRPr="000D143B" w:rsidRDefault="000D143B" w:rsidP="000D143B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 = [</w:t>
            </w:r>
            <w:proofErr w:type="spellStart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Jw</w:t>
            </w:r>
            <w:proofErr w:type="spellEnd"/>
            <w:r w:rsidRPr="000D143B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14:paraId="44A80EE5" w14:textId="579564B2" w:rsidR="00256BBA" w:rsidRPr="00674CE3" w:rsidRDefault="00674CE3" w:rsidP="00B96598">
      <w:pPr>
        <w:rPr>
          <w:sz w:val="24"/>
          <w:szCs w:val="24"/>
        </w:rPr>
      </w:pPr>
      <w:r>
        <w:rPr>
          <w:sz w:val="24"/>
          <w:szCs w:val="24"/>
        </w:rPr>
        <w:t>Actual Jacobian can be calculated by running the code. It is too long to be printed here.</w:t>
      </w:r>
    </w:p>
    <w:p w14:paraId="600F0EDB" w14:textId="500B1D0F" w:rsidR="00B2590C" w:rsidRPr="00B2590C" w:rsidRDefault="00B2590C" w:rsidP="00B2590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96598">
        <w:rPr>
          <w:b/>
          <w:bCs/>
          <w:sz w:val="24"/>
          <w:szCs w:val="24"/>
        </w:rPr>
        <w:t>PART 2.</w:t>
      </w:r>
      <w:r>
        <w:rPr>
          <w:b/>
          <w:bCs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7C5" w14:paraId="7F57CEFC" w14:textId="77777777" w:rsidTr="00E837C5">
        <w:tc>
          <w:tcPr>
            <w:tcW w:w="9350" w:type="dxa"/>
          </w:tcPr>
          <w:p w14:paraId="0347AEF7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3: </w:t>
            </w:r>
          </w:p>
          <w:p w14:paraId="700FE44A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As a cautionary note, try the rank command on the symbolic J </w:t>
            </w:r>
            <w:proofErr w:type="gramStart"/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v ,</w:t>
            </w:r>
            <w:proofErr w:type="gramEnd"/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with</w:t>
            </w:r>
          </w:p>
          <w:p w14:paraId="2CB5CB52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% unspecified values for q. Then evaluate J v using the test values of q above,</w:t>
            </w:r>
          </w:p>
          <w:p w14:paraId="5545CA80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entering </w:t>
            </w:r>
            <w:proofErr w:type="spellStart"/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sym</w:t>
            </w:r>
            <w:proofErr w:type="spellEnd"/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(pi) for Ï€. Comment on the results.</w:t>
            </w:r>
          </w:p>
          <w:p w14:paraId="717675CD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E837C5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"\n---PROBLEM2 - PART 3---\n"</w:t>
            </w:r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892297D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A4E8F87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here is the rank of Symbolic </w:t>
            </w:r>
            <w:proofErr w:type="spellStart"/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Jv</w:t>
            </w:r>
            <w:proofErr w:type="spellEnd"/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. It is 3 which means it is full rank as</w:t>
            </w:r>
          </w:p>
          <w:p w14:paraId="42E51632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% far as linear velocity</w:t>
            </w:r>
          </w:p>
          <w:p w14:paraId="69914212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rank_jv_sym</w:t>
            </w:r>
            <w:proofErr w:type="spellEnd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rank(</w:t>
            </w:r>
            <w:proofErr w:type="spellStart"/>
            <w:proofErr w:type="gramEnd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4A09871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004C9BF" w14:textId="1792DC46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Here is rank of </w:t>
            </w:r>
            <w:proofErr w:type="spellStart"/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Jv</w:t>
            </w:r>
            <w:proofErr w:type="spellEnd"/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if it is initialized. Rank is 2 which </w:t>
            </w:r>
            <w:r w:rsidR="00AB2173"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means</w:t>
            </w: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that it has </w:t>
            </w:r>
          </w:p>
          <w:p w14:paraId="72BC5BAE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lost one degree of freedom in Jacobian and linear velocity is limited in </w:t>
            </w:r>
          </w:p>
          <w:p w14:paraId="3F16245D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228B22"/>
                <w:sz w:val="20"/>
                <w:szCs w:val="20"/>
              </w:rPr>
              <w:t>% one direction.</w:t>
            </w:r>
          </w:p>
          <w:p w14:paraId="4F7DCAE4" w14:textId="77777777" w:rsidR="00E837C5" w:rsidRP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q1 = 1; q2 = -1; q3 = pi/2; q4 = pi/2; q5 = 0;</w:t>
            </w:r>
          </w:p>
          <w:p w14:paraId="58F0511E" w14:textId="77777777" w:rsidR="00E837C5" w:rsidRDefault="00E837C5" w:rsidP="00E837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rank_jv_eval</w:t>
            </w:r>
            <w:proofErr w:type="spellEnd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rank(</w:t>
            </w:r>
            <w:proofErr w:type="gramStart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E837C5"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5BEF1DD1" w14:textId="1FFD714D" w:rsidR="00E837C5" w:rsidRPr="00E837C5" w:rsidRDefault="00E837C5" w:rsidP="00E837C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E837C5" w14:paraId="08A6F480" w14:textId="77777777" w:rsidTr="00E837C5">
        <w:tc>
          <w:tcPr>
            <w:tcW w:w="9350" w:type="dxa"/>
          </w:tcPr>
          <w:p w14:paraId="10815A9E" w14:textId="77777777" w:rsidR="00D8088F" w:rsidRPr="00D8088F" w:rsidRDefault="00D8088F" w:rsidP="00D808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088F">
              <w:rPr>
                <w:rFonts w:ascii="Courier New" w:hAnsi="Courier New" w:cs="Courier New"/>
                <w:color w:val="000000"/>
                <w:sz w:val="20"/>
                <w:szCs w:val="20"/>
              </w:rPr>
              <w:t>---PROBLEM2 - PART 3---</w:t>
            </w:r>
          </w:p>
          <w:p w14:paraId="4D7E1738" w14:textId="77777777" w:rsidR="00D8088F" w:rsidRPr="00D8088F" w:rsidRDefault="00D8088F" w:rsidP="00D808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8088F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rank_jv_sym</w:t>
            </w:r>
            <w:proofErr w:type="spellEnd"/>
            <w:r w:rsidRPr="00D808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794DA58B" w14:textId="77777777" w:rsidR="00D8088F" w:rsidRPr="00D8088F" w:rsidRDefault="00D8088F" w:rsidP="00D808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08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3</w:t>
            </w:r>
          </w:p>
          <w:p w14:paraId="32D4BC69" w14:textId="77777777" w:rsidR="00D8088F" w:rsidRPr="00D8088F" w:rsidRDefault="00D8088F" w:rsidP="00D808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8088F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rank_jv_eval</w:t>
            </w:r>
            <w:proofErr w:type="spellEnd"/>
            <w:r w:rsidRPr="00D808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66ACA79C" w14:textId="264CC5D0" w:rsidR="00E837C5" w:rsidRPr="00D8088F" w:rsidRDefault="00D8088F" w:rsidP="00D808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08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2</w:t>
            </w:r>
          </w:p>
        </w:tc>
      </w:tr>
    </w:tbl>
    <w:p w14:paraId="01150DB5" w14:textId="4BBA1FA7" w:rsidR="00183DAB" w:rsidRPr="00183DAB" w:rsidRDefault="00183DAB" w:rsidP="00B2590C">
      <w:pPr>
        <w:rPr>
          <w:sz w:val="24"/>
          <w:szCs w:val="24"/>
        </w:rPr>
      </w:pPr>
      <w:r>
        <w:rPr>
          <w:sz w:val="24"/>
          <w:szCs w:val="24"/>
        </w:rPr>
        <w:t xml:space="preserve">As you see rank of symbolic Jacobian is 3 which is full rank but in a </w:t>
      </w:r>
      <w:proofErr w:type="gramStart"/>
      <w:r>
        <w:rPr>
          <w:sz w:val="24"/>
          <w:szCs w:val="24"/>
        </w:rPr>
        <w:t>particular orientation</w:t>
      </w:r>
      <w:proofErr w:type="gramEnd"/>
      <w:r>
        <w:rPr>
          <w:sz w:val="24"/>
          <w:szCs w:val="24"/>
        </w:rPr>
        <w:t xml:space="preserve"> it is 2 which means robot can’t provide velocity in one of the directions.</w:t>
      </w:r>
    </w:p>
    <w:p w14:paraId="4067C8EE" w14:textId="153291A4" w:rsidR="007C53D6" w:rsidRPr="00B2590C" w:rsidRDefault="007C53D6" w:rsidP="007C53D6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96598">
        <w:rPr>
          <w:b/>
          <w:bCs/>
          <w:sz w:val="24"/>
          <w:szCs w:val="24"/>
        </w:rPr>
        <w:t>PART 2.</w:t>
      </w:r>
      <w:r>
        <w:rPr>
          <w:b/>
          <w:bCs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3D6" w14:paraId="6BD6358C" w14:textId="77777777" w:rsidTr="007C53D6">
        <w:tc>
          <w:tcPr>
            <w:tcW w:w="9350" w:type="dxa"/>
          </w:tcPr>
          <w:p w14:paraId="17CF782F" w14:textId="77777777" w:rsidR="007C53D6" w:rsidRPr="007C53D6" w:rsidRDefault="007C53D6" w:rsidP="007C53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4: Based on the above, can J v be singular at certain q values? For </w:t>
            </w:r>
          </w:p>
          <w:p w14:paraId="0D425607" w14:textId="77777777" w:rsidR="007C53D6" w:rsidRPr="007C53D6" w:rsidRDefault="007C53D6" w:rsidP="007C53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>%  example</w:t>
            </w:r>
            <w:proofErr w:type="gramEnd"/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which ones?</w:t>
            </w:r>
          </w:p>
          <w:p w14:paraId="44EB11CD" w14:textId="77777777" w:rsidR="007C53D6" w:rsidRPr="007C53D6" w:rsidRDefault="007C53D6" w:rsidP="007C53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0916B55A" w14:textId="41859226" w:rsidR="007C53D6" w:rsidRPr="007C53D6" w:rsidRDefault="007C53D6" w:rsidP="007C53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>Jv</w:t>
            </w:r>
            <w:proofErr w:type="spellEnd"/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can be singular at certain </w:t>
            </w:r>
            <w:proofErr w:type="spellStart"/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>qs</w:t>
            </w:r>
            <w:proofErr w:type="spellEnd"/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>. One of them is the one mentioned above</w:t>
            </w:r>
            <w:r w:rsidR="002649D1">
              <w:rPr>
                <w:rFonts w:ascii="Courier New" w:hAnsi="Courier New" w:cs="Courier New"/>
                <w:color w:val="228B22"/>
                <w:sz w:val="20"/>
                <w:szCs w:val="20"/>
              </w:rPr>
              <w:t>.</w:t>
            </w:r>
          </w:p>
          <w:p w14:paraId="46454E36" w14:textId="4165DCD6" w:rsidR="007C53D6" w:rsidRPr="007C53D6" w:rsidRDefault="007C53D6" w:rsidP="007C53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3D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</w:tc>
      </w:tr>
    </w:tbl>
    <w:p w14:paraId="35921621" w14:textId="77777777" w:rsidR="007C53D6" w:rsidRPr="00E837C5" w:rsidRDefault="007C53D6" w:rsidP="00B2590C">
      <w:pPr>
        <w:rPr>
          <w:sz w:val="24"/>
          <w:szCs w:val="24"/>
        </w:rPr>
      </w:pPr>
    </w:p>
    <w:p w14:paraId="55719F5E" w14:textId="0CCC488F" w:rsidR="0064046A" w:rsidRPr="00B2590C" w:rsidRDefault="0064046A" w:rsidP="0064046A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96598">
        <w:rPr>
          <w:b/>
          <w:bCs/>
          <w:sz w:val="24"/>
          <w:szCs w:val="24"/>
        </w:rPr>
        <w:lastRenderedPageBreak/>
        <w:t>PART 2.</w:t>
      </w:r>
      <w:r>
        <w:rPr>
          <w:b/>
          <w:bCs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62F" w14:paraId="5D76467F" w14:textId="77777777" w:rsidTr="00A3762F">
        <w:tc>
          <w:tcPr>
            <w:tcW w:w="9350" w:type="dxa"/>
          </w:tcPr>
          <w:p w14:paraId="3477E24F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%% PART 5: Select a q that produces singularity and provide a physical/geometric</w:t>
            </w:r>
          </w:p>
          <w:p w14:paraId="7631B16F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 explanation</w:t>
            </w:r>
            <w:proofErr w:type="gramEnd"/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of how this occurs.</w:t>
            </w:r>
          </w:p>
          <w:p w14:paraId="6B70ED20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3762F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"\n---PROBLEM2 - PART 5---\n"</w:t>
            </w: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645E3ED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245EC51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To have an idea what the physical position of the end effector is lets</w:t>
            </w:r>
          </w:p>
          <w:p w14:paraId="6F87A482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find p once all angles are zero and q1=q2=1</w:t>
            </w:r>
          </w:p>
          <w:p w14:paraId="41BEFB33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q1 = 1; </w:t>
            </w:r>
          </w:p>
          <w:p w14:paraId="56B7A3A0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q2 = 1; </w:t>
            </w:r>
          </w:p>
          <w:p w14:paraId="5E0D11A2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q3 = 0;</w:t>
            </w:r>
          </w:p>
          <w:p w14:paraId="366A4BE5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q4 = 0; </w:t>
            </w:r>
          </w:p>
          <w:p w14:paraId="26EE5414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q5 = 0;</w:t>
            </w:r>
          </w:p>
          <w:p w14:paraId="201C4C79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gram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H50*[0 0 0 1]'); </w:t>
            </w:r>
          </w:p>
          <w:p w14:paraId="78AE8330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p_nonsing</w:t>
            </w:r>
            <w:proofErr w:type="spell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proofErr w:type="gram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1:3,1)'</w:t>
            </w:r>
          </w:p>
          <w:p w14:paraId="59EBC258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rank_jv_nonsing_eval</w:t>
            </w:r>
            <w:proofErr w:type="spell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rank(</w:t>
            </w:r>
            <w:proofErr w:type="gram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448B9830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p yields [1 1 2] which is an upright position</w:t>
            </w:r>
          </w:p>
          <w:p w14:paraId="3A5A4AB2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this is also a full rank situation</w:t>
            </w:r>
          </w:p>
          <w:p w14:paraId="34F05FAA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0492BDCD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q1 = 1; </w:t>
            </w:r>
          </w:p>
          <w:p w14:paraId="0C880810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q2 = 1; </w:t>
            </w:r>
          </w:p>
          <w:p w14:paraId="59AA1631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q3 = 0; </w:t>
            </w:r>
          </w:p>
          <w:p w14:paraId="6D224178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q4 = pi/2; </w:t>
            </w:r>
          </w:p>
          <w:p w14:paraId="56369978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q5 = 0;</w:t>
            </w:r>
          </w:p>
          <w:p w14:paraId="07AA7A9F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gram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H50*[0 0 0 1]'); </w:t>
            </w:r>
          </w:p>
          <w:p w14:paraId="322EDA10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p_sing</w:t>
            </w:r>
            <w:proofErr w:type="spell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proofErr w:type="gram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1:3,1)'</w:t>
            </w:r>
          </w:p>
          <w:p w14:paraId="4A706969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rank_jv_sing_eval</w:t>
            </w:r>
            <w:proofErr w:type="spell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rank(</w:t>
            </w:r>
            <w:proofErr w:type="gramStart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A3762F"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5588B391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 </w:t>
            </w:r>
            <w:proofErr w:type="spellStart"/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thhis</w:t>
            </w:r>
            <w:proofErr w:type="spellEnd"/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orientation p yields [1 2 1]. Rank of Jacobian in this position</w:t>
            </w:r>
          </w:p>
          <w:p w14:paraId="785D9405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is 2 which is not full rank. q1 and q2 can generate any planar motion in </w:t>
            </w:r>
          </w:p>
          <w:p w14:paraId="3904758F" w14:textId="113DBD1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</w:t>
            </w:r>
            <w:proofErr w:type="spellStart"/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xz</w:t>
            </w:r>
            <w:proofErr w:type="spellEnd"/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plane. Singularity happens when the rod p is in such a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</w:t>
            </w: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orientation </w:t>
            </w:r>
          </w:p>
          <w:p w14:paraId="7B1EBE98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that the motion of q3 q4 a5 only generate velocity in direction of q1 and</w:t>
            </w:r>
          </w:p>
          <w:p w14:paraId="6582D0A4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q2. that is an example of a situation when singularity happens. In this</w:t>
            </w:r>
          </w:p>
          <w:p w14:paraId="668B147E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example q4 turns 90 degrees such that the rod p is pointing up toward y0</w:t>
            </w:r>
          </w:p>
          <w:p w14:paraId="009E1BB7" w14:textId="6E9220FF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and in this orientation, it can only provide velocity in the </w:t>
            </w:r>
            <w:proofErr w:type="spellStart"/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xz</w:t>
            </w:r>
            <w:proofErr w:type="spellEnd"/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plane and</w:t>
            </w:r>
          </w:p>
          <w:p w14:paraId="4C99EB36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not in y0 direction. This would be a singularity situation where one</w:t>
            </w:r>
          </w:p>
          <w:p w14:paraId="47E14525" w14:textId="77777777" w:rsidR="00A3762F" w:rsidRPr="00A3762F" w:rsidRDefault="00A3762F" w:rsidP="00A376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762F">
              <w:rPr>
                <w:rFonts w:ascii="Courier New" w:hAnsi="Courier New" w:cs="Courier New"/>
                <w:color w:val="228B22"/>
                <w:sz w:val="20"/>
                <w:szCs w:val="20"/>
              </w:rPr>
              <w:t>% degree of freedom in velocity is lost.</w:t>
            </w:r>
          </w:p>
          <w:p w14:paraId="417C6D34" w14:textId="77777777" w:rsidR="00A3762F" w:rsidRPr="00A3762F" w:rsidRDefault="00A3762F" w:rsidP="00A3762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3762F" w14:paraId="1EF178E8" w14:textId="77777777" w:rsidTr="00A3762F">
        <w:tc>
          <w:tcPr>
            <w:tcW w:w="9350" w:type="dxa"/>
          </w:tcPr>
          <w:p w14:paraId="38C04A73" w14:textId="77777777" w:rsidR="00F27F0D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>---PROBLEM2 - PART 5---</w:t>
            </w:r>
          </w:p>
          <w:p w14:paraId="43F4EE1A" w14:textId="77777777" w:rsidR="00F27F0D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>p_nonsing</w:t>
            </w:r>
            <w:proofErr w:type="spellEnd"/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265F2A7F" w14:textId="77777777" w:rsidR="00F27F0D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1.0000    1.0000    2.0000</w:t>
            </w:r>
          </w:p>
          <w:p w14:paraId="2BEE15D1" w14:textId="77777777" w:rsidR="00F27F0D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rank_jv_nonsing_eval</w:t>
            </w:r>
            <w:proofErr w:type="spellEnd"/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67C7B7EF" w14:textId="77777777" w:rsidR="00F27F0D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3</w:t>
            </w:r>
          </w:p>
          <w:p w14:paraId="73E830D3" w14:textId="77777777" w:rsidR="00F27F0D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>p_sing</w:t>
            </w:r>
            <w:proofErr w:type="spellEnd"/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2DA60929" w14:textId="77777777" w:rsidR="00F27F0D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1.0000    2.0000    1.0000</w:t>
            </w:r>
          </w:p>
          <w:p w14:paraId="55BA4322" w14:textId="77777777" w:rsidR="00F27F0D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rank_jv_sing_eval</w:t>
            </w:r>
            <w:proofErr w:type="spellEnd"/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1D7B517A" w14:textId="65AE5600" w:rsidR="00A3762F" w:rsidRPr="00F27F0D" w:rsidRDefault="00F27F0D" w:rsidP="00F27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7F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2</w:t>
            </w:r>
          </w:p>
        </w:tc>
      </w:tr>
    </w:tbl>
    <w:p w14:paraId="7C548CBF" w14:textId="77777777" w:rsidR="00995AF9" w:rsidRDefault="00995AF9" w:rsidP="00B96598">
      <w:pPr>
        <w:rPr>
          <w:sz w:val="24"/>
          <w:szCs w:val="24"/>
        </w:rPr>
      </w:pPr>
    </w:p>
    <w:p w14:paraId="4BB50AAC" w14:textId="1F5EB9FA" w:rsidR="00B2590C" w:rsidRPr="00995AF9" w:rsidRDefault="00995AF9" w:rsidP="00B96598">
      <w:pPr>
        <w:rPr>
          <w:sz w:val="24"/>
          <w:szCs w:val="24"/>
        </w:rPr>
      </w:pPr>
      <w:r>
        <w:rPr>
          <w:sz w:val="24"/>
          <w:szCs w:val="24"/>
        </w:rPr>
        <w:t xml:space="preserve">As you see, </w:t>
      </w:r>
      <w:r w:rsidR="00E32397">
        <w:rPr>
          <w:sz w:val="24"/>
          <w:szCs w:val="24"/>
        </w:rPr>
        <w:t>rank of the robot in the first orientation is 3 which means it is full rank, However, rank in the second orientation is 2 which is not full rank. Please read comments in the code</w:t>
      </w:r>
      <w:r w:rsidR="00194790">
        <w:rPr>
          <w:sz w:val="24"/>
          <w:szCs w:val="24"/>
        </w:rPr>
        <w:t xml:space="preserve"> for explanation</w:t>
      </w:r>
      <w:r w:rsidR="00E32397">
        <w:rPr>
          <w:sz w:val="24"/>
          <w:szCs w:val="24"/>
        </w:rPr>
        <w:t>.</w:t>
      </w:r>
    </w:p>
    <w:p w14:paraId="0B3C41C4" w14:textId="0A12645F" w:rsidR="00F27F0D" w:rsidRDefault="00F27F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CACF48" w14:textId="03E8EB1F" w:rsidR="00F27F0D" w:rsidRPr="004D1112" w:rsidRDefault="00F27F0D" w:rsidP="00F27F0D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96598">
        <w:rPr>
          <w:b/>
          <w:bCs/>
          <w:sz w:val="24"/>
          <w:szCs w:val="24"/>
        </w:rPr>
        <w:lastRenderedPageBreak/>
        <w:t>PART 2.</w:t>
      </w:r>
      <w:r>
        <w:rPr>
          <w:b/>
          <w:bCs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112" w14:paraId="3ADA3FE6" w14:textId="77777777" w:rsidTr="004D1112">
        <w:tc>
          <w:tcPr>
            <w:tcW w:w="9350" w:type="dxa"/>
          </w:tcPr>
          <w:p w14:paraId="1C4B207F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6: Compute </w:t>
            </w:r>
            <w:proofErr w:type="spellStart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Yoshikawaâ</w:t>
            </w:r>
            <w:proofErr w:type="spellEnd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€™s manipulability measure Î¼(q) using symbolic </w:t>
            </w:r>
          </w:p>
          <w:p w14:paraId="092A6129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%  processing</w:t>
            </w:r>
            <w:proofErr w:type="gramEnd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. Provide a mathematical and/or physical explanation for the result.</w:t>
            </w:r>
          </w:p>
          <w:p w14:paraId="39DE1E23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D1112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"\n---PROBLEM2 - PART 6---\n"</w:t>
            </w: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937000E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09DCAB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mu_sym</w:t>
            </w:r>
            <w:proofErr w:type="spellEnd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sqrt(</w:t>
            </w:r>
            <w:proofErr w:type="gramStart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det(</w:t>
            </w:r>
            <w:proofErr w:type="gramEnd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J.'*J));</w:t>
            </w:r>
          </w:p>
          <w:p w14:paraId="0B63862F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041F6882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non singular</w:t>
            </w:r>
            <w:proofErr w:type="spellEnd"/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mu</w:t>
            </w:r>
          </w:p>
          <w:p w14:paraId="43F8F5E1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q1 = 1; </w:t>
            </w:r>
          </w:p>
          <w:p w14:paraId="40FD8A7C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q2 = 1; </w:t>
            </w:r>
          </w:p>
          <w:p w14:paraId="59B69767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q3 = 0;</w:t>
            </w:r>
          </w:p>
          <w:p w14:paraId="4CDB3AE3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q4 = 0; </w:t>
            </w:r>
          </w:p>
          <w:p w14:paraId="116EE298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q5 = 0;</w:t>
            </w:r>
          </w:p>
          <w:p w14:paraId="65F7A9AC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J_eval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9351E1F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mu_nonsing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sqrt(det(</w:t>
            </w: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J_eval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J_eval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.'))</w:t>
            </w:r>
          </w:p>
          <w:p w14:paraId="35D18805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rank_Jv_nosing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rank(</w:t>
            </w: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J_eval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25BEBDA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B73E156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% singular mu</w:t>
            </w:r>
          </w:p>
          <w:p w14:paraId="0798839A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q1 = 1; </w:t>
            </w:r>
          </w:p>
          <w:p w14:paraId="00FD58E1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q2 = 1; </w:t>
            </w:r>
          </w:p>
          <w:p w14:paraId="1247707B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q3 = 0; </w:t>
            </w:r>
          </w:p>
          <w:p w14:paraId="59B2CFC3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q4 = pi/2; </w:t>
            </w:r>
          </w:p>
          <w:p w14:paraId="3BD95035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q5 = 0;</w:t>
            </w:r>
          </w:p>
          <w:p w14:paraId="1AE6D3AD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J_eval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4536632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mu_sing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sqrt(det(</w:t>
            </w: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J_eval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J_eval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.'))</w:t>
            </w:r>
          </w:p>
          <w:p w14:paraId="2E84578B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rank_Jv_sing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rank(</w:t>
            </w:r>
            <w:proofErr w:type="spellStart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J_eval</w:t>
            </w:r>
            <w:proofErr w:type="spellEnd"/>
            <w:r w:rsidRPr="004D111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61F3EFF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% as you see the determinant of Yoshikawa manipulability is 0 for singular</w:t>
            </w:r>
          </w:p>
          <w:p w14:paraId="17C08BC4" w14:textId="77777777" w:rsidR="004D1112" w:rsidRP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% orientation and non-zero for non-singular orientation. The singular and</w:t>
            </w:r>
          </w:p>
          <w:p w14:paraId="0A74E314" w14:textId="24441D13" w:rsidR="004D1112" w:rsidRDefault="004D1112" w:rsidP="004D1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 w:rsidRPr="004D1112">
              <w:rPr>
                <w:rFonts w:ascii="Courier New" w:hAnsi="Courier New" w:cs="Courier New"/>
                <w:color w:val="228B22"/>
                <w:sz w:val="20"/>
                <w:szCs w:val="20"/>
              </w:rPr>
              <w:t>% non-singular orientation was were already mentioned above</w:t>
            </w:r>
          </w:p>
          <w:p w14:paraId="331EACDC" w14:textId="7A64DCBB" w:rsidR="004D1112" w:rsidRPr="004D1112" w:rsidRDefault="004D1112" w:rsidP="004D111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D1112" w14:paraId="593F0C35" w14:textId="77777777" w:rsidTr="004D1112">
        <w:tc>
          <w:tcPr>
            <w:tcW w:w="9350" w:type="dxa"/>
          </w:tcPr>
          <w:p w14:paraId="70C33FFC" w14:textId="77777777" w:rsidR="0083546A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>---PROBLEM2 - PART 6---</w:t>
            </w:r>
          </w:p>
          <w:p w14:paraId="0D7A991E" w14:textId="77777777" w:rsidR="0083546A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>mu_nonsing</w:t>
            </w:r>
            <w:proofErr w:type="spellEnd"/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3350BD09" w14:textId="77777777" w:rsidR="0083546A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1.7321</w:t>
            </w:r>
          </w:p>
          <w:p w14:paraId="3B70D165" w14:textId="77777777" w:rsidR="0083546A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rank_Jv_nosing</w:t>
            </w:r>
            <w:proofErr w:type="spellEnd"/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721DE256" w14:textId="77777777" w:rsidR="0083546A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3</w:t>
            </w:r>
          </w:p>
          <w:p w14:paraId="7F80E47D" w14:textId="77777777" w:rsidR="0083546A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>mu_sing</w:t>
            </w:r>
            <w:proofErr w:type="spellEnd"/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0ECA9B4E" w14:textId="77777777" w:rsidR="0083546A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2.4493e-16</w:t>
            </w:r>
          </w:p>
          <w:p w14:paraId="0DB4B79C" w14:textId="77777777" w:rsidR="0083546A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>rank_Jv_sing</w:t>
            </w:r>
            <w:proofErr w:type="spellEnd"/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61D23B6F" w14:textId="68F49EF5" w:rsidR="004D1112" w:rsidRPr="0083546A" w:rsidRDefault="0083546A" w:rsidP="00835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54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2</w:t>
            </w:r>
          </w:p>
        </w:tc>
      </w:tr>
    </w:tbl>
    <w:p w14:paraId="1990A768" w14:textId="736DA4EA" w:rsidR="0083546A" w:rsidRDefault="0083546A" w:rsidP="004D1112">
      <w:pPr>
        <w:rPr>
          <w:sz w:val="24"/>
          <w:szCs w:val="24"/>
        </w:rPr>
      </w:pPr>
    </w:p>
    <w:p w14:paraId="505C9A32" w14:textId="31DA1E8C" w:rsidR="00C0644C" w:rsidRDefault="00C0644C" w:rsidP="004D1112">
      <w:pPr>
        <w:rPr>
          <w:sz w:val="24"/>
          <w:szCs w:val="24"/>
        </w:rPr>
      </w:pPr>
      <w:r>
        <w:rPr>
          <w:sz w:val="24"/>
          <w:szCs w:val="24"/>
        </w:rPr>
        <w:t xml:space="preserve">The first orientation is non singular which has rank of 3 and </w:t>
      </w:r>
      <w:r w:rsidRPr="00C0644C">
        <w:rPr>
          <w:sz w:val="24"/>
          <w:szCs w:val="24"/>
        </w:rPr>
        <w:t>Yoshikawa manipulability</w:t>
      </w:r>
      <w:r>
        <w:rPr>
          <w:sz w:val="24"/>
          <w:szCs w:val="24"/>
        </w:rPr>
        <w:t xml:space="preserve"> of 1.7</w:t>
      </w:r>
      <w:r w:rsidR="00AA7C8B">
        <w:rPr>
          <w:sz w:val="24"/>
          <w:szCs w:val="24"/>
        </w:rPr>
        <w:t>3</w:t>
      </w:r>
      <w:r>
        <w:rPr>
          <w:sz w:val="24"/>
          <w:szCs w:val="24"/>
        </w:rPr>
        <w:t xml:space="preserve"> which is not 0. This means Jacobian is not singular. The second one; however, is rank 2 and has </w:t>
      </w:r>
      <w:r w:rsidRPr="00C0644C">
        <w:rPr>
          <w:sz w:val="24"/>
          <w:szCs w:val="24"/>
        </w:rPr>
        <w:t>Yoshikawa manipulability</w:t>
      </w:r>
      <w:r>
        <w:rPr>
          <w:sz w:val="24"/>
          <w:szCs w:val="24"/>
        </w:rPr>
        <w:t xml:space="preserve"> of 0 and rank of 2. This one is singu</w:t>
      </w:r>
      <w:r w:rsidR="001F4237">
        <w:rPr>
          <w:sz w:val="24"/>
          <w:szCs w:val="24"/>
        </w:rPr>
        <w:t>l</w:t>
      </w:r>
      <w:r>
        <w:rPr>
          <w:sz w:val="24"/>
          <w:szCs w:val="24"/>
        </w:rPr>
        <w:t>ar.</w:t>
      </w:r>
    </w:p>
    <w:p w14:paraId="38E2034A" w14:textId="77777777" w:rsidR="0083546A" w:rsidRDefault="008354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32E4CB" w14:textId="58671EB8" w:rsidR="009F6C29" w:rsidRPr="00F42E09" w:rsidRDefault="009F6C29" w:rsidP="009F6C29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96598">
        <w:rPr>
          <w:b/>
          <w:bCs/>
          <w:sz w:val="24"/>
          <w:szCs w:val="24"/>
        </w:rPr>
        <w:lastRenderedPageBreak/>
        <w:t>PART 2.</w:t>
      </w:r>
      <w:r>
        <w:rPr>
          <w:b/>
          <w:bCs/>
          <w:sz w:val="24"/>
          <w:szCs w:val="24"/>
        </w:rPr>
        <w:t>7</w:t>
      </w:r>
    </w:p>
    <w:p w14:paraId="07126532" w14:textId="56F6A921" w:rsidR="00F42E09" w:rsidRPr="00F42E09" w:rsidRDefault="008B3179" w:rsidP="00F42E09">
      <w:pPr>
        <w:rPr>
          <w:sz w:val="24"/>
          <w:szCs w:val="24"/>
        </w:rPr>
      </w:pPr>
      <w:r>
        <w:rPr>
          <w:sz w:val="24"/>
          <w:szCs w:val="24"/>
        </w:rPr>
        <w:t xml:space="preserve">For this section some </w:t>
      </w:r>
      <w:proofErr w:type="spellStart"/>
      <w:r>
        <w:rPr>
          <w:sz w:val="24"/>
          <w:szCs w:val="24"/>
        </w:rPr>
        <w:t>qdots</w:t>
      </w:r>
      <w:proofErr w:type="spellEnd"/>
      <w:r>
        <w:rPr>
          <w:sz w:val="24"/>
          <w:szCs w:val="24"/>
        </w:rPr>
        <w:t xml:space="preserve"> are set and them linear velocity Jacobian is computed. If Jacobian is singular no initial value for </w:t>
      </w:r>
      <w:proofErr w:type="spellStart"/>
      <w:r>
        <w:rPr>
          <w:sz w:val="24"/>
          <w:szCs w:val="24"/>
        </w:rPr>
        <w:t>qdots</w:t>
      </w:r>
      <w:proofErr w:type="spellEnd"/>
      <w:r>
        <w:rPr>
          <w:sz w:val="24"/>
          <w:szCs w:val="24"/>
        </w:rPr>
        <w:t xml:space="preserve"> can make the orientation have velocity for all axis.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B55" w14:paraId="65E75BEF" w14:textId="77777777" w:rsidTr="00416B55">
        <w:tc>
          <w:tcPr>
            <w:tcW w:w="9350" w:type="dxa"/>
          </w:tcPr>
          <w:p w14:paraId="1D41605B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%% PART 7: For the above test values of q, describe the set of all joint velocities that</w:t>
            </w:r>
          </w:p>
          <w:p w14:paraId="701A32B6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%  result</w:t>
            </w:r>
            <w:proofErr w:type="gramEnd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in an instantaneous zero velocity for P . Give an example of such</w:t>
            </w:r>
          </w:p>
          <w:p w14:paraId="38185E0A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%  a</w:t>
            </w:r>
            <w:proofErr w:type="gramEnd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joint velocity vector (other than the zero vector) and verify it with a</w:t>
            </w:r>
          </w:p>
          <w:p w14:paraId="19DC6B18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%  forward</w:t>
            </w:r>
            <w:proofErr w:type="gramEnd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calculation.</w:t>
            </w:r>
          </w:p>
          <w:p w14:paraId="3B87759E" w14:textId="6D4FD528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16B55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"\n---PROBLEM2 - PART 7---\n"</w:t>
            </w: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6B809CF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D5D3B1D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gramStart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lets</w:t>
            </w:r>
            <w:proofErr w:type="gramEnd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compute for a </w:t>
            </w:r>
            <w:proofErr w:type="spellStart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non singular</w:t>
            </w:r>
            <w:proofErr w:type="spellEnd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situation. </w:t>
            </w:r>
          </w:p>
          <w:p w14:paraId="2CB1BD79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q1 = 1; </w:t>
            </w:r>
          </w:p>
          <w:p w14:paraId="39BEA133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q2 = 1; </w:t>
            </w:r>
          </w:p>
          <w:p w14:paraId="613AFDFD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q3 = 0; </w:t>
            </w:r>
          </w:p>
          <w:p w14:paraId="2F2EB24C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q4 = 0; </w:t>
            </w:r>
          </w:p>
          <w:p w14:paraId="2D7AC9DA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q5 = 0;</w:t>
            </w:r>
          </w:p>
          <w:p w14:paraId="5A9E8B88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q1dot = 1; </w:t>
            </w:r>
          </w:p>
          <w:p w14:paraId="0F5BCA5C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q2dot = 2; </w:t>
            </w:r>
          </w:p>
          <w:p w14:paraId="4F6ED8C1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q3dot = 3; </w:t>
            </w:r>
          </w:p>
          <w:p w14:paraId="6A7E39D4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q4dot = 4; </w:t>
            </w:r>
          </w:p>
          <w:p w14:paraId="077D726E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q5dot = 5;</w:t>
            </w:r>
          </w:p>
          <w:p w14:paraId="729B9576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gram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H50*[0 0 0 1]'); </w:t>
            </w:r>
          </w:p>
          <w:p w14:paraId="55C1D636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p_nonsing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proofErr w:type="gram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1:3,1)'</w:t>
            </w:r>
          </w:p>
          <w:p w14:paraId="0843C9AF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Jv_eval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B9CFFEA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% forward kinematics</w:t>
            </w:r>
          </w:p>
          <w:p w14:paraId="41127678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xdot_nonsing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Jv_eval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*[q1dot, q2dot, q3dot, q4dot, q5dot]')'</w:t>
            </w:r>
          </w:p>
          <w:p w14:paraId="7C57B7DA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as you see all values of </w:t>
            </w:r>
            <w:proofErr w:type="spellStart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xdot</w:t>
            </w:r>
            <w:proofErr w:type="spellEnd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is non zero</w:t>
            </w:r>
          </w:p>
          <w:p w14:paraId="2B34C9A7" w14:textId="41296D38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</w:t>
            </w:r>
          </w:p>
          <w:p w14:paraId="2328D09B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gramStart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lets</w:t>
            </w:r>
            <w:proofErr w:type="gramEnd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compute for a singular situation now </w:t>
            </w:r>
          </w:p>
          <w:p w14:paraId="6FD781FA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q1 = 1; </w:t>
            </w:r>
          </w:p>
          <w:p w14:paraId="39A25273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q2 = 1; </w:t>
            </w:r>
          </w:p>
          <w:p w14:paraId="2341DEB8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q3 = 0; </w:t>
            </w:r>
          </w:p>
          <w:p w14:paraId="310A03A0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q4 = -pi/2; </w:t>
            </w:r>
          </w:p>
          <w:p w14:paraId="6839CF3D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q5 = 0;</w:t>
            </w:r>
          </w:p>
          <w:p w14:paraId="0CD04742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q1dot = 1; </w:t>
            </w:r>
          </w:p>
          <w:p w14:paraId="2D4A5843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q2dot = 2; </w:t>
            </w:r>
          </w:p>
          <w:p w14:paraId="1828DF67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q3dot = 3; </w:t>
            </w:r>
          </w:p>
          <w:p w14:paraId="730F3CD2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q4dot = 4; </w:t>
            </w:r>
          </w:p>
          <w:p w14:paraId="2A9D2C4B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q5dot = 5;</w:t>
            </w:r>
          </w:p>
          <w:p w14:paraId="6AB8F137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gram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H50*[0 0 0 1]'); </w:t>
            </w:r>
          </w:p>
          <w:p w14:paraId="540ABF1E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p_sing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proofErr w:type="gram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1:3,1)'</w:t>
            </w:r>
          </w:p>
          <w:p w14:paraId="3B52D091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Jv_eval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Jv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3182F60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% forward kinematics</w:t>
            </w:r>
          </w:p>
          <w:p w14:paraId="01DE7AE0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xdot_sing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Jv_eval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*[q1dot, q2dot, q3dot, q4dot, q5dot]')'</w:t>
            </w:r>
          </w:p>
          <w:p w14:paraId="4F1CA6BC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% The orientation of rod is pointing down and thus the location of p is at</w:t>
            </w:r>
          </w:p>
          <w:p w14:paraId="19355F75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% [1,0,1]. In this orientation rod is in direction of y and our expectation</w:t>
            </w:r>
          </w:p>
          <w:p w14:paraId="2F9BB7DD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is that the velocity in y direction should be zero. As you see all values </w:t>
            </w:r>
          </w:p>
          <w:p w14:paraId="5EBBCE54" w14:textId="53F32AA3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of </w:t>
            </w:r>
            <w:proofErr w:type="spellStart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>xdot</w:t>
            </w:r>
            <w:proofErr w:type="spellEnd"/>
            <w:r w:rsidRPr="00416B5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is non zero except the y element as we predicted</w:t>
            </w:r>
          </w:p>
        </w:tc>
      </w:tr>
      <w:tr w:rsidR="00416B55" w14:paraId="6B7819D5" w14:textId="77777777" w:rsidTr="00416B55">
        <w:tc>
          <w:tcPr>
            <w:tcW w:w="9350" w:type="dxa"/>
          </w:tcPr>
          <w:p w14:paraId="418D9A35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---PROBLEM2 - PART 7---</w:t>
            </w:r>
          </w:p>
          <w:p w14:paraId="7061C28F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p_nonsing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7171E9F2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1.0000    1.0000    2.0000</w:t>
            </w:r>
          </w:p>
          <w:p w14:paraId="3A28EED0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xdot_nonsing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4F5E6BD1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10.0000    4.0000    1.0000</w:t>
            </w:r>
          </w:p>
          <w:p w14:paraId="745B0AFD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p_sing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63C1727C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1.0000         0    1.0000</w:t>
            </w:r>
          </w:p>
          <w:p w14:paraId="0F51F284" w14:textId="77777777" w:rsidR="00416B55" w:rsidRPr="00416B55" w:rsidRDefault="00416B55" w:rsidP="00416B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>xdot_sing</w:t>
            </w:r>
            <w:proofErr w:type="spellEnd"/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77BEBD7B" w14:textId="55D161E8" w:rsidR="00416B55" w:rsidRDefault="00416B55" w:rsidP="00416B55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  <w:r w:rsidRPr="00416B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7.0000   -0.0000    5.0000</w:t>
            </w:r>
          </w:p>
        </w:tc>
      </w:tr>
    </w:tbl>
    <w:p w14:paraId="620E11F1" w14:textId="77777777" w:rsidR="00854EDA" w:rsidRPr="00854EDA" w:rsidRDefault="00854EDA" w:rsidP="00854EDA">
      <w:pPr>
        <w:rPr>
          <w:b/>
          <w:bCs/>
          <w:sz w:val="36"/>
          <w:szCs w:val="36"/>
        </w:rPr>
      </w:pPr>
    </w:p>
    <w:p w14:paraId="0F8C91EB" w14:textId="6E7BC14E" w:rsidR="00416B55" w:rsidRPr="00854EDA" w:rsidRDefault="00416B55" w:rsidP="00416B55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96598">
        <w:rPr>
          <w:b/>
          <w:bCs/>
          <w:sz w:val="24"/>
          <w:szCs w:val="24"/>
        </w:rPr>
        <w:t>PART 2.</w:t>
      </w:r>
      <w:r>
        <w:rPr>
          <w:b/>
          <w:bCs/>
          <w:sz w:val="24"/>
          <w:szCs w:val="24"/>
        </w:rPr>
        <w:t>8</w:t>
      </w:r>
      <w:r w:rsidR="000B29F4">
        <w:rPr>
          <w:b/>
          <w:bCs/>
          <w:sz w:val="24"/>
          <w:szCs w:val="24"/>
        </w:rPr>
        <w:t>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257" w14:paraId="3E04ED96" w14:textId="77777777" w:rsidTr="00096257">
        <w:tc>
          <w:tcPr>
            <w:tcW w:w="9350" w:type="dxa"/>
          </w:tcPr>
          <w:p w14:paraId="3BAB7DAA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PART 8-9:  </w:t>
            </w:r>
          </w:p>
          <w:p w14:paraId="3D00BE8C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% â€¢ Calculate the angular velocity Jacobian J w and exclude the first two</w:t>
            </w:r>
          </w:p>
          <w:p w14:paraId="609AC7E4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columns. This is equivalent to considering the wrist only, and only </w:t>
            </w:r>
            <w:proofErr w:type="spell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ori</w:t>
            </w:r>
            <w:proofErr w:type="spell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-</w:t>
            </w:r>
          </w:p>
          <w:p w14:paraId="2CF35729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entation</w:t>
            </w:r>
            <w:proofErr w:type="spell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kinematics.</w:t>
            </w:r>
          </w:p>
          <w:p w14:paraId="0E6397DD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â€¢ For the above reduced angular velocity Jacobian, compute </w:t>
            </w:r>
            <w:proofErr w:type="spell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Yoshikawaâ</w:t>
            </w:r>
            <w:proofErr w:type="spell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€™s</w:t>
            </w:r>
          </w:p>
          <w:p w14:paraId="1DC5B634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manipulability measure in symbolic form. It predicts singularity for </w:t>
            </w:r>
            <w:proofErr w:type="spell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cer</w:t>
            </w:r>
            <w:proofErr w:type="spell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-</w:t>
            </w:r>
          </w:p>
          <w:p w14:paraId="44EBB637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tain</w:t>
            </w:r>
            <w:proofErr w:type="spell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values of q </w:t>
            </w:r>
            <w:proofErr w:type="gram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4 .</w:t>
            </w:r>
            <w:proofErr w:type="gram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Interpret geometrically.</w:t>
            </w:r>
          </w:p>
          <w:p w14:paraId="21BA4734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96257">
              <w:rPr>
                <w:rFonts w:ascii="Courier New" w:hAnsi="Courier New" w:cs="Courier New"/>
                <w:color w:val="A020F0"/>
                <w:sz w:val="20"/>
                <w:szCs w:val="20"/>
              </w:rPr>
              <w:t>"\n---PROBLEM2 - PART 8-9---\n"</w:t>
            </w: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24A6CF6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C42CF63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Jw_wrist</w:t>
            </w:r>
            <w:proofErr w:type="spell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Jw</w:t>
            </w:r>
            <w:proofErr w:type="spellEnd"/>
            <w:proofErr w:type="gram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3:5);</w:t>
            </w:r>
          </w:p>
          <w:p w14:paraId="2A1B07BF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q4 = 0;</w:t>
            </w:r>
          </w:p>
          <w:p w14:paraId="6A0501D3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det_sing_0 = det(</w:t>
            </w:r>
            <w:proofErr w:type="gram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Jw_wrist</w:t>
            </w:r>
            <w:proofErr w:type="spell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5D23FAE1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85C73E9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Jw_wrist</w:t>
            </w:r>
            <w:proofErr w:type="spell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Jw</w:t>
            </w:r>
            <w:proofErr w:type="spellEnd"/>
            <w:proofErr w:type="gram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3:5);</w:t>
            </w:r>
          </w:p>
          <w:p w14:paraId="1DD79A3F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q4 = pi;</w:t>
            </w:r>
          </w:p>
          <w:p w14:paraId="73452C3D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det_sing_pi</w:t>
            </w:r>
            <w:proofErr w:type="spell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det(</w:t>
            </w:r>
            <w:proofErr w:type="gram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eval(</w:t>
            </w:r>
            <w:proofErr w:type="spellStart"/>
            <w:proofErr w:type="gram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Jw_wrist</w:t>
            </w:r>
            <w:proofErr w:type="spell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3FBF19B2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1498D1E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determinant is zero which implies singularity when </w:t>
            </w:r>
          </w:p>
          <w:p w14:paraId="1DB78E5E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% q4 = n*</w:t>
            </w:r>
            <w:proofErr w:type="gram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pi ,</w:t>
            </w:r>
            <w:proofErr w:type="gram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n = 0,1,2,3,...</w:t>
            </w:r>
          </w:p>
          <w:p w14:paraId="25DD7727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this is called gimbal lock and </w:t>
            </w:r>
            <w:proofErr w:type="gram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this phenomena</w:t>
            </w:r>
            <w:proofErr w:type="gram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happens when two rotational</w:t>
            </w:r>
          </w:p>
          <w:p w14:paraId="3C30E630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axis </w:t>
            </w:r>
            <w:proofErr w:type="gram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are</w:t>
            </w:r>
            <w:proofErr w:type="gram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aligned to each other. When q4 = 0 or pi q3 and q5 are aligned</w:t>
            </w:r>
          </w:p>
          <w:p w14:paraId="1542C825" w14:textId="6155AC01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and </w:t>
            </w:r>
            <w:proofErr w:type="gramStart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>thus</w:t>
            </w:r>
            <w:proofErr w:type="gramEnd"/>
            <w:r w:rsidRPr="0009625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one degree of freedom is lost.</w:t>
            </w:r>
          </w:p>
        </w:tc>
      </w:tr>
      <w:tr w:rsidR="00096257" w14:paraId="5CF92AA7" w14:textId="77777777" w:rsidTr="00096257">
        <w:tc>
          <w:tcPr>
            <w:tcW w:w="9350" w:type="dxa"/>
          </w:tcPr>
          <w:p w14:paraId="13CE1BAE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---PROBLEM2 - PART 8-9---</w:t>
            </w:r>
          </w:p>
          <w:p w14:paraId="65089EAD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det_sing_0 =</w:t>
            </w:r>
          </w:p>
          <w:p w14:paraId="16BC4318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1.5095e-48</w:t>
            </w:r>
          </w:p>
          <w:p w14:paraId="4F66A6F1" w14:textId="77777777" w:rsidR="00096257" w:rsidRPr="00096257" w:rsidRDefault="00096257" w:rsidP="00096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>det_sing_pi</w:t>
            </w:r>
            <w:proofErr w:type="spellEnd"/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14:paraId="5E1B6B88" w14:textId="012ED39F" w:rsidR="00096257" w:rsidRDefault="00096257" w:rsidP="00096257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  <w:r w:rsidRPr="000962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-1.2246e-16</w:t>
            </w:r>
          </w:p>
        </w:tc>
      </w:tr>
    </w:tbl>
    <w:p w14:paraId="160D8D7D" w14:textId="77777777" w:rsidR="00096257" w:rsidRPr="00096257" w:rsidRDefault="00096257" w:rsidP="00096257">
      <w:pPr>
        <w:rPr>
          <w:b/>
          <w:bCs/>
          <w:sz w:val="36"/>
          <w:szCs w:val="36"/>
        </w:rPr>
      </w:pPr>
    </w:p>
    <w:p w14:paraId="0E9C3FC8" w14:textId="77777777" w:rsidR="00416B55" w:rsidRPr="00416B55" w:rsidRDefault="00416B55" w:rsidP="00416B55">
      <w:pPr>
        <w:rPr>
          <w:b/>
          <w:bCs/>
          <w:sz w:val="36"/>
          <w:szCs w:val="36"/>
        </w:rPr>
      </w:pPr>
    </w:p>
    <w:p w14:paraId="33E6F995" w14:textId="77777777" w:rsidR="004D1112" w:rsidRPr="004D1112" w:rsidRDefault="004D1112" w:rsidP="004D1112">
      <w:pPr>
        <w:rPr>
          <w:sz w:val="24"/>
          <w:szCs w:val="24"/>
        </w:rPr>
      </w:pPr>
    </w:p>
    <w:p w14:paraId="7EA15870" w14:textId="77777777" w:rsidR="00B2590C" w:rsidRDefault="00B2590C" w:rsidP="00B96598">
      <w:pPr>
        <w:rPr>
          <w:b/>
          <w:bCs/>
          <w:sz w:val="24"/>
          <w:szCs w:val="24"/>
        </w:rPr>
      </w:pPr>
    </w:p>
    <w:p w14:paraId="049B6112" w14:textId="77777777" w:rsidR="00B2590C" w:rsidRPr="00C91F30" w:rsidRDefault="00B2590C" w:rsidP="00B96598">
      <w:pPr>
        <w:rPr>
          <w:b/>
          <w:bCs/>
          <w:sz w:val="24"/>
          <w:szCs w:val="24"/>
        </w:rPr>
      </w:pPr>
    </w:p>
    <w:p w14:paraId="70499F2A" w14:textId="292C4449" w:rsidR="005E43C5" w:rsidRPr="00E837C5" w:rsidRDefault="005E43C5" w:rsidP="00837324">
      <w:pPr>
        <w:rPr>
          <w:sz w:val="24"/>
          <w:szCs w:val="24"/>
        </w:rPr>
      </w:pPr>
    </w:p>
    <w:sectPr w:rsidR="005E43C5" w:rsidRPr="00E837C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1455B" w14:textId="77777777" w:rsidR="00BA33A3" w:rsidRDefault="00BA33A3" w:rsidP="00403D98">
      <w:pPr>
        <w:spacing w:after="0" w:line="240" w:lineRule="auto"/>
      </w:pPr>
      <w:r>
        <w:separator/>
      </w:r>
    </w:p>
  </w:endnote>
  <w:endnote w:type="continuationSeparator" w:id="0">
    <w:p w14:paraId="4E300A0B" w14:textId="77777777" w:rsidR="00BA33A3" w:rsidRDefault="00BA33A3" w:rsidP="0040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615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1F93E" w14:textId="35F35A99" w:rsidR="00AB2173" w:rsidRDefault="00AB21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5D2A3" w14:textId="77777777" w:rsidR="00AB2173" w:rsidRDefault="00AB2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CA643" w14:textId="77777777" w:rsidR="00BA33A3" w:rsidRDefault="00BA33A3" w:rsidP="00403D98">
      <w:pPr>
        <w:spacing w:after="0" w:line="240" w:lineRule="auto"/>
      </w:pPr>
      <w:r>
        <w:separator/>
      </w:r>
    </w:p>
  </w:footnote>
  <w:footnote w:type="continuationSeparator" w:id="0">
    <w:p w14:paraId="7F77A128" w14:textId="77777777" w:rsidR="00BA33A3" w:rsidRDefault="00BA33A3" w:rsidP="0040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B2173" w14:paraId="76BFBD71" w14:textId="77777777" w:rsidTr="003C545A">
      <w:tc>
        <w:tcPr>
          <w:tcW w:w="4675" w:type="dxa"/>
        </w:tcPr>
        <w:p w14:paraId="34D39C26" w14:textId="77777777" w:rsidR="00AB2173" w:rsidRDefault="00AB2173" w:rsidP="003C545A">
          <w:pPr>
            <w:pStyle w:val="Header"/>
          </w:pPr>
          <w:r>
            <w:t>Reza Shisheie</w:t>
          </w:r>
        </w:p>
        <w:p w14:paraId="0543EF9E" w14:textId="45DE0C3E" w:rsidR="00AB2173" w:rsidRDefault="00AB2173" w:rsidP="00820D48">
          <w:pPr>
            <w:pStyle w:val="Header"/>
          </w:pPr>
          <w:r>
            <w:t>HW3 – Due: 3/7/2019</w:t>
          </w:r>
        </w:p>
      </w:tc>
      <w:tc>
        <w:tcPr>
          <w:tcW w:w="4675" w:type="dxa"/>
        </w:tcPr>
        <w:p w14:paraId="052EDCE3" w14:textId="77777777" w:rsidR="00AB2173" w:rsidRPr="00820D48" w:rsidRDefault="00AB2173" w:rsidP="00820D48">
          <w:pPr>
            <w:jc w:val="right"/>
          </w:pPr>
          <w:r w:rsidRPr="00820D48">
            <w:t>EEC 693 – Special Topic</w:t>
          </w:r>
        </w:p>
        <w:p w14:paraId="1A4C28A3" w14:textId="678C2323" w:rsidR="00AB2173" w:rsidRDefault="00AB2173" w:rsidP="00820D48">
          <w:pPr>
            <w:jc w:val="right"/>
          </w:pPr>
          <w:r w:rsidRPr="00820D48">
            <w:t>Robot Modeling and Control</w:t>
          </w:r>
        </w:p>
      </w:tc>
    </w:tr>
  </w:tbl>
  <w:p w14:paraId="1F073FF0" w14:textId="1C98B4F4" w:rsidR="00AB2173" w:rsidRPr="003C545A" w:rsidRDefault="00AB2173" w:rsidP="003C5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72E"/>
    <w:multiLevelType w:val="multilevel"/>
    <w:tmpl w:val="0DE8B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AF0D1F"/>
    <w:multiLevelType w:val="hybridMultilevel"/>
    <w:tmpl w:val="7C74E55E"/>
    <w:lvl w:ilvl="0" w:tplc="8CBA28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8457016"/>
    <w:multiLevelType w:val="hybridMultilevel"/>
    <w:tmpl w:val="3894F1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63B0C7F"/>
    <w:multiLevelType w:val="hybridMultilevel"/>
    <w:tmpl w:val="32C0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686F"/>
    <w:multiLevelType w:val="hybridMultilevel"/>
    <w:tmpl w:val="7B1C46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66B444B9"/>
    <w:multiLevelType w:val="hybridMultilevel"/>
    <w:tmpl w:val="C42E9B92"/>
    <w:lvl w:ilvl="0" w:tplc="C88A12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79"/>
    <w:rsid w:val="00000718"/>
    <w:rsid w:val="00011F82"/>
    <w:rsid w:val="00017FD2"/>
    <w:rsid w:val="00027A92"/>
    <w:rsid w:val="00030027"/>
    <w:rsid w:val="00032239"/>
    <w:rsid w:val="0003552F"/>
    <w:rsid w:val="0004608E"/>
    <w:rsid w:val="000462CD"/>
    <w:rsid w:val="00047001"/>
    <w:rsid w:val="00063367"/>
    <w:rsid w:val="0008751F"/>
    <w:rsid w:val="000924C9"/>
    <w:rsid w:val="00096257"/>
    <w:rsid w:val="00096444"/>
    <w:rsid w:val="00096BD4"/>
    <w:rsid w:val="000B29F4"/>
    <w:rsid w:val="000B4BE5"/>
    <w:rsid w:val="000C347A"/>
    <w:rsid w:val="000C5359"/>
    <w:rsid w:val="000D143B"/>
    <w:rsid w:val="000E7A88"/>
    <w:rsid w:val="00110792"/>
    <w:rsid w:val="00112E0E"/>
    <w:rsid w:val="00116BF6"/>
    <w:rsid w:val="00117361"/>
    <w:rsid w:val="00130866"/>
    <w:rsid w:val="00130B35"/>
    <w:rsid w:val="00133EC3"/>
    <w:rsid w:val="0014190F"/>
    <w:rsid w:val="001420C6"/>
    <w:rsid w:val="001626F8"/>
    <w:rsid w:val="0017125D"/>
    <w:rsid w:val="001715CA"/>
    <w:rsid w:val="00174493"/>
    <w:rsid w:val="00182604"/>
    <w:rsid w:val="00183DAB"/>
    <w:rsid w:val="001910E3"/>
    <w:rsid w:val="00194790"/>
    <w:rsid w:val="001B73E5"/>
    <w:rsid w:val="001B745C"/>
    <w:rsid w:val="001C109C"/>
    <w:rsid w:val="001C3EA1"/>
    <w:rsid w:val="001C52D7"/>
    <w:rsid w:val="001D45BC"/>
    <w:rsid w:val="001D6F29"/>
    <w:rsid w:val="001E65FC"/>
    <w:rsid w:val="001E6F12"/>
    <w:rsid w:val="001F08B1"/>
    <w:rsid w:val="001F4237"/>
    <w:rsid w:val="001F5113"/>
    <w:rsid w:val="00200CAA"/>
    <w:rsid w:val="0020316C"/>
    <w:rsid w:val="002079BF"/>
    <w:rsid w:val="0021548C"/>
    <w:rsid w:val="00216454"/>
    <w:rsid w:val="0022488A"/>
    <w:rsid w:val="002279C0"/>
    <w:rsid w:val="00247515"/>
    <w:rsid w:val="00247811"/>
    <w:rsid w:val="00252684"/>
    <w:rsid w:val="00256BBA"/>
    <w:rsid w:val="002633CF"/>
    <w:rsid w:val="002649D1"/>
    <w:rsid w:val="00270893"/>
    <w:rsid w:val="00286BE1"/>
    <w:rsid w:val="00287559"/>
    <w:rsid w:val="00297960"/>
    <w:rsid w:val="002A1B71"/>
    <w:rsid w:val="002C0F85"/>
    <w:rsid w:val="002C5833"/>
    <w:rsid w:val="002C765A"/>
    <w:rsid w:val="002D03DD"/>
    <w:rsid w:val="002E008C"/>
    <w:rsid w:val="002E19A1"/>
    <w:rsid w:val="002E2DD9"/>
    <w:rsid w:val="002E5003"/>
    <w:rsid w:val="002F0730"/>
    <w:rsid w:val="0030272E"/>
    <w:rsid w:val="003075C4"/>
    <w:rsid w:val="00321418"/>
    <w:rsid w:val="00344851"/>
    <w:rsid w:val="003648A7"/>
    <w:rsid w:val="00364B46"/>
    <w:rsid w:val="00374EFA"/>
    <w:rsid w:val="0038049A"/>
    <w:rsid w:val="00385F4B"/>
    <w:rsid w:val="0039335C"/>
    <w:rsid w:val="00397092"/>
    <w:rsid w:val="003C37F0"/>
    <w:rsid w:val="003C545A"/>
    <w:rsid w:val="003D4D28"/>
    <w:rsid w:val="003D5675"/>
    <w:rsid w:val="003D77D9"/>
    <w:rsid w:val="003F1C38"/>
    <w:rsid w:val="003F72FF"/>
    <w:rsid w:val="00403D98"/>
    <w:rsid w:val="00405EAF"/>
    <w:rsid w:val="00410390"/>
    <w:rsid w:val="00414F42"/>
    <w:rsid w:val="00416B55"/>
    <w:rsid w:val="00424DC1"/>
    <w:rsid w:val="00432A92"/>
    <w:rsid w:val="004332A9"/>
    <w:rsid w:val="00457EEC"/>
    <w:rsid w:val="00470982"/>
    <w:rsid w:val="0047659F"/>
    <w:rsid w:val="00487059"/>
    <w:rsid w:val="00496DC0"/>
    <w:rsid w:val="004A052F"/>
    <w:rsid w:val="004A3AB9"/>
    <w:rsid w:val="004D1112"/>
    <w:rsid w:val="004F1E88"/>
    <w:rsid w:val="004F2B61"/>
    <w:rsid w:val="004F5A88"/>
    <w:rsid w:val="0050377D"/>
    <w:rsid w:val="00504FF1"/>
    <w:rsid w:val="00505C1D"/>
    <w:rsid w:val="0051167B"/>
    <w:rsid w:val="00526545"/>
    <w:rsid w:val="0052745B"/>
    <w:rsid w:val="00537AB7"/>
    <w:rsid w:val="005475FE"/>
    <w:rsid w:val="005526EA"/>
    <w:rsid w:val="00565690"/>
    <w:rsid w:val="005707C4"/>
    <w:rsid w:val="00573E20"/>
    <w:rsid w:val="00587F46"/>
    <w:rsid w:val="00591421"/>
    <w:rsid w:val="005974D3"/>
    <w:rsid w:val="005A2301"/>
    <w:rsid w:val="005A487A"/>
    <w:rsid w:val="005A598D"/>
    <w:rsid w:val="005B3326"/>
    <w:rsid w:val="005D51D1"/>
    <w:rsid w:val="005E43C5"/>
    <w:rsid w:val="005E6CDA"/>
    <w:rsid w:val="00602D8D"/>
    <w:rsid w:val="00605113"/>
    <w:rsid w:val="00607D8B"/>
    <w:rsid w:val="00612C37"/>
    <w:rsid w:val="00621C99"/>
    <w:rsid w:val="00623155"/>
    <w:rsid w:val="006241B0"/>
    <w:rsid w:val="00624902"/>
    <w:rsid w:val="006339F1"/>
    <w:rsid w:val="0064046A"/>
    <w:rsid w:val="00652964"/>
    <w:rsid w:val="00664416"/>
    <w:rsid w:val="00665640"/>
    <w:rsid w:val="0066702B"/>
    <w:rsid w:val="00673213"/>
    <w:rsid w:val="00674CE3"/>
    <w:rsid w:val="006905D8"/>
    <w:rsid w:val="006A329F"/>
    <w:rsid w:val="006B5FC7"/>
    <w:rsid w:val="006B6E3C"/>
    <w:rsid w:val="006C3850"/>
    <w:rsid w:val="006C3EF7"/>
    <w:rsid w:val="006D45D1"/>
    <w:rsid w:val="006D4F7A"/>
    <w:rsid w:val="006D69D0"/>
    <w:rsid w:val="006E00ED"/>
    <w:rsid w:val="006F0D8C"/>
    <w:rsid w:val="006F19E3"/>
    <w:rsid w:val="006F27E9"/>
    <w:rsid w:val="007112EB"/>
    <w:rsid w:val="00715023"/>
    <w:rsid w:val="007202CD"/>
    <w:rsid w:val="00724D78"/>
    <w:rsid w:val="00737D2C"/>
    <w:rsid w:val="00760464"/>
    <w:rsid w:val="00764FBF"/>
    <w:rsid w:val="00774723"/>
    <w:rsid w:val="007755EC"/>
    <w:rsid w:val="0077602C"/>
    <w:rsid w:val="00776521"/>
    <w:rsid w:val="00785EA4"/>
    <w:rsid w:val="00796588"/>
    <w:rsid w:val="00796F07"/>
    <w:rsid w:val="007A23FA"/>
    <w:rsid w:val="007C53D6"/>
    <w:rsid w:val="007C5643"/>
    <w:rsid w:val="007D2544"/>
    <w:rsid w:val="007F2B75"/>
    <w:rsid w:val="0080131C"/>
    <w:rsid w:val="00817FA3"/>
    <w:rsid w:val="00820D48"/>
    <w:rsid w:val="00827FC4"/>
    <w:rsid w:val="00833AB5"/>
    <w:rsid w:val="00834784"/>
    <w:rsid w:val="008350E2"/>
    <w:rsid w:val="0083546A"/>
    <w:rsid w:val="00837324"/>
    <w:rsid w:val="00851877"/>
    <w:rsid w:val="00854EDA"/>
    <w:rsid w:val="00873FA7"/>
    <w:rsid w:val="008777F2"/>
    <w:rsid w:val="00883512"/>
    <w:rsid w:val="00887325"/>
    <w:rsid w:val="0088790B"/>
    <w:rsid w:val="00890275"/>
    <w:rsid w:val="008A2EA8"/>
    <w:rsid w:val="008A4707"/>
    <w:rsid w:val="008A7169"/>
    <w:rsid w:val="008B17D7"/>
    <w:rsid w:val="008B3179"/>
    <w:rsid w:val="008B7D04"/>
    <w:rsid w:val="008C3562"/>
    <w:rsid w:val="008C4F80"/>
    <w:rsid w:val="008E1047"/>
    <w:rsid w:val="008F16B0"/>
    <w:rsid w:val="008F3160"/>
    <w:rsid w:val="008F7077"/>
    <w:rsid w:val="00916A64"/>
    <w:rsid w:val="00917749"/>
    <w:rsid w:val="00917A4F"/>
    <w:rsid w:val="009251F6"/>
    <w:rsid w:val="00936ADF"/>
    <w:rsid w:val="009461E0"/>
    <w:rsid w:val="00957B13"/>
    <w:rsid w:val="00960B63"/>
    <w:rsid w:val="00961278"/>
    <w:rsid w:val="00962A54"/>
    <w:rsid w:val="00973ADC"/>
    <w:rsid w:val="00981233"/>
    <w:rsid w:val="00986FAA"/>
    <w:rsid w:val="00990A71"/>
    <w:rsid w:val="00993F0A"/>
    <w:rsid w:val="00995AF9"/>
    <w:rsid w:val="009A17FA"/>
    <w:rsid w:val="009A2FCD"/>
    <w:rsid w:val="009B26B1"/>
    <w:rsid w:val="009B2C21"/>
    <w:rsid w:val="009B6433"/>
    <w:rsid w:val="009D7B18"/>
    <w:rsid w:val="009F24F3"/>
    <w:rsid w:val="009F2A92"/>
    <w:rsid w:val="009F5E3B"/>
    <w:rsid w:val="009F6C29"/>
    <w:rsid w:val="00A17C79"/>
    <w:rsid w:val="00A3762F"/>
    <w:rsid w:val="00A412D6"/>
    <w:rsid w:val="00A52BDA"/>
    <w:rsid w:val="00A75E68"/>
    <w:rsid w:val="00A83433"/>
    <w:rsid w:val="00A93DD7"/>
    <w:rsid w:val="00AA7C8B"/>
    <w:rsid w:val="00AB2173"/>
    <w:rsid w:val="00AB321D"/>
    <w:rsid w:val="00AC535B"/>
    <w:rsid w:val="00AC5534"/>
    <w:rsid w:val="00AC7AEC"/>
    <w:rsid w:val="00AD6F39"/>
    <w:rsid w:val="00B02005"/>
    <w:rsid w:val="00B2590C"/>
    <w:rsid w:val="00B37751"/>
    <w:rsid w:val="00B50769"/>
    <w:rsid w:val="00B661FD"/>
    <w:rsid w:val="00B70B5A"/>
    <w:rsid w:val="00B85707"/>
    <w:rsid w:val="00B86BA7"/>
    <w:rsid w:val="00B92E31"/>
    <w:rsid w:val="00B96598"/>
    <w:rsid w:val="00BA33A3"/>
    <w:rsid w:val="00BA5566"/>
    <w:rsid w:val="00BA5B70"/>
    <w:rsid w:val="00BA73CE"/>
    <w:rsid w:val="00BB3696"/>
    <w:rsid w:val="00BB66E9"/>
    <w:rsid w:val="00BD045F"/>
    <w:rsid w:val="00BD35B4"/>
    <w:rsid w:val="00BD7AA7"/>
    <w:rsid w:val="00BE3F9D"/>
    <w:rsid w:val="00C0644C"/>
    <w:rsid w:val="00C14B3C"/>
    <w:rsid w:val="00C15C48"/>
    <w:rsid w:val="00C25C9E"/>
    <w:rsid w:val="00C25E21"/>
    <w:rsid w:val="00C31EAB"/>
    <w:rsid w:val="00C33099"/>
    <w:rsid w:val="00C47308"/>
    <w:rsid w:val="00C517BD"/>
    <w:rsid w:val="00C54A5D"/>
    <w:rsid w:val="00C551D2"/>
    <w:rsid w:val="00C76629"/>
    <w:rsid w:val="00C82078"/>
    <w:rsid w:val="00C91F30"/>
    <w:rsid w:val="00CD57CF"/>
    <w:rsid w:val="00CE06D7"/>
    <w:rsid w:val="00CE10D2"/>
    <w:rsid w:val="00CE2051"/>
    <w:rsid w:val="00CF6B54"/>
    <w:rsid w:val="00D0111C"/>
    <w:rsid w:val="00D015F3"/>
    <w:rsid w:val="00D05B6C"/>
    <w:rsid w:val="00D10CC1"/>
    <w:rsid w:val="00D12C9A"/>
    <w:rsid w:val="00D36A3F"/>
    <w:rsid w:val="00D703C6"/>
    <w:rsid w:val="00D70990"/>
    <w:rsid w:val="00D72A86"/>
    <w:rsid w:val="00D75EA7"/>
    <w:rsid w:val="00D8088F"/>
    <w:rsid w:val="00D90E91"/>
    <w:rsid w:val="00D91F1E"/>
    <w:rsid w:val="00D9616F"/>
    <w:rsid w:val="00D97CC0"/>
    <w:rsid w:val="00DA3AB6"/>
    <w:rsid w:val="00DC435A"/>
    <w:rsid w:val="00DC64EA"/>
    <w:rsid w:val="00DC72F3"/>
    <w:rsid w:val="00DD14B2"/>
    <w:rsid w:val="00DD2819"/>
    <w:rsid w:val="00E01913"/>
    <w:rsid w:val="00E02471"/>
    <w:rsid w:val="00E25114"/>
    <w:rsid w:val="00E319A2"/>
    <w:rsid w:val="00E32397"/>
    <w:rsid w:val="00E42E19"/>
    <w:rsid w:val="00E45042"/>
    <w:rsid w:val="00E46E35"/>
    <w:rsid w:val="00E501AA"/>
    <w:rsid w:val="00E503E6"/>
    <w:rsid w:val="00E5084B"/>
    <w:rsid w:val="00E5438F"/>
    <w:rsid w:val="00E630F4"/>
    <w:rsid w:val="00E75818"/>
    <w:rsid w:val="00E824EC"/>
    <w:rsid w:val="00E837C5"/>
    <w:rsid w:val="00E91DEC"/>
    <w:rsid w:val="00EA1A9B"/>
    <w:rsid w:val="00EA6047"/>
    <w:rsid w:val="00EA7DFE"/>
    <w:rsid w:val="00EB3CFB"/>
    <w:rsid w:val="00EB724A"/>
    <w:rsid w:val="00EC5388"/>
    <w:rsid w:val="00ED4635"/>
    <w:rsid w:val="00EF5241"/>
    <w:rsid w:val="00EF5747"/>
    <w:rsid w:val="00EF5F0E"/>
    <w:rsid w:val="00EF6270"/>
    <w:rsid w:val="00F06BFB"/>
    <w:rsid w:val="00F11019"/>
    <w:rsid w:val="00F251E1"/>
    <w:rsid w:val="00F26FAD"/>
    <w:rsid w:val="00F27F0D"/>
    <w:rsid w:val="00F31576"/>
    <w:rsid w:val="00F33CCC"/>
    <w:rsid w:val="00F34FE8"/>
    <w:rsid w:val="00F3548F"/>
    <w:rsid w:val="00F3765A"/>
    <w:rsid w:val="00F42E09"/>
    <w:rsid w:val="00F47DCE"/>
    <w:rsid w:val="00F56743"/>
    <w:rsid w:val="00F6193E"/>
    <w:rsid w:val="00F63783"/>
    <w:rsid w:val="00F75C23"/>
    <w:rsid w:val="00F76810"/>
    <w:rsid w:val="00F85527"/>
    <w:rsid w:val="00F92603"/>
    <w:rsid w:val="00FA3408"/>
    <w:rsid w:val="00FA47A3"/>
    <w:rsid w:val="00FC210C"/>
    <w:rsid w:val="00F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59F7"/>
  <w15:chartTrackingRefBased/>
  <w15:docId w15:val="{51CF551E-FD28-49DB-AA77-0D4819A7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98"/>
  </w:style>
  <w:style w:type="paragraph" w:styleId="Footer">
    <w:name w:val="footer"/>
    <w:basedOn w:val="Normal"/>
    <w:link w:val="FooterChar"/>
    <w:uiPriority w:val="99"/>
    <w:unhideWhenUsed/>
    <w:rsid w:val="0040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98"/>
  </w:style>
  <w:style w:type="paragraph" w:styleId="ListParagraph">
    <w:name w:val="List Paragraph"/>
    <w:basedOn w:val="Normal"/>
    <w:uiPriority w:val="34"/>
    <w:qFormat/>
    <w:rsid w:val="00A75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C9A"/>
    <w:rPr>
      <w:color w:val="808080"/>
    </w:rPr>
  </w:style>
  <w:style w:type="table" w:styleId="TableGrid">
    <w:name w:val="Table Grid"/>
    <w:basedOn w:val="TableNormal"/>
    <w:uiPriority w:val="39"/>
    <w:rsid w:val="002E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1137A-CCE9-4B1B-B0EA-67D6B3D9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12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Shisheie</dc:creator>
  <cp:keywords/>
  <dc:description/>
  <cp:lastModifiedBy>Reza Shisheie</cp:lastModifiedBy>
  <cp:revision>317</cp:revision>
  <cp:lastPrinted>2019-01-31T05:26:00Z</cp:lastPrinted>
  <dcterms:created xsi:type="dcterms:W3CDTF">2019-01-28T01:00:00Z</dcterms:created>
  <dcterms:modified xsi:type="dcterms:W3CDTF">2019-03-04T20:34:00Z</dcterms:modified>
</cp:coreProperties>
</file>