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6A" w:rsidRDefault="00BE0564">
      <w:pP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 xml:space="preserve">Symbol 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类型、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...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扩展运算符、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()=&gt;{}</w:t>
      </w:r>
    </w:p>
    <w:p w:rsidR="00BE0564" w:rsidRDefault="00BE0564">
      <w:pP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</w:pPr>
    </w:p>
    <w:p w:rsidR="00BE0564" w:rsidRDefault="00BE0564">
      <w:pP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</w:pPr>
    </w:p>
    <w:p w:rsidR="00BE0564" w:rsidRPr="00A37394" w:rsidRDefault="00BE0564">
      <w:pPr>
        <w:rPr>
          <w:b/>
        </w:rPr>
      </w:pPr>
      <w:r w:rsidRPr="00A37394">
        <w:rPr>
          <w:rFonts w:hint="eastAsia"/>
          <w:b/>
        </w:rPr>
        <w:t>Symbol</w:t>
      </w:r>
      <w:r w:rsidRPr="00A37394">
        <w:rPr>
          <w:rFonts w:hint="eastAsia"/>
          <w:b/>
        </w:rPr>
        <w:t>类型</w:t>
      </w:r>
    </w:p>
    <w:p w:rsidR="00BE0564" w:rsidRDefault="00FD20EC">
      <w:r>
        <w:rPr>
          <w:rFonts w:hint="eastAsia"/>
        </w:rPr>
        <w:t>1</w:t>
      </w:r>
      <w:r>
        <w:rPr>
          <w:rFonts w:hint="eastAsia"/>
        </w:rPr>
        <w:t>，</w:t>
      </w:r>
      <w:r w:rsidR="00E20C30">
        <w:rPr>
          <w:rFonts w:hint="eastAsia"/>
        </w:rPr>
        <w:t>标识一个独一无二的值。</w:t>
      </w:r>
      <w:r w:rsidR="00E20C30">
        <w:rPr>
          <w:rFonts w:hint="eastAsia"/>
        </w:rPr>
        <w:t xml:space="preserve"> </w:t>
      </w:r>
      <w:r w:rsidR="00E20C30">
        <w:rPr>
          <w:rFonts w:hint="eastAsia"/>
        </w:rPr>
        <w:t>作用：防止属性名冲突</w:t>
      </w:r>
    </w:p>
    <w:p w:rsidR="00122F50" w:rsidRDefault="00122F50"/>
    <w:p w:rsidR="00122F50" w:rsidRDefault="00122F50"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</w:rPr>
        <w:t>ES5</w:t>
      </w:r>
      <w:r>
        <w:rPr>
          <w:rFonts w:hint="eastAsia"/>
        </w:rPr>
        <w:t>类型：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null</w:t>
      </w:r>
      <w:r>
        <w:rPr>
          <w:rFonts w:ascii="Verdana" w:hAnsi="Verdana"/>
          <w:color w:val="333333"/>
          <w:sz w:val="23"/>
          <w:szCs w:val="23"/>
        </w:rPr>
        <w:t>、布尔值（</w:t>
      </w:r>
      <w:r>
        <w:rPr>
          <w:rFonts w:ascii="Verdana" w:hAnsi="Verdana"/>
          <w:color w:val="333333"/>
          <w:sz w:val="23"/>
          <w:szCs w:val="23"/>
        </w:rPr>
        <w:t>Boolean</w:t>
      </w:r>
      <w:r>
        <w:rPr>
          <w:rFonts w:ascii="Verdana" w:hAnsi="Verdana"/>
          <w:color w:val="333333"/>
          <w:sz w:val="23"/>
          <w:szCs w:val="23"/>
        </w:rPr>
        <w:t>）、字符串（</w:t>
      </w:r>
      <w:r>
        <w:rPr>
          <w:rFonts w:ascii="Verdana" w:hAnsi="Verdana"/>
          <w:color w:val="333333"/>
          <w:sz w:val="23"/>
          <w:szCs w:val="23"/>
        </w:rPr>
        <w:t>String</w:t>
      </w:r>
      <w:r>
        <w:rPr>
          <w:rFonts w:ascii="Verdana" w:hAnsi="Verdana"/>
          <w:color w:val="333333"/>
          <w:sz w:val="23"/>
          <w:szCs w:val="23"/>
        </w:rPr>
        <w:t>）、数值（</w:t>
      </w:r>
      <w:r>
        <w:rPr>
          <w:rFonts w:ascii="Verdana" w:hAnsi="Verdana"/>
          <w:color w:val="333333"/>
          <w:sz w:val="23"/>
          <w:szCs w:val="23"/>
        </w:rPr>
        <w:t>Number</w:t>
      </w:r>
      <w:r>
        <w:rPr>
          <w:rFonts w:ascii="Verdana" w:hAnsi="Verdana"/>
          <w:color w:val="333333"/>
          <w:sz w:val="23"/>
          <w:szCs w:val="23"/>
        </w:rPr>
        <w:t>）、对象（</w:t>
      </w:r>
      <w:r>
        <w:rPr>
          <w:rFonts w:ascii="Verdana" w:hAnsi="Verdana"/>
          <w:color w:val="333333"/>
          <w:sz w:val="23"/>
          <w:szCs w:val="23"/>
        </w:rPr>
        <w:t>Object</w:t>
      </w:r>
      <w:r>
        <w:rPr>
          <w:rFonts w:ascii="Verdana" w:hAnsi="Verdana"/>
          <w:color w:val="333333"/>
          <w:sz w:val="23"/>
          <w:szCs w:val="23"/>
        </w:rPr>
        <w:t>）。</w:t>
      </w:r>
    </w:p>
    <w:p w:rsidR="00122F50" w:rsidRDefault="00122F50">
      <w:pPr>
        <w:rPr>
          <w:rFonts w:ascii="Verdana" w:hAnsi="Verdana"/>
          <w:color w:val="333333"/>
          <w:sz w:val="23"/>
          <w:szCs w:val="23"/>
        </w:rPr>
      </w:pPr>
    </w:p>
    <w:p w:rsidR="00122F50" w:rsidRDefault="00122F50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种类型</w:t>
      </w:r>
      <w:r>
        <w:rPr>
          <w:rFonts w:hint="eastAsia"/>
        </w:rPr>
        <w:t>symbol</w:t>
      </w:r>
      <w:r w:rsidR="0052388A">
        <w:rPr>
          <w:rFonts w:hint="eastAsia"/>
        </w:rPr>
        <w:t xml:space="preserve">  </w:t>
      </w:r>
      <w:r w:rsidR="0052388A">
        <w:rPr>
          <w:rFonts w:hint="eastAsia"/>
        </w:rPr>
        <w:t>（属于基本类型）</w:t>
      </w:r>
    </w:p>
    <w:p w:rsidR="00FD20EC" w:rsidRDefault="00FD20EC">
      <w:r>
        <w:rPr>
          <w:rFonts w:hint="eastAsia"/>
        </w:rPr>
        <w:t>2</w:t>
      </w:r>
      <w:r>
        <w:rPr>
          <w:rFonts w:hint="eastAsia"/>
        </w:rPr>
        <w:t>，</w:t>
      </w:r>
      <w:r w:rsidR="00A37394" w:rsidRPr="00A37394">
        <w:t>Symbol.prototype.description</w:t>
      </w:r>
    </w:p>
    <w:p w:rsidR="00A37394" w:rsidRDefault="00A37394">
      <w:r>
        <w:rPr>
          <w:rFonts w:hint="eastAsia"/>
        </w:rPr>
        <w:tab/>
        <w:t>Symbol(</w:t>
      </w:r>
      <w:r>
        <w:t>‘</w:t>
      </w:r>
      <w:r>
        <w:rPr>
          <w:rFonts w:hint="eastAsia"/>
        </w:rPr>
        <w:t>desc</w:t>
      </w:r>
      <w:r>
        <w:t>’</w:t>
      </w:r>
      <w:r>
        <w:rPr>
          <w:rFonts w:hint="eastAsia"/>
        </w:rPr>
        <w:t>)</w:t>
      </w:r>
    </w:p>
    <w:p w:rsidR="00A37394" w:rsidRPr="00A37394" w:rsidRDefault="00A37394" w:rsidP="00A3739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</w:pPr>
      <w:r w:rsidRPr="00A37394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 xml:space="preserve">const sym </w:t>
      </w:r>
      <w:r w:rsidRPr="00A37394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111111"/>
        </w:rPr>
        <w:t>=</w:t>
      </w:r>
      <w:r w:rsidRPr="00A37394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 xml:space="preserve"> Symbol</w:t>
      </w:r>
      <w:r w:rsidRPr="00A37394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111111"/>
        </w:rPr>
        <w:t>(</w:t>
      </w:r>
      <w:r w:rsidRPr="00A37394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>'foo'</w:t>
      </w:r>
      <w:r w:rsidRPr="00A37394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111111"/>
        </w:rPr>
        <w:t>);</w:t>
      </w:r>
    </w:p>
    <w:p w:rsidR="00A37394" w:rsidRPr="00A37394" w:rsidRDefault="00A37394" w:rsidP="00A3739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111111"/>
        </w:rPr>
      </w:pPr>
      <w:r w:rsidRPr="00A37394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>String</w:t>
      </w:r>
      <w:r w:rsidRPr="00A37394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111111"/>
        </w:rPr>
        <w:t>(</w:t>
      </w:r>
      <w:r w:rsidRPr="00A37394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>sym</w:t>
      </w:r>
      <w:r w:rsidRPr="00A37394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111111"/>
        </w:rPr>
        <w:t>)</w:t>
      </w:r>
      <w:r w:rsidRPr="00A37394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111111"/>
        </w:rPr>
        <w:t xml:space="preserve"> // "Symbol(foo)"</w:t>
      </w:r>
    </w:p>
    <w:p w:rsidR="00A37394" w:rsidRDefault="00A37394" w:rsidP="00A3739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111111"/>
        </w:rPr>
      </w:pPr>
      <w:r w:rsidRPr="00A37394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>sym</w:t>
      </w:r>
      <w:r w:rsidRPr="00A37394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111111"/>
        </w:rPr>
        <w:t>.</w:t>
      </w:r>
      <w:r w:rsidRPr="00A37394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>toString</w:t>
      </w:r>
      <w:r w:rsidRPr="00A37394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111111"/>
        </w:rPr>
        <w:t>()</w:t>
      </w:r>
      <w:r w:rsidRPr="00A37394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111111"/>
        </w:rPr>
        <w:t xml:space="preserve"> // "Symbol(foo)"</w:t>
      </w:r>
    </w:p>
    <w:p w:rsidR="00A37394" w:rsidRPr="00A37394" w:rsidRDefault="00A37394" w:rsidP="00A3739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23"/>
          <w:szCs w:val="23"/>
        </w:rPr>
      </w:pPr>
    </w:p>
    <w:p w:rsidR="00A37394" w:rsidRDefault="00A37394" w:rsidP="00A37394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const sym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A37394" w:rsidRDefault="00A37394" w:rsidP="00A37394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sym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description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"foo"</w:t>
      </w:r>
    </w:p>
    <w:p w:rsidR="00A37394" w:rsidRDefault="00A37394">
      <w:r>
        <w:rPr>
          <w:rFonts w:hint="eastAsia"/>
        </w:rPr>
        <w:t xml:space="preserve">3, Symbol </w:t>
      </w:r>
      <w:r>
        <w:rPr>
          <w:rFonts w:hint="eastAsia"/>
        </w:rPr>
        <w:t>作为属性名</w:t>
      </w:r>
    </w:p>
    <w:p w:rsidR="006639C4" w:rsidRPr="006639C4" w:rsidRDefault="006639C4" w:rsidP="006639C4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mySymbol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第一种写法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{};</w:t>
      </w:r>
    </w:p>
    <w:p w:rsidR="006639C4" w:rsidRPr="006639C4" w:rsidRDefault="006639C4" w:rsidP="006639C4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mySymbol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第二种写法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mySymbol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'Hello!'</w:t>
      </w:r>
    </w:p>
    <w:p w:rsidR="006639C4" w:rsidRPr="006639C4" w:rsidRDefault="006639C4" w:rsidP="006639C4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第三种写法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{};</w:t>
      </w:r>
    </w:p>
    <w:p w:rsidR="006639C4" w:rsidRPr="006639C4" w:rsidRDefault="006639C4" w:rsidP="006639C4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defineProperty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mySymbol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'Hello!'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});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以上写法都得到同样结果</w:t>
      </w:r>
    </w:p>
    <w:p w:rsidR="006639C4" w:rsidRDefault="006639C4" w:rsidP="006639C4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mySymbol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"Hello!"</w:t>
      </w:r>
    </w:p>
    <w:p w:rsidR="006639C4" w:rsidRDefault="006639C4"/>
    <w:p w:rsidR="00E00095" w:rsidRDefault="00E00095"/>
    <w:p w:rsidR="00E00095" w:rsidRDefault="00E00095"/>
    <w:p w:rsidR="00E00095" w:rsidRDefault="00E00095"/>
    <w:p w:rsidR="00E00095" w:rsidRDefault="00E00095">
      <w:r>
        <w:rPr>
          <w:rFonts w:hint="eastAsia"/>
        </w:rPr>
        <w:lastRenderedPageBreak/>
        <w:t xml:space="preserve">Symbol </w:t>
      </w:r>
      <w:r>
        <w:rPr>
          <w:rFonts w:hint="eastAsia"/>
        </w:rPr>
        <w:t>值作为对象属性名时，不能用点运算符</w:t>
      </w:r>
    </w:p>
    <w:p w:rsidR="00E00095" w:rsidRDefault="00E00095" w:rsidP="00E00095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const mySymbol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E00095" w:rsidRDefault="00E00095" w:rsidP="00E00095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const a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{};</w:t>
      </w:r>
    </w:p>
    <w:p w:rsidR="00E00095" w:rsidRDefault="00E00095" w:rsidP="00E00095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E00095" w:rsidRDefault="00E00095" w:rsidP="00E00095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mySymbol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'Hello!'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E00095" w:rsidRDefault="00E00095" w:rsidP="00E00095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mySymbol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undefined</w:t>
      </w:r>
    </w:p>
    <w:p w:rsidR="00E00095" w:rsidRDefault="00E00095" w:rsidP="00E00095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'mySymbol'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"Hello!"</w:t>
      </w:r>
    </w:p>
    <w:p w:rsidR="00E00095" w:rsidRDefault="00E00095"/>
    <w:p w:rsidR="00DF6453" w:rsidRDefault="00DF6453">
      <w:r>
        <w:rPr>
          <w:rFonts w:hint="eastAsia"/>
        </w:rPr>
        <w:t>5.</w:t>
      </w:r>
      <w:r>
        <w:rPr>
          <w:rFonts w:hint="eastAsia"/>
        </w:rPr>
        <w:t>属性名的遍历</w:t>
      </w:r>
    </w:p>
    <w:p w:rsidR="00A30575" w:rsidRDefault="00A30575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Symbol </w:t>
      </w:r>
      <w:r>
        <w:rPr>
          <w:rFonts w:ascii="Verdana" w:hAnsi="Verdana"/>
          <w:color w:val="333333"/>
          <w:sz w:val="23"/>
          <w:szCs w:val="23"/>
        </w:rPr>
        <w:t>作为属性名，该属性不会出现在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for...in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for...of</w:t>
      </w:r>
      <w:r>
        <w:rPr>
          <w:rFonts w:ascii="Verdana" w:hAnsi="Verdana"/>
          <w:color w:val="333333"/>
          <w:sz w:val="23"/>
          <w:szCs w:val="23"/>
        </w:rPr>
        <w:t>循环中，也不会被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Object.keys()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Object.getOwnPropertyNames()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JSON.stringify()</w:t>
      </w:r>
      <w:r>
        <w:rPr>
          <w:rFonts w:ascii="Verdana" w:hAnsi="Verdana"/>
          <w:color w:val="333333"/>
          <w:sz w:val="23"/>
          <w:szCs w:val="23"/>
        </w:rPr>
        <w:t>返回。</w:t>
      </w:r>
    </w:p>
    <w:p w:rsidR="00A30575" w:rsidRDefault="00A30575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但是，它也不是私有属性，有一个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Object.getOwnPropertySymbols</w:t>
      </w:r>
      <w:r>
        <w:rPr>
          <w:rFonts w:ascii="Verdana" w:hAnsi="Verdana"/>
          <w:color w:val="333333"/>
          <w:sz w:val="23"/>
          <w:szCs w:val="23"/>
        </w:rPr>
        <w:t>方法，可以获取指定对象的所有</w:t>
      </w:r>
      <w:r>
        <w:rPr>
          <w:rFonts w:ascii="Verdana" w:hAnsi="Verdana"/>
          <w:color w:val="333333"/>
          <w:sz w:val="23"/>
          <w:szCs w:val="23"/>
        </w:rPr>
        <w:t xml:space="preserve"> Symbol </w:t>
      </w:r>
      <w:r>
        <w:rPr>
          <w:rFonts w:ascii="Verdana" w:hAnsi="Verdana"/>
          <w:color w:val="333333"/>
          <w:sz w:val="23"/>
          <w:szCs w:val="23"/>
        </w:rPr>
        <w:t>属性名。</w:t>
      </w:r>
    </w:p>
    <w:p w:rsidR="00D54FA9" w:rsidRDefault="00D54FA9">
      <w:pPr>
        <w:rPr>
          <w:rFonts w:ascii="Verdana" w:hAnsi="Verdana"/>
          <w:color w:val="333333"/>
          <w:sz w:val="23"/>
          <w:szCs w:val="23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const obj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{};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"foo"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defineProperty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value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"foobar"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});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for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i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in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i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无输出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getOwnPropertyNames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D54FA9" w:rsidRP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[]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getOwnPropertySymbols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D54FA9" w:rsidRDefault="00D54FA9">
      <w:pPr>
        <w:rPr>
          <w:rFonts w:ascii="Verdana" w:hAnsi="Verdana"/>
          <w:color w:val="333333"/>
          <w:sz w:val="23"/>
          <w:szCs w:val="23"/>
        </w:rPr>
      </w:pPr>
    </w:p>
    <w:p w:rsidR="00D54FA9" w:rsidRDefault="00D54FA9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另一个新的</w:t>
      </w:r>
      <w:r>
        <w:rPr>
          <w:rFonts w:ascii="Verdana" w:hAnsi="Verdana"/>
          <w:color w:val="333333"/>
          <w:sz w:val="23"/>
          <w:szCs w:val="23"/>
        </w:rPr>
        <w:t xml:space="preserve"> API</w:t>
      </w:r>
      <w:r>
        <w:rPr>
          <w:rFonts w:ascii="Verdana" w:hAnsi="Verdana"/>
          <w:color w:val="333333"/>
          <w:sz w:val="23"/>
          <w:szCs w:val="23"/>
        </w:rPr>
        <w:t>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Reflect.ownKeys</w:t>
      </w:r>
      <w:r>
        <w:rPr>
          <w:rFonts w:ascii="Verdana" w:hAnsi="Verdana"/>
          <w:color w:val="333333"/>
          <w:sz w:val="23"/>
          <w:szCs w:val="23"/>
        </w:rPr>
        <w:t>方法可以返回所有类型的键名，包括常规键名和</w:t>
      </w:r>
      <w:r>
        <w:rPr>
          <w:rFonts w:ascii="Verdana" w:hAnsi="Verdana"/>
          <w:color w:val="333333"/>
          <w:sz w:val="23"/>
          <w:szCs w:val="23"/>
        </w:rPr>
        <w:t xml:space="preserve"> Symbol </w:t>
      </w:r>
      <w:r>
        <w:rPr>
          <w:rFonts w:ascii="Verdana" w:hAnsi="Verdana"/>
          <w:color w:val="333333"/>
          <w:sz w:val="23"/>
          <w:szCs w:val="23"/>
        </w:rPr>
        <w:t>键名。</w:t>
      </w:r>
    </w:p>
    <w:p w:rsidR="00D54FA9" w:rsidRDefault="00D54FA9">
      <w:pPr>
        <w:rPr>
          <w:rFonts w:ascii="Verdana" w:hAnsi="Verdana"/>
          <w:color w:val="333333"/>
          <w:sz w:val="23"/>
          <w:szCs w:val="23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obj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'my_key'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)]: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enum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nonEnum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3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Reflect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ownKeys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//  ["enum", "nonEnum", Symbol(my_key)]</w:t>
      </w:r>
    </w:p>
    <w:p w:rsidR="00D54FA9" w:rsidRDefault="00D54FA9" w:rsidP="00D54FA9">
      <w:pPr>
        <w:tabs>
          <w:tab w:val="left" w:pos="1613"/>
        </w:tabs>
      </w:pPr>
    </w:p>
    <w:p w:rsidR="00D54FA9" w:rsidRDefault="00D54FA9" w:rsidP="00D54FA9">
      <w:pPr>
        <w:tabs>
          <w:tab w:val="left" w:pos="1613"/>
        </w:tabs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由于以</w:t>
      </w:r>
      <w:r>
        <w:rPr>
          <w:rFonts w:ascii="Verdana" w:hAnsi="Verdana"/>
          <w:color w:val="333333"/>
          <w:sz w:val="23"/>
          <w:szCs w:val="23"/>
        </w:rPr>
        <w:t xml:space="preserve"> Symbol </w:t>
      </w:r>
      <w:r>
        <w:rPr>
          <w:rFonts w:ascii="Verdana" w:hAnsi="Verdana"/>
          <w:color w:val="333333"/>
          <w:sz w:val="23"/>
          <w:szCs w:val="23"/>
        </w:rPr>
        <w:t>值作为名称的属性，不会被常规方法遍历得到。我们可以利用这个特性，为对象定义一些非私有的、但又希望只用于内部的方法。</w:t>
      </w:r>
    </w:p>
    <w:p w:rsidR="00D54FA9" w:rsidRDefault="00D54FA9" w:rsidP="00D54FA9">
      <w:pPr>
        <w:tabs>
          <w:tab w:val="left" w:pos="1613"/>
        </w:tabs>
        <w:rPr>
          <w:rFonts w:ascii="Verdana" w:hAnsi="Verdana"/>
          <w:color w:val="333333"/>
          <w:sz w:val="23"/>
          <w:szCs w:val="23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size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Symbol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'size'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class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Collection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constructor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this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size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item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this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this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size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]]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item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this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size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++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static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sizeOf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instance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return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instance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size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66D9EF"/>
          <w:shd w:val="clear" w:color="auto" w:fill="111111"/>
        </w:rPr>
        <w:t>new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Collection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();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Collection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sizeOf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0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add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);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Collection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sizeOf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1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keys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['0']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getOwnPropertyNames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['0']</w:t>
      </w:r>
    </w:p>
    <w:p w:rsidR="00D54FA9" w:rsidRDefault="00D54FA9" w:rsidP="00D54FA9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Object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getOwnPropertySymbols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[Symbol(size)]</w:t>
      </w:r>
    </w:p>
    <w:p w:rsidR="00556806" w:rsidRDefault="00C06674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lastRenderedPageBreak/>
        <w:t xml:space="preserve">6, Symbol.for() </w:t>
      </w:r>
      <w:r w:rsidR="00556806">
        <w:rPr>
          <w:rFonts w:hint="eastAsia"/>
        </w:rPr>
        <w:t xml:space="preserve"> </w:t>
      </w:r>
      <w:r>
        <w:rPr>
          <w:rFonts w:hint="eastAsia"/>
        </w:rPr>
        <w:t>Symbol.keyFor()</w:t>
      </w:r>
    </w:p>
    <w:p w:rsidR="00C06674" w:rsidRDefault="00556806" w:rsidP="00782129">
      <w:pPr>
        <w:tabs>
          <w:tab w:val="left" w:pos="1613"/>
        </w:tabs>
        <w:ind w:firstLineChars="150" w:firstLine="315"/>
        <w:rPr>
          <w:rFonts w:hint="eastAsia"/>
        </w:rPr>
      </w:pPr>
      <w:r>
        <w:rPr>
          <w:rFonts w:hint="eastAsia"/>
        </w:rPr>
        <w:t>获取相同的</w:t>
      </w:r>
      <w:r>
        <w:rPr>
          <w:rFonts w:hint="eastAsia"/>
        </w:rPr>
        <w:t>symbol</w:t>
      </w:r>
      <w:r w:rsidR="00C06674">
        <w:rPr>
          <w:rFonts w:hint="eastAsia"/>
        </w:rPr>
        <w:tab/>
      </w:r>
    </w:p>
    <w:p w:rsidR="00782129" w:rsidRDefault="00782129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js singleton</w:t>
      </w:r>
      <w:r>
        <w:rPr>
          <w:rFonts w:hint="eastAsia"/>
        </w:rPr>
        <w:t>模式下属性覆盖解决</w:t>
      </w:r>
    </w:p>
    <w:p w:rsidR="005A7118" w:rsidRDefault="005A7118" w:rsidP="00556806">
      <w:pPr>
        <w:tabs>
          <w:tab w:val="left" w:pos="1613"/>
        </w:tabs>
        <w:rPr>
          <w:rFonts w:hint="eastAsia"/>
        </w:rPr>
      </w:pPr>
    </w:p>
    <w:p w:rsidR="005A7118" w:rsidRDefault="005A7118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，内置的</w:t>
      </w:r>
      <w:r>
        <w:rPr>
          <w:rFonts w:hint="eastAsia"/>
        </w:rPr>
        <w:t>Symbol</w:t>
      </w:r>
      <w:r>
        <w:rPr>
          <w:rFonts w:hint="eastAsia"/>
        </w:rPr>
        <w:t>值</w:t>
      </w:r>
    </w:p>
    <w:p w:rsidR="005A7118" w:rsidRDefault="00BA4F06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t xml:space="preserve">Symbol.hasInstance  </w:t>
      </w:r>
      <w:r>
        <w:rPr>
          <w:rFonts w:hint="eastAsia"/>
        </w:rPr>
        <w:t>对象的</w:t>
      </w:r>
      <w:r>
        <w:rPr>
          <w:rFonts w:hint="eastAsia"/>
        </w:rPr>
        <w:t>instanceof</w:t>
      </w:r>
    </w:p>
    <w:p w:rsidR="00DA7DA0" w:rsidRDefault="00BA4F06" w:rsidP="00556806">
      <w:pPr>
        <w:tabs>
          <w:tab w:val="left" w:pos="1613"/>
        </w:tabs>
        <w:rPr>
          <w:rFonts w:hint="eastAsia"/>
        </w:rPr>
      </w:pPr>
      <w:r w:rsidRPr="00BA4F06">
        <w:t>Symbol.isConcatSpreadable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DA7DA0">
        <w:rPr>
          <w:rFonts w:hint="eastAsia"/>
        </w:rPr>
        <w:t xml:space="preserve">concat </w:t>
      </w:r>
      <w:r w:rsidR="00DA7DA0">
        <w:rPr>
          <w:rFonts w:hint="eastAsia"/>
        </w:rPr>
        <w:t>时是否展开</w:t>
      </w:r>
      <w:r>
        <w:rPr>
          <w:rFonts w:hint="eastAsia"/>
        </w:rPr>
        <w:t xml:space="preserve"> </w:t>
      </w:r>
    </w:p>
    <w:p w:rsidR="00DA7DA0" w:rsidRDefault="00DA7DA0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t xml:space="preserve">Symbol.species </w:t>
      </w:r>
      <w:r>
        <w:rPr>
          <w:rFonts w:hint="eastAsia"/>
        </w:rPr>
        <w:t>对象衍生</w:t>
      </w:r>
      <w:r w:rsidR="006655BB">
        <w:rPr>
          <w:rFonts w:hint="eastAsia"/>
        </w:rPr>
        <w:t>（数组，</w:t>
      </w:r>
      <w:r w:rsidR="006655BB">
        <w:rPr>
          <w:rFonts w:hint="eastAsia"/>
        </w:rPr>
        <w:t>promise</w:t>
      </w:r>
      <w:r w:rsidR="006655BB">
        <w:rPr>
          <w:rFonts w:hint="eastAsia"/>
        </w:rPr>
        <w:t>）</w:t>
      </w:r>
    </w:p>
    <w:p w:rsidR="006655BB" w:rsidRDefault="006655BB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t xml:space="preserve">Symbol.match </w:t>
      </w:r>
      <w:r w:rsidR="00D426CC">
        <w:rPr>
          <w:rFonts w:hint="eastAsia"/>
        </w:rPr>
        <w:t xml:space="preserve"> string match </w:t>
      </w:r>
      <w:r w:rsidR="00D426CC">
        <w:rPr>
          <w:rFonts w:hint="eastAsia"/>
        </w:rPr>
        <w:t>方法</w:t>
      </w:r>
      <w:r w:rsidR="00FD1298">
        <w:rPr>
          <w:rFonts w:hint="eastAsia"/>
        </w:rPr>
        <w:t>调用</w:t>
      </w:r>
    </w:p>
    <w:p w:rsidR="006655BB" w:rsidRDefault="00FD1298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t xml:space="preserve">Symbol.replace  string </w:t>
      </w:r>
      <w:r w:rsidR="00660CB5">
        <w:rPr>
          <w:rFonts w:hint="eastAsia"/>
        </w:rPr>
        <w:t xml:space="preserve">replace </w:t>
      </w:r>
      <w:r w:rsidR="00660CB5">
        <w:rPr>
          <w:rFonts w:hint="eastAsia"/>
        </w:rPr>
        <w:t>方法调用</w:t>
      </w:r>
    </w:p>
    <w:p w:rsidR="006655BB" w:rsidRDefault="00660CB5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t>Symbol.search</w:t>
      </w:r>
    </w:p>
    <w:p w:rsidR="00660CB5" w:rsidRDefault="00660CB5" w:rsidP="00556806">
      <w:pPr>
        <w:tabs>
          <w:tab w:val="left" w:pos="1613"/>
        </w:tabs>
        <w:rPr>
          <w:rFonts w:hint="eastAsia"/>
        </w:rPr>
      </w:pPr>
      <w:r>
        <w:rPr>
          <w:rFonts w:hint="eastAsia"/>
        </w:rPr>
        <w:t>Symbol.split</w:t>
      </w:r>
    </w:p>
    <w:p w:rsidR="00660CB5" w:rsidRDefault="00660CB5" w:rsidP="00556806">
      <w:pPr>
        <w:tabs>
          <w:tab w:val="left" w:pos="1613"/>
        </w:tabs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Symbol.iterator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…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扩展运算符调用改方法</w:t>
      </w:r>
    </w:p>
    <w:p w:rsidR="00660CB5" w:rsidRDefault="00660CB5" w:rsidP="00556806">
      <w:pPr>
        <w:tabs>
          <w:tab w:val="left" w:pos="1613"/>
        </w:tabs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Symbol.toPrimitive</w:t>
      </w:r>
      <w:r w:rsidR="002E5672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="002E5672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对象转换</w:t>
      </w:r>
    </w:p>
    <w:p w:rsidR="007F7641" w:rsidRDefault="007F7641" w:rsidP="00556806">
      <w:pPr>
        <w:tabs>
          <w:tab w:val="left" w:pos="1613"/>
        </w:tabs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Symbol.toStringTag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</w:t>
      </w:r>
    </w:p>
    <w:p w:rsidR="007F7641" w:rsidRDefault="007F7641" w:rsidP="00556806">
      <w:pPr>
        <w:tabs>
          <w:tab w:val="left" w:pos="1613"/>
        </w:tabs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Symbol.unscopables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with</w:t>
      </w:r>
      <w:r w:rsidR="00873A6F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 xml:space="preserve">  w3c</w:t>
      </w:r>
      <w:r w:rsidR="00873A6F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上不推荐使用</w:t>
      </w:r>
      <w:r w:rsidR="00873A6F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with</w:t>
      </w:r>
      <w:r w:rsidR="00873A6F"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语法</w:t>
      </w:r>
    </w:p>
    <w:p w:rsidR="00BC0B4B" w:rsidRDefault="00BC0B4B" w:rsidP="00556806">
      <w:pPr>
        <w:tabs>
          <w:tab w:val="left" w:pos="1613"/>
        </w:tabs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</w:p>
    <w:p w:rsidR="00BC0B4B" w:rsidRDefault="00BC0B4B" w:rsidP="00556806">
      <w:pPr>
        <w:tabs>
          <w:tab w:val="left" w:pos="1613"/>
        </w:tabs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</w:p>
    <w:p w:rsidR="00BC0B4B" w:rsidRDefault="00BC0B4B" w:rsidP="00556806">
      <w:pPr>
        <w:tabs>
          <w:tab w:val="left" w:pos="1613"/>
        </w:tabs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</w:p>
    <w:p w:rsidR="00BC0B4B" w:rsidRDefault="00BC0B4B" w:rsidP="00556806">
      <w:pPr>
        <w:tabs>
          <w:tab w:val="left" w:pos="1613"/>
        </w:tabs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...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扩展运算符</w:t>
      </w:r>
    </w:p>
    <w:p w:rsidR="002952FE" w:rsidRDefault="002952FE" w:rsidP="00556806">
      <w:pPr>
        <w:tabs>
          <w:tab w:val="left" w:pos="1613"/>
        </w:tabs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2952FE" w:rsidRPr="00D54FA9" w:rsidRDefault="002952FE" w:rsidP="00556806">
      <w:pPr>
        <w:tabs>
          <w:tab w:val="left" w:pos="1613"/>
        </w:tabs>
      </w:pPr>
      <w:bookmarkStart w:id="0" w:name="_GoBack"/>
      <w:bookmarkEnd w:id="0"/>
    </w:p>
    <w:sectPr w:rsidR="002952FE" w:rsidRPr="00D54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336" w:rsidRDefault="00D35336" w:rsidP="00C06674">
      <w:r>
        <w:separator/>
      </w:r>
    </w:p>
  </w:endnote>
  <w:endnote w:type="continuationSeparator" w:id="0">
    <w:p w:rsidR="00D35336" w:rsidRDefault="00D35336" w:rsidP="00C0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336" w:rsidRDefault="00D35336" w:rsidP="00C06674">
      <w:r>
        <w:separator/>
      </w:r>
    </w:p>
  </w:footnote>
  <w:footnote w:type="continuationSeparator" w:id="0">
    <w:p w:rsidR="00D35336" w:rsidRDefault="00D35336" w:rsidP="00C06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88"/>
    <w:rsid w:val="00122F50"/>
    <w:rsid w:val="00283888"/>
    <w:rsid w:val="002952FE"/>
    <w:rsid w:val="002E5672"/>
    <w:rsid w:val="0052388A"/>
    <w:rsid w:val="00556806"/>
    <w:rsid w:val="005A7118"/>
    <w:rsid w:val="005B4CCE"/>
    <w:rsid w:val="00660CB5"/>
    <w:rsid w:val="006639C4"/>
    <w:rsid w:val="006655BB"/>
    <w:rsid w:val="00713133"/>
    <w:rsid w:val="00782129"/>
    <w:rsid w:val="007F7641"/>
    <w:rsid w:val="00804684"/>
    <w:rsid w:val="00873A6F"/>
    <w:rsid w:val="00A30575"/>
    <w:rsid w:val="00A37394"/>
    <w:rsid w:val="00BA4F06"/>
    <w:rsid w:val="00BC0B4B"/>
    <w:rsid w:val="00BE0564"/>
    <w:rsid w:val="00C00360"/>
    <w:rsid w:val="00C06674"/>
    <w:rsid w:val="00D35336"/>
    <w:rsid w:val="00D426CC"/>
    <w:rsid w:val="00D54FA9"/>
    <w:rsid w:val="00DA7DA0"/>
    <w:rsid w:val="00DF6453"/>
    <w:rsid w:val="00E00095"/>
    <w:rsid w:val="00E20C30"/>
    <w:rsid w:val="00FD1298"/>
    <w:rsid w:val="00F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0564"/>
    <w:rPr>
      <w:b/>
      <w:bCs/>
    </w:rPr>
  </w:style>
  <w:style w:type="character" w:styleId="HTML">
    <w:name w:val="HTML Code"/>
    <w:basedOn w:val="a0"/>
    <w:uiPriority w:val="99"/>
    <w:semiHidden/>
    <w:unhideWhenUsed/>
    <w:rsid w:val="00122F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37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3739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37394"/>
  </w:style>
  <w:style w:type="paragraph" w:styleId="a4">
    <w:name w:val="header"/>
    <w:basedOn w:val="a"/>
    <w:link w:val="Char"/>
    <w:uiPriority w:val="99"/>
    <w:unhideWhenUsed/>
    <w:rsid w:val="00C0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66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6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0564"/>
    <w:rPr>
      <w:b/>
      <w:bCs/>
    </w:rPr>
  </w:style>
  <w:style w:type="character" w:styleId="HTML">
    <w:name w:val="HTML Code"/>
    <w:basedOn w:val="a0"/>
    <w:uiPriority w:val="99"/>
    <w:semiHidden/>
    <w:unhideWhenUsed/>
    <w:rsid w:val="00122F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37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3739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37394"/>
  </w:style>
  <w:style w:type="paragraph" w:styleId="a4">
    <w:name w:val="header"/>
    <w:basedOn w:val="a"/>
    <w:link w:val="Char"/>
    <w:uiPriority w:val="99"/>
    <w:unhideWhenUsed/>
    <w:rsid w:val="00C0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66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6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4</Pages>
  <Words>334</Words>
  <Characters>1907</Characters>
  <Application>Microsoft Office Word</Application>
  <DocSecurity>0</DocSecurity>
  <Lines>15</Lines>
  <Paragraphs>4</Paragraphs>
  <ScaleCrop>false</ScaleCrop>
  <Company>TCIT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45</cp:revision>
  <dcterms:created xsi:type="dcterms:W3CDTF">2019-06-27T11:03:00Z</dcterms:created>
  <dcterms:modified xsi:type="dcterms:W3CDTF">2019-06-28T09:05:00Z</dcterms:modified>
</cp:coreProperties>
</file>