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1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、学习内容：路由</w:t>
      </w:r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2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、作业</w:t>
      </w:r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）监听路由变化方式，实现页面登陆态检测；</w:t>
      </w:r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）举例实现路由</w:t>
      </w:r>
      <w:r>
        <w:rPr>
          <w:rFonts w:ascii="Helvetica" w:hAnsi="Helvetica" w:cs="Helvetica"/>
          <w:color w:val="000000"/>
          <w:sz w:val="21"/>
          <w:szCs w:val="21"/>
        </w:rPr>
        <w:t>history</w:t>
      </w:r>
      <w:r>
        <w:rPr>
          <w:rFonts w:ascii="Helvetica" w:hAnsi="Helvetica" w:cs="Helvetica"/>
          <w:color w:val="000000"/>
          <w:sz w:val="21"/>
          <w:szCs w:val="21"/>
        </w:rPr>
        <w:t>模式和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模式，并试着理解实现其实现原理；</w:t>
      </w:r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）举例实现路由组价传递参数；</w:t>
      </w:r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4"/>
          <w:rFonts w:ascii="Helvetica" w:hAnsi="Helvetica" w:cs="Helvetica"/>
          <w:color w:val="000000"/>
          <w:sz w:val="21"/>
          <w:szCs w:val="21"/>
        </w:rPr>
        <w:t>3</w:t>
      </w:r>
      <w:r>
        <w:rPr>
          <w:rStyle w:val="a4"/>
          <w:rFonts w:ascii="Helvetica" w:hAnsi="Helvetica" w:cs="Helvetica"/>
          <w:color w:val="000000"/>
          <w:sz w:val="21"/>
          <w:szCs w:val="21"/>
        </w:rPr>
        <w:t>、参考资料</w:t>
      </w:r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hyperlink r:id="rId6" w:history="1"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https://cn.vuejs.org/v2/guide/</w:t>
        </w:r>
      </w:hyperlink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hyperlink r:id="rId7" w:history="1"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https://vuex.vuejs.org/zh/</w:t>
        </w:r>
      </w:hyperlink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hyperlink r:id="rId8" w:history="1"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http://www.ruanyifen</w:t>
        </w:r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g</w:t>
        </w:r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.c</w:t>
        </w:r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o</w:t>
        </w:r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m/blog/2016/01/flux.html</w:t>
        </w:r>
      </w:hyperlink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hyperlink r:id="rId9" w:history="1"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https://www.redux.org.cn/</w:t>
        </w:r>
      </w:hyperlink>
    </w:p>
    <w:p w:rsidR="00B76B96" w:rsidRDefault="00B76B96" w:rsidP="00B76B96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hyperlink r:id="rId10" w:history="1">
        <w:r>
          <w:rPr>
            <w:rStyle w:val="a5"/>
            <w:rFonts w:ascii="Helvetica" w:hAnsi="Helvetica" w:cs="Helvetica"/>
            <w:color w:val="6293E2"/>
            <w:sz w:val="21"/>
            <w:szCs w:val="21"/>
            <w:u w:val="none"/>
          </w:rPr>
          <w:t>https://router.vuejs.org/zh/installation.html</w:t>
        </w:r>
      </w:hyperlink>
    </w:p>
    <w:p w:rsidR="00C8396A" w:rsidRDefault="00D11C64">
      <w:pPr>
        <w:rPr>
          <w:rFonts w:hint="eastAsia"/>
        </w:rPr>
      </w:pPr>
    </w:p>
    <w:p w:rsidR="00DF0A3C" w:rsidRDefault="00DF0A3C" w:rsidP="00DF0A3C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）监听路由变化方式，实现页面登陆态检测；</w:t>
      </w:r>
    </w:p>
    <w:p w:rsidR="00B76B96" w:rsidRDefault="00DF0A3C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方式一，通过</w:t>
      </w:r>
      <w:r>
        <w:rPr>
          <w:rFonts w:hint="eastAsia"/>
        </w:rPr>
        <w:t xml:space="preserve">watch </w:t>
      </w:r>
      <w:r w:rsidR="00EB58A2">
        <w:rPr>
          <w:rFonts w:hint="eastAsia"/>
        </w:rPr>
        <w:t>如下图</w:t>
      </w:r>
    </w:p>
    <w:p w:rsidR="0028317C" w:rsidRPr="00DF0A3C" w:rsidRDefault="0028317C">
      <w:pPr>
        <w:rPr>
          <w:rFonts w:hint="eastAsia"/>
        </w:rPr>
      </w:pPr>
      <w:r>
        <w:rPr>
          <w:noProof/>
        </w:rPr>
        <w:drawing>
          <wp:inline distT="0" distB="0" distL="0" distR="0" wp14:anchorId="4E681B73" wp14:editId="7B38A5F3">
            <wp:extent cx="3590925" cy="2314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96" w:rsidRDefault="0028317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方式二，路由拦截器</w:t>
      </w:r>
      <w:r w:rsidR="003E263F">
        <w:rPr>
          <w:rFonts w:hint="eastAsia"/>
        </w:rPr>
        <w:t>,</w:t>
      </w:r>
      <w:r w:rsidR="003E263F">
        <w:rPr>
          <w:rFonts w:hint="eastAsia"/>
        </w:rPr>
        <w:t>前置后置</w:t>
      </w:r>
    </w:p>
    <w:p w:rsidR="00D24888" w:rsidRDefault="00DC1FF1">
      <w:pPr>
        <w:rPr>
          <w:rFonts w:hint="eastAsia"/>
        </w:rPr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28F04DF2" wp14:editId="456A8C15">
            <wp:extent cx="2564495" cy="149225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9817" cy="149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B96" w:rsidRDefault="00DC1FF1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方式三，将路由信息同步到</w:t>
      </w:r>
      <w:r>
        <w:rPr>
          <w:rFonts w:hint="eastAsia"/>
        </w:rPr>
        <w:t xml:space="preserve">store </w:t>
      </w:r>
      <w:r>
        <w:rPr>
          <w:rFonts w:hint="eastAsia"/>
        </w:rPr>
        <w:t>当中</w:t>
      </w:r>
      <w:r w:rsidR="0048170B">
        <w:rPr>
          <w:rFonts w:hint="eastAsia"/>
        </w:rPr>
        <w:t>，然后就可以从</w:t>
      </w:r>
      <w:r w:rsidR="0048170B">
        <w:rPr>
          <w:rFonts w:hint="eastAsia"/>
        </w:rPr>
        <w:t>store</w:t>
      </w:r>
      <w:r w:rsidR="0048170B">
        <w:rPr>
          <w:rFonts w:hint="eastAsia"/>
        </w:rPr>
        <w:t>获取路由信息</w:t>
      </w:r>
    </w:p>
    <w:p w:rsidR="00B76B96" w:rsidRDefault="0048170B">
      <w:pPr>
        <w:rPr>
          <w:rFonts w:hint="eastAsia"/>
        </w:rPr>
      </w:pPr>
      <w:r>
        <w:rPr>
          <w:noProof/>
        </w:rPr>
        <w:drawing>
          <wp:inline distT="0" distB="0" distL="0" distR="0" wp14:anchorId="19DFB680" wp14:editId="76B21A29">
            <wp:extent cx="36766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245" w:rsidRDefault="007E2245">
      <w:pPr>
        <w:rPr>
          <w:rFonts w:hint="eastAsia"/>
        </w:rPr>
      </w:pPr>
    </w:p>
    <w:p w:rsidR="007E2245" w:rsidRDefault="007E2245">
      <w:pPr>
        <w:rPr>
          <w:rFonts w:hint="eastAsia"/>
        </w:rPr>
      </w:pPr>
    </w:p>
    <w:p w:rsidR="007E2245" w:rsidRDefault="007E2245">
      <w:pPr>
        <w:rPr>
          <w:rFonts w:hint="eastAsia"/>
        </w:rPr>
      </w:pPr>
    </w:p>
    <w:p w:rsidR="007E2245" w:rsidRDefault="007E2245" w:rsidP="007E2245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Helvetica" w:hAnsi="Helvetica" w:cs="Helvetica"/>
          <w:color w:val="000000"/>
          <w:sz w:val="21"/>
          <w:szCs w:val="21"/>
        </w:rPr>
        <w:t>）举例实现路由</w:t>
      </w:r>
      <w:r>
        <w:rPr>
          <w:rFonts w:ascii="Helvetica" w:hAnsi="Helvetica" w:cs="Helvetica"/>
          <w:color w:val="000000"/>
          <w:sz w:val="21"/>
          <w:szCs w:val="21"/>
        </w:rPr>
        <w:t>history</w:t>
      </w:r>
      <w:r>
        <w:rPr>
          <w:rFonts w:ascii="Helvetica" w:hAnsi="Helvetica" w:cs="Helvetica"/>
          <w:color w:val="000000"/>
          <w:sz w:val="21"/>
          <w:szCs w:val="21"/>
        </w:rPr>
        <w:t>模式和</w:t>
      </w:r>
      <w:r>
        <w:rPr>
          <w:rFonts w:ascii="Helvetica" w:hAnsi="Helvetica" w:cs="Helvetica"/>
          <w:color w:val="000000"/>
          <w:sz w:val="21"/>
          <w:szCs w:val="21"/>
        </w:rPr>
        <w:t>hash</w:t>
      </w:r>
      <w:r>
        <w:rPr>
          <w:rFonts w:ascii="Helvetica" w:hAnsi="Helvetica" w:cs="Helvetica"/>
          <w:color w:val="000000"/>
          <w:sz w:val="21"/>
          <w:szCs w:val="21"/>
        </w:rPr>
        <w:t>模式，并试着理解实现其实现原理；</w:t>
      </w:r>
    </w:p>
    <w:p w:rsidR="007E2245" w:rsidRDefault="007E22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默认是是</w:t>
      </w:r>
      <w:r>
        <w:rPr>
          <w:rFonts w:hint="eastAsia"/>
        </w:rPr>
        <w:t xml:space="preserve">hash </w:t>
      </w:r>
      <w:r>
        <w:rPr>
          <w:rFonts w:hint="eastAsia"/>
        </w:rPr>
        <w:t>模式</w:t>
      </w:r>
      <w:r w:rsidR="008B04BD">
        <w:rPr>
          <w:rFonts w:hint="eastAsia"/>
        </w:rPr>
        <w:t xml:space="preserve"> #</w:t>
      </w:r>
      <w:r w:rsidR="008B04BD">
        <w:rPr>
          <w:rFonts w:hint="eastAsia"/>
        </w:rPr>
        <w:t>号开始是路由信息</w:t>
      </w:r>
    </w:p>
    <w:p w:rsidR="00D021F4" w:rsidRDefault="001E2C5E">
      <w:pPr>
        <w:rPr>
          <w:rFonts w:hint="eastAsia"/>
        </w:rPr>
      </w:pPr>
      <w:r>
        <w:rPr>
          <w:rFonts w:hint="eastAsia"/>
        </w:rPr>
        <w:tab/>
      </w:r>
      <w:r w:rsidR="00D021F4">
        <w:rPr>
          <w:rFonts w:hint="eastAsia"/>
        </w:rPr>
        <w:t>hash</w:t>
      </w:r>
      <w:r w:rsidR="00D021F4">
        <w:rPr>
          <w:rFonts w:hint="eastAsia"/>
        </w:rPr>
        <w:t>模式</w:t>
      </w:r>
      <w:r w:rsidR="00D021F4">
        <w:rPr>
          <w:rFonts w:hint="eastAsia"/>
        </w:rPr>
        <w:t>url</w:t>
      </w:r>
      <w:r w:rsidR="00D021F4">
        <w:rPr>
          <w:rFonts w:hint="eastAsia"/>
        </w:rPr>
        <w:t>中有“</w:t>
      </w:r>
      <w:r w:rsidR="00D021F4">
        <w:rPr>
          <w:rFonts w:hint="eastAsia"/>
        </w:rPr>
        <w:t>#</w:t>
      </w:r>
      <w:r w:rsidR="00D021F4">
        <w:rPr>
          <w:rFonts w:hint="eastAsia"/>
        </w:rPr>
        <w:t>”，</w:t>
      </w:r>
      <w:r w:rsidR="00850798">
        <w:rPr>
          <w:rFonts w:hint="eastAsia"/>
        </w:rPr>
        <w:t>his</w:t>
      </w:r>
      <w:r w:rsidR="00D021F4">
        <w:rPr>
          <w:rFonts w:hint="eastAsia"/>
        </w:rPr>
        <w:t>tory</w:t>
      </w:r>
      <w:r w:rsidR="00D021F4">
        <w:rPr>
          <w:rFonts w:hint="eastAsia"/>
        </w:rPr>
        <w:t>则没有</w:t>
      </w:r>
      <w:r w:rsidR="00850798">
        <w:rPr>
          <w:rFonts w:hint="eastAsia"/>
        </w:rPr>
        <w:t>，</w:t>
      </w:r>
      <w:r w:rsidR="00850798">
        <w:rPr>
          <w:rFonts w:hint="eastAsia"/>
        </w:rPr>
        <w:t>hisstory</w:t>
      </w:r>
      <w:r w:rsidR="00850798">
        <w:rPr>
          <w:rFonts w:hint="eastAsia"/>
        </w:rPr>
        <w:t>需要后端支持</w:t>
      </w:r>
    </w:p>
    <w:p w:rsidR="001E2C5E" w:rsidRDefault="001E2C5E">
      <w:pPr>
        <w:rPr>
          <w:rFonts w:hint="eastAsia"/>
        </w:rPr>
      </w:pPr>
      <w:r>
        <w:rPr>
          <w:noProof/>
        </w:rPr>
        <w:drawing>
          <wp:inline distT="0" distB="0" distL="0" distR="0" wp14:anchorId="5A4407AB" wp14:editId="00CA16A1">
            <wp:extent cx="5274310" cy="20035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F9" w:rsidRDefault="005105F9">
      <w:pPr>
        <w:rPr>
          <w:rFonts w:hint="eastAsia"/>
        </w:rPr>
      </w:pPr>
    </w:p>
    <w:p w:rsidR="005105F9" w:rsidRDefault="005105F9" w:rsidP="005105F9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）举例实现路由组价传递参数；</w:t>
      </w:r>
    </w:p>
    <w:p w:rsidR="005105F9" w:rsidRDefault="005105F9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，动态路由匹配</w:t>
      </w:r>
      <w:r w:rsidR="00470343">
        <w:rPr>
          <w:rFonts w:hint="eastAsia"/>
        </w:rPr>
        <w:t>（参数在路由信息上体现，刷新不会丢失）</w:t>
      </w:r>
      <w:r w:rsidR="003F6093">
        <w:rPr>
          <w:rFonts w:hint="eastAsia"/>
        </w:rPr>
        <w:t>,</w:t>
      </w:r>
      <w:r w:rsidR="003F6093">
        <w:rPr>
          <w:rFonts w:hint="eastAsia"/>
        </w:rPr>
        <w:t>也可以通过</w:t>
      </w:r>
      <w:r w:rsidR="003F6093">
        <w:rPr>
          <w:rFonts w:hint="eastAsia"/>
        </w:rPr>
        <w:t>props</w:t>
      </w:r>
      <w:r w:rsidR="003F6093">
        <w:rPr>
          <w:rFonts w:hint="eastAsia"/>
        </w:rPr>
        <w:t>：</w:t>
      </w:r>
      <w:r w:rsidR="003F6093">
        <w:rPr>
          <w:rFonts w:hint="eastAsia"/>
        </w:rPr>
        <w:t xml:space="preserve">true </w:t>
      </w:r>
      <w:r w:rsidR="003F6093">
        <w:rPr>
          <w:rFonts w:hint="eastAsia"/>
        </w:rPr>
        <w:t>用</w:t>
      </w:r>
      <w:r w:rsidR="003F6093">
        <w:rPr>
          <w:rFonts w:hint="eastAsia"/>
        </w:rPr>
        <w:t xml:space="preserve">props </w:t>
      </w:r>
      <w:r w:rsidR="00D11C64">
        <w:rPr>
          <w:rFonts w:hint="eastAsia"/>
        </w:rPr>
        <w:t>接收参数</w:t>
      </w:r>
      <w:bookmarkStart w:id="0" w:name="_GoBack"/>
      <w:bookmarkEnd w:id="0"/>
    </w:p>
    <w:p w:rsidR="008A721E" w:rsidRDefault="008A721E">
      <w:pPr>
        <w:rPr>
          <w:rFonts w:hint="eastAsia"/>
        </w:rPr>
      </w:pPr>
      <w:r>
        <w:rPr>
          <w:noProof/>
        </w:rPr>
        <w:drawing>
          <wp:inline distT="0" distB="0" distL="0" distR="0" wp14:anchorId="2FD20EAF" wp14:editId="5704BD72">
            <wp:extent cx="5274310" cy="88515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21E" w:rsidRDefault="008A721E">
      <w:pPr>
        <w:rPr>
          <w:rFonts w:hint="eastAsia"/>
        </w:rPr>
      </w:pPr>
      <w:r>
        <w:rPr>
          <w:noProof/>
        </w:rPr>
        <w:drawing>
          <wp:inline distT="0" distB="0" distL="0" distR="0" wp14:anchorId="34A35BD6" wp14:editId="773B49A5">
            <wp:extent cx="2565400" cy="859793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2371" cy="86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D64" w:rsidRDefault="00D55D64">
      <w:pPr>
        <w:rPr>
          <w:rFonts w:hint="eastAsia"/>
        </w:rPr>
      </w:pPr>
      <w:r>
        <w:rPr>
          <w:rFonts w:hint="eastAsia"/>
        </w:rPr>
        <w:tab/>
      </w:r>
    </w:p>
    <w:p w:rsidR="00D55D64" w:rsidRDefault="00D55D64">
      <w:pPr>
        <w:rPr>
          <w:rFonts w:hint="eastAsia"/>
        </w:rPr>
      </w:pPr>
      <w:r>
        <w:rPr>
          <w:rFonts w:hint="eastAsia"/>
        </w:rPr>
        <w:tab/>
        <w:t>B</w:t>
      </w:r>
      <w:r w:rsidR="000B775A">
        <w:rPr>
          <w:rFonts w:hint="eastAsia"/>
        </w:rPr>
        <w:t>，</w:t>
      </w:r>
      <w:r w:rsidR="008C0979">
        <w:rPr>
          <w:rFonts w:hint="eastAsia"/>
        </w:rPr>
        <w:t>params</w:t>
      </w:r>
      <w:r w:rsidR="008C0979">
        <w:rPr>
          <w:rFonts w:hint="eastAsia"/>
        </w:rPr>
        <w:t>参数，不在</w:t>
      </w:r>
      <w:r w:rsidR="008C0979">
        <w:rPr>
          <w:rFonts w:hint="eastAsia"/>
        </w:rPr>
        <w:t>url</w:t>
      </w:r>
      <w:r w:rsidR="008C0979">
        <w:rPr>
          <w:rFonts w:hint="eastAsia"/>
        </w:rPr>
        <w:t>上体现</w:t>
      </w:r>
      <w:r w:rsidR="002758F0">
        <w:rPr>
          <w:rFonts w:hint="eastAsia"/>
        </w:rPr>
        <w:t>，刷新页面会丢失</w:t>
      </w:r>
    </w:p>
    <w:p w:rsidR="002758F0" w:rsidRPr="002758F0" w:rsidRDefault="002758F0">
      <w:pPr>
        <w:rPr>
          <w:rFonts w:hint="eastAsia"/>
        </w:rPr>
      </w:pPr>
      <w:r>
        <w:rPr>
          <w:rFonts w:hint="eastAsia"/>
        </w:rPr>
        <w:tab/>
        <w:t>C</w:t>
      </w:r>
      <w:r>
        <w:rPr>
          <w:rFonts w:hint="eastAsia"/>
        </w:rPr>
        <w:t>，</w:t>
      </w:r>
      <w:r>
        <w:rPr>
          <w:rFonts w:hint="eastAsia"/>
        </w:rPr>
        <w:t>query</w:t>
      </w:r>
      <w:r>
        <w:rPr>
          <w:rFonts w:hint="eastAsia"/>
        </w:rPr>
        <w:t>参数</w:t>
      </w:r>
      <w:r w:rsidR="00ED2B3A">
        <w:rPr>
          <w:rFonts w:hint="eastAsia"/>
        </w:rPr>
        <w:t>，在查询参数中体现</w:t>
      </w: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BE51FD" w:rsidP="00BE51F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this.$router </w:t>
      </w:r>
      <w:r>
        <w:rPr>
          <w:rFonts w:hint="eastAsia"/>
        </w:rPr>
        <w:t>和</w:t>
      </w:r>
      <w:r>
        <w:rPr>
          <w:rFonts w:hint="eastAsia"/>
        </w:rPr>
        <w:t xml:space="preserve">this.$route </w:t>
      </w:r>
      <w:r>
        <w:rPr>
          <w:rFonts w:hint="eastAsia"/>
        </w:rPr>
        <w:t>有什么不同点</w:t>
      </w:r>
    </w:p>
    <w:p w:rsidR="00BE51FD" w:rsidRDefault="00BE51FD" w:rsidP="00BE51FD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router.push </w:t>
      </w:r>
      <w:r>
        <w:rPr>
          <w:rFonts w:hint="eastAsia"/>
        </w:rPr>
        <w:t>和</w:t>
      </w:r>
      <w:r>
        <w:rPr>
          <w:rFonts w:hint="eastAsia"/>
        </w:rPr>
        <w:t xml:space="preserve">router.replace </w:t>
      </w:r>
      <w:r>
        <w:rPr>
          <w:rFonts w:hint="eastAsia"/>
        </w:rPr>
        <w:t>的区别</w:t>
      </w: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D0895" w:rsidRDefault="008D0895">
      <w:pPr>
        <w:rPr>
          <w:rFonts w:hint="eastAsia"/>
        </w:rPr>
      </w:pPr>
    </w:p>
    <w:p w:rsidR="00803CA5" w:rsidRPr="005105F9" w:rsidRDefault="00803CA5">
      <w:pPr>
        <w:rPr>
          <w:rFonts w:hint="eastAsia"/>
        </w:rPr>
      </w:pPr>
    </w:p>
    <w:sectPr w:rsidR="00803CA5" w:rsidRPr="005105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176E9"/>
    <w:multiLevelType w:val="hybridMultilevel"/>
    <w:tmpl w:val="16FC081A"/>
    <w:lvl w:ilvl="0" w:tplc="8EE45AB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876"/>
    <w:rsid w:val="000B775A"/>
    <w:rsid w:val="001E2C5E"/>
    <w:rsid w:val="00212876"/>
    <w:rsid w:val="002758F0"/>
    <w:rsid w:val="0028317C"/>
    <w:rsid w:val="003E263F"/>
    <w:rsid w:val="003F6093"/>
    <w:rsid w:val="00470343"/>
    <w:rsid w:val="0048170B"/>
    <w:rsid w:val="004879AF"/>
    <w:rsid w:val="005105F9"/>
    <w:rsid w:val="005A4072"/>
    <w:rsid w:val="00713133"/>
    <w:rsid w:val="00787C8F"/>
    <w:rsid w:val="007E2245"/>
    <w:rsid w:val="00803CA5"/>
    <w:rsid w:val="00850798"/>
    <w:rsid w:val="008A721E"/>
    <w:rsid w:val="008B04BD"/>
    <w:rsid w:val="008C0979"/>
    <w:rsid w:val="008D0895"/>
    <w:rsid w:val="00A704E7"/>
    <w:rsid w:val="00B76B96"/>
    <w:rsid w:val="00BE51FD"/>
    <w:rsid w:val="00C00360"/>
    <w:rsid w:val="00D021F4"/>
    <w:rsid w:val="00D11C64"/>
    <w:rsid w:val="00D24888"/>
    <w:rsid w:val="00D55D64"/>
    <w:rsid w:val="00DC1FF1"/>
    <w:rsid w:val="00DF0A3C"/>
    <w:rsid w:val="00EB58A2"/>
    <w:rsid w:val="00ED2B3A"/>
    <w:rsid w:val="00ED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6B96"/>
    <w:rPr>
      <w:b/>
      <w:bCs/>
    </w:rPr>
  </w:style>
  <w:style w:type="character" w:styleId="a5">
    <w:name w:val="Hyperlink"/>
    <w:basedOn w:val="a0"/>
    <w:uiPriority w:val="99"/>
    <w:semiHidden/>
    <w:unhideWhenUsed/>
    <w:rsid w:val="00B76B9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831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317C"/>
    <w:rPr>
      <w:sz w:val="18"/>
      <w:szCs w:val="18"/>
    </w:rPr>
  </w:style>
  <w:style w:type="paragraph" w:styleId="a7">
    <w:name w:val="List Paragraph"/>
    <w:basedOn w:val="a"/>
    <w:uiPriority w:val="34"/>
    <w:qFormat/>
    <w:rsid w:val="00BE51FD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3F60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6B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76B96"/>
    <w:rPr>
      <w:b/>
      <w:bCs/>
    </w:rPr>
  </w:style>
  <w:style w:type="character" w:styleId="a5">
    <w:name w:val="Hyperlink"/>
    <w:basedOn w:val="a0"/>
    <w:uiPriority w:val="99"/>
    <w:semiHidden/>
    <w:unhideWhenUsed/>
    <w:rsid w:val="00B76B96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28317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28317C"/>
    <w:rPr>
      <w:sz w:val="18"/>
      <w:szCs w:val="18"/>
    </w:rPr>
  </w:style>
  <w:style w:type="paragraph" w:styleId="a7">
    <w:name w:val="List Paragraph"/>
    <w:basedOn w:val="a"/>
    <w:uiPriority w:val="34"/>
    <w:qFormat/>
    <w:rsid w:val="00BE51FD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3F60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5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6/01/flux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vuex.vuejs.org/zh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cn.vuejs.org/v2/guide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router.vuejs.org/zh/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ux.org.cn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143</Words>
  <Characters>817</Characters>
  <Application>Microsoft Office Word</Application>
  <DocSecurity>0</DocSecurity>
  <Lines>6</Lines>
  <Paragraphs>1</Paragraphs>
  <ScaleCrop>false</ScaleCrop>
  <Company>TCIT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市场中心-王金磊48511</dc:creator>
  <cp:keywords/>
  <dc:description/>
  <cp:lastModifiedBy>市场中心-王金磊48511</cp:lastModifiedBy>
  <cp:revision>50</cp:revision>
  <dcterms:created xsi:type="dcterms:W3CDTF">2019-08-26T06:05:00Z</dcterms:created>
  <dcterms:modified xsi:type="dcterms:W3CDTF">2019-08-26T09:17:00Z</dcterms:modified>
</cp:coreProperties>
</file>