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0ECB" w14:textId="77777777" w:rsidR="00845DF8" w:rsidRDefault="00845DF8" w:rsidP="00845DF8">
      <w:r>
        <w:t xml:space="preserve">Welcome to Layers of Vision. </w:t>
      </w:r>
    </w:p>
    <w:p w14:paraId="4AB44E06" w14:textId="77777777" w:rsidR="00845DF8" w:rsidRDefault="00845DF8" w:rsidP="00845DF8"/>
    <w:p w14:paraId="02221293" w14:textId="77777777" w:rsidR="00845DF8" w:rsidRDefault="00845DF8" w:rsidP="00845DF8">
      <w:r w:rsidRPr="00EF64AD">
        <w:t>Layers of Vision is an art exhibition that explores the experiences and perspectives of blind and partially sighted (BPS) artists living in a world made for sighted people.</w:t>
      </w:r>
      <w:r w:rsidRPr="009955F4">
        <w:t xml:space="preserve"> </w:t>
      </w:r>
    </w:p>
    <w:p w14:paraId="702F556F" w14:textId="77777777" w:rsidR="00845DF8" w:rsidRDefault="00845DF8" w:rsidP="00845DF8"/>
    <w:p w14:paraId="62ED80D4" w14:textId="77777777" w:rsidR="00845DF8" w:rsidRDefault="00845DF8" w:rsidP="00845DF8">
      <w:r>
        <w:t xml:space="preserve">For this exhibition, 10 blind or partially sighted artists produced works that channel their creativity and lived experience in exciting new ways. </w:t>
      </w:r>
    </w:p>
    <w:p w14:paraId="4C743F60" w14:textId="77777777" w:rsidR="00845DF8" w:rsidRDefault="00845DF8" w:rsidP="00845DF8"/>
    <w:p w14:paraId="22B0111B" w14:textId="77777777" w:rsidR="00845DF8" w:rsidRDefault="00845DF8" w:rsidP="00845DF8">
      <w:r>
        <w:t>Integral to this was embracing their view on how to make art accessible for blind and partially sighted visitors.</w:t>
      </w:r>
    </w:p>
    <w:p w14:paraId="578CFA5F" w14:textId="77777777" w:rsidR="00845DF8" w:rsidRDefault="00845DF8" w:rsidP="00845DF8"/>
    <w:p w14:paraId="566DE5E1" w14:textId="77777777" w:rsidR="00845DF8" w:rsidRDefault="00845DF8" w:rsidP="00845DF8">
      <w:r>
        <w:t xml:space="preserve">And they did so right from the start of their creative process, not as an ‘add-on’ at the very end. </w:t>
      </w:r>
    </w:p>
    <w:p w14:paraId="5118BAA2" w14:textId="77777777" w:rsidR="00845DF8" w:rsidRDefault="00845DF8" w:rsidP="00845DF8"/>
    <w:p w14:paraId="3CBCC726" w14:textId="77777777" w:rsidR="00845DF8" w:rsidRDefault="00845DF8" w:rsidP="00845DF8">
      <w:r>
        <w:t>The result is an exhibition that tells very personal stories, offers rich multisensory experiences, and is fun to engage with.</w:t>
      </w:r>
    </w:p>
    <w:p w14:paraId="3130BEAB" w14:textId="77777777" w:rsidR="00845DF8" w:rsidRDefault="00845DF8" w:rsidP="00845DF8"/>
    <w:p w14:paraId="360F7300" w14:textId="77777777" w:rsidR="00845DF8" w:rsidRDefault="00845DF8" w:rsidP="00845DF8">
      <w:r>
        <w:t>The exhibition demonstrates what is possible for organisations and businesses that creatively put access and coproduction at the core of what they do. It makes it more attractive for all.</w:t>
      </w:r>
    </w:p>
    <w:p w14:paraId="09BB886B" w14:textId="77777777" w:rsidR="00845DF8" w:rsidRDefault="00845DF8" w:rsidP="00845DF8"/>
    <w:p w14:paraId="7A6D13EF" w14:textId="77777777" w:rsidR="00845DF8" w:rsidRDefault="00845DF8" w:rsidP="00845DF8">
      <w:r>
        <w:t xml:space="preserve">Layers of Vision is exhibited in the Arcade Gallery in Bush House on Strand in central </w:t>
      </w:r>
      <w:proofErr w:type="gramStart"/>
      <w:r>
        <w:t>London, and</w:t>
      </w:r>
      <w:proofErr w:type="gramEnd"/>
      <w:r>
        <w:t xml:space="preserve"> is open to the public from Nov 21</w:t>
      </w:r>
      <w:r w:rsidRPr="00EF64AD">
        <w:rPr>
          <w:vertAlign w:val="superscript"/>
        </w:rPr>
        <w:t>st</w:t>
      </w:r>
      <w:r>
        <w:t xml:space="preserve"> to Dec 16</w:t>
      </w:r>
      <w:r w:rsidRPr="00EF64A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2022 (weekdays 10am to 6pm).</w:t>
      </w:r>
    </w:p>
    <w:p w14:paraId="45A2B854" w14:textId="77777777" w:rsidR="00845DF8" w:rsidRDefault="00845DF8" w:rsidP="00845DF8"/>
    <w:p w14:paraId="0E8635C7" w14:textId="77777777" w:rsidR="00845DF8" w:rsidRDefault="00845DF8" w:rsidP="00845DF8">
      <w:r>
        <w:t xml:space="preserve">This website represents the exhibition’s digital presence. You will find information on the exhibition’s theme ‘Living in a world made for sighted people’, as well as on the exhibiting artists and their artworks. We also included access information about the artworks and the gallery </w:t>
      </w:r>
      <w:proofErr w:type="gramStart"/>
      <w:r>
        <w:t>space, and</w:t>
      </w:r>
      <w:proofErr w:type="gramEnd"/>
      <w:r>
        <w:t xml:space="preserve"> offer some tips that may help you with planning your gallery visit. </w:t>
      </w:r>
    </w:p>
    <w:p w14:paraId="4DC9BCCD" w14:textId="77777777" w:rsidR="00845DF8" w:rsidRDefault="00845DF8" w:rsidP="00845DF8"/>
    <w:p w14:paraId="4F5CF670" w14:textId="77777777" w:rsidR="00845DF8" w:rsidRDefault="00845DF8" w:rsidP="00845DF8">
      <w:r>
        <w:t>Immerse yourself into Layers of Vision, either physically in the Arcade Gallery or digitally here on our website.</w:t>
      </w:r>
    </w:p>
    <w:p w14:paraId="55E2A4BA" w14:textId="77777777" w:rsidR="00E33C72" w:rsidRPr="00845DF8" w:rsidRDefault="00845DF8" w:rsidP="00845DF8"/>
    <w:sectPr w:rsidR="00E33C72" w:rsidRPr="0084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401DD"/>
    <w:multiLevelType w:val="hybridMultilevel"/>
    <w:tmpl w:val="558EA30A"/>
    <w:lvl w:ilvl="0" w:tplc="C1CC2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22"/>
    <w:rsid w:val="00032E4C"/>
    <w:rsid w:val="003D0803"/>
    <w:rsid w:val="00762368"/>
    <w:rsid w:val="00845DF8"/>
    <w:rsid w:val="00A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5B5D"/>
  <w15:chartTrackingRefBased/>
  <w15:docId w15:val="{AA129497-6977-4CCF-B13B-3D9D2195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2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03"/>
    <w:pPr>
      <w:ind w:left="720"/>
      <w:contextualSpacing/>
    </w:pPr>
  </w:style>
  <w:style w:type="character" w:customStyle="1" w:styleId="normaltextrun">
    <w:name w:val="normaltextrun"/>
    <w:basedOn w:val="DefaultParagraphFont"/>
    <w:rsid w:val="003D0803"/>
  </w:style>
  <w:style w:type="paragraph" w:styleId="NormalWeb">
    <w:name w:val="Normal (Web)"/>
    <w:basedOn w:val="Normal"/>
    <w:uiPriority w:val="99"/>
    <w:unhideWhenUsed/>
    <w:rsid w:val="003D08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Jakeman, Neil</dc:creator>
  <cp:keywords/>
  <dc:description/>
  <cp:lastModifiedBy>Jakeman, Neil</cp:lastModifiedBy>
  <cp:revision>2</cp:revision>
  <dcterms:created xsi:type="dcterms:W3CDTF">2022-11-09T11:14:00Z</dcterms:created>
  <dcterms:modified xsi:type="dcterms:W3CDTF">2022-11-09T11:14:00Z</dcterms:modified>
</cp:coreProperties>
</file>