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25CC" w14:textId="790C94EB" w:rsidR="002510C9" w:rsidRDefault="002510C9">
      <w:r w:rsidRPr="002510C9">
        <w:t>This description will briefly explain how to walk</w:t>
      </w:r>
      <w:r>
        <w:t xml:space="preserve"> </w:t>
      </w:r>
      <w:r w:rsidRPr="002510C9">
        <w:t xml:space="preserve">to the location </w:t>
      </w:r>
      <w:r>
        <w:t xml:space="preserve">of the Layers of Vision exhibition coming in from Waterloo Station or from </w:t>
      </w:r>
      <w:r w:rsidR="002810C4">
        <w:t>Temple Tube Station</w:t>
      </w:r>
      <w:r>
        <w:t xml:space="preserve">. The exhibition is located at the Arcade which is in the South Wing of Bush House of </w:t>
      </w:r>
      <w:r w:rsidR="00A33F83">
        <w:t>King’s</w:t>
      </w:r>
      <w:r>
        <w:t xml:space="preserve"> College London right next to the Student Union Shop. </w:t>
      </w:r>
    </w:p>
    <w:p w14:paraId="4EF1278F" w14:textId="17CEFBF7" w:rsidR="002510C9" w:rsidRDefault="002510C9">
      <w:r>
        <w:t xml:space="preserve">If you walk in from Waterloo station, please make sure to cross the Thames via Waterloo Bridge. Walk all the way to the end of the bridge until you reach an intersection. On your left will be a </w:t>
      </w:r>
      <w:proofErr w:type="spellStart"/>
      <w:r>
        <w:t>Pret</w:t>
      </w:r>
      <w:proofErr w:type="spellEnd"/>
      <w:r w:rsidR="00FB1A52">
        <w:t>-</w:t>
      </w:r>
      <w:r>
        <w:t>a</w:t>
      </w:r>
      <w:r w:rsidR="00FB1A52">
        <w:t>-</w:t>
      </w:r>
      <w:r>
        <w:t>Manger. Turn right and then cross the traffic lights. The lights have a button function with a rotating cone but without any signalling sounds. Once you cross the road, turn left, you are now entering a newly pedestrianised area. Please watch out as some areas are still under construction. After about 10 meters, you need to turn right into the Strand. Make sure to keep on the left side of the Strand. You will cross a couple of smaller roads and driveways</w:t>
      </w:r>
      <w:r w:rsidR="00A43D3C">
        <w:t xml:space="preserve">. After about 300 meters, you will reach your destination on your left. It is right opposite St. Mary’s Le Strand Church. You also walk past the window of the exhibition showcasing a light installation. The Entrance is framed by two large columns. On the left and right are automated doors and in the middle is a revolving door.  </w:t>
      </w:r>
    </w:p>
    <w:p w14:paraId="794C226E" w14:textId="78D1CCCB" w:rsidR="00617041" w:rsidRDefault="00617041"/>
    <w:p w14:paraId="23AA8B3F" w14:textId="72B9E47E" w:rsidR="00617041" w:rsidRPr="002510C9" w:rsidRDefault="00617041">
      <w:r>
        <w:t xml:space="preserve">If you come in via the Temple Tube Station, </w:t>
      </w:r>
      <w:r w:rsidR="00A75708">
        <w:t xml:space="preserve">it is about a five minute walk to the Exhibition. Please </w:t>
      </w:r>
      <w:r>
        <w:t xml:space="preserve">exit the Tube station heading north towards </w:t>
      </w:r>
      <w:r w:rsidR="00A75708">
        <w:t xml:space="preserve">Temple Place. After about </w:t>
      </w:r>
      <w:r w:rsidR="00CD24C8">
        <w:t xml:space="preserve">40 meters you need to turn left into Temple Place and keep walking straight for about 100m. Turn right into Surrey Street  and walk on for 160m. Once you reach a big </w:t>
      </w:r>
      <w:r w:rsidR="006B72ED">
        <w:t>pedestrianised</w:t>
      </w:r>
      <w:r w:rsidR="00CD24C8">
        <w:t xml:space="preserve"> area, you have reached the Strand and need to turn left. Make your way across the road to the other side of the road and then walk on towards your left for about another 70m. You will find the entrance on your right just opposite St. Mary’s Le Strand Church. The entrance is between two columns. The left and right door are automatic doors and the middle one is rotating. </w:t>
      </w:r>
    </w:p>
    <w:sectPr w:rsidR="00617041" w:rsidRPr="00251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C9"/>
    <w:rsid w:val="002510C9"/>
    <w:rsid w:val="002810C4"/>
    <w:rsid w:val="00617041"/>
    <w:rsid w:val="006B72ED"/>
    <w:rsid w:val="00763DD4"/>
    <w:rsid w:val="00A33F83"/>
    <w:rsid w:val="00A43D3C"/>
    <w:rsid w:val="00A75708"/>
    <w:rsid w:val="00CD24C8"/>
    <w:rsid w:val="00FB1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4B26DD"/>
  <w15:chartTrackingRefBased/>
  <w15:docId w15:val="{27FCDD28-DED5-384F-B775-36052030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Zeyen, Anica</dc:creator>
  <cp:keywords/>
  <dc:description/>
  <cp:lastModifiedBy>Ferraro, Ginestra</cp:lastModifiedBy>
  <cp:revision>8</cp:revision>
  <dcterms:created xsi:type="dcterms:W3CDTF">2022-11-10T13:34:00Z</dcterms:created>
  <dcterms:modified xsi:type="dcterms:W3CDTF">2022-11-10T17:53:00Z</dcterms:modified>
</cp:coreProperties>
</file>