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E23A5" w14:textId="77777777" w:rsidR="00606470" w:rsidRPr="00606470" w:rsidRDefault="00606470" w:rsidP="00606470">
      <w:pPr>
        <w:spacing w:after="96" w:line="240" w:lineRule="auto"/>
        <w:outlineLvl w:val="2"/>
        <w:rPr>
          <w:rFonts w:ascii="Trebuchet MS" w:eastAsia="Times New Roman" w:hAnsi="Trebuchet MS" w:cs="Times New Roman"/>
          <w:b/>
          <w:bCs/>
          <w:sz w:val="27"/>
          <w:szCs w:val="27"/>
        </w:rPr>
      </w:pPr>
      <w:r w:rsidRPr="00606470">
        <w:rPr>
          <w:rFonts w:ascii="Trebuchet MS" w:eastAsia="Times New Roman" w:hAnsi="Trebuchet MS" w:cs="Times New Roman"/>
          <w:b/>
          <w:bCs/>
          <w:sz w:val="27"/>
          <w:szCs w:val="27"/>
        </w:rPr>
        <w:t>Job Summary:</w:t>
      </w:r>
    </w:p>
    <w:p w14:paraId="1D5A7425" w14:textId="77777777" w:rsidR="00606470" w:rsidRPr="00606470" w:rsidRDefault="00606470" w:rsidP="00606470">
      <w:p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We are now looking for a Developer to maintain products (units, nodes, networks, systems and solutions). Your role will include all development activities such as: requirement analysis, system design, architecture design, hardware design, software design, integration, verification, simulations, tools design, Product Lifecycle Management support and product documentation. Our focus is on Lean and Agile ways of working. We organize in cross functional development teams in which continuous improvement, innovation and knowledge sharing is part of the daily work.</w:t>
      </w:r>
    </w:p>
    <w:p w14:paraId="32266504" w14:textId="77777777" w:rsidR="00606470" w:rsidRPr="00606470" w:rsidRDefault="00606470" w:rsidP="00606470">
      <w:pPr>
        <w:spacing w:after="96" w:line="240" w:lineRule="auto"/>
        <w:outlineLvl w:val="2"/>
        <w:rPr>
          <w:rFonts w:ascii="Trebuchet MS" w:eastAsia="Times New Roman" w:hAnsi="Trebuchet MS" w:cs="Times New Roman"/>
          <w:b/>
          <w:bCs/>
          <w:sz w:val="27"/>
          <w:szCs w:val="27"/>
        </w:rPr>
      </w:pPr>
      <w:r w:rsidRPr="00606470">
        <w:rPr>
          <w:rFonts w:ascii="Trebuchet MS" w:eastAsia="Times New Roman" w:hAnsi="Trebuchet MS" w:cs="Times New Roman"/>
          <w:b/>
          <w:bCs/>
          <w:sz w:val="27"/>
          <w:szCs w:val="27"/>
        </w:rPr>
        <w:t>Responsibilities:</w:t>
      </w:r>
    </w:p>
    <w:p w14:paraId="05FE1F6D" w14:textId="77777777" w:rsidR="00606470" w:rsidRPr="00606470" w:rsidRDefault="00606470" w:rsidP="00606470">
      <w:pPr>
        <w:numPr>
          <w:ilvl w:val="0"/>
          <w:numId w:val="1"/>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You will drive strategic technical leadership</w:t>
      </w:r>
    </w:p>
    <w:p w14:paraId="01084B54" w14:textId="77777777" w:rsidR="00606470" w:rsidRPr="00606470" w:rsidRDefault="00606470" w:rsidP="00606470">
      <w:pPr>
        <w:numPr>
          <w:ilvl w:val="0"/>
          <w:numId w:val="1"/>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Perform continuous analysis and requirement handling.  </w:t>
      </w:r>
    </w:p>
    <w:p w14:paraId="363E87DE" w14:textId="77777777" w:rsidR="00606470" w:rsidRPr="00606470" w:rsidRDefault="00606470" w:rsidP="00606470">
      <w:pPr>
        <w:numPr>
          <w:ilvl w:val="0"/>
          <w:numId w:val="1"/>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Develop and test high quality products</w:t>
      </w:r>
    </w:p>
    <w:p w14:paraId="17EF2BE4" w14:textId="77777777" w:rsidR="00606470" w:rsidRPr="00606470" w:rsidRDefault="00606470" w:rsidP="00606470">
      <w:pPr>
        <w:numPr>
          <w:ilvl w:val="0"/>
          <w:numId w:val="1"/>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Perform trouble shooting and customer support</w:t>
      </w:r>
    </w:p>
    <w:p w14:paraId="4D737968" w14:textId="77777777" w:rsidR="00606470" w:rsidRPr="00606470" w:rsidRDefault="00606470" w:rsidP="00606470">
      <w:pPr>
        <w:numPr>
          <w:ilvl w:val="0"/>
          <w:numId w:val="1"/>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Drive continuous improvements of products and processes</w:t>
      </w:r>
    </w:p>
    <w:p w14:paraId="620571BB" w14:textId="77777777" w:rsidR="00606470" w:rsidRPr="00606470" w:rsidRDefault="00606470" w:rsidP="00606470">
      <w:pPr>
        <w:numPr>
          <w:ilvl w:val="0"/>
          <w:numId w:val="1"/>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Develop competence in technical domain</w:t>
      </w:r>
    </w:p>
    <w:p w14:paraId="05E902CE" w14:textId="77777777" w:rsidR="00606470" w:rsidRPr="00606470" w:rsidRDefault="00606470" w:rsidP="00606470">
      <w:pPr>
        <w:spacing w:after="96" w:line="240" w:lineRule="auto"/>
        <w:outlineLvl w:val="2"/>
        <w:rPr>
          <w:rFonts w:ascii="Trebuchet MS" w:eastAsia="Times New Roman" w:hAnsi="Trebuchet MS" w:cs="Times New Roman"/>
          <w:b/>
          <w:bCs/>
          <w:sz w:val="27"/>
          <w:szCs w:val="27"/>
        </w:rPr>
      </w:pPr>
      <w:r w:rsidRPr="00606470">
        <w:rPr>
          <w:rFonts w:ascii="Trebuchet MS" w:eastAsia="Times New Roman" w:hAnsi="Trebuchet MS" w:cs="Times New Roman"/>
          <w:b/>
          <w:bCs/>
          <w:sz w:val="27"/>
          <w:szCs w:val="27"/>
        </w:rPr>
        <w:t>Key Qualifications:</w:t>
      </w:r>
    </w:p>
    <w:p w14:paraId="571D5394" w14:textId="77777777" w:rsidR="00606470" w:rsidRPr="00606470" w:rsidRDefault="00606470" w:rsidP="00606470">
      <w:pPr>
        <w:numPr>
          <w:ilvl w:val="0"/>
          <w:numId w:val="2"/>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B.E. / B.Tech. from Tier 1/Tier 2 institutes in a relevant stream of Engineering</w:t>
      </w:r>
    </w:p>
    <w:p w14:paraId="1B1C3E31" w14:textId="77777777" w:rsidR="00606470" w:rsidRPr="00606470" w:rsidRDefault="00606470" w:rsidP="00606470">
      <w:pPr>
        <w:numPr>
          <w:ilvl w:val="0"/>
          <w:numId w:val="2"/>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Between 5 years to 10 years of IT experience</w:t>
      </w:r>
    </w:p>
    <w:p w14:paraId="258AA715" w14:textId="6CF9DD5C" w:rsidR="00606470" w:rsidRPr="00606470" w:rsidRDefault="00606470" w:rsidP="00606470">
      <w:pPr>
        <w:numPr>
          <w:ilvl w:val="0"/>
          <w:numId w:val="2"/>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 xml:space="preserve">Minimum </w:t>
      </w:r>
      <w:r w:rsidRPr="0008386E">
        <w:rPr>
          <w:rFonts w:ascii="Trebuchet MS" w:eastAsia="Times New Roman" w:hAnsi="Trebuchet MS" w:cs="Times New Roman"/>
          <w:sz w:val="18"/>
          <w:szCs w:val="18"/>
          <w:highlight w:val="yellow"/>
        </w:rPr>
        <w:t xml:space="preserve">3 years of experience in automation </w:t>
      </w:r>
      <w:r w:rsidRPr="00D9388E">
        <w:rPr>
          <w:rFonts w:ascii="Trebuchet MS" w:eastAsia="Times New Roman" w:hAnsi="Trebuchet MS" w:cs="Times New Roman"/>
          <w:sz w:val="18"/>
          <w:szCs w:val="18"/>
          <w:highlight w:val="yellow"/>
        </w:rPr>
        <w:t>testing</w:t>
      </w:r>
      <w:r w:rsidR="00D9388E" w:rsidRPr="00D9388E">
        <w:rPr>
          <w:rFonts w:ascii="Trebuchet MS" w:eastAsia="Times New Roman" w:hAnsi="Trebuchet MS" w:cs="Times New Roman"/>
          <w:sz w:val="18"/>
          <w:szCs w:val="18"/>
          <w:highlight w:val="yellow"/>
        </w:rPr>
        <w:t xml:space="preserve"> Selenium</w:t>
      </w:r>
    </w:p>
    <w:p w14:paraId="53389CD5" w14:textId="77777777" w:rsidR="00606470" w:rsidRPr="00606470" w:rsidRDefault="00606470" w:rsidP="00606470">
      <w:pPr>
        <w:numPr>
          <w:ilvl w:val="0"/>
          <w:numId w:val="2"/>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 xml:space="preserve">Experience of working in </w:t>
      </w:r>
      <w:r w:rsidRPr="0008386E">
        <w:rPr>
          <w:rFonts w:ascii="Trebuchet MS" w:eastAsia="Times New Roman" w:hAnsi="Trebuchet MS" w:cs="Times New Roman"/>
          <w:sz w:val="18"/>
          <w:szCs w:val="18"/>
          <w:highlight w:val="yellow"/>
        </w:rPr>
        <w:t>Agile SW</w:t>
      </w:r>
      <w:r w:rsidRPr="00606470">
        <w:rPr>
          <w:rFonts w:ascii="Trebuchet MS" w:eastAsia="Times New Roman" w:hAnsi="Trebuchet MS" w:cs="Times New Roman"/>
          <w:sz w:val="18"/>
          <w:szCs w:val="18"/>
        </w:rPr>
        <w:t xml:space="preserve"> development teams</w:t>
      </w:r>
    </w:p>
    <w:p w14:paraId="3DE566CE" w14:textId="77777777" w:rsidR="00606470" w:rsidRPr="00606470" w:rsidRDefault="00606470" w:rsidP="00606470">
      <w:pPr>
        <w:numPr>
          <w:ilvl w:val="0"/>
          <w:numId w:val="2"/>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Proven experience from innovating, adapting and responding to change</w:t>
      </w:r>
    </w:p>
    <w:p w14:paraId="24A5B4FE" w14:textId="77777777" w:rsidR="00606470" w:rsidRPr="00606470" w:rsidRDefault="00606470" w:rsidP="00606470">
      <w:pPr>
        <w:numPr>
          <w:ilvl w:val="0"/>
          <w:numId w:val="2"/>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Planning and organizing software development work</w:t>
      </w:r>
    </w:p>
    <w:p w14:paraId="041D4B0B" w14:textId="77777777" w:rsidR="00606470" w:rsidRPr="00606470" w:rsidRDefault="00606470" w:rsidP="00606470">
      <w:pPr>
        <w:numPr>
          <w:ilvl w:val="0"/>
          <w:numId w:val="2"/>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Strong interpersonal skills</w:t>
      </w:r>
    </w:p>
    <w:p w14:paraId="72D4A582" w14:textId="77777777" w:rsidR="00606470" w:rsidRPr="00606470" w:rsidRDefault="00606470" w:rsidP="00606470">
      <w:pPr>
        <w:spacing w:after="96" w:line="240" w:lineRule="auto"/>
        <w:outlineLvl w:val="2"/>
        <w:rPr>
          <w:rFonts w:ascii="Trebuchet MS" w:eastAsia="Times New Roman" w:hAnsi="Trebuchet MS" w:cs="Times New Roman"/>
          <w:b/>
          <w:bCs/>
          <w:sz w:val="27"/>
          <w:szCs w:val="27"/>
        </w:rPr>
      </w:pPr>
      <w:r w:rsidRPr="00606470">
        <w:rPr>
          <w:rFonts w:ascii="Trebuchet MS" w:eastAsia="Times New Roman" w:hAnsi="Trebuchet MS" w:cs="Times New Roman"/>
          <w:b/>
          <w:bCs/>
          <w:sz w:val="27"/>
          <w:szCs w:val="27"/>
        </w:rPr>
        <w:t xml:space="preserve">Additional Requirements: </w:t>
      </w:r>
    </w:p>
    <w:p w14:paraId="62DE5520" w14:textId="77777777" w:rsidR="00606470" w:rsidRPr="0008386E" w:rsidRDefault="00606470" w:rsidP="00606470">
      <w:pPr>
        <w:numPr>
          <w:ilvl w:val="0"/>
          <w:numId w:val="3"/>
        </w:numPr>
        <w:spacing w:before="100" w:beforeAutospacing="1" w:after="100" w:afterAutospacing="1" w:line="240" w:lineRule="auto"/>
        <w:rPr>
          <w:rFonts w:ascii="Trebuchet MS" w:eastAsia="Times New Roman" w:hAnsi="Trebuchet MS" w:cs="Times New Roman"/>
          <w:sz w:val="18"/>
          <w:szCs w:val="18"/>
          <w:highlight w:val="yellow"/>
        </w:rPr>
      </w:pPr>
      <w:r w:rsidRPr="0008386E">
        <w:rPr>
          <w:rFonts w:ascii="Trebuchet MS" w:eastAsia="Times New Roman" w:hAnsi="Trebuchet MS" w:cs="Times New Roman"/>
          <w:sz w:val="18"/>
          <w:szCs w:val="18"/>
          <w:highlight w:val="yellow"/>
        </w:rPr>
        <w:t>Python using the Robot framework</w:t>
      </w:r>
    </w:p>
    <w:p w14:paraId="067491DB" w14:textId="48AE02E4" w:rsidR="00606470" w:rsidRPr="0008386E" w:rsidRDefault="00606470" w:rsidP="00606470">
      <w:pPr>
        <w:numPr>
          <w:ilvl w:val="0"/>
          <w:numId w:val="3"/>
        </w:numPr>
        <w:spacing w:before="100" w:beforeAutospacing="1" w:after="100" w:afterAutospacing="1" w:line="240" w:lineRule="auto"/>
        <w:rPr>
          <w:rFonts w:ascii="Trebuchet MS" w:eastAsia="Times New Roman" w:hAnsi="Trebuchet MS" w:cs="Times New Roman"/>
          <w:sz w:val="18"/>
          <w:szCs w:val="18"/>
          <w:highlight w:val="yellow"/>
        </w:rPr>
      </w:pPr>
      <w:r w:rsidRPr="0008386E">
        <w:rPr>
          <w:rFonts w:ascii="Trebuchet MS" w:eastAsia="Times New Roman" w:hAnsi="Trebuchet MS" w:cs="Times New Roman"/>
          <w:sz w:val="18"/>
          <w:szCs w:val="18"/>
          <w:highlight w:val="yellow"/>
        </w:rPr>
        <w:t>API testing tools</w:t>
      </w:r>
      <w:r w:rsidR="00D9388E">
        <w:rPr>
          <w:rFonts w:ascii="Trebuchet MS" w:eastAsia="Times New Roman" w:hAnsi="Trebuchet MS" w:cs="Times New Roman"/>
          <w:sz w:val="18"/>
          <w:szCs w:val="18"/>
          <w:highlight w:val="yellow"/>
        </w:rPr>
        <w:t xml:space="preserve"> </w:t>
      </w:r>
      <w:bookmarkStart w:id="0" w:name="_GoBack"/>
      <w:bookmarkEnd w:id="0"/>
    </w:p>
    <w:p w14:paraId="410C413F" w14:textId="56B1B107" w:rsidR="00606470" w:rsidRPr="0008386E" w:rsidRDefault="00606470" w:rsidP="00606470">
      <w:pPr>
        <w:numPr>
          <w:ilvl w:val="0"/>
          <w:numId w:val="3"/>
        </w:numPr>
        <w:spacing w:before="100" w:beforeAutospacing="1" w:after="100" w:afterAutospacing="1" w:line="240" w:lineRule="auto"/>
        <w:rPr>
          <w:rFonts w:ascii="Trebuchet MS" w:eastAsia="Times New Roman" w:hAnsi="Trebuchet MS" w:cs="Times New Roman"/>
          <w:sz w:val="18"/>
          <w:szCs w:val="18"/>
          <w:highlight w:val="yellow"/>
        </w:rPr>
      </w:pPr>
      <w:proofErr w:type="spellStart"/>
      <w:r w:rsidRPr="0008386E">
        <w:rPr>
          <w:rFonts w:ascii="Trebuchet MS" w:eastAsia="Times New Roman" w:hAnsi="Trebuchet MS" w:cs="Times New Roman"/>
          <w:sz w:val="18"/>
          <w:szCs w:val="18"/>
          <w:highlight w:val="yellow"/>
        </w:rPr>
        <w:t>Git</w:t>
      </w:r>
      <w:proofErr w:type="spellEnd"/>
      <w:r w:rsidRPr="0008386E">
        <w:rPr>
          <w:rFonts w:ascii="Trebuchet MS" w:eastAsia="Times New Roman" w:hAnsi="Trebuchet MS" w:cs="Times New Roman"/>
          <w:sz w:val="18"/>
          <w:szCs w:val="18"/>
          <w:highlight w:val="yellow"/>
        </w:rPr>
        <w:t xml:space="preserve">, </w:t>
      </w:r>
      <w:proofErr w:type="spellStart"/>
      <w:r w:rsidRPr="0008386E">
        <w:rPr>
          <w:rFonts w:ascii="Trebuchet MS" w:eastAsia="Times New Roman" w:hAnsi="Trebuchet MS" w:cs="Times New Roman"/>
          <w:sz w:val="18"/>
          <w:szCs w:val="18"/>
          <w:highlight w:val="yellow"/>
        </w:rPr>
        <w:t>Gerrit</w:t>
      </w:r>
      <w:proofErr w:type="spellEnd"/>
      <w:r w:rsidRPr="0008386E">
        <w:rPr>
          <w:rFonts w:ascii="Trebuchet MS" w:eastAsia="Times New Roman" w:hAnsi="Trebuchet MS" w:cs="Times New Roman"/>
          <w:sz w:val="18"/>
          <w:szCs w:val="18"/>
          <w:highlight w:val="yellow"/>
        </w:rPr>
        <w:t xml:space="preserve">, </w:t>
      </w:r>
      <w:r w:rsidRPr="00D9388E">
        <w:rPr>
          <w:rFonts w:ascii="Trebuchet MS" w:eastAsia="Times New Roman" w:hAnsi="Trebuchet MS" w:cs="Times New Roman"/>
          <w:b/>
          <w:sz w:val="18"/>
          <w:szCs w:val="18"/>
          <w:highlight w:val="yellow"/>
        </w:rPr>
        <w:t>Jenkins</w:t>
      </w:r>
      <w:r w:rsidRPr="0008386E">
        <w:rPr>
          <w:rFonts w:ascii="Trebuchet MS" w:eastAsia="Times New Roman" w:hAnsi="Trebuchet MS" w:cs="Times New Roman"/>
          <w:sz w:val="18"/>
          <w:szCs w:val="18"/>
          <w:highlight w:val="yellow"/>
        </w:rPr>
        <w:t>, JIRA</w:t>
      </w:r>
      <w:r w:rsidR="00D9388E">
        <w:rPr>
          <w:rFonts w:ascii="Trebuchet MS" w:eastAsia="Times New Roman" w:hAnsi="Trebuchet MS" w:cs="Times New Roman"/>
          <w:sz w:val="18"/>
          <w:szCs w:val="18"/>
          <w:highlight w:val="yellow"/>
        </w:rPr>
        <w:t xml:space="preserve"> good to have </w:t>
      </w:r>
    </w:p>
    <w:p w14:paraId="0E2FDAB1" w14:textId="77777777" w:rsidR="00606470" w:rsidRPr="0008386E" w:rsidRDefault="00606470" w:rsidP="00606470">
      <w:pPr>
        <w:numPr>
          <w:ilvl w:val="0"/>
          <w:numId w:val="3"/>
        </w:numPr>
        <w:spacing w:before="100" w:beforeAutospacing="1" w:after="100" w:afterAutospacing="1" w:line="240" w:lineRule="auto"/>
        <w:rPr>
          <w:rFonts w:ascii="Trebuchet MS" w:eastAsia="Times New Roman" w:hAnsi="Trebuchet MS" w:cs="Times New Roman"/>
          <w:sz w:val="18"/>
          <w:szCs w:val="18"/>
          <w:highlight w:val="yellow"/>
        </w:rPr>
      </w:pPr>
      <w:r w:rsidRPr="0008386E">
        <w:rPr>
          <w:rFonts w:ascii="Trebuchet MS" w:eastAsia="Times New Roman" w:hAnsi="Trebuchet MS" w:cs="Times New Roman"/>
          <w:sz w:val="18"/>
          <w:szCs w:val="18"/>
          <w:highlight w:val="yellow"/>
        </w:rPr>
        <w:t>Shell scripting, PowerShell to build supporting scripts</w:t>
      </w:r>
    </w:p>
    <w:p w14:paraId="5CE572BE" w14:textId="77777777" w:rsidR="00606470" w:rsidRPr="00606470" w:rsidRDefault="00606470" w:rsidP="00606470">
      <w:pPr>
        <w:numPr>
          <w:ilvl w:val="0"/>
          <w:numId w:val="3"/>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Knowledge of tooling for backup and restore</w:t>
      </w:r>
    </w:p>
    <w:p w14:paraId="696FD6EF" w14:textId="77777777" w:rsidR="00606470" w:rsidRPr="00606470" w:rsidRDefault="00606470" w:rsidP="00606470">
      <w:pPr>
        <w:numPr>
          <w:ilvl w:val="0"/>
          <w:numId w:val="3"/>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Ability to work with Azure and build tooling for working with cloud services</w:t>
      </w:r>
    </w:p>
    <w:p w14:paraId="02958EF5" w14:textId="77777777" w:rsidR="00606470" w:rsidRPr="00D9388E" w:rsidRDefault="00606470" w:rsidP="00606470">
      <w:pPr>
        <w:numPr>
          <w:ilvl w:val="0"/>
          <w:numId w:val="3"/>
        </w:numPr>
        <w:spacing w:before="100" w:beforeAutospacing="1" w:after="100" w:afterAutospacing="1" w:line="240" w:lineRule="auto"/>
        <w:rPr>
          <w:rFonts w:ascii="Trebuchet MS" w:eastAsia="Times New Roman" w:hAnsi="Trebuchet MS" w:cs="Times New Roman"/>
          <w:sz w:val="18"/>
          <w:szCs w:val="18"/>
          <w:highlight w:val="yellow"/>
        </w:rPr>
      </w:pPr>
      <w:r w:rsidRPr="00606470">
        <w:rPr>
          <w:rFonts w:ascii="Trebuchet MS" w:eastAsia="Times New Roman" w:hAnsi="Trebuchet MS" w:cs="Times New Roman"/>
          <w:sz w:val="18"/>
          <w:szCs w:val="18"/>
        </w:rPr>
        <w:t xml:space="preserve">Knowledge of tools such as </w:t>
      </w:r>
      <w:r w:rsidRPr="00D9388E">
        <w:rPr>
          <w:rFonts w:ascii="Trebuchet MS" w:eastAsia="Times New Roman" w:hAnsi="Trebuchet MS" w:cs="Times New Roman"/>
          <w:sz w:val="18"/>
          <w:szCs w:val="18"/>
          <w:highlight w:val="yellow"/>
        </w:rPr>
        <w:t>Ansible, Puppet, Chef</w:t>
      </w:r>
    </w:p>
    <w:p w14:paraId="3E99F158" w14:textId="77777777" w:rsidR="00606470" w:rsidRPr="00606470" w:rsidRDefault="00606470" w:rsidP="00606470">
      <w:pPr>
        <w:numPr>
          <w:ilvl w:val="0"/>
          <w:numId w:val="3"/>
        </w:num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Knowledge of build systems such as Gradle, maven and Visual Studio build tools</w:t>
      </w:r>
    </w:p>
    <w:p w14:paraId="32CC9A7C" w14:textId="77777777" w:rsidR="00606470" w:rsidRPr="00606470" w:rsidRDefault="00606470" w:rsidP="00606470">
      <w:pPr>
        <w:spacing w:after="96" w:line="240" w:lineRule="auto"/>
        <w:outlineLvl w:val="2"/>
        <w:rPr>
          <w:rFonts w:ascii="Trebuchet MS" w:eastAsia="Times New Roman" w:hAnsi="Trebuchet MS" w:cs="Times New Roman"/>
          <w:b/>
          <w:bCs/>
          <w:sz w:val="27"/>
          <w:szCs w:val="27"/>
        </w:rPr>
      </w:pPr>
      <w:r w:rsidRPr="00606470">
        <w:rPr>
          <w:rFonts w:ascii="Trebuchet MS" w:eastAsia="Times New Roman" w:hAnsi="Trebuchet MS" w:cs="Times New Roman"/>
          <w:b/>
          <w:bCs/>
          <w:sz w:val="27"/>
          <w:szCs w:val="27"/>
        </w:rPr>
        <w:t>Why is Ericsson a great place to work?</w:t>
      </w:r>
    </w:p>
    <w:p w14:paraId="6E4F4589" w14:textId="77777777" w:rsidR="00606470" w:rsidRPr="00606470" w:rsidRDefault="00606470" w:rsidP="00606470">
      <w:p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t>Ericsson is the driving force behind the Networked Society where every person and every industry is empowered to reach their full potential. Mobility, broadband and the cloud are transforming the world, enabling industries and society to provide better services, capture new opportunities, improve businesses, increase efficiency, and create new user experiences. Our services, software and infrastructure support every major telecom operator in the world. The transformation that this brings allows people, business and society to fulfill their potential and build a more sustainable future. With about 101,000 employees and customers in 180 countries, we combine global scale with technology and services leadership. We support networks that connect more than 2.5 billion subscribers. 40 percent of the world’s mobile traffic is carried over Ericsson networks. And our SEK 100 billion investment in research and development over the last three years ensure that our solutions – and our customers – are at the forefront of innovation.  At Ericsson, we give our employees the freedom to think big. Your ideas and innovations can turn into achievements that impact society and change the world. Are you ready to be a change-maker? Learn what makes YOU + Ericsson a powerful combination. Join us today.</w:t>
      </w:r>
    </w:p>
    <w:p w14:paraId="722B8557" w14:textId="77777777" w:rsidR="00606470" w:rsidRPr="00606470" w:rsidRDefault="00606470" w:rsidP="00606470">
      <w:pPr>
        <w:spacing w:before="100" w:beforeAutospacing="1" w:after="100" w:afterAutospacing="1" w:line="240" w:lineRule="auto"/>
        <w:rPr>
          <w:rFonts w:ascii="Trebuchet MS" w:eastAsia="Times New Roman" w:hAnsi="Trebuchet MS" w:cs="Times New Roman"/>
          <w:sz w:val="18"/>
          <w:szCs w:val="18"/>
        </w:rPr>
      </w:pPr>
      <w:r w:rsidRPr="00606470">
        <w:rPr>
          <w:rFonts w:ascii="Trebuchet MS" w:eastAsia="Times New Roman" w:hAnsi="Trebuchet MS" w:cs="Times New Roman"/>
          <w:sz w:val="18"/>
          <w:szCs w:val="18"/>
        </w:rPr>
        <w:lastRenderedPageBreak/>
        <w:t> </w:t>
      </w:r>
    </w:p>
    <w:p w14:paraId="0AA73C17" w14:textId="77777777" w:rsidR="00C37084" w:rsidRDefault="00606470" w:rsidP="00606470">
      <w:r w:rsidRPr="00606470">
        <w:rPr>
          <w:rFonts w:ascii="Trebuchet MS" w:eastAsia="Times New Roman" w:hAnsi="Trebuchet MS" w:cs="Times New Roman"/>
          <w:sz w:val="18"/>
          <w:szCs w:val="18"/>
        </w:rPr>
        <w:t>Founded in 1876, Ericsson has its headquarters in Stockholm, Sweden. Net sales in 2014 were SEK 228.0 billion (USD 33.1 billion). Ericsson is listed on NASDAQ OMX stock exchange in Stockholm and the NASDAQ in New York.</w:t>
      </w:r>
    </w:p>
    <w:sectPr w:rsidR="00C3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11716"/>
    <w:multiLevelType w:val="multilevel"/>
    <w:tmpl w:val="DE04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E5B64"/>
    <w:multiLevelType w:val="multilevel"/>
    <w:tmpl w:val="CE3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015F85"/>
    <w:multiLevelType w:val="multilevel"/>
    <w:tmpl w:val="9D1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470"/>
    <w:rsid w:val="0008386E"/>
    <w:rsid w:val="00606470"/>
    <w:rsid w:val="00C37084"/>
    <w:rsid w:val="00D9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6470"/>
    <w:pPr>
      <w:spacing w:after="96"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470"/>
    <w:rPr>
      <w:rFonts w:ascii="Times New Roman" w:eastAsia="Times New Roman" w:hAnsi="Times New Roman" w:cs="Times New Roman"/>
      <w:b/>
      <w:bCs/>
      <w:sz w:val="27"/>
      <w:szCs w:val="27"/>
    </w:rPr>
  </w:style>
  <w:style w:type="character" w:styleId="Strong">
    <w:name w:val="Strong"/>
    <w:basedOn w:val="DefaultParagraphFont"/>
    <w:uiPriority w:val="22"/>
    <w:qFormat/>
    <w:rsid w:val="00606470"/>
    <w:rPr>
      <w:b/>
      <w:bCs/>
    </w:rPr>
  </w:style>
  <w:style w:type="paragraph" w:styleId="NormalWeb">
    <w:name w:val="Normal (Web)"/>
    <w:basedOn w:val="Normal"/>
    <w:uiPriority w:val="99"/>
    <w:semiHidden/>
    <w:unhideWhenUsed/>
    <w:rsid w:val="006064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6470"/>
    <w:pPr>
      <w:spacing w:after="96"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470"/>
    <w:rPr>
      <w:rFonts w:ascii="Times New Roman" w:eastAsia="Times New Roman" w:hAnsi="Times New Roman" w:cs="Times New Roman"/>
      <w:b/>
      <w:bCs/>
      <w:sz w:val="27"/>
      <w:szCs w:val="27"/>
    </w:rPr>
  </w:style>
  <w:style w:type="character" w:styleId="Strong">
    <w:name w:val="Strong"/>
    <w:basedOn w:val="DefaultParagraphFont"/>
    <w:uiPriority w:val="22"/>
    <w:qFormat/>
    <w:rsid w:val="00606470"/>
    <w:rPr>
      <w:b/>
      <w:bCs/>
    </w:rPr>
  </w:style>
  <w:style w:type="paragraph" w:styleId="NormalWeb">
    <w:name w:val="Normal (Web)"/>
    <w:basedOn w:val="Normal"/>
    <w:uiPriority w:val="99"/>
    <w:semiHidden/>
    <w:unhideWhenUsed/>
    <w:rsid w:val="00606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890509">
      <w:bodyDiv w:val="1"/>
      <w:marLeft w:val="0"/>
      <w:marRight w:val="0"/>
      <w:marTop w:val="0"/>
      <w:marBottom w:val="0"/>
      <w:divBdr>
        <w:top w:val="none" w:sz="0" w:space="0" w:color="auto"/>
        <w:left w:val="none" w:sz="0" w:space="0" w:color="auto"/>
        <w:bottom w:val="none" w:sz="0" w:space="0" w:color="auto"/>
        <w:right w:val="none" w:sz="0" w:space="0" w:color="auto"/>
      </w:divBdr>
      <w:divsChild>
        <w:div w:id="500973024">
          <w:marLeft w:val="0"/>
          <w:marRight w:val="0"/>
          <w:marTop w:val="0"/>
          <w:marBottom w:val="0"/>
          <w:divBdr>
            <w:top w:val="none" w:sz="0" w:space="0" w:color="auto"/>
            <w:left w:val="none" w:sz="0" w:space="0" w:color="auto"/>
            <w:bottom w:val="none" w:sz="0" w:space="0" w:color="auto"/>
            <w:right w:val="none" w:sz="0" w:space="0" w:color="auto"/>
          </w:divBdr>
          <w:divsChild>
            <w:div w:id="824468167">
              <w:marLeft w:val="0"/>
              <w:marRight w:val="0"/>
              <w:marTop w:val="0"/>
              <w:marBottom w:val="0"/>
              <w:divBdr>
                <w:top w:val="none" w:sz="0" w:space="0" w:color="auto"/>
                <w:left w:val="none" w:sz="0" w:space="0" w:color="auto"/>
                <w:bottom w:val="none" w:sz="0" w:space="0" w:color="auto"/>
                <w:right w:val="none" w:sz="0" w:space="0" w:color="auto"/>
              </w:divBdr>
              <w:divsChild>
                <w:div w:id="796797299">
                  <w:marLeft w:val="0"/>
                  <w:marRight w:val="0"/>
                  <w:marTop w:val="0"/>
                  <w:marBottom w:val="0"/>
                  <w:divBdr>
                    <w:top w:val="none" w:sz="0" w:space="0" w:color="auto"/>
                    <w:left w:val="none" w:sz="0" w:space="0" w:color="auto"/>
                    <w:bottom w:val="none" w:sz="0" w:space="0" w:color="auto"/>
                    <w:right w:val="none" w:sz="0" w:space="0" w:color="auto"/>
                  </w:divBdr>
                  <w:divsChild>
                    <w:div w:id="1540511524">
                      <w:marLeft w:val="0"/>
                      <w:marRight w:val="0"/>
                      <w:marTop w:val="0"/>
                      <w:marBottom w:val="0"/>
                      <w:divBdr>
                        <w:top w:val="none" w:sz="0" w:space="0" w:color="auto"/>
                        <w:left w:val="none" w:sz="0" w:space="0" w:color="auto"/>
                        <w:bottom w:val="none" w:sz="0" w:space="0" w:color="auto"/>
                        <w:right w:val="none" w:sz="0" w:space="0" w:color="auto"/>
                      </w:divBdr>
                      <w:divsChild>
                        <w:div w:id="538392329">
                          <w:marLeft w:val="0"/>
                          <w:marRight w:val="0"/>
                          <w:marTop w:val="0"/>
                          <w:marBottom w:val="0"/>
                          <w:divBdr>
                            <w:top w:val="none" w:sz="0" w:space="0" w:color="auto"/>
                            <w:left w:val="none" w:sz="0" w:space="0" w:color="auto"/>
                            <w:bottom w:val="none" w:sz="0" w:space="0" w:color="auto"/>
                            <w:right w:val="none" w:sz="0" w:space="0" w:color="auto"/>
                          </w:divBdr>
                          <w:divsChild>
                            <w:div w:id="2116289180">
                              <w:marLeft w:val="0"/>
                              <w:marRight w:val="0"/>
                              <w:marTop w:val="0"/>
                              <w:marBottom w:val="0"/>
                              <w:divBdr>
                                <w:top w:val="none" w:sz="0" w:space="0" w:color="auto"/>
                                <w:left w:val="none" w:sz="0" w:space="0" w:color="auto"/>
                                <w:bottom w:val="none" w:sz="0" w:space="0" w:color="auto"/>
                                <w:right w:val="none" w:sz="0" w:space="0" w:color="auto"/>
                              </w:divBdr>
                              <w:divsChild>
                                <w:div w:id="866868247">
                                  <w:marLeft w:val="195"/>
                                  <w:marRight w:val="150"/>
                                  <w:marTop w:val="0"/>
                                  <w:marBottom w:val="120"/>
                                  <w:divBdr>
                                    <w:top w:val="none" w:sz="0" w:space="0" w:color="auto"/>
                                    <w:left w:val="none" w:sz="0" w:space="0" w:color="auto"/>
                                    <w:bottom w:val="none" w:sz="0" w:space="0" w:color="auto"/>
                                    <w:right w:val="none" w:sz="0" w:space="0" w:color="auto"/>
                                  </w:divBdr>
                                  <w:divsChild>
                                    <w:div w:id="863061729">
                                      <w:marLeft w:val="0"/>
                                      <w:marRight w:val="0"/>
                                      <w:marTop w:val="0"/>
                                      <w:marBottom w:val="0"/>
                                      <w:divBdr>
                                        <w:top w:val="none" w:sz="0" w:space="0" w:color="auto"/>
                                        <w:left w:val="none" w:sz="0" w:space="0" w:color="auto"/>
                                        <w:bottom w:val="none" w:sz="0" w:space="0" w:color="auto"/>
                                        <w:right w:val="none" w:sz="0" w:space="0" w:color="auto"/>
                                      </w:divBdr>
                                      <w:divsChild>
                                        <w:div w:id="1097870917">
                                          <w:marLeft w:val="0"/>
                                          <w:marRight w:val="0"/>
                                          <w:marTop w:val="0"/>
                                          <w:marBottom w:val="0"/>
                                          <w:divBdr>
                                            <w:top w:val="none" w:sz="0" w:space="0" w:color="auto"/>
                                            <w:left w:val="none" w:sz="0" w:space="0" w:color="auto"/>
                                            <w:bottom w:val="none" w:sz="0" w:space="0" w:color="auto"/>
                                            <w:right w:val="none" w:sz="0" w:space="0" w:color="auto"/>
                                          </w:divBdr>
                                          <w:divsChild>
                                            <w:div w:id="1045056425">
                                              <w:marLeft w:val="0"/>
                                              <w:marRight w:val="0"/>
                                              <w:marTop w:val="0"/>
                                              <w:marBottom w:val="0"/>
                                              <w:divBdr>
                                                <w:top w:val="none" w:sz="0" w:space="0" w:color="auto"/>
                                                <w:left w:val="none" w:sz="0" w:space="0" w:color="auto"/>
                                                <w:bottom w:val="none" w:sz="0" w:space="0" w:color="auto"/>
                                                <w:right w:val="none" w:sz="0" w:space="0" w:color="auto"/>
                                              </w:divBdr>
                                              <w:divsChild>
                                                <w:div w:id="1561406145">
                                                  <w:marLeft w:val="0"/>
                                                  <w:marRight w:val="0"/>
                                                  <w:marTop w:val="0"/>
                                                  <w:marBottom w:val="0"/>
                                                  <w:divBdr>
                                                    <w:top w:val="none" w:sz="0" w:space="0" w:color="auto"/>
                                                    <w:left w:val="none" w:sz="0" w:space="0" w:color="auto"/>
                                                    <w:bottom w:val="none" w:sz="0" w:space="0" w:color="auto"/>
                                                    <w:right w:val="none" w:sz="0" w:space="0" w:color="auto"/>
                                                  </w:divBdr>
                                                  <w:divsChild>
                                                    <w:div w:id="1127314809">
                                                      <w:marLeft w:val="0"/>
                                                      <w:marRight w:val="0"/>
                                                      <w:marTop w:val="0"/>
                                                      <w:marBottom w:val="0"/>
                                                      <w:divBdr>
                                                        <w:top w:val="none" w:sz="0" w:space="0" w:color="auto"/>
                                                        <w:left w:val="none" w:sz="0" w:space="0" w:color="auto"/>
                                                        <w:bottom w:val="none" w:sz="0" w:space="0" w:color="auto"/>
                                                        <w:right w:val="none" w:sz="0" w:space="0" w:color="auto"/>
                                                      </w:divBdr>
                                                      <w:divsChild>
                                                        <w:div w:id="41760003">
                                                          <w:marLeft w:val="0"/>
                                                          <w:marRight w:val="0"/>
                                                          <w:marTop w:val="0"/>
                                                          <w:marBottom w:val="0"/>
                                                          <w:divBdr>
                                                            <w:top w:val="none" w:sz="0" w:space="0" w:color="auto"/>
                                                            <w:left w:val="none" w:sz="0" w:space="0" w:color="auto"/>
                                                            <w:bottom w:val="none" w:sz="0" w:space="0" w:color="auto"/>
                                                            <w:right w:val="none" w:sz="0" w:space="0" w:color="auto"/>
                                                          </w:divBdr>
                                                          <w:divsChild>
                                                            <w:div w:id="1269043196">
                                                              <w:marLeft w:val="0"/>
                                                              <w:marRight w:val="0"/>
                                                              <w:marTop w:val="0"/>
                                                              <w:marBottom w:val="0"/>
                                                              <w:divBdr>
                                                                <w:top w:val="none" w:sz="0" w:space="0" w:color="auto"/>
                                                                <w:left w:val="none" w:sz="0" w:space="0" w:color="auto"/>
                                                                <w:bottom w:val="none" w:sz="0" w:space="0" w:color="auto"/>
                                                                <w:right w:val="none" w:sz="0" w:space="0" w:color="auto"/>
                                                              </w:divBdr>
                                                              <w:divsChild>
                                                                <w:div w:id="1833914081">
                                                                  <w:marLeft w:val="0"/>
                                                                  <w:marRight w:val="0"/>
                                                                  <w:marTop w:val="0"/>
                                                                  <w:marBottom w:val="0"/>
                                                                  <w:divBdr>
                                                                    <w:top w:val="none" w:sz="0" w:space="0" w:color="auto"/>
                                                                    <w:left w:val="none" w:sz="0" w:space="0" w:color="auto"/>
                                                                    <w:bottom w:val="none" w:sz="0" w:space="0" w:color="auto"/>
                                                                    <w:right w:val="none" w:sz="0" w:space="0" w:color="auto"/>
                                                                  </w:divBdr>
                                                                  <w:divsChild>
                                                                    <w:div w:id="1846096011">
                                                                      <w:marLeft w:val="0"/>
                                                                      <w:marRight w:val="0"/>
                                                                      <w:marTop w:val="0"/>
                                                                      <w:marBottom w:val="0"/>
                                                                      <w:divBdr>
                                                                        <w:top w:val="none" w:sz="0" w:space="0" w:color="auto"/>
                                                                        <w:left w:val="none" w:sz="0" w:space="0" w:color="auto"/>
                                                                        <w:bottom w:val="none" w:sz="0" w:space="0" w:color="auto"/>
                                                                        <w:right w:val="none" w:sz="0" w:space="0" w:color="auto"/>
                                                                      </w:divBdr>
                                                                      <w:divsChild>
                                                                        <w:div w:id="717247697">
                                                                          <w:marLeft w:val="0"/>
                                                                          <w:marRight w:val="0"/>
                                                                          <w:marTop w:val="0"/>
                                                                          <w:marBottom w:val="0"/>
                                                                          <w:divBdr>
                                                                            <w:top w:val="none" w:sz="0" w:space="0" w:color="auto"/>
                                                                            <w:left w:val="none" w:sz="0" w:space="0" w:color="auto"/>
                                                                            <w:bottom w:val="none" w:sz="0" w:space="0" w:color="auto"/>
                                                                            <w:right w:val="none" w:sz="0" w:space="0" w:color="auto"/>
                                                                          </w:divBdr>
                                                                          <w:divsChild>
                                                                            <w:div w:id="2069450668">
                                                                              <w:marLeft w:val="0"/>
                                                                              <w:marRight w:val="0"/>
                                                                              <w:marTop w:val="0"/>
                                                                              <w:marBottom w:val="0"/>
                                                                              <w:divBdr>
                                                                                <w:top w:val="none" w:sz="0" w:space="0" w:color="auto"/>
                                                                                <w:left w:val="none" w:sz="0" w:space="0" w:color="auto"/>
                                                                                <w:bottom w:val="none" w:sz="0" w:space="0" w:color="auto"/>
                                                                                <w:right w:val="none" w:sz="0" w:space="0" w:color="auto"/>
                                                                              </w:divBdr>
                                                                              <w:divsChild>
                                                                                <w:div w:id="861820601">
                                                                                  <w:marLeft w:val="0"/>
                                                                                  <w:marRight w:val="0"/>
                                                                                  <w:marTop w:val="0"/>
                                                                                  <w:marBottom w:val="0"/>
                                                                                  <w:divBdr>
                                                                                    <w:top w:val="none" w:sz="0" w:space="0" w:color="auto"/>
                                                                                    <w:left w:val="none" w:sz="0" w:space="0" w:color="auto"/>
                                                                                    <w:bottom w:val="none" w:sz="0" w:space="0" w:color="auto"/>
                                                                                    <w:right w:val="none" w:sz="0" w:space="0" w:color="auto"/>
                                                                                  </w:divBdr>
                                                                                  <w:divsChild>
                                                                                    <w:div w:id="1281911790">
                                                                                      <w:marLeft w:val="0"/>
                                                                                      <w:marRight w:val="0"/>
                                                                                      <w:marTop w:val="0"/>
                                                                                      <w:marBottom w:val="0"/>
                                                                                      <w:divBdr>
                                                                                        <w:top w:val="none" w:sz="0" w:space="0" w:color="auto"/>
                                                                                        <w:left w:val="none" w:sz="0" w:space="0" w:color="auto"/>
                                                                                        <w:bottom w:val="none" w:sz="0" w:space="0" w:color="auto"/>
                                                                                        <w:right w:val="none" w:sz="0" w:space="0" w:color="auto"/>
                                                                                      </w:divBdr>
                                                                                      <w:divsChild>
                                                                                        <w:div w:id="1819296079">
                                                                                          <w:marLeft w:val="0"/>
                                                                                          <w:marRight w:val="0"/>
                                                                                          <w:marTop w:val="0"/>
                                                                                          <w:marBottom w:val="0"/>
                                                                                          <w:divBdr>
                                                                                            <w:top w:val="none" w:sz="0" w:space="0" w:color="auto"/>
                                                                                            <w:left w:val="none" w:sz="0" w:space="0" w:color="auto"/>
                                                                                            <w:bottom w:val="none" w:sz="0" w:space="0" w:color="auto"/>
                                                                                            <w:right w:val="none" w:sz="0" w:space="0" w:color="auto"/>
                                                                                          </w:divBdr>
                                                                                          <w:divsChild>
                                                                                            <w:div w:id="1086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Gupta G</dc:creator>
  <cp:keywords/>
  <dc:description/>
  <cp:lastModifiedBy>Sagaya Titus L</cp:lastModifiedBy>
  <cp:revision>3</cp:revision>
  <dcterms:created xsi:type="dcterms:W3CDTF">2018-02-26T09:19:00Z</dcterms:created>
  <dcterms:modified xsi:type="dcterms:W3CDTF">2018-03-13T05:51:00Z</dcterms:modified>
</cp:coreProperties>
</file>