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09C" w:rsidRPr="005D709C" w:rsidRDefault="005D709C" w:rsidP="005D709C">
      <w:pPr>
        <w:spacing w:line="240" w:lineRule="auto"/>
        <w:rPr>
          <w:rFonts w:eastAsia="Times New Roman" w:cs="Times New Roman"/>
          <w:szCs w:val="24"/>
        </w:rPr>
      </w:pPr>
    </w:p>
    <w:p w:rsidR="005D709C" w:rsidRPr="005D709C" w:rsidRDefault="005D709C" w:rsidP="005D709C">
      <w:pPr>
        <w:spacing w:line="240" w:lineRule="auto"/>
        <w:rPr>
          <w:rFonts w:eastAsia="Times New Roman" w:cs="Times New Roman"/>
          <w:szCs w:val="24"/>
        </w:rPr>
      </w:pPr>
    </w:p>
    <w:p w:rsidR="005D709C" w:rsidRPr="005D709C" w:rsidRDefault="005D709C" w:rsidP="005D709C">
      <w:pPr>
        <w:spacing w:line="240" w:lineRule="auto"/>
        <w:rPr>
          <w:rFonts w:eastAsia="Times New Roman" w:cs="Times New Roman"/>
          <w:szCs w:val="24"/>
        </w:rPr>
      </w:pPr>
    </w:p>
    <w:p w:rsidR="005D709C" w:rsidRPr="005D709C" w:rsidRDefault="005D709C" w:rsidP="005D709C">
      <w:pPr>
        <w:spacing w:line="240" w:lineRule="auto"/>
        <w:rPr>
          <w:rFonts w:eastAsia="Times New Roman" w:cs="Times New Roman"/>
          <w:szCs w:val="24"/>
        </w:rPr>
      </w:pPr>
    </w:p>
    <w:p w:rsidR="005D709C" w:rsidRPr="005D709C" w:rsidRDefault="005D709C" w:rsidP="005D709C">
      <w:pPr>
        <w:spacing w:line="240" w:lineRule="auto"/>
        <w:rPr>
          <w:rFonts w:eastAsia="Times New Roman" w:cs="Times New Roman"/>
          <w:szCs w:val="24"/>
        </w:rPr>
      </w:pPr>
    </w:p>
    <w:p w:rsidR="005D709C" w:rsidRPr="005D709C" w:rsidRDefault="005D709C" w:rsidP="005D709C">
      <w:pPr>
        <w:spacing w:line="240" w:lineRule="auto"/>
        <w:rPr>
          <w:rFonts w:eastAsia="Times New Roman" w:cs="Times New Roman"/>
          <w:szCs w:val="24"/>
        </w:rPr>
      </w:pPr>
    </w:p>
    <w:p w:rsidR="005D709C" w:rsidRPr="005D709C" w:rsidRDefault="005D709C" w:rsidP="005D709C">
      <w:pPr>
        <w:spacing w:line="240" w:lineRule="auto"/>
        <w:rPr>
          <w:rFonts w:eastAsia="Times New Roman" w:cs="Times New Roman"/>
          <w:szCs w:val="24"/>
        </w:rPr>
      </w:pPr>
    </w:p>
    <w:p w:rsidR="005D709C" w:rsidRPr="005D709C" w:rsidRDefault="005D709C" w:rsidP="005D709C">
      <w:pPr>
        <w:spacing w:line="240" w:lineRule="auto"/>
        <w:rPr>
          <w:rFonts w:eastAsia="Times New Roman" w:cs="Times New Roman"/>
          <w:szCs w:val="24"/>
        </w:rPr>
      </w:pPr>
    </w:p>
    <w:p w:rsidR="005D709C" w:rsidRPr="005D709C" w:rsidRDefault="005D709C" w:rsidP="005D709C">
      <w:pPr>
        <w:spacing w:line="240" w:lineRule="auto"/>
        <w:rPr>
          <w:rFonts w:eastAsia="Times New Roman" w:cs="Times New Roman"/>
          <w:szCs w:val="24"/>
        </w:rPr>
      </w:pPr>
    </w:p>
    <w:p w:rsidR="005D709C" w:rsidRPr="005D709C" w:rsidRDefault="005D709C" w:rsidP="005D709C">
      <w:pPr>
        <w:spacing w:line="240" w:lineRule="auto"/>
        <w:jc w:val="center"/>
        <w:rPr>
          <w:rFonts w:eastAsia="Times New Roman" w:cs="Times New Roman"/>
          <w:szCs w:val="24"/>
        </w:rPr>
      </w:pPr>
    </w:p>
    <w:p w:rsidR="005D709C" w:rsidRPr="005D709C" w:rsidRDefault="005D709C" w:rsidP="005D709C">
      <w:pPr>
        <w:spacing w:line="240" w:lineRule="auto"/>
        <w:jc w:val="center"/>
        <w:rPr>
          <w:rFonts w:eastAsia="Times New Roman" w:cs="Times New Roman"/>
          <w:szCs w:val="24"/>
        </w:rPr>
      </w:pPr>
    </w:p>
    <w:p w:rsidR="005D709C" w:rsidRDefault="005D709C" w:rsidP="005D709C">
      <w:pPr>
        <w:spacing w:line="240" w:lineRule="auto"/>
        <w:jc w:val="center"/>
        <w:rPr>
          <w:rFonts w:ascii="Arial" w:eastAsia="Times New Roman" w:hAnsi="Arial" w:cs="Arial"/>
          <w:color w:val="000000"/>
          <w:sz w:val="48"/>
          <w:szCs w:val="48"/>
        </w:rPr>
      </w:pPr>
    </w:p>
    <w:p w:rsidR="005D709C" w:rsidRPr="005D709C" w:rsidRDefault="005D709C" w:rsidP="005D709C">
      <w:pPr>
        <w:spacing w:line="240" w:lineRule="auto"/>
        <w:jc w:val="center"/>
        <w:rPr>
          <w:rFonts w:eastAsia="Times New Roman" w:cs="Times New Roman"/>
          <w:szCs w:val="24"/>
        </w:rPr>
      </w:pPr>
      <w:r w:rsidRPr="005D709C">
        <w:rPr>
          <w:rFonts w:ascii="Arial" w:eastAsia="Times New Roman" w:hAnsi="Arial" w:cs="Arial"/>
          <w:color w:val="000000"/>
          <w:sz w:val="48"/>
          <w:szCs w:val="48"/>
        </w:rPr>
        <w:t>CS 1632 - DELIVERABLE 3:</w:t>
      </w:r>
    </w:p>
    <w:p w:rsidR="005D709C" w:rsidRPr="005D709C" w:rsidRDefault="005D709C" w:rsidP="005D709C">
      <w:pPr>
        <w:spacing w:line="240" w:lineRule="auto"/>
        <w:jc w:val="center"/>
        <w:rPr>
          <w:rFonts w:eastAsia="Times New Roman" w:cs="Times New Roman"/>
          <w:szCs w:val="24"/>
        </w:rPr>
      </w:pPr>
      <w:r w:rsidRPr="005D709C">
        <w:rPr>
          <w:rFonts w:ascii="Arial" w:eastAsia="Times New Roman" w:hAnsi="Arial" w:cs="Arial"/>
          <w:color w:val="000000"/>
          <w:sz w:val="36"/>
          <w:szCs w:val="36"/>
        </w:rPr>
        <w:t xml:space="preserve">Systems Testing </w:t>
      </w:r>
      <w:proofErr w:type="gramStart"/>
      <w:r w:rsidRPr="005D709C">
        <w:rPr>
          <w:rFonts w:ascii="Arial" w:eastAsia="Times New Roman" w:hAnsi="Arial" w:cs="Arial"/>
          <w:color w:val="000000"/>
          <w:sz w:val="36"/>
          <w:szCs w:val="36"/>
        </w:rPr>
        <w:t>A</w:t>
      </w:r>
      <w:proofErr w:type="gramEnd"/>
      <w:r w:rsidRPr="005D709C">
        <w:rPr>
          <w:rFonts w:ascii="Arial" w:eastAsia="Times New Roman" w:hAnsi="Arial" w:cs="Arial"/>
          <w:color w:val="000000"/>
          <w:sz w:val="36"/>
          <w:szCs w:val="36"/>
        </w:rPr>
        <w:t xml:space="preserve"> Web Application</w:t>
      </w:r>
    </w:p>
    <w:p w:rsidR="005D709C" w:rsidRPr="005D709C" w:rsidRDefault="005D709C" w:rsidP="005D709C">
      <w:pPr>
        <w:spacing w:line="240" w:lineRule="auto"/>
        <w:jc w:val="center"/>
        <w:rPr>
          <w:rFonts w:eastAsia="Times New Roman" w:cs="Times New Roman"/>
          <w:szCs w:val="24"/>
        </w:rPr>
      </w:pPr>
    </w:p>
    <w:p w:rsidR="005D709C" w:rsidRPr="005D709C" w:rsidRDefault="005D709C" w:rsidP="005D709C">
      <w:pPr>
        <w:spacing w:line="240" w:lineRule="auto"/>
        <w:jc w:val="center"/>
        <w:rPr>
          <w:rFonts w:eastAsia="Times New Roman" w:cs="Times New Roman"/>
          <w:szCs w:val="24"/>
        </w:rPr>
      </w:pPr>
      <w:proofErr w:type="spellStart"/>
      <w:r w:rsidRPr="005D709C">
        <w:rPr>
          <w:rFonts w:ascii="Arial" w:eastAsia="Times New Roman" w:hAnsi="Arial" w:cs="Arial"/>
          <w:color w:val="000000"/>
          <w:sz w:val="36"/>
          <w:szCs w:val="36"/>
        </w:rPr>
        <w:t>Hoodpopper</w:t>
      </w:r>
      <w:proofErr w:type="spellEnd"/>
    </w:p>
    <w:p w:rsidR="005D709C" w:rsidRPr="005D709C" w:rsidRDefault="005D709C" w:rsidP="005D709C">
      <w:pPr>
        <w:spacing w:line="240" w:lineRule="auto"/>
        <w:jc w:val="center"/>
        <w:rPr>
          <w:rFonts w:eastAsia="Times New Roman" w:cs="Times New Roman"/>
          <w:szCs w:val="24"/>
        </w:rPr>
      </w:pPr>
    </w:p>
    <w:p w:rsidR="005D709C" w:rsidRPr="005D709C" w:rsidRDefault="005D709C" w:rsidP="005D709C">
      <w:pPr>
        <w:spacing w:line="240" w:lineRule="auto"/>
        <w:jc w:val="center"/>
        <w:rPr>
          <w:rFonts w:eastAsia="Times New Roman" w:cs="Times New Roman"/>
          <w:szCs w:val="24"/>
        </w:rPr>
      </w:pPr>
    </w:p>
    <w:p w:rsidR="005D709C" w:rsidRPr="005D709C" w:rsidRDefault="005D709C" w:rsidP="005D709C">
      <w:pPr>
        <w:spacing w:line="240" w:lineRule="auto"/>
        <w:jc w:val="center"/>
        <w:rPr>
          <w:rFonts w:eastAsia="Times New Roman" w:cs="Times New Roman"/>
          <w:szCs w:val="24"/>
        </w:rPr>
      </w:pPr>
    </w:p>
    <w:p w:rsidR="005D709C" w:rsidRPr="005D709C" w:rsidRDefault="005D709C" w:rsidP="005D709C">
      <w:pPr>
        <w:spacing w:line="240" w:lineRule="auto"/>
        <w:jc w:val="center"/>
        <w:rPr>
          <w:rFonts w:eastAsia="Times New Roman" w:cs="Times New Roman"/>
          <w:szCs w:val="24"/>
        </w:rPr>
      </w:pPr>
    </w:p>
    <w:p w:rsidR="005D709C" w:rsidRPr="005D709C" w:rsidRDefault="005D709C" w:rsidP="005D709C">
      <w:pPr>
        <w:spacing w:line="240" w:lineRule="auto"/>
        <w:jc w:val="center"/>
        <w:rPr>
          <w:rFonts w:eastAsia="Times New Roman" w:cs="Times New Roman"/>
          <w:szCs w:val="24"/>
        </w:rPr>
      </w:pPr>
    </w:p>
    <w:p w:rsidR="005D709C" w:rsidRPr="005D709C" w:rsidRDefault="005D709C" w:rsidP="005D709C">
      <w:pPr>
        <w:spacing w:line="240" w:lineRule="auto"/>
        <w:jc w:val="center"/>
        <w:rPr>
          <w:rFonts w:eastAsia="Times New Roman" w:cs="Times New Roman"/>
          <w:szCs w:val="24"/>
        </w:rPr>
      </w:pPr>
    </w:p>
    <w:p w:rsidR="005D709C" w:rsidRPr="005D709C" w:rsidRDefault="005D709C" w:rsidP="005D709C">
      <w:pPr>
        <w:spacing w:line="240" w:lineRule="auto"/>
        <w:jc w:val="center"/>
        <w:rPr>
          <w:rFonts w:eastAsia="Times New Roman" w:cs="Times New Roman"/>
          <w:szCs w:val="24"/>
        </w:rPr>
      </w:pPr>
    </w:p>
    <w:p w:rsidR="005D709C" w:rsidRPr="005D709C" w:rsidRDefault="005D709C" w:rsidP="005D709C">
      <w:pPr>
        <w:spacing w:line="240" w:lineRule="auto"/>
        <w:jc w:val="center"/>
        <w:rPr>
          <w:rFonts w:eastAsia="Times New Roman" w:cs="Times New Roman"/>
          <w:szCs w:val="24"/>
        </w:rPr>
      </w:pPr>
    </w:p>
    <w:p w:rsidR="005D709C" w:rsidRPr="005D709C" w:rsidRDefault="005D709C" w:rsidP="005D709C">
      <w:pPr>
        <w:spacing w:line="240" w:lineRule="auto"/>
        <w:jc w:val="center"/>
        <w:rPr>
          <w:rFonts w:eastAsia="Times New Roman" w:cs="Times New Roman"/>
          <w:szCs w:val="24"/>
        </w:rPr>
      </w:pPr>
    </w:p>
    <w:p w:rsidR="005D709C" w:rsidRPr="005D709C" w:rsidRDefault="005D709C" w:rsidP="005D709C">
      <w:pPr>
        <w:spacing w:line="240" w:lineRule="auto"/>
        <w:jc w:val="center"/>
        <w:rPr>
          <w:rFonts w:eastAsia="Times New Roman" w:cs="Times New Roman"/>
          <w:szCs w:val="24"/>
        </w:rPr>
      </w:pPr>
    </w:p>
    <w:p w:rsidR="005D709C" w:rsidRDefault="005D709C" w:rsidP="005D709C">
      <w:pPr>
        <w:spacing w:line="240" w:lineRule="auto"/>
        <w:jc w:val="center"/>
        <w:rPr>
          <w:rFonts w:ascii="Arial" w:eastAsia="Times New Roman" w:hAnsi="Arial" w:cs="Arial"/>
          <w:color w:val="000000"/>
          <w:sz w:val="28"/>
          <w:szCs w:val="28"/>
        </w:rPr>
      </w:pPr>
    </w:p>
    <w:p w:rsidR="005D709C" w:rsidRDefault="005D709C" w:rsidP="005D709C">
      <w:pPr>
        <w:spacing w:line="240" w:lineRule="auto"/>
        <w:jc w:val="center"/>
        <w:rPr>
          <w:rFonts w:ascii="Arial" w:eastAsia="Times New Roman" w:hAnsi="Arial" w:cs="Arial"/>
          <w:color w:val="000000"/>
          <w:sz w:val="28"/>
          <w:szCs w:val="28"/>
        </w:rPr>
      </w:pPr>
    </w:p>
    <w:p w:rsidR="005D709C" w:rsidRDefault="005D709C" w:rsidP="005D709C">
      <w:pPr>
        <w:spacing w:line="240" w:lineRule="auto"/>
        <w:jc w:val="center"/>
        <w:rPr>
          <w:rFonts w:ascii="Arial" w:eastAsia="Times New Roman" w:hAnsi="Arial" w:cs="Arial"/>
          <w:color w:val="000000"/>
          <w:sz w:val="28"/>
          <w:szCs w:val="28"/>
        </w:rPr>
      </w:pPr>
    </w:p>
    <w:p w:rsidR="005D709C" w:rsidRDefault="005D709C" w:rsidP="005D709C">
      <w:pPr>
        <w:spacing w:line="240" w:lineRule="auto"/>
        <w:jc w:val="center"/>
        <w:rPr>
          <w:rFonts w:ascii="Arial" w:eastAsia="Times New Roman" w:hAnsi="Arial" w:cs="Arial"/>
          <w:color w:val="000000"/>
          <w:sz w:val="28"/>
          <w:szCs w:val="28"/>
        </w:rPr>
      </w:pPr>
    </w:p>
    <w:p w:rsidR="005D709C" w:rsidRDefault="005D709C" w:rsidP="005D709C">
      <w:pPr>
        <w:spacing w:line="240" w:lineRule="auto"/>
        <w:jc w:val="center"/>
        <w:rPr>
          <w:rFonts w:ascii="Arial" w:eastAsia="Times New Roman" w:hAnsi="Arial" w:cs="Arial"/>
          <w:color w:val="000000"/>
          <w:sz w:val="28"/>
          <w:szCs w:val="28"/>
        </w:rPr>
      </w:pPr>
    </w:p>
    <w:p w:rsidR="005D709C" w:rsidRDefault="005D709C" w:rsidP="005D709C">
      <w:pPr>
        <w:spacing w:line="240" w:lineRule="auto"/>
        <w:jc w:val="center"/>
        <w:rPr>
          <w:rFonts w:ascii="Arial" w:eastAsia="Times New Roman" w:hAnsi="Arial" w:cs="Arial"/>
          <w:color w:val="000000"/>
          <w:sz w:val="28"/>
          <w:szCs w:val="28"/>
        </w:rPr>
      </w:pPr>
    </w:p>
    <w:p w:rsidR="005D709C" w:rsidRDefault="005D709C" w:rsidP="005D709C">
      <w:pPr>
        <w:spacing w:line="240" w:lineRule="auto"/>
        <w:jc w:val="center"/>
        <w:rPr>
          <w:rFonts w:ascii="Arial" w:eastAsia="Times New Roman" w:hAnsi="Arial" w:cs="Arial"/>
          <w:color w:val="000000"/>
          <w:sz w:val="28"/>
          <w:szCs w:val="28"/>
        </w:rPr>
      </w:pPr>
    </w:p>
    <w:p w:rsidR="005D709C" w:rsidRDefault="005D709C" w:rsidP="005D709C">
      <w:pPr>
        <w:spacing w:line="240" w:lineRule="auto"/>
        <w:jc w:val="center"/>
        <w:rPr>
          <w:rFonts w:ascii="Arial" w:eastAsia="Times New Roman" w:hAnsi="Arial" w:cs="Arial"/>
          <w:color w:val="000000"/>
          <w:sz w:val="28"/>
          <w:szCs w:val="28"/>
        </w:rPr>
      </w:pPr>
    </w:p>
    <w:p w:rsidR="005D709C" w:rsidRDefault="005D709C" w:rsidP="005D709C">
      <w:pPr>
        <w:spacing w:line="240" w:lineRule="auto"/>
        <w:jc w:val="center"/>
        <w:rPr>
          <w:rFonts w:ascii="Arial" w:eastAsia="Times New Roman" w:hAnsi="Arial" w:cs="Arial"/>
          <w:color w:val="000000"/>
          <w:sz w:val="28"/>
          <w:szCs w:val="28"/>
        </w:rPr>
      </w:pPr>
    </w:p>
    <w:p w:rsidR="005D709C" w:rsidRDefault="005D709C" w:rsidP="005D709C">
      <w:pPr>
        <w:spacing w:line="240" w:lineRule="auto"/>
        <w:jc w:val="center"/>
        <w:rPr>
          <w:rFonts w:ascii="Arial" w:eastAsia="Times New Roman" w:hAnsi="Arial" w:cs="Arial"/>
          <w:color w:val="000000"/>
          <w:sz w:val="28"/>
          <w:szCs w:val="28"/>
        </w:rPr>
      </w:pPr>
    </w:p>
    <w:p w:rsidR="005D709C" w:rsidRDefault="005D709C" w:rsidP="005D709C">
      <w:pPr>
        <w:spacing w:line="240" w:lineRule="auto"/>
        <w:jc w:val="center"/>
        <w:rPr>
          <w:rFonts w:ascii="Arial" w:eastAsia="Times New Roman" w:hAnsi="Arial" w:cs="Arial"/>
          <w:color w:val="000000"/>
          <w:sz w:val="28"/>
          <w:szCs w:val="28"/>
        </w:rPr>
      </w:pPr>
    </w:p>
    <w:p w:rsidR="005D709C" w:rsidRDefault="005D709C" w:rsidP="005D709C">
      <w:pPr>
        <w:spacing w:line="240" w:lineRule="auto"/>
        <w:jc w:val="center"/>
        <w:rPr>
          <w:rFonts w:ascii="Arial" w:eastAsia="Times New Roman" w:hAnsi="Arial" w:cs="Arial"/>
          <w:color w:val="000000"/>
          <w:sz w:val="28"/>
          <w:szCs w:val="28"/>
        </w:rPr>
      </w:pPr>
    </w:p>
    <w:p w:rsidR="005D709C" w:rsidRDefault="005D709C" w:rsidP="005D709C">
      <w:pPr>
        <w:spacing w:line="240" w:lineRule="auto"/>
        <w:jc w:val="center"/>
        <w:rPr>
          <w:rFonts w:ascii="Arial" w:eastAsia="Times New Roman" w:hAnsi="Arial" w:cs="Arial"/>
          <w:color w:val="000000"/>
          <w:sz w:val="28"/>
          <w:szCs w:val="28"/>
        </w:rPr>
      </w:pPr>
    </w:p>
    <w:p w:rsidR="005D709C" w:rsidRPr="005D709C" w:rsidRDefault="005D709C" w:rsidP="005D709C">
      <w:pPr>
        <w:spacing w:line="240" w:lineRule="auto"/>
        <w:jc w:val="center"/>
        <w:rPr>
          <w:rFonts w:eastAsia="Times New Roman" w:cs="Times New Roman"/>
          <w:szCs w:val="24"/>
        </w:rPr>
      </w:pPr>
      <w:r w:rsidRPr="005D709C">
        <w:rPr>
          <w:rFonts w:ascii="Arial" w:eastAsia="Times New Roman" w:hAnsi="Arial" w:cs="Arial"/>
          <w:color w:val="000000"/>
          <w:sz w:val="28"/>
          <w:szCs w:val="28"/>
        </w:rPr>
        <w:t xml:space="preserve">James Hahn and Ahmed </w:t>
      </w:r>
      <w:proofErr w:type="spellStart"/>
      <w:r w:rsidRPr="005D709C">
        <w:rPr>
          <w:rFonts w:ascii="Arial" w:eastAsia="Times New Roman" w:hAnsi="Arial" w:cs="Arial"/>
          <w:color w:val="000000"/>
          <w:sz w:val="28"/>
          <w:szCs w:val="28"/>
        </w:rPr>
        <w:t>Abdelsalam</w:t>
      </w:r>
      <w:proofErr w:type="spellEnd"/>
    </w:p>
    <w:p w:rsidR="005D709C" w:rsidRPr="005D709C" w:rsidRDefault="005D709C" w:rsidP="005D709C">
      <w:pPr>
        <w:spacing w:line="240" w:lineRule="auto"/>
        <w:jc w:val="center"/>
        <w:rPr>
          <w:rFonts w:eastAsia="Times New Roman" w:cs="Times New Roman"/>
          <w:szCs w:val="24"/>
        </w:rPr>
      </w:pPr>
      <w:r w:rsidRPr="005D709C">
        <w:rPr>
          <w:rFonts w:ascii="Arial" w:eastAsia="Times New Roman" w:hAnsi="Arial" w:cs="Arial"/>
          <w:color w:val="000000"/>
          <w:sz w:val="20"/>
          <w:szCs w:val="20"/>
        </w:rPr>
        <w:t>* +1 point for TYPO fix in repository (issue #1)</w:t>
      </w:r>
    </w:p>
    <w:p w:rsidR="005D709C" w:rsidRPr="005D709C" w:rsidRDefault="005D709C" w:rsidP="005D709C">
      <w:pPr>
        <w:spacing w:line="240" w:lineRule="auto"/>
        <w:jc w:val="center"/>
        <w:rPr>
          <w:rFonts w:eastAsia="Times New Roman" w:cs="Times New Roman"/>
          <w:szCs w:val="24"/>
        </w:rPr>
      </w:pPr>
      <w:r w:rsidRPr="005D709C">
        <w:rPr>
          <w:rFonts w:ascii="Arial" w:eastAsia="Times New Roman" w:hAnsi="Arial" w:cs="Arial"/>
          <w:color w:val="000000"/>
          <w:sz w:val="48"/>
          <w:szCs w:val="48"/>
          <w:u w:val="single"/>
        </w:rPr>
        <w:lastRenderedPageBreak/>
        <w:t>Summary</w:t>
      </w:r>
    </w:p>
    <w:p w:rsidR="005D709C" w:rsidRPr="005D709C" w:rsidRDefault="005D709C" w:rsidP="005D709C">
      <w:pPr>
        <w:spacing w:after="240" w:line="240" w:lineRule="auto"/>
        <w:rPr>
          <w:rFonts w:eastAsia="Times New Roman" w:cs="Times New Roman"/>
          <w:szCs w:val="24"/>
        </w:rPr>
      </w:pPr>
      <w:r w:rsidRPr="005D709C">
        <w:rPr>
          <w:rFonts w:ascii="Arial" w:eastAsia="Times New Roman" w:hAnsi="Arial" w:cs="Arial"/>
          <w:color w:val="333333"/>
          <w:szCs w:val="24"/>
        </w:rPr>
        <w:tab/>
      </w:r>
    </w:p>
    <w:p w:rsidR="005D709C" w:rsidRPr="005D709C" w:rsidRDefault="005D709C" w:rsidP="005D709C">
      <w:pPr>
        <w:spacing w:after="240" w:line="240" w:lineRule="auto"/>
        <w:ind w:firstLine="720"/>
        <w:rPr>
          <w:rFonts w:eastAsia="Times New Roman" w:cs="Times New Roman"/>
          <w:szCs w:val="24"/>
        </w:rPr>
      </w:pPr>
      <w:r w:rsidRPr="005D709C">
        <w:rPr>
          <w:rFonts w:ascii="Arial" w:eastAsia="Times New Roman" w:hAnsi="Arial" w:cs="Arial"/>
          <w:color w:val="333333"/>
          <w:szCs w:val="24"/>
        </w:rPr>
        <w:t>When writing the Selenium tests for the Ruby compiler web application, there were several issues that appeared.  For example, when evaluating output, it was not separated clearly enough.  If the user inputs “a=5”, and clicks the “Tokenize” button, the application redirects the user and outputs a wall of text, on three separate lines.  However, the problem with this is that it causes the problem of not being able to correctly identify output on a specific line, only with the text as a whole.  So, if a test were to input “a=5”, and wanted to make sure the = operator was identified as “</w:t>
      </w:r>
      <w:proofErr w:type="spellStart"/>
      <w:r w:rsidRPr="005D709C">
        <w:rPr>
          <w:rFonts w:ascii="Arial" w:eastAsia="Times New Roman" w:hAnsi="Arial" w:cs="Arial"/>
          <w:color w:val="333333"/>
          <w:szCs w:val="24"/>
        </w:rPr>
        <w:t>on_op</w:t>
      </w:r>
      <w:proofErr w:type="spellEnd"/>
      <w:r w:rsidRPr="005D709C">
        <w:rPr>
          <w:rFonts w:ascii="Arial" w:eastAsia="Times New Roman" w:hAnsi="Arial" w:cs="Arial"/>
          <w:color w:val="333333"/>
          <w:szCs w:val="24"/>
        </w:rPr>
        <w:t xml:space="preserve">”, and it did not care about the other two identifiers and </w:t>
      </w:r>
      <w:proofErr w:type="spellStart"/>
      <w:r w:rsidRPr="005D709C">
        <w:rPr>
          <w:rFonts w:ascii="Arial" w:eastAsia="Times New Roman" w:hAnsi="Arial" w:cs="Arial"/>
          <w:color w:val="333333"/>
          <w:szCs w:val="24"/>
        </w:rPr>
        <w:t>r-values</w:t>
      </w:r>
      <w:proofErr w:type="spellEnd"/>
      <w:r w:rsidRPr="005D709C">
        <w:rPr>
          <w:rFonts w:ascii="Arial" w:eastAsia="Times New Roman" w:hAnsi="Arial" w:cs="Arial"/>
          <w:color w:val="333333"/>
          <w:szCs w:val="24"/>
        </w:rPr>
        <w:t>, the tester would have to create a separate method that parses the text for the desired value.</w:t>
      </w:r>
    </w:p>
    <w:p w:rsidR="005D709C" w:rsidRPr="005D709C" w:rsidRDefault="005D709C" w:rsidP="005D709C">
      <w:pPr>
        <w:spacing w:after="240" w:line="240" w:lineRule="auto"/>
        <w:rPr>
          <w:rFonts w:eastAsia="Times New Roman" w:cs="Times New Roman"/>
          <w:szCs w:val="24"/>
        </w:rPr>
      </w:pPr>
      <w:r w:rsidRPr="005D709C">
        <w:rPr>
          <w:rFonts w:ascii="Arial" w:eastAsia="Times New Roman" w:hAnsi="Arial" w:cs="Arial"/>
          <w:color w:val="333333"/>
          <w:szCs w:val="24"/>
        </w:rPr>
        <w:tab/>
        <w:t xml:space="preserve">Another issue that popped up was some of the Selenium methods did not work.  For example, when </w:t>
      </w:r>
      <w:proofErr w:type="spellStart"/>
      <w:r w:rsidRPr="005D709C">
        <w:rPr>
          <w:rFonts w:ascii="Arial" w:eastAsia="Times New Roman" w:hAnsi="Arial" w:cs="Arial"/>
          <w:color w:val="333333"/>
          <w:szCs w:val="24"/>
        </w:rPr>
        <w:t>findElements</w:t>
      </w:r>
      <w:proofErr w:type="spellEnd"/>
      <w:r w:rsidRPr="005D709C">
        <w:rPr>
          <w:rFonts w:ascii="Arial" w:eastAsia="Times New Roman" w:hAnsi="Arial" w:cs="Arial"/>
          <w:color w:val="333333"/>
          <w:szCs w:val="24"/>
        </w:rPr>
        <w:t>(</w:t>
      </w:r>
      <w:proofErr w:type="spellStart"/>
      <w:proofErr w:type="gramStart"/>
      <w:r w:rsidRPr="005D709C">
        <w:rPr>
          <w:rFonts w:ascii="Arial" w:eastAsia="Times New Roman" w:hAnsi="Arial" w:cs="Arial"/>
          <w:color w:val="333333"/>
          <w:szCs w:val="24"/>
        </w:rPr>
        <w:t>By.tagName</w:t>
      </w:r>
      <w:proofErr w:type="spellEnd"/>
      <w:proofErr w:type="gramEnd"/>
      <w:r w:rsidRPr="005D709C">
        <w:rPr>
          <w:rFonts w:ascii="Arial" w:eastAsia="Times New Roman" w:hAnsi="Arial" w:cs="Arial"/>
          <w:color w:val="333333"/>
          <w:szCs w:val="24"/>
        </w:rPr>
        <w:t>(“code”)) was called on the Parse page, it would only return text fro</w:t>
      </w:r>
      <w:bookmarkStart w:id="0" w:name="_GoBack"/>
      <w:bookmarkEnd w:id="0"/>
      <w:r w:rsidRPr="005D709C">
        <w:rPr>
          <w:rFonts w:ascii="Arial" w:eastAsia="Times New Roman" w:hAnsi="Arial" w:cs="Arial"/>
          <w:color w:val="333333"/>
          <w:szCs w:val="24"/>
        </w:rPr>
        <w:t xml:space="preserve">m the first &lt;code&gt; tag it came across, instead of returning the text from both &lt;code&gt; tags; this was fixed by changing it to </w:t>
      </w:r>
      <w:proofErr w:type="spellStart"/>
      <w:r w:rsidRPr="005D709C">
        <w:rPr>
          <w:rFonts w:ascii="Arial" w:eastAsia="Times New Roman" w:hAnsi="Arial" w:cs="Arial"/>
          <w:color w:val="333333"/>
          <w:szCs w:val="24"/>
        </w:rPr>
        <w:t>findElements</w:t>
      </w:r>
      <w:proofErr w:type="spellEnd"/>
      <w:r w:rsidRPr="005D709C">
        <w:rPr>
          <w:rFonts w:ascii="Arial" w:eastAsia="Times New Roman" w:hAnsi="Arial" w:cs="Arial"/>
          <w:color w:val="333333"/>
          <w:szCs w:val="24"/>
        </w:rPr>
        <w:t>(</w:t>
      </w:r>
      <w:proofErr w:type="spellStart"/>
      <w:r w:rsidRPr="005D709C">
        <w:rPr>
          <w:rFonts w:ascii="Arial" w:eastAsia="Times New Roman" w:hAnsi="Arial" w:cs="Arial"/>
          <w:color w:val="333333"/>
          <w:szCs w:val="24"/>
        </w:rPr>
        <w:t>By.tagName</w:t>
      </w:r>
      <w:proofErr w:type="spellEnd"/>
      <w:r w:rsidRPr="005D709C">
        <w:rPr>
          <w:rFonts w:ascii="Arial" w:eastAsia="Times New Roman" w:hAnsi="Arial" w:cs="Arial"/>
          <w:color w:val="333333"/>
          <w:szCs w:val="24"/>
        </w:rPr>
        <w:t>(“p”)).  For some odd reason, Selenium doesn’t like the &lt;code&gt; element, which is somewhat mysterious.  Other than these two, there were not anymore problems that emerged; testing this web application was fairly straightforward, since it was all user-facing tests that the user could see, instead of unit tests where the hidden implementation must be understood and fully tested.</w:t>
      </w:r>
    </w:p>
    <w:p w:rsidR="005D709C" w:rsidRPr="005D709C" w:rsidRDefault="005D709C" w:rsidP="005D709C">
      <w:pPr>
        <w:spacing w:after="240" w:line="240" w:lineRule="auto"/>
        <w:rPr>
          <w:rFonts w:eastAsia="Times New Roman" w:cs="Times New Roman"/>
          <w:szCs w:val="24"/>
        </w:rPr>
      </w:pPr>
      <w:r w:rsidRPr="005D709C">
        <w:rPr>
          <w:rFonts w:ascii="Arial" w:eastAsia="Times New Roman" w:hAnsi="Arial" w:cs="Arial"/>
          <w:color w:val="333333"/>
          <w:szCs w:val="24"/>
        </w:rPr>
        <w:tab/>
        <w:t xml:space="preserve">A problem that could arise in the future is the tester does not have enough domain knowledge to fully test the system.  Thankfully, Professor </w:t>
      </w:r>
      <w:proofErr w:type="spellStart"/>
      <w:r w:rsidRPr="005D709C">
        <w:rPr>
          <w:rFonts w:ascii="Arial" w:eastAsia="Times New Roman" w:hAnsi="Arial" w:cs="Arial"/>
          <w:color w:val="333333"/>
          <w:szCs w:val="24"/>
        </w:rPr>
        <w:t>Laboon</w:t>
      </w:r>
      <w:proofErr w:type="spellEnd"/>
      <w:r w:rsidRPr="005D709C">
        <w:rPr>
          <w:rFonts w:ascii="Arial" w:eastAsia="Times New Roman" w:hAnsi="Arial" w:cs="Arial"/>
          <w:color w:val="333333"/>
          <w:szCs w:val="24"/>
        </w:rPr>
        <w:t xml:space="preserve"> was nice enough to give the students a bit of knowledge about how the three operations (tokenize, parse, compile) worked on the web application, but if the system became more complex in the future, and the testers did not have extensive knowledge of compiler design, it could lead to faulty testing.</w:t>
      </w:r>
    </w:p>
    <w:p w:rsidR="005D709C" w:rsidRPr="005D709C" w:rsidRDefault="005D709C" w:rsidP="005D709C">
      <w:pPr>
        <w:spacing w:line="240" w:lineRule="auto"/>
        <w:rPr>
          <w:rFonts w:eastAsia="Times New Roman" w:cs="Times New Roman"/>
          <w:szCs w:val="24"/>
        </w:rPr>
      </w:pPr>
    </w:p>
    <w:p w:rsidR="005D709C" w:rsidRPr="005D709C" w:rsidRDefault="005D709C" w:rsidP="005D709C">
      <w:pPr>
        <w:spacing w:line="240" w:lineRule="auto"/>
        <w:rPr>
          <w:rFonts w:eastAsia="Times New Roman" w:cs="Times New Roman"/>
          <w:szCs w:val="24"/>
        </w:rPr>
      </w:pPr>
    </w:p>
    <w:p w:rsidR="005D709C" w:rsidRPr="005D709C" w:rsidRDefault="005D709C" w:rsidP="005D709C">
      <w:pPr>
        <w:spacing w:line="240" w:lineRule="auto"/>
        <w:rPr>
          <w:rFonts w:eastAsia="Times New Roman" w:cs="Times New Roman"/>
          <w:szCs w:val="24"/>
        </w:rPr>
      </w:pPr>
    </w:p>
    <w:p w:rsidR="005D709C" w:rsidRPr="005D709C" w:rsidRDefault="005D709C" w:rsidP="005D709C">
      <w:pPr>
        <w:spacing w:line="240" w:lineRule="auto"/>
        <w:rPr>
          <w:rFonts w:eastAsia="Times New Roman" w:cs="Times New Roman"/>
          <w:szCs w:val="24"/>
        </w:rPr>
      </w:pPr>
    </w:p>
    <w:p w:rsidR="005D709C" w:rsidRDefault="005D709C" w:rsidP="005D709C">
      <w:pPr>
        <w:spacing w:after="240" w:line="240" w:lineRule="auto"/>
        <w:rPr>
          <w:rFonts w:ascii="Arial" w:eastAsia="Times New Roman" w:hAnsi="Arial" w:cs="Arial"/>
          <w:color w:val="333333"/>
          <w:szCs w:val="24"/>
        </w:rPr>
      </w:pPr>
    </w:p>
    <w:p w:rsidR="005D709C" w:rsidRDefault="005D709C" w:rsidP="005D709C">
      <w:pPr>
        <w:spacing w:after="240" w:line="240" w:lineRule="auto"/>
        <w:rPr>
          <w:rFonts w:ascii="Arial" w:eastAsia="Times New Roman" w:hAnsi="Arial" w:cs="Arial"/>
          <w:color w:val="333333"/>
          <w:szCs w:val="24"/>
        </w:rPr>
      </w:pPr>
    </w:p>
    <w:p w:rsidR="005D709C" w:rsidRDefault="005D709C" w:rsidP="005D709C">
      <w:pPr>
        <w:spacing w:after="240" w:line="240" w:lineRule="auto"/>
        <w:rPr>
          <w:rFonts w:ascii="Arial" w:eastAsia="Times New Roman" w:hAnsi="Arial" w:cs="Arial"/>
          <w:color w:val="333333"/>
          <w:szCs w:val="24"/>
        </w:rPr>
      </w:pPr>
    </w:p>
    <w:p w:rsidR="005D709C" w:rsidRDefault="005D709C" w:rsidP="005D709C">
      <w:pPr>
        <w:spacing w:after="240" w:line="240" w:lineRule="auto"/>
        <w:rPr>
          <w:rFonts w:ascii="Arial" w:eastAsia="Times New Roman" w:hAnsi="Arial" w:cs="Arial"/>
          <w:color w:val="333333"/>
          <w:szCs w:val="24"/>
        </w:rPr>
      </w:pPr>
    </w:p>
    <w:p w:rsidR="005D709C" w:rsidRDefault="005D709C" w:rsidP="005D709C">
      <w:pPr>
        <w:spacing w:after="240" w:line="240" w:lineRule="auto"/>
        <w:rPr>
          <w:rFonts w:ascii="Arial" w:eastAsia="Times New Roman" w:hAnsi="Arial" w:cs="Arial"/>
          <w:color w:val="333333"/>
          <w:szCs w:val="24"/>
        </w:rPr>
      </w:pPr>
    </w:p>
    <w:p w:rsidR="005D709C" w:rsidRDefault="005D709C" w:rsidP="005D709C">
      <w:pPr>
        <w:spacing w:after="240" w:line="240" w:lineRule="auto"/>
        <w:rPr>
          <w:rFonts w:ascii="Arial" w:eastAsia="Times New Roman" w:hAnsi="Arial" w:cs="Arial"/>
          <w:color w:val="333333"/>
          <w:szCs w:val="24"/>
        </w:rPr>
      </w:pPr>
    </w:p>
    <w:p w:rsidR="005D709C" w:rsidRPr="005D709C" w:rsidRDefault="005D709C" w:rsidP="005D709C">
      <w:pPr>
        <w:spacing w:after="240" w:line="240" w:lineRule="auto"/>
        <w:rPr>
          <w:rFonts w:eastAsia="Times New Roman" w:cs="Times New Roman"/>
          <w:szCs w:val="24"/>
        </w:rPr>
      </w:pPr>
      <w:r w:rsidRPr="005D709C">
        <w:rPr>
          <w:rFonts w:ascii="Arial" w:eastAsia="Times New Roman" w:hAnsi="Arial" w:cs="Arial"/>
          <w:color w:val="333333"/>
          <w:szCs w:val="24"/>
        </w:rPr>
        <w:t xml:space="preserve">Test Code: </w:t>
      </w:r>
      <w:hyperlink r:id="rId4" w:history="1">
        <w:r w:rsidRPr="005D709C">
          <w:rPr>
            <w:rFonts w:ascii="Arial" w:eastAsia="Times New Roman" w:hAnsi="Arial" w:cs="Arial"/>
            <w:color w:val="1155CC"/>
            <w:szCs w:val="24"/>
            <w:u w:val="single"/>
          </w:rPr>
          <w:t>https://github.com/kingsman142/CS1632/tree/master/Deliverable3</w:t>
        </w:r>
      </w:hyperlink>
    </w:p>
    <w:p w:rsidR="005D709C" w:rsidRPr="005D709C" w:rsidRDefault="005D709C" w:rsidP="005D709C">
      <w:pPr>
        <w:spacing w:line="240" w:lineRule="auto"/>
        <w:jc w:val="center"/>
        <w:rPr>
          <w:rFonts w:eastAsia="Times New Roman" w:cs="Times New Roman"/>
          <w:szCs w:val="24"/>
        </w:rPr>
      </w:pPr>
      <w:r w:rsidRPr="005D709C">
        <w:rPr>
          <w:rFonts w:ascii="Arial" w:eastAsia="Times New Roman" w:hAnsi="Arial" w:cs="Arial"/>
          <w:color w:val="000000"/>
          <w:sz w:val="48"/>
          <w:szCs w:val="48"/>
          <w:u w:val="single"/>
        </w:rPr>
        <w:lastRenderedPageBreak/>
        <w:t>Screenshot</w:t>
      </w:r>
    </w:p>
    <w:p w:rsidR="005D709C" w:rsidRPr="005D709C" w:rsidRDefault="005D709C" w:rsidP="005D709C">
      <w:pPr>
        <w:spacing w:line="240" w:lineRule="auto"/>
        <w:rPr>
          <w:rFonts w:eastAsia="Times New Roman" w:cs="Times New Roman"/>
          <w:szCs w:val="24"/>
        </w:rPr>
      </w:pPr>
    </w:p>
    <w:p w:rsidR="005D709C" w:rsidRPr="005D709C" w:rsidRDefault="005D709C" w:rsidP="005D709C">
      <w:pPr>
        <w:spacing w:line="240" w:lineRule="auto"/>
        <w:rPr>
          <w:rFonts w:eastAsia="Times New Roman" w:cs="Times New Roman"/>
          <w:szCs w:val="24"/>
        </w:rPr>
      </w:pPr>
      <w:r w:rsidRPr="005D709C">
        <w:rPr>
          <w:rFonts w:ascii="Arial" w:eastAsia="Times New Roman" w:hAnsi="Arial" w:cs="Arial"/>
          <w:noProof/>
          <w:color w:val="333333"/>
          <w:szCs w:val="24"/>
          <w:shd w:val="clear" w:color="auto" w:fill="FFFFFF"/>
        </w:rPr>
        <w:drawing>
          <wp:inline distT="0" distB="0" distL="0" distR="0">
            <wp:extent cx="5950585" cy="3098165"/>
            <wp:effectExtent l="0" t="0" r="0" b="6985"/>
            <wp:docPr id="1" name="Picture 1" descr="all_tests_pa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_tests_pass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0585" cy="3098165"/>
                    </a:xfrm>
                    <a:prstGeom prst="rect">
                      <a:avLst/>
                    </a:prstGeom>
                    <a:noFill/>
                    <a:ln>
                      <a:noFill/>
                    </a:ln>
                  </pic:spPr>
                </pic:pic>
              </a:graphicData>
            </a:graphic>
          </wp:inline>
        </w:drawing>
      </w:r>
    </w:p>
    <w:p w:rsidR="00185D03" w:rsidRDefault="005D709C"/>
    <w:sectPr w:rsidR="00185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C3D"/>
    <w:rsid w:val="002C1972"/>
    <w:rsid w:val="005D709C"/>
    <w:rsid w:val="009618C3"/>
    <w:rsid w:val="00AB63AD"/>
    <w:rsid w:val="00AE6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C1CC4"/>
  <w15:chartTrackingRefBased/>
  <w15:docId w15:val="{17A518A0-B7D4-4FF0-B9B4-C261DA60B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709C"/>
    <w:pPr>
      <w:spacing w:before="100" w:beforeAutospacing="1" w:after="100" w:afterAutospacing="1" w:line="240" w:lineRule="auto"/>
    </w:pPr>
    <w:rPr>
      <w:rFonts w:eastAsia="Times New Roman" w:cs="Times New Roman"/>
      <w:szCs w:val="24"/>
    </w:rPr>
  </w:style>
  <w:style w:type="character" w:customStyle="1" w:styleId="apple-tab-span">
    <w:name w:val="apple-tab-span"/>
    <w:basedOn w:val="DefaultParagraphFont"/>
    <w:rsid w:val="005D709C"/>
  </w:style>
  <w:style w:type="character" w:styleId="Hyperlink">
    <w:name w:val="Hyperlink"/>
    <w:basedOn w:val="DefaultParagraphFont"/>
    <w:uiPriority w:val="99"/>
    <w:semiHidden/>
    <w:unhideWhenUsed/>
    <w:rsid w:val="005D70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872374">
      <w:bodyDiv w:val="1"/>
      <w:marLeft w:val="0"/>
      <w:marRight w:val="0"/>
      <w:marTop w:val="0"/>
      <w:marBottom w:val="0"/>
      <w:divBdr>
        <w:top w:val="none" w:sz="0" w:space="0" w:color="auto"/>
        <w:left w:val="none" w:sz="0" w:space="0" w:color="auto"/>
        <w:bottom w:val="none" w:sz="0" w:space="0" w:color="auto"/>
        <w:right w:val="none" w:sz="0" w:space="0" w:color="auto"/>
      </w:divBdr>
      <w:divsChild>
        <w:div w:id="964316678">
          <w:marLeft w:val="0"/>
          <w:marRight w:val="0"/>
          <w:marTop w:val="0"/>
          <w:marBottom w:val="0"/>
          <w:divBdr>
            <w:top w:val="none" w:sz="0" w:space="0" w:color="auto"/>
            <w:left w:val="none" w:sz="0" w:space="0" w:color="auto"/>
            <w:bottom w:val="none" w:sz="0" w:space="0" w:color="auto"/>
            <w:right w:val="none" w:sz="0" w:space="0" w:color="auto"/>
          </w:divBdr>
        </w:div>
        <w:div w:id="1610158578">
          <w:marLeft w:val="0"/>
          <w:marRight w:val="0"/>
          <w:marTop w:val="0"/>
          <w:marBottom w:val="0"/>
          <w:divBdr>
            <w:top w:val="none" w:sz="0" w:space="0" w:color="auto"/>
            <w:left w:val="none" w:sz="0" w:space="0" w:color="auto"/>
            <w:bottom w:val="none" w:sz="0" w:space="0" w:color="auto"/>
            <w:right w:val="none" w:sz="0" w:space="0" w:color="auto"/>
          </w:divBdr>
        </w:div>
        <w:div w:id="275403926">
          <w:marLeft w:val="0"/>
          <w:marRight w:val="0"/>
          <w:marTop w:val="0"/>
          <w:marBottom w:val="0"/>
          <w:divBdr>
            <w:top w:val="none" w:sz="0" w:space="0" w:color="auto"/>
            <w:left w:val="none" w:sz="0" w:space="0" w:color="auto"/>
            <w:bottom w:val="none" w:sz="0" w:space="0" w:color="auto"/>
            <w:right w:val="none" w:sz="0" w:space="0" w:color="auto"/>
          </w:divBdr>
        </w:div>
        <w:div w:id="436944279">
          <w:marLeft w:val="0"/>
          <w:marRight w:val="0"/>
          <w:marTop w:val="0"/>
          <w:marBottom w:val="0"/>
          <w:divBdr>
            <w:top w:val="none" w:sz="0" w:space="0" w:color="auto"/>
            <w:left w:val="none" w:sz="0" w:space="0" w:color="auto"/>
            <w:bottom w:val="none" w:sz="0" w:space="0" w:color="auto"/>
            <w:right w:val="none" w:sz="0" w:space="0" w:color="auto"/>
          </w:divBdr>
        </w:div>
        <w:div w:id="1426537725">
          <w:marLeft w:val="0"/>
          <w:marRight w:val="0"/>
          <w:marTop w:val="0"/>
          <w:marBottom w:val="0"/>
          <w:divBdr>
            <w:top w:val="none" w:sz="0" w:space="0" w:color="auto"/>
            <w:left w:val="none" w:sz="0" w:space="0" w:color="auto"/>
            <w:bottom w:val="none" w:sz="0" w:space="0" w:color="auto"/>
            <w:right w:val="none" w:sz="0" w:space="0" w:color="auto"/>
          </w:divBdr>
        </w:div>
        <w:div w:id="1069691284">
          <w:marLeft w:val="0"/>
          <w:marRight w:val="0"/>
          <w:marTop w:val="0"/>
          <w:marBottom w:val="0"/>
          <w:divBdr>
            <w:top w:val="none" w:sz="0" w:space="0" w:color="auto"/>
            <w:left w:val="none" w:sz="0" w:space="0" w:color="auto"/>
            <w:bottom w:val="none" w:sz="0" w:space="0" w:color="auto"/>
            <w:right w:val="none" w:sz="0" w:space="0" w:color="auto"/>
          </w:divBdr>
        </w:div>
        <w:div w:id="548954151">
          <w:marLeft w:val="0"/>
          <w:marRight w:val="0"/>
          <w:marTop w:val="0"/>
          <w:marBottom w:val="0"/>
          <w:divBdr>
            <w:top w:val="none" w:sz="0" w:space="0" w:color="auto"/>
            <w:left w:val="none" w:sz="0" w:space="0" w:color="auto"/>
            <w:bottom w:val="none" w:sz="0" w:space="0" w:color="auto"/>
            <w:right w:val="none" w:sz="0" w:space="0" w:color="auto"/>
          </w:divBdr>
        </w:div>
        <w:div w:id="1501382996">
          <w:marLeft w:val="0"/>
          <w:marRight w:val="0"/>
          <w:marTop w:val="0"/>
          <w:marBottom w:val="0"/>
          <w:divBdr>
            <w:top w:val="none" w:sz="0" w:space="0" w:color="auto"/>
            <w:left w:val="none" w:sz="0" w:space="0" w:color="auto"/>
            <w:bottom w:val="none" w:sz="0" w:space="0" w:color="auto"/>
            <w:right w:val="none" w:sz="0" w:space="0" w:color="auto"/>
          </w:divBdr>
        </w:div>
        <w:div w:id="1186753540">
          <w:marLeft w:val="0"/>
          <w:marRight w:val="0"/>
          <w:marTop w:val="0"/>
          <w:marBottom w:val="0"/>
          <w:divBdr>
            <w:top w:val="none" w:sz="0" w:space="0" w:color="auto"/>
            <w:left w:val="none" w:sz="0" w:space="0" w:color="auto"/>
            <w:bottom w:val="none" w:sz="0" w:space="0" w:color="auto"/>
            <w:right w:val="none" w:sz="0" w:space="0" w:color="auto"/>
          </w:divBdr>
        </w:div>
        <w:div w:id="2134328519">
          <w:marLeft w:val="0"/>
          <w:marRight w:val="0"/>
          <w:marTop w:val="0"/>
          <w:marBottom w:val="240"/>
          <w:divBdr>
            <w:top w:val="none" w:sz="0" w:space="0" w:color="auto"/>
            <w:left w:val="none" w:sz="0" w:space="0" w:color="auto"/>
            <w:bottom w:val="none" w:sz="0" w:space="0" w:color="auto"/>
            <w:right w:val="none" w:sz="0" w:space="0" w:color="auto"/>
          </w:divBdr>
        </w:div>
        <w:div w:id="634414513">
          <w:marLeft w:val="0"/>
          <w:marRight w:val="0"/>
          <w:marTop w:val="0"/>
          <w:marBottom w:val="240"/>
          <w:divBdr>
            <w:top w:val="none" w:sz="0" w:space="0" w:color="auto"/>
            <w:left w:val="none" w:sz="0" w:space="0" w:color="auto"/>
            <w:bottom w:val="none" w:sz="0" w:space="0" w:color="auto"/>
            <w:right w:val="none" w:sz="0" w:space="0" w:color="auto"/>
          </w:divBdr>
        </w:div>
        <w:div w:id="1704088753">
          <w:marLeft w:val="0"/>
          <w:marRight w:val="0"/>
          <w:marTop w:val="0"/>
          <w:marBottom w:val="240"/>
          <w:divBdr>
            <w:top w:val="none" w:sz="0" w:space="0" w:color="auto"/>
            <w:left w:val="none" w:sz="0" w:space="0" w:color="auto"/>
            <w:bottom w:val="none" w:sz="0" w:space="0" w:color="auto"/>
            <w:right w:val="none" w:sz="0" w:space="0" w:color="auto"/>
          </w:divBdr>
        </w:div>
        <w:div w:id="745152781">
          <w:marLeft w:val="0"/>
          <w:marRight w:val="0"/>
          <w:marTop w:val="0"/>
          <w:marBottom w:val="240"/>
          <w:divBdr>
            <w:top w:val="none" w:sz="0" w:space="0" w:color="auto"/>
            <w:left w:val="none" w:sz="0" w:space="0" w:color="auto"/>
            <w:bottom w:val="none" w:sz="0" w:space="0" w:color="auto"/>
            <w:right w:val="none" w:sz="0" w:space="0" w:color="auto"/>
          </w:divBdr>
        </w:div>
        <w:div w:id="332924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kingsman142/CS1632/tree/master/Deliverable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kingsman142@yahoo.com</dc:creator>
  <cp:keywords/>
  <dc:description/>
  <cp:lastModifiedBy>kingsman142@yahoo.com</cp:lastModifiedBy>
  <cp:revision>2</cp:revision>
  <dcterms:created xsi:type="dcterms:W3CDTF">2016-11-01T12:41:00Z</dcterms:created>
  <dcterms:modified xsi:type="dcterms:W3CDTF">2016-11-01T12:42:00Z</dcterms:modified>
</cp:coreProperties>
</file>