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BF2F04" w14:textId="5A6E2C47" w:rsidR="00A557DE" w:rsidRDefault="005652B6" w:rsidP="005652B6">
      <w:pPr>
        <w:spacing w:line="240" w:lineRule="auto"/>
      </w:pPr>
      <w:r>
        <w:t>James Hahn</w:t>
      </w:r>
    </w:p>
    <w:p w14:paraId="5111400C" w14:textId="3B35F126" w:rsidR="005652B6" w:rsidRDefault="005652B6" w:rsidP="005652B6">
      <w:pPr>
        <w:spacing w:line="240" w:lineRule="auto"/>
      </w:pPr>
      <w:r>
        <w:t>CS1645 High Performance Computing</w:t>
      </w:r>
    </w:p>
    <w:p w14:paraId="1F710EC1" w14:textId="17240348" w:rsidR="005652B6" w:rsidRDefault="005652B6" w:rsidP="005652B6">
      <w:pPr>
        <w:spacing w:line="240" w:lineRule="auto"/>
      </w:pPr>
      <w:r>
        <w:t xml:space="preserve">Dr. </w:t>
      </w:r>
      <w:proofErr w:type="spellStart"/>
      <w:r>
        <w:t>Jaber</w:t>
      </w:r>
      <w:proofErr w:type="spellEnd"/>
      <w:r>
        <w:t xml:space="preserve"> Hasbestan</w:t>
      </w:r>
    </w:p>
    <w:p w14:paraId="14C75D81" w14:textId="2B76B36F" w:rsidR="005652B6" w:rsidRDefault="005652B6" w:rsidP="005652B6">
      <w:pPr>
        <w:spacing w:line="240" w:lineRule="auto"/>
      </w:pPr>
      <w:r>
        <w:t>Homework #2</w:t>
      </w:r>
    </w:p>
    <w:p w14:paraId="03CE6C50" w14:textId="211DFB60" w:rsidR="005652B6" w:rsidRDefault="005652B6" w:rsidP="005652B6">
      <w:pPr>
        <w:spacing w:line="240" w:lineRule="auto"/>
      </w:pPr>
    </w:p>
    <w:p w14:paraId="16416233" w14:textId="3113E3EA" w:rsidR="005652B6" w:rsidRDefault="005652B6" w:rsidP="005652B6">
      <w:pPr>
        <w:spacing w:line="240" w:lineRule="auto"/>
      </w:pPr>
      <w:r>
        <w:rPr>
          <w:b/>
          <w:u w:val="single"/>
        </w:rPr>
        <w:t>Custom Collective</w:t>
      </w:r>
    </w:p>
    <w:p w14:paraId="631B48AB" w14:textId="28BFBEF6" w:rsidR="005652B6" w:rsidRDefault="005652B6" w:rsidP="005652B6">
      <w:pPr>
        <w:spacing w:line="240" w:lineRule="auto"/>
      </w:pPr>
    </w:p>
    <w:p w14:paraId="5F0D99FD" w14:textId="61AFDF27" w:rsidR="005652B6" w:rsidRDefault="005652B6" w:rsidP="005652B6">
      <w:pPr>
        <w:spacing w:line="240" w:lineRule="auto"/>
      </w:pPr>
      <w:r>
        <w:t>In the custom collective, the algorithm from homework 1 section 3 was implemented.  This is a binary tree collective communication function.</w:t>
      </w:r>
    </w:p>
    <w:p w14:paraId="3310B83B" w14:textId="76B1EBDD" w:rsidR="005652B6" w:rsidRDefault="005652B6" w:rsidP="005652B6">
      <w:pPr>
        <w:spacing w:line="240" w:lineRule="auto"/>
      </w:pPr>
    </w:p>
    <w:p w14:paraId="5FE6EEBE" w14:textId="7254CC04" w:rsidR="005652B6" w:rsidRDefault="005652B6" w:rsidP="005652B6">
      <w:pPr>
        <w:spacing w:line="240" w:lineRule="auto"/>
        <w:jc w:val="center"/>
      </w:pPr>
      <w:r>
        <w:rPr>
          <w:noProof/>
        </w:rPr>
        <w:drawing>
          <wp:inline distT="0" distB="0" distL="0" distR="0" wp14:anchorId="1F3D1A82" wp14:editId="2D6005AE">
            <wp:extent cx="3345235" cy="3012141"/>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374663" cy="3038639"/>
                    </a:xfrm>
                    <a:prstGeom prst="rect">
                      <a:avLst/>
                    </a:prstGeom>
                    <a:noFill/>
                    <a:ln>
                      <a:noFill/>
                    </a:ln>
                  </pic:spPr>
                </pic:pic>
              </a:graphicData>
            </a:graphic>
          </wp:inline>
        </w:drawing>
      </w:r>
    </w:p>
    <w:p w14:paraId="551F8C11" w14:textId="22B283EF" w:rsidR="005652B6" w:rsidRDefault="006D1140" w:rsidP="005652B6">
      <w:pPr>
        <w:spacing w:line="240" w:lineRule="auto"/>
      </w:pPr>
      <w:r>
        <w:rPr>
          <w:noProof/>
        </w:rPr>
        <mc:AlternateContent>
          <mc:Choice Requires="wps">
            <w:drawing>
              <wp:anchor distT="0" distB="0" distL="114300" distR="114300" simplePos="0" relativeHeight="251658240" behindDoc="0" locked="0" layoutInCell="1" allowOverlap="1" wp14:anchorId="15A744E5" wp14:editId="6357487A">
                <wp:simplePos x="0" y="0"/>
                <wp:positionH relativeFrom="column">
                  <wp:posOffset>1299658</wp:posOffset>
                </wp:positionH>
                <wp:positionV relativeFrom="paragraph">
                  <wp:posOffset>12700</wp:posOffset>
                </wp:positionV>
                <wp:extent cx="1541780" cy="1404620"/>
                <wp:effectExtent l="0" t="0" r="20320" b="177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1780" cy="1404620"/>
                        </a:xfrm>
                        <a:prstGeom prst="rect">
                          <a:avLst/>
                        </a:prstGeom>
                        <a:solidFill>
                          <a:srgbClr val="FFFFFF"/>
                        </a:solidFill>
                        <a:ln w="9525">
                          <a:solidFill>
                            <a:schemeClr val="bg1"/>
                          </a:solidFill>
                          <a:miter lim="800000"/>
                          <a:headEnd/>
                          <a:tailEnd/>
                        </a:ln>
                      </wps:spPr>
                      <wps:txbx>
                        <w:txbxContent>
                          <w:p w14:paraId="1D6AC04C" w14:textId="193BB595" w:rsidR="005652B6" w:rsidRDefault="005652B6" w:rsidP="005652B6">
                            <w:pPr>
                              <w:spacing w:line="240" w:lineRule="auto"/>
                            </w:pPr>
                            <w:r w:rsidRPr="005652B6">
                              <w:rPr>
                                <w:b/>
                              </w:rPr>
                              <w:t>Figure 1</w:t>
                            </w:r>
                            <w:r>
                              <w:rPr>
                                <w:b/>
                              </w:rPr>
                              <w:t xml:space="preserve"> </w:t>
                            </w:r>
                          </w:p>
                          <w:p w14:paraId="22B1C47C" w14:textId="04BBE98F" w:rsidR="005652B6" w:rsidRPr="005652B6" w:rsidRDefault="005652B6" w:rsidP="005652B6">
                            <w:pPr>
                              <w:spacing w:line="240" w:lineRule="auto"/>
                            </w:pPr>
                            <w:r>
                              <w:t>Demonstrating the binary tree collective and its general flow.</w: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type w14:anchorId="15A744E5" id="_x0000_t202" coordsize="21600,21600" o:spt="202" path="m,l,21600r21600,l21600,xe">
                <v:stroke joinstyle="miter"/>
                <v:path gradientshapeok="t" o:connecttype="rect"/>
              </v:shapetype>
              <v:shape id="Text Box 2" o:spid="_x0000_s1026" type="#_x0000_t202" style="position:absolute;margin-left:102.35pt;margin-top:1pt;width:121.4pt;height:110.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" strokecolor="white [3212]">
                <v:textbox style="mso-fit-shape-to-text:t">
                  <w:txbxContent>
                    <w:p w14:paraId="1D6AC04C" w14:textId="193BB595" w:rsidR="005652B6" w:rsidRDefault="005652B6" w:rsidP="005652B6">
                      <w:pPr>
                        <w:spacing w:line="240" w:lineRule="auto"/>
                      </w:pPr>
                      <w:r w:rsidRPr="005652B6">
                        <w:rPr>
                          <w:b/>
                        </w:rPr>
                        <w:t>Figure 1</w:t>
                      </w:r>
                      <w:r>
                        <w:rPr>
                          <w:b/>
                        </w:rPr>
                        <w:t xml:space="preserve"> </w:t>
                      </w:r>
                    </w:p>
                    <w:p w14:paraId="22B1C47C" w14:textId="04BBE98F" w:rsidR="005652B6" w:rsidRPr="005652B6" w:rsidRDefault="005652B6" w:rsidP="005652B6">
                      <w:pPr>
                        <w:spacing w:line="240" w:lineRule="auto"/>
                      </w:pPr>
                      <w:r>
                        <w:t>Demonstrating the binary tree collective and its general flow.</w:t>
                      </w:r>
                    </w:p>
                  </w:txbxContent>
                </v:textbox>
                <w10:wrap type="square"/>
              </v:shape>
            </w:pict>
          </mc:Fallback>
        </mc:AlternateContent>
      </w:r>
    </w:p>
    <w:p w14:paraId="3E963C1D" w14:textId="77777777" w:rsidR="006D1140" w:rsidRDefault="006D1140" w:rsidP="005652B6">
      <w:pPr>
        <w:spacing w:line="240" w:lineRule="auto"/>
      </w:pPr>
    </w:p>
    <w:p w14:paraId="5212A302" w14:textId="77777777" w:rsidR="006D1140" w:rsidRDefault="006D1140" w:rsidP="005652B6">
      <w:pPr>
        <w:spacing w:line="240" w:lineRule="auto"/>
      </w:pPr>
    </w:p>
    <w:p w14:paraId="350A3861" w14:textId="77777777" w:rsidR="006D1140" w:rsidRDefault="006D1140" w:rsidP="005652B6">
      <w:pPr>
        <w:spacing w:line="240" w:lineRule="auto"/>
      </w:pPr>
    </w:p>
    <w:p w14:paraId="7CA584D9" w14:textId="77777777" w:rsidR="006D1140" w:rsidRDefault="006D1140" w:rsidP="005652B6">
      <w:pPr>
        <w:spacing w:line="240" w:lineRule="auto"/>
      </w:pPr>
    </w:p>
    <w:p w14:paraId="49259B5C" w14:textId="77777777" w:rsidR="006D1140" w:rsidRDefault="006D1140" w:rsidP="005652B6">
      <w:pPr>
        <w:spacing w:line="240" w:lineRule="auto"/>
      </w:pPr>
    </w:p>
    <w:p w14:paraId="298606D6" w14:textId="1D092E8B" w:rsidR="005652B6" w:rsidRDefault="005652B6" w:rsidP="005652B6">
      <w:pPr>
        <w:spacing w:line="240" w:lineRule="auto"/>
      </w:pPr>
      <w:r>
        <w:t>Essentially, let’s assume the program is being ran with 8 processors.  Each processor has a “parent” node.  In the above case, for the first iteration of summations, processor 1 sends to processor 0, 3 sends to 2, 5 sends to 4, and 7 sends to 6.  Then, in the next iteration, processor 2 sends to processor 0, and then 6 to 4.  Finally, processor 4 sends its summation to processor 0.  In the end, processor 0 possesses all summations from all processors because they either sent their ‘chunk’ summation of the integral directly or indirectly t</w:t>
      </w:r>
      <w:r w:rsidR="006D1140">
        <w:t>o processor 0.</w:t>
      </w:r>
    </w:p>
    <w:p w14:paraId="044B49F7" w14:textId="57613670" w:rsidR="006D1140" w:rsidRDefault="006D1140" w:rsidP="005652B6">
      <w:pPr>
        <w:spacing w:line="240" w:lineRule="auto"/>
      </w:pPr>
    </w:p>
    <w:p w14:paraId="477238E2" w14:textId="38DAC8B3" w:rsidR="006D1140" w:rsidRDefault="006D1140" w:rsidP="005652B6">
      <w:pPr>
        <w:spacing w:line="240" w:lineRule="auto"/>
      </w:pPr>
      <w:r>
        <w:t>So, since the integral is calculated on the interval from 0 to 1, with 8 processors, each processor computes the integral on some interval of length 1 / 8 = .</w:t>
      </w:r>
      <w:proofErr w:type="gramStart"/>
      <w:r>
        <w:t>125 .</w:t>
      </w:r>
      <w:proofErr w:type="gramEnd"/>
      <w:r>
        <w:t xml:space="preserve">  So, processor 0 would compute the integral on the interval [0, .125], processor 1 computes [.125, .250], and so on until processor 7 computes [.875, 1]; each interval is referred to as a chunk.  Additionally, the user passes in a value </w:t>
      </w:r>
      <w:r>
        <w:rPr>
          <w:b/>
        </w:rPr>
        <w:t>n</w:t>
      </w:r>
      <w:r>
        <w:t xml:space="preserve"> to determine the how granular each chunk will be.  For example, if there are 8 chunks, but the user specifies </w:t>
      </w:r>
      <w:r>
        <w:rPr>
          <w:b/>
        </w:rPr>
        <w:t>n = 32</w:t>
      </w:r>
      <w:r>
        <w:t xml:space="preserve">, then each chunk will contain 32 / 8 = 4 parts.  So, each processor </w:t>
      </w:r>
      <w:r>
        <w:lastRenderedPageBreak/>
        <w:t>will further break down their interval.  For example, processor 0 will compute the integral over intervals [0, .03125], [.03125, .0625], [.0625, .09375], and [.09375, .125], further increasing the accuracy of our results.</w:t>
      </w:r>
    </w:p>
    <w:p w14:paraId="3C5250D2" w14:textId="3CF3614E" w:rsidR="006D1140" w:rsidRDefault="006D1140" w:rsidP="005652B6">
      <w:pPr>
        <w:spacing w:line="240" w:lineRule="auto"/>
      </w:pPr>
    </w:p>
    <w:p w14:paraId="5FE8BF15" w14:textId="68E77392" w:rsidR="006D1140" w:rsidRDefault="006D1140" w:rsidP="005652B6">
      <w:pPr>
        <w:spacing w:line="240" w:lineRule="auto"/>
      </w:pPr>
      <w:r>
        <w:rPr>
          <w:b/>
          <w:u w:val="single"/>
        </w:rPr>
        <w:t>MPI Native Collective</w:t>
      </w:r>
    </w:p>
    <w:p w14:paraId="12498A33" w14:textId="2A47780E" w:rsidR="006D1140" w:rsidRDefault="006D1140" w:rsidP="005652B6">
      <w:pPr>
        <w:spacing w:line="240" w:lineRule="auto"/>
      </w:pPr>
    </w:p>
    <w:p w14:paraId="12D58D67" w14:textId="065668A6" w:rsidR="006D1140" w:rsidRDefault="006D1140" w:rsidP="005652B6">
      <w:pPr>
        <w:spacing w:line="240" w:lineRule="auto"/>
      </w:pPr>
      <w:r>
        <w:t xml:space="preserve">MPI has very useful functionality.  It provides the </w:t>
      </w:r>
      <w:proofErr w:type="spellStart"/>
      <w:r>
        <w:t>MPI_Reduce</w:t>
      </w:r>
      <w:proofErr w:type="spellEnd"/>
      <w:r>
        <w:t xml:space="preserve"> function.  With this function, each processor will perform its own work and then send its work to one processor, such as the root, and MPI will perform some operation on all the data form each processor, such as a summation, average, or more.  In the case of this project, each processor computed the integral over its respective chunk, then called </w:t>
      </w:r>
      <w:proofErr w:type="spellStart"/>
      <w:r>
        <w:t>MPI_Reduce</w:t>
      </w:r>
      <w:proofErr w:type="spellEnd"/>
      <w:r>
        <w:t xml:space="preserve">, sent its summation to processor 0 (root) with the MPI_SUM (sum all the data, or sum all the summations) operation.  In the end, processor 0 now contains the sum of all summations of the integral chunks, stored in an integral variable.  Then, all processor 0 </w:t>
      </w:r>
      <w:proofErr w:type="gramStart"/>
      <w:r>
        <w:t>has to</w:t>
      </w:r>
      <w:proofErr w:type="gramEnd"/>
      <w:r>
        <w:t xml:space="preserve"> do is output the integral value to the user.</w:t>
      </w:r>
    </w:p>
    <w:p w14:paraId="3BF95197" w14:textId="66BBEAEA" w:rsidR="006D1140" w:rsidRDefault="006D1140" w:rsidP="005652B6">
      <w:pPr>
        <w:spacing w:line="240" w:lineRule="auto"/>
      </w:pPr>
    </w:p>
    <w:p w14:paraId="523003C6" w14:textId="4005AD48" w:rsidR="006D1140" w:rsidRDefault="006D1140" w:rsidP="005652B6">
      <w:pPr>
        <w:spacing w:line="240" w:lineRule="auto"/>
      </w:pPr>
      <w:r>
        <w:rPr>
          <w:b/>
          <w:u w:val="single"/>
        </w:rPr>
        <w:t>Results</w:t>
      </w:r>
    </w:p>
    <w:p w14:paraId="34D58264" w14:textId="7DF80AFE" w:rsidR="006D1140" w:rsidRDefault="006D1140" w:rsidP="005652B6">
      <w:pPr>
        <w:spacing w:line="240" w:lineRule="auto"/>
      </w:pPr>
    </w:p>
    <w:p w14:paraId="2FCABC38" w14:textId="379C4EFF" w:rsidR="006D1140" w:rsidRDefault="006D1140" w:rsidP="005652B6">
      <w:pPr>
        <w:spacing w:line="240" w:lineRule="auto"/>
      </w:pPr>
      <w:r>
        <w:t>All results were computed for different values of n, resulting in higher accuracy in the computation of pi.  A higher number of processors increases the speed of computation, but the higher value of n increases the accuracy of the integral.  Times were given for both the MPI native collective and the custom collective.</w:t>
      </w:r>
    </w:p>
    <w:p w14:paraId="028F63DB" w14:textId="51F68C85" w:rsidR="002F47B5" w:rsidRDefault="002F47B5" w:rsidP="005652B6">
      <w:pPr>
        <w:spacing w:line="240" w:lineRule="auto"/>
      </w:pPr>
    </w:p>
    <w:p w14:paraId="7A799A7D" w14:textId="26CA6D52" w:rsidR="002F47B5" w:rsidRDefault="002F47B5" w:rsidP="005652B6">
      <w:pPr>
        <w:spacing w:line="240" w:lineRule="auto"/>
      </w:pPr>
      <w:r>
        <w:t>All times were gathered by using Unix’s bash time command and the sys time was pulled.  Note that as the number of processors increases, the time increases.  It is important to note that although the sys time increases, the time per processor decreases, decreasing the overall running time of the program</w:t>
      </w:r>
    </w:p>
    <w:p w14:paraId="2C18322B" w14:textId="4788DB64" w:rsidR="006D1140" w:rsidRDefault="006D1140" w:rsidP="005652B6">
      <w:pPr>
        <w:spacing w:line="240" w:lineRule="auto"/>
      </w:pPr>
    </w:p>
    <w:p w14:paraId="6855653D" w14:textId="40B00762" w:rsidR="006D1140" w:rsidRDefault="006D1140" w:rsidP="005652B6">
      <w:pPr>
        <w:spacing w:line="240" w:lineRule="auto"/>
      </w:pPr>
      <w:r>
        <w:t>1 processor</w:t>
      </w:r>
    </w:p>
    <w:tbl>
      <w:tblPr>
        <w:tblStyle w:val="TableGrid"/>
        <w:tblW w:w="0" w:type="auto"/>
        <w:tblLook w:val="04A0" w:firstRow="1" w:lastRow="0" w:firstColumn="1" w:lastColumn="0" w:noHBand="0" w:noVBand="1"/>
      </w:tblPr>
      <w:tblGrid>
        <w:gridCol w:w="3116"/>
        <w:gridCol w:w="3117"/>
        <w:gridCol w:w="3117"/>
      </w:tblGrid>
      <w:tr w:rsidR="006D1140" w14:paraId="321B3553" w14:textId="77777777" w:rsidTr="006D1140">
        <w:tc>
          <w:tcPr>
            <w:tcW w:w="3116" w:type="dxa"/>
          </w:tcPr>
          <w:p w14:paraId="5EE2C5E5" w14:textId="43865F17" w:rsidR="006D1140" w:rsidRPr="006D1140" w:rsidRDefault="006D1140" w:rsidP="005652B6">
            <w:pPr>
              <w:rPr>
                <w:b/>
              </w:rPr>
            </w:pPr>
            <w:r w:rsidRPr="006D1140">
              <w:rPr>
                <w:b/>
              </w:rPr>
              <w:t>n</w:t>
            </w:r>
          </w:p>
        </w:tc>
        <w:tc>
          <w:tcPr>
            <w:tcW w:w="3117" w:type="dxa"/>
          </w:tcPr>
          <w:p w14:paraId="3CCED5F5" w14:textId="279B03EE" w:rsidR="006D1140" w:rsidRPr="006D1140" w:rsidRDefault="006D1140" w:rsidP="005652B6">
            <w:pPr>
              <w:rPr>
                <w:b/>
              </w:rPr>
            </w:pPr>
            <w:r w:rsidRPr="006D1140">
              <w:rPr>
                <w:b/>
              </w:rPr>
              <w:t>MPI Native Collective time (seconds)</w:t>
            </w:r>
          </w:p>
        </w:tc>
        <w:tc>
          <w:tcPr>
            <w:tcW w:w="3117" w:type="dxa"/>
          </w:tcPr>
          <w:p w14:paraId="65F2E3D4" w14:textId="53657CD5" w:rsidR="006D1140" w:rsidRPr="006D1140" w:rsidRDefault="006D1140" w:rsidP="005652B6">
            <w:pPr>
              <w:rPr>
                <w:b/>
              </w:rPr>
            </w:pPr>
            <w:r w:rsidRPr="006D1140">
              <w:rPr>
                <w:b/>
              </w:rPr>
              <w:t>Custom collective time (seconds)</w:t>
            </w:r>
          </w:p>
        </w:tc>
      </w:tr>
      <w:tr w:rsidR="006D1140" w14:paraId="7EFD9A77" w14:textId="77777777" w:rsidTr="006D1140">
        <w:tc>
          <w:tcPr>
            <w:tcW w:w="3116" w:type="dxa"/>
          </w:tcPr>
          <w:p w14:paraId="58D98DEA" w14:textId="00F2789D" w:rsidR="006D1140" w:rsidRDefault="006D1140" w:rsidP="005652B6">
            <w:r>
              <w:t>8</w:t>
            </w:r>
          </w:p>
        </w:tc>
        <w:tc>
          <w:tcPr>
            <w:tcW w:w="3117" w:type="dxa"/>
          </w:tcPr>
          <w:p w14:paraId="2D261EE7" w14:textId="02A0E924" w:rsidR="006D1140" w:rsidRDefault="00F05E17" w:rsidP="005652B6">
            <w:r>
              <w:t>0.050</w:t>
            </w:r>
          </w:p>
        </w:tc>
        <w:tc>
          <w:tcPr>
            <w:tcW w:w="3117" w:type="dxa"/>
          </w:tcPr>
          <w:p w14:paraId="2A7C560B" w14:textId="59555F3E" w:rsidR="006D1140" w:rsidRDefault="00F3073F" w:rsidP="005652B6">
            <w:r>
              <w:t>0.053</w:t>
            </w:r>
          </w:p>
        </w:tc>
      </w:tr>
      <w:tr w:rsidR="006D1140" w14:paraId="3E9D2206" w14:textId="77777777" w:rsidTr="006D1140">
        <w:tc>
          <w:tcPr>
            <w:tcW w:w="3116" w:type="dxa"/>
          </w:tcPr>
          <w:p w14:paraId="621BC974" w14:textId="1F11D1F5" w:rsidR="006D1140" w:rsidRDefault="006D1140" w:rsidP="005652B6">
            <w:r>
              <w:t>16</w:t>
            </w:r>
          </w:p>
        </w:tc>
        <w:tc>
          <w:tcPr>
            <w:tcW w:w="3117" w:type="dxa"/>
          </w:tcPr>
          <w:p w14:paraId="5F0C5BA7" w14:textId="69992A06" w:rsidR="006D1140" w:rsidRDefault="00F05E17" w:rsidP="005652B6">
            <w:r>
              <w:t>0.050</w:t>
            </w:r>
          </w:p>
        </w:tc>
        <w:tc>
          <w:tcPr>
            <w:tcW w:w="3117" w:type="dxa"/>
          </w:tcPr>
          <w:p w14:paraId="782500D0" w14:textId="1CD1232A" w:rsidR="006D1140" w:rsidRDefault="00F3073F" w:rsidP="005652B6">
            <w:r>
              <w:t>0.054</w:t>
            </w:r>
          </w:p>
        </w:tc>
      </w:tr>
      <w:tr w:rsidR="006D1140" w14:paraId="5B5FD7F2" w14:textId="77777777" w:rsidTr="006D1140">
        <w:tc>
          <w:tcPr>
            <w:tcW w:w="3116" w:type="dxa"/>
          </w:tcPr>
          <w:p w14:paraId="2D2F20C4" w14:textId="4FD63BCD" w:rsidR="006D1140" w:rsidRDefault="006D1140" w:rsidP="005652B6">
            <w:r>
              <w:t>32</w:t>
            </w:r>
          </w:p>
        </w:tc>
        <w:tc>
          <w:tcPr>
            <w:tcW w:w="3117" w:type="dxa"/>
          </w:tcPr>
          <w:p w14:paraId="0408B7DA" w14:textId="22CC1DA8" w:rsidR="006D1140" w:rsidRDefault="00F05E17" w:rsidP="005652B6">
            <w:r>
              <w:t>0.049</w:t>
            </w:r>
          </w:p>
        </w:tc>
        <w:tc>
          <w:tcPr>
            <w:tcW w:w="3117" w:type="dxa"/>
          </w:tcPr>
          <w:p w14:paraId="5D81E5F5" w14:textId="0FAF9821" w:rsidR="006D1140" w:rsidRDefault="00F3073F" w:rsidP="005652B6">
            <w:r>
              <w:t>0.056</w:t>
            </w:r>
          </w:p>
        </w:tc>
      </w:tr>
      <w:tr w:rsidR="006D1140" w14:paraId="4AD7A5E5" w14:textId="77777777" w:rsidTr="006D1140">
        <w:tc>
          <w:tcPr>
            <w:tcW w:w="3116" w:type="dxa"/>
          </w:tcPr>
          <w:p w14:paraId="06EC46FE" w14:textId="4E147A7A" w:rsidR="006D1140" w:rsidRDefault="006D1140" w:rsidP="005652B6">
            <w:r>
              <w:t>64</w:t>
            </w:r>
          </w:p>
        </w:tc>
        <w:tc>
          <w:tcPr>
            <w:tcW w:w="3117" w:type="dxa"/>
          </w:tcPr>
          <w:p w14:paraId="316C3D37" w14:textId="3668436F" w:rsidR="006D1140" w:rsidRDefault="00F05E17" w:rsidP="005652B6">
            <w:r>
              <w:t>0.052</w:t>
            </w:r>
          </w:p>
        </w:tc>
        <w:tc>
          <w:tcPr>
            <w:tcW w:w="3117" w:type="dxa"/>
          </w:tcPr>
          <w:p w14:paraId="207530A3" w14:textId="5B9D83C1" w:rsidR="006D1140" w:rsidRDefault="00F3073F" w:rsidP="005652B6">
            <w:r>
              <w:t>0.057</w:t>
            </w:r>
          </w:p>
        </w:tc>
      </w:tr>
      <w:tr w:rsidR="006D1140" w14:paraId="4FF6BBA0" w14:textId="77777777" w:rsidTr="006D1140">
        <w:tc>
          <w:tcPr>
            <w:tcW w:w="3116" w:type="dxa"/>
          </w:tcPr>
          <w:p w14:paraId="4E04235F" w14:textId="2BCDA8F3" w:rsidR="006D1140" w:rsidRDefault="006D1140" w:rsidP="005652B6">
            <w:r>
              <w:t>128</w:t>
            </w:r>
          </w:p>
        </w:tc>
        <w:tc>
          <w:tcPr>
            <w:tcW w:w="3117" w:type="dxa"/>
          </w:tcPr>
          <w:p w14:paraId="0FCDE3E8" w14:textId="1D90DB42" w:rsidR="006D1140" w:rsidRDefault="00F05E17" w:rsidP="005652B6">
            <w:r>
              <w:t>0.050</w:t>
            </w:r>
          </w:p>
        </w:tc>
        <w:tc>
          <w:tcPr>
            <w:tcW w:w="3117" w:type="dxa"/>
          </w:tcPr>
          <w:p w14:paraId="68AD0070" w14:textId="7CB45A67" w:rsidR="006D1140" w:rsidRDefault="00F3073F" w:rsidP="005652B6">
            <w:r>
              <w:t>0.058</w:t>
            </w:r>
          </w:p>
        </w:tc>
      </w:tr>
    </w:tbl>
    <w:p w14:paraId="2871E69B" w14:textId="34A8805B" w:rsidR="00CF350C" w:rsidRDefault="00CF350C" w:rsidP="005652B6">
      <w:pPr>
        <w:spacing w:line="240" w:lineRule="auto"/>
      </w:pPr>
    </w:p>
    <w:p w14:paraId="203F5E06" w14:textId="0FA9555C" w:rsidR="00CF350C" w:rsidRDefault="00CF350C" w:rsidP="00CF350C">
      <w:pPr>
        <w:spacing w:line="240" w:lineRule="auto"/>
      </w:pPr>
      <w:r>
        <w:t>2</w:t>
      </w:r>
      <w:r>
        <w:t xml:space="preserve"> processor</w:t>
      </w:r>
      <w:r>
        <w:t>s</w:t>
      </w:r>
    </w:p>
    <w:tbl>
      <w:tblPr>
        <w:tblStyle w:val="TableGrid"/>
        <w:tblW w:w="0" w:type="auto"/>
        <w:tblLook w:val="04A0" w:firstRow="1" w:lastRow="0" w:firstColumn="1" w:lastColumn="0" w:noHBand="0" w:noVBand="1"/>
      </w:tblPr>
      <w:tblGrid>
        <w:gridCol w:w="3116"/>
        <w:gridCol w:w="3117"/>
        <w:gridCol w:w="3117"/>
      </w:tblGrid>
      <w:tr w:rsidR="00CF350C" w14:paraId="0439384D" w14:textId="77777777" w:rsidTr="0061780F">
        <w:tc>
          <w:tcPr>
            <w:tcW w:w="3116" w:type="dxa"/>
          </w:tcPr>
          <w:p w14:paraId="3A06CAE5" w14:textId="77777777" w:rsidR="00CF350C" w:rsidRPr="006D1140" w:rsidRDefault="00CF350C" w:rsidP="0061780F">
            <w:pPr>
              <w:rPr>
                <w:b/>
              </w:rPr>
            </w:pPr>
            <w:r w:rsidRPr="006D1140">
              <w:rPr>
                <w:b/>
              </w:rPr>
              <w:t>n</w:t>
            </w:r>
          </w:p>
        </w:tc>
        <w:tc>
          <w:tcPr>
            <w:tcW w:w="3117" w:type="dxa"/>
          </w:tcPr>
          <w:p w14:paraId="31A28E4E" w14:textId="77777777" w:rsidR="00CF350C" w:rsidRPr="006D1140" w:rsidRDefault="00CF350C" w:rsidP="0061780F">
            <w:pPr>
              <w:rPr>
                <w:b/>
              </w:rPr>
            </w:pPr>
            <w:r w:rsidRPr="006D1140">
              <w:rPr>
                <w:b/>
              </w:rPr>
              <w:t>MPI Native Collective time (seconds)</w:t>
            </w:r>
          </w:p>
        </w:tc>
        <w:tc>
          <w:tcPr>
            <w:tcW w:w="3117" w:type="dxa"/>
          </w:tcPr>
          <w:p w14:paraId="443A1B61" w14:textId="77777777" w:rsidR="00CF350C" w:rsidRPr="006D1140" w:rsidRDefault="00CF350C" w:rsidP="0061780F">
            <w:pPr>
              <w:rPr>
                <w:b/>
              </w:rPr>
            </w:pPr>
            <w:r w:rsidRPr="006D1140">
              <w:rPr>
                <w:b/>
              </w:rPr>
              <w:t>Custom collective time (seconds)</w:t>
            </w:r>
          </w:p>
        </w:tc>
      </w:tr>
      <w:tr w:rsidR="00CF350C" w14:paraId="68D210A7" w14:textId="77777777" w:rsidTr="0061780F">
        <w:tc>
          <w:tcPr>
            <w:tcW w:w="3116" w:type="dxa"/>
          </w:tcPr>
          <w:p w14:paraId="22319035" w14:textId="77777777" w:rsidR="00CF350C" w:rsidRDefault="00CF350C" w:rsidP="0061780F">
            <w:r>
              <w:t>8</w:t>
            </w:r>
          </w:p>
        </w:tc>
        <w:tc>
          <w:tcPr>
            <w:tcW w:w="3117" w:type="dxa"/>
          </w:tcPr>
          <w:p w14:paraId="6275F780" w14:textId="1918E46A" w:rsidR="00CF350C" w:rsidRDefault="006C6BD0" w:rsidP="0061780F">
            <w:r>
              <w:t>0.072</w:t>
            </w:r>
          </w:p>
        </w:tc>
        <w:tc>
          <w:tcPr>
            <w:tcW w:w="3117" w:type="dxa"/>
          </w:tcPr>
          <w:p w14:paraId="62A4D6D2" w14:textId="0BDFB063" w:rsidR="00CF350C" w:rsidRDefault="00CF350C" w:rsidP="0061780F">
            <w:r>
              <w:t>0.0</w:t>
            </w:r>
            <w:r>
              <w:t>73</w:t>
            </w:r>
          </w:p>
        </w:tc>
      </w:tr>
      <w:tr w:rsidR="00CF350C" w14:paraId="1356A43A" w14:textId="77777777" w:rsidTr="0061780F">
        <w:tc>
          <w:tcPr>
            <w:tcW w:w="3116" w:type="dxa"/>
          </w:tcPr>
          <w:p w14:paraId="5DD5B2C1" w14:textId="77777777" w:rsidR="00CF350C" w:rsidRDefault="00CF350C" w:rsidP="0061780F">
            <w:r>
              <w:t>16</w:t>
            </w:r>
          </w:p>
        </w:tc>
        <w:tc>
          <w:tcPr>
            <w:tcW w:w="3117" w:type="dxa"/>
          </w:tcPr>
          <w:p w14:paraId="6A377904" w14:textId="6686B33A" w:rsidR="00CF350C" w:rsidRDefault="006C6BD0" w:rsidP="0061780F">
            <w:r>
              <w:t>0.071</w:t>
            </w:r>
          </w:p>
        </w:tc>
        <w:tc>
          <w:tcPr>
            <w:tcW w:w="3117" w:type="dxa"/>
          </w:tcPr>
          <w:p w14:paraId="6D2A85A9" w14:textId="6EB7DE7D" w:rsidR="00CF350C" w:rsidRDefault="00CF350C" w:rsidP="0061780F">
            <w:r>
              <w:t>0.074</w:t>
            </w:r>
          </w:p>
        </w:tc>
      </w:tr>
      <w:tr w:rsidR="00CF350C" w14:paraId="636469E8" w14:textId="77777777" w:rsidTr="0061780F">
        <w:tc>
          <w:tcPr>
            <w:tcW w:w="3116" w:type="dxa"/>
          </w:tcPr>
          <w:p w14:paraId="7DE6F40C" w14:textId="77777777" w:rsidR="00CF350C" w:rsidRDefault="00CF350C" w:rsidP="0061780F">
            <w:r>
              <w:t>32</w:t>
            </w:r>
          </w:p>
        </w:tc>
        <w:tc>
          <w:tcPr>
            <w:tcW w:w="3117" w:type="dxa"/>
          </w:tcPr>
          <w:p w14:paraId="202D6C4B" w14:textId="23726AB3" w:rsidR="00CF350C" w:rsidRDefault="006C6BD0" w:rsidP="0061780F">
            <w:r>
              <w:t>0.074</w:t>
            </w:r>
          </w:p>
        </w:tc>
        <w:tc>
          <w:tcPr>
            <w:tcW w:w="3117" w:type="dxa"/>
          </w:tcPr>
          <w:p w14:paraId="09A03D82" w14:textId="75A3EC40" w:rsidR="00CF350C" w:rsidRDefault="00CF350C" w:rsidP="0061780F">
            <w:r>
              <w:t>0.</w:t>
            </w:r>
            <w:r>
              <w:t>079</w:t>
            </w:r>
          </w:p>
        </w:tc>
      </w:tr>
      <w:tr w:rsidR="00CF350C" w14:paraId="1FB5C352" w14:textId="77777777" w:rsidTr="0061780F">
        <w:tc>
          <w:tcPr>
            <w:tcW w:w="3116" w:type="dxa"/>
          </w:tcPr>
          <w:p w14:paraId="1E3FE6A3" w14:textId="77777777" w:rsidR="00CF350C" w:rsidRDefault="00CF350C" w:rsidP="0061780F">
            <w:r>
              <w:t>64</w:t>
            </w:r>
          </w:p>
        </w:tc>
        <w:tc>
          <w:tcPr>
            <w:tcW w:w="3117" w:type="dxa"/>
          </w:tcPr>
          <w:p w14:paraId="147FD0A3" w14:textId="05AAF4F2" w:rsidR="00CF350C" w:rsidRDefault="006C6BD0" w:rsidP="0061780F">
            <w:r>
              <w:t>0.075</w:t>
            </w:r>
          </w:p>
        </w:tc>
        <w:tc>
          <w:tcPr>
            <w:tcW w:w="3117" w:type="dxa"/>
          </w:tcPr>
          <w:p w14:paraId="0673B364" w14:textId="5E113B45" w:rsidR="00CF350C" w:rsidRDefault="00CF350C" w:rsidP="0061780F">
            <w:r>
              <w:t>0.</w:t>
            </w:r>
            <w:r w:rsidR="009D0147">
              <w:t>080</w:t>
            </w:r>
          </w:p>
        </w:tc>
      </w:tr>
      <w:tr w:rsidR="00CF350C" w14:paraId="03E7ED81" w14:textId="77777777" w:rsidTr="0061780F">
        <w:tc>
          <w:tcPr>
            <w:tcW w:w="3116" w:type="dxa"/>
          </w:tcPr>
          <w:p w14:paraId="1B12D8EA" w14:textId="77777777" w:rsidR="00CF350C" w:rsidRDefault="00CF350C" w:rsidP="0061780F">
            <w:r>
              <w:t>128</w:t>
            </w:r>
          </w:p>
        </w:tc>
        <w:tc>
          <w:tcPr>
            <w:tcW w:w="3117" w:type="dxa"/>
          </w:tcPr>
          <w:p w14:paraId="3D183E5B" w14:textId="31AAAFE2" w:rsidR="00CF350C" w:rsidRDefault="006C6BD0" w:rsidP="0061780F">
            <w:r>
              <w:t>0.076</w:t>
            </w:r>
          </w:p>
        </w:tc>
        <w:tc>
          <w:tcPr>
            <w:tcW w:w="3117" w:type="dxa"/>
          </w:tcPr>
          <w:p w14:paraId="661D0F7C" w14:textId="5E1FEE68" w:rsidR="00CF350C" w:rsidRDefault="00CF350C" w:rsidP="0061780F">
            <w:r>
              <w:t>0.082</w:t>
            </w:r>
          </w:p>
        </w:tc>
      </w:tr>
    </w:tbl>
    <w:p w14:paraId="3F50F7CE" w14:textId="738F1F17" w:rsidR="00CF350C" w:rsidRDefault="00CF350C" w:rsidP="005652B6">
      <w:pPr>
        <w:spacing w:line="240" w:lineRule="auto"/>
      </w:pPr>
    </w:p>
    <w:p w14:paraId="4C4FA04C" w14:textId="77777777" w:rsidR="008C33B8" w:rsidRDefault="008C33B8" w:rsidP="00CF350C">
      <w:pPr>
        <w:spacing w:line="240" w:lineRule="auto"/>
      </w:pPr>
    </w:p>
    <w:p w14:paraId="637B8C76" w14:textId="25C9DDD3" w:rsidR="00CF350C" w:rsidRDefault="00CF350C" w:rsidP="00CF350C">
      <w:pPr>
        <w:spacing w:line="240" w:lineRule="auto"/>
      </w:pPr>
      <w:bookmarkStart w:id="0" w:name="_GoBack"/>
      <w:bookmarkEnd w:id="0"/>
      <w:r>
        <w:lastRenderedPageBreak/>
        <w:t>4</w:t>
      </w:r>
      <w:r>
        <w:t xml:space="preserve"> processor</w:t>
      </w:r>
      <w:r>
        <w:t>s</w:t>
      </w:r>
    </w:p>
    <w:tbl>
      <w:tblPr>
        <w:tblStyle w:val="TableGrid"/>
        <w:tblW w:w="0" w:type="auto"/>
        <w:tblLook w:val="04A0" w:firstRow="1" w:lastRow="0" w:firstColumn="1" w:lastColumn="0" w:noHBand="0" w:noVBand="1"/>
      </w:tblPr>
      <w:tblGrid>
        <w:gridCol w:w="3116"/>
        <w:gridCol w:w="3117"/>
        <w:gridCol w:w="3117"/>
      </w:tblGrid>
      <w:tr w:rsidR="00CF350C" w14:paraId="79A8751B" w14:textId="77777777" w:rsidTr="0061780F">
        <w:tc>
          <w:tcPr>
            <w:tcW w:w="3116" w:type="dxa"/>
          </w:tcPr>
          <w:p w14:paraId="15C87438" w14:textId="77777777" w:rsidR="00CF350C" w:rsidRPr="006D1140" w:rsidRDefault="00CF350C" w:rsidP="0061780F">
            <w:pPr>
              <w:rPr>
                <w:b/>
              </w:rPr>
            </w:pPr>
            <w:r w:rsidRPr="006D1140">
              <w:rPr>
                <w:b/>
              </w:rPr>
              <w:t>n</w:t>
            </w:r>
          </w:p>
        </w:tc>
        <w:tc>
          <w:tcPr>
            <w:tcW w:w="3117" w:type="dxa"/>
          </w:tcPr>
          <w:p w14:paraId="461F4AA8" w14:textId="77777777" w:rsidR="00CF350C" w:rsidRPr="006D1140" w:rsidRDefault="00CF350C" w:rsidP="0061780F">
            <w:pPr>
              <w:rPr>
                <w:b/>
              </w:rPr>
            </w:pPr>
            <w:r w:rsidRPr="006D1140">
              <w:rPr>
                <w:b/>
              </w:rPr>
              <w:t>MPI Native Collective time (seconds)</w:t>
            </w:r>
          </w:p>
        </w:tc>
        <w:tc>
          <w:tcPr>
            <w:tcW w:w="3117" w:type="dxa"/>
          </w:tcPr>
          <w:p w14:paraId="397FDF5B" w14:textId="77777777" w:rsidR="00CF350C" w:rsidRPr="006D1140" w:rsidRDefault="00CF350C" w:rsidP="0061780F">
            <w:pPr>
              <w:rPr>
                <w:b/>
              </w:rPr>
            </w:pPr>
            <w:r w:rsidRPr="006D1140">
              <w:rPr>
                <w:b/>
              </w:rPr>
              <w:t>Custom collective time (seconds)</w:t>
            </w:r>
          </w:p>
        </w:tc>
      </w:tr>
      <w:tr w:rsidR="00CF350C" w14:paraId="602DF21E" w14:textId="77777777" w:rsidTr="0061780F">
        <w:tc>
          <w:tcPr>
            <w:tcW w:w="3116" w:type="dxa"/>
          </w:tcPr>
          <w:p w14:paraId="4EA17ED9" w14:textId="77777777" w:rsidR="00CF350C" w:rsidRDefault="00CF350C" w:rsidP="0061780F">
            <w:r>
              <w:t>8</w:t>
            </w:r>
          </w:p>
        </w:tc>
        <w:tc>
          <w:tcPr>
            <w:tcW w:w="3117" w:type="dxa"/>
          </w:tcPr>
          <w:p w14:paraId="248C365B" w14:textId="25E57322" w:rsidR="00CF350C" w:rsidRDefault="001375BA" w:rsidP="0061780F">
            <w:r>
              <w:t>0.115</w:t>
            </w:r>
          </w:p>
        </w:tc>
        <w:tc>
          <w:tcPr>
            <w:tcW w:w="3117" w:type="dxa"/>
          </w:tcPr>
          <w:p w14:paraId="320E0DA3" w14:textId="1C239407" w:rsidR="00CF350C" w:rsidRDefault="00CF350C" w:rsidP="0061780F">
            <w:r>
              <w:t>0.</w:t>
            </w:r>
            <w:r w:rsidR="001375BA">
              <w:t>12</w:t>
            </w:r>
            <w:r w:rsidR="00195EE3">
              <w:t>0</w:t>
            </w:r>
          </w:p>
        </w:tc>
      </w:tr>
      <w:tr w:rsidR="00CF350C" w14:paraId="2FCB817F" w14:textId="77777777" w:rsidTr="0061780F">
        <w:tc>
          <w:tcPr>
            <w:tcW w:w="3116" w:type="dxa"/>
          </w:tcPr>
          <w:p w14:paraId="5DAE42D0" w14:textId="77777777" w:rsidR="00CF350C" w:rsidRDefault="00CF350C" w:rsidP="0061780F">
            <w:r>
              <w:t>16</w:t>
            </w:r>
          </w:p>
        </w:tc>
        <w:tc>
          <w:tcPr>
            <w:tcW w:w="3117" w:type="dxa"/>
          </w:tcPr>
          <w:p w14:paraId="0145FE35" w14:textId="77C6907D" w:rsidR="00CF350C" w:rsidRDefault="001375BA" w:rsidP="0061780F">
            <w:r>
              <w:t>0.115</w:t>
            </w:r>
          </w:p>
        </w:tc>
        <w:tc>
          <w:tcPr>
            <w:tcW w:w="3117" w:type="dxa"/>
          </w:tcPr>
          <w:p w14:paraId="7535E628" w14:textId="44C1E750" w:rsidR="00CF350C" w:rsidRDefault="00CF350C" w:rsidP="0061780F">
            <w:r>
              <w:t>0.</w:t>
            </w:r>
            <w:r w:rsidR="00195EE3">
              <w:t>123</w:t>
            </w:r>
          </w:p>
        </w:tc>
      </w:tr>
      <w:tr w:rsidR="00CF350C" w14:paraId="3D983643" w14:textId="77777777" w:rsidTr="0061780F">
        <w:tc>
          <w:tcPr>
            <w:tcW w:w="3116" w:type="dxa"/>
          </w:tcPr>
          <w:p w14:paraId="2D33B8FC" w14:textId="77777777" w:rsidR="00CF350C" w:rsidRDefault="00CF350C" w:rsidP="0061780F">
            <w:r>
              <w:t>32</w:t>
            </w:r>
          </w:p>
        </w:tc>
        <w:tc>
          <w:tcPr>
            <w:tcW w:w="3117" w:type="dxa"/>
          </w:tcPr>
          <w:p w14:paraId="344C58D7" w14:textId="71AB5150" w:rsidR="00CF350C" w:rsidRDefault="001375BA" w:rsidP="0061780F">
            <w:r>
              <w:t>0.117</w:t>
            </w:r>
          </w:p>
        </w:tc>
        <w:tc>
          <w:tcPr>
            <w:tcW w:w="3117" w:type="dxa"/>
          </w:tcPr>
          <w:p w14:paraId="6FF8F9E8" w14:textId="6A9C9080" w:rsidR="00CF350C" w:rsidRDefault="00CF350C" w:rsidP="0061780F">
            <w:r>
              <w:t>0.</w:t>
            </w:r>
            <w:r w:rsidR="00195EE3">
              <w:t>125</w:t>
            </w:r>
          </w:p>
        </w:tc>
      </w:tr>
      <w:tr w:rsidR="00CF350C" w14:paraId="1937F411" w14:textId="77777777" w:rsidTr="0061780F">
        <w:tc>
          <w:tcPr>
            <w:tcW w:w="3116" w:type="dxa"/>
          </w:tcPr>
          <w:p w14:paraId="13668148" w14:textId="77777777" w:rsidR="00CF350C" w:rsidRDefault="00CF350C" w:rsidP="0061780F">
            <w:r>
              <w:t>64</w:t>
            </w:r>
          </w:p>
        </w:tc>
        <w:tc>
          <w:tcPr>
            <w:tcW w:w="3117" w:type="dxa"/>
          </w:tcPr>
          <w:p w14:paraId="5E7A71EF" w14:textId="68CF6D37" w:rsidR="00CF350C" w:rsidRDefault="001375BA" w:rsidP="0061780F">
            <w:r>
              <w:t>0.125</w:t>
            </w:r>
          </w:p>
        </w:tc>
        <w:tc>
          <w:tcPr>
            <w:tcW w:w="3117" w:type="dxa"/>
          </w:tcPr>
          <w:p w14:paraId="1A71C24E" w14:textId="562CC359" w:rsidR="00CF350C" w:rsidRDefault="00CF350C" w:rsidP="0061780F">
            <w:r>
              <w:t>0.</w:t>
            </w:r>
            <w:r w:rsidR="00195EE3">
              <w:t>139</w:t>
            </w:r>
          </w:p>
        </w:tc>
      </w:tr>
      <w:tr w:rsidR="00CF350C" w14:paraId="03C8F21B" w14:textId="77777777" w:rsidTr="0061780F">
        <w:tc>
          <w:tcPr>
            <w:tcW w:w="3116" w:type="dxa"/>
          </w:tcPr>
          <w:p w14:paraId="129AFFD4" w14:textId="77777777" w:rsidR="00CF350C" w:rsidRDefault="00CF350C" w:rsidP="0061780F">
            <w:r>
              <w:t>128</w:t>
            </w:r>
          </w:p>
        </w:tc>
        <w:tc>
          <w:tcPr>
            <w:tcW w:w="3117" w:type="dxa"/>
          </w:tcPr>
          <w:p w14:paraId="5F551EB6" w14:textId="4B132141" w:rsidR="00CF350C" w:rsidRDefault="001375BA" w:rsidP="0061780F">
            <w:r>
              <w:t>0.128</w:t>
            </w:r>
          </w:p>
        </w:tc>
        <w:tc>
          <w:tcPr>
            <w:tcW w:w="3117" w:type="dxa"/>
          </w:tcPr>
          <w:p w14:paraId="5F881CE2" w14:textId="227DD483" w:rsidR="00CF350C" w:rsidRDefault="00CF350C" w:rsidP="0061780F">
            <w:r>
              <w:t>0.</w:t>
            </w:r>
            <w:r w:rsidR="00195EE3">
              <w:t>142</w:t>
            </w:r>
          </w:p>
        </w:tc>
      </w:tr>
    </w:tbl>
    <w:p w14:paraId="54A89C28" w14:textId="4EFCADC8" w:rsidR="00CF350C" w:rsidRDefault="00CF350C" w:rsidP="005652B6">
      <w:pPr>
        <w:spacing w:line="240" w:lineRule="auto"/>
      </w:pPr>
    </w:p>
    <w:p w14:paraId="76282DA1" w14:textId="31C9ED66" w:rsidR="00CF350C" w:rsidRDefault="00CF350C" w:rsidP="00CF350C">
      <w:pPr>
        <w:spacing w:line="240" w:lineRule="auto"/>
      </w:pPr>
      <w:r>
        <w:t>8</w:t>
      </w:r>
      <w:r>
        <w:t xml:space="preserve"> processor</w:t>
      </w:r>
      <w:r>
        <w:t>s</w:t>
      </w:r>
    </w:p>
    <w:tbl>
      <w:tblPr>
        <w:tblStyle w:val="TableGrid"/>
        <w:tblW w:w="0" w:type="auto"/>
        <w:tblLook w:val="04A0" w:firstRow="1" w:lastRow="0" w:firstColumn="1" w:lastColumn="0" w:noHBand="0" w:noVBand="1"/>
      </w:tblPr>
      <w:tblGrid>
        <w:gridCol w:w="3116"/>
        <w:gridCol w:w="3117"/>
        <w:gridCol w:w="3117"/>
      </w:tblGrid>
      <w:tr w:rsidR="00CF350C" w14:paraId="23D7C997" w14:textId="77777777" w:rsidTr="0061780F">
        <w:tc>
          <w:tcPr>
            <w:tcW w:w="3116" w:type="dxa"/>
          </w:tcPr>
          <w:p w14:paraId="7E6B5E30" w14:textId="77777777" w:rsidR="00CF350C" w:rsidRPr="006D1140" w:rsidRDefault="00CF350C" w:rsidP="0061780F">
            <w:pPr>
              <w:rPr>
                <w:b/>
              </w:rPr>
            </w:pPr>
            <w:r w:rsidRPr="006D1140">
              <w:rPr>
                <w:b/>
              </w:rPr>
              <w:t>n</w:t>
            </w:r>
          </w:p>
        </w:tc>
        <w:tc>
          <w:tcPr>
            <w:tcW w:w="3117" w:type="dxa"/>
          </w:tcPr>
          <w:p w14:paraId="78095C6F" w14:textId="77777777" w:rsidR="00CF350C" w:rsidRPr="006D1140" w:rsidRDefault="00CF350C" w:rsidP="0061780F">
            <w:pPr>
              <w:rPr>
                <w:b/>
              </w:rPr>
            </w:pPr>
            <w:r w:rsidRPr="006D1140">
              <w:rPr>
                <w:b/>
              </w:rPr>
              <w:t>MPI Native Collective time (seconds)</w:t>
            </w:r>
          </w:p>
        </w:tc>
        <w:tc>
          <w:tcPr>
            <w:tcW w:w="3117" w:type="dxa"/>
          </w:tcPr>
          <w:p w14:paraId="1A2BF80D" w14:textId="77777777" w:rsidR="00CF350C" w:rsidRPr="006D1140" w:rsidRDefault="00CF350C" w:rsidP="0061780F">
            <w:pPr>
              <w:rPr>
                <w:b/>
              </w:rPr>
            </w:pPr>
            <w:r w:rsidRPr="006D1140">
              <w:rPr>
                <w:b/>
              </w:rPr>
              <w:t>Custom collective time (seconds)</w:t>
            </w:r>
          </w:p>
        </w:tc>
      </w:tr>
      <w:tr w:rsidR="00CF350C" w14:paraId="485CFB6C" w14:textId="77777777" w:rsidTr="0061780F">
        <w:tc>
          <w:tcPr>
            <w:tcW w:w="3116" w:type="dxa"/>
          </w:tcPr>
          <w:p w14:paraId="285D688B" w14:textId="77777777" w:rsidR="00CF350C" w:rsidRDefault="00CF350C" w:rsidP="0061780F">
            <w:r>
              <w:t>8</w:t>
            </w:r>
          </w:p>
        </w:tc>
        <w:tc>
          <w:tcPr>
            <w:tcW w:w="3117" w:type="dxa"/>
          </w:tcPr>
          <w:p w14:paraId="2280694D" w14:textId="40BB36C8" w:rsidR="00CF350C" w:rsidRDefault="00E4572C" w:rsidP="0061780F">
            <w:r>
              <w:t>0.222</w:t>
            </w:r>
          </w:p>
        </w:tc>
        <w:tc>
          <w:tcPr>
            <w:tcW w:w="3117" w:type="dxa"/>
          </w:tcPr>
          <w:p w14:paraId="3354696B" w14:textId="0635BAA9" w:rsidR="00CF350C" w:rsidRDefault="00CF350C" w:rsidP="0061780F">
            <w:r>
              <w:t>0.</w:t>
            </w:r>
            <w:r w:rsidR="00C33373">
              <w:t>242</w:t>
            </w:r>
          </w:p>
        </w:tc>
      </w:tr>
      <w:tr w:rsidR="00CF350C" w14:paraId="4517DBC5" w14:textId="77777777" w:rsidTr="0061780F">
        <w:tc>
          <w:tcPr>
            <w:tcW w:w="3116" w:type="dxa"/>
          </w:tcPr>
          <w:p w14:paraId="32263800" w14:textId="77777777" w:rsidR="00CF350C" w:rsidRDefault="00CF350C" w:rsidP="0061780F">
            <w:r>
              <w:t>16</w:t>
            </w:r>
          </w:p>
        </w:tc>
        <w:tc>
          <w:tcPr>
            <w:tcW w:w="3117" w:type="dxa"/>
          </w:tcPr>
          <w:p w14:paraId="7F3F22B3" w14:textId="30552EB0" w:rsidR="00CF350C" w:rsidRDefault="00E4572C" w:rsidP="0061780F">
            <w:r>
              <w:t>0.235</w:t>
            </w:r>
          </w:p>
        </w:tc>
        <w:tc>
          <w:tcPr>
            <w:tcW w:w="3117" w:type="dxa"/>
          </w:tcPr>
          <w:p w14:paraId="342330E7" w14:textId="04676F16" w:rsidR="00CF350C" w:rsidRDefault="00CF350C" w:rsidP="0061780F">
            <w:r>
              <w:t>0.</w:t>
            </w:r>
            <w:r w:rsidR="00C33373">
              <w:t>246</w:t>
            </w:r>
          </w:p>
        </w:tc>
      </w:tr>
      <w:tr w:rsidR="00CF350C" w14:paraId="0BD0F70B" w14:textId="77777777" w:rsidTr="0061780F">
        <w:tc>
          <w:tcPr>
            <w:tcW w:w="3116" w:type="dxa"/>
          </w:tcPr>
          <w:p w14:paraId="3F56E3D7" w14:textId="77777777" w:rsidR="00CF350C" w:rsidRDefault="00CF350C" w:rsidP="0061780F">
            <w:r>
              <w:t>32</w:t>
            </w:r>
          </w:p>
        </w:tc>
        <w:tc>
          <w:tcPr>
            <w:tcW w:w="3117" w:type="dxa"/>
          </w:tcPr>
          <w:p w14:paraId="036F8FB1" w14:textId="0DC048D7" w:rsidR="00CF350C" w:rsidRDefault="00E4572C" w:rsidP="0061780F">
            <w:r>
              <w:t>0.246</w:t>
            </w:r>
          </w:p>
        </w:tc>
        <w:tc>
          <w:tcPr>
            <w:tcW w:w="3117" w:type="dxa"/>
          </w:tcPr>
          <w:p w14:paraId="69E831F2" w14:textId="6B6434F3" w:rsidR="00CF350C" w:rsidRDefault="00CF350C" w:rsidP="0061780F">
            <w:r>
              <w:t>0.</w:t>
            </w:r>
            <w:r w:rsidR="00C33373">
              <w:t>253</w:t>
            </w:r>
          </w:p>
        </w:tc>
      </w:tr>
      <w:tr w:rsidR="00CF350C" w14:paraId="640195C7" w14:textId="77777777" w:rsidTr="0061780F">
        <w:tc>
          <w:tcPr>
            <w:tcW w:w="3116" w:type="dxa"/>
          </w:tcPr>
          <w:p w14:paraId="6AA22A93" w14:textId="77777777" w:rsidR="00CF350C" w:rsidRDefault="00CF350C" w:rsidP="0061780F">
            <w:r>
              <w:t>64</w:t>
            </w:r>
          </w:p>
        </w:tc>
        <w:tc>
          <w:tcPr>
            <w:tcW w:w="3117" w:type="dxa"/>
          </w:tcPr>
          <w:p w14:paraId="6A48317A" w14:textId="6B6C268E" w:rsidR="00CF350C" w:rsidRDefault="00E4572C" w:rsidP="0061780F">
            <w:r>
              <w:t>0.249</w:t>
            </w:r>
          </w:p>
        </w:tc>
        <w:tc>
          <w:tcPr>
            <w:tcW w:w="3117" w:type="dxa"/>
          </w:tcPr>
          <w:p w14:paraId="6E9EFA9F" w14:textId="7EF86DD3" w:rsidR="00CF350C" w:rsidRDefault="00CF350C" w:rsidP="0061780F">
            <w:r>
              <w:t>0.</w:t>
            </w:r>
            <w:r w:rsidR="00C33373">
              <w:t>256</w:t>
            </w:r>
          </w:p>
        </w:tc>
      </w:tr>
      <w:tr w:rsidR="00CF350C" w14:paraId="3D69C6DA" w14:textId="77777777" w:rsidTr="0061780F">
        <w:tc>
          <w:tcPr>
            <w:tcW w:w="3116" w:type="dxa"/>
          </w:tcPr>
          <w:p w14:paraId="2BDBE26A" w14:textId="77777777" w:rsidR="00CF350C" w:rsidRDefault="00CF350C" w:rsidP="0061780F">
            <w:r>
              <w:t>128</w:t>
            </w:r>
          </w:p>
        </w:tc>
        <w:tc>
          <w:tcPr>
            <w:tcW w:w="3117" w:type="dxa"/>
          </w:tcPr>
          <w:p w14:paraId="2D89BE4C" w14:textId="129090EC" w:rsidR="00CF350C" w:rsidRDefault="00E4572C" w:rsidP="0061780F">
            <w:r>
              <w:t>0.255</w:t>
            </w:r>
          </w:p>
        </w:tc>
        <w:tc>
          <w:tcPr>
            <w:tcW w:w="3117" w:type="dxa"/>
          </w:tcPr>
          <w:p w14:paraId="18562F85" w14:textId="6C36DF04" w:rsidR="00CF350C" w:rsidRDefault="00CF350C" w:rsidP="0061780F">
            <w:r>
              <w:t>0.</w:t>
            </w:r>
            <w:r w:rsidR="00C33373">
              <w:t>261</w:t>
            </w:r>
          </w:p>
        </w:tc>
      </w:tr>
    </w:tbl>
    <w:p w14:paraId="4EA39F6E" w14:textId="43F588A3" w:rsidR="00CF350C" w:rsidRDefault="00CF350C" w:rsidP="005652B6">
      <w:pPr>
        <w:spacing w:line="240" w:lineRule="auto"/>
      </w:pPr>
    </w:p>
    <w:p w14:paraId="3D87AD08" w14:textId="0648339F" w:rsidR="001D541F" w:rsidRDefault="001D541F" w:rsidP="005652B6">
      <w:pPr>
        <w:spacing w:line="240" w:lineRule="auto"/>
      </w:pPr>
      <w:r>
        <w:t>Additionally, as n increases, the accuracy of the integral increases.  This is shown in the below table.  The values converge toward pi with a decimal precision of 9 digits.</w:t>
      </w:r>
    </w:p>
    <w:p w14:paraId="119F29D2" w14:textId="77777777" w:rsidR="001D541F" w:rsidRDefault="001D541F" w:rsidP="005652B6">
      <w:pPr>
        <w:spacing w:line="240" w:lineRule="auto"/>
      </w:pPr>
    </w:p>
    <w:tbl>
      <w:tblPr>
        <w:tblStyle w:val="TableGrid"/>
        <w:tblW w:w="0" w:type="auto"/>
        <w:tblLook w:val="04A0" w:firstRow="1" w:lastRow="0" w:firstColumn="1" w:lastColumn="0" w:noHBand="0" w:noVBand="1"/>
      </w:tblPr>
      <w:tblGrid>
        <w:gridCol w:w="4675"/>
        <w:gridCol w:w="4675"/>
      </w:tblGrid>
      <w:tr w:rsidR="001D541F" w14:paraId="5D1A616C" w14:textId="77777777" w:rsidTr="001D541F">
        <w:tc>
          <w:tcPr>
            <w:tcW w:w="4675" w:type="dxa"/>
          </w:tcPr>
          <w:p w14:paraId="077E4A0A" w14:textId="1F52B353" w:rsidR="001D541F" w:rsidRPr="001D541F" w:rsidRDefault="001D541F" w:rsidP="005652B6">
            <w:pPr>
              <w:rPr>
                <w:b/>
              </w:rPr>
            </w:pPr>
            <w:r w:rsidRPr="001D541F">
              <w:rPr>
                <w:b/>
              </w:rPr>
              <w:t>n</w:t>
            </w:r>
          </w:p>
        </w:tc>
        <w:tc>
          <w:tcPr>
            <w:tcW w:w="4675" w:type="dxa"/>
          </w:tcPr>
          <w:p w14:paraId="12EB048D" w14:textId="5EEFF8DA" w:rsidR="001D541F" w:rsidRPr="001D541F" w:rsidRDefault="001D541F" w:rsidP="005652B6">
            <w:pPr>
              <w:rPr>
                <w:b/>
              </w:rPr>
            </w:pPr>
            <w:r w:rsidRPr="001D541F">
              <w:rPr>
                <w:b/>
              </w:rPr>
              <w:t>Integral value</w:t>
            </w:r>
          </w:p>
        </w:tc>
      </w:tr>
      <w:tr w:rsidR="001D541F" w14:paraId="4064E202" w14:textId="77777777" w:rsidTr="001D541F">
        <w:tc>
          <w:tcPr>
            <w:tcW w:w="4675" w:type="dxa"/>
          </w:tcPr>
          <w:p w14:paraId="58186205" w14:textId="372AB9A8" w:rsidR="001D541F" w:rsidRDefault="001D541F" w:rsidP="005652B6">
            <w:r>
              <w:t>8</w:t>
            </w:r>
          </w:p>
        </w:tc>
        <w:tc>
          <w:tcPr>
            <w:tcW w:w="4675" w:type="dxa"/>
          </w:tcPr>
          <w:p w14:paraId="3A754856" w14:textId="2CF2A960" w:rsidR="001D541F" w:rsidRDefault="001D541F" w:rsidP="005652B6">
            <w:r>
              <w:t>3.13898849</w:t>
            </w:r>
          </w:p>
        </w:tc>
      </w:tr>
      <w:tr w:rsidR="001D541F" w14:paraId="303444B3" w14:textId="77777777" w:rsidTr="001D541F">
        <w:tc>
          <w:tcPr>
            <w:tcW w:w="4675" w:type="dxa"/>
          </w:tcPr>
          <w:p w14:paraId="793F4D9A" w14:textId="0002802E" w:rsidR="001D541F" w:rsidRDefault="001D541F" w:rsidP="005652B6">
            <w:r>
              <w:t>16</w:t>
            </w:r>
          </w:p>
        </w:tc>
        <w:tc>
          <w:tcPr>
            <w:tcW w:w="4675" w:type="dxa"/>
          </w:tcPr>
          <w:p w14:paraId="0C90F5D9" w14:textId="2D254413" w:rsidR="001D541F" w:rsidRDefault="001D541F" w:rsidP="005652B6">
            <w:r w:rsidRPr="00F3073F">
              <w:t>3.14094161</w:t>
            </w:r>
          </w:p>
        </w:tc>
      </w:tr>
      <w:tr w:rsidR="001D541F" w14:paraId="7964B0F6" w14:textId="77777777" w:rsidTr="001D541F">
        <w:tc>
          <w:tcPr>
            <w:tcW w:w="4675" w:type="dxa"/>
          </w:tcPr>
          <w:p w14:paraId="603C49B6" w14:textId="30F160E0" w:rsidR="001D541F" w:rsidRDefault="001D541F" w:rsidP="005652B6">
            <w:r>
              <w:t>32</w:t>
            </w:r>
          </w:p>
        </w:tc>
        <w:tc>
          <w:tcPr>
            <w:tcW w:w="4675" w:type="dxa"/>
          </w:tcPr>
          <w:p w14:paraId="03E4BE49" w14:textId="535CB7CC" w:rsidR="001D541F" w:rsidRDefault="001D541F" w:rsidP="005652B6">
            <w:r w:rsidRPr="00F3073F">
              <w:t>3.14142989</w:t>
            </w:r>
          </w:p>
        </w:tc>
      </w:tr>
      <w:tr w:rsidR="001D541F" w14:paraId="1DDCC850" w14:textId="77777777" w:rsidTr="001D541F">
        <w:tc>
          <w:tcPr>
            <w:tcW w:w="4675" w:type="dxa"/>
          </w:tcPr>
          <w:p w14:paraId="26E5C148" w14:textId="1E9A6147" w:rsidR="001D541F" w:rsidRDefault="001D541F" w:rsidP="005652B6">
            <w:r>
              <w:t>64</w:t>
            </w:r>
          </w:p>
        </w:tc>
        <w:tc>
          <w:tcPr>
            <w:tcW w:w="4675" w:type="dxa"/>
          </w:tcPr>
          <w:p w14:paraId="5734C0FF" w14:textId="72DE4637" w:rsidR="001D541F" w:rsidRDefault="001D541F" w:rsidP="005652B6">
            <w:r w:rsidRPr="00F3073F">
              <w:t>3.14155196</w:t>
            </w:r>
          </w:p>
        </w:tc>
      </w:tr>
      <w:tr w:rsidR="001D541F" w14:paraId="136C77E2" w14:textId="77777777" w:rsidTr="001D541F">
        <w:tc>
          <w:tcPr>
            <w:tcW w:w="4675" w:type="dxa"/>
          </w:tcPr>
          <w:p w14:paraId="39FD5817" w14:textId="4039B277" w:rsidR="001D541F" w:rsidRDefault="001D541F" w:rsidP="005652B6">
            <w:r>
              <w:t>128</w:t>
            </w:r>
          </w:p>
        </w:tc>
        <w:tc>
          <w:tcPr>
            <w:tcW w:w="4675" w:type="dxa"/>
          </w:tcPr>
          <w:p w14:paraId="47293895" w14:textId="7C1830E7" w:rsidR="001D541F" w:rsidRDefault="008C33B8" w:rsidP="005652B6">
            <w:r w:rsidRPr="008C33B8">
              <w:t>3.14158248</w:t>
            </w:r>
          </w:p>
        </w:tc>
      </w:tr>
    </w:tbl>
    <w:p w14:paraId="56CBFA60" w14:textId="47190461" w:rsidR="001D541F" w:rsidRPr="006D1140" w:rsidRDefault="001D541F" w:rsidP="005652B6">
      <w:pPr>
        <w:spacing w:line="240" w:lineRule="auto"/>
      </w:pPr>
    </w:p>
    <w:sectPr w:rsidR="001D541F" w:rsidRPr="006D11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EFF"/>
    <w:rsid w:val="001375BA"/>
    <w:rsid w:val="00195EE3"/>
    <w:rsid w:val="001D541F"/>
    <w:rsid w:val="002C1972"/>
    <w:rsid w:val="002F47B5"/>
    <w:rsid w:val="005652B6"/>
    <w:rsid w:val="006C6BD0"/>
    <w:rsid w:val="006D1140"/>
    <w:rsid w:val="007A1EFF"/>
    <w:rsid w:val="008C33B8"/>
    <w:rsid w:val="00901B06"/>
    <w:rsid w:val="009216CB"/>
    <w:rsid w:val="009618C3"/>
    <w:rsid w:val="009C2BDD"/>
    <w:rsid w:val="009D0147"/>
    <w:rsid w:val="00A52B9C"/>
    <w:rsid w:val="00A557DE"/>
    <w:rsid w:val="00AB63AD"/>
    <w:rsid w:val="00C33373"/>
    <w:rsid w:val="00CF350C"/>
    <w:rsid w:val="00E4572C"/>
    <w:rsid w:val="00F05E17"/>
    <w:rsid w:val="00F3073F"/>
    <w:rsid w:val="00F46C58"/>
    <w:rsid w:val="00FA5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DF850"/>
  <w15:chartTrackingRefBased/>
  <w15:docId w15:val="{3D37D8C9-153A-42AB-959F-712E886A4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114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589</Words>
  <Characters>3362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Hahn, James Richard</dc:creator>
  <cp:keywords/>
  <dc:description/>
  <cp:lastModifiedBy>Hahn, James Richard</cp:lastModifiedBy>
  <cp:revision>12</cp:revision>
  <dcterms:created xsi:type="dcterms:W3CDTF">2018-10-02T03:19:00Z</dcterms:created>
  <dcterms:modified xsi:type="dcterms:W3CDTF">2018-10-02T03:54:00Z</dcterms:modified>
</cp:coreProperties>
</file>