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03" w:rsidRPr="00E8487B" w:rsidRDefault="00DC28EF" w:rsidP="00E8487B">
      <w:pPr>
        <w:spacing w:line="240" w:lineRule="auto"/>
        <w:rPr>
          <w:rFonts w:ascii="Arial" w:hAnsi="Arial" w:cs="Arial"/>
        </w:rPr>
      </w:pPr>
    </w:p>
    <w:p w:rsidR="00E8487B" w:rsidRP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P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P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Pr="00E8487B" w:rsidRDefault="00E8487B" w:rsidP="00E8487B">
      <w:pPr>
        <w:spacing w:line="240" w:lineRule="auto"/>
        <w:rPr>
          <w:rFonts w:ascii="Arial" w:hAnsi="Arial" w:cs="Arial"/>
        </w:rPr>
      </w:pPr>
    </w:p>
    <w:p w:rsidR="00E8487B" w:rsidRP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  <w:r w:rsidRPr="00E8487B">
        <w:rPr>
          <w:rFonts w:ascii="Arial" w:hAnsi="Arial" w:cs="Arial"/>
          <w:sz w:val="48"/>
          <w:szCs w:val="48"/>
        </w:rPr>
        <w:t>CS 1632 – DELIVERABLE 5:</w:t>
      </w:r>
    </w:p>
    <w:p w:rsidR="00E8487B" w:rsidRPr="00736F7B" w:rsidRDefault="00E8487B" w:rsidP="00E8487B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 w:rsidRPr="00736F7B">
        <w:rPr>
          <w:rFonts w:ascii="Arial" w:hAnsi="Arial" w:cs="Arial"/>
          <w:sz w:val="36"/>
          <w:szCs w:val="36"/>
        </w:rPr>
        <w:t>Static Analysis</w:t>
      </w: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Default="00E848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736F7B" w:rsidRDefault="00736F7B" w:rsidP="00E8487B">
      <w:pPr>
        <w:spacing w:line="240" w:lineRule="auto"/>
        <w:jc w:val="center"/>
        <w:rPr>
          <w:rFonts w:ascii="Arial" w:hAnsi="Arial" w:cs="Arial"/>
          <w:sz w:val="48"/>
          <w:szCs w:val="48"/>
        </w:rPr>
      </w:pPr>
    </w:p>
    <w:p w:rsidR="00E8487B" w:rsidRPr="00736F7B" w:rsidRDefault="00E8487B" w:rsidP="00E8487B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736F7B">
        <w:rPr>
          <w:rFonts w:ascii="Arial" w:hAnsi="Arial" w:cs="Arial"/>
          <w:sz w:val="32"/>
          <w:szCs w:val="32"/>
        </w:rPr>
        <w:t>James Hahn and Ahmed Abdelsalam</w:t>
      </w:r>
    </w:p>
    <w:p w:rsidR="0003186D" w:rsidRDefault="0003186D" w:rsidP="00736F7B">
      <w:pPr>
        <w:spacing w:line="240" w:lineRule="auto"/>
        <w:rPr>
          <w:rFonts w:ascii="Arial" w:hAnsi="Arial" w:cs="Arial"/>
          <w:szCs w:val="24"/>
        </w:rPr>
      </w:pPr>
    </w:p>
    <w:p w:rsidR="00736F7B" w:rsidRDefault="00736F7B" w:rsidP="00736F7B">
      <w:pPr>
        <w:spacing w:line="240" w:lineRule="auto"/>
        <w:jc w:val="center"/>
        <w:rPr>
          <w:rFonts w:ascii="Arial" w:hAnsi="Arial" w:cs="Arial"/>
          <w:sz w:val="48"/>
          <w:szCs w:val="48"/>
          <w:u w:val="single"/>
        </w:rPr>
      </w:pPr>
      <w:r w:rsidRPr="00736F7B">
        <w:rPr>
          <w:rFonts w:ascii="Arial" w:hAnsi="Arial" w:cs="Arial"/>
          <w:sz w:val="48"/>
          <w:szCs w:val="48"/>
          <w:u w:val="single"/>
        </w:rPr>
        <w:t>Summary</w:t>
      </w:r>
    </w:p>
    <w:p w:rsidR="0095686F" w:rsidRDefault="0095686F" w:rsidP="0095686F">
      <w:pPr>
        <w:spacing w:line="240" w:lineRule="auto"/>
        <w:rPr>
          <w:rFonts w:ascii="Arial" w:hAnsi="Arial" w:cs="Arial"/>
          <w:szCs w:val="24"/>
          <w:u w:val="single"/>
        </w:rPr>
      </w:pPr>
    </w:p>
    <w:p w:rsidR="001443AE" w:rsidRDefault="0095686F" w:rsidP="0095686F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As far as static analysis for this deliverable went, they were fairly minor fixes.  For </w:t>
      </w:r>
      <w:proofErr w:type="spellStart"/>
      <w:r>
        <w:rPr>
          <w:rFonts w:ascii="Arial" w:hAnsi="Arial" w:cs="Arial"/>
          <w:szCs w:val="24"/>
        </w:rPr>
        <w:t>checkstyle</w:t>
      </w:r>
      <w:proofErr w:type="spellEnd"/>
      <w:r>
        <w:rPr>
          <w:rFonts w:ascii="Arial" w:hAnsi="Arial" w:cs="Arial"/>
          <w:szCs w:val="24"/>
        </w:rPr>
        <w:t>, there were simple spacing fixes for if statements (a space after the if and before the</w:t>
      </w:r>
      <w:r w:rsidR="00597073">
        <w:rPr>
          <w:rFonts w:ascii="Arial" w:hAnsi="Arial" w:cs="Arial"/>
          <w:szCs w:val="24"/>
        </w:rPr>
        <w:t xml:space="preserve"> curly brace) that followed </w:t>
      </w:r>
      <w:r>
        <w:rPr>
          <w:rFonts w:ascii="Arial" w:hAnsi="Arial" w:cs="Arial"/>
          <w:szCs w:val="24"/>
        </w:rPr>
        <w:t>try-catches, for loops, while loops, and functions.  In addition, there were fixes for spacing between the arithmetic and their operands (- / + *).  Then, there were simple naming convention fixes such as always use camel-case for methods and making su</w:t>
      </w:r>
      <w:r w:rsidR="00597073">
        <w:rPr>
          <w:rFonts w:ascii="Arial" w:hAnsi="Arial" w:cs="Arial"/>
          <w:szCs w:val="24"/>
        </w:rPr>
        <w:t>re variable names are at least 3</w:t>
      </w:r>
      <w:r>
        <w:rPr>
          <w:rFonts w:ascii="Arial" w:hAnsi="Arial" w:cs="Arial"/>
          <w:szCs w:val="24"/>
        </w:rPr>
        <w:t xml:space="preserve"> characters long.  There were also unexpected style</w:t>
      </w:r>
      <w:r w:rsidR="001443AE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>checks, such as using a Javadoc for every method, and make sure @</w:t>
      </w:r>
      <w:proofErr w:type="spellStart"/>
      <w:r>
        <w:rPr>
          <w:rFonts w:ascii="Arial" w:hAnsi="Arial" w:cs="Arial"/>
          <w:szCs w:val="24"/>
        </w:rPr>
        <w:t>param</w:t>
      </w:r>
      <w:proofErr w:type="spellEnd"/>
      <w:r>
        <w:rPr>
          <w:rFonts w:ascii="Arial" w:hAnsi="Arial" w:cs="Arial"/>
          <w:szCs w:val="24"/>
        </w:rPr>
        <w:t xml:space="preserve"> and @return were used correctly.</w:t>
      </w:r>
      <w:r w:rsidR="001443AE">
        <w:rPr>
          <w:rFonts w:ascii="Arial" w:hAnsi="Arial" w:cs="Arial"/>
          <w:szCs w:val="24"/>
        </w:rPr>
        <w:t xml:space="preserve">  Perhaps the most surprising style-check was making sure there were no lines that exceeded more than 100 characters; this showed to be very evident in the testing files, as well as lines that contained many string concatenations.  Finally, there were imports that had to be organized in a specific order, and none of them could use the * import, which was interesting because typically people don’t worry about those kinds of things in typical programs.</w:t>
      </w:r>
    </w:p>
    <w:p w:rsidR="001443AE" w:rsidRDefault="001443AE" w:rsidP="0095686F">
      <w:pPr>
        <w:spacing w:line="240" w:lineRule="auto"/>
        <w:rPr>
          <w:rFonts w:ascii="Arial" w:hAnsi="Arial" w:cs="Arial"/>
          <w:szCs w:val="24"/>
        </w:rPr>
      </w:pPr>
    </w:p>
    <w:p w:rsidR="0095686F" w:rsidRDefault="001443AE" w:rsidP="0095686F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In </w:t>
      </w:r>
      <w:proofErr w:type="spellStart"/>
      <w:r>
        <w:rPr>
          <w:rFonts w:ascii="Arial" w:hAnsi="Arial" w:cs="Arial"/>
          <w:szCs w:val="24"/>
        </w:rPr>
        <w:t>findbugs</w:t>
      </w:r>
      <w:proofErr w:type="spellEnd"/>
      <w:r>
        <w:rPr>
          <w:rFonts w:ascii="Arial" w:hAnsi="Arial" w:cs="Arial"/>
          <w:szCs w:val="24"/>
        </w:rPr>
        <w:t xml:space="preserve">, there were very minor issues, such as naming conventions of methods, removing unused variables, always storing return values of functions in variables, and throwing a runtime exception instead of using </w:t>
      </w:r>
      <w:proofErr w:type="spellStart"/>
      <w:r>
        <w:rPr>
          <w:rFonts w:ascii="Arial" w:hAnsi="Arial" w:cs="Arial"/>
          <w:szCs w:val="24"/>
        </w:rPr>
        <w:t>System.exit</w:t>
      </w:r>
      <w:proofErr w:type="spellEnd"/>
      <w:r>
        <w:rPr>
          <w:rFonts w:ascii="Arial" w:hAnsi="Arial" w:cs="Arial"/>
          <w:szCs w:val="24"/>
        </w:rPr>
        <w:t>().</w:t>
      </w:r>
      <w:r w:rsidR="009B3839">
        <w:rPr>
          <w:rFonts w:ascii="Arial" w:hAnsi="Arial" w:cs="Arial"/>
          <w:szCs w:val="24"/>
        </w:rPr>
        <w:t xml:space="preserve">  Perhaps the most significant change</w:t>
      </w:r>
      <w:bookmarkStart w:id="0" w:name="_GoBack"/>
      <w:bookmarkEnd w:id="0"/>
      <w:r w:rsidR="009B3839">
        <w:rPr>
          <w:rFonts w:ascii="Arial" w:hAnsi="Arial" w:cs="Arial"/>
          <w:szCs w:val="24"/>
        </w:rPr>
        <w:t xml:space="preserve"> was making the </w:t>
      </w:r>
      <w:proofErr w:type="spellStart"/>
      <w:r w:rsidR="009B3839">
        <w:rPr>
          <w:rFonts w:ascii="Arial" w:hAnsi="Arial" w:cs="Arial"/>
          <w:szCs w:val="24"/>
        </w:rPr>
        <w:t>monkeyNum</w:t>
      </w:r>
      <w:proofErr w:type="spellEnd"/>
      <w:r w:rsidR="009B3839">
        <w:rPr>
          <w:rFonts w:ascii="Arial" w:hAnsi="Arial" w:cs="Arial"/>
          <w:szCs w:val="24"/>
        </w:rPr>
        <w:t xml:space="preserve"> variable non-static, so we had to add a setter and call that independently from just incrementing it in the constructors.</w:t>
      </w:r>
    </w:p>
    <w:p w:rsidR="001959C6" w:rsidRDefault="001959C6" w:rsidP="0095686F">
      <w:pPr>
        <w:spacing w:line="240" w:lineRule="auto"/>
        <w:rPr>
          <w:rFonts w:ascii="Arial" w:hAnsi="Arial" w:cs="Arial"/>
          <w:szCs w:val="24"/>
        </w:rPr>
      </w:pPr>
    </w:p>
    <w:p w:rsidR="001959C6" w:rsidRDefault="001959C6" w:rsidP="0095686F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There were no issues when stat</w:t>
      </w:r>
      <w:r w:rsidR="004A608D">
        <w:rPr>
          <w:rFonts w:ascii="Arial" w:hAnsi="Arial" w:cs="Arial"/>
          <w:szCs w:val="24"/>
        </w:rPr>
        <w:t xml:space="preserve">ically analyzing this code.  It was </w:t>
      </w:r>
      <w:r w:rsidR="00597073">
        <w:rPr>
          <w:rFonts w:ascii="Arial" w:hAnsi="Arial" w:cs="Arial"/>
          <w:szCs w:val="24"/>
        </w:rPr>
        <w:t>straightforward</w:t>
      </w:r>
      <w:r w:rsidR="004A608D">
        <w:rPr>
          <w:rFonts w:ascii="Arial" w:hAnsi="Arial" w:cs="Arial"/>
          <w:szCs w:val="24"/>
        </w:rPr>
        <w:t>.</w:t>
      </w:r>
    </w:p>
    <w:p w:rsidR="00BC5BDB" w:rsidRDefault="00BC5BDB" w:rsidP="0095686F">
      <w:pPr>
        <w:spacing w:line="240" w:lineRule="auto"/>
        <w:rPr>
          <w:rFonts w:ascii="Arial" w:hAnsi="Arial" w:cs="Arial"/>
          <w:szCs w:val="24"/>
        </w:rPr>
      </w:pPr>
    </w:p>
    <w:p w:rsidR="00BC5BDB" w:rsidRPr="00BC5BDB" w:rsidRDefault="00BC5BDB" w:rsidP="00BC5BDB">
      <w:pPr>
        <w:spacing w:line="240" w:lineRule="auto"/>
        <w:rPr>
          <w:rFonts w:ascii="Arial" w:hAnsi="Arial" w:cs="Arial"/>
          <w:szCs w:val="24"/>
        </w:rPr>
      </w:pPr>
      <w:r w:rsidRPr="00BC5BDB">
        <w:rPr>
          <w:rFonts w:ascii="Arial" w:hAnsi="Arial" w:cs="Arial"/>
          <w:szCs w:val="24"/>
        </w:rPr>
        <w:t>*</w:t>
      </w:r>
      <w:r>
        <w:rPr>
          <w:rFonts w:ascii="Arial" w:hAnsi="Arial" w:cs="Arial"/>
          <w:szCs w:val="24"/>
        </w:rPr>
        <w:t xml:space="preserve"> You can view our new unit tests for deliverable 5 in PrimeMonkeySimTests.java</w:t>
      </w:r>
    </w:p>
    <w:p w:rsidR="00736F7B" w:rsidRDefault="00736F7B" w:rsidP="00736F7B">
      <w:pPr>
        <w:spacing w:line="240" w:lineRule="auto"/>
        <w:jc w:val="center"/>
        <w:rPr>
          <w:rFonts w:ascii="Arial" w:hAnsi="Arial" w:cs="Arial"/>
          <w:szCs w:val="24"/>
          <w:u w:val="single"/>
        </w:rPr>
      </w:pPr>
    </w:p>
    <w:p w:rsidR="0095686F" w:rsidRPr="00597073" w:rsidRDefault="00F02D32" w:rsidP="00F02D32">
      <w:pPr>
        <w:spacing w:line="240" w:lineRule="auto"/>
        <w:rPr>
          <w:rFonts w:ascii="Arial" w:hAnsi="Arial" w:cs="Arial"/>
          <w:szCs w:val="24"/>
          <w:lang w:val="fr-FR"/>
        </w:rPr>
      </w:pPr>
      <w:proofErr w:type="gramStart"/>
      <w:r w:rsidRPr="00597073">
        <w:rPr>
          <w:rFonts w:ascii="Arial" w:hAnsi="Arial" w:cs="Arial"/>
          <w:szCs w:val="24"/>
          <w:lang w:val="fr-FR"/>
        </w:rPr>
        <w:t>Code:</w:t>
      </w:r>
      <w:proofErr w:type="gramEnd"/>
      <w:r w:rsidRPr="00597073">
        <w:rPr>
          <w:rFonts w:ascii="Arial" w:hAnsi="Arial" w:cs="Arial"/>
          <w:szCs w:val="24"/>
          <w:lang w:val="fr-FR"/>
        </w:rPr>
        <w:t xml:space="preserve"> </w:t>
      </w:r>
      <w:hyperlink r:id="rId5" w:history="1">
        <w:r w:rsidRPr="00597073">
          <w:rPr>
            <w:rStyle w:val="Hyperlink"/>
            <w:rFonts w:ascii="Arial" w:hAnsi="Arial" w:cs="Arial"/>
            <w:szCs w:val="24"/>
            <w:lang w:val="fr-FR"/>
          </w:rPr>
          <w:t>https://github.com/kingsman142/MonkeySim</w:t>
        </w:r>
      </w:hyperlink>
      <w:r w:rsidRPr="00597073">
        <w:rPr>
          <w:rFonts w:ascii="Arial" w:hAnsi="Arial" w:cs="Arial"/>
          <w:szCs w:val="24"/>
          <w:lang w:val="fr-FR"/>
        </w:rPr>
        <w:t xml:space="preserve"> </w:t>
      </w:r>
    </w:p>
    <w:p w:rsidR="0095686F" w:rsidRPr="00597073" w:rsidRDefault="0095686F">
      <w:pPr>
        <w:rPr>
          <w:rFonts w:ascii="Arial" w:hAnsi="Arial" w:cs="Arial"/>
          <w:szCs w:val="24"/>
          <w:lang w:val="fr-FR"/>
        </w:rPr>
      </w:pPr>
      <w:r w:rsidRPr="00597073">
        <w:rPr>
          <w:rFonts w:ascii="Arial" w:hAnsi="Arial" w:cs="Arial"/>
          <w:szCs w:val="24"/>
          <w:lang w:val="fr-FR"/>
        </w:rPr>
        <w:br w:type="page"/>
      </w:r>
    </w:p>
    <w:p w:rsidR="00DC1928" w:rsidRDefault="0095686F" w:rsidP="00DC1928">
      <w:pPr>
        <w:spacing w:line="240" w:lineRule="auto"/>
        <w:jc w:val="center"/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lastRenderedPageBreak/>
        <w:t>Screenshots</w:t>
      </w:r>
    </w:p>
    <w:p w:rsidR="00DC1928" w:rsidRPr="00DC1928" w:rsidRDefault="00DC1928" w:rsidP="00DC1928">
      <w:pPr>
        <w:spacing w:line="240" w:lineRule="auto"/>
        <w:jc w:val="center"/>
        <w:rPr>
          <w:rFonts w:ascii="Arial" w:hAnsi="Arial" w:cs="Arial"/>
          <w:szCs w:val="24"/>
          <w:u w:val="single"/>
        </w:rPr>
      </w:pPr>
    </w:p>
    <w:p w:rsidR="00DC1928" w:rsidRDefault="00DC1928" w:rsidP="0095686F">
      <w:pPr>
        <w:spacing w:line="24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>
            <wp:extent cx="6076950" cy="4979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Bugs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088" cy="49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28" w:rsidRDefault="00DC1928" w:rsidP="0095686F">
      <w:pPr>
        <w:spacing w:line="240" w:lineRule="auto"/>
        <w:jc w:val="center"/>
        <w:rPr>
          <w:rFonts w:ascii="Arial" w:hAnsi="Arial" w:cs="Arial"/>
          <w:szCs w:val="24"/>
        </w:rPr>
      </w:pPr>
    </w:p>
    <w:p w:rsidR="00DC1928" w:rsidRPr="00DC1928" w:rsidRDefault="00DC1928" w:rsidP="0095686F">
      <w:pPr>
        <w:spacing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drawing>
          <wp:inline distT="0" distB="0" distL="0" distR="0">
            <wp:extent cx="5943600" cy="4587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66" cy="459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928" w:rsidRPr="00DC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2519C"/>
    <w:multiLevelType w:val="hybridMultilevel"/>
    <w:tmpl w:val="B53C4F1A"/>
    <w:lvl w:ilvl="0" w:tplc="5936DF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F40C3"/>
    <w:multiLevelType w:val="hybridMultilevel"/>
    <w:tmpl w:val="6778D9A4"/>
    <w:lvl w:ilvl="0" w:tplc="6E2A9E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B9"/>
    <w:rsid w:val="0003186D"/>
    <w:rsid w:val="001443AE"/>
    <w:rsid w:val="001959C6"/>
    <w:rsid w:val="002C1972"/>
    <w:rsid w:val="004A608D"/>
    <w:rsid w:val="00597073"/>
    <w:rsid w:val="006968B9"/>
    <w:rsid w:val="00736F7B"/>
    <w:rsid w:val="0095686F"/>
    <w:rsid w:val="009618C3"/>
    <w:rsid w:val="009B3839"/>
    <w:rsid w:val="00AB63AD"/>
    <w:rsid w:val="00BC5BDB"/>
    <w:rsid w:val="00DC1928"/>
    <w:rsid w:val="00DC28EF"/>
    <w:rsid w:val="00E8487B"/>
    <w:rsid w:val="00F0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1CC3-56E9-4B35-AD7F-4C2F3BB8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5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ngsman142/MonkeyS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3</cp:revision>
  <dcterms:created xsi:type="dcterms:W3CDTF">2016-11-22T09:10:00Z</dcterms:created>
  <dcterms:modified xsi:type="dcterms:W3CDTF">2016-11-22T13:41:00Z</dcterms:modified>
</cp:coreProperties>
</file>